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9DF6E4" w14:textId="77777777" w:rsidR="00F12CF9" w:rsidRPr="009F229C" w:rsidRDefault="00F12CF9" w:rsidP="0084268A">
      <w:pPr>
        <w:keepNext/>
        <w:tabs>
          <w:tab w:val="left" w:pos="709"/>
          <w:tab w:val="num" w:pos="2977"/>
        </w:tabs>
        <w:jc w:val="center"/>
        <w:rPr>
          <w:rFonts w:eastAsia="SimSun"/>
          <w:b/>
          <w:sz w:val="28"/>
          <w:szCs w:val="20"/>
        </w:rPr>
      </w:pPr>
      <w:bookmarkStart w:id="0" w:name="PARTEA2"/>
      <w:bookmarkStart w:id="1" w:name="_Toc81822168"/>
      <w:bookmarkStart w:id="2" w:name="_Toc81904877"/>
    </w:p>
    <w:p w14:paraId="501559E6" w14:textId="49A83645" w:rsidR="00F12CF9" w:rsidRPr="00924695" w:rsidRDefault="00574572" w:rsidP="0084268A">
      <w:pPr>
        <w:keepNext/>
        <w:tabs>
          <w:tab w:val="left" w:pos="709"/>
          <w:tab w:val="num" w:pos="2977"/>
        </w:tabs>
        <w:jc w:val="center"/>
        <w:rPr>
          <w:rFonts w:eastAsia="SimSun"/>
          <w:b/>
        </w:rPr>
      </w:pPr>
      <w:bookmarkStart w:id="3" w:name="_Hlk46421263"/>
      <w:bookmarkEnd w:id="0"/>
      <w:bookmarkEnd w:id="1"/>
      <w:bookmarkEnd w:id="2"/>
      <w:r w:rsidRPr="00924695">
        <w:rPr>
          <w:rFonts w:eastAsia="SimSun"/>
          <w:b/>
        </w:rPr>
        <w:t>REGULAMENT DE CALCUL ȘI DE DECONTARE A DEZECHILIBRELOR PĂRȚILOR RESPONSABILE CU ECHILIBRAREA</w:t>
      </w:r>
      <w:r w:rsidR="00A607EB" w:rsidRPr="00924695">
        <w:rPr>
          <w:rFonts w:eastAsia="SimSun"/>
          <w:b/>
        </w:rPr>
        <w:t xml:space="preserve"> – PREȚ UNIC DE DEZECHILIBRU</w:t>
      </w:r>
      <w:bookmarkEnd w:id="3"/>
    </w:p>
    <w:p w14:paraId="5E26BAEC" w14:textId="77777777" w:rsidR="00F12CF9" w:rsidRPr="00924695" w:rsidRDefault="00F12CF9" w:rsidP="0084268A">
      <w:pPr>
        <w:keepNext/>
        <w:tabs>
          <w:tab w:val="left" w:pos="709"/>
          <w:tab w:val="num" w:pos="2977"/>
        </w:tabs>
        <w:jc w:val="center"/>
        <w:rPr>
          <w:rFonts w:eastAsia="SimSun"/>
          <w:b/>
          <w:sz w:val="28"/>
          <w:szCs w:val="20"/>
        </w:rPr>
      </w:pPr>
    </w:p>
    <w:p w14:paraId="0EDDDEEE" w14:textId="77777777" w:rsidR="00350D02" w:rsidRPr="00924695" w:rsidRDefault="00350D02" w:rsidP="00ED4BC3">
      <w:pPr>
        <w:keepNext/>
        <w:tabs>
          <w:tab w:val="left" w:pos="709"/>
          <w:tab w:val="num" w:pos="1134"/>
        </w:tabs>
        <w:spacing w:line="360" w:lineRule="auto"/>
        <w:jc w:val="both"/>
        <w:rPr>
          <w:b/>
          <w:szCs w:val="20"/>
        </w:rPr>
      </w:pPr>
      <w:bookmarkStart w:id="4" w:name="_Toc356395411"/>
    </w:p>
    <w:p w14:paraId="63CCEEFA" w14:textId="7706FF39" w:rsidR="00A50815" w:rsidRPr="00924695" w:rsidRDefault="00F12CF9" w:rsidP="00ED4BC3">
      <w:pPr>
        <w:keepNext/>
        <w:tabs>
          <w:tab w:val="left" w:pos="709"/>
          <w:tab w:val="num" w:pos="1134"/>
        </w:tabs>
        <w:spacing w:line="360" w:lineRule="auto"/>
        <w:jc w:val="center"/>
        <w:rPr>
          <w:b/>
          <w:szCs w:val="20"/>
        </w:rPr>
      </w:pPr>
      <w:r w:rsidRPr="00924695">
        <w:rPr>
          <w:b/>
          <w:szCs w:val="20"/>
        </w:rPr>
        <w:t>CAPITOLUL 1</w:t>
      </w:r>
      <w:bookmarkEnd w:id="4"/>
    </w:p>
    <w:p w14:paraId="70BE1937" w14:textId="10296C2A" w:rsidR="00F12CF9" w:rsidRPr="00924695" w:rsidRDefault="00A50815" w:rsidP="00ED4BC3">
      <w:pPr>
        <w:keepNext/>
        <w:tabs>
          <w:tab w:val="left" w:pos="709"/>
          <w:tab w:val="num" w:pos="1134"/>
        </w:tabs>
        <w:spacing w:line="360" w:lineRule="auto"/>
        <w:jc w:val="center"/>
        <w:rPr>
          <w:b/>
          <w:szCs w:val="20"/>
        </w:rPr>
      </w:pPr>
      <w:r w:rsidRPr="00924695">
        <w:rPr>
          <w:b/>
          <w:szCs w:val="20"/>
        </w:rPr>
        <w:t>DISPOZIȚII GENERALE</w:t>
      </w:r>
    </w:p>
    <w:p w14:paraId="47DA3B21" w14:textId="77777777" w:rsidR="00D275FE" w:rsidRPr="00924695" w:rsidRDefault="00D275FE" w:rsidP="00ED4BC3">
      <w:pPr>
        <w:keepNext/>
        <w:tabs>
          <w:tab w:val="left" w:pos="709"/>
          <w:tab w:val="num" w:pos="1134"/>
        </w:tabs>
        <w:spacing w:line="360" w:lineRule="auto"/>
        <w:jc w:val="both"/>
        <w:rPr>
          <w:b/>
          <w:szCs w:val="20"/>
        </w:rPr>
      </w:pPr>
    </w:p>
    <w:p w14:paraId="1A1B4D6A" w14:textId="7D687AF0" w:rsidR="004C3766" w:rsidRPr="00924695" w:rsidRDefault="00F12CF9" w:rsidP="00ED4BC3">
      <w:pPr>
        <w:pStyle w:val="StyleBodyTextBefore6pt"/>
        <w:numPr>
          <w:ilvl w:val="0"/>
          <w:numId w:val="1"/>
        </w:numPr>
        <w:tabs>
          <w:tab w:val="num" w:pos="851"/>
        </w:tabs>
        <w:spacing w:line="360" w:lineRule="auto"/>
        <w:ind w:left="0" w:firstLine="0"/>
        <w:jc w:val="both"/>
        <w:rPr>
          <w:sz w:val="24"/>
          <w:szCs w:val="24"/>
        </w:rPr>
      </w:pPr>
      <w:bookmarkStart w:id="5" w:name="_Ref46324018"/>
      <w:r w:rsidRPr="00924695">
        <w:rPr>
          <w:sz w:val="24"/>
          <w:szCs w:val="24"/>
        </w:rPr>
        <w:t>Prezent</w:t>
      </w:r>
      <w:r w:rsidR="00D8306A" w:rsidRPr="00924695">
        <w:rPr>
          <w:sz w:val="24"/>
          <w:szCs w:val="24"/>
        </w:rPr>
        <w:t xml:space="preserve">ul </w:t>
      </w:r>
      <w:r w:rsidR="00B20F68" w:rsidRPr="00924695">
        <w:rPr>
          <w:sz w:val="24"/>
          <w:szCs w:val="24"/>
        </w:rPr>
        <w:t xml:space="preserve">regulament </w:t>
      </w:r>
      <w:r w:rsidR="00383ED6" w:rsidRPr="00924695">
        <w:rPr>
          <w:sz w:val="24"/>
          <w:szCs w:val="24"/>
        </w:rPr>
        <w:t xml:space="preserve">are drept scop </w:t>
      </w:r>
      <w:r w:rsidR="00B20F68" w:rsidRPr="00924695">
        <w:rPr>
          <w:sz w:val="24"/>
          <w:szCs w:val="24"/>
        </w:rPr>
        <w:t>stabil</w:t>
      </w:r>
      <w:r w:rsidR="00383ED6" w:rsidRPr="00924695">
        <w:rPr>
          <w:sz w:val="24"/>
          <w:szCs w:val="24"/>
        </w:rPr>
        <w:t>irea regulilor pentru</w:t>
      </w:r>
      <w:r w:rsidR="004C3766" w:rsidRPr="00924695">
        <w:rPr>
          <w:sz w:val="24"/>
          <w:szCs w:val="24"/>
        </w:rPr>
        <w:t>:</w:t>
      </w:r>
      <w:bookmarkEnd w:id="5"/>
    </w:p>
    <w:p w14:paraId="2475889E" w14:textId="77777777" w:rsidR="004C3766"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 xml:space="preserve">înregistrarea </w:t>
      </w:r>
      <w:r w:rsidR="00F3138D" w:rsidRPr="00924695">
        <w:rPr>
          <w:sz w:val="24"/>
          <w:szCs w:val="24"/>
        </w:rPr>
        <w:t xml:space="preserve">participanților la piață </w:t>
      </w:r>
      <w:r w:rsidRPr="00924695">
        <w:rPr>
          <w:sz w:val="24"/>
          <w:szCs w:val="24"/>
        </w:rPr>
        <w:t>ca părți responsabile cu echilibrarea</w:t>
      </w:r>
      <w:r w:rsidR="003B6800" w:rsidRPr="00924695">
        <w:rPr>
          <w:sz w:val="24"/>
          <w:szCs w:val="24"/>
        </w:rPr>
        <w:t>, retragerea/revocarea înregistrării ca parte responsabilă cu echilibrarea, precum</w:t>
      </w:r>
      <w:r w:rsidR="004C3766" w:rsidRPr="00924695">
        <w:rPr>
          <w:sz w:val="24"/>
          <w:szCs w:val="24"/>
        </w:rPr>
        <w:t xml:space="preserve"> și delegarea responsabilității echilibrării către alte părți responsabile cu echilibrarea; </w:t>
      </w:r>
    </w:p>
    <w:p w14:paraId="4C06D636" w14:textId="796F52BA" w:rsidR="004C3766"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determinarea dezechilibr</w:t>
      </w:r>
      <w:r w:rsidR="003B6800" w:rsidRPr="00924695">
        <w:rPr>
          <w:sz w:val="24"/>
          <w:szCs w:val="24"/>
        </w:rPr>
        <w:t>ului</w:t>
      </w:r>
      <w:r w:rsidRPr="00924695">
        <w:rPr>
          <w:sz w:val="24"/>
          <w:szCs w:val="24"/>
        </w:rPr>
        <w:t xml:space="preserve"> generat</w:t>
      </w:r>
      <w:r w:rsidR="003B6800" w:rsidRPr="00924695">
        <w:rPr>
          <w:sz w:val="24"/>
          <w:szCs w:val="24"/>
        </w:rPr>
        <w:t xml:space="preserve"> de o</w:t>
      </w:r>
      <w:r w:rsidR="00BD66B7" w:rsidRPr="00924695">
        <w:rPr>
          <w:sz w:val="24"/>
          <w:szCs w:val="24"/>
        </w:rPr>
        <w:t xml:space="preserve"> </w:t>
      </w:r>
      <w:r w:rsidR="004C3766" w:rsidRPr="00924695">
        <w:rPr>
          <w:sz w:val="24"/>
          <w:szCs w:val="24"/>
        </w:rPr>
        <w:t>p</w:t>
      </w:r>
      <w:r w:rsidR="003B6800" w:rsidRPr="00924695">
        <w:rPr>
          <w:sz w:val="24"/>
          <w:szCs w:val="24"/>
        </w:rPr>
        <w:t>a</w:t>
      </w:r>
      <w:r w:rsidR="004C3766" w:rsidRPr="00924695">
        <w:rPr>
          <w:sz w:val="24"/>
          <w:szCs w:val="24"/>
        </w:rPr>
        <w:t>r</w:t>
      </w:r>
      <w:r w:rsidR="003B6800" w:rsidRPr="00924695">
        <w:rPr>
          <w:sz w:val="24"/>
          <w:szCs w:val="24"/>
        </w:rPr>
        <w:t>te</w:t>
      </w:r>
      <w:r w:rsidR="004C3766" w:rsidRPr="00924695">
        <w:rPr>
          <w:sz w:val="24"/>
          <w:szCs w:val="24"/>
        </w:rPr>
        <w:t xml:space="preserve"> responsabil</w:t>
      </w:r>
      <w:r w:rsidR="003B6800" w:rsidRPr="00924695">
        <w:rPr>
          <w:sz w:val="24"/>
          <w:szCs w:val="24"/>
        </w:rPr>
        <w:t>ă</w:t>
      </w:r>
      <w:r w:rsidR="004C3766" w:rsidRPr="00924695">
        <w:rPr>
          <w:sz w:val="24"/>
          <w:szCs w:val="24"/>
        </w:rPr>
        <w:t xml:space="preserve"> cu echilibrarea </w:t>
      </w:r>
      <w:r w:rsidRPr="00924695">
        <w:rPr>
          <w:sz w:val="24"/>
          <w:szCs w:val="24"/>
        </w:rPr>
        <w:t>în SEN</w:t>
      </w:r>
      <w:r w:rsidR="003B6800" w:rsidRPr="00924695">
        <w:rPr>
          <w:sz w:val="24"/>
          <w:szCs w:val="24"/>
        </w:rPr>
        <w:t xml:space="preserve"> în fiecare interval de </w:t>
      </w:r>
      <w:r w:rsidR="00877778" w:rsidRPr="00924695">
        <w:rPr>
          <w:sz w:val="24"/>
          <w:szCs w:val="24"/>
        </w:rPr>
        <w:t>decontare</w:t>
      </w:r>
      <w:r w:rsidR="004C3766" w:rsidRPr="00924695">
        <w:rPr>
          <w:sz w:val="24"/>
          <w:szCs w:val="24"/>
        </w:rPr>
        <w:t>;</w:t>
      </w:r>
    </w:p>
    <w:p w14:paraId="3D54B407" w14:textId="4060704F" w:rsidR="00F12CF9" w:rsidRPr="00924695" w:rsidRDefault="00383ED6" w:rsidP="00ED4BC3">
      <w:pPr>
        <w:pStyle w:val="StyleBodyTextBefore6pt"/>
        <w:numPr>
          <w:ilvl w:val="1"/>
          <w:numId w:val="1"/>
        </w:numPr>
        <w:tabs>
          <w:tab w:val="clear" w:pos="1364"/>
          <w:tab w:val="num" w:pos="567"/>
          <w:tab w:val="left" w:pos="709"/>
        </w:tabs>
        <w:spacing w:line="360" w:lineRule="auto"/>
        <w:ind w:left="0" w:firstLine="0"/>
        <w:jc w:val="both"/>
        <w:rPr>
          <w:sz w:val="24"/>
          <w:szCs w:val="24"/>
        </w:rPr>
      </w:pPr>
      <w:r w:rsidRPr="00924695">
        <w:rPr>
          <w:sz w:val="24"/>
          <w:szCs w:val="24"/>
        </w:rPr>
        <w:t>decontarea dezechilibre</w:t>
      </w:r>
      <w:r w:rsidR="003B6800" w:rsidRPr="00924695">
        <w:rPr>
          <w:sz w:val="24"/>
          <w:szCs w:val="24"/>
        </w:rPr>
        <w:t>lor părților responsabile cu echilibrarea</w:t>
      </w:r>
      <w:r w:rsidR="005C031C" w:rsidRPr="00924695">
        <w:rPr>
          <w:sz w:val="24"/>
          <w:szCs w:val="24"/>
        </w:rPr>
        <w:t xml:space="preserve"> </w:t>
      </w:r>
      <w:r w:rsidR="00DF1D2A" w:rsidRPr="00924695">
        <w:rPr>
          <w:sz w:val="24"/>
          <w:szCs w:val="24"/>
        </w:rPr>
        <w:t xml:space="preserve">într-un mod care să </w:t>
      </w:r>
      <w:r w:rsidR="00823FA8" w:rsidRPr="00924695">
        <w:rPr>
          <w:sz w:val="24"/>
          <w:szCs w:val="24"/>
        </w:rPr>
        <w:t xml:space="preserve">reflecte costurile cu echilibrarea sistemului, </w:t>
      </w:r>
      <w:r w:rsidR="00BD66B7" w:rsidRPr="00924695">
        <w:rPr>
          <w:sz w:val="24"/>
          <w:szCs w:val="24"/>
        </w:rPr>
        <w:t>astfel încât</w:t>
      </w:r>
      <w:r w:rsidR="00823FA8" w:rsidRPr="00924695">
        <w:rPr>
          <w:sz w:val="24"/>
          <w:szCs w:val="24"/>
        </w:rPr>
        <w:t xml:space="preserve"> părțile responsabile cu echilibrarea să fie încurajate să se echilibreze înainte de momentul livrării și să nu </w:t>
      </w:r>
      <w:r w:rsidR="004C3766" w:rsidRPr="00924695">
        <w:rPr>
          <w:sz w:val="24"/>
          <w:szCs w:val="24"/>
        </w:rPr>
        <w:t>agraveze</w:t>
      </w:r>
      <w:r w:rsidR="005C031C" w:rsidRPr="00924695">
        <w:rPr>
          <w:sz w:val="24"/>
          <w:szCs w:val="24"/>
        </w:rPr>
        <w:t xml:space="preserve"> </w:t>
      </w:r>
      <w:r w:rsidR="004C3766" w:rsidRPr="00924695">
        <w:rPr>
          <w:sz w:val="24"/>
          <w:szCs w:val="24"/>
        </w:rPr>
        <w:t>dezechilibrul</w:t>
      </w:r>
      <w:r w:rsidR="00823FA8" w:rsidRPr="00924695">
        <w:rPr>
          <w:sz w:val="24"/>
          <w:szCs w:val="24"/>
        </w:rPr>
        <w:t xml:space="preserve"> sistemului</w:t>
      </w:r>
      <w:r w:rsidR="00F12CF9" w:rsidRPr="00924695">
        <w:rPr>
          <w:sz w:val="24"/>
          <w:szCs w:val="24"/>
        </w:rPr>
        <w:t>.</w:t>
      </w:r>
    </w:p>
    <w:p w14:paraId="758B4549" w14:textId="430B5302" w:rsidR="00EE2905" w:rsidRPr="00924695" w:rsidRDefault="007B5F8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Prezentul regulament se aplică participanților la piață, </w:t>
      </w:r>
      <w:proofErr w:type="spellStart"/>
      <w:r w:rsidR="0090153F" w:rsidRPr="00924695">
        <w:rPr>
          <w:bCs/>
          <w:sz w:val="24"/>
          <w:szCs w:val="24"/>
          <w:lang w:val="en-GB"/>
        </w:rPr>
        <w:t>inclusiv</w:t>
      </w:r>
      <w:proofErr w:type="spellEnd"/>
      <w:r w:rsidR="0090153F" w:rsidRPr="00924695">
        <w:rPr>
          <w:bCs/>
          <w:sz w:val="24"/>
          <w:szCs w:val="24"/>
          <w:lang w:val="en-GB"/>
        </w:rPr>
        <w:t xml:space="preserve"> </w:t>
      </w:r>
      <w:proofErr w:type="spellStart"/>
      <w:r w:rsidR="0090153F" w:rsidRPr="00924695">
        <w:rPr>
          <w:bCs/>
          <w:sz w:val="24"/>
          <w:szCs w:val="24"/>
          <w:lang w:val="en-GB"/>
        </w:rPr>
        <w:t>operatorilor</w:t>
      </w:r>
      <w:proofErr w:type="spellEnd"/>
      <w:r w:rsidR="0090153F" w:rsidRPr="00924695">
        <w:rPr>
          <w:bCs/>
          <w:sz w:val="24"/>
          <w:szCs w:val="24"/>
          <w:lang w:val="en-GB"/>
        </w:rPr>
        <w:t xml:space="preserve"> economici </w:t>
      </w:r>
      <w:proofErr w:type="spellStart"/>
      <w:r w:rsidR="0090153F" w:rsidRPr="00924695">
        <w:rPr>
          <w:bCs/>
          <w:sz w:val="24"/>
          <w:szCs w:val="24"/>
          <w:lang w:val="en-GB"/>
        </w:rPr>
        <w:t>persoane</w:t>
      </w:r>
      <w:proofErr w:type="spellEnd"/>
      <w:r w:rsidR="0090153F" w:rsidRPr="00924695">
        <w:rPr>
          <w:bCs/>
          <w:sz w:val="24"/>
          <w:szCs w:val="24"/>
          <w:lang w:val="en-GB"/>
        </w:rPr>
        <w:t xml:space="preserve"> </w:t>
      </w:r>
      <w:proofErr w:type="spellStart"/>
      <w:r w:rsidR="0090153F" w:rsidRPr="00924695">
        <w:rPr>
          <w:bCs/>
          <w:sz w:val="24"/>
          <w:szCs w:val="24"/>
          <w:lang w:val="en-GB"/>
        </w:rPr>
        <w:t>juridice</w:t>
      </w:r>
      <w:proofErr w:type="spellEnd"/>
      <w:r w:rsidR="0090153F" w:rsidRPr="00924695">
        <w:rPr>
          <w:bCs/>
          <w:sz w:val="24"/>
          <w:szCs w:val="24"/>
          <w:lang w:val="en-GB"/>
        </w:rPr>
        <w:t xml:space="preserve"> </w:t>
      </w:r>
      <w:proofErr w:type="spellStart"/>
      <w:r w:rsidR="0090153F" w:rsidRPr="00924695">
        <w:rPr>
          <w:bCs/>
          <w:sz w:val="24"/>
          <w:szCs w:val="24"/>
          <w:lang w:val="en-GB"/>
        </w:rPr>
        <w:t>străine</w:t>
      </w:r>
      <w:proofErr w:type="spellEnd"/>
      <w:r w:rsidR="0090153F" w:rsidRPr="00924695">
        <w:rPr>
          <w:bCs/>
          <w:sz w:val="24"/>
          <w:szCs w:val="24"/>
          <w:lang w:val="en-GB"/>
        </w:rPr>
        <w:t xml:space="preserve"> </w:t>
      </w:r>
      <w:proofErr w:type="spellStart"/>
      <w:r w:rsidR="0090153F" w:rsidRPr="00924695">
        <w:rPr>
          <w:bCs/>
          <w:sz w:val="24"/>
          <w:szCs w:val="24"/>
          <w:lang w:val="en-GB"/>
        </w:rPr>
        <w:t>înregistrate</w:t>
      </w:r>
      <w:proofErr w:type="spellEnd"/>
      <w:r w:rsidR="0090153F" w:rsidRPr="00924695">
        <w:rPr>
          <w:bCs/>
          <w:sz w:val="24"/>
          <w:szCs w:val="24"/>
          <w:lang w:val="en-GB"/>
        </w:rPr>
        <w:t xml:space="preserve"> </w:t>
      </w:r>
      <w:proofErr w:type="spellStart"/>
      <w:r w:rsidR="0090153F" w:rsidRPr="00924695">
        <w:rPr>
          <w:bCs/>
          <w:sz w:val="24"/>
          <w:szCs w:val="24"/>
          <w:lang w:val="en-GB"/>
        </w:rPr>
        <w:t>într</w:t>
      </w:r>
      <w:proofErr w:type="spellEnd"/>
      <w:r w:rsidR="0090153F" w:rsidRPr="00924695">
        <w:rPr>
          <w:bCs/>
          <w:sz w:val="24"/>
          <w:szCs w:val="24"/>
          <w:lang w:val="en-GB"/>
        </w:rPr>
        <w:t xml:space="preserve">-un stat </w:t>
      </w:r>
      <w:proofErr w:type="spellStart"/>
      <w:r w:rsidR="0090153F" w:rsidRPr="00924695">
        <w:rPr>
          <w:bCs/>
          <w:sz w:val="24"/>
          <w:szCs w:val="24"/>
          <w:lang w:val="en-GB"/>
        </w:rPr>
        <w:t>membru</w:t>
      </w:r>
      <w:proofErr w:type="spellEnd"/>
      <w:r w:rsidR="0090153F" w:rsidRPr="00924695">
        <w:rPr>
          <w:bCs/>
          <w:sz w:val="24"/>
          <w:szCs w:val="24"/>
          <w:lang w:val="en-GB"/>
        </w:rPr>
        <w:t xml:space="preserve"> al </w:t>
      </w:r>
      <w:proofErr w:type="spellStart"/>
      <w:r w:rsidR="0090153F" w:rsidRPr="00924695">
        <w:rPr>
          <w:bCs/>
          <w:sz w:val="24"/>
          <w:szCs w:val="24"/>
          <w:lang w:val="en-GB"/>
        </w:rPr>
        <w:t>U</w:t>
      </w:r>
      <w:r w:rsidR="00BD66B7" w:rsidRPr="00924695">
        <w:rPr>
          <w:bCs/>
          <w:sz w:val="24"/>
          <w:szCs w:val="24"/>
          <w:lang w:val="en-GB"/>
        </w:rPr>
        <w:t>niunii</w:t>
      </w:r>
      <w:proofErr w:type="spellEnd"/>
      <w:r w:rsidR="00BD66B7" w:rsidRPr="00924695">
        <w:rPr>
          <w:bCs/>
          <w:sz w:val="24"/>
          <w:szCs w:val="24"/>
          <w:lang w:val="en-GB"/>
        </w:rPr>
        <w:t xml:space="preserve"> </w:t>
      </w:r>
      <w:proofErr w:type="spellStart"/>
      <w:r w:rsidR="0090153F" w:rsidRPr="00924695">
        <w:rPr>
          <w:bCs/>
          <w:sz w:val="24"/>
          <w:szCs w:val="24"/>
          <w:lang w:val="en-GB"/>
        </w:rPr>
        <w:t>E</w:t>
      </w:r>
      <w:r w:rsidR="00BD66B7" w:rsidRPr="00924695">
        <w:rPr>
          <w:bCs/>
          <w:sz w:val="24"/>
          <w:szCs w:val="24"/>
          <w:lang w:val="en-GB"/>
        </w:rPr>
        <w:t>uropene</w:t>
      </w:r>
      <w:proofErr w:type="spellEnd"/>
      <w:r w:rsidR="0090153F" w:rsidRPr="00924695">
        <w:rPr>
          <w:bCs/>
          <w:sz w:val="24"/>
          <w:szCs w:val="24"/>
          <w:lang w:val="en-GB"/>
        </w:rPr>
        <w:t xml:space="preserve"> </w:t>
      </w:r>
      <w:proofErr w:type="spellStart"/>
      <w:r w:rsidR="0090153F" w:rsidRPr="00924695">
        <w:rPr>
          <w:bCs/>
          <w:sz w:val="24"/>
          <w:szCs w:val="24"/>
          <w:lang w:val="en-GB"/>
        </w:rPr>
        <w:t>cărora</w:t>
      </w:r>
      <w:proofErr w:type="spellEnd"/>
      <w:r w:rsidR="0090153F" w:rsidRPr="00924695">
        <w:rPr>
          <w:bCs/>
          <w:sz w:val="24"/>
          <w:szCs w:val="24"/>
          <w:lang w:val="en-GB"/>
        </w:rPr>
        <w:t xml:space="preserve"> </w:t>
      </w:r>
      <w:proofErr w:type="spellStart"/>
      <w:r w:rsidR="0090153F" w:rsidRPr="00924695">
        <w:rPr>
          <w:bCs/>
          <w:sz w:val="24"/>
          <w:szCs w:val="24"/>
          <w:lang w:val="en-GB"/>
        </w:rPr>
        <w:t>A</w:t>
      </w:r>
      <w:r w:rsidR="00BD66B7" w:rsidRPr="00924695">
        <w:rPr>
          <w:bCs/>
          <w:sz w:val="24"/>
          <w:szCs w:val="24"/>
          <w:lang w:val="en-GB"/>
        </w:rPr>
        <w:t>utoritatea</w:t>
      </w:r>
      <w:proofErr w:type="spellEnd"/>
      <w:r w:rsidR="00BD66B7" w:rsidRPr="00924695">
        <w:rPr>
          <w:bCs/>
          <w:sz w:val="24"/>
          <w:szCs w:val="24"/>
          <w:lang w:val="en-GB"/>
        </w:rPr>
        <w:t xml:space="preserve"> </w:t>
      </w:r>
      <w:proofErr w:type="spellStart"/>
      <w:r w:rsidR="0090153F" w:rsidRPr="00924695">
        <w:rPr>
          <w:bCs/>
          <w:sz w:val="24"/>
          <w:szCs w:val="24"/>
          <w:lang w:val="en-GB"/>
        </w:rPr>
        <w:t>N</w:t>
      </w:r>
      <w:r w:rsidR="00BD66B7" w:rsidRPr="00924695">
        <w:rPr>
          <w:bCs/>
          <w:sz w:val="24"/>
          <w:szCs w:val="24"/>
          <w:lang w:val="en-GB"/>
        </w:rPr>
        <w:t>ațională</w:t>
      </w:r>
      <w:proofErr w:type="spellEnd"/>
      <w:r w:rsidR="00BD66B7" w:rsidRPr="00924695">
        <w:rPr>
          <w:bCs/>
          <w:sz w:val="24"/>
          <w:szCs w:val="24"/>
          <w:lang w:val="en-GB"/>
        </w:rPr>
        <w:t xml:space="preserve"> de </w:t>
      </w:r>
      <w:proofErr w:type="spellStart"/>
      <w:r w:rsidR="0090153F" w:rsidRPr="00924695">
        <w:rPr>
          <w:bCs/>
          <w:sz w:val="24"/>
          <w:szCs w:val="24"/>
          <w:lang w:val="en-GB"/>
        </w:rPr>
        <w:t>R</w:t>
      </w:r>
      <w:r w:rsidR="00BD66B7" w:rsidRPr="00924695">
        <w:rPr>
          <w:bCs/>
          <w:sz w:val="24"/>
          <w:szCs w:val="24"/>
          <w:lang w:val="en-GB"/>
        </w:rPr>
        <w:t>eglementare</w:t>
      </w:r>
      <w:proofErr w:type="spellEnd"/>
      <w:r w:rsidR="00BD66B7" w:rsidRPr="00924695">
        <w:rPr>
          <w:bCs/>
          <w:sz w:val="24"/>
          <w:szCs w:val="24"/>
          <w:lang w:val="en-GB"/>
        </w:rPr>
        <w:t xml:space="preserve"> </w:t>
      </w:r>
      <w:proofErr w:type="spellStart"/>
      <w:r w:rsidR="00BD66B7" w:rsidRPr="00924695">
        <w:rPr>
          <w:bCs/>
          <w:sz w:val="24"/>
          <w:szCs w:val="24"/>
          <w:lang w:val="en-GB"/>
        </w:rPr>
        <w:t>în</w:t>
      </w:r>
      <w:proofErr w:type="spellEnd"/>
      <w:r w:rsidR="00BD66B7" w:rsidRPr="00924695">
        <w:rPr>
          <w:bCs/>
          <w:sz w:val="24"/>
          <w:szCs w:val="24"/>
          <w:lang w:val="en-GB"/>
        </w:rPr>
        <w:t xml:space="preserve"> </w:t>
      </w:r>
      <w:proofErr w:type="spellStart"/>
      <w:r w:rsidR="00BD66B7" w:rsidRPr="00924695">
        <w:rPr>
          <w:bCs/>
          <w:sz w:val="24"/>
          <w:szCs w:val="24"/>
          <w:lang w:val="en-GB"/>
        </w:rPr>
        <w:t>Domeniul</w:t>
      </w:r>
      <w:proofErr w:type="spellEnd"/>
      <w:r w:rsidR="00BD66B7" w:rsidRPr="00924695">
        <w:rPr>
          <w:bCs/>
          <w:sz w:val="24"/>
          <w:szCs w:val="24"/>
          <w:lang w:val="en-GB"/>
        </w:rPr>
        <w:t xml:space="preserve"> </w:t>
      </w:r>
      <w:proofErr w:type="spellStart"/>
      <w:r w:rsidR="0090153F" w:rsidRPr="00924695">
        <w:rPr>
          <w:bCs/>
          <w:sz w:val="24"/>
          <w:szCs w:val="24"/>
          <w:lang w:val="en-GB"/>
        </w:rPr>
        <w:t>E</w:t>
      </w:r>
      <w:r w:rsidR="00BD66B7" w:rsidRPr="00924695">
        <w:rPr>
          <w:bCs/>
          <w:sz w:val="24"/>
          <w:szCs w:val="24"/>
          <w:lang w:val="en-GB"/>
        </w:rPr>
        <w:t>nergiei</w:t>
      </w:r>
      <w:proofErr w:type="spellEnd"/>
      <w:r w:rsidR="0090153F" w:rsidRPr="00924695">
        <w:rPr>
          <w:bCs/>
          <w:sz w:val="24"/>
          <w:szCs w:val="24"/>
          <w:lang w:val="en-GB"/>
        </w:rPr>
        <w:t xml:space="preserve"> le-a </w:t>
      </w:r>
      <w:proofErr w:type="spellStart"/>
      <w:r w:rsidR="0090153F" w:rsidRPr="00924695">
        <w:rPr>
          <w:bCs/>
          <w:sz w:val="24"/>
          <w:szCs w:val="24"/>
          <w:lang w:val="en-GB"/>
        </w:rPr>
        <w:t>confirmat</w:t>
      </w:r>
      <w:proofErr w:type="spellEnd"/>
      <w:r w:rsidR="0090153F" w:rsidRPr="00924695">
        <w:rPr>
          <w:bCs/>
          <w:sz w:val="24"/>
          <w:szCs w:val="24"/>
          <w:lang w:val="en-GB"/>
        </w:rPr>
        <w:t xml:space="preserve"> </w:t>
      </w:r>
      <w:proofErr w:type="spellStart"/>
      <w:r w:rsidR="0090153F" w:rsidRPr="00924695">
        <w:rPr>
          <w:bCs/>
          <w:sz w:val="24"/>
          <w:szCs w:val="24"/>
          <w:lang w:val="en-GB"/>
        </w:rPr>
        <w:t>dreptul</w:t>
      </w:r>
      <w:proofErr w:type="spellEnd"/>
      <w:r w:rsidR="0090153F" w:rsidRPr="00924695">
        <w:rPr>
          <w:bCs/>
          <w:sz w:val="24"/>
          <w:szCs w:val="24"/>
          <w:lang w:val="en-GB"/>
        </w:rPr>
        <w:t xml:space="preserve"> de a </w:t>
      </w:r>
      <w:proofErr w:type="spellStart"/>
      <w:r w:rsidR="0090153F" w:rsidRPr="00924695">
        <w:rPr>
          <w:bCs/>
          <w:sz w:val="24"/>
          <w:szCs w:val="24"/>
          <w:lang w:val="en-GB"/>
        </w:rPr>
        <w:t>desfășura</w:t>
      </w:r>
      <w:proofErr w:type="spellEnd"/>
      <w:r w:rsidR="0090153F" w:rsidRPr="00924695">
        <w:rPr>
          <w:bCs/>
          <w:sz w:val="24"/>
          <w:szCs w:val="24"/>
          <w:lang w:val="en-GB"/>
        </w:rPr>
        <w:t xml:space="preserve"> </w:t>
      </w:r>
      <w:proofErr w:type="spellStart"/>
      <w:r w:rsidR="0090153F" w:rsidRPr="00924695">
        <w:rPr>
          <w:bCs/>
          <w:sz w:val="24"/>
          <w:szCs w:val="24"/>
          <w:lang w:val="en-GB"/>
        </w:rPr>
        <w:t>în</w:t>
      </w:r>
      <w:proofErr w:type="spellEnd"/>
      <w:r w:rsidR="0090153F" w:rsidRPr="00924695">
        <w:rPr>
          <w:bCs/>
          <w:sz w:val="24"/>
          <w:szCs w:val="24"/>
          <w:lang w:val="en-GB"/>
        </w:rPr>
        <w:t xml:space="preserve"> </w:t>
      </w:r>
      <w:proofErr w:type="spellStart"/>
      <w:r w:rsidR="0090153F" w:rsidRPr="00924695">
        <w:rPr>
          <w:bCs/>
          <w:sz w:val="24"/>
          <w:szCs w:val="24"/>
          <w:lang w:val="en-GB"/>
        </w:rPr>
        <w:t>România</w:t>
      </w:r>
      <w:proofErr w:type="spellEnd"/>
      <w:r w:rsidR="0090153F" w:rsidRPr="00924695">
        <w:rPr>
          <w:bCs/>
          <w:sz w:val="24"/>
          <w:szCs w:val="24"/>
          <w:lang w:val="en-GB"/>
        </w:rPr>
        <w:t xml:space="preserve"> </w:t>
      </w:r>
      <w:proofErr w:type="spellStart"/>
      <w:r w:rsidR="0090153F" w:rsidRPr="00924695">
        <w:rPr>
          <w:bCs/>
          <w:sz w:val="24"/>
          <w:szCs w:val="24"/>
          <w:lang w:val="en-GB"/>
        </w:rPr>
        <w:t>activitatea</w:t>
      </w:r>
      <w:proofErr w:type="spellEnd"/>
      <w:r w:rsidR="0090153F" w:rsidRPr="00924695">
        <w:rPr>
          <w:bCs/>
          <w:sz w:val="24"/>
          <w:szCs w:val="24"/>
          <w:lang w:val="en-GB"/>
        </w:rPr>
        <w:t xml:space="preserve"> de </w:t>
      </w:r>
      <w:proofErr w:type="spellStart"/>
      <w:r w:rsidR="0090153F" w:rsidRPr="00924695">
        <w:rPr>
          <w:bCs/>
          <w:sz w:val="24"/>
          <w:szCs w:val="24"/>
          <w:lang w:val="en-GB"/>
        </w:rPr>
        <w:t>furnizare</w:t>
      </w:r>
      <w:proofErr w:type="spellEnd"/>
      <w:r w:rsidR="0090153F" w:rsidRPr="00924695">
        <w:rPr>
          <w:bCs/>
          <w:sz w:val="24"/>
          <w:szCs w:val="24"/>
          <w:lang w:val="en-GB"/>
        </w:rPr>
        <w:t xml:space="preserve"> </w:t>
      </w:r>
      <w:proofErr w:type="spellStart"/>
      <w:r w:rsidR="0090153F" w:rsidRPr="00924695">
        <w:rPr>
          <w:bCs/>
          <w:sz w:val="24"/>
          <w:szCs w:val="24"/>
          <w:lang w:val="en-GB"/>
        </w:rPr>
        <w:t>sau</w:t>
      </w:r>
      <w:proofErr w:type="spellEnd"/>
      <w:r w:rsidR="0090153F" w:rsidRPr="00924695">
        <w:rPr>
          <w:bCs/>
          <w:sz w:val="24"/>
          <w:szCs w:val="24"/>
          <w:lang w:val="en-GB"/>
        </w:rPr>
        <w:t xml:space="preserve"> </w:t>
      </w:r>
      <w:proofErr w:type="spellStart"/>
      <w:r w:rsidR="0090153F" w:rsidRPr="00924695">
        <w:rPr>
          <w:bCs/>
          <w:sz w:val="24"/>
          <w:szCs w:val="24"/>
          <w:lang w:val="en-GB"/>
        </w:rPr>
        <w:t>activitatea</w:t>
      </w:r>
      <w:proofErr w:type="spellEnd"/>
      <w:r w:rsidR="0090153F" w:rsidRPr="00924695">
        <w:rPr>
          <w:bCs/>
          <w:sz w:val="24"/>
          <w:szCs w:val="24"/>
          <w:lang w:val="en-GB"/>
        </w:rPr>
        <w:t xml:space="preserve"> </w:t>
      </w:r>
      <w:proofErr w:type="spellStart"/>
      <w:r w:rsidR="0090153F" w:rsidRPr="00924695">
        <w:rPr>
          <w:bCs/>
          <w:sz w:val="24"/>
          <w:szCs w:val="24"/>
          <w:lang w:val="en-GB"/>
        </w:rPr>
        <w:t>traderului</w:t>
      </w:r>
      <w:proofErr w:type="spellEnd"/>
      <w:r w:rsidR="0090153F" w:rsidRPr="00924695">
        <w:rPr>
          <w:bCs/>
          <w:sz w:val="24"/>
          <w:szCs w:val="24"/>
          <w:lang w:val="en-GB"/>
        </w:rPr>
        <w:t xml:space="preserve"> de </w:t>
      </w:r>
      <w:proofErr w:type="spellStart"/>
      <w:r w:rsidR="0090153F" w:rsidRPr="00924695">
        <w:rPr>
          <w:bCs/>
          <w:sz w:val="24"/>
          <w:szCs w:val="24"/>
          <w:lang w:val="en-GB"/>
        </w:rPr>
        <w:t>energie</w:t>
      </w:r>
      <w:proofErr w:type="spellEnd"/>
      <w:r w:rsidR="0090153F" w:rsidRPr="00924695">
        <w:rPr>
          <w:bCs/>
          <w:sz w:val="24"/>
          <w:szCs w:val="24"/>
          <w:lang w:val="en-GB"/>
        </w:rPr>
        <w:t xml:space="preserve"> </w:t>
      </w:r>
      <w:proofErr w:type="spellStart"/>
      <w:r w:rsidR="0090153F" w:rsidRPr="00924695">
        <w:rPr>
          <w:bCs/>
          <w:sz w:val="24"/>
          <w:szCs w:val="24"/>
          <w:lang w:val="en-GB"/>
        </w:rPr>
        <w:t>electrică</w:t>
      </w:r>
      <w:proofErr w:type="spellEnd"/>
      <w:r w:rsidR="0090153F" w:rsidRPr="00924695">
        <w:rPr>
          <w:bCs/>
          <w:sz w:val="24"/>
          <w:szCs w:val="24"/>
          <w:lang w:val="en-GB"/>
        </w:rPr>
        <w:t>,</w:t>
      </w:r>
      <w:r w:rsidR="005C031C" w:rsidRPr="00924695">
        <w:rPr>
          <w:bCs/>
          <w:sz w:val="24"/>
          <w:szCs w:val="24"/>
          <w:lang w:val="en-GB"/>
        </w:rPr>
        <w:t xml:space="preserve"> </w:t>
      </w:r>
      <w:r w:rsidR="00932B2C" w:rsidRPr="00924695">
        <w:rPr>
          <w:sz w:val="24"/>
          <w:szCs w:val="24"/>
        </w:rPr>
        <w:t xml:space="preserve">operatorilor de distribuție, </w:t>
      </w:r>
      <w:r w:rsidR="00350D02" w:rsidRPr="00924695">
        <w:rPr>
          <w:sz w:val="24"/>
          <w:szCs w:val="24"/>
        </w:rPr>
        <w:t>operatorului de transport și de sistem și operatorului pieței de energie electrică</w:t>
      </w:r>
      <w:r w:rsidR="00EE2905" w:rsidRPr="00924695">
        <w:rPr>
          <w:sz w:val="24"/>
          <w:szCs w:val="24"/>
        </w:rPr>
        <w:t>.</w:t>
      </w:r>
    </w:p>
    <w:p w14:paraId="7AEDEC10" w14:textId="77777777" w:rsidR="00EE2905" w:rsidRPr="00924695" w:rsidRDefault="005C628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înțelesul </w:t>
      </w:r>
      <w:r w:rsidR="00EE2905" w:rsidRPr="00924695">
        <w:rPr>
          <w:sz w:val="24"/>
          <w:szCs w:val="24"/>
        </w:rPr>
        <w:t>prezent</w:t>
      </w:r>
      <w:r w:rsidR="00B20F68" w:rsidRPr="00924695">
        <w:rPr>
          <w:sz w:val="24"/>
          <w:szCs w:val="24"/>
        </w:rPr>
        <w:t>u</w:t>
      </w:r>
      <w:r w:rsidR="00EE2905" w:rsidRPr="00924695">
        <w:rPr>
          <w:sz w:val="24"/>
          <w:szCs w:val="24"/>
        </w:rPr>
        <w:t>l</w:t>
      </w:r>
      <w:r w:rsidR="00B20F68" w:rsidRPr="00924695">
        <w:rPr>
          <w:sz w:val="24"/>
          <w:szCs w:val="24"/>
        </w:rPr>
        <w:t>ui</w:t>
      </w:r>
      <w:r w:rsidR="005C031C" w:rsidRPr="00924695">
        <w:rPr>
          <w:sz w:val="24"/>
          <w:szCs w:val="24"/>
        </w:rPr>
        <w:t xml:space="preserve"> </w:t>
      </w:r>
      <w:r w:rsidR="00BF3BC7" w:rsidRPr="00924695">
        <w:rPr>
          <w:sz w:val="24"/>
          <w:szCs w:val="24"/>
        </w:rPr>
        <w:t>r</w:t>
      </w:r>
      <w:r w:rsidR="00EE2905" w:rsidRPr="00924695">
        <w:rPr>
          <w:sz w:val="24"/>
          <w:szCs w:val="24"/>
        </w:rPr>
        <w:t>egul</w:t>
      </w:r>
      <w:r w:rsidR="00B20F68" w:rsidRPr="00924695">
        <w:rPr>
          <w:sz w:val="24"/>
          <w:szCs w:val="24"/>
        </w:rPr>
        <w:t>ament</w:t>
      </w:r>
      <w:r w:rsidRPr="00924695">
        <w:rPr>
          <w:sz w:val="24"/>
          <w:szCs w:val="24"/>
        </w:rPr>
        <w:t>,</w:t>
      </w:r>
      <w:r w:rsidR="005C031C" w:rsidRPr="00924695">
        <w:rPr>
          <w:sz w:val="24"/>
          <w:szCs w:val="24"/>
        </w:rPr>
        <w:t xml:space="preserve"> </w:t>
      </w:r>
      <w:r w:rsidRPr="00924695">
        <w:rPr>
          <w:sz w:val="24"/>
          <w:szCs w:val="24"/>
        </w:rPr>
        <w:t xml:space="preserve">abrevierile de mai jos </w:t>
      </w:r>
      <w:r w:rsidR="00EE2905" w:rsidRPr="00924695">
        <w:rPr>
          <w:sz w:val="24"/>
          <w:szCs w:val="24"/>
        </w:rPr>
        <w:t>au următoarele semnificații:</w:t>
      </w:r>
    </w:p>
    <w:p w14:paraId="14862D68" w14:textId="77777777" w:rsidR="0024187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ANRE - </w:t>
      </w:r>
      <w:proofErr w:type="spellStart"/>
      <w:r w:rsidRPr="00924695">
        <w:rPr>
          <w:sz w:val="24"/>
          <w:szCs w:val="24"/>
          <w:lang w:val="en-US"/>
        </w:rPr>
        <w:t>Autoritatea</w:t>
      </w:r>
      <w:proofErr w:type="spellEnd"/>
      <w:r w:rsidRPr="00924695">
        <w:rPr>
          <w:sz w:val="24"/>
          <w:szCs w:val="24"/>
          <w:lang w:val="en-US"/>
        </w:rPr>
        <w:t xml:space="preserve"> </w:t>
      </w:r>
      <w:proofErr w:type="spellStart"/>
      <w:r w:rsidRPr="00924695">
        <w:rPr>
          <w:sz w:val="24"/>
          <w:szCs w:val="24"/>
          <w:lang w:val="en-US"/>
        </w:rPr>
        <w:t>Naţională</w:t>
      </w:r>
      <w:proofErr w:type="spellEnd"/>
      <w:r w:rsidRPr="00924695">
        <w:rPr>
          <w:sz w:val="24"/>
          <w:szCs w:val="24"/>
          <w:lang w:val="en-US"/>
        </w:rPr>
        <w:t xml:space="preserve"> de </w:t>
      </w:r>
      <w:proofErr w:type="spellStart"/>
      <w:r w:rsidRPr="00924695">
        <w:rPr>
          <w:sz w:val="24"/>
          <w:szCs w:val="24"/>
          <w:lang w:val="en-US"/>
        </w:rPr>
        <w:t>Reglementare</w:t>
      </w:r>
      <w:proofErr w:type="spellEnd"/>
      <w:r w:rsidRPr="00924695">
        <w:rPr>
          <w:sz w:val="24"/>
          <w:szCs w:val="24"/>
          <w:lang w:val="en-US"/>
        </w:rPr>
        <w:t xml:space="preserv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Domeniul</w:t>
      </w:r>
      <w:proofErr w:type="spellEnd"/>
      <w:r w:rsidRPr="00924695">
        <w:rPr>
          <w:sz w:val="24"/>
          <w:szCs w:val="24"/>
          <w:lang w:val="en-US"/>
        </w:rPr>
        <w:t xml:space="preserve"> </w:t>
      </w:r>
      <w:proofErr w:type="spellStart"/>
      <w:proofErr w:type="gramStart"/>
      <w:r w:rsidRPr="00924695">
        <w:rPr>
          <w:sz w:val="24"/>
          <w:szCs w:val="24"/>
          <w:lang w:val="en-US"/>
        </w:rPr>
        <w:t>Energiei</w:t>
      </w:r>
      <w:proofErr w:type="spellEnd"/>
      <w:r w:rsidR="00241878" w:rsidRPr="00924695">
        <w:rPr>
          <w:sz w:val="24"/>
          <w:szCs w:val="24"/>
          <w:lang w:val="en-US"/>
        </w:rPr>
        <w:t>;</w:t>
      </w:r>
      <w:proofErr w:type="gramEnd"/>
    </w:p>
    <w:p w14:paraId="7A88B18A" w14:textId="400690F9" w:rsidR="00241878" w:rsidRPr="00924695" w:rsidRDefault="00241878" w:rsidP="00ED4BC3">
      <w:pPr>
        <w:pStyle w:val="StyleBodyTextBefore6pt"/>
        <w:tabs>
          <w:tab w:val="left" w:pos="709"/>
        </w:tabs>
        <w:spacing w:line="360" w:lineRule="auto"/>
        <w:jc w:val="both"/>
        <w:rPr>
          <w:sz w:val="24"/>
          <w:szCs w:val="24"/>
          <w:lang w:val="en-US"/>
        </w:rPr>
      </w:pPr>
      <w:r w:rsidRPr="00924695">
        <w:rPr>
          <w:sz w:val="24"/>
          <w:szCs w:val="24"/>
          <w:lang w:val="en-US"/>
        </w:rPr>
        <w:t xml:space="preserve">CD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consum</w:t>
      </w:r>
      <w:proofErr w:type="spellEnd"/>
      <w:r w:rsidRPr="00924695">
        <w:rPr>
          <w:sz w:val="24"/>
          <w:szCs w:val="24"/>
          <w:lang w:val="en-US"/>
        </w:rPr>
        <w:t xml:space="preserve"> </w:t>
      </w:r>
      <w:proofErr w:type="spellStart"/>
      <w:proofErr w:type="gramStart"/>
      <w:r w:rsidRPr="00924695">
        <w:rPr>
          <w:sz w:val="24"/>
          <w:szCs w:val="24"/>
          <w:lang w:val="en-US"/>
        </w:rPr>
        <w:t>dispecerizabil</w:t>
      </w:r>
      <w:proofErr w:type="spellEnd"/>
      <w:r w:rsidRPr="00924695">
        <w:rPr>
          <w:sz w:val="24"/>
          <w:szCs w:val="24"/>
          <w:lang w:val="en-US"/>
        </w:rPr>
        <w:t>;</w:t>
      </w:r>
      <w:proofErr w:type="gramEnd"/>
    </w:p>
    <w:p w14:paraId="690FF544" w14:textId="77777777" w:rsidR="00735E67" w:rsidRPr="00924695" w:rsidRDefault="00735E67" w:rsidP="00ED4BC3">
      <w:pPr>
        <w:pStyle w:val="StyleBodyTextBefore6pt"/>
        <w:tabs>
          <w:tab w:val="left" w:pos="709"/>
        </w:tabs>
        <w:spacing w:line="360" w:lineRule="auto"/>
        <w:jc w:val="both"/>
        <w:rPr>
          <w:sz w:val="24"/>
          <w:szCs w:val="24"/>
          <w:lang w:val="en-US"/>
        </w:rPr>
      </w:pPr>
      <w:r w:rsidRPr="00924695">
        <w:rPr>
          <w:sz w:val="24"/>
          <w:szCs w:val="24"/>
          <w:lang w:val="en-US"/>
        </w:rPr>
        <w:t xml:space="preserve">CPT – </w:t>
      </w:r>
      <w:proofErr w:type="spellStart"/>
      <w:r w:rsidRPr="00924695">
        <w:rPr>
          <w:sz w:val="24"/>
          <w:szCs w:val="24"/>
          <w:lang w:val="en-US"/>
        </w:rPr>
        <w:t>consum</w:t>
      </w:r>
      <w:proofErr w:type="spellEnd"/>
      <w:r w:rsidRPr="00924695">
        <w:rPr>
          <w:sz w:val="24"/>
          <w:szCs w:val="24"/>
          <w:lang w:val="en-US"/>
        </w:rPr>
        <w:t xml:space="preserve"> </w:t>
      </w:r>
      <w:proofErr w:type="spellStart"/>
      <w:r w:rsidRPr="00924695">
        <w:rPr>
          <w:sz w:val="24"/>
          <w:szCs w:val="24"/>
          <w:lang w:val="en-US"/>
        </w:rPr>
        <w:t>pr</w:t>
      </w:r>
      <w:r w:rsidR="00372D7C" w:rsidRPr="00924695">
        <w:rPr>
          <w:sz w:val="24"/>
          <w:szCs w:val="24"/>
          <w:lang w:val="en-US"/>
        </w:rPr>
        <w:t>opriu</w:t>
      </w:r>
      <w:proofErr w:type="spellEnd"/>
      <w:r w:rsidR="00372D7C" w:rsidRPr="00924695">
        <w:rPr>
          <w:sz w:val="24"/>
          <w:szCs w:val="24"/>
          <w:lang w:val="en-US"/>
        </w:rPr>
        <w:t xml:space="preserve"> </w:t>
      </w:r>
      <w:proofErr w:type="spellStart"/>
      <w:proofErr w:type="gramStart"/>
      <w:r w:rsidR="00372D7C" w:rsidRPr="00924695">
        <w:rPr>
          <w:sz w:val="24"/>
          <w:szCs w:val="24"/>
          <w:lang w:val="en-US"/>
        </w:rPr>
        <w:t>tehnologic</w:t>
      </w:r>
      <w:proofErr w:type="spellEnd"/>
      <w:r w:rsidR="00372D7C" w:rsidRPr="00924695">
        <w:rPr>
          <w:sz w:val="24"/>
          <w:szCs w:val="24"/>
          <w:lang w:val="en-US"/>
        </w:rPr>
        <w:t>;</w:t>
      </w:r>
      <w:proofErr w:type="gramEnd"/>
    </w:p>
    <w:p w14:paraId="24410E8B" w14:textId="77777777" w:rsidR="00BD3178" w:rsidRPr="00924695" w:rsidRDefault="00BD3178"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Codul</w:t>
      </w:r>
      <w:proofErr w:type="spellEnd"/>
      <w:r w:rsidRPr="00924695">
        <w:rPr>
          <w:sz w:val="24"/>
          <w:szCs w:val="24"/>
          <w:lang w:val="en-US"/>
        </w:rPr>
        <w:t xml:space="preserve"> RET – </w:t>
      </w:r>
      <w:proofErr w:type="spellStart"/>
      <w:r w:rsidRPr="00924695">
        <w:rPr>
          <w:sz w:val="24"/>
          <w:szCs w:val="24"/>
          <w:lang w:val="en-US"/>
        </w:rPr>
        <w:t>Codul</w:t>
      </w:r>
      <w:proofErr w:type="spellEnd"/>
      <w:r w:rsidRPr="00924695">
        <w:rPr>
          <w:sz w:val="24"/>
          <w:szCs w:val="24"/>
          <w:lang w:val="en-US"/>
        </w:rPr>
        <w:t xml:space="preserve"> </w:t>
      </w:r>
      <w:proofErr w:type="spellStart"/>
      <w:r w:rsidRPr="00924695">
        <w:rPr>
          <w:sz w:val="24"/>
          <w:szCs w:val="24"/>
          <w:lang w:val="en-US"/>
        </w:rPr>
        <w:t>tehnic</w:t>
      </w:r>
      <w:proofErr w:type="spellEnd"/>
      <w:r w:rsidRPr="00924695">
        <w:rPr>
          <w:sz w:val="24"/>
          <w:szCs w:val="24"/>
          <w:lang w:val="en-US"/>
        </w:rPr>
        <w:t xml:space="preserve"> al </w:t>
      </w:r>
      <w:proofErr w:type="spellStart"/>
      <w:r w:rsidRPr="00924695">
        <w:rPr>
          <w:sz w:val="24"/>
          <w:szCs w:val="24"/>
          <w:lang w:val="en-US"/>
        </w:rPr>
        <w:t>Rețelei</w:t>
      </w:r>
      <w:proofErr w:type="spellEnd"/>
      <w:r w:rsidRPr="00924695">
        <w:rPr>
          <w:sz w:val="24"/>
          <w:szCs w:val="24"/>
          <w:lang w:val="en-US"/>
        </w:rPr>
        <w:t xml:space="preserve"> </w:t>
      </w:r>
      <w:proofErr w:type="spellStart"/>
      <w:r w:rsidRPr="00924695">
        <w:rPr>
          <w:sz w:val="24"/>
          <w:szCs w:val="24"/>
          <w:lang w:val="en-US"/>
        </w:rPr>
        <w:t>Electrice</w:t>
      </w:r>
      <w:proofErr w:type="spellEnd"/>
      <w:r w:rsidRPr="00924695">
        <w:rPr>
          <w:sz w:val="24"/>
          <w:szCs w:val="24"/>
          <w:lang w:val="en-US"/>
        </w:rPr>
        <w:t xml:space="preserve"> de </w:t>
      </w:r>
      <w:proofErr w:type="gramStart"/>
      <w:r w:rsidRPr="00924695">
        <w:rPr>
          <w:sz w:val="24"/>
          <w:szCs w:val="24"/>
          <w:lang w:val="en-US"/>
        </w:rPr>
        <w:t>Transport</w:t>
      </w:r>
      <w:r w:rsidR="00CF28E7" w:rsidRPr="00924695">
        <w:rPr>
          <w:sz w:val="24"/>
          <w:szCs w:val="24"/>
          <w:lang w:val="en-US"/>
        </w:rPr>
        <w:t>;</w:t>
      </w:r>
      <w:proofErr w:type="gramEnd"/>
    </w:p>
    <w:p w14:paraId="6ED79FFE" w14:textId="77777777" w:rsidR="00261F22" w:rsidRPr="00924695" w:rsidRDefault="00261F22" w:rsidP="00ED4BC3">
      <w:pPr>
        <w:pStyle w:val="StyleBodyTextBefore6pt"/>
        <w:tabs>
          <w:tab w:val="left" w:pos="709"/>
        </w:tabs>
        <w:spacing w:line="360" w:lineRule="auto"/>
        <w:jc w:val="both"/>
        <w:rPr>
          <w:sz w:val="24"/>
          <w:szCs w:val="24"/>
          <w:lang w:val="en-US"/>
        </w:rPr>
      </w:pPr>
      <w:r w:rsidRPr="00924695">
        <w:rPr>
          <w:sz w:val="24"/>
          <w:szCs w:val="24"/>
          <w:lang w:val="en-US"/>
        </w:rPr>
        <w:t>EIC –E</w:t>
      </w:r>
      <w:r w:rsidR="00AD089A" w:rsidRPr="00924695">
        <w:rPr>
          <w:sz w:val="24"/>
          <w:szCs w:val="24"/>
          <w:lang w:val="en-US"/>
        </w:rPr>
        <w:t>N</w:t>
      </w:r>
      <w:r w:rsidRPr="00924695">
        <w:rPr>
          <w:sz w:val="24"/>
          <w:szCs w:val="24"/>
          <w:lang w:val="en-US"/>
        </w:rPr>
        <w:t>TSO</w:t>
      </w:r>
      <w:r w:rsidR="00AD089A" w:rsidRPr="00924695">
        <w:rPr>
          <w:sz w:val="24"/>
          <w:szCs w:val="24"/>
          <w:lang w:val="en-US"/>
        </w:rPr>
        <w:t>-E</w:t>
      </w:r>
      <w:r w:rsidRPr="00924695">
        <w:rPr>
          <w:sz w:val="24"/>
          <w:szCs w:val="24"/>
          <w:lang w:val="en-US"/>
        </w:rPr>
        <w:t xml:space="preserve"> Identification </w:t>
      </w:r>
      <w:proofErr w:type="gramStart"/>
      <w:r w:rsidRPr="00924695">
        <w:rPr>
          <w:sz w:val="24"/>
          <w:szCs w:val="24"/>
          <w:lang w:val="en-US"/>
        </w:rPr>
        <w:t>Code</w:t>
      </w:r>
      <w:r w:rsidR="00CF28E7" w:rsidRPr="00924695">
        <w:rPr>
          <w:sz w:val="24"/>
          <w:szCs w:val="24"/>
          <w:lang w:val="en-US"/>
        </w:rPr>
        <w:t>;</w:t>
      </w:r>
      <w:proofErr w:type="gramEnd"/>
    </w:p>
    <w:p w14:paraId="6121C7A3" w14:textId="77777777" w:rsidR="00CF28E7" w:rsidRPr="00924695" w:rsidRDefault="00CF28E7" w:rsidP="00ED4BC3">
      <w:pPr>
        <w:pStyle w:val="StyleBodyTextBefore6pt"/>
        <w:tabs>
          <w:tab w:val="left" w:pos="709"/>
        </w:tabs>
        <w:spacing w:line="360" w:lineRule="auto"/>
        <w:jc w:val="both"/>
        <w:rPr>
          <w:sz w:val="24"/>
          <w:szCs w:val="24"/>
          <w:lang w:val="en-US"/>
        </w:rPr>
      </w:pPr>
      <w:proofErr w:type="spellStart"/>
      <w:r w:rsidRPr="00924695">
        <w:rPr>
          <w:sz w:val="24"/>
          <w:szCs w:val="24"/>
        </w:rPr>
        <w:t>EXP</w:t>
      </w:r>
      <w:r w:rsidRPr="00924695">
        <w:rPr>
          <w:sz w:val="24"/>
          <w:szCs w:val="24"/>
          <w:vertAlign w:val="subscript"/>
        </w:rPr>
        <w:t>notif</w:t>
      </w:r>
      <w:proofErr w:type="spellEnd"/>
      <w:r w:rsidRPr="00924695">
        <w:rPr>
          <w:sz w:val="24"/>
          <w:szCs w:val="24"/>
        </w:rPr>
        <w:t xml:space="preserve"> – exporturi notificate;</w:t>
      </w:r>
    </w:p>
    <w:p w14:paraId="67F49580"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EXP</w:t>
      </w:r>
      <w:r w:rsidRPr="00924695">
        <w:rPr>
          <w:sz w:val="24"/>
          <w:szCs w:val="24"/>
          <w:vertAlign w:val="subscript"/>
        </w:rPr>
        <w:t>realiz</w:t>
      </w:r>
      <w:proofErr w:type="spellEnd"/>
      <w:r w:rsidRPr="00924695">
        <w:rPr>
          <w:sz w:val="24"/>
          <w:szCs w:val="24"/>
        </w:rPr>
        <w:t xml:space="preserve"> – exporturi realizate;</w:t>
      </w:r>
    </w:p>
    <w:p w14:paraId="2D182ECF" w14:textId="77777777" w:rsidR="00A84236" w:rsidRPr="00924695" w:rsidRDefault="00A84236" w:rsidP="00ED4BC3">
      <w:pPr>
        <w:pStyle w:val="StyleBodyTextBefore6pt"/>
        <w:tabs>
          <w:tab w:val="left" w:pos="709"/>
        </w:tabs>
        <w:spacing w:line="360" w:lineRule="auto"/>
        <w:jc w:val="both"/>
        <w:rPr>
          <w:sz w:val="24"/>
          <w:szCs w:val="24"/>
          <w:lang w:val="en-US"/>
        </w:rPr>
      </w:pPr>
      <w:r w:rsidRPr="00924695">
        <w:rPr>
          <w:sz w:val="24"/>
          <w:szCs w:val="24"/>
          <w:lang w:val="en-US"/>
        </w:rPr>
        <w:t xml:space="preserve">FUI – </w:t>
      </w:r>
      <w:proofErr w:type="spellStart"/>
      <w:r w:rsidRPr="00924695">
        <w:rPr>
          <w:sz w:val="24"/>
          <w:szCs w:val="24"/>
          <w:lang w:val="en-US"/>
        </w:rPr>
        <w:t>furnizor</w:t>
      </w:r>
      <w:proofErr w:type="spellEnd"/>
      <w:r w:rsidRPr="00924695">
        <w:rPr>
          <w:sz w:val="24"/>
          <w:szCs w:val="24"/>
          <w:lang w:val="en-US"/>
        </w:rPr>
        <w:t xml:space="preserve"> de </w:t>
      </w:r>
      <w:proofErr w:type="spellStart"/>
      <w:r w:rsidRPr="00924695">
        <w:rPr>
          <w:sz w:val="24"/>
          <w:szCs w:val="24"/>
          <w:lang w:val="en-US"/>
        </w:rPr>
        <w:t>ultimă</w:t>
      </w:r>
      <w:proofErr w:type="spellEnd"/>
      <w:r w:rsidRPr="00924695">
        <w:rPr>
          <w:sz w:val="24"/>
          <w:szCs w:val="24"/>
          <w:lang w:val="en-US"/>
        </w:rPr>
        <w:t xml:space="preserve"> </w:t>
      </w:r>
      <w:proofErr w:type="spellStart"/>
      <w:r w:rsidRPr="00924695">
        <w:rPr>
          <w:sz w:val="24"/>
          <w:szCs w:val="24"/>
          <w:lang w:val="en-US"/>
        </w:rPr>
        <w:t>instanță</w:t>
      </w:r>
      <w:proofErr w:type="spellEnd"/>
      <w:r w:rsidR="00CF28E7" w:rsidRPr="00924695">
        <w:rPr>
          <w:sz w:val="24"/>
          <w:szCs w:val="24"/>
          <w:lang w:val="en-US"/>
        </w:rPr>
        <w:t>,</w:t>
      </w:r>
    </w:p>
    <w:p w14:paraId="13C896D7" w14:textId="77777777" w:rsidR="00A57E4D" w:rsidRPr="00924695" w:rsidRDefault="00A57E4D" w:rsidP="00ED4BC3">
      <w:pPr>
        <w:pStyle w:val="StyleBodyTextBefore6pt"/>
        <w:tabs>
          <w:tab w:val="left" w:pos="709"/>
        </w:tabs>
        <w:spacing w:line="360" w:lineRule="auto"/>
        <w:jc w:val="both"/>
        <w:rPr>
          <w:sz w:val="24"/>
          <w:szCs w:val="24"/>
          <w:lang w:val="en-US"/>
        </w:rPr>
      </w:pPr>
      <w:r w:rsidRPr="00924695">
        <w:rPr>
          <w:sz w:val="24"/>
          <w:szCs w:val="24"/>
          <w:lang w:val="en-US"/>
        </w:rPr>
        <w:t xml:space="preserve">ID – interval de </w:t>
      </w:r>
      <w:proofErr w:type="spellStart"/>
      <w:proofErr w:type="gramStart"/>
      <w:r w:rsidR="00F117B6" w:rsidRPr="00924695">
        <w:rPr>
          <w:sz w:val="24"/>
          <w:szCs w:val="24"/>
          <w:lang w:val="en-US"/>
        </w:rPr>
        <w:t>decontare</w:t>
      </w:r>
      <w:proofErr w:type="spellEnd"/>
      <w:r w:rsidR="00CF28E7" w:rsidRPr="00924695">
        <w:rPr>
          <w:sz w:val="24"/>
          <w:szCs w:val="24"/>
          <w:lang w:val="en-US"/>
        </w:rPr>
        <w:t>;</w:t>
      </w:r>
      <w:proofErr w:type="gramEnd"/>
    </w:p>
    <w:p w14:paraId="114F6F34" w14:textId="77777777" w:rsidR="00F71DC7" w:rsidRPr="00924695" w:rsidRDefault="00F71DC7" w:rsidP="00ED4BC3">
      <w:pPr>
        <w:pStyle w:val="StyleBodyTextBefore6pt"/>
        <w:tabs>
          <w:tab w:val="left" w:pos="709"/>
        </w:tabs>
        <w:spacing w:line="360" w:lineRule="auto"/>
        <w:jc w:val="both"/>
        <w:rPr>
          <w:sz w:val="24"/>
          <w:szCs w:val="24"/>
          <w:lang w:val="en-US"/>
        </w:rPr>
      </w:pPr>
      <w:r w:rsidRPr="00924695">
        <w:rPr>
          <w:sz w:val="24"/>
          <w:szCs w:val="24"/>
          <w:lang w:val="en-US"/>
        </w:rPr>
        <w:t xml:space="preserve">ISD – </w:t>
      </w:r>
      <w:proofErr w:type="spellStart"/>
      <w:r w:rsidRPr="00924695">
        <w:rPr>
          <w:sz w:val="24"/>
          <w:szCs w:val="24"/>
          <w:lang w:val="en-US"/>
        </w:rPr>
        <w:t>instalație</w:t>
      </w:r>
      <w:proofErr w:type="spellEnd"/>
      <w:r w:rsidRPr="00924695">
        <w:rPr>
          <w:sz w:val="24"/>
          <w:szCs w:val="24"/>
          <w:lang w:val="en-US"/>
        </w:rPr>
        <w:t xml:space="preserve"> de </w:t>
      </w:r>
      <w:proofErr w:type="spellStart"/>
      <w:r w:rsidRPr="00924695">
        <w:rPr>
          <w:sz w:val="24"/>
          <w:szCs w:val="24"/>
          <w:lang w:val="en-US"/>
        </w:rPr>
        <w:t>stocare</w:t>
      </w:r>
      <w:proofErr w:type="spellEnd"/>
      <w:r w:rsidRPr="00924695">
        <w:rPr>
          <w:sz w:val="24"/>
          <w:szCs w:val="24"/>
          <w:lang w:val="en-US"/>
        </w:rPr>
        <w:t xml:space="preserve"> </w:t>
      </w:r>
      <w:proofErr w:type="spellStart"/>
      <w:proofErr w:type="gramStart"/>
      <w:r w:rsidRPr="00924695">
        <w:rPr>
          <w:sz w:val="24"/>
          <w:szCs w:val="24"/>
          <w:lang w:val="en-US"/>
        </w:rPr>
        <w:t>dispecerizabilă</w:t>
      </w:r>
      <w:proofErr w:type="spellEnd"/>
      <w:r w:rsidRPr="00924695">
        <w:rPr>
          <w:sz w:val="24"/>
          <w:szCs w:val="24"/>
          <w:lang w:val="en-US"/>
        </w:rPr>
        <w:t>;</w:t>
      </w:r>
      <w:proofErr w:type="gramEnd"/>
    </w:p>
    <w:p w14:paraId="2F69E11A"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IMP</w:t>
      </w:r>
      <w:r w:rsidRPr="00924695">
        <w:rPr>
          <w:sz w:val="24"/>
          <w:szCs w:val="24"/>
          <w:vertAlign w:val="subscript"/>
        </w:rPr>
        <w:t>notif</w:t>
      </w:r>
      <w:proofErr w:type="spellEnd"/>
      <w:r w:rsidRPr="00924695">
        <w:rPr>
          <w:sz w:val="24"/>
          <w:szCs w:val="24"/>
        </w:rPr>
        <w:t xml:space="preserve"> – importuri notificate;</w:t>
      </w:r>
    </w:p>
    <w:p w14:paraId="0BED79AA" w14:textId="77777777" w:rsidR="005706EB" w:rsidRPr="00924695" w:rsidRDefault="005706EB" w:rsidP="00ED4BC3">
      <w:pPr>
        <w:pStyle w:val="StyleBodyTextBefore6pt"/>
        <w:tabs>
          <w:tab w:val="left" w:pos="709"/>
        </w:tabs>
        <w:spacing w:line="360" w:lineRule="auto"/>
        <w:jc w:val="both"/>
        <w:rPr>
          <w:sz w:val="24"/>
          <w:szCs w:val="24"/>
          <w:lang w:val="en-US"/>
        </w:rPr>
      </w:pPr>
      <w:proofErr w:type="spellStart"/>
      <w:r w:rsidRPr="00924695">
        <w:rPr>
          <w:sz w:val="24"/>
          <w:szCs w:val="24"/>
        </w:rPr>
        <w:t>IMP</w:t>
      </w:r>
      <w:r w:rsidRPr="00924695">
        <w:rPr>
          <w:sz w:val="24"/>
          <w:szCs w:val="24"/>
          <w:vertAlign w:val="subscript"/>
        </w:rPr>
        <w:t>realiz</w:t>
      </w:r>
      <w:proofErr w:type="spellEnd"/>
      <w:r w:rsidRPr="00924695">
        <w:rPr>
          <w:sz w:val="24"/>
          <w:szCs w:val="24"/>
        </w:rPr>
        <w:t xml:space="preserve"> – importuri realizate;</w:t>
      </w:r>
    </w:p>
    <w:p w14:paraId="306132B8" w14:textId="77777777" w:rsidR="006355F2" w:rsidRPr="00924695" w:rsidRDefault="006355F2" w:rsidP="00ED4BC3">
      <w:pPr>
        <w:pStyle w:val="StyleBodyTextBefore6pt"/>
        <w:tabs>
          <w:tab w:val="left" w:pos="709"/>
        </w:tabs>
        <w:spacing w:line="360" w:lineRule="auto"/>
        <w:jc w:val="both"/>
        <w:rPr>
          <w:sz w:val="24"/>
          <w:szCs w:val="24"/>
          <w:lang w:val="en-US"/>
        </w:rPr>
      </w:pPr>
      <w:r w:rsidRPr="00924695">
        <w:rPr>
          <w:sz w:val="24"/>
          <w:szCs w:val="24"/>
          <w:lang w:val="en-US"/>
        </w:rPr>
        <w:lastRenderedPageBreak/>
        <w:t xml:space="preserve">NF – </w:t>
      </w:r>
      <w:proofErr w:type="spellStart"/>
      <w:r w:rsidRPr="00924695">
        <w:rPr>
          <w:sz w:val="24"/>
          <w:szCs w:val="24"/>
          <w:lang w:val="en-US"/>
        </w:rPr>
        <w:t>notificare</w:t>
      </w:r>
      <w:proofErr w:type="spellEnd"/>
      <w:r w:rsidRPr="00924695">
        <w:rPr>
          <w:sz w:val="24"/>
          <w:szCs w:val="24"/>
          <w:lang w:val="en-US"/>
        </w:rPr>
        <w:t xml:space="preserve"> </w:t>
      </w:r>
      <w:proofErr w:type="spellStart"/>
      <w:proofErr w:type="gramStart"/>
      <w:r w:rsidRPr="00924695">
        <w:rPr>
          <w:sz w:val="24"/>
          <w:szCs w:val="24"/>
          <w:lang w:val="en-US"/>
        </w:rPr>
        <w:t>fizică</w:t>
      </w:r>
      <w:proofErr w:type="spellEnd"/>
      <w:r w:rsidR="00CF28E7" w:rsidRPr="00924695">
        <w:rPr>
          <w:sz w:val="24"/>
          <w:szCs w:val="24"/>
          <w:lang w:val="en-US"/>
        </w:rPr>
        <w:t>;</w:t>
      </w:r>
      <w:proofErr w:type="gramEnd"/>
    </w:p>
    <w:p w14:paraId="1BE38D05"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OPEE – </w:t>
      </w:r>
      <w:proofErr w:type="spellStart"/>
      <w:r w:rsidRPr="00924695">
        <w:rPr>
          <w:sz w:val="24"/>
          <w:szCs w:val="24"/>
          <w:lang w:val="en-US"/>
        </w:rPr>
        <w:t>operatorul</w:t>
      </w:r>
      <w:proofErr w:type="spellEnd"/>
      <w:r w:rsidRPr="00924695">
        <w:rPr>
          <w:sz w:val="24"/>
          <w:szCs w:val="24"/>
          <w:lang w:val="en-US"/>
        </w:rPr>
        <w:t xml:space="preserve"> </w:t>
      </w:r>
      <w:proofErr w:type="spellStart"/>
      <w:r w:rsidRPr="00924695">
        <w:rPr>
          <w:sz w:val="24"/>
          <w:szCs w:val="24"/>
          <w:lang w:val="en-US"/>
        </w:rPr>
        <w:t>pieței</w:t>
      </w:r>
      <w:proofErr w:type="spellEnd"/>
      <w:r w:rsidRPr="00924695">
        <w:rPr>
          <w:sz w:val="24"/>
          <w:szCs w:val="24"/>
          <w:lang w:val="en-US"/>
        </w:rPr>
        <w:t xml:space="preserve"> de </w:t>
      </w:r>
      <w:proofErr w:type="spellStart"/>
      <w:r w:rsidRPr="00924695">
        <w:rPr>
          <w:sz w:val="24"/>
          <w:szCs w:val="24"/>
          <w:lang w:val="en-US"/>
        </w:rPr>
        <w:t>energie</w:t>
      </w:r>
      <w:proofErr w:type="spellEnd"/>
      <w:r w:rsidRPr="00924695">
        <w:rPr>
          <w:sz w:val="24"/>
          <w:szCs w:val="24"/>
          <w:lang w:val="en-US"/>
        </w:rPr>
        <w:t xml:space="preserve"> </w:t>
      </w:r>
      <w:proofErr w:type="spellStart"/>
      <w:proofErr w:type="gramStart"/>
      <w:r w:rsidRPr="00924695">
        <w:rPr>
          <w:sz w:val="24"/>
          <w:szCs w:val="24"/>
          <w:lang w:val="en-US"/>
        </w:rPr>
        <w:t>electrică</w:t>
      </w:r>
      <w:proofErr w:type="spellEnd"/>
      <w:r w:rsidRPr="00924695">
        <w:rPr>
          <w:sz w:val="24"/>
          <w:szCs w:val="24"/>
          <w:lang w:val="en-US"/>
        </w:rPr>
        <w:t>;</w:t>
      </w:r>
      <w:proofErr w:type="gramEnd"/>
    </w:p>
    <w:p w14:paraId="03A5B9EF"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OD</w:t>
      </w:r>
      <w:r w:rsidR="00E85096" w:rsidRPr="00924695">
        <w:rPr>
          <w:sz w:val="24"/>
          <w:szCs w:val="24"/>
          <w:lang w:val="en-US"/>
        </w:rPr>
        <w:t>PE</w:t>
      </w:r>
      <w:r w:rsidRPr="00924695">
        <w:rPr>
          <w:sz w:val="24"/>
          <w:szCs w:val="24"/>
          <w:lang w:val="en-US"/>
        </w:rPr>
        <w:t xml:space="preserve"> – </w:t>
      </w:r>
      <w:proofErr w:type="spellStart"/>
      <w:r w:rsidR="00991C68" w:rsidRPr="00924695">
        <w:rPr>
          <w:sz w:val="24"/>
          <w:szCs w:val="24"/>
          <w:lang w:val="en-US"/>
        </w:rPr>
        <w:t>operatorul</w:t>
      </w:r>
      <w:proofErr w:type="spellEnd"/>
      <w:r w:rsidR="00991C68" w:rsidRPr="00924695">
        <w:rPr>
          <w:sz w:val="24"/>
          <w:szCs w:val="24"/>
          <w:lang w:val="en-US"/>
        </w:rPr>
        <w:t xml:space="preserve"> </w:t>
      </w:r>
      <w:r w:rsidRPr="00924695">
        <w:rPr>
          <w:sz w:val="24"/>
          <w:szCs w:val="24"/>
          <w:lang w:val="en-US"/>
        </w:rPr>
        <w:t xml:space="preserve">de </w:t>
      </w:r>
      <w:proofErr w:type="spellStart"/>
      <w:r w:rsidRPr="00924695">
        <w:rPr>
          <w:sz w:val="24"/>
          <w:szCs w:val="24"/>
          <w:lang w:val="en-US"/>
        </w:rPr>
        <w:t>decontare</w:t>
      </w:r>
      <w:proofErr w:type="spellEnd"/>
      <w:r w:rsidR="00E4521E" w:rsidRPr="00924695">
        <w:rPr>
          <w:sz w:val="24"/>
          <w:szCs w:val="24"/>
          <w:lang w:val="en-US"/>
        </w:rPr>
        <w:t xml:space="preserve"> al </w:t>
      </w:r>
      <w:proofErr w:type="spellStart"/>
      <w:r w:rsidR="00E4521E" w:rsidRPr="00924695">
        <w:rPr>
          <w:sz w:val="24"/>
          <w:szCs w:val="24"/>
          <w:lang w:val="en-US"/>
        </w:rPr>
        <w:t>pieței</w:t>
      </w:r>
      <w:proofErr w:type="spellEnd"/>
      <w:r w:rsidR="00E4521E" w:rsidRPr="00924695">
        <w:rPr>
          <w:sz w:val="24"/>
          <w:szCs w:val="24"/>
          <w:lang w:val="en-US"/>
        </w:rPr>
        <w:t xml:space="preserve"> de </w:t>
      </w:r>
      <w:proofErr w:type="spellStart"/>
      <w:proofErr w:type="gramStart"/>
      <w:r w:rsidR="00E4521E" w:rsidRPr="00924695">
        <w:rPr>
          <w:sz w:val="24"/>
          <w:szCs w:val="24"/>
          <w:lang w:val="en-US"/>
        </w:rPr>
        <w:t>echilibrare</w:t>
      </w:r>
      <w:proofErr w:type="spellEnd"/>
      <w:r w:rsidRPr="00924695">
        <w:rPr>
          <w:sz w:val="24"/>
          <w:szCs w:val="24"/>
          <w:lang w:val="en-US"/>
        </w:rPr>
        <w:t>;</w:t>
      </w:r>
      <w:proofErr w:type="gramEnd"/>
    </w:p>
    <w:p w14:paraId="07DAB362" w14:textId="77777777" w:rsidR="001A644D" w:rsidRPr="00924695" w:rsidRDefault="001A644D" w:rsidP="00ED4BC3">
      <w:pPr>
        <w:pStyle w:val="StyleBodyTextBefore6pt"/>
        <w:tabs>
          <w:tab w:val="left" w:pos="709"/>
        </w:tabs>
        <w:spacing w:line="360" w:lineRule="auto"/>
        <w:jc w:val="both"/>
        <w:rPr>
          <w:sz w:val="24"/>
          <w:szCs w:val="24"/>
          <w:lang w:val="en-US"/>
        </w:rPr>
      </w:pPr>
      <w:r w:rsidRPr="00924695">
        <w:rPr>
          <w:sz w:val="24"/>
          <w:szCs w:val="24"/>
          <w:lang w:val="en-US"/>
        </w:rPr>
        <w:t xml:space="preserve">OM – operator de </w:t>
      </w:r>
      <w:proofErr w:type="spellStart"/>
      <w:proofErr w:type="gramStart"/>
      <w:r w:rsidRPr="00924695">
        <w:rPr>
          <w:sz w:val="24"/>
          <w:szCs w:val="24"/>
          <w:lang w:val="en-US"/>
        </w:rPr>
        <w:t>măsurare</w:t>
      </w:r>
      <w:proofErr w:type="spellEnd"/>
      <w:r w:rsidRPr="00924695">
        <w:rPr>
          <w:sz w:val="24"/>
          <w:szCs w:val="24"/>
          <w:lang w:val="en-US"/>
        </w:rPr>
        <w:t>;</w:t>
      </w:r>
      <w:proofErr w:type="gramEnd"/>
    </w:p>
    <w:p w14:paraId="6C207ADC" w14:textId="77777777" w:rsidR="001A644D" w:rsidRPr="00924695" w:rsidRDefault="001A644D" w:rsidP="00ED4BC3">
      <w:pPr>
        <w:pStyle w:val="StyleBodyTextBefore6pt"/>
        <w:tabs>
          <w:tab w:val="left" w:pos="709"/>
        </w:tabs>
        <w:spacing w:line="360" w:lineRule="auto"/>
        <w:jc w:val="both"/>
        <w:rPr>
          <w:sz w:val="24"/>
          <w:szCs w:val="24"/>
          <w:lang w:val="en-US"/>
        </w:rPr>
      </w:pPr>
      <w:r w:rsidRPr="00924695">
        <w:rPr>
          <w:sz w:val="24"/>
          <w:szCs w:val="24"/>
          <w:lang w:val="en-US"/>
        </w:rPr>
        <w:t xml:space="preserve">OR – operator de </w:t>
      </w:r>
      <w:proofErr w:type="spellStart"/>
      <w:proofErr w:type="gramStart"/>
      <w:r w:rsidRPr="00924695">
        <w:rPr>
          <w:sz w:val="24"/>
          <w:szCs w:val="24"/>
          <w:lang w:val="en-US"/>
        </w:rPr>
        <w:t>rețea</w:t>
      </w:r>
      <w:proofErr w:type="spellEnd"/>
      <w:r w:rsidRPr="00924695">
        <w:rPr>
          <w:sz w:val="24"/>
          <w:szCs w:val="24"/>
          <w:lang w:val="en-US"/>
        </w:rPr>
        <w:t>;</w:t>
      </w:r>
      <w:proofErr w:type="gramEnd"/>
    </w:p>
    <w:p w14:paraId="351635F8"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OTS – </w:t>
      </w:r>
      <w:proofErr w:type="spellStart"/>
      <w:r w:rsidRPr="00924695">
        <w:rPr>
          <w:sz w:val="24"/>
          <w:szCs w:val="24"/>
          <w:lang w:val="en-US"/>
        </w:rPr>
        <w:t>operatorul</w:t>
      </w:r>
      <w:proofErr w:type="spellEnd"/>
      <w:r w:rsidRPr="00924695">
        <w:rPr>
          <w:sz w:val="24"/>
          <w:szCs w:val="24"/>
          <w:lang w:val="en-US"/>
        </w:rPr>
        <w:t xml:space="preserve"> de transport </w:t>
      </w:r>
      <w:proofErr w:type="spellStart"/>
      <w:r w:rsidRPr="00924695">
        <w:rPr>
          <w:sz w:val="24"/>
          <w:szCs w:val="24"/>
          <w:lang w:val="en-US"/>
        </w:rPr>
        <w:t>și</w:t>
      </w:r>
      <w:proofErr w:type="spellEnd"/>
      <w:r w:rsidRPr="00924695">
        <w:rPr>
          <w:sz w:val="24"/>
          <w:szCs w:val="24"/>
          <w:lang w:val="en-US"/>
        </w:rPr>
        <w:t xml:space="preserve"> de </w:t>
      </w:r>
      <w:proofErr w:type="spellStart"/>
      <w:proofErr w:type="gramStart"/>
      <w:r w:rsidRPr="00924695">
        <w:rPr>
          <w:sz w:val="24"/>
          <w:szCs w:val="24"/>
          <w:lang w:val="en-US"/>
        </w:rPr>
        <w:t>sistem</w:t>
      </w:r>
      <w:proofErr w:type="spellEnd"/>
      <w:r w:rsidRPr="00924695">
        <w:rPr>
          <w:sz w:val="24"/>
          <w:szCs w:val="24"/>
          <w:lang w:val="en-US"/>
        </w:rPr>
        <w:t>;</w:t>
      </w:r>
      <w:proofErr w:type="gramEnd"/>
    </w:p>
    <w:p w14:paraId="3021423D" w14:textId="71A8C9DF"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PE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piaţa</w:t>
      </w:r>
      <w:proofErr w:type="spellEnd"/>
      <w:r w:rsidRPr="00924695">
        <w:rPr>
          <w:sz w:val="24"/>
          <w:szCs w:val="24"/>
          <w:lang w:val="en-US"/>
        </w:rPr>
        <w:t xml:space="preserve"> de </w:t>
      </w:r>
      <w:proofErr w:type="spellStart"/>
      <w:proofErr w:type="gramStart"/>
      <w:r w:rsidRPr="00924695">
        <w:rPr>
          <w:sz w:val="24"/>
          <w:szCs w:val="24"/>
          <w:lang w:val="en-US"/>
        </w:rPr>
        <w:t>echilibrare</w:t>
      </w:r>
      <w:proofErr w:type="spellEnd"/>
      <w:r w:rsidRPr="00924695">
        <w:rPr>
          <w:sz w:val="24"/>
          <w:szCs w:val="24"/>
          <w:lang w:val="en-US"/>
        </w:rPr>
        <w:t>;</w:t>
      </w:r>
      <w:proofErr w:type="gramEnd"/>
    </w:p>
    <w:p w14:paraId="06F6DB28"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PI – </w:t>
      </w:r>
      <w:proofErr w:type="spellStart"/>
      <w:r w:rsidRPr="00924695">
        <w:rPr>
          <w:sz w:val="24"/>
          <w:szCs w:val="24"/>
          <w:lang w:val="en-US"/>
        </w:rPr>
        <w:t>piața</w:t>
      </w:r>
      <w:proofErr w:type="spellEnd"/>
      <w:r w:rsidRPr="00924695">
        <w:rPr>
          <w:sz w:val="24"/>
          <w:szCs w:val="24"/>
          <w:lang w:val="en-US"/>
        </w:rPr>
        <w:t xml:space="preserve"> </w:t>
      </w:r>
      <w:proofErr w:type="spellStart"/>
      <w:proofErr w:type="gramStart"/>
      <w:r w:rsidRPr="00924695">
        <w:rPr>
          <w:sz w:val="24"/>
          <w:szCs w:val="24"/>
          <w:lang w:val="en-US"/>
        </w:rPr>
        <w:t>intrazilnică</w:t>
      </w:r>
      <w:proofErr w:type="spellEnd"/>
      <w:r w:rsidRPr="00924695">
        <w:rPr>
          <w:sz w:val="24"/>
          <w:szCs w:val="24"/>
          <w:lang w:val="en-US"/>
        </w:rPr>
        <w:t>;</w:t>
      </w:r>
      <w:proofErr w:type="gramEnd"/>
    </w:p>
    <w:p w14:paraId="47423B76" w14:textId="7F790BF4"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PIP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preţul</w:t>
      </w:r>
      <w:proofErr w:type="spellEnd"/>
      <w:r w:rsidRPr="00924695">
        <w:rPr>
          <w:sz w:val="24"/>
          <w:szCs w:val="24"/>
          <w:lang w:val="en-US"/>
        </w:rPr>
        <w:t xml:space="preserve"> de </w:t>
      </w:r>
      <w:proofErr w:type="spellStart"/>
      <w:r w:rsidRPr="00924695">
        <w:rPr>
          <w:sz w:val="24"/>
          <w:szCs w:val="24"/>
          <w:lang w:val="en-US"/>
        </w:rPr>
        <w:t>închidere</w:t>
      </w:r>
      <w:proofErr w:type="spellEnd"/>
      <w:r w:rsidRPr="00924695">
        <w:rPr>
          <w:sz w:val="24"/>
          <w:szCs w:val="24"/>
          <w:lang w:val="en-US"/>
        </w:rPr>
        <w:t xml:space="preserve"> al </w:t>
      </w:r>
      <w:proofErr w:type="gramStart"/>
      <w:r w:rsidRPr="00924695">
        <w:rPr>
          <w:sz w:val="24"/>
          <w:szCs w:val="24"/>
          <w:lang w:val="en-US"/>
        </w:rPr>
        <w:t>PZU;</w:t>
      </w:r>
      <w:proofErr w:type="gramEnd"/>
    </w:p>
    <w:p w14:paraId="52F004F8" w14:textId="77777777" w:rsidR="00A2457D" w:rsidRPr="00924695" w:rsidRDefault="00A2457D" w:rsidP="00ED4BC3">
      <w:pPr>
        <w:pStyle w:val="StyleBodyTextBefore6pt"/>
        <w:tabs>
          <w:tab w:val="left" w:pos="709"/>
        </w:tabs>
        <w:spacing w:line="360" w:lineRule="auto"/>
        <w:jc w:val="both"/>
        <w:rPr>
          <w:sz w:val="24"/>
          <w:szCs w:val="24"/>
          <w:lang w:val="en-US"/>
        </w:rPr>
      </w:pPr>
      <w:r w:rsidRPr="00924695">
        <w:rPr>
          <w:sz w:val="24"/>
          <w:szCs w:val="24"/>
          <w:lang w:val="en-US"/>
        </w:rPr>
        <w:t xml:space="preserve">PPE – participant la </w:t>
      </w:r>
      <w:proofErr w:type="spellStart"/>
      <w:r w:rsidRPr="00924695">
        <w:rPr>
          <w:sz w:val="24"/>
          <w:szCs w:val="24"/>
          <w:lang w:val="en-US"/>
        </w:rPr>
        <w:t>piața</w:t>
      </w:r>
      <w:proofErr w:type="spellEnd"/>
      <w:r w:rsidRPr="00924695">
        <w:rPr>
          <w:sz w:val="24"/>
          <w:szCs w:val="24"/>
          <w:lang w:val="en-US"/>
        </w:rPr>
        <w:t xml:space="preserve"> de </w:t>
      </w:r>
      <w:proofErr w:type="spellStart"/>
      <w:proofErr w:type="gramStart"/>
      <w:r w:rsidRPr="00924695">
        <w:rPr>
          <w:sz w:val="24"/>
          <w:szCs w:val="24"/>
          <w:lang w:val="en-US"/>
        </w:rPr>
        <w:t>echilibrare</w:t>
      </w:r>
      <w:proofErr w:type="spellEnd"/>
      <w:r w:rsidRPr="00924695">
        <w:rPr>
          <w:sz w:val="24"/>
          <w:szCs w:val="24"/>
          <w:lang w:val="en-US"/>
        </w:rPr>
        <w:t>;</w:t>
      </w:r>
      <w:proofErr w:type="gramEnd"/>
    </w:p>
    <w:p w14:paraId="5CFB7589" w14:textId="5E226ED9" w:rsidR="00B20F68"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parte</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proofErr w:type="gramStart"/>
      <w:r w:rsidRPr="00924695">
        <w:rPr>
          <w:sz w:val="24"/>
          <w:szCs w:val="24"/>
          <w:lang w:val="en-US"/>
        </w:rPr>
        <w:t>echilibrarea</w:t>
      </w:r>
      <w:proofErr w:type="spellEnd"/>
      <w:r w:rsidRPr="00924695">
        <w:rPr>
          <w:sz w:val="24"/>
          <w:szCs w:val="24"/>
          <w:lang w:val="en-US"/>
        </w:rPr>
        <w:t>;</w:t>
      </w:r>
      <w:proofErr w:type="gramEnd"/>
    </w:p>
    <w:p w14:paraId="35D8E1A3"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 PZU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de OPEE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calitate</w:t>
      </w:r>
      <w:proofErr w:type="spellEnd"/>
      <w:r w:rsidRPr="00924695">
        <w:rPr>
          <w:sz w:val="24"/>
          <w:szCs w:val="24"/>
          <w:lang w:val="en-US"/>
        </w:rPr>
        <w:t xml:space="preserve"> de </w:t>
      </w:r>
      <w:proofErr w:type="spellStart"/>
      <w:r w:rsidRPr="00924695">
        <w:rPr>
          <w:sz w:val="24"/>
          <w:szCs w:val="24"/>
          <w:lang w:val="en-US"/>
        </w:rPr>
        <w:t>contraparte</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tranzacțiile</w:t>
      </w:r>
      <w:proofErr w:type="spellEnd"/>
      <w:r w:rsidRPr="00924695">
        <w:rPr>
          <w:sz w:val="24"/>
          <w:szCs w:val="24"/>
          <w:lang w:val="en-US"/>
        </w:rPr>
        <w:t xml:space="preserve"> </w:t>
      </w:r>
      <w:proofErr w:type="spellStart"/>
      <w:r w:rsidRPr="00924695">
        <w:rPr>
          <w:sz w:val="24"/>
          <w:szCs w:val="24"/>
          <w:lang w:val="en-US"/>
        </w:rPr>
        <w:t>încheiate</w:t>
      </w:r>
      <w:proofErr w:type="spellEnd"/>
      <w:r w:rsidRPr="00924695">
        <w:rPr>
          <w:sz w:val="24"/>
          <w:szCs w:val="24"/>
          <w:lang w:val="en-US"/>
        </w:rPr>
        <w:t xml:space="preserve"> pe </w:t>
      </w:r>
      <w:proofErr w:type="gramStart"/>
      <w:r w:rsidRPr="00924695">
        <w:rPr>
          <w:sz w:val="24"/>
          <w:szCs w:val="24"/>
          <w:lang w:val="en-US"/>
        </w:rPr>
        <w:t>PZU;</w:t>
      </w:r>
      <w:proofErr w:type="gramEnd"/>
    </w:p>
    <w:p w14:paraId="5C54EE06" w14:textId="77777777" w:rsidR="005C031C" w:rsidRPr="00924695" w:rsidRDefault="005C031C"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 – PI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de OPEE </w:t>
      </w:r>
      <w:proofErr w:type="spellStart"/>
      <w:r w:rsidRPr="00924695">
        <w:rPr>
          <w:sz w:val="24"/>
          <w:szCs w:val="24"/>
          <w:lang w:val="en-US"/>
        </w:rPr>
        <w:t>în</w:t>
      </w:r>
      <w:proofErr w:type="spellEnd"/>
      <w:r w:rsidRPr="00924695">
        <w:rPr>
          <w:sz w:val="24"/>
          <w:szCs w:val="24"/>
          <w:lang w:val="en-US"/>
        </w:rPr>
        <w:t xml:space="preserve"> </w:t>
      </w:r>
      <w:proofErr w:type="spellStart"/>
      <w:r w:rsidRPr="00924695">
        <w:rPr>
          <w:sz w:val="24"/>
          <w:szCs w:val="24"/>
          <w:lang w:val="en-US"/>
        </w:rPr>
        <w:t>calitate</w:t>
      </w:r>
      <w:proofErr w:type="spellEnd"/>
      <w:r w:rsidRPr="00924695">
        <w:rPr>
          <w:sz w:val="24"/>
          <w:szCs w:val="24"/>
          <w:lang w:val="en-US"/>
        </w:rPr>
        <w:t xml:space="preserve"> de </w:t>
      </w:r>
      <w:proofErr w:type="spellStart"/>
      <w:r w:rsidRPr="00924695">
        <w:rPr>
          <w:sz w:val="24"/>
          <w:szCs w:val="24"/>
          <w:lang w:val="en-US"/>
        </w:rPr>
        <w:t>contraparte</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tranzacțiile</w:t>
      </w:r>
      <w:proofErr w:type="spellEnd"/>
      <w:r w:rsidRPr="00924695">
        <w:rPr>
          <w:sz w:val="24"/>
          <w:szCs w:val="24"/>
          <w:lang w:val="en-US"/>
        </w:rPr>
        <w:t xml:space="preserve"> </w:t>
      </w:r>
      <w:proofErr w:type="spellStart"/>
      <w:r w:rsidRPr="00924695">
        <w:rPr>
          <w:sz w:val="24"/>
          <w:szCs w:val="24"/>
          <w:lang w:val="en-US"/>
        </w:rPr>
        <w:t>încheiate</w:t>
      </w:r>
      <w:proofErr w:type="spellEnd"/>
      <w:r w:rsidRPr="00924695">
        <w:rPr>
          <w:sz w:val="24"/>
          <w:szCs w:val="24"/>
          <w:lang w:val="en-US"/>
        </w:rPr>
        <w:t xml:space="preserve"> pe </w:t>
      </w:r>
      <w:proofErr w:type="gramStart"/>
      <w:r w:rsidRPr="00924695">
        <w:rPr>
          <w:sz w:val="24"/>
          <w:szCs w:val="24"/>
          <w:lang w:val="en-US"/>
        </w:rPr>
        <w:t>PI;</w:t>
      </w:r>
      <w:proofErr w:type="gramEnd"/>
    </w:p>
    <w:p w14:paraId="413C44C8" w14:textId="77777777" w:rsidR="00F6495D" w:rsidRPr="00924695" w:rsidRDefault="00F6495D" w:rsidP="00ED4BC3">
      <w:pPr>
        <w:pStyle w:val="StyleBodyTextBefore6pt"/>
        <w:tabs>
          <w:tab w:val="left" w:pos="709"/>
        </w:tabs>
        <w:spacing w:line="360" w:lineRule="auto"/>
        <w:jc w:val="both"/>
        <w:rPr>
          <w:sz w:val="24"/>
          <w:szCs w:val="24"/>
          <w:lang w:val="en-US"/>
        </w:rPr>
      </w:pPr>
      <w:r w:rsidRPr="00924695">
        <w:rPr>
          <w:sz w:val="24"/>
          <w:szCs w:val="24"/>
          <w:lang w:val="en-US"/>
        </w:rPr>
        <w:t xml:space="preserve">PRE-SN – </w:t>
      </w:r>
      <w:proofErr w:type="spellStart"/>
      <w:r w:rsidRPr="00924695">
        <w:rPr>
          <w:sz w:val="24"/>
          <w:szCs w:val="24"/>
          <w:lang w:val="en-US"/>
        </w:rPr>
        <w:t>partea</w:t>
      </w:r>
      <w:proofErr w:type="spellEnd"/>
      <w:r w:rsidRPr="00924695">
        <w:rPr>
          <w:sz w:val="24"/>
          <w:szCs w:val="24"/>
          <w:lang w:val="en-US"/>
        </w:rPr>
        <w:t xml:space="preserve"> </w:t>
      </w:r>
      <w:proofErr w:type="spellStart"/>
      <w:r w:rsidRPr="00924695">
        <w:rPr>
          <w:sz w:val="24"/>
          <w:szCs w:val="24"/>
          <w:lang w:val="en-US"/>
        </w:rPr>
        <w:t>responsabilă</w:t>
      </w:r>
      <w:proofErr w:type="spellEnd"/>
      <w:r w:rsidRPr="00924695">
        <w:rPr>
          <w:sz w:val="24"/>
          <w:szCs w:val="24"/>
          <w:lang w:val="en-US"/>
        </w:rPr>
        <w:t xml:space="preserve"> cu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constituită</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urmărirea</w:t>
      </w:r>
      <w:proofErr w:type="spellEnd"/>
      <w:r w:rsidRPr="00924695">
        <w:rPr>
          <w:sz w:val="24"/>
          <w:szCs w:val="24"/>
          <w:lang w:val="en-US"/>
        </w:rPr>
        <w:t xml:space="preserve"> </w:t>
      </w:r>
      <w:proofErr w:type="spellStart"/>
      <w:r w:rsidRPr="00924695">
        <w:rPr>
          <w:sz w:val="24"/>
          <w:szCs w:val="24"/>
          <w:lang w:val="en-US"/>
        </w:rPr>
        <w:t>dezechilibrelor</w:t>
      </w:r>
      <w:proofErr w:type="spellEnd"/>
      <w:r w:rsidRPr="00924695">
        <w:rPr>
          <w:sz w:val="24"/>
          <w:szCs w:val="24"/>
          <w:lang w:val="en-US"/>
        </w:rPr>
        <w:t xml:space="preserve"> </w:t>
      </w:r>
      <w:proofErr w:type="spellStart"/>
      <w:r w:rsidRPr="00924695">
        <w:rPr>
          <w:sz w:val="24"/>
          <w:szCs w:val="24"/>
          <w:lang w:val="en-US"/>
        </w:rPr>
        <w:t>induse</w:t>
      </w:r>
      <w:proofErr w:type="spellEnd"/>
      <w:r w:rsidRPr="00924695">
        <w:rPr>
          <w:sz w:val="24"/>
          <w:szCs w:val="24"/>
          <w:lang w:val="en-US"/>
        </w:rPr>
        <w:t xml:space="preserve"> de </w:t>
      </w:r>
      <w:proofErr w:type="spellStart"/>
      <w:r w:rsidRPr="00924695">
        <w:rPr>
          <w:sz w:val="24"/>
          <w:szCs w:val="24"/>
          <w:lang w:val="en-US"/>
        </w:rPr>
        <w:t>schimburile</w:t>
      </w:r>
      <w:proofErr w:type="spellEnd"/>
      <w:r w:rsidRPr="00924695">
        <w:rPr>
          <w:sz w:val="24"/>
          <w:szCs w:val="24"/>
          <w:lang w:val="en-US"/>
        </w:rPr>
        <w:t xml:space="preserve"> </w:t>
      </w:r>
      <w:proofErr w:type="spellStart"/>
      <w:r w:rsidRPr="00924695">
        <w:rPr>
          <w:sz w:val="24"/>
          <w:szCs w:val="24"/>
          <w:lang w:val="en-US"/>
        </w:rPr>
        <w:t>neplanificate</w:t>
      </w:r>
      <w:proofErr w:type="spellEnd"/>
      <w:r w:rsidRPr="00924695">
        <w:rPr>
          <w:sz w:val="24"/>
          <w:szCs w:val="24"/>
          <w:lang w:val="en-US"/>
        </w:rPr>
        <w:t xml:space="preserve"> cu </w:t>
      </w:r>
      <w:proofErr w:type="spellStart"/>
      <w:r w:rsidRPr="00924695">
        <w:rPr>
          <w:sz w:val="24"/>
          <w:szCs w:val="24"/>
          <w:lang w:val="en-US"/>
        </w:rPr>
        <w:t>alte</w:t>
      </w:r>
      <w:proofErr w:type="spellEnd"/>
      <w:r w:rsidRPr="00924695">
        <w:rPr>
          <w:sz w:val="24"/>
          <w:szCs w:val="24"/>
          <w:lang w:val="en-US"/>
        </w:rPr>
        <w:t xml:space="preserve"> </w:t>
      </w:r>
      <w:proofErr w:type="spellStart"/>
      <w:proofErr w:type="gramStart"/>
      <w:r w:rsidRPr="00924695">
        <w:rPr>
          <w:sz w:val="24"/>
          <w:szCs w:val="24"/>
          <w:lang w:val="en-US"/>
        </w:rPr>
        <w:t>sisteme</w:t>
      </w:r>
      <w:proofErr w:type="spellEnd"/>
      <w:r w:rsidRPr="00924695">
        <w:rPr>
          <w:sz w:val="24"/>
          <w:szCs w:val="24"/>
          <w:lang w:val="en-US"/>
        </w:rPr>
        <w:t>;</w:t>
      </w:r>
      <w:proofErr w:type="gramEnd"/>
    </w:p>
    <w:p w14:paraId="40277603" w14:textId="501DD997" w:rsidR="000E7E44" w:rsidRPr="00924695" w:rsidRDefault="00B20F68" w:rsidP="00ED4BC3">
      <w:pPr>
        <w:pStyle w:val="StyleBodyTextBefore6pt"/>
        <w:tabs>
          <w:tab w:val="left" w:pos="709"/>
        </w:tabs>
        <w:spacing w:line="360" w:lineRule="auto"/>
        <w:jc w:val="both"/>
        <w:rPr>
          <w:sz w:val="24"/>
          <w:szCs w:val="24"/>
          <w:lang w:val="en-US"/>
        </w:rPr>
      </w:pPr>
      <w:r w:rsidRPr="00924695">
        <w:rPr>
          <w:sz w:val="24"/>
          <w:szCs w:val="24"/>
          <w:lang w:val="en-US"/>
        </w:rPr>
        <w:t xml:space="preserve">PZU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piaţa</w:t>
      </w:r>
      <w:proofErr w:type="spellEnd"/>
      <w:r w:rsidRPr="00924695">
        <w:rPr>
          <w:sz w:val="24"/>
          <w:szCs w:val="24"/>
          <w:lang w:val="en-US"/>
        </w:rPr>
        <w:t xml:space="preserve"> </w:t>
      </w:r>
      <w:proofErr w:type="spellStart"/>
      <w:r w:rsidRPr="00924695">
        <w:rPr>
          <w:sz w:val="24"/>
          <w:szCs w:val="24"/>
          <w:lang w:val="en-US"/>
        </w:rPr>
        <w:t>pentru</w:t>
      </w:r>
      <w:proofErr w:type="spellEnd"/>
      <w:r w:rsidRPr="00924695">
        <w:rPr>
          <w:sz w:val="24"/>
          <w:szCs w:val="24"/>
          <w:lang w:val="en-US"/>
        </w:rPr>
        <w:t xml:space="preserve"> </w:t>
      </w:r>
      <w:proofErr w:type="spellStart"/>
      <w:r w:rsidRPr="00924695">
        <w:rPr>
          <w:sz w:val="24"/>
          <w:szCs w:val="24"/>
          <w:lang w:val="en-US"/>
        </w:rPr>
        <w:t>ziua</w:t>
      </w:r>
      <w:proofErr w:type="spellEnd"/>
      <w:r w:rsidRPr="00924695">
        <w:rPr>
          <w:sz w:val="24"/>
          <w:szCs w:val="24"/>
          <w:lang w:val="en-US"/>
        </w:rPr>
        <w:t xml:space="preserve"> </w:t>
      </w:r>
      <w:proofErr w:type="spellStart"/>
      <w:proofErr w:type="gramStart"/>
      <w:r w:rsidRPr="00924695">
        <w:rPr>
          <w:sz w:val="24"/>
          <w:szCs w:val="24"/>
          <w:lang w:val="en-US"/>
        </w:rPr>
        <w:t>următoare</w:t>
      </w:r>
      <w:proofErr w:type="spellEnd"/>
      <w:r w:rsidRPr="00924695">
        <w:rPr>
          <w:sz w:val="24"/>
          <w:szCs w:val="24"/>
          <w:lang w:val="en-US"/>
        </w:rPr>
        <w:t>;</w:t>
      </w:r>
      <w:proofErr w:type="gramEnd"/>
    </w:p>
    <w:p w14:paraId="2431528B" w14:textId="36C9AE11" w:rsidR="00B61B05" w:rsidRPr="00924695" w:rsidRDefault="00B61B05" w:rsidP="00B61B05">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EB – </w:t>
      </w:r>
      <w:proofErr w:type="spellStart"/>
      <w:r w:rsidRPr="00924695">
        <w:rPr>
          <w:sz w:val="24"/>
          <w:szCs w:val="24"/>
          <w:lang w:val="en-US"/>
        </w:rPr>
        <w:t>Regulamentul</w:t>
      </w:r>
      <w:proofErr w:type="spellEnd"/>
      <w:r w:rsidRPr="00924695">
        <w:rPr>
          <w:sz w:val="24"/>
          <w:szCs w:val="24"/>
          <w:lang w:val="en-US"/>
        </w:rPr>
        <w:t xml:space="preserve"> (UE) 2017/2195 al </w:t>
      </w:r>
      <w:proofErr w:type="spellStart"/>
      <w:r w:rsidRPr="00924695">
        <w:rPr>
          <w:sz w:val="24"/>
          <w:szCs w:val="24"/>
          <w:lang w:val="en-US"/>
        </w:rPr>
        <w:t>Comisiei</w:t>
      </w:r>
      <w:proofErr w:type="spellEnd"/>
      <w:r w:rsidRPr="00924695">
        <w:rPr>
          <w:sz w:val="24"/>
          <w:szCs w:val="24"/>
          <w:lang w:val="en-US"/>
        </w:rPr>
        <w:t xml:space="preserve"> din 23 </w:t>
      </w:r>
      <w:proofErr w:type="spellStart"/>
      <w:r w:rsidRPr="00924695">
        <w:rPr>
          <w:sz w:val="24"/>
          <w:szCs w:val="24"/>
          <w:lang w:val="en-US"/>
        </w:rPr>
        <w:t>noiembrie</w:t>
      </w:r>
      <w:proofErr w:type="spellEnd"/>
      <w:r w:rsidRPr="00924695">
        <w:rPr>
          <w:sz w:val="24"/>
          <w:szCs w:val="24"/>
          <w:lang w:val="en-US"/>
        </w:rPr>
        <w:t xml:space="preserve"> 2017 de </w:t>
      </w:r>
      <w:proofErr w:type="spellStart"/>
      <w:r w:rsidRPr="00924695">
        <w:rPr>
          <w:sz w:val="24"/>
          <w:szCs w:val="24"/>
          <w:lang w:val="en-US"/>
        </w:rPr>
        <w:t>stabilire</w:t>
      </w:r>
      <w:proofErr w:type="spellEnd"/>
      <w:r w:rsidRPr="00924695">
        <w:rPr>
          <w:sz w:val="24"/>
          <w:szCs w:val="24"/>
          <w:lang w:val="en-US"/>
        </w:rPr>
        <w:t xml:space="preserve"> a </w:t>
      </w:r>
      <w:proofErr w:type="spellStart"/>
      <w:r w:rsidRPr="00924695">
        <w:rPr>
          <w:sz w:val="24"/>
          <w:szCs w:val="24"/>
          <w:lang w:val="en-US"/>
        </w:rPr>
        <w:t>unei</w:t>
      </w:r>
      <w:proofErr w:type="spellEnd"/>
      <w:r w:rsidRPr="00924695">
        <w:rPr>
          <w:sz w:val="24"/>
          <w:szCs w:val="24"/>
          <w:lang w:val="en-US"/>
        </w:rPr>
        <w:t xml:space="preserve"> </w:t>
      </w:r>
      <w:proofErr w:type="spellStart"/>
      <w:r w:rsidRPr="00924695">
        <w:rPr>
          <w:sz w:val="24"/>
          <w:szCs w:val="24"/>
          <w:lang w:val="en-US"/>
        </w:rPr>
        <w:t>linii</w:t>
      </w:r>
      <w:proofErr w:type="spellEnd"/>
      <w:r w:rsidRPr="00924695">
        <w:rPr>
          <w:sz w:val="24"/>
          <w:szCs w:val="24"/>
          <w:lang w:val="en-US"/>
        </w:rPr>
        <w:t xml:space="preserve"> </w:t>
      </w:r>
      <w:proofErr w:type="spellStart"/>
      <w:r w:rsidRPr="00924695">
        <w:rPr>
          <w:sz w:val="24"/>
          <w:szCs w:val="24"/>
          <w:lang w:val="en-US"/>
        </w:rPr>
        <w:t>directoare</w:t>
      </w:r>
      <w:proofErr w:type="spellEnd"/>
      <w:r w:rsidRPr="00924695">
        <w:rPr>
          <w:sz w:val="24"/>
          <w:szCs w:val="24"/>
          <w:lang w:val="en-US"/>
        </w:rPr>
        <w:t xml:space="preserve"> </w:t>
      </w:r>
      <w:proofErr w:type="spellStart"/>
      <w:r w:rsidRPr="00924695">
        <w:rPr>
          <w:sz w:val="24"/>
          <w:szCs w:val="24"/>
          <w:lang w:val="en-US"/>
        </w:rPr>
        <w:t>privind</w:t>
      </w:r>
      <w:proofErr w:type="spellEnd"/>
      <w:r w:rsidRPr="00924695">
        <w:rPr>
          <w:sz w:val="24"/>
          <w:szCs w:val="24"/>
          <w:lang w:val="en-US"/>
        </w:rPr>
        <w:t xml:space="preserve"> </w:t>
      </w:r>
      <w:proofErr w:type="spellStart"/>
      <w:r w:rsidRPr="00924695">
        <w:rPr>
          <w:sz w:val="24"/>
          <w:szCs w:val="24"/>
          <w:lang w:val="en-US"/>
        </w:rPr>
        <w:t>echilibrarea</w:t>
      </w:r>
      <w:proofErr w:type="spellEnd"/>
      <w:r w:rsidRPr="00924695">
        <w:rPr>
          <w:sz w:val="24"/>
          <w:szCs w:val="24"/>
          <w:lang w:val="en-US"/>
        </w:rPr>
        <w:t xml:space="preserve"> </w:t>
      </w:r>
      <w:proofErr w:type="spellStart"/>
      <w:r w:rsidRPr="00924695">
        <w:rPr>
          <w:sz w:val="24"/>
          <w:szCs w:val="24"/>
          <w:lang w:val="en-US"/>
        </w:rPr>
        <w:t>sistemului</w:t>
      </w:r>
      <w:proofErr w:type="spellEnd"/>
      <w:r w:rsidRPr="00924695">
        <w:rPr>
          <w:sz w:val="24"/>
          <w:szCs w:val="24"/>
          <w:lang w:val="en-US"/>
        </w:rPr>
        <w:t xml:space="preserve"> de </w:t>
      </w:r>
      <w:proofErr w:type="spellStart"/>
      <w:r w:rsidRPr="00924695">
        <w:rPr>
          <w:sz w:val="24"/>
          <w:szCs w:val="24"/>
          <w:lang w:val="en-US"/>
        </w:rPr>
        <w:t>energie</w:t>
      </w:r>
      <w:proofErr w:type="spellEnd"/>
      <w:r w:rsidRPr="00924695">
        <w:rPr>
          <w:sz w:val="24"/>
          <w:szCs w:val="24"/>
          <w:lang w:val="en-US"/>
        </w:rPr>
        <w:t xml:space="preserve"> </w:t>
      </w:r>
      <w:proofErr w:type="spellStart"/>
      <w:r w:rsidRPr="00924695">
        <w:rPr>
          <w:sz w:val="24"/>
          <w:szCs w:val="24"/>
          <w:lang w:val="en-US"/>
        </w:rPr>
        <w:t>electrică</w:t>
      </w:r>
      <w:proofErr w:type="spellEnd"/>
    </w:p>
    <w:p w14:paraId="44E72443" w14:textId="07582039" w:rsidR="008D0993" w:rsidRPr="00924695" w:rsidRDefault="00392735"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PD</w:t>
      </w:r>
      <w:r w:rsidR="005C031C" w:rsidRPr="00924695">
        <w:rPr>
          <w:sz w:val="24"/>
          <w:szCs w:val="24"/>
          <w:lang w:val="en-US"/>
        </w:rPr>
        <w:t xml:space="preserve"> </w:t>
      </w:r>
      <w:r w:rsidR="008D0993" w:rsidRPr="00924695">
        <w:rPr>
          <w:sz w:val="24"/>
          <w:szCs w:val="24"/>
          <w:lang w:val="en-US"/>
        </w:rPr>
        <w:t xml:space="preserve">- </w:t>
      </w:r>
      <w:proofErr w:type="spellStart"/>
      <w:r w:rsidR="00CB336A" w:rsidRPr="00924695">
        <w:rPr>
          <w:sz w:val="24"/>
          <w:szCs w:val="24"/>
          <w:lang w:val="en-US"/>
        </w:rPr>
        <w:t>Regulamentul</w:t>
      </w:r>
      <w:proofErr w:type="spellEnd"/>
      <w:r w:rsidR="00CB336A" w:rsidRPr="00924695">
        <w:rPr>
          <w:sz w:val="24"/>
          <w:szCs w:val="24"/>
          <w:lang w:val="en-US"/>
        </w:rPr>
        <w:t xml:space="preserve"> de </w:t>
      </w:r>
      <w:proofErr w:type="spellStart"/>
      <w:r w:rsidR="00CB336A" w:rsidRPr="00924695">
        <w:rPr>
          <w:sz w:val="24"/>
          <w:szCs w:val="24"/>
          <w:lang w:val="en-US"/>
        </w:rPr>
        <w:t>programare</w:t>
      </w:r>
      <w:proofErr w:type="spellEnd"/>
      <w:r w:rsidR="00CB336A" w:rsidRPr="00924695">
        <w:rPr>
          <w:sz w:val="24"/>
          <w:szCs w:val="24"/>
          <w:lang w:val="en-US"/>
        </w:rPr>
        <w:t xml:space="preserve"> a </w:t>
      </w:r>
      <w:proofErr w:type="spellStart"/>
      <w:r w:rsidR="00CB336A" w:rsidRPr="00924695">
        <w:rPr>
          <w:sz w:val="24"/>
          <w:szCs w:val="24"/>
          <w:lang w:val="en-US"/>
        </w:rPr>
        <w:t>unităţilor</w:t>
      </w:r>
      <w:proofErr w:type="spellEnd"/>
      <w:r w:rsidR="00CB336A" w:rsidRPr="00924695">
        <w:rPr>
          <w:sz w:val="24"/>
          <w:szCs w:val="24"/>
          <w:lang w:val="en-US"/>
        </w:rPr>
        <w:t xml:space="preserve"> de </w:t>
      </w:r>
      <w:proofErr w:type="spellStart"/>
      <w:r w:rsidR="00CB336A" w:rsidRPr="00924695">
        <w:rPr>
          <w:sz w:val="24"/>
          <w:szCs w:val="24"/>
          <w:lang w:val="en-US"/>
        </w:rPr>
        <w:t>producţie</w:t>
      </w:r>
      <w:proofErr w:type="spellEnd"/>
      <w:r w:rsidR="00CB336A" w:rsidRPr="00924695">
        <w:rPr>
          <w:sz w:val="24"/>
          <w:szCs w:val="24"/>
          <w:lang w:val="en-US"/>
        </w:rPr>
        <w:t xml:space="preserve"> </w:t>
      </w:r>
      <w:proofErr w:type="spellStart"/>
      <w:r w:rsidRPr="00924695">
        <w:rPr>
          <w:sz w:val="24"/>
          <w:szCs w:val="24"/>
          <w:lang w:val="en-US"/>
        </w:rPr>
        <w:t>dispecerizabile</w:t>
      </w:r>
      <w:proofErr w:type="spellEnd"/>
      <w:r w:rsidRPr="00924695">
        <w:rPr>
          <w:sz w:val="24"/>
          <w:szCs w:val="24"/>
          <w:lang w:val="en-US"/>
        </w:rPr>
        <w:t>,</w:t>
      </w:r>
      <w:r w:rsidR="005C031C" w:rsidRPr="00924695">
        <w:rPr>
          <w:sz w:val="24"/>
          <w:szCs w:val="24"/>
          <w:lang w:val="en-US"/>
        </w:rPr>
        <w:t xml:space="preserve"> </w:t>
      </w:r>
      <w:r w:rsidR="00CB336A" w:rsidRPr="00924695">
        <w:rPr>
          <w:sz w:val="24"/>
          <w:szCs w:val="24"/>
          <w:lang w:val="en-US"/>
        </w:rPr>
        <w:t xml:space="preserve">a </w:t>
      </w:r>
      <w:proofErr w:type="spellStart"/>
      <w:r w:rsidR="00CB336A" w:rsidRPr="00924695">
        <w:rPr>
          <w:sz w:val="24"/>
          <w:szCs w:val="24"/>
          <w:lang w:val="en-US"/>
        </w:rPr>
        <w:t>consumatorilor</w:t>
      </w:r>
      <w:proofErr w:type="spellEnd"/>
      <w:r w:rsidR="00CB336A" w:rsidRPr="00924695">
        <w:rPr>
          <w:sz w:val="24"/>
          <w:szCs w:val="24"/>
          <w:lang w:val="en-US"/>
        </w:rPr>
        <w:t xml:space="preserve"> </w:t>
      </w:r>
      <w:proofErr w:type="spellStart"/>
      <w:r w:rsidR="00CB336A" w:rsidRPr="00924695">
        <w:rPr>
          <w:sz w:val="24"/>
          <w:szCs w:val="24"/>
          <w:lang w:val="en-US"/>
        </w:rPr>
        <w:t>dispecerizabili</w:t>
      </w:r>
      <w:proofErr w:type="spellEnd"/>
      <w:r w:rsidRPr="00924695">
        <w:rPr>
          <w:sz w:val="24"/>
          <w:szCs w:val="24"/>
          <w:lang w:val="en-US"/>
        </w:rPr>
        <w:t xml:space="preserve"> </w:t>
      </w:r>
      <w:proofErr w:type="spellStart"/>
      <w:r w:rsidRPr="00924695">
        <w:rPr>
          <w:sz w:val="24"/>
          <w:szCs w:val="24"/>
          <w:lang w:val="en-US"/>
        </w:rPr>
        <w:t>și</w:t>
      </w:r>
      <w:proofErr w:type="spellEnd"/>
      <w:r w:rsidRPr="00924695">
        <w:rPr>
          <w:sz w:val="24"/>
          <w:szCs w:val="24"/>
          <w:lang w:val="en-US"/>
        </w:rPr>
        <w:t xml:space="preserve"> </w:t>
      </w:r>
      <w:proofErr w:type="gramStart"/>
      <w:r w:rsidRPr="00924695">
        <w:rPr>
          <w:sz w:val="24"/>
          <w:szCs w:val="24"/>
          <w:lang w:val="en-US"/>
        </w:rPr>
        <w:t>a</w:t>
      </w:r>
      <w:proofErr w:type="gramEnd"/>
      <w:r w:rsidRPr="00924695">
        <w:rPr>
          <w:sz w:val="24"/>
          <w:szCs w:val="24"/>
          <w:lang w:val="en-US"/>
        </w:rPr>
        <w:t xml:space="preserve"> </w:t>
      </w:r>
      <w:proofErr w:type="spellStart"/>
      <w:r w:rsidRPr="00924695">
        <w:rPr>
          <w:sz w:val="24"/>
          <w:szCs w:val="24"/>
          <w:lang w:val="en-US"/>
        </w:rPr>
        <w:t>instalațiilor</w:t>
      </w:r>
      <w:proofErr w:type="spellEnd"/>
      <w:r w:rsidRPr="00924695">
        <w:rPr>
          <w:sz w:val="24"/>
          <w:szCs w:val="24"/>
          <w:lang w:val="en-US"/>
        </w:rPr>
        <w:t xml:space="preserve"> de </w:t>
      </w:r>
      <w:proofErr w:type="spellStart"/>
      <w:r w:rsidRPr="00924695">
        <w:rPr>
          <w:sz w:val="24"/>
          <w:szCs w:val="24"/>
          <w:lang w:val="en-US"/>
        </w:rPr>
        <w:t>stocare</w:t>
      </w:r>
      <w:proofErr w:type="spellEnd"/>
      <w:r w:rsidRPr="00924695">
        <w:rPr>
          <w:sz w:val="24"/>
          <w:szCs w:val="24"/>
          <w:lang w:val="en-US"/>
        </w:rPr>
        <w:t xml:space="preserve"> </w:t>
      </w:r>
      <w:proofErr w:type="spellStart"/>
      <w:r w:rsidRPr="00924695">
        <w:rPr>
          <w:sz w:val="24"/>
          <w:szCs w:val="24"/>
          <w:lang w:val="en-US"/>
        </w:rPr>
        <w:t>dispecerizabile</w:t>
      </w:r>
      <w:proofErr w:type="spellEnd"/>
      <w:r w:rsidR="00023F92" w:rsidRPr="00924695">
        <w:rPr>
          <w:sz w:val="24"/>
          <w:szCs w:val="24"/>
          <w:lang w:val="en-US"/>
        </w:rPr>
        <w:t xml:space="preserve">, </w:t>
      </w:r>
      <w:proofErr w:type="spellStart"/>
      <w:r w:rsidR="00023F92" w:rsidRPr="00924695">
        <w:rPr>
          <w:sz w:val="24"/>
          <w:szCs w:val="24"/>
          <w:lang w:val="en-US"/>
        </w:rPr>
        <w:t>aprobat</w:t>
      </w:r>
      <w:proofErr w:type="spellEnd"/>
      <w:r w:rsidR="00023F92" w:rsidRPr="00924695">
        <w:rPr>
          <w:sz w:val="24"/>
          <w:szCs w:val="24"/>
          <w:lang w:val="en-US"/>
        </w:rPr>
        <w:t xml:space="preserve"> </w:t>
      </w:r>
      <w:proofErr w:type="spellStart"/>
      <w:r w:rsidR="00023F92" w:rsidRPr="00924695">
        <w:rPr>
          <w:sz w:val="24"/>
          <w:szCs w:val="24"/>
          <w:lang w:val="en-US"/>
        </w:rPr>
        <w:t>prin</w:t>
      </w:r>
      <w:proofErr w:type="spellEnd"/>
      <w:r w:rsidR="00023F92" w:rsidRPr="00924695">
        <w:rPr>
          <w:sz w:val="24"/>
          <w:szCs w:val="24"/>
          <w:lang w:val="en-US"/>
        </w:rPr>
        <w:t xml:space="preserve"> </w:t>
      </w:r>
      <w:proofErr w:type="spellStart"/>
      <w:r w:rsidR="00023F92" w:rsidRPr="00924695">
        <w:rPr>
          <w:sz w:val="24"/>
          <w:szCs w:val="24"/>
          <w:lang w:val="en-US"/>
        </w:rPr>
        <w:t>ordin</w:t>
      </w:r>
      <w:proofErr w:type="spellEnd"/>
      <w:r w:rsidR="00023F92" w:rsidRPr="00924695">
        <w:rPr>
          <w:sz w:val="24"/>
          <w:szCs w:val="24"/>
          <w:lang w:val="en-US"/>
        </w:rPr>
        <w:t xml:space="preserve"> al </w:t>
      </w:r>
      <w:proofErr w:type="spellStart"/>
      <w:r w:rsidR="00023F92" w:rsidRPr="00924695">
        <w:rPr>
          <w:sz w:val="24"/>
          <w:szCs w:val="24"/>
          <w:lang w:val="en-US"/>
        </w:rPr>
        <w:t>președintelui</w:t>
      </w:r>
      <w:proofErr w:type="spellEnd"/>
      <w:r w:rsidR="00023F92" w:rsidRPr="00924695">
        <w:rPr>
          <w:sz w:val="24"/>
          <w:szCs w:val="24"/>
          <w:lang w:val="en-US"/>
        </w:rPr>
        <w:t xml:space="preserve"> ANRE</w:t>
      </w:r>
      <w:r w:rsidR="0030129E" w:rsidRPr="00924695">
        <w:rPr>
          <w:sz w:val="24"/>
          <w:szCs w:val="24"/>
          <w:lang w:val="en-US"/>
        </w:rPr>
        <w:t>;</w:t>
      </w:r>
    </w:p>
    <w:p w14:paraId="5AD8DF61" w14:textId="7155489C" w:rsidR="009F10BF" w:rsidRPr="00924695" w:rsidRDefault="009F10BF"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PE - </w:t>
      </w:r>
      <w:proofErr w:type="spellStart"/>
      <w:r w:rsidRPr="00924695">
        <w:rPr>
          <w:sz w:val="24"/>
          <w:szCs w:val="24"/>
          <w:lang w:val="en-US"/>
        </w:rPr>
        <w:t>Regulamentul</w:t>
      </w:r>
      <w:proofErr w:type="spellEnd"/>
      <w:r w:rsidRPr="00924695">
        <w:rPr>
          <w:sz w:val="24"/>
          <w:szCs w:val="24"/>
          <w:lang w:val="en-US"/>
        </w:rPr>
        <w:t xml:space="preserve"> de </w:t>
      </w:r>
      <w:proofErr w:type="spellStart"/>
      <w:r w:rsidRPr="00924695">
        <w:rPr>
          <w:sz w:val="24"/>
          <w:szCs w:val="24"/>
          <w:lang w:val="en-US"/>
        </w:rPr>
        <w:t>funcționare</w:t>
      </w:r>
      <w:proofErr w:type="spellEnd"/>
      <w:r w:rsidRPr="00924695">
        <w:rPr>
          <w:sz w:val="24"/>
          <w:szCs w:val="24"/>
          <w:lang w:val="en-US"/>
        </w:rPr>
        <w:t xml:space="preserve"> </w:t>
      </w:r>
      <w:proofErr w:type="spellStart"/>
      <w:r w:rsidRPr="00924695">
        <w:rPr>
          <w:sz w:val="24"/>
          <w:szCs w:val="24"/>
          <w:lang w:val="en-US"/>
        </w:rPr>
        <w:t>și</w:t>
      </w:r>
      <w:proofErr w:type="spellEnd"/>
      <w:r w:rsidRPr="00924695">
        <w:rPr>
          <w:sz w:val="24"/>
          <w:szCs w:val="24"/>
          <w:lang w:val="en-US"/>
        </w:rPr>
        <w:t xml:space="preserve"> de </w:t>
      </w:r>
      <w:proofErr w:type="spellStart"/>
      <w:r w:rsidRPr="00924695">
        <w:rPr>
          <w:sz w:val="24"/>
          <w:szCs w:val="24"/>
          <w:lang w:val="en-US"/>
        </w:rPr>
        <w:t>decontare</w:t>
      </w:r>
      <w:proofErr w:type="spellEnd"/>
      <w:r w:rsidRPr="00924695">
        <w:rPr>
          <w:sz w:val="24"/>
          <w:szCs w:val="24"/>
          <w:lang w:val="en-US"/>
        </w:rPr>
        <w:t xml:space="preserve"> a </w:t>
      </w:r>
      <w:proofErr w:type="spellStart"/>
      <w:r w:rsidRPr="00924695">
        <w:rPr>
          <w:sz w:val="24"/>
          <w:szCs w:val="24"/>
          <w:lang w:val="en-US"/>
        </w:rPr>
        <w:t>pieței</w:t>
      </w:r>
      <w:proofErr w:type="spellEnd"/>
      <w:r w:rsidRPr="00924695">
        <w:rPr>
          <w:sz w:val="24"/>
          <w:szCs w:val="24"/>
          <w:lang w:val="en-US"/>
        </w:rPr>
        <w:t xml:space="preserve"> de </w:t>
      </w:r>
      <w:proofErr w:type="spellStart"/>
      <w:r w:rsidRPr="00924695">
        <w:rPr>
          <w:sz w:val="24"/>
          <w:szCs w:val="24"/>
          <w:lang w:val="en-US"/>
        </w:rPr>
        <w:t>echilibrare</w:t>
      </w:r>
      <w:proofErr w:type="spellEnd"/>
      <w:r w:rsidRPr="00924695">
        <w:rPr>
          <w:sz w:val="24"/>
          <w:szCs w:val="24"/>
          <w:lang w:val="en-US"/>
        </w:rPr>
        <w:t xml:space="preserve">, </w:t>
      </w:r>
      <w:proofErr w:type="spellStart"/>
      <w:r w:rsidRPr="00924695">
        <w:rPr>
          <w:sz w:val="24"/>
          <w:szCs w:val="24"/>
          <w:lang w:val="en-US"/>
        </w:rPr>
        <w:t>aprobat</w:t>
      </w:r>
      <w:proofErr w:type="spellEnd"/>
      <w:r w:rsidRPr="00924695">
        <w:rPr>
          <w:sz w:val="24"/>
          <w:szCs w:val="24"/>
          <w:lang w:val="en-US"/>
        </w:rPr>
        <w:t xml:space="preserve"> </w:t>
      </w:r>
      <w:proofErr w:type="spellStart"/>
      <w:r w:rsidRPr="00924695">
        <w:rPr>
          <w:sz w:val="24"/>
          <w:szCs w:val="24"/>
          <w:lang w:val="en-US"/>
        </w:rPr>
        <w:t>prin</w:t>
      </w:r>
      <w:proofErr w:type="spellEnd"/>
      <w:r w:rsidRPr="00924695">
        <w:rPr>
          <w:sz w:val="24"/>
          <w:szCs w:val="24"/>
          <w:lang w:val="en-US"/>
        </w:rPr>
        <w:t xml:space="preserve"> </w:t>
      </w:r>
      <w:proofErr w:type="spellStart"/>
      <w:r w:rsidRPr="00924695">
        <w:rPr>
          <w:sz w:val="24"/>
          <w:szCs w:val="24"/>
          <w:lang w:val="en-US"/>
        </w:rPr>
        <w:t>ordin</w:t>
      </w:r>
      <w:proofErr w:type="spellEnd"/>
      <w:r w:rsidRPr="00924695">
        <w:rPr>
          <w:sz w:val="24"/>
          <w:szCs w:val="24"/>
          <w:lang w:val="en-US"/>
        </w:rPr>
        <w:t xml:space="preserve"> al </w:t>
      </w:r>
      <w:proofErr w:type="spellStart"/>
      <w:r w:rsidRPr="00924695">
        <w:rPr>
          <w:sz w:val="24"/>
          <w:szCs w:val="24"/>
          <w:lang w:val="en-US"/>
        </w:rPr>
        <w:t>președintelui</w:t>
      </w:r>
      <w:proofErr w:type="spellEnd"/>
      <w:r w:rsidRPr="00924695">
        <w:rPr>
          <w:sz w:val="24"/>
          <w:szCs w:val="24"/>
          <w:lang w:val="en-US"/>
        </w:rPr>
        <w:t xml:space="preserve"> </w:t>
      </w:r>
      <w:proofErr w:type="gramStart"/>
      <w:r w:rsidRPr="00924695">
        <w:rPr>
          <w:sz w:val="24"/>
          <w:szCs w:val="24"/>
          <w:lang w:val="en-US"/>
        </w:rPr>
        <w:t>ANRE;</w:t>
      </w:r>
      <w:proofErr w:type="gramEnd"/>
    </w:p>
    <w:p w14:paraId="64BD8AC4" w14:textId="6D935568" w:rsidR="00480E7D" w:rsidRPr="00924695" w:rsidRDefault="00480E7D" w:rsidP="00ED4BC3">
      <w:pPr>
        <w:pStyle w:val="StyleBodyTextBefore6pt"/>
        <w:tabs>
          <w:tab w:val="left" w:pos="709"/>
        </w:tabs>
        <w:spacing w:line="360" w:lineRule="auto"/>
        <w:jc w:val="both"/>
        <w:rPr>
          <w:sz w:val="24"/>
          <w:szCs w:val="24"/>
          <w:lang w:val="en-US"/>
        </w:rPr>
      </w:pPr>
      <w:proofErr w:type="spellStart"/>
      <w:r w:rsidRPr="00924695">
        <w:rPr>
          <w:sz w:val="24"/>
          <w:szCs w:val="24"/>
          <w:lang w:val="en-US"/>
        </w:rPr>
        <w:t>Regulamentul</w:t>
      </w:r>
      <w:proofErr w:type="spellEnd"/>
      <w:r w:rsidRPr="00924695">
        <w:rPr>
          <w:sz w:val="24"/>
          <w:szCs w:val="24"/>
          <w:lang w:val="en-US"/>
        </w:rPr>
        <w:t xml:space="preserve"> de </w:t>
      </w:r>
      <w:proofErr w:type="spellStart"/>
      <w:r w:rsidRPr="00924695">
        <w:rPr>
          <w:sz w:val="24"/>
          <w:szCs w:val="24"/>
          <w:lang w:val="en-US"/>
        </w:rPr>
        <w:t>preluare</w:t>
      </w:r>
      <w:proofErr w:type="spellEnd"/>
      <w:r w:rsidRPr="00924695">
        <w:rPr>
          <w:sz w:val="24"/>
          <w:szCs w:val="24"/>
          <w:lang w:val="en-US"/>
        </w:rPr>
        <w:t xml:space="preserve"> - </w:t>
      </w:r>
      <w:r w:rsidRPr="00924695">
        <w:rPr>
          <w:sz w:val="24"/>
          <w:szCs w:val="24"/>
        </w:rPr>
        <w:t xml:space="preserve">Regulamentul de preluare de către furnizorii de ultimă instanță a clienților finali care nu au asigurată furnizarea energiei electrice din nicio altă sursă, aprobat prin ordin al președintelui </w:t>
      </w:r>
      <w:proofErr w:type="gramStart"/>
      <w:r w:rsidRPr="00924695">
        <w:rPr>
          <w:sz w:val="24"/>
          <w:szCs w:val="24"/>
        </w:rPr>
        <w:t>ANRE;</w:t>
      </w:r>
      <w:proofErr w:type="gramEnd"/>
    </w:p>
    <w:p w14:paraId="29FD6E84" w14:textId="2B88483F" w:rsidR="00480E7D" w:rsidRPr="00924695" w:rsidRDefault="00480E7D" w:rsidP="00ED4BC3">
      <w:pPr>
        <w:pStyle w:val="StyleBodyTextBefore6pt"/>
        <w:tabs>
          <w:tab w:val="left" w:pos="709"/>
        </w:tabs>
        <w:spacing w:line="360" w:lineRule="auto"/>
        <w:jc w:val="both"/>
        <w:rPr>
          <w:sz w:val="24"/>
          <w:szCs w:val="24"/>
        </w:rPr>
      </w:pPr>
      <w:r w:rsidRPr="00924695">
        <w:rPr>
          <w:sz w:val="24"/>
          <w:szCs w:val="24"/>
        </w:rPr>
        <w:t>Regulamentului de furnizare - Regulamentul de furnizare a energiei electrice la clienții finali, aprobat prin ordin al președintelui ANRE</w:t>
      </w:r>
    </w:p>
    <w:p w14:paraId="6FCF6EA6" w14:textId="713822F9" w:rsidR="00480E7D" w:rsidRPr="00924695" w:rsidRDefault="00480E7D" w:rsidP="00ED4BC3">
      <w:pPr>
        <w:pStyle w:val="StyleBodyTextBefore6pt"/>
        <w:tabs>
          <w:tab w:val="left" w:pos="709"/>
        </w:tabs>
        <w:spacing w:line="360" w:lineRule="auto"/>
        <w:jc w:val="both"/>
        <w:rPr>
          <w:sz w:val="24"/>
          <w:szCs w:val="24"/>
        </w:rPr>
      </w:pPr>
      <w:r w:rsidRPr="00924695">
        <w:rPr>
          <w:sz w:val="24"/>
          <w:szCs w:val="24"/>
        </w:rPr>
        <w:t>Regulile de măsurare - Regulile privind măsurarea energiei electrice și utilizarea informațiilor aferente în scopuri comerciale, aprobate prin ordin al președintelui ANRE;</w:t>
      </w:r>
    </w:p>
    <w:p w14:paraId="4768CB27" w14:textId="14EAB8B5" w:rsidR="00480E7D" w:rsidRPr="00924695" w:rsidRDefault="00480E7D" w:rsidP="00ED4BC3">
      <w:pPr>
        <w:pStyle w:val="StyleBodyTextBefore6pt"/>
        <w:tabs>
          <w:tab w:val="left" w:pos="709"/>
        </w:tabs>
        <w:spacing w:line="360" w:lineRule="auto"/>
        <w:jc w:val="both"/>
        <w:rPr>
          <w:sz w:val="24"/>
          <w:szCs w:val="24"/>
          <w:lang w:val="en-US"/>
        </w:rPr>
      </w:pPr>
      <w:r w:rsidRPr="00924695">
        <w:rPr>
          <w:sz w:val="24"/>
          <w:szCs w:val="24"/>
        </w:rPr>
        <w:lastRenderedPageBreak/>
        <w:t>Regulamentul PZU - Regulamentul de organizare și funcționare a pieței pentru ziua următoare de energie electrică cu respectarea mecanismului de cuplare prin preț a piețelor, aprobat prin ordin al președintelui ANRE;</w:t>
      </w:r>
    </w:p>
    <w:p w14:paraId="7266E9A4" w14:textId="77777777" w:rsidR="00010C4B" w:rsidRPr="00924695" w:rsidRDefault="00010C4B" w:rsidP="00ED4BC3">
      <w:pPr>
        <w:pStyle w:val="StyleBodyTextBefore6pt"/>
        <w:tabs>
          <w:tab w:val="left" w:pos="709"/>
        </w:tabs>
        <w:spacing w:line="360" w:lineRule="auto"/>
        <w:jc w:val="both"/>
        <w:rPr>
          <w:sz w:val="24"/>
          <w:szCs w:val="24"/>
          <w:lang w:val="en-US"/>
        </w:rPr>
      </w:pPr>
      <w:r w:rsidRPr="00924695">
        <w:rPr>
          <w:sz w:val="24"/>
          <w:szCs w:val="24"/>
          <w:lang w:val="en-US"/>
        </w:rPr>
        <w:t xml:space="preserve">SB – </w:t>
      </w:r>
      <w:proofErr w:type="spellStart"/>
      <w:r w:rsidRPr="00924695">
        <w:rPr>
          <w:sz w:val="24"/>
          <w:szCs w:val="24"/>
          <w:lang w:val="en-US"/>
        </w:rPr>
        <w:t>schimb</w:t>
      </w:r>
      <w:proofErr w:type="spellEnd"/>
      <w:r w:rsidRPr="00924695">
        <w:rPr>
          <w:sz w:val="24"/>
          <w:szCs w:val="24"/>
          <w:lang w:val="en-US"/>
        </w:rPr>
        <w:t xml:space="preserve"> </w:t>
      </w:r>
      <w:proofErr w:type="gramStart"/>
      <w:r w:rsidRPr="00924695">
        <w:rPr>
          <w:sz w:val="24"/>
          <w:szCs w:val="24"/>
          <w:lang w:val="en-US"/>
        </w:rPr>
        <w:t>bloc;</w:t>
      </w:r>
      <w:proofErr w:type="gramEnd"/>
    </w:p>
    <w:p w14:paraId="711E2778" w14:textId="6B1D16F3"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SEN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sistemul</w:t>
      </w:r>
      <w:proofErr w:type="spellEnd"/>
      <w:r w:rsidRPr="00924695">
        <w:rPr>
          <w:sz w:val="24"/>
          <w:szCs w:val="24"/>
          <w:lang w:val="en-US"/>
        </w:rPr>
        <w:t xml:space="preserve"> </w:t>
      </w:r>
      <w:proofErr w:type="spellStart"/>
      <w:r w:rsidRPr="00924695">
        <w:rPr>
          <w:sz w:val="24"/>
          <w:szCs w:val="24"/>
          <w:lang w:val="en-US"/>
        </w:rPr>
        <w:t>electroenergetic</w:t>
      </w:r>
      <w:proofErr w:type="spellEnd"/>
      <w:r w:rsidRPr="00924695">
        <w:rPr>
          <w:sz w:val="24"/>
          <w:szCs w:val="24"/>
          <w:lang w:val="en-US"/>
        </w:rPr>
        <w:t xml:space="preserve"> </w:t>
      </w:r>
      <w:proofErr w:type="spellStart"/>
      <w:proofErr w:type="gramStart"/>
      <w:r w:rsidRPr="00924695">
        <w:rPr>
          <w:sz w:val="24"/>
          <w:szCs w:val="24"/>
          <w:lang w:val="en-US"/>
        </w:rPr>
        <w:t>naţional</w:t>
      </w:r>
      <w:proofErr w:type="spellEnd"/>
      <w:r w:rsidRPr="00924695">
        <w:rPr>
          <w:sz w:val="24"/>
          <w:szCs w:val="24"/>
          <w:lang w:val="en-US"/>
        </w:rPr>
        <w:t>;</w:t>
      </w:r>
      <w:proofErr w:type="gramEnd"/>
    </w:p>
    <w:p w14:paraId="2CDD2034" w14:textId="77777777" w:rsidR="00CF0803" w:rsidRPr="00924695" w:rsidRDefault="00CF0803" w:rsidP="00ED4BC3">
      <w:pPr>
        <w:pStyle w:val="StyleBodyTextBefore6pt"/>
        <w:tabs>
          <w:tab w:val="left" w:pos="709"/>
        </w:tabs>
        <w:spacing w:line="360" w:lineRule="auto"/>
        <w:jc w:val="both"/>
        <w:rPr>
          <w:sz w:val="24"/>
          <w:szCs w:val="24"/>
          <w:lang w:val="en-US"/>
        </w:rPr>
      </w:pPr>
      <w:r w:rsidRPr="00924695">
        <w:rPr>
          <w:sz w:val="24"/>
          <w:szCs w:val="24"/>
        </w:rPr>
        <w:t>SN – schimburi neplanificate;</w:t>
      </w:r>
    </w:p>
    <w:p w14:paraId="3A293D3D" w14:textId="6F29DD9A" w:rsidR="00241878" w:rsidRPr="00924695" w:rsidRDefault="00241878" w:rsidP="00ED4BC3">
      <w:pPr>
        <w:pStyle w:val="StyleBodyTextBefore6pt"/>
        <w:tabs>
          <w:tab w:val="left" w:pos="709"/>
        </w:tabs>
        <w:spacing w:line="360" w:lineRule="auto"/>
        <w:jc w:val="both"/>
        <w:rPr>
          <w:sz w:val="24"/>
          <w:szCs w:val="24"/>
          <w:lang w:val="en-US"/>
        </w:rPr>
      </w:pPr>
      <w:r w:rsidRPr="004C1B68">
        <w:rPr>
          <w:sz w:val="24"/>
          <w:szCs w:val="24"/>
          <w:highlight w:val="green"/>
          <w:lang w:val="en-US"/>
        </w:rPr>
        <w:t xml:space="preserve">STS – </w:t>
      </w:r>
      <w:proofErr w:type="spellStart"/>
      <w:r w:rsidR="00010C4B" w:rsidRPr="004C1B68">
        <w:rPr>
          <w:sz w:val="24"/>
          <w:szCs w:val="24"/>
          <w:highlight w:val="green"/>
          <w:lang w:val="en-US"/>
        </w:rPr>
        <w:t>s</w:t>
      </w:r>
      <w:r w:rsidRPr="004C1B68">
        <w:rPr>
          <w:sz w:val="24"/>
          <w:szCs w:val="24"/>
          <w:highlight w:val="green"/>
          <w:lang w:val="en-US"/>
        </w:rPr>
        <w:t>ervici</w:t>
      </w:r>
      <w:r w:rsidR="00FF7182" w:rsidRPr="004C1B68">
        <w:rPr>
          <w:sz w:val="24"/>
          <w:szCs w:val="24"/>
          <w:highlight w:val="green"/>
          <w:lang w:val="en-US"/>
        </w:rPr>
        <w:t>u</w:t>
      </w:r>
      <w:proofErr w:type="spellEnd"/>
      <w:r w:rsidRPr="004C1B68">
        <w:rPr>
          <w:sz w:val="24"/>
          <w:szCs w:val="24"/>
          <w:highlight w:val="green"/>
          <w:lang w:val="en-US"/>
        </w:rPr>
        <w:t xml:space="preserve"> de </w:t>
      </w:r>
      <w:proofErr w:type="spellStart"/>
      <w:proofErr w:type="gramStart"/>
      <w:r w:rsidR="007A50E3" w:rsidRPr="004C1B68">
        <w:rPr>
          <w:sz w:val="24"/>
          <w:szCs w:val="24"/>
          <w:highlight w:val="green"/>
          <w:lang w:val="en-US"/>
        </w:rPr>
        <w:t>sistem</w:t>
      </w:r>
      <w:proofErr w:type="spellEnd"/>
      <w:r w:rsidRPr="00924695">
        <w:rPr>
          <w:sz w:val="24"/>
          <w:szCs w:val="24"/>
          <w:lang w:val="en-US"/>
        </w:rPr>
        <w:t>;</w:t>
      </w:r>
      <w:proofErr w:type="gramEnd"/>
    </w:p>
    <w:p w14:paraId="5B1F1889" w14:textId="77777777" w:rsidR="008D0993"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UE – </w:t>
      </w:r>
      <w:proofErr w:type="spellStart"/>
      <w:r w:rsidRPr="00924695">
        <w:rPr>
          <w:sz w:val="24"/>
          <w:szCs w:val="24"/>
          <w:lang w:val="en-US"/>
        </w:rPr>
        <w:t>Uniunea</w:t>
      </w:r>
      <w:proofErr w:type="spellEnd"/>
      <w:r w:rsidRPr="00924695">
        <w:rPr>
          <w:sz w:val="24"/>
          <w:szCs w:val="24"/>
          <w:lang w:val="en-US"/>
        </w:rPr>
        <w:t xml:space="preserve"> </w:t>
      </w:r>
      <w:proofErr w:type="spellStart"/>
      <w:proofErr w:type="gramStart"/>
      <w:r w:rsidRPr="00924695">
        <w:rPr>
          <w:sz w:val="24"/>
          <w:szCs w:val="24"/>
          <w:lang w:val="en-US"/>
        </w:rPr>
        <w:t>Europeană</w:t>
      </w:r>
      <w:proofErr w:type="spellEnd"/>
      <w:r w:rsidRPr="00924695">
        <w:rPr>
          <w:sz w:val="24"/>
          <w:szCs w:val="24"/>
          <w:lang w:val="en-US"/>
        </w:rPr>
        <w:t>;</w:t>
      </w:r>
      <w:proofErr w:type="gramEnd"/>
    </w:p>
    <w:p w14:paraId="52FD35A2" w14:textId="34F01731" w:rsidR="00241878" w:rsidRPr="00924695" w:rsidRDefault="008D0993" w:rsidP="00ED4BC3">
      <w:pPr>
        <w:pStyle w:val="StyleBodyTextBefore6pt"/>
        <w:tabs>
          <w:tab w:val="left" w:pos="709"/>
        </w:tabs>
        <w:spacing w:line="360" w:lineRule="auto"/>
        <w:jc w:val="both"/>
        <w:rPr>
          <w:sz w:val="24"/>
          <w:szCs w:val="24"/>
          <w:lang w:val="en-US"/>
        </w:rPr>
      </w:pPr>
      <w:r w:rsidRPr="00924695">
        <w:rPr>
          <w:sz w:val="24"/>
          <w:szCs w:val="24"/>
          <w:lang w:val="en-US"/>
        </w:rPr>
        <w:t xml:space="preserve">UD </w:t>
      </w:r>
      <w:r w:rsidR="00E72AA1" w:rsidRPr="00924695">
        <w:rPr>
          <w:sz w:val="24"/>
          <w:szCs w:val="24"/>
          <w:lang w:val="en-US"/>
        </w:rPr>
        <w:t>–</w:t>
      </w:r>
      <w:r w:rsidRPr="00924695">
        <w:rPr>
          <w:sz w:val="24"/>
          <w:szCs w:val="24"/>
          <w:lang w:val="en-US"/>
        </w:rPr>
        <w:t xml:space="preserve"> </w:t>
      </w:r>
      <w:proofErr w:type="spellStart"/>
      <w:r w:rsidRPr="00924695">
        <w:rPr>
          <w:sz w:val="24"/>
          <w:szCs w:val="24"/>
          <w:lang w:val="en-US"/>
        </w:rPr>
        <w:t>unitate</w:t>
      </w:r>
      <w:proofErr w:type="spellEnd"/>
      <w:r w:rsidRPr="00924695">
        <w:rPr>
          <w:sz w:val="24"/>
          <w:szCs w:val="24"/>
          <w:lang w:val="en-US"/>
        </w:rPr>
        <w:t xml:space="preserve"> </w:t>
      </w:r>
      <w:proofErr w:type="spellStart"/>
      <w:r w:rsidR="00980A1A" w:rsidRPr="00924695">
        <w:rPr>
          <w:sz w:val="24"/>
          <w:szCs w:val="24"/>
          <w:lang w:val="en-US"/>
        </w:rPr>
        <w:t>dispecerizabilă</w:t>
      </w:r>
      <w:proofErr w:type="spellEnd"/>
      <w:r w:rsidR="00980A1A" w:rsidRPr="00924695">
        <w:rPr>
          <w:sz w:val="24"/>
          <w:szCs w:val="24"/>
          <w:lang w:val="en-US"/>
        </w:rPr>
        <w:t xml:space="preserve"> </w:t>
      </w:r>
      <w:r w:rsidRPr="00924695">
        <w:rPr>
          <w:sz w:val="24"/>
          <w:szCs w:val="24"/>
          <w:lang w:val="en-US"/>
        </w:rPr>
        <w:t xml:space="preserve">de </w:t>
      </w:r>
      <w:proofErr w:type="spellStart"/>
      <w:r w:rsidRPr="00924695">
        <w:rPr>
          <w:sz w:val="24"/>
          <w:szCs w:val="24"/>
          <w:lang w:val="en-US"/>
        </w:rPr>
        <w:t>produc</w:t>
      </w:r>
      <w:r w:rsidR="00980A1A" w:rsidRPr="00924695">
        <w:rPr>
          <w:sz w:val="24"/>
          <w:szCs w:val="24"/>
          <w:lang w:val="en-US"/>
        </w:rPr>
        <w:t>ere</w:t>
      </w:r>
      <w:proofErr w:type="spellEnd"/>
      <w:r w:rsidRPr="00924695">
        <w:rPr>
          <w:sz w:val="24"/>
          <w:szCs w:val="24"/>
          <w:lang w:val="en-US"/>
        </w:rPr>
        <w:t xml:space="preserve"> </w:t>
      </w:r>
      <w:proofErr w:type="spellStart"/>
      <w:r w:rsidRPr="00924695">
        <w:rPr>
          <w:sz w:val="24"/>
          <w:szCs w:val="24"/>
          <w:lang w:val="en-US"/>
        </w:rPr>
        <w:t>energie</w:t>
      </w:r>
      <w:proofErr w:type="spellEnd"/>
      <w:r w:rsidRPr="00924695">
        <w:rPr>
          <w:sz w:val="24"/>
          <w:szCs w:val="24"/>
          <w:lang w:val="en-US"/>
        </w:rPr>
        <w:t xml:space="preserve"> </w:t>
      </w:r>
      <w:proofErr w:type="spellStart"/>
      <w:r w:rsidRPr="00924695">
        <w:rPr>
          <w:sz w:val="24"/>
          <w:szCs w:val="24"/>
          <w:lang w:val="en-US"/>
        </w:rPr>
        <w:t>electrică</w:t>
      </w:r>
      <w:proofErr w:type="spellEnd"/>
      <w:r w:rsidR="00A56665" w:rsidRPr="00924695">
        <w:rPr>
          <w:sz w:val="24"/>
          <w:szCs w:val="24"/>
          <w:lang w:val="en-US"/>
        </w:rPr>
        <w:t>.</w:t>
      </w:r>
    </w:p>
    <w:p w14:paraId="0F962840" w14:textId="3CE74A1C" w:rsidR="005058CC" w:rsidRDefault="005058CC" w:rsidP="00ED4BC3">
      <w:pPr>
        <w:pStyle w:val="StyleBodyTextBefore6pt"/>
        <w:numPr>
          <w:ilvl w:val="0"/>
          <w:numId w:val="1"/>
        </w:numPr>
        <w:tabs>
          <w:tab w:val="num" w:pos="851"/>
        </w:tabs>
        <w:spacing w:line="360" w:lineRule="auto"/>
        <w:ind w:left="0" w:firstLine="0"/>
        <w:jc w:val="both"/>
        <w:rPr>
          <w:sz w:val="24"/>
          <w:szCs w:val="24"/>
        </w:rPr>
      </w:pPr>
      <w:r w:rsidRPr="004C1B68">
        <w:rPr>
          <w:sz w:val="24"/>
          <w:szCs w:val="24"/>
          <w:highlight w:val="green"/>
        </w:rPr>
        <w:t xml:space="preserve">(1) În înțelesul prezentului regulament, termenii și expresiile folosite au semnificațiile definite în Directiva (UE) 2019/944 a Parlamentului European și a Consiliului din 5 iunie 2019 privind normele comune pentru piața internă de energie electrică și de modificare a Directivei 2012/27/UE, în Regulamentul (UE) 2019/943 al Parlamentului European și al Consiliului din 5 iunie 2019 privind piața internă de energie electrică (reformare), în Legea energiei electrice și gazelor naturale nr. 123/2012, cu modificările și completările ulterioare, în Codul RET, în Regulamentul de programare a </w:t>
      </w:r>
      <w:proofErr w:type="spellStart"/>
      <w:r w:rsidRPr="004C1B68">
        <w:rPr>
          <w:sz w:val="24"/>
          <w:szCs w:val="24"/>
          <w:highlight w:val="green"/>
        </w:rPr>
        <w:t>unităţilor</w:t>
      </w:r>
      <w:proofErr w:type="spellEnd"/>
      <w:r w:rsidRPr="004C1B68">
        <w:rPr>
          <w:sz w:val="24"/>
          <w:szCs w:val="24"/>
          <w:highlight w:val="green"/>
        </w:rPr>
        <w:t xml:space="preserve"> de </w:t>
      </w:r>
      <w:proofErr w:type="spellStart"/>
      <w:r w:rsidRPr="004C1B68">
        <w:rPr>
          <w:sz w:val="24"/>
          <w:szCs w:val="24"/>
          <w:highlight w:val="green"/>
        </w:rPr>
        <w:t>producţie</w:t>
      </w:r>
      <w:proofErr w:type="spellEnd"/>
      <w:r w:rsidRPr="004C1B68">
        <w:rPr>
          <w:sz w:val="24"/>
          <w:szCs w:val="24"/>
          <w:highlight w:val="green"/>
        </w:rPr>
        <w:t xml:space="preserve"> </w:t>
      </w:r>
      <w:proofErr w:type="spellStart"/>
      <w:r w:rsidRPr="004C1B68">
        <w:rPr>
          <w:sz w:val="24"/>
          <w:szCs w:val="24"/>
          <w:highlight w:val="green"/>
        </w:rPr>
        <w:t>dispecerizabile</w:t>
      </w:r>
      <w:proofErr w:type="spellEnd"/>
      <w:r w:rsidRPr="004C1B68">
        <w:rPr>
          <w:sz w:val="24"/>
          <w:szCs w:val="24"/>
          <w:highlight w:val="green"/>
        </w:rPr>
        <w:t xml:space="preserve">, a consumatorilor </w:t>
      </w:r>
      <w:proofErr w:type="spellStart"/>
      <w:r w:rsidRPr="004C1B68">
        <w:rPr>
          <w:sz w:val="24"/>
          <w:szCs w:val="24"/>
          <w:highlight w:val="green"/>
        </w:rPr>
        <w:t>dispecerizabili</w:t>
      </w:r>
      <w:proofErr w:type="spellEnd"/>
      <w:r w:rsidRPr="004C1B68">
        <w:rPr>
          <w:sz w:val="24"/>
          <w:szCs w:val="24"/>
          <w:highlight w:val="green"/>
        </w:rPr>
        <w:t xml:space="preserve"> și a instalațiilor de stocare </w:t>
      </w:r>
      <w:proofErr w:type="spellStart"/>
      <w:r w:rsidRPr="004C1B68">
        <w:rPr>
          <w:sz w:val="24"/>
          <w:szCs w:val="24"/>
          <w:highlight w:val="green"/>
        </w:rPr>
        <w:t>dispecerizabile</w:t>
      </w:r>
      <w:proofErr w:type="spellEnd"/>
      <w:r w:rsidR="00DC458E" w:rsidRPr="004C1B68">
        <w:rPr>
          <w:sz w:val="24"/>
          <w:szCs w:val="24"/>
          <w:highlight w:val="green"/>
        </w:rPr>
        <w:t xml:space="preserve"> și în Regulamentul de </w:t>
      </w:r>
      <w:proofErr w:type="spellStart"/>
      <w:r w:rsidR="00DC458E" w:rsidRPr="004C1B68">
        <w:rPr>
          <w:sz w:val="24"/>
          <w:szCs w:val="24"/>
          <w:highlight w:val="green"/>
          <w:lang w:val="en-US"/>
        </w:rPr>
        <w:t>funcționare</w:t>
      </w:r>
      <w:proofErr w:type="spellEnd"/>
      <w:r w:rsidR="00DC458E" w:rsidRPr="004C1B68">
        <w:rPr>
          <w:sz w:val="24"/>
          <w:szCs w:val="24"/>
          <w:highlight w:val="green"/>
          <w:lang w:val="en-US"/>
        </w:rPr>
        <w:t xml:space="preserve"> </w:t>
      </w:r>
      <w:proofErr w:type="spellStart"/>
      <w:r w:rsidR="00DC458E" w:rsidRPr="004C1B68">
        <w:rPr>
          <w:sz w:val="24"/>
          <w:szCs w:val="24"/>
          <w:highlight w:val="green"/>
          <w:lang w:val="en-US"/>
        </w:rPr>
        <w:t>și</w:t>
      </w:r>
      <w:proofErr w:type="spellEnd"/>
      <w:r w:rsidR="00DC458E" w:rsidRPr="004C1B68">
        <w:rPr>
          <w:sz w:val="24"/>
          <w:szCs w:val="24"/>
          <w:highlight w:val="green"/>
          <w:lang w:val="en-US"/>
        </w:rPr>
        <w:t xml:space="preserve"> de </w:t>
      </w:r>
      <w:proofErr w:type="spellStart"/>
      <w:r w:rsidR="00DC458E" w:rsidRPr="004C1B68">
        <w:rPr>
          <w:sz w:val="24"/>
          <w:szCs w:val="24"/>
          <w:highlight w:val="green"/>
          <w:lang w:val="en-US"/>
        </w:rPr>
        <w:t>decontare</w:t>
      </w:r>
      <w:proofErr w:type="spellEnd"/>
      <w:r w:rsidR="00DC458E" w:rsidRPr="004C1B68">
        <w:rPr>
          <w:sz w:val="24"/>
          <w:szCs w:val="24"/>
          <w:highlight w:val="green"/>
          <w:lang w:val="en-US"/>
        </w:rPr>
        <w:t xml:space="preserve"> a </w:t>
      </w:r>
      <w:proofErr w:type="spellStart"/>
      <w:r w:rsidR="00DC458E" w:rsidRPr="004C1B68">
        <w:rPr>
          <w:sz w:val="24"/>
          <w:szCs w:val="24"/>
          <w:highlight w:val="green"/>
          <w:lang w:val="en-US"/>
        </w:rPr>
        <w:t>pieței</w:t>
      </w:r>
      <w:proofErr w:type="spellEnd"/>
      <w:r w:rsidR="00DC458E" w:rsidRPr="004C1B68">
        <w:rPr>
          <w:sz w:val="24"/>
          <w:szCs w:val="24"/>
          <w:highlight w:val="green"/>
          <w:lang w:val="en-US"/>
        </w:rPr>
        <w:t xml:space="preserve"> de </w:t>
      </w:r>
      <w:proofErr w:type="spellStart"/>
      <w:r w:rsidR="00DC458E" w:rsidRPr="004C1B68">
        <w:rPr>
          <w:sz w:val="24"/>
          <w:szCs w:val="24"/>
          <w:highlight w:val="green"/>
          <w:lang w:val="en-US"/>
        </w:rPr>
        <w:t>echilibrare</w:t>
      </w:r>
      <w:proofErr w:type="spellEnd"/>
      <w:r w:rsidR="00DC458E" w:rsidRPr="004C1B68">
        <w:rPr>
          <w:sz w:val="24"/>
          <w:szCs w:val="24"/>
          <w:highlight w:val="green"/>
          <w:lang w:val="en-US"/>
        </w:rPr>
        <w:t xml:space="preserve"> </w:t>
      </w:r>
      <w:proofErr w:type="spellStart"/>
      <w:r w:rsidR="00DC458E" w:rsidRPr="004C1B68">
        <w:rPr>
          <w:sz w:val="24"/>
          <w:szCs w:val="24"/>
          <w:highlight w:val="green"/>
          <w:lang w:val="en-US"/>
        </w:rPr>
        <w:t>aprobate</w:t>
      </w:r>
      <w:proofErr w:type="spellEnd"/>
      <w:r w:rsidR="00DC458E" w:rsidRPr="004C1B68">
        <w:rPr>
          <w:sz w:val="24"/>
          <w:szCs w:val="24"/>
          <w:highlight w:val="green"/>
          <w:lang w:val="en-US"/>
        </w:rPr>
        <w:t xml:space="preserve"> </w:t>
      </w:r>
      <w:proofErr w:type="spellStart"/>
      <w:r w:rsidR="00DC458E" w:rsidRPr="004C1B68">
        <w:rPr>
          <w:sz w:val="24"/>
          <w:szCs w:val="24"/>
          <w:highlight w:val="green"/>
          <w:lang w:val="en-US"/>
        </w:rPr>
        <w:t>prin</w:t>
      </w:r>
      <w:proofErr w:type="spellEnd"/>
      <w:r w:rsidR="00DC458E" w:rsidRPr="004C1B68">
        <w:rPr>
          <w:sz w:val="24"/>
          <w:szCs w:val="24"/>
          <w:highlight w:val="green"/>
          <w:lang w:val="en-US"/>
        </w:rPr>
        <w:t xml:space="preserve"> </w:t>
      </w:r>
      <w:proofErr w:type="spellStart"/>
      <w:r w:rsidR="00DC458E" w:rsidRPr="004C1B68">
        <w:rPr>
          <w:sz w:val="24"/>
          <w:szCs w:val="24"/>
          <w:highlight w:val="green"/>
          <w:lang w:val="en-US"/>
        </w:rPr>
        <w:t>Ordinul</w:t>
      </w:r>
      <w:proofErr w:type="spellEnd"/>
      <w:r w:rsidR="00DC458E" w:rsidRPr="004C1B68">
        <w:rPr>
          <w:sz w:val="24"/>
          <w:szCs w:val="24"/>
          <w:highlight w:val="green"/>
          <w:lang w:val="en-US"/>
        </w:rPr>
        <w:t xml:space="preserve"> </w:t>
      </w:r>
      <w:proofErr w:type="spellStart"/>
      <w:r w:rsidR="00DC458E" w:rsidRPr="004C1B68">
        <w:rPr>
          <w:sz w:val="24"/>
          <w:szCs w:val="24"/>
          <w:highlight w:val="green"/>
          <w:lang w:val="en-US"/>
        </w:rPr>
        <w:t>președintelui</w:t>
      </w:r>
      <w:proofErr w:type="spellEnd"/>
      <w:r w:rsidR="00DC458E" w:rsidRPr="004C1B68">
        <w:rPr>
          <w:sz w:val="24"/>
          <w:szCs w:val="24"/>
          <w:highlight w:val="green"/>
          <w:lang w:val="en-US"/>
        </w:rPr>
        <w:t xml:space="preserve"> ANRE nr. 61/2020</w:t>
      </w:r>
      <w:r w:rsidRPr="004C1B68">
        <w:rPr>
          <w:sz w:val="24"/>
          <w:szCs w:val="24"/>
          <w:highlight w:val="green"/>
        </w:rPr>
        <w:t>.</w:t>
      </w:r>
    </w:p>
    <w:p w14:paraId="1CB88778" w14:textId="27CED1BC" w:rsidR="00EE2905" w:rsidRPr="00924695" w:rsidRDefault="00EE2905" w:rsidP="004C1B68">
      <w:pPr>
        <w:pStyle w:val="StyleBodyTextBefore6pt"/>
        <w:spacing w:line="360" w:lineRule="auto"/>
        <w:jc w:val="both"/>
        <w:rPr>
          <w:sz w:val="24"/>
          <w:szCs w:val="24"/>
        </w:rPr>
      </w:pPr>
      <w:r w:rsidRPr="004C1B68">
        <w:rPr>
          <w:sz w:val="24"/>
          <w:szCs w:val="24"/>
          <w:highlight w:val="green"/>
        </w:rPr>
        <w:t>(</w:t>
      </w:r>
      <w:r w:rsidR="005058CC" w:rsidRPr="004C1B68">
        <w:rPr>
          <w:sz w:val="24"/>
          <w:szCs w:val="24"/>
          <w:highlight w:val="green"/>
        </w:rPr>
        <w:t>2</w:t>
      </w:r>
      <w:r w:rsidRPr="004C1B68">
        <w:rPr>
          <w:sz w:val="24"/>
          <w:szCs w:val="24"/>
          <w:highlight w:val="green"/>
        </w:rPr>
        <w:t>)</w:t>
      </w:r>
      <w:r w:rsidRPr="00924695">
        <w:rPr>
          <w:sz w:val="24"/>
          <w:szCs w:val="24"/>
        </w:rPr>
        <w:t xml:space="preserve"> În </w:t>
      </w:r>
      <w:proofErr w:type="spellStart"/>
      <w:r w:rsidRPr="00924695">
        <w:rPr>
          <w:sz w:val="24"/>
          <w:szCs w:val="24"/>
        </w:rPr>
        <w:t>înţelesul</w:t>
      </w:r>
      <w:proofErr w:type="spellEnd"/>
      <w:r w:rsidRPr="00924695">
        <w:rPr>
          <w:sz w:val="24"/>
          <w:szCs w:val="24"/>
        </w:rPr>
        <w:t xml:space="preserve"> prezent</w:t>
      </w:r>
      <w:r w:rsidR="00B20F68" w:rsidRPr="00924695">
        <w:rPr>
          <w:sz w:val="24"/>
          <w:szCs w:val="24"/>
        </w:rPr>
        <w:t>u</w:t>
      </w:r>
      <w:r w:rsidRPr="00924695">
        <w:rPr>
          <w:sz w:val="24"/>
          <w:szCs w:val="24"/>
        </w:rPr>
        <w:t>l</w:t>
      </w:r>
      <w:r w:rsidR="00B20F68" w:rsidRPr="00924695">
        <w:rPr>
          <w:sz w:val="24"/>
          <w:szCs w:val="24"/>
        </w:rPr>
        <w:t>ui</w:t>
      </w:r>
      <w:r w:rsidR="004400A1" w:rsidRPr="00924695">
        <w:rPr>
          <w:sz w:val="24"/>
          <w:szCs w:val="24"/>
        </w:rPr>
        <w:t xml:space="preserve"> r</w:t>
      </w:r>
      <w:r w:rsidRPr="00924695">
        <w:rPr>
          <w:sz w:val="24"/>
          <w:szCs w:val="24"/>
        </w:rPr>
        <w:t>egul</w:t>
      </w:r>
      <w:r w:rsidR="00B20F68" w:rsidRPr="00924695">
        <w:rPr>
          <w:sz w:val="24"/>
          <w:szCs w:val="24"/>
        </w:rPr>
        <w:t>ament</w:t>
      </w:r>
      <w:r w:rsidRPr="00924695">
        <w:rPr>
          <w:sz w:val="24"/>
          <w:szCs w:val="24"/>
        </w:rPr>
        <w:t xml:space="preserve">, termenii </w:t>
      </w:r>
      <w:proofErr w:type="spellStart"/>
      <w:r w:rsidRPr="00924695">
        <w:rPr>
          <w:sz w:val="24"/>
          <w:szCs w:val="24"/>
        </w:rPr>
        <w:t>şi</w:t>
      </w:r>
      <w:proofErr w:type="spellEnd"/>
      <w:r w:rsidRPr="00924695">
        <w:rPr>
          <w:sz w:val="24"/>
          <w:szCs w:val="24"/>
        </w:rPr>
        <w:t xml:space="preserve"> expresiile de mai jos au următoarele </w:t>
      </w:r>
      <w:proofErr w:type="spellStart"/>
      <w:r w:rsidRPr="00924695">
        <w:rPr>
          <w:sz w:val="24"/>
          <w:szCs w:val="24"/>
        </w:rPr>
        <w:t>semnificaţii</w:t>
      </w:r>
      <w:proofErr w:type="spellEnd"/>
      <w:r w:rsidRPr="00924695">
        <w:rPr>
          <w:sz w:val="24"/>
          <w:szCs w:val="24"/>
        </w:rPr>
        <w:t>:</w:t>
      </w:r>
    </w:p>
    <w:p w14:paraId="194AF7D1" w14:textId="36A4A304" w:rsidR="004D1A34" w:rsidRPr="004C1B68" w:rsidRDefault="004D1A34" w:rsidP="00ED4BC3">
      <w:pPr>
        <w:pStyle w:val="StyleBodyTextBefore6pt"/>
        <w:numPr>
          <w:ilvl w:val="0"/>
          <w:numId w:val="20"/>
        </w:numPr>
        <w:tabs>
          <w:tab w:val="left" w:pos="426"/>
        </w:tabs>
        <w:spacing w:line="360" w:lineRule="auto"/>
        <w:ind w:left="0" w:firstLine="0"/>
        <w:jc w:val="both"/>
        <w:rPr>
          <w:sz w:val="24"/>
          <w:szCs w:val="24"/>
          <w:highlight w:val="green"/>
        </w:rPr>
      </w:pPr>
      <w:r w:rsidRPr="004C1B68">
        <w:rPr>
          <w:sz w:val="24"/>
          <w:szCs w:val="24"/>
          <w:highlight w:val="green"/>
        </w:rPr>
        <w:t>Agregator – participant la piață implicat în agregare, așa cum este definită la art. 2 pct. 43 din Regulamentul 943/2019.</w:t>
      </w:r>
    </w:p>
    <w:p w14:paraId="6E31C77B" w14:textId="60D2FD44" w:rsidR="00E039A4" w:rsidRPr="00924695" w:rsidRDefault="00E039A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Bancă de decontare </w:t>
      </w:r>
      <w:r w:rsidR="00E72AA1" w:rsidRPr="00924695">
        <w:rPr>
          <w:sz w:val="24"/>
          <w:szCs w:val="24"/>
        </w:rPr>
        <w:t>–</w:t>
      </w:r>
      <w:r w:rsidRPr="00924695">
        <w:rPr>
          <w:sz w:val="24"/>
          <w:szCs w:val="24"/>
        </w:rPr>
        <w:t xml:space="preserve"> Bancă la care o PRE/OTS </w:t>
      </w:r>
      <w:proofErr w:type="spellStart"/>
      <w:r w:rsidRPr="00924695">
        <w:rPr>
          <w:sz w:val="24"/>
          <w:szCs w:val="24"/>
        </w:rPr>
        <w:t>şi</w:t>
      </w:r>
      <w:proofErr w:type="spellEnd"/>
      <w:r w:rsidRPr="00924695">
        <w:rPr>
          <w:sz w:val="24"/>
          <w:szCs w:val="24"/>
        </w:rPr>
        <w:t xml:space="preserve">-a deschis contul </w:t>
      </w:r>
      <w:r w:rsidR="00FB0161" w:rsidRPr="00924695">
        <w:rPr>
          <w:sz w:val="24"/>
          <w:szCs w:val="24"/>
        </w:rPr>
        <w:t>bancar</w:t>
      </w:r>
      <w:r w:rsidRPr="00924695">
        <w:rPr>
          <w:sz w:val="24"/>
          <w:szCs w:val="24"/>
        </w:rPr>
        <w:t xml:space="preserve"> din/în care se achită</w:t>
      </w:r>
      <w:r w:rsidR="0075015A" w:rsidRPr="00924695">
        <w:rPr>
          <w:sz w:val="24"/>
          <w:szCs w:val="24"/>
        </w:rPr>
        <w:t>/încasează</w:t>
      </w:r>
      <w:r w:rsidRPr="00924695">
        <w:rPr>
          <w:sz w:val="24"/>
          <w:szCs w:val="24"/>
        </w:rPr>
        <w:t xml:space="preserve"> obligațiile de plată/drepturile de încasare înscrise în notele de informare pentru decontare </w:t>
      </w:r>
      <w:r w:rsidR="00996A6D" w:rsidRPr="00924695">
        <w:rPr>
          <w:sz w:val="24"/>
          <w:szCs w:val="24"/>
        </w:rPr>
        <w:t>e</w:t>
      </w:r>
      <w:r w:rsidRPr="00924695">
        <w:rPr>
          <w:sz w:val="24"/>
          <w:szCs w:val="24"/>
        </w:rPr>
        <w:t>mise de ODPE</w:t>
      </w:r>
      <w:r w:rsidR="006C2F34" w:rsidRPr="00924695">
        <w:rPr>
          <w:sz w:val="24"/>
          <w:szCs w:val="24"/>
        </w:rPr>
        <w:t>,</w:t>
      </w:r>
      <w:r w:rsidR="0075015A" w:rsidRPr="00924695">
        <w:rPr>
          <w:sz w:val="24"/>
          <w:szCs w:val="24"/>
        </w:rPr>
        <w:t xml:space="preserve"> prevăzute în facturi</w:t>
      </w:r>
    </w:p>
    <w:p w14:paraId="06BE9F11" w14:textId="77777777"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Consum net - </w:t>
      </w:r>
      <w:r w:rsidR="0048301C" w:rsidRPr="00924695">
        <w:rPr>
          <w:sz w:val="24"/>
          <w:szCs w:val="24"/>
        </w:rPr>
        <w:t xml:space="preserve">Energia pe care un </w:t>
      </w:r>
      <w:r w:rsidR="00C02A76" w:rsidRPr="00924695">
        <w:rPr>
          <w:sz w:val="24"/>
          <w:szCs w:val="24"/>
        </w:rPr>
        <w:t xml:space="preserve">consumator </w:t>
      </w:r>
      <w:r w:rsidR="0048301C" w:rsidRPr="00924695">
        <w:rPr>
          <w:sz w:val="24"/>
          <w:szCs w:val="24"/>
        </w:rPr>
        <w:t xml:space="preserve">de </w:t>
      </w:r>
      <w:r w:rsidR="00C02A76" w:rsidRPr="00924695">
        <w:rPr>
          <w:sz w:val="24"/>
          <w:szCs w:val="24"/>
        </w:rPr>
        <w:t xml:space="preserve">energie electrică </w:t>
      </w:r>
      <w:r w:rsidR="0048301C" w:rsidRPr="00924695">
        <w:rPr>
          <w:sz w:val="24"/>
          <w:szCs w:val="24"/>
        </w:rPr>
        <w:t xml:space="preserve">o preia din </w:t>
      </w:r>
      <w:r w:rsidR="001559D2" w:rsidRPr="00924695">
        <w:rPr>
          <w:sz w:val="24"/>
          <w:szCs w:val="24"/>
        </w:rPr>
        <w:t xml:space="preserve">rețelele electrice de transport/distribuție ale </w:t>
      </w:r>
      <w:r w:rsidR="00C02A76" w:rsidRPr="00924695">
        <w:rPr>
          <w:sz w:val="24"/>
          <w:szCs w:val="24"/>
        </w:rPr>
        <w:t>SEN</w:t>
      </w:r>
    </w:p>
    <w:p w14:paraId="59E8F982" w14:textId="77777777" w:rsidR="00D913C4" w:rsidRPr="00924695" w:rsidRDefault="00D913C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Consum propriu tehnologic al rețelelor – diferența dintre energia electrică măsurată la intrarea în rețeaua electrică și energia electrică măsurată la ieșirea din rețeaua electrică respectivă, reprezentând pierderile de energie electrică </w:t>
      </w:r>
      <w:r w:rsidR="005F55AE" w:rsidRPr="00924695">
        <w:rPr>
          <w:sz w:val="24"/>
          <w:szCs w:val="24"/>
        </w:rPr>
        <w:t>aferente</w:t>
      </w:r>
      <w:r w:rsidRPr="00924695">
        <w:rPr>
          <w:sz w:val="24"/>
          <w:szCs w:val="24"/>
        </w:rPr>
        <w:t xml:space="preserve"> rețelei</w:t>
      </w:r>
    </w:p>
    <w:p w14:paraId="59B8E21E" w14:textId="535BF88D" w:rsidR="007A7AF2" w:rsidRPr="00924695" w:rsidRDefault="007A7AF2"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Convenția de asumare a responsabilității </w:t>
      </w:r>
      <w:r w:rsidR="001B71AD" w:rsidRPr="00924695">
        <w:rPr>
          <w:sz w:val="24"/>
          <w:szCs w:val="24"/>
        </w:rPr>
        <w:t xml:space="preserve">echilibrării </w:t>
      </w:r>
      <w:r w:rsidR="00E72AA1" w:rsidRPr="00924695">
        <w:rPr>
          <w:sz w:val="24"/>
          <w:szCs w:val="24"/>
        </w:rPr>
        <w:t>–</w:t>
      </w:r>
      <w:r w:rsidRPr="00924695">
        <w:rPr>
          <w:sz w:val="24"/>
          <w:szCs w:val="24"/>
        </w:rPr>
        <w:t xml:space="preserve"> </w:t>
      </w:r>
      <w:proofErr w:type="spellStart"/>
      <w:r w:rsidR="0048301C" w:rsidRPr="00924695">
        <w:rPr>
          <w:sz w:val="24"/>
          <w:szCs w:val="24"/>
        </w:rPr>
        <w:t>Convenţie</w:t>
      </w:r>
      <w:proofErr w:type="spellEnd"/>
      <w:r w:rsidR="0048301C" w:rsidRPr="00924695">
        <w:rPr>
          <w:sz w:val="24"/>
          <w:szCs w:val="24"/>
        </w:rPr>
        <w:t xml:space="preserve"> standardizată </w:t>
      </w:r>
      <w:r w:rsidR="001559D2" w:rsidRPr="00924695">
        <w:rPr>
          <w:sz w:val="24"/>
          <w:szCs w:val="24"/>
        </w:rPr>
        <w:t xml:space="preserve">elaborată </w:t>
      </w:r>
      <w:r w:rsidR="0048301C" w:rsidRPr="00924695">
        <w:rPr>
          <w:sz w:val="24"/>
          <w:szCs w:val="24"/>
        </w:rPr>
        <w:t xml:space="preserve">de </w:t>
      </w:r>
      <w:r w:rsidR="00C02A76" w:rsidRPr="00924695">
        <w:rPr>
          <w:sz w:val="24"/>
          <w:szCs w:val="24"/>
        </w:rPr>
        <w:t>OTS</w:t>
      </w:r>
      <w:r w:rsidR="002051FE" w:rsidRPr="00924695">
        <w:rPr>
          <w:sz w:val="24"/>
          <w:szCs w:val="24"/>
        </w:rPr>
        <w:t xml:space="preserve"> în urma unui proces de consultare publică, în conformitate cu regulile cuprinse în prezentul </w:t>
      </w:r>
      <w:r w:rsidR="004400A1" w:rsidRPr="00924695">
        <w:rPr>
          <w:sz w:val="24"/>
          <w:szCs w:val="24"/>
        </w:rPr>
        <w:t>r</w:t>
      </w:r>
      <w:r w:rsidR="002051FE" w:rsidRPr="00924695">
        <w:rPr>
          <w:sz w:val="24"/>
          <w:szCs w:val="24"/>
        </w:rPr>
        <w:t>egulament</w:t>
      </w:r>
      <w:r w:rsidR="0048301C" w:rsidRPr="00924695">
        <w:rPr>
          <w:sz w:val="24"/>
          <w:szCs w:val="24"/>
        </w:rPr>
        <w:t xml:space="preserve">, care prevede drepturile </w:t>
      </w:r>
      <w:proofErr w:type="spellStart"/>
      <w:r w:rsidR="0048301C" w:rsidRPr="00924695">
        <w:rPr>
          <w:sz w:val="24"/>
          <w:szCs w:val="24"/>
        </w:rPr>
        <w:t>şi</w:t>
      </w:r>
      <w:proofErr w:type="spellEnd"/>
      <w:r w:rsidR="0048301C" w:rsidRPr="00924695">
        <w:rPr>
          <w:sz w:val="24"/>
          <w:szCs w:val="24"/>
        </w:rPr>
        <w:t xml:space="preserve"> </w:t>
      </w:r>
      <w:proofErr w:type="spellStart"/>
      <w:r w:rsidR="0048301C" w:rsidRPr="00924695">
        <w:rPr>
          <w:sz w:val="24"/>
          <w:szCs w:val="24"/>
        </w:rPr>
        <w:t>responsabilităţile</w:t>
      </w:r>
      <w:proofErr w:type="spellEnd"/>
      <w:r w:rsidR="0048301C" w:rsidRPr="00924695">
        <w:rPr>
          <w:sz w:val="24"/>
          <w:szCs w:val="24"/>
        </w:rPr>
        <w:t xml:space="preserve"> reciproce dintre </w:t>
      </w:r>
      <w:r w:rsidR="00C02A76" w:rsidRPr="00924695">
        <w:rPr>
          <w:sz w:val="24"/>
          <w:szCs w:val="24"/>
        </w:rPr>
        <w:t>OTS</w:t>
      </w:r>
      <w:r w:rsidR="0048301C" w:rsidRPr="00924695">
        <w:rPr>
          <w:sz w:val="24"/>
          <w:szCs w:val="24"/>
        </w:rPr>
        <w:t xml:space="preserve"> </w:t>
      </w:r>
      <w:proofErr w:type="spellStart"/>
      <w:r w:rsidR="0048301C" w:rsidRPr="00924695">
        <w:rPr>
          <w:sz w:val="24"/>
          <w:szCs w:val="24"/>
        </w:rPr>
        <w:t>şi</w:t>
      </w:r>
      <w:proofErr w:type="spellEnd"/>
      <w:r w:rsidR="0048301C" w:rsidRPr="00924695">
        <w:rPr>
          <w:sz w:val="24"/>
          <w:szCs w:val="24"/>
        </w:rPr>
        <w:t xml:space="preserve"> o </w:t>
      </w:r>
      <w:r w:rsidR="00C02A76" w:rsidRPr="00924695">
        <w:rPr>
          <w:sz w:val="24"/>
          <w:szCs w:val="24"/>
        </w:rPr>
        <w:t>PRE</w:t>
      </w:r>
      <w:r w:rsidR="0048301C" w:rsidRPr="00924695">
        <w:rPr>
          <w:sz w:val="24"/>
          <w:szCs w:val="24"/>
        </w:rPr>
        <w:t xml:space="preserve">;  aceasta se semnează de </w:t>
      </w:r>
      <w:r w:rsidR="00C02A76" w:rsidRPr="00924695">
        <w:rPr>
          <w:sz w:val="24"/>
          <w:szCs w:val="24"/>
        </w:rPr>
        <w:t>OTS</w:t>
      </w:r>
      <w:r w:rsidR="0048301C" w:rsidRPr="00924695">
        <w:rPr>
          <w:sz w:val="24"/>
          <w:szCs w:val="24"/>
        </w:rPr>
        <w:t xml:space="preserve"> </w:t>
      </w:r>
      <w:proofErr w:type="spellStart"/>
      <w:r w:rsidR="0048301C" w:rsidRPr="00924695">
        <w:rPr>
          <w:sz w:val="24"/>
          <w:szCs w:val="24"/>
        </w:rPr>
        <w:t>şi</w:t>
      </w:r>
      <w:proofErr w:type="spellEnd"/>
      <w:r w:rsidR="0048301C" w:rsidRPr="00924695">
        <w:rPr>
          <w:sz w:val="24"/>
          <w:szCs w:val="24"/>
        </w:rPr>
        <w:t xml:space="preserve"> de </w:t>
      </w:r>
      <w:r w:rsidR="00BD0C6E" w:rsidRPr="00924695">
        <w:rPr>
          <w:sz w:val="24"/>
          <w:szCs w:val="24"/>
        </w:rPr>
        <w:t>participan</w:t>
      </w:r>
      <w:r w:rsidR="00F3138D" w:rsidRPr="00924695">
        <w:rPr>
          <w:sz w:val="24"/>
          <w:szCs w:val="24"/>
        </w:rPr>
        <w:t>tul</w:t>
      </w:r>
      <w:r w:rsidR="00902344" w:rsidRPr="00924695">
        <w:rPr>
          <w:sz w:val="24"/>
          <w:szCs w:val="24"/>
        </w:rPr>
        <w:t xml:space="preserve"> </w:t>
      </w:r>
      <w:r w:rsidR="0048301C" w:rsidRPr="00924695">
        <w:rPr>
          <w:sz w:val="24"/>
          <w:szCs w:val="24"/>
        </w:rPr>
        <w:t xml:space="preserve">care solicită să fie înregistrat ca </w:t>
      </w:r>
      <w:r w:rsidR="00C02A76" w:rsidRPr="00924695">
        <w:rPr>
          <w:sz w:val="24"/>
          <w:szCs w:val="24"/>
        </w:rPr>
        <w:t>PRE</w:t>
      </w:r>
    </w:p>
    <w:p w14:paraId="24C77656"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lastRenderedPageBreak/>
        <w:t xml:space="preserve">Dezechilibru </w:t>
      </w:r>
      <w:r w:rsidR="000576F0" w:rsidRPr="00924695">
        <w:rPr>
          <w:sz w:val="24"/>
          <w:szCs w:val="24"/>
        </w:rPr>
        <w:t xml:space="preserve">PRE </w:t>
      </w:r>
      <w:r w:rsidR="00815049" w:rsidRPr="00924695">
        <w:rPr>
          <w:sz w:val="24"/>
          <w:szCs w:val="24"/>
        </w:rPr>
        <w:t>–</w:t>
      </w:r>
      <w:r w:rsidR="00F02B6B" w:rsidRPr="00924695">
        <w:rPr>
          <w:sz w:val="24"/>
          <w:szCs w:val="24"/>
        </w:rPr>
        <w:t xml:space="preserve"> </w:t>
      </w:r>
      <w:proofErr w:type="spellStart"/>
      <w:r w:rsidR="00F02B6B" w:rsidRPr="00924695">
        <w:rPr>
          <w:sz w:val="24"/>
          <w:szCs w:val="24"/>
        </w:rPr>
        <w:t>Diferenţa</w:t>
      </w:r>
      <w:proofErr w:type="spellEnd"/>
      <w:r w:rsidR="00F02B6B" w:rsidRPr="00924695">
        <w:rPr>
          <w:sz w:val="24"/>
          <w:szCs w:val="24"/>
        </w:rPr>
        <w:t xml:space="preserve"> dintre poziția netă măsurată </w:t>
      </w:r>
      <w:proofErr w:type="spellStart"/>
      <w:r w:rsidR="00F02B6B" w:rsidRPr="00924695">
        <w:rPr>
          <w:sz w:val="24"/>
          <w:szCs w:val="24"/>
          <w:lang w:val="en-GB"/>
        </w:rPr>
        <w:t>şi</w:t>
      </w:r>
      <w:proofErr w:type="spellEnd"/>
      <w:r w:rsidR="00F02B6B" w:rsidRPr="00924695">
        <w:rPr>
          <w:sz w:val="24"/>
          <w:szCs w:val="24"/>
          <w:lang w:val="en-GB"/>
        </w:rPr>
        <w:t xml:space="preserve"> </w:t>
      </w:r>
      <w:r w:rsidR="00F02B6B" w:rsidRPr="00924695">
        <w:rPr>
          <w:sz w:val="24"/>
          <w:szCs w:val="24"/>
        </w:rPr>
        <w:t>poziția netă contractuală</w:t>
      </w:r>
      <w:r w:rsidR="00F52BD2" w:rsidRPr="00924695">
        <w:rPr>
          <w:sz w:val="24"/>
          <w:szCs w:val="24"/>
        </w:rPr>
        <w:t xml:space="preserve"> notificată</w:t>
      </w:r>
      <w:r w:rsidR="00114659" w:rsidRPr="00924695">
        <w:rPr>
          <w:sz w:val="24"/>
          <w:szCs w:val="24"/>
        </w:rPr>
        <w:t>,</w:t>
      </w:r>
      <w:r w:rsidR="00F02B6B" w:rsidRPr="00924695">
        <w:rPr>
          <w:sz w:val="24"/>
          <w:szCs w:val="24"/>
        </w:rPr>
        <w:t xml:space="preserve"> aferente unei PRE</w:t>
      </w:r>
    </w:p>
    <w:p w14:paraId="13138821" w14:textId="1C83F266"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Echipament de contorizare pe interval </w:t>
      </w:r>
      <w:r w:rsidR="00E72AA1" w:rsidRPr="00924695">
        <w:rPr>
          <w:sz w:val="24"/>
          <w:szCs w:val="24"/>
        </w:rPr>
        <w:t>–</w:t>
      </w:r>
      <w:r w:rsidRPr="00924695">
        <w:rPr>
          <w:sz w:val="24"/>
          <w:szCs w:val="24"/>
        </w:rPr>
        <w:t xml:space="preserve"> </w:t>
      </w:r>
      <w:r w:rsidR="00B275FA" w:rsidRPr="00924695">
        <w:rPr>
          <w:sz w:val="24"/>
          <w:szCs w:val="24"/>
        </w:rPr>
        <w:t xml:space="preserve">Echipament de măsurare capabil să măsoare precum </w:t>
      </w:r>
      <w:proofErr w:type="spellStart"/>
      <w:r w:rsidR="00B275FA" w:rsidRPr="00924695">
        <w:rPr>
          <w:sz w:val="24"/>
          <w:szCs w:val="24"/>
        </w:rPr>
        <w:t>şi</w:t>
      </w:r>
      <w:proofErr w:type="spellEnd"/>
      <w:r w:rsidR="00B275FA" w:rsidRPr="00924695">
        <w:rPr>
          <w:sz w:val="24"/>
          <w:szCs w:val="24"/>
        </w:rPr>
        <w:t xml:space="preserve"> să stocheze </w:t>
      </w:r>
      <w:proofErr w:type="spellStart"/>
      <w:r w:rsidR="00B275FA" w:rsidRPr="00924695">
        <w:rPr>
          <w:sz w:val="24"/>
          <w:szCs w:val="24"/>
        </w:rPr>
        <w:t>şi</w:t>
      </w:r>
      <w:proofErr w:type="spellEnd"/>
      <w:r w:rsidR="00B275FA" w:rsidRPr="00924695">
        <w:rPr>
          <w:sz w:val="24"/>
          <w:szCs w:val="24"/>
        </w:rPr>
        <w:t xml:space="preserve"> să transmită valorile măsurate ale </w:t>
      </w:r>
      <w:proofErr w:type="spellStart"/>
      <w:r w:rsidR="00B275FA" w:rsidRPr="00924695">
        <w:rPr>
          <w:sz w:val="24"/>
          <w:szCs w:val="24"/>
        </w:rPr>
        <w:t>cantităţilor</w:t>
      </w:r>
      <w:proofErr w:type="spellEnd"/>
      <w:r w:rsidR="00B275FA" w:rsidRPr="00924695">
        <w:rPr>
          <w:sz w:val="24"/>
          <w:szCs w:val="24"/>
        </w:rPr>
        <w:t xml:space="preserve"> de energie activă </w:t>
      </w:r>
      <w:proofErr w:type="spellStart"/>
      <w:r w:rsidR="00B275FA" w:rsidRPr="00924695">
        <w:rPr>
          <w:sz w:val="24"/>
          <w:szCs w:val="24"/>
        </w:rPr>
        <w:t>şi</w:t>
      </w:r>
      <w:proofErr w:type="spellEnd"/>
      <w:r w:rsidR="00B275FA" w:rsidRPr="00924695">
        <w:rPr>
          <w:sz w:val="24"/>
          <w:szCs w:val="24"/>
        </w:rPr>
        <w:t xml:space="preserve"> reactivă transportate, livrate într-un </w:t>
      </w:r>
      <w:r w:rsidR="00C02A76" w:rsidRPr="00924695">
        <w:rPr>
          <w:sz w:val="24"/>
          <w:szCs w:val="24"/>
        </w:rPr>
        <w:t xml:space="preserve">punct </w:t>
      </w:r>
      <w:r w:rsidR="00B275FA" w:rsidRPr="00924695">
        <w:rPr>
          <w:sz w:val="24"/>
          <w:szCs w:val="24"/>
        </w:rPr>
        <w:t xml:space="preserve">de </w:t>
      </w:r>
      <w:proofErr w:type="spellStart"/>
      <w:r w:rsidR="00C02A76" w:rsidRPr="00924695">
        <w:rPr>
          <w:sz w:val="24"/>
          <w:szCs w:val="24"/>
        </w:rPr>
        <w:t>mǎsurare</w:t>
      </w:r>
      <w:proofErr w:type="spellEnd"/>
      <w:r w:rsidR="00B275FA" w:rsidRPr="00924695">
        <w:rPr>
          <w:sz w:val="24"/>
          <w:szCs w:val="24"/>
        </w:rPr>
        <w:t xml:space="preserve">, în fiecare </w:t>
      </w:r>
      <w:r w:rsidR="004400A1" w:rsidRPr="00924695">
        <w:rPr>
          <w:sz w:val="24"/>
          <w:szCs w:val="24"/>
        </w:rPr>
        <w:t>ID</w:t>
      </w:r>
    </w:p>
    <w:p w14:paraId="6F5A0705" w14:textId="77777777" w:rsidR="00FD2821" w:rsidRPr="00924695" w:rsidRDefault="00FD282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Furnizor – </w:t>
      </w:r>
      <w:r w:rsidR="00B275FA" w:rsidRPr="00924695">
        <w:rPr>
          <w:sz w:val="24"/>
          <w:szCs w:val="24"/>
        </w:rPr>
        <w:t xml:space="preserve">persoană fizică </w:t>
      </w:r>
      <w:proofErr w:type="spellStart"/>
      <w:r w:rsidR="00B275FA" w:rsidRPr="00924695">
        <w:rPr>
          <w:sz w:val="24"/>
          <w:szCs w:val="24"/>
        </w:rPr>
        <w:t>şi</w:t>
      </w:r>
      <w:proofErr w:type="spellEnd"/>
      <w:r w:rsidR="00B275FA" w:rsidRPr="00924695">
        <w:rPr>
          <w:sz w:val="24"/>
          <w:szCs w:val="24"/>
        </w:rPr>
        <w:t xml:space="preserve">/sau juridică ce </w:t>
      </w:r>
      <w:proofErr w:type="spellStart"/>
      <w:r w:rsidR="00B275FA" w:rsidRPr="00924695">
        <w:rPr>
          <w:sz w:val="24"/>
          <w:szCs w:val="24"/>
        </w:rPr>
        <w:t>desfăşoară</w:t>
      </w:r>
      <w:proofErr w:type="spellEnd"/>
      <w:r w:rsidR="00B275FA" w:rsidRPr="00924695">
        <w:rPr>
          <w:sz w:val="24"/>
          <w:szCs w:val="24"/>
        </w:rPr>
        <w:t xml:space="preserve"> activitatea de vânzare de energie electrică către </w:t>
      </w:r>
      <w:proofErr w:type="spellStart"/>
      <w:r w:rsidR="00B275FA" w:rsidRPr="00924695">
        <w:rPr>
          <w:sz w:val="24"/>
          <w:szCs w:val="24"/>
        </w:rPr>
        <w:t>clienţi</w:t>
      </w:r>
      <w:proofErr w:type="spellEnd"/>
      <w:r w:rsidR="00B275FA" w:rsidRPr="00924695">
        <w:rPr>
          <w:sz w:val="24"/>
          <w:szCs w:val="24"/>
        </w:rPr>
        <w:t xml:space="preserve">, precum </w:t>
      </w:r>
      <w:proofErr w:type="spellStart"/>
      <w:r w:rsidR="00B275FA" w:rsidRPr="00924695">
        <w:rPr>
          <w:sz w:val="24"/>
          <w:szCs w:val="24"/>
        </w:rPr>
        <w:t>şi</w:t>
      </w:r>
      <w:proofErr w:type="spellEnd"/>
      <w:r w:rsidR="00B275FA" w:rsidRPr="00924695">
        <w:rPr>
          <w:sz w:val="24"/>
          <w:szCs w:val="24"/>
        </w:rPr>
        <w:t xml:space="preserve"> alimentarea cu energie electrică a locurilor de consum aflate în proprietatea sa</w:t>
      </w:r>
    </w:p>
    <w:p w14:paraId="6BCC2B06" w14:textId="77777777"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Livrare contractuală – </w:t>
      </w:r>
      <w:r w:rsidR="00634E63" w:rsidRPr="00924695">
        <w:rPr>
          <w:sz w:val="24"/>
          <w:szCs w:val="24"/>
        </w:rPr>
        <w:t xml:space="preserve">Cantitatea de energie electrică ce se consideră ca fiind livrată de la sau către o </w:t>
      </w:r>
      <w:r w:rsidR="00C02A76" w:rsidRPr="00924695">
        <w:rPr>
          <w:sz w:val="24"/>
          <w:szCs w:val="24"/>
        </w:rPr>
        <w:t>PRE</w:t>
      </w:r>
      <w:r w:rsidR="00902344" w:rsidRPr="00924695">
        <w:rPr>
          <w:sz w:val="24"/>
          <w:szCs w:val="24"/>
        </w:rPr>
        <w:t xml:space="preserve"> </w:t>
      </w:r>
      <w:r w:rsidR="00D824F5" w:rsidRPr="00924695">
        <w:rPr>
          <w:sz w:val="24"/>
          <w:szCs w:val="24"/>
        </w:rPr>
        <w:t>în baza obligațiilor contractuale</w:t>
      </w:r>
      <w:r w:rsidR="00902344" w:rsidRPr="00924695">
        <w:rPr>
          <w:sz w:val="24"/>
          <w:szCs w:val="24"/>
        </w:rPr>
        <w:t xml:space="preserve"> </w:t>
      </w:r>
      <w:r w:rsidR="00B25B9F" w:rsidRPr="00924695">
        <w:rPr>
          <w:sz w:val="24"/>
          <w:szCs w:val="24"/>
        </w:rPr>
        <w:t xml:space="preserve">încheiate </w:t>
      </w:r>
      <w:r w:rsidR="004F7447" w:rsidRPr="00924695">
        <w:rPr>
          <w:sz w:val="24"/>
          <w:szCs w:val="24"/>
          <w:lang w:val="en-GB"/>
        </w:rPr>
        <w:t xml:space="preserve">de </w:t>
      </w:r>
      <w:proofErr w:type="spellStart"/>
      <w:r w:rsidR="004F7447" w:rsidRPr="00924695">
        <w:rPr>
          <w:sz w:val="24"/>
          <w:szCs w:val="24"/>
          <w:lang w:val="en-GB"/>
        </w:rPr>
        <w:t>către</w:t>
      </w:r>
      <w:proofErr w:type="spellEnd"/>
      <w:r w:rsidR="004F7447" w:rsidRPr="00924695">
        <w:rPr>
          <w:sz w:val="24"/>
          <w:szCs w:val="24"/>
          <w:lang w:val="en-GB"/>
        </w:rPr>
        <w:t xml:space="preserve"> </w:t>
      </w:r>
      <w:proofErr w:type="spellStart"/>
      <w:r w:rsidR="004F7447" w:rsidRPr="00924695">
        <w:rPr>
          <w:sz w:val="24"/>
          <w:szCs w:val="24"/>
          <w:lang w:val="en-GB"/>
        </w:rPr>
        <w:t>participanții</w:t>
      </w:r>
      <w:proofErr w:type="spellEnd"/>
      <w:r w:rsidR="004F7447" w:rsidRPr="00924695">
        <w:rPr>
          <w:sz w:val="24"/>
          <w:szCs w:val="24"/>
          <w:lang w:val="en-GB"/>
        </w:rPr>
        <w:t xml:space="preserve"> la </w:t>
      </w:r>
      <w:proofErr w:type="spellStart"/>
      <w:r w:rsidR="004F7447" w:rsidRPr="00924695">
        <w:rPr>
          <w:sz w:val="24"/>
          <w:szCs w:val="24"/>
          <w:lang w:val="en-GB"/>
        </w:rPr>
        <w:t>piață</w:t>
      </w:r>
      <w:proofErr w:type="spellEnd"/>
      <w:r w:rsidR="004F7447" w:rsidRPr="00924695">
        <w:rPr>
          <w:sz w:val="24"/>
          <w:szCs w:val="24"/>
          <w:lang w:val="en-GB"/>
        </w:rPr>
        <w:t xml:space="preserve"> din </w:t>
      </w:r>
      <w:proofErr w:type="spellStart"/>
      <w:r w:rsidR="004F7447" w:rsidRPr="00924695">
        <w:rPr>
          <w:sz w:val="24"/>
          <w:szCs w:val="24"/>
          <w:lang w:val="en-GB"/>
        </w:rPr>
        <w:t>cadrul</w:t>
      </w:r>
      <w:proofErr w:type="spellEnd"/>
      <w:r w:rsidR="004F7447" w:rsidRPr="00924695">
        <w:rPr>
          <w:sz w:val="24"/>
          <w:szCs w:val="24"/>
          <w:lang w:val="en-GB"/>
        </w:rPr>
        <w:t xml:space="preserve"> PRE</w:t>
      </w:r>
      <w:r w:rsidR="00902344" w:rsidRPr="00924695">
        <w:rPr>
          <w:sz w:val="24"/>
          <w:szCs w:val="24"/>
          <w:lang w:val="en-GB"/>
        </w:rPr>
        <w:t xml:space="preserve"> </w:t>
      </w:r>
      <w:r w:rsidR="00D824F5" w:rsidRPr="00924695">
        <w:rPr>
          <w:sz w:val="24"/>
          <w:szCs w:val="24"/>
        </w:rPr>
        <w:t xml:space="preserve">conform prevederilor legale, inclusiv </w:t>
      </w:r>
      <w:r w:rsidR="00BA72A5" w:rsidRPr="00924695">
        <w:rPr>
          <w:sz w:val="24"/>
          <w:szCs w:val="24"/>
        </w:rPr>
        <w:t>importurile</w:t>
      </w:r>
      <w:r w:rsidR="00407C0B" w:rsidRPr="00924695">
        <w:rPr>
          <w:sz w:val="24"/>
          <w:szCs w:val="24"/>
        </w:rPr>
        <w:t xml:space="preserve"> și </w:t>
      </w:r>
      <w:r w:rsidR="00BA72A5" w:rsidRPr="00924695">
        <w:rPr>
          <w:sz w:val="24"/>
          <w:szCs w:val="24"/>
        </w:rPr>
        <w:t>exporturile, tranzacțiile încheiate</w:t>
      </w:r>
      <w:r w:rsidR="00902344" w:rsidRPr="00924695">
        <w:rPr>
          <w:sz w:val="24"/>
          <w:szCs w:val="24"/>
        </w:rPr>
        <w:t xml:space="preserve"> </w:t>
      </w:r>
      <w:r w:rsidR="00D824F5" w:rsidRPr="00924695">
        <w:rPr>
          <w:sz w:val="24"/>
          <w:szCs w:val="24"/>
        </w:rPr>
        <w:t xml:space="preserve">pe </w:t>
      </w:r>
      <w:r w:rsidR="00C02A76" w:rsidRPr="00924695">
        <w:rPr>
          <w:sz w:val="24"/>
          <w:szCs w:val="24"/>
        </w:rPr>
        <w:t>PZU</w:t>
      </w:r>
      <w:r w:rsidR="00407C0B" w:rsidRPr="00924695">
        <w:rPr>
          <w:sz w:val="24"/>
          <w:szCs w:val="24"/>
        </w:rPr>
        <w:t xml:space="preserve"> și</w:t>
      </w:r>
      <w:r w:rsidR="00C02A76" w:rsidRPr="00924695">
        <w:rPr>
          <w:sz w:val="24"/>
          <w:szCs w:val="24"/>
        </w:rPr>
        <w:t xml:space="preserve"> pe PI</w:t>
      </w:r>
      <w:r w:rsidR="00902344" w:rsidRPr="00924695">
        <w:rPr>
          <w:sz w:val="24"/>
          <w:szCs w:val="24"/>
        </w:rPr>
        <w:t xml:space="preserve"> </w:t>
      </w:r>
      <w:r w:rsidR="00407C0B" w:rsidRPr="00924695">
        <w:rPr>
          <w:sz w:val="24"/>
          <w:szCs w:val="24"/>
        </w:rPr>
        <w:t>notificate</w:t>
      </w:r>
      <w:r w:rsidR="00902344" w:rsidRPr="00924695">
        <w:rPr>
          <w:sz w:val="24"/>
          <w:szCs w:val="24"/>
        </w:rPr>
        <w:t xml:space="preserve"> </w:t>
      </w:r>
      <w:r w:rsidR="00B25B9F" w:rsidRPr="00924695">
        <w:rPr>
          <w:sz w:val="24"/>
          <w:szCs w:val="24"/>
        </w:rPr>
        <w:t xml:space="preserve">și </w:t>
      </w:r>
      <w:r w:rsidR="002F65BB" w:rsidRPr="00924695">
        <w:rPr>
          <w:sz w:val="24"/>
          <w:szCs w:val="24"/>
        </w:rPr>
        <w:t>tranzacțiile</w:t>
      </w:r>
      <w:r w:rsidR="00B25B9F" w:rsidRPr="00924695">
        <w:rPr>
          <w:sz w:val="24"/>
          <w:szCs w:val="24"/>
        </w:rPr>
        <w:t xml:space="preserve"> definitive încheiate</w:t>
      </w:r>
      <w:r w:rsidR="00634E63" w:rsidRPr="00924695">
        <w:rPr>
          <w:sz w:val="24"/>
          <w:szCs w:val="24"/>
        </w:rPr>
        <w:t xml:space="preserve"> pe </w:t>
      </w:r>
      <w:proofErr w:type="spellStart"/>
      <w:r w:rsidR="00C02A76" w:rsidRPr="00924695">
        <w:rPr>
          <w:sz w:val="24"/>
          <w:szCs w:val="24"/>
        </w:rPr>
        <w:t>PE</w:t>
      </w:r>
      <w:proofErr w:type="spellEnd"/>
      <w:r w:rsidR="00B93FCE" w:rsidRPr="00924695">
        <w:rPr>
          <w:sz w:val="24"/>
          <w:szCs w:val="24"/>
        </w:rPr>
        <w:t>, într-un ID</w:t>
      </w:r>
    </w:p>
    <w:p w14:paraId="129B67B7" w14:textId="3120143D"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Livrare măsurată </w:t>
      </w:r>
      <w:r w:rsidR="00E72AA1" w:rsidRPr="00924695">
        <w:rPr>
          <w:sz w:val="24"/>
          <w:szCs w:val="24"/>
        </w:rPr>
        <w:t>–</w:t>
      </w:r>
      <w:r w:rsidRPr="00924695">
        <w:rPr>
          <w:sz w:val="24"/>
          <w:szCs w:val="24"/>
        </w:rPr>
        <w:t xml:space="preserve"> </w:t>
      </w:r>
      <w:r w:rsidR="00634E63" w:rsidRPr="00924695">
        <w:rPr>
          <w:sz w:val="24"/>
          <w:szCs w:val="24"/>
        </w:rPr>
        <w:t xml:space="preserve">Livrările de </w:t>
      </w:r>
      <w:r w:rsidR="002A1B9B" w:rsidRPr="00924695">
        <w:rPr>
          <w:sz w:val="24"/>
          <w:szCs w:val="24"/>
        </w:rPr>
        <w:t xml:space="preserve">energie electrică </w:t>
      </w:r>
      <w:r w:rsidR="00634E63" w:rsidRPr="00924695">
        <w:rPr>
          <w:sz w:val="24"/>
          <w:szCs w:val="24"/>
        </w:rPr>
        <w:t xml:space="preserve">ce sunt măsurate într-un </w:t>
      </w:r>
      <w:r w:rsidR="002A1B9B" w:rsidRPr="00924695">
        <w:rPr>
          <w:sz w:val="24"/>
          <w:szCs w:val="24"/>
        </w:rPr>
        <w:t xml:space="preserve">punct </w:t>
      </w:r>
      <w:r w:rsidR="00634E63" w:rsidRPr="00924695">
        <w:rPr>
          <w:sz w:val="24"/>
          <w:szCs w:val="24"/>
        </w:rPr>
        <w:t xml:space="preserve">de </w:t>
      </w:r>
      <w:r w:rsidR="00FF38EE" w:rsidRPr="00924695">
        <w:rPr>
          <w:sz w:val="24"/>
          <w:szCs w:val="24"/>
        </w:rPr>
        <w:t xml:space="preserve">măsurare </w:t>
      </w:r>
      <w:r w:rsidR="00634E63" w:rsidRPr="00924695">
        <w:rPr>
          <w:sz w:val="24"/>
          <w:szCs w:val="24"/>
        </w:rPr>
        <w:t xml:space="preserve">dintre </w:t>
      </w:r>
      <w:r w:rsidR="002A1B9B" w:rsidRPr="00924695">
        <w:rPr>
          <w:sz w:val="24"/>
          <w:szCs w:val="24"/>
        </w:rPr>
        <w:t>SEN</w:t>
      </w:r>
      <w:r w:rsidR="00634E63" w:rsidRPr="00924695">
        <w:rPr>
          <w:sz w:val="24"/>
          <w:szCs w:val="24"/>
        </w:rPr>
        <w:t xml:space="preserve"> </w:t>
      </w:r>
      <w:proofErr w:type="spellStart"/>
      <w:r w:rsidR="00634E63" w:rsidRPr="00924695">
        <w:rPr>
          <w:sz w:val="24"/>
          <w:szCs w:val="24"/>
        </w:rPr>
        <w:t>şi</w:t>
      </w:r>
      <w:proofErr w:type="spellEnd"/>
      <w:r w:rsidR="00634E63" w:rsidRPr="00924695">
        <w:rPr>
          <w:sz w:val="24"/>
          <w:szCs w:val="24"/>
        </w:rPr>
        <w:t xml:space="preserve"> un </w:t>
      </w:r>
      <w:r w:rsidR="002A1B9B" w:rsidRPr="00924695">
        <w:rPr>
          <w:sz w:val="24"/>
          <w:szCs w:val="24"/>
        </w:rPr>
        <w:t xml:space="preserve">producător </w:t>
      </w:r>
      <w:r w:rsidR="00634E63" w:rsidRPr="00924695">
        <w:rPr>
          <w:sz w:val="24"/>
          <w:szCs w:val="24"/>
        </w:rPr>
        <w:t xml:space="preserve">sau un </w:t>
      </w:r>
      <w:r w:rsidR="002A1B9B" w:rsidRPr="00924695">
        <w:rPr>
          <w:sz w:val="24"/>
          <w:szCs w:val="24"/>
        </w:rPr>
        <w:t>consumator</w:t>
      </w:r>
      <w:r w:rsidR="00634E63" w:rsidRPr="00924695">
        <w:rPr>
          <w:sz w:val="24"/>
          <w:szCs w:val="24"/>
        </w:rPr>
        <w:t xml:space="preserve">, după caz, sau într-un </w:t>
      </w:r>
      <w:r w:rsidR="002A1B9B" w:rsidRPr="00924695">
        <w:rPr>
          <w:sz w:val="24"/>
          <w:szCs w:val="24"/>
        </w:rPr>
        <w:t xml:space="preserve">punct </w:t>
      </w:r>
      <w:r w:rsidR="00634E63" w:rsidRPr="00924695">
        <w:rPr>
          <w:sz w:val="24"/>
          <w:szCs w:val="24"/>
        </w:rPr>
        <w:t xml:space="preserve">de </w:t>
      </w:r>
      <w:r w:rsidR="00FF38EE" w:rsidRPr="00924695">
        <w:rPr>
          <w:sz w:val="24"/>
          <w:szCs w:val="24"/>
        </w:rPr>
        <w:t>schimb</w:t>
      </w:r>
      <w:r w:rsidR="00902344" w:rsidRPr="00924695">
        <w:rPr>
          <w:sz w:val="24"/>
          <w:szCs w:val="24"/>
        </w:rPr>
        <w:t xml:space="preserve"> </w:t>
      </w:r>
      <w:r w:rsidR="00FF38EE" w:rsidRPr="00924695">
        <w:rPr>
          <w:sz w:val="24"/>
          <w:szCs w:val="24"/>
        </w:rPr>
        <w:t xml:space="preserve">între </w:t>
      </w:r>
      <w:proofErr w:type="spellStart"/>
      <w:r w:rsidR="002A1B9B" w:rsidRPr="00924695">
        <w:rPr>
          <w:sz w:val="24"/>
          <w:szCs w:val="24"/>
        </w:rPr>
        <w:t>reţeaua</w:t>
      </w:r>
      <w:proofErr w:type="spellEnd"/>
      <w:r w:rsidR="002A1B9B" w:rsidRPr="00924695">
        <w:rPr>
          <w:sz w:val="24"/>
          <w:szCs w:val="24"/>
        </w:rPr>
        <w:t xml:space="preserve"> electrică </w:t>
      </w:r>
      <w:r w:rsidR="00634E63" w:rsidRPr="00924695">
        <w:rPr>
          <w:sz w:val="24"/>
          <w:szCs w:val="24"/>
        </w:rPr>
        <w:t xml:space="preserve">a unui </w:t>
      </w:r>
      <w:r w:rsidR="00E72AA1" w:rsidRPr="00924695">
        <w:rPr>
          <w:sz w:val="24"/>
          <w:szCs w:val="24"/>
        </w:rPr>
        <w:t>OR</w:t>
      </w:r>
      <w:r w:rsidR="002A1B9B" w:rsidRPr="00924695">
        <w:rPr>
          <w:sz w:val="24"/>
          <w:szCs w:val="24"/>
        </w:rPr>
        <w:t xml:space="preserve"> </w:t>
      </w:r>
      <w:r w:rsidR="00FF38EE" w:rsidRPr="00924695">
        <w:rPr>
          <w:sz w:val="24"/>
          <w:szCs w:val="24"/>
        </w:rPr>
        <w:t>și</w:t>
      </w:r>
      <w:r w:rsidR="00902344" w:rsidRPr="00924695">
        <w:rPr>
          <w:sz w:val="24"/>
          <w:szCs w:val="24"/>
        </w:rPr>
        <w:t xml:space="preserve"> </w:t>
      </w:r>
      <w:proofErr w:type="spellStart"/>
      <w:r w:rsidR="002A1B9B" w:rsidRPr="00924695">
        <w:rPr>
          <w:sz w:val="24"/>
          <w:szCs w:val="24"/>
        </w:rPr>
        <w:t>reţeaua</w:t>
      </w:r>
      <w:proofErr w:type="spellEnd"/>
      <w:r w:rsidR="002A1B9B" w:rsidRPr="00924695">
        <w:rPr>
          <w:sz w:val="24"/>
          <w:szCs w:val="24"/>
        </w:rPr>
        <w:t xml:space="preserve"> electrică </w:t>
      </w:r>
      <w:r w:rsidR="00634E63" w:rsidRPr="00924695">
        <w:rPr>
          <w:sz w:val="24"/>
          <w:szCs w:val="24"/>
        </w:rPr>
        <w:t xml:space="preserve">a altui </w:t>
      </w:r>
      <w:r w:rsidR="00E72AA1" w:rsidRPr="00924695">
        <w:rPr>
          <w:sz w:val="24"/>
          <w:szCs w:val="24"/>
        </w:rPr>
        <w:t>OR</w:t>
      </w:r>
      <w:r w:rsidR="00634E63" w:rsidRPr="00924695">
        <w:rPr>
          <w:sz w:val="24"/>
          <w:szCs w:val="24"/>
        </w:rPr>
        <w:t xml:space="preserve">, precum </w:t>
      </w:r>
      <w:proofErr w:type="spellStart"/>
      <w:r w:rsidR="00634E63" w:rsidRPr="00924695">
        <w:rPr>
          <w:sz w:val="24"/>
          <w:szCs w:val="24"/>
        </w:rPr>
        <w:t>şi</w:t>
      </w:r>
      <w:proofErr w:type="spellEnd"/>
      <w:r w:rsidR="00634E63" w:rsidRPr="00924695">
        <w:rPr>
          <w:sz w:val="24"/>
          <w:szCs w:val="24"/>
        </w:rPr>
        <w:t xml:space="preserve"> </w:t>
      </w:r>
      <w:r w:rsidR="00E9069A" w:rsidRPr="00924695">
        <w:rPr>
          <w:sz w:val="24"/>
          <w:szCs w:val="24"/>
        </w:rPr>
        <w:t>CPT</w:t>
      </w:r>
      <w:r w:rsidR="00C77084" w:rsidRPr="00924695">
        <w:rPr>
          <w:sz w:val="24"/>
          <w:szCs w:val="24"/>
        </w:rPr>
        <w:t xml:space="preserve"> al</w:t>
      </w:r>
      <w:r w:rsidR="00902344" w:rsidRPr="00924695">
        <w:rPr>
          <w:sz w:val="24"/>
          <w:szCs w:val="24"/>
        </w:rPr>
        <w:t xml:space="preserve"> </w:t>
      </w:r>
      <w:r w:rsidR="0027348F" w:rsidRPr="00924695">
        <w:rPr>
          <w:sz w:val="24"/>
          <w:szCs w:val="24"/>
        </w:rPr>
        <w:t xml:space="preserve">unei </w:t>
      </w:r>
      <w:proofErr w:type="spellStart"/>
      <w:r w:rsidR="002A1B9B" w:rsidRPr="00924695">
        <w:rPr>
          <w:sz w:val="24"/>
          <w:szCs w:val="24"/>
        </w:rPr>
        <w:t>reţele</w:t>
      </w:r>
      <w:proofErr w:type="spellEnd"/>
      <w:r w:rsidR="002A1B9B" w:rsidRPr="00924695">
        <w:rPr>
          <w:sz w:val="24"/>
          <w:szCs w:val="24"/>
        </w:rPr>
        <w:t xml:space="preserve"> electrice</w:t>
      </w:r>
      <w:r w:rsidR="00B93FCE" w:rsidRPr="00924695">
        <w:rPr>
          <w:sz w:val="24"/>
          <w:szCs w:val="24"/>
        </w:rPr>
        <w:t>, într-un ID</w:t>
      </w:r>
    </w:p>
    <w:p w14:paraId="6EE6858F" w14:textId="1568080E" w:rsidR="00AB0927" w:rsidRPr="00924695" w:rsidRDefault="00AB0927"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Luna de livrare </w:t>
      </w:r>
      <w:r w:rsidR="00E72AA1" w:rsidRPr="00924695">
        <w:rPr>
          <w:sz w:val="24"/>
          <w:szCs w:val="24"/>
        </w:rPr>
        <w:t>–</w:t>
      </w:r>
      <w:r w:rsidRPr="00924695">
        <w:rPr>
          <w:sz w:val="24"/>
          <w:szCs w:val="24"/>
        </w:rPr>
        <w:t xml:space="preserve"> Luna în care are loc livrarea efectivă/consumul energiei electrice</w:t>
      </w:r>
    </w:p>
    <w:p w14:paraId="1C9EB3FD" w14:textId="504CC594"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Operator de decontare </w:t>
      </w:r>
      <w:r w:rsidR="004B5791" w:rsidRPr="00924695">
        <w:rPr>
          <w:sz w:val="24"/>
          <w:szCs w:val="24"/>
        </w:rPr>
        <w:t xml:space="preserve">a PE </w:t>
      </w:r>
      <w:r w:rsidR="00E72AA1" w:rsidRPr="00924695">
        <w:rPr>
          <w:sz w:val="24"/>
          <w:szCs w:val="24"/>
        </w:rPr>
        <w:t>–</w:t>
      </w:r>
      <w:r w:rsidRPr="00924695">
        <w:rPr>
          <w:sz w:val="24"/>
          <w:szCs w:val="24"/>
        </w:rPr>
        <w:t xml:space="preserve"> </w:t>
      </w:r>
      <w:r w:rsidR="00634E63" w:rsidRPr="00924695">
        <w:rPr>
          <w:sz w:val="24"/>
          <w:szCs w:val="24"/>
        </w:rPr>
        <w:t xml:space="preserve">Entitate organizatorică din cadrul </w:t>
      </w:r>
      <w:r w:rsidR="005423EA" w:rsidRPr="00924695">
        <w:rPr>
          <w:sz w:val="24"/>
          <w:szCs w:val="24"/>
        </w:rPr>
        <w:t>OPEE</w:t>
      </w:r>
      <w:r w:rsidR="00634E63" w:rsidRPr="00924695">
        <w:rPr>
          <w:sz w:val="24"/>
          <w:szCs w:val="24"/>
        </w:rPr>
        <w:t xml:space="preserve"> care </w:t>
      </w:r>
      <w:r w:rsidR="00222A4F" w:rsidRPr="00924695">
        <w:rPr>
          <w:sz w:val="24"/>
          <w:szCs w:val="24"/>
        </w:rPr>
        <w:t xml:space="preserve">stabilește obligațiile de plată și drepturile de încasare ale </w:t>
      </w:r>
      <w:r w:rsidR="00E72AA1" w:rsidRPr="00924695">
        <w:rPr>
          <w:sz w:val="24"/>
          <w:szCs w:val="24"/>
        </w:rPr>
        <w:t>P</w:t>
      </w:r>
      <w:r w:rsidR="005423EA" w:rsidRPr="00924695">
        <w:rPr>
          <w:sz w:val="24"/>
          <w:szCs w:val="24"/>
        </w:rPr>
        <w:t>PE</w:t>
      </w:r>
      <w:r w:rsidR="00634E63" w:rsidRPr="00924695">
        <w:rPr>
          <w:sz w:val="24"/>
          <w:szCs w:val="24"/>
        </w:rPr>
        <w:t xml:space="preserve"> și </w:t>
      </w:r>
      <w:r w:rsidR="00222A4F" w:rsidRPr="00924695">
        <w:rPr>
          <w:sz w:val="24"/>
          <w:szCs w:val="24"/>
        </w:rPr>
        <w:t xml:space="preserve">ale </w:t>
      </w:r>
      <w:r w:rsidR="005423EA" w:rsidRPr="00924695">
        <w:rPr>
          <w:sz w:val="24"/>
          <w:szCs w:val="24"/>
        </w:rPr>
        <w:t>OTS</w:t>
      </w:r>
      <w:r w:rsidR="00222A4F" w:rsidRPr="00924695">
        <w:rPr>
          <w:sz w:val="24"/>
          <w:szCs w:val="24"/>
        </w:rPr>
        <w:t xml:space="preserve">, precum și </w:t>
      </w:r>
      <w:r w:rsidR="00634E63" w:rsidRPr="00924695">
        <w:rPr>
          <w:sz w:val="24"/>
          <w:szCs w:val="24"/>
        </w:rPr>
        <w:t>dezechilibrel</w:t>
      </w:r>
      <w:r w:rsidR="00222A4F" w:rsidRPr="00924695">
        <w:rPr>
          <w:sz w:val="24"/>
          <w:szCs w:val="24"/>
        </w:rPr>
        <w:t>e cantitative și valori</w:t>
      </w:r>
      <w:r w:rsidR="001A76EB" w:rsidRPr="00924695">
        <w:rPr>
          <w:sz w:val="24"/>
          <w:szCs w:val="24"/>
        </w:rPr>
        <w:t>ce a</w:t>
      </w:r>
      <w:r w:rsidR="00222A4F" w:rsidRPr="00924695">
        <w:rPr>
          <w:sz w:val="24"/>
          <w:szCs w:val="24"/>
        </w:rPr>
        <w:t>le</w:t>
      </w:r>
      <w:r w:rsidR="00634E63" w:rsidRPr="00924695">
        <w:rPr>
          <w:sz w:val="24"/>
          <w:szCs w:val="24"/>
        </w:rPr>
        <w:t xml:space="preserve"> PRE</w:t>
      </w:r>
    </w:p>
    <w:p w14:paraId="0F6BC043" w14:textId="77777777" w:rsidR="00FD2821" w:rsidRPr="00924695" w:rsidRDefault="00FD282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Operator de rețea </w:t>
      </w:r>
      <w:r w:rsidR="007A7AF2" w:rsidRPr="00924695">
        <w:rPr>
          <w:sz w:val="24"/>
          <w:szCs w:val="24"/>
        </w:rPr>
        <w:t>–</w:t>
      </w:r>
      <w:r w:rsidR="007264DF" w:rsidRPr="00924695">
        <w:rPr>
          <w:sz w:val="24"/>
          <w:szCs w:val="24"/>
        </w:rPr>
        <w:t xml:space="preserve"> orice persoană fizică sau juridică ce </w:t>
      </w:r>
      <w:proofErr w:type="spellStart"/>
      <w:r w:rsidR="007264DF" w:rsidRPr="00924695">
        <w:rPr>
          <w:sz w:val="24"/>
          <w:szCs w:val="24"/>
        </w:rPr>
        <w:t>deţine</w:t>
      </w:r>
      <w:proofErr w:type="spellEnd"/>
      <w:r w:rsidR="007264DF" w:rsidRPr="00924695">
        <w:rPr>
          <w:sz w:val="24"/>
          <w:szCs w:val="24"/>
        </w:rPr>
        <w:t xml:space="preserve">, sub orice titlu, o </w:t>
      </w:r>
      <w:proofErr w:type="spellStart"/>
      <w:r w:rsidR="007264DF" w:rsidRPr="00924695">
        <w:rPr>
          <w:sz w:val="24"/>
          <w:szCs w:val="24"/>
        </w:rPr>
        <w:t>reţea</w:t>
      </w:r>
      <w:proofErr w:type="spellEnd"/>
      <w:r w:rsidR="007264DF" w:rsidRPr="00924695">
        <w:rPr>
          <w:sz w:val="24"/>
          <w:szCs w:val="24"/>
        </w:rPr>
        <w:t xml:space="preserve"> electrică de </w:t>
      </w:r>
      <w:proofErr w:type="spellStart"/>
      <w:r w:rsidR="007264DF" w:rsidRPr="00924695">
        <w:rPr>
          <w:sz w:val="24"/>
          <w:szCs w:val="24"/>
        </w:rPr>
        <w:t>distribuţie</w:t>
      </w:r>
      <w:proofErr w:type="spellEnd"/>
      <w:r w:rsidR="007264DF" w:rsidRPr="00924695">
        <w:rPr>
          <w:sz w:val="24"/>
          <w:szCs w:val="24"/>
        </w:rPr>
        <w:t xml:space="preserve">/transport </w:t>
      </w:r>
      <w:proofErr w:type="spellStart"/>
      <w:r w:rsidR="007264DF" w:rsidRPr="00924695">
        <w:rPr>
          <w:sz w:val="24"/>
          <w:szCs w:val="24"/>
        </w:rPr>
        <w:t>şi</w:t>
      </w:r>
      <w:proofErr w:type="spellEnd"/>
      <w:r w:rsidR="007264DF" w:rsidRPr="00924695">
        <w:rPr>
          <w:sz w:val="24"/>
          <w:szCs w:val="24"/>
        </w:rPr>
        <w:t xml:space="preserve"> care răspunde de exploatarea, de </w:t>
      </w:r>
      <w:proofErr w:type="spellStart"/>
      <w:r w:rsidR="007264DF" w:rsidRPr="00924695">
        <w:rPr>
          <w:sz w:val="24"/>
          <w:szCs w:val="24"/>
        </w:rPr>
        <w:t>întreţinerea</w:t>
      </w:r>
      <w:proofErr w:type="spellEnd"/>
      <w:r w:rsidR="007264DF" w:rsidRPr="00924695">
        <w:rPr>
          <w:sz w:val="24"/>
          <w:szCs w:val="24"/>
        </w:rPr>
        <w:t xml:space="preserve"> </w:t>
      </w:r>
      <w:proofErr w:type="spellStart"/>
      <w:r w:rsidR="007264DF" w:rsidRPr="00924695">
        <w:rPr>
          <w:sz w:val="24"/>
          <w:szCs w:val="24"/>
        </w:rPr>
        <w:t>şi</w:t>
      </w:r>
      <w:proofErr w:type="spellEnd"/>
      <w:r w:rsidR="007264DF" w:rsidRPr="00924695">
        <w:rPr>
          <w:sz w:val="24"/>
          <w:szCs w:val="24"/>
        </w:rPr>
        <w:t xml:space="preserve">, dacă este necesar, de dezvoltarea </w:t>
      </w:r>
      <w:proofErr w:type="spellStart"/>
      <w:r w:rsidR="007264DF" w:rsidRPr="00924695">
        <w:rPr>
          <w:sz w:val="24"/>
          <w:szCs w:val="24"/>
        </w:rPr>
        <w:t>reţelei</w:t>
      </w:r>
      <w:proofErr w:type="spellEnd"/>
      <w:r w:rsidR="007264DF" w:rsidRPr="00924695">
        <w:rPr>
          <w:sz w:val="24"/>
          <w:szCs w:val="24"/>
        </w:rPr>
        <w:t xml:space="preserve"> de </w:t>
      </w:r>
      <w:proofErr w:type="spellStart"/>
      <w:r w:rsidR="007264DF" w:rsidRPr="00924695">
        <w:rPr>
          <w:sz w:val="24"/>
          <w:szCs w:val="24"/>
        </w:rPr>
        <w:t>distribuţie</w:t>
      </w:r>
      <w:proofErr w:type="spellEnd"/>
      <w:r w:rsidR="007264DF" w:rsidRPr="00924695">
        <w:rPr>
          <w:sz w:val="24"/>
          <w:szCs w:val="24"/>
        </w:rPr>
        <w:t xml:space="preserve">/transport într-o anumită zonă </w:t>
      </w:r>
      <w:proofErr w:type="spellStart"/>
      <w:r w:rsidR="007264DF" w:rsidRPr="00924695">
        <w:rPr>
          <w:sz w:val="24"/>
          <w:szCs w:val="24"/>
        </w:rPr>
        <w:t>şi</w:t>
      </w:r>
      <w:proofErr w:type="spellEnd"/>
      <w:r w:rsidR="007264DF" w:rsidRPr="00924695">
        <w:rPr>
          <w:sz w:val="24"/>
          <w:szCs w:val="24"/>
        </w:rPr>
        <w:t xml:space="preserve">, după caz, a interconexiunilor acesteia cu alte sisteme, precum </w:t>
      </w:r>
      <w:proofErr w:type="spellStart"/>
      <w:r w:rsidR="007264DF" w:rsidRPr="00924695">
        <w:rPr>
          <w:sz w:val="24"/>
          <w:szCs w:val="24"/>
        </w:rPr>
        <w:t>şi</w:t>
      </w:r>
      <w:proofErr w:type="spellEnd"/>
      <w:r w:rsidR="007264DF" w:rsidRPr="00924695">
        <w:rPr>
          <w:sz w:val="24"/>
          <w:szCs w:val="24"/>
        </w:rPr>
        <w:t xml:space="preserve"> de asigurarea </w:t>
      </w:r>
      <w:proofErr w:type="spellStart"/>
      <w:r w:rsidR="007264DF" w:rsidRPr="00924695">
        <w:rPr>
          <w:sz w:val="24"/>
          <w:szCs w:val="24"/>
        </w:rPr>
        <w:t>capacităţii</w:t>
      </w:r>
      <w:proofErr w:type="spellEnd"/>
      <w:r w:rsidR="007264DF" w:rsidRPr="00924695">
        <w:rPr>
          <w:sz w:val="24"/>
          <w:szCs w:val="24"/>
        </w:rPr>
        <w:t xml:space="preserve"> pe termen lung a </w:t>
      </w:r>
      <w:proofErr w:type="spellStart"/>
      <w:r w:rsidR="007264DF" w:rsidRPr="00924695">
        <w:rPr>
          <w:sz w:val="24"/>
          <w:szCs w:val="24"/>
        </w:rPr>
        <w:t>reţelei</w:t>
      </w:r>
      <w:proofErr w:type="spellEnd"/>
      <w:r w:rsidR="007264DF" w:rsidRPr="00924695">
        <w:rPr>
          <w:sz w:val="24"/>
          <w:szCs w:val="24"/>
        </w:rPr>
        <w:t xml:space="preserve"> de distribuție/transport de a satisface un nivel rezonabil al cererii de </w:t>
      </w:r>
      <w:proofErr w:type="spellStart"/>
      <w:r w:rsidR="007264DF" w:rsidRPr="00924695">
        <w:rPr>
          <w:sz w:val="24"/>
          <w:szCs w:val="24"/>
        </w:rPr>
        <w:t>distribuţie</w:t>
      </w:r>
      <w:proofErr w:type="spellEnd"/>
      <w:r w:rsidR="007264DF" w:rsidRPr="00924695">
        <w:rPr>
          <w:sz w:val="24"/>
          <w:szCs w:val="24"/>
        </w:rPr>
        <w:t xml:space="preserve">/transport de energie electrică </w:t>
      </w:r>
    </w:p>
    <w:p w14:paraId="33BB8B87" w14:textId="77777777"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Parte externă interconectată </w:t>
      </w:r>
      <w:r w:rsidR="00634E63" w:rsidRPr="00924695">
        <w:rPr>
          <w:sz w:val="24"/>
          <w:szCs w:val="24"/>
        </w:rPr>
        <w:t>–</w:t>
      </w:r>
      <w:r w:rsidR="00902344" w:rsidRPr="00924695">
        <w:rPr>
          <w:sz w:val="24"/>
          <w:szCs w:val="24"/>
        </w:rPr>
        <w:t xml:space="preserve"> </w:t>
      </w:r>
      <w:r w:rsidR="00634E63" w:rsidRPr="00924695">
        <w:rPr>
          <w:sz w:val="24"/>
          <w:szCs w:val="24"/>
        </w:rPr>
        <w:t>sistem electroenergetic cu care SEN este interconectat și cu care funcționează sincron</w:t>
      </w:r>
    </w:p>
    <w:p w14:paraId="3CE494EE" w14:textId="1FA88B2B"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Poziția netă contractuală – </w:t>
      </w:r>
      <w:proofErr w:type="spellStart"/>
      <w:r w:rsidR="00634E63" w:rsidRPr="00924695">
        <w:rPr>
          <w:sz w:val="24"/>
          <w:szCs w:val="24"/>
        </w:rPr>
        <w:t>Diferenţa</w:t>
      </w:r>
      <w:proofErr w:type="spellEnd"/>
      <w:r w:rsidR="00634E63" w:rsidRPr="00924695">
        <w:rPr>
          <w:sz w:val="24"/>
          <w:szCs w:val="24"/>
        </w:rPr>
        <w:t xml:space="preserve"> dintre </w:t>
      </w:r>
      <w:r w:rsidR="00222A4F" w:rsidRPr="00924695">
        <w:rPr>
          <w:sz w:val="24"/>
          <w:szCs w:val="24"/>
        </w:rPr>
        <w:t xml:space="preserve">obligațiile de </w:t>
      </w:r>
      <w:r w:rsidR="002A1B9B" w:rsidRPr="00924695">
        <w:rPr>
          <w:sz w:val="24"/>
          <w:szCs w:val="24"/>
        </w:rPr>
        <w:t>livr</w:t>
      </w:r>
      <w:r w:rsidR="00222A4F" w:rsidRPr="00924695">
        <w:rPr>
          <w:sz w:val="24"/>
          <w:szCs w:val="24"/>
        </w:rPr>
        <w:t>a</w:t>
      </w:r>
      <w:r w:rsidR="002A1B9B" w:rsidRPr="00924695">
        <w:rPr>
          <w:sz w:val="24"/>
          <w:szCs w:val="24"/>
        </w:rPr>
        <w:t xml:space="preserve">re contractuale </w:t>
      </w:r>
      <w:r w:rsidR="00222A4F" w:rsidRPr="00924695">
        <w:rPr>
          <w:sz w:val="24"/>
          <w:szCs w:val="24"/>
        </w:rPr>
        <w:t>ale unei</w:t>
      </w:r>
      <w:r w:rsidR="00902344" w:rsidRPr="00924695">
        <w:rPr>
          <w:sz w:val="24"/>
          <w:szCs w:val="24"/>
        </w:rPr>
        <w:t xml:space="preserve"> </w:t>
      </w:r>
      <w:r w:rsidR="002A1B9B" w:rsidRPr="00924695">
        <w:rPr>
          <w:sz w:val="24"/>
          <w:szCs w:val="24"/>
        </w:rPr>
        <w:t>PRE</w:t>
      </w:r>
      <w:r w:rsidR="00634E63" w:rsidRPr="00924695">
        <w:rPr>
          <w:sz w:val="24"/>
          <w:szCs w:val="24"/>
        </w:rPr>
        <w:t xml:space="preserve"> </w:t>
      </w:r>
      <w:proofErr w:type="spellStart"/>
      <w:r w:rsidR="00634E63" w:rsidRPr="00924695">
        <w:rPr>
          <w:sz w:val="24"/>
          <w:szCs w:val="24"/>
        </w:rPr>
        <w:t>şi</w:t>
      </w:r>
      <w:proofErr w:type="spellEnd"/>
      <w:r w:rsidR="00634E63" w:rsidRPr="00924695">
        <w:rPr>
          <w:sz w:val="24"/>
          <w:szCs w:val="24"/>
        </w:rPr>
        <w:t xml:space="preserve"> </w:t>
      </w:r>
      <w:r w:rsidR="00222A4F" w:rsidRPr="00924695">
        <w:rPr>
          <w:sz w:val="24"/>
          <w:szCs w:val="24"/>
        </w:rPr>
        <w:t xml:space="preserve">obligațiile de achiziție </w:t>
      </w:r>
      <w:r w:rsidR="002A1B9B" w:rsidRPr="00924695">
        <w:rPr>
          <w:sz w:val="24"/>
          <w:szCs w:val="24"/>
        </w:rPr>
        <w:t xml:space="preserve">contractuale </w:t>
      </w:r>
      <w:r w:rsidR="00222A4F" w:rsidRPr="00924695">
        <w:rPr>
          <w:sz w:val="24"/>
          <w:szCs w:val="24"/>
        </w:rPr>
        <w:t>ale</w:t>
      </w:r>
      <w:r w:rsidR="00634E63" w:rsidRPr="00924695">
        <w:rPr>
          <w:sz w:val="24"/>
          <w:szCs w:val="24"/>
        </w:rPr>
        <w:t xml:space="preserve"> respectiv</w:t>
      </w:r>
      <w:r w:rsidR="00222A4F" w:rsidRPr="00924695">
        <w:rPr>
          <w:sz w:val="24"/>
          <w:szCs w:val="24"/>
        </w:rPr>
        <w:t>ei</w:t>
      </w:r>
      <w:r w:rsidR="00902344" w:rsidRPr="00924695">
        <w:rPr>
          <w:sz w:val="24"/>
          <w:szCs w:val="24"/>
        </w:rPr>
        <w:t xml:space="preserve"> </w:t>
      </w:r>
      <w:r w:rsidR="002A1B9B" w:rsidRPr="00924695">
        <w:rPr>
          <w:sz w:val="24"/>
          <w:szCs w:val="24"/>
        </w:rPr>
        <w:t>PRE</w:t>
      </w:r>
      <w:r w:rsidR="00634E63" w:rsidRPr="00924695">
        <w:rPr>
          <w:sz w:val="24"/>
          <w:szCs w:val="24"/>
        </w:rPr>
        <w:t xml:space="preserve"> într-un </w:t>
      </w:r>
      <w:r w:rsidR="005838BF" w:rsidRPr="00924695">
        <w:rPr>
          <w:sz w:val="24"/>
          <w:szCs w:val="24"/>
        </w:rPr>
        <w:t>ID</w:t>
      </w:r>
    </w:p>
    <w:p w14:paraId="283254F7" w14:textId="68657179"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Poziția netă măsurată </w:t>
      </w:r>
      <w:r w:rsidR="005838BF" w:rsidRPr="00924695">
        <w:rPr>
          <w:sz w:val="24"/>
          <w:szCs w:val="24"/>
        </w:rPr>
        <w:t>–</w:t>
      </w:r>
      <w:r w:rsidRPr="00924695">
        <w:rPr>
          <w:sz w:val="24"/>
          <w:szCs w:val="24"/>
        </w:rPr>
        <w:t xml:space="preserve"> </w:t>
      </w:r>
      <w:proofErr w:type="spellStart"/>
      <w:r w:rsidR="002A1B9B" w:rsidRPr="00924695">
        <w:rPr>
          <w:sz w:val="24"/>
          <w:szCs w:val="24"/>
        </w:rPr>
        <w:t>D</w:t>
      </w:r>
      <w:r w:rsidR="00634E63" w:rsidRPr="00924695">
        <w:rPr>
          <w:sz w:val="24"/>
          <w:szCs w:val="24"/>
        </w:rPr>
        <w:t>iferenţa</w:t>
      </w:r>
      <w:proofErr w:type="spellEnd"/>
      <w:r w:rsidR="00634E63" w:rsidRPr="00924695">
        <w:rPr>
          <w:sz w:val="24"/>
          <w:szCs w:val="24"/>
        </w:rPr>
        <w:t xml:space="preserve"> dintre </w:t>
      </w:r>
      <w:proofErr w:type="spellStart"/>
      <w:r w:rsidR="00D7342D" w:rsidRPr="00924695">
        <w:rPr>
          <w:sz w:val="24"/>
          <w:szCs w:val="24"/>
        </w:rPr>
        <w:t>producţia</w:t>
      </w:r>
      <w:proofErr w:type="spellEnd"/>
      <w:r w:rsidR="00D7342D" w:rsidRPr="00924695">
        <w:rPr>
          <w:sz w:val="24"/>
          <w:szCs w:val="24"/>
        </w:rPr>
        <w:t xml:space="preserve"> netă agregată pentru </w:t>
      </w:r>
      <w:proofErr w:type="spellStart"/>
      <w:r w:rsidR="00D7342D" w:rsidRPr="00924695">
        <w:rPr>
          <w:sz w:val="24"/>
          <w:szCs w:val="24"/>
        </w:rPr>
        <w:t>toţi</w:t>
      </w:r>
      <w:proofErr w:type="spellEnd"/>
      <w:r w:rsidR="00D7342D" w:rsidRPr="00924695">
        <w:rPr>
          <w:sz w:val="24"/>
          <w:szCs w:val="24"/>
        </w:rPr>
        <w:t xml:space="preserve"> producătorii de energie electrică pentru care respectiva PRE </w:t>
      </w:r>
      <w:proofErr w:type="spellStart"/>
      <w:r w:rsidR="00D7342D" w:rsidRPr="00924695">
        <w:rPr>
          <w:sz w:val="24"/>
          <w:szCs w:val="24"/>
        </w:rPr>
        <w:t>şi</w:t>
      </w:r>
      <w:proofErr w:type="spellEnd"/>
      <w:r w:rsidR="00D7342D" w:rsidRPr="00924695">
        <w:rPr>
          <w:sz w:val="24"/>
          <w:szCs w:val="24"/>
        </w:rPr>
        <w:t xml:space="preserve">-a asumat responsabilitatea echilibrării </w:t>
      </w:r>
      <w:proofErr w:type="spellStart"/>
      <w:r w:rsidR="00AE4AF3" w:rsidRPr="00924695">
        <w:rPr>
          <w:sz w:val="24"/>
          <w:szCs w:val="24"/>
        </w:rPr>
        <w:t>şi</w:t>
      </w:r>
      <w:proofErr w:type="spellEnd"/>
      <w:r w:rsidR="00AE4AF3" w:rsidRPr="00924695">
        <w:rPr>
          <w:sz w:val="24"/>
          <w:szCs w:val="24"/>
        </w:rPr>
        <w:t xml:space="preserve"> </w:t>
      </w:r>
      <w:r w:rsidR="002A1B9B" w:rsidRPr="00924695">
        <w:rPr>
          <w:sz w:val="24"/>
          <w:szCs w:val="24"/>
        </w:rPr>
        <w:t xml:space="preserve">consumul net </w:t>
      </w:r>
      <w:r w:rsidR="00634E63" w:rsidRPr="00924695">
        <w:rPr>
          <w:sz w:val="24"/>
          <w:szCs w:val="24"/>
        </w:rPr>
        <w:t xml:space="preserve">agregat pentru </w:t>
      </w:r>
      <w:proofErr w:type="spellStart"/>
      <w:r w:rsidR="00634E63" w:rsidRPr="00924695">
        <w:rPr>
          <w:sz w:val="24"/>
          <w:szCs w:val="24"/>
        </w:rPr>
        <w:t>toţi</w:t>
      </w:r>
      <w:proofErr w:type="spellEnd"/>
      <w:r w:rsidR="00634E63" w:rsidRPr="00924695">
        <w:rPr>
          <w:sz w:val="24"/>
          <w:szCs w:val="24"/>
        </w:rPr>
        <w:t xml:space="preserve"> </w:t>
      </w:r>
      <w:r w:rsidR="002A1B9B" w:rsidRPr="00924695">
        <w:rPr>
          <w:sz w:val="24"/>
          <w:szCs w:val="24"/>
        </w:rPr>
        <w:t xml:space="preserve">consumatorii </w:t>
      </w:r>
      <w:r w:rsidR="00634E63" w:rsidRPr="00924695">
        <w:rPr>
          <w:sz w:val="24"/>
          <w:szCs w:val="24"/>
        </w:rPr>
        <w:t xml:space="preserve">de </w:t>
      </w:r>
      <w:r w:rsidR="002A1B9B" w:rsidRPr="00924695">
        <w:rPr>
          <w:sz w:val="24"/>
          <w:szCs w:val="24"/>
        </w:rPr>
        <w:t xml:space="preserve">energie electrică </w:t>
      </w:r>
      <w:r w:rsidR="00634E63" w:rsidRPr="00924695">
        <w:rPr>
          <w:sz w:val="24"/>
          <w:szCs w:val="24"/>
        </w:rPr>
        <w:t xml:space="preserve">pentru care respectiva PRE </w:t>
      </w:r>
      <w:proofErr w:type="spellStart"/>
      <w:r w:rsidR="00634E63" w:rsidRPr="00924695">
        <w:rPr>
          <w:sz w:val="24"/>
          <w:szCs w:val="24"/>
        </w:rPr>
        <w:t>şi</w:t>
      </w:r>
      <w:proofErr w:type="spellEnd"/>
      <w:r w:rsidR="00634E63" w:rsidRPr="00924695">
        <w:rPr>
          <w:sz w:val="24"/>
          <w:szCs w:val="24"/>
        </w:rPr>
        <w:t xml:space="preserve">-a asumat </w:t>
      </w:r>
      <w:r w:rsidR="002A1B9B" w:rsidRPr="00924695">
        <w:rPr>
          <w:sz w:val="24"/>
          <w:szCs w:val="24"/>
        </w:rPr>
        <w:t xml:space="preserve">responsabilitatea echilibrării, inclusiv </w:t>
      </w:r>
      <w:r w:rsidR="00E9069A" w:rsidRPr="00924695">
        <w:rPr>
          <w:sz w:val="24"/>
          <w:szCs w:val="24"/>
        </w:rPr>
        <w:t>CPT</w:t>
      </w:r>
      <w:r w:rsidR="00C77084" w:rsidRPr="00924695">
        <w:rPr>
          <w:sz w:val="24"/>
          <w:szCs w:val="24"/>
        </w:rPr>
        <w:t xml:space="preserve"> al</w:t>
      </w:r>
      <w:r w:rsidR="002A1B9B" w:rsidRPr="00924695">
        <w:rPr>
          <w:sz w:val="24"/>
          <w:szCs w:val="24"/>
        </w:rPr>
        <w:t xml:space="preserve"> rețele</w:t>
      </w:r>
      <w:r w:rsidR="0027348F" w:rsidRPr="00924695">
        <w:rPr>
          <w:sz w:val="24"/>
          <w:szCs w:val="24"/>
        </w:rPr>
        <w:t>i</w:t>
      </w:r>
      <w:r w:rsidR="002A1B9B" w:rsidRPr="00924695">
        <w:rPr>
          <w:sz w:val="24"/>
          <w:szCs w:val="24"/>
        </w:rPr>
        <w:t xml:space="preserve"> electrice a unui </w:t>
      </w:r>
      <w:r w:rsidR="005838BF" w:rsidRPr="00924695">
        <w:rPr>
          <w:sz w:val="24"/>
          <w:szCs w:val="24"/>
        </w:rPr>
        <w:t>OR</w:t>
      </w:r>
      <w:r w:rsidR="002A1B9B" w:rsidRPr="00924695">
        <w:rPr>
          <w:sz w:val="24"/>
          <w:szCs w:val="24"/>
        </w:rPr>
        <w:t xml:space="preserve">, dacă acesta și-a transferat responsabilitatea echilibrării </w:t>
      </w:r>
      <w:r w:rsidR="00E9069A" w:rsidRPr="00924695">
        <w:rPr>
          <w:sz w:val="24"/>
          <w:szCs w:val="24"/>
        </w:rPr>
        <w:t>CPT</w:t>
      </w:r>
      <w:r w:rsidR="00902344" w:rsidRPr="00924695">
        <w:rPr>
          <w:sz w:val="24"/>
          <w:szCs w:val="24"/>
        </w:rPr>
        <w:t xml:space="preserve"> </w:t>
      </w:r>
      <w:r w:rsidR="002A1B9B" w:rsidRPr="00924695">
        <w:rPr>
          <w:sz w:val="24"/>
          <w:szCs w:val="24"/>
        </w:rPr>
        <w:t>către acea</w:t>
      </w:r>
      <w:r w:rsidR="00902344" w:rsidRPr="00924695">
        <w:rPr>
          <w:sz w:val="24"/>
          <w:szCs w:val="24"/>
        </w:rPr>
        <w:t xml:space="preserve"> </w:t>
      </w:r>
      <w:r w:rsidR="002A1B9B" w:rsidRPr="00924695">
        <w:rPr>
          <w:sz w:val="24"/>
          <w:szCs w:val="24"/>
        </w:rPr>
        <w:t>PRE</w:t>
      </w:r>
      <w:r w:rsidR="004B5791" w:rsidRPr="00924695">
        <w:rPr>
          <w:sz w:val="24"/>
          <w:szCs w:val="24"/>
        </w:rPr>
        <w:t>, într-un ID</w:t>
      </w:r>
    </w:p>
    <w:p w14:paraId="2DF24DCA" w14:textId="325BDECD" w:rsidR="000640CB" w:rsidRPr="00924695" w:rsidRDefault="000640CB"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Proces de compensare a dezechilibrelor </w:t>
      </w:r>
      <w:r w:rsidR="005838BF" w:rsidRPr="00924695">
        <w:rPr>
          <w:sz w:val="24"/>
          <w:szCs w:val="24"/>
        </w:rPr>
        <w:t>–</w:t>
      </w:r>
      <w:r w:rsidRPr="00924695">
        <w:rPr>
          <w:sz w:val="24"/>
          <w:szCs w:val="24"/>
        </w:rPr>
        <w:t xml:space="preserve"> proces convenit între OTS-uri, care permite evitarea activării simultane </w:t>
      </w:r>
      <w:r w:rsidR="009C6C47" w:rsidRPr="00924695">
        <w:rPr>
          <w:sz w:val="24"/>
          <w:szCs w:val="24"/>
        </w:rPr>
        <w:t xml:space="preserve">în zona fiecăruia de control </w:t>
      </w:r>
      <w:r w:rsidRPr="00924695">
        <w:rPr>
          <w:sz w:val="24"/>
          <w:szCs w:val="24"/>
        </w:rPr>
        <w:t>a energiei de reglaj secundar</w:t>
      </w:r>
      <w:r w:rsidR="005838BF" w:rsidRPr="00924695">
        <w:rPr>
          <w:sz w:val="24"/>
          <w:szCs w:val="24"/>
        </w:rPr>
        <w:t xml:space="preserve"> </w:t>
      </w:r>
      <w:r w:rsidRPr="00924695">
        <w:rPr>
          <w:sz w:val="24"/>
          <w:szCs w:val="24"/>
        </w:rPr>
        <w:t xml:space="preserve">în direcții opuse, luând în </w:t>
      </w:r>
      <w:r w:rsidRPr="00924695">
        <w:rPr>
          <w:sz w:val="24"/>
          <w:szCs w:val="24"/>
        </w:rPr>
        <w:lastRenderedPageBreak/>
        <w:t>considerare abater</w:t>
      </w:r>
      <w:r w:rsidR="009C6C47" w:rsidRPr="00924695">
        <w:rPr>
          <w:sz w:val="24"/>
          <w:szCs w:val="24"/>
        </w:rPr>
        <w:t>ile respective</w:t>
      </w:r>
      <w:r w:rsidRPr="00924695">
        <w:rPr>
          <w:sz w:val="24"/>
          <w:szCs w:val="24"/>
        </w:rPr>
        <w:t xml:space="preserve"> de reglaj la restabilirea frecvenței, precum și energia de reglaj secundar</w:t>
      </w:r>
      <w:r w:rsidR="005838BF" w:rsidRPr="00924695">
        <w:rPr>
          <w:sz w:val="24"/>
          <w:szCs w:val="24"/>
        </w:rPr>
        <w:t xml:space="preserve"> </w:t>
      </w:r>
      <w:r w:rsidRPr="00924695">
        <w:rPr>
          <w:sz w:val="24"/>
          <w:szCs w:val="24"/>
        </w:rPr>
        <w:t>activată, și corectând în mod corespunzător contribuția proceselor de restabilire a frecvenței</w:t>
      </w:r>
      <w:r w:rsidR="005838BF" w:rsidRPr="00924695">
        <w:rPr>
          <w:sz w:val="24"/>
          <w:szCs w:val="24"/>
        </w:rPr>
        <w:t xml:space="preserve"> implicate</w:t>
      </w:r>
    </w:p>
    <w:p w14:paraId="439F11DA" w14:textId="4B35D4CD" w:rsidR="00550EE6" w:rsidRPr="00924695" w:rsidRDefault="00550EE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Producția netă </w:t>
      </w:r>
      <w:r w:rsidR="005838BF" w:rsidRPr="00924695">
        <w:rPr>
          <w:sz w:val="24"/>
          <w:szCs w:val="24"/>
        </w:rPr>
        <w:t>–</w:t>
      </w:r>
      <w:r w:rsidRPr="00924695">
        <w:rPr>
          <w:sz w:val="24"/>
          <w:szCs w:val="24"/>
        </w:rPr>
        <w:t xml:space="preserve"> </w:t>
      </w:r>
      <w:r w:rsidR="00634E63" w:rsidRPr="00924695">
        <w:rPr>
          <w:sz w:val="24"/>
          <w:szCs w:val="24"/>
        </w:rPr>
        <w:t xml:space="preserve">Energia electrică ce este livrată de o unitate de </w:t>
      </w:r>
      <w:proofErr w:type="spellStart"/>
      <w:r w:rsidR="00634E63" w:rsidRPr="00924695">
        <w:rPr>
          <w:sz w:val="24"/>
          <w:szCs w:val="24"/>
        </w:rPr>
        <w:t>producţie</w:t>
      </w:r>
      <w:proofErr w:type="spellEnd"/>
      <w:r w:rsidR="00634E63" w:rsidRPr="00924695">
        <w:rPr>
          <w:sz w:val="24"/>
          <w:szCs w:val="24"/>
        </w:rPr>
        <w:t xml:space="preserve"> în </w:t>
      </w:r>
      <w:r w:rsidR="00A247F5" w:rsidRPr="00924695">
        <w:rPr>
          <w:sz w:val="24"/>
          <w:szCs w:val="24"/>
        </w:rPr>
        <w:t xml:space="preserve">rețelele electrice de transport/distribuție ale </w:t>
      </w:r>
      <w:r w:rsidR="00634E63" w:rsidRPr="00924695">
        <w:rPr>
          <w:sz w:val="24"/>
          <w:szCs w:val="24"/>
        </w:rPr>
        <w:t>SEN</w:t>
      </w:r>
      <w:r w:rsidR="004B5791" w:rsidRPr="00924695">
        <w:rPr>
          <w:sz w:val="24"/>
          <w:szCs w:val="24"/>
        </w:rPr>
        <w:t xml:space="preserve">, </w:t>
      </w:r>
      <w:r w:rsidR="004B5791" w:rsidRPr="00924695">
        <w:rPr>
          <w:bCs/>
          <w:sz w:val="24"/>
          <w:szCs w:val="24"/>
        </w:rPr>
        <w:t xml:space="preserve">egală cu </w:t>
      </w:r>
      <w:proofErr w:type="spellStart"/>
      <w:r w:rsidR="004B5791" w:rsidRPr="00924695">
        <w:rPr>
          <w:bCs/>
          <w:sz w:val="24"/>
          <w:szCs w:val="24"/>
        </w:rPr>
        <w:t>diferenţa</w:t>
      </w:r>
      <w:proofErr w:type="spellEnd"/>
      <w:r w:rsidR="004B5791" w:rsidRPr="00924695">
        <w:rPr>
          <w:bCs/>
          <w:sz w:val="24"/>
          <w:szCs w:val="24"/>
        </w:rPr>
        <w:t xml:space="preserve"> dintre energia produsă, măsurată la bornele generatoarelor</w:t>
      </w:r>
      <w:r w:rsidR="004400A1" w:rsidRPr="00924695">
        <w:rPr>
          <w:bCs/>
          <w:sz w:val="24"/>
          <w:szCs w:val="24"/>
        </w:rPr>
        <w:t>,</w:t>
      </w:r>
      <w:r w:rsidR="004B5791" w:rsidRPr="00924695">
        <w:rPr>
          <w:bCs/>
          <w:sz w:val="24"/>
          <w:szCs w:val="24"/>
        </w:rPr>
        <w:t xml:space="preserve"> </w:t>
      </w:r>
      <w:proofErr w:type="spellStart"/>
      <w:r w:rsidR="004B5791" w:rsidRPr="00924695">
        <w:rPr>
          <w:bCs/>
          <w:sz w:val="24"/>
          <w:szCs w:val="24"/>
        </w:rPr>
        <w:t>şi</w:t>
      </w:r>
      <w:proofErr w:type="spellEnd"/>
      <w:r w:rsidR="004B5791" w:rsidRPr="00924695">
        <w:rPr>
          <w:bCs/>
          <w:sz w:val="24"/>
          <w:szCs w:val="24"/>
        </w:rPr>
        <w:t xml:space="preserve"> </w:t>
      </w:r>
      <w:r w:rsidR="00E9069A" w:rsidRPr="00924695">
        <w:rPr>
          <w:bCs/>
          <w:sz w:val="24"/>
          <w:szCs w:val="24"/>
        </w:rPr>
        <w:t>CPT</w:t>
      </w:r>
      <w:r w:rsidR="004B5791" w:rsidRPr="00924695">
        <w:rPr>
          <w:bCs/>
          <w:sz w:val="24"/>
          <w:szCs w:val="24"/>
        </w:rPr>
        <w:t xml:space="preserve"> asigurat din </w:t>
      </w:r>
      <w:proofErr w:type="spellStart"/>
      <w:r w:rsidR="004B5791" w:rsidRPr="00924695">
        <w:rPr>
          <w:bCs/>
          <w:sz w:val="24"/>
          <w:szCs w:val="24"/>
        </w:rPr>
        <w:t>producţia</w:t>
      </w:r>
      <w:proofErr w:type="spellEnd"/>
      <w:r w:rsidR="004B5791" w:rsidRPr="00924695">
        <w:rPr>
          <w:bCs/>
          <w:sz w:val="24"/>
          <w:szCs w:val="24"/>
        </w:rPr>
        <w:t xml:space="preserve"> proprie</w:t>
      </w:r>
    </w:p>
    <w:p w14:paraId="487CBF5F"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Punct de </w:t>
      </w:r>
      <w:r w:rsidR="00FF38EE" w:rsidRPr="00924695">
        <w:rPr>
          <w:sz w:val="24"/>
          <w:szCs w:val="24"/>
        </w:rPr>
        <w:t xml:space="preserve">schimb </w:t>
      </w:r>
      <w:r w:rsidRPr="00924695">
        <w:rPr>
          <w:sz w:val="24"/>
          <w:szCs w:val="24"/>
        </w:rPr>
        <w:t xml:space="preserve">– </w:t>
      </w:r>
      <w:r w:rsidR="00634E63" w:rsidRPr="00924695">
        <w:rPr>
          <w:sz w:val="24"/>
          <w:szCs w:val="24"/>
        </w:rPr>
        <w:t xml:space="preserve">Punctul fizic în care </w:t>
      </w:r>
      <w:r w:rsidR="00FF38EE" w:rsidRPr="00924695">
        <w:rPr>
          <w:sz w:val="24"/>
          <w:szCs w:val="24"/>
        </w:rPr>
        <w:t>rețeaua electrică a unui OR</w:t>
      </w:r>
      <w:r w:rsidR="00634E63" w:rsidRPr="00924695">
        <w:rPr>
          <w:sz w:val="24"/>
          <w:szCs w:val="24"/>
        </w:rPr>
        <w:t xml:space="preserve"> este racordat</w:t>
      </w:r>
      <w:r w:rsidR="00FF38EE" w:rsidRPr="00924695">
        <w:rPr>
          <w:sz w:val="24"/>
          <w:szCs w:val="24"/>
        </w:rPr>
        <w:t>ă</w:t>
      </w:r>
      <w:r w:rsidR="00634E63" w:rsidRPr="00924695">
        <w:rPr>
          <w:sz w:val="24"/>
          <w:szCs w:val="24"/>
        </w:rPr>
        <w:t xml:space="preserve"> la </w:t>
      </w:r>
      <w:r w:rsidR="00FF38EE" w:rsidRPr="00924695">
        <w:rPr>
          <w:sz w:val="24"/>
          <w:szCs w:val="24"/>
        </w:rPr>
        <w:t xml:space="preserve">rețeaua electrică a altui OR </w:t>
      </w:r>
      <w:r w:rsidR="00B37DA5" w:rsidRPr="00924695">
        <w:rPr>
          <w:sz w:val="24"/>
          <w:szCs w:val="24"/>
        </w:rPr>
        <w:t>sau în care s-a convenit formal delimitarea sa</w:t>
      </w:r>
      <w:r w:rsidR="00C66FAA" w:rsidRPr="00924695">
        <w:rPr>
          <w:sz w:val="24"/>
          <w:szCs w:val="24"/>
        </w:rPr>
        <w:t>, printr-un punct de măsurare</w:t>
      </w:r>
    </w:p>
    <w:p w14:paraId="74C67DEB" w14:textId="73CBA091" w:rsidR="00985830" w:rsidRPr="00924695" w:rsidRDefault="0098583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Punct de măsurare </w:t>
      </w:r>
      <w:r w:rsidR="005838BF" w:rsidRPr="00924695">
        <w:rPr>
          <w:sz w:val="24"/>
          <w:szCs w:val="24"/>
        </w:rPr>
        <w:t>–</w:t>
      </w:r>
      <w:r w:rsidRPr="00924695">
        <w:rPr>
          <w:sz w:val="24"/>
          <w:szCs w:val="24"/>
        </w:rPr>
        <w:t xml:space="preserve"> L</w:t>
      </w:r>
      <w:proofErr w:type="spellStart"/>
      <w:r w:rsidRPr="00924695">
        <w:rPr>
          <w:sz w:val="24"/>
          <w:szCs w:val="24"/>
          <w:lang w:val="en-US"/>
        </w:rPr>
        <w:t>ocul</w:t>
      </w:r>
      <w:proofErr w:type="spellEnd"/>
      <w:r w:rsidRPr="00924695">
        <w:rPr>
          <w:sz w:val="24"/>
          <w:szCs w:val="24"/>
          <w:lang w:val="en-US"/>
        </w:rPr>
        <w:t xml:space="preserve"> de </w:t>
      </w:r>
      <w:proofErr w:type="spellStart"/>
      <w:r w:rsidRPr="00924695">
        <w:rPr>
          <w:sz w:val="24"/>
          <w:szCs w:val="24"/>
          <w:lang w:val="en-US"/>
        </w:rPr>
        <w:t>racordare</w:t>
      </w:r>
      <w:proofErr w:type="spellEnd"/>
      <w:r w:rsidRPr="00924695">
        <w:rPr>
          <w:sz w:val="24"/>
          <w:szCs w:val="24"/>
          <w:lang w:val="en-US"/>
        </w:rPr>
        <w:t xml:space="preserve"> la care </w:t>
      </w:r>
      <w:proofErr w:type="spellStart"/>
      <w:r w:rsidRPr="00924695">
        <w:rPr>
          <w:sz w:val="24"/>
          <w:szCs w:val="24"/>
          <w:lang w:val="en-US"/>
        </w:rPr>
        <w:t>este</w:t>
      </w:r>
      <w:proofErr w:type="spellEnd"/>
      <w:r w:rsidRPr="00924695">
        <w:rPr>
          <w:sz w:val="24"/>
          <w:szCs w:val="24"/>
          <w:lang w:val="en-US"/>
        </w:rPr>
        <w:t xml:space="preserve"> </w:t>
      </w:r>
      <w:proofErr w:type="spellStart"/>
      <w:r w:rsidRPr="00924695">
        <w:rPr>
          <w:sz w:val="24"/>
          <w:szCs w:val="24"/>
          <w:lang w:val="en-US"/>
        </w:rPr>
        <w:t>conectată</w:t>
      </w:r>
      <w:proofErr w:type="spellEnd"/>
      <w:r w:rsidRPr="00924695">
        <w:rPr>
          <w:sz w:val="24"/>
          <w:szCs w:val="24"/>
          <w:lang w:val="en-US"/>
        </w:rPr>
        <w:t xml:space="preserve"> </w:t>
      </w:r>
      <w:proofErr w:type="spellStart"/>
      <w:r w:rsidRPr="00924695">
        <w:rPr>
          <w:sz w:val="24"/>
          <w:szCs w:val="24"/>
          <w:lang w:val="en-US"/>
        </w:rPr>
        <w:t>aparatura</w:t>
      </w:r>
      <w:proofErr w:type="spellEnd"/>
      <w:r w:rsidRPr="00924695">
        <w:rPr>
          <w:sz w:val="24"/>
          <w:szCs w:val="24"/>
          <w:lang w:val="en-US"/>
        </w:rPr>
        <w:t xml:space="preserve"> </w:t>
      </w:r>
      <w:proofErr w:type="spellStart"/>
      <w:r w:rsidRPr="00924695">
        <w:rPr>
          <w:sz w:val="24"/>
          <w:szCs w:val="24"/>
          <w:lang w:val="en-US"/>
        </w:rPr>
        <w:t>şi</w:t>
      </w:r>
      <w:proofErr w:type="spellEnd"/>
      <w:r w:rsidRPr="00924695">
        <w:rPr>
          <w:sz w:val="24"/>
          <w:szCs w:val="24"/>
          <w:lang w:val="en-US"/>
        </w:rPr>
        <w:t xml:space="preserve"> </w:t>
      </w:r>
      <w:proofErr w:type="spellStart"/>
      <w:r w:rsidRPr="00924695">
        <w:rPr>
          <w:sz w:val="24"/>
          <w:szCs w:val="24"/>
          <w:lang w:val="en-US"/>
        </w:rPr>
        <w:t>ansamblul</w:t>
      </w:r>
      <w:proofErr w:type="spellEnd"/>
      <w:r w:rsidRPr="00924695">
        <w:rPr>
          <w:sz w:val="24"/>
          <w:szCs w:val="24"/>
          <w:lang w:val="en-US"/>
        </w:rPr>
        <w:t xml:space="preserve"> </w:t>
      </w:r>
      <w:proofErr w:type="spellStart"/>
      <w:r w:rsidRPr="00924695">
        <w:rPr>
          <w:sz w:val="24"/>
          <w:szCs w:val="24"/>
          <w:lang w:val="en-US"/>
        </w:rPr>
        <w:t>instalaţiilor</w:t>
      </w:r>
      <w:proofErr w:type="spellEnd"/>
      <w:r w:rsidRPr="00924695">
        <w:rPr>
          <w:sz w:val="24"/>
          <w:szCs w:val="24"/>
          <w:lang w:val="en-US"/>
        </w:rPr>
        <w:t xml:space="preserve"> care </w:t>
      </w:r>
      <w:proofErr w:type="spellStart"/>
      <w:r w:rsidRPr="00924695">
        <w:rPr>
          <w:sz w:val="24"/>
          <w:szCs w:val="24"/>
          <w:lang w:val="en-US"/>
        </w:rPr>
        <w:t>servesc</w:t>
      </w:r>
      <w:proofErr w:type="spellEnd"/>
      <w:r w:rsidRPr="00924695">
        <w:rPr>
          <w:sz w:val="24"/>
          <w:szCs w:val="24"/>
          <w:lang w:val="en-US"/>
        </w:rPr>
        <w:t xml:space="preserve"> la </w:t>
      </w:r>
      <w:proofErr w:type="spellStart"/>
      <w:r w:rsidRPr="00924695">
        <w:rPr>
          <w:sz w:val="24"/>
          <w:szCs w:val="24"/>
          <w:lang w:val="en-US"/>
        </w:rPr>
        <w:t>măsurarea</w:t>
      </w:r>
      <w:proofErr w:type="spellEnd"/>
      <w:r w:rsidRPr="00924695">
        <w:rPr>
          <w:sz w:val="24"/>
          <w:szCs w:val="24"/>
          <w:lang w:val="en-US"/>
        </w:rPr>
        <w:t xml:space="preserve"> </w:t>
      </w:r>
      <w:proofErr w:type="spellStart"/>
      <w:r w:rsidRPr="00924695">
        <w:rPr>
          <w:sz w:val="24"/>
          <w:szCs w:val="24"/>
          <w:lang w:val="en-US"/>
        </w:rPr>
        <w:t>puterii</w:t>
      </w:r>
      <w:proofErr w:type="spellEnd"/>
      <w:r w:rsidRPr="00924695">
        <w:rPr>
          <w:sz w:val="24"/>
          <w:szCs w:val="24"/>
          <w:lang w:val="en-US"/>
        </w:rPr>
        <w:t xml:space="preserve"> </w:t>
      </w:r>
      <w:proofErr w:type="spellStart"/>
      <w:r w:rsidRPr="00924695">
        <w:rPr>
          <w:sz w:val="24"/>
          <w:szCs w:val="24"/>
          <w:lang w:val="en-US"/>
        </w:rPr>
        <w:t>şi</w:t>
      </w:r>
      <w:proofErr w:type="spellEnd"/>
      <w:r w:rsidRPr="00924695">
        <w:rPr>
          <w:sz w:val="24"/>
          <w:szCs w:val="24"/>
          <w:lang w:val="en-US"/>
        </w:rPr>
        <w:t xml:space="preserve"> </w:t>
      </w:r>
      <w:proofErr w:type="spellStart"/>
      <w:r w:rsidRPr="00924695">
        <w:rPr>
          <w:sz w:val="24"/>
          <w:szCs w:val="24"/>
          <w:lang w:val="en-US"/>
        </w:rPr>
        <w:t>energiei</w:t>
      </w:r>
      <w:proofErr w:type="spellEnd"/>
      <w:r w:rsidRPr="00924695">
        <w:rPr>
          <w:sz w:val="24"/>
          <w:szCs w:val="24"/>
          <w:lang w:val="en-US"/>
        </w:rPr>
        <w:t xml:space="preserve"> </w:t>
      </w:r>
      <w:proofErr w:type="spellStart"/>
      <w:r w:rsidRPr="00924695">
        <w:rPr>
          <w:sz w:val="24"/>
          <w:szCs w:val="24"/>
          <w:lang w:val="en-US"/>
        </w:rPr>
        <w:t>electrice</w:t>
      </w:r>
      <w:proofErr w:type="spellEnd"/>
      <w:r w:rsidRPr="00924695">
        <w:rPr>
          <w:sz w:val="24"/>
          <w:szCs w:val="24"/>
          <w:lang w:val="en-US"/>
        </w:rPr>
        <w:t xml:space="preserve"> </w:t>
      </w:r>
    </w:p>
    <w:p w14:paraId="7DD99B7A" w14:textId="77777777" w:rsidR="0099663A" w:rsidRPr="00924695" w:rsidRDefault="0099663A"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Registru pentru </w:t>
      </w:r>
      <w:r w:rsidR="00EE0F60" w:rsidRPr="00924695">
        <w:rPr>
          <w:sz w:val="24"/>
          <w:szCs w:val="24"/>
        </w:rPr>
        <w:t>PRE</w:t>
      </w:r>
      <w:r w:rsidR="00902344" w:rsidRPr="00924695">
        <w:rPr>
          <w:sz w:val="24"/>
          <w:szCs w:val="24"/>
        </w:rPr>
        <w:t xml:space="preserve"> </w:t>
      </w:r>
      <w:r w:rsidR="00EE0F60" w:rsidRPr="00924695">
        <w:rPr>
          <w:sz w:val="24"/>
          <w:szCs w:val="24"/>
        </w:rPr>
        <w:t>–</w:t>
      </w:r>
      <w:r w:rsidR="00C02A76" w:rsidRPr="00924695">
        <w:rPr>
          <w:sz w:val="24"/>
          <w:szCs w:val="24"/>
        </w:rPr>
        <w:t xml:space="preserve"> Registru </w:t>
      </w:r>
      <w:r w:rsidR="005B35E9" w:rsidRPr="00924695">
        <w:rPr>
          <w:sz w:val="24"/>
          <w:szCs w:val="24"/>
        </w:rPr>
        <w:t xml:space="preserve">public </w:t>
      </w:r>
      <w:r w:rsidR="00C02A76" w:rsidRPr="00924695">
        <w:rPr>
          <w:sz w:val="24"/>
          <w:szCs w:val="24"/>
        </w:rPr>
        <w:t xml:space="preserve">întocmit </w:t>
      </w:r>
      <w:proofErr w:type="spellStart"/>
      <w:r w:rsidR="00C02A76" w:rsidRPr="00924695">
        <w:rPr>
          <w:sz w:val="24"/>
          <w:szCs w:val="24"/>
        </w:rPr>
        <w:t>şi</w:t>
      </w:r>
      <w:proofErr w:type="spellEnd"/>
      <w:r w:rsidR="00C02A76" w:rsidRPr="00924695">
        <w:rPr>
          <w:sz w:val="24"/>
          <w:szCs w:val="24"/>
        </w:rPr>
        <w:t xml:space="preserve"> actualizat de </w:t>
      </w:r>
      <w:r w:rsidR="002A1B9B" w:rsidRPr="00924695">
        <w:rPr>
          <w:sz w:val="24"/>
          <w:szCs w:val="24"/>
        </w:rPr>
        <w:t>OTS</w:t>
      </w:r>
      <w:r w:rsidR="00C02A76" w:rsidRPr="00924695">
        <w:rPr>
          <w:sz w:val="24"/>
          <w:szCs w:val="24"/>
        </w:rPr>
        <w:t xml:space="preserve"> care </w:t>
      </w:r>
      <w:proofErr w:type="spellStart"/>
      <w:r w:rsidR="00C02A76" w:rsidRPr="00924695">
        <w:rPr>
          <w:sz w:val="24"/>
          <w:szCs w:val="24"/>
        </w:rPr>
        <w:t>conţine</w:t>
      </w:r>
      <w:proofErr w:type="spellEnd"/>
      <w:r w:rsidR="00C02A76" w:rsidRPr="00924695">
        <w:rPr>
          <w:sz w:val="24"/>
          <w:szCs w:val="24"/>
        </w:rPr>
        <w:t xml:space="preserve"> </w:t>
      </w:r>
      <w:proofErr w:type="spellStart"/>
      <w:r w:rsidR="00C02A76" w:rsidRPr="00924695">
        <w:rPr>
          <w:sz w:val="24"/>
          <w:szCs w:val="24"/>
        </w:rPr>
        <w:t>informaţii</w:t>
      </w:r>
      <w:proofErr w:type="spellEnd"/>
      <w:r w:rsidR="00C02A76" w:rsidRPr="00924695">
        <w:rPr>
          <w:sz w:val="24"/>
          <w:szCs w:val="24"/>
        </w:rPr>
        <w:t xml:space="preserve"> specifice despre </w:t>
      </w:r>
      <w:r w:rsidR="002A1B9B" w:rsidRPr="00924695">
        <w:rPr>
          <w:sz w:val="24"/>
          <w:szCs w:val="24"/>
        </w:rPr>
        <w:t>PRE</w:t>
      </w:r>
      <w:r w:rsidR="00C02A76" w:rsidRPr="00924695">
        <w:rPr>
          <w:sz w:val="24"/>
          <w:szCs w:val="24"/>
        </w:rPr>
        <w:t xml:space="preserve"> înregistrate</w:t>
      </w:r>
    </w:p>
    <w:p w14:paraId="202E81F2" w14:textId="352638AE" w:rsidR="00EE0F60" w:rsidRPr="00924695" w:rsidRDefault="00EE0F6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Registru de serviciu pe sistem </w:t>
      </w:r>
      <w:r w:rsidR="005838BF" w:rsidRPr="00924695">
        <w:rPr>
          <w:sz w:val="24"/>
          <w:szCs w:val="24"/>
        </w:rPr>
        <w:t>–</w:t>
      </w:r>
      <w:r w:rsidRPr="00924695">
        <w:rPr>
          <w:sz w:val="24"/>
          <w:szCs w:val="24"/>
        </w:rPr>
        <w:t xml:space="preserve"> </w:t>
      </w:r>
      <w:r w:rsidR="00C02A76" w:rsidRPr="00924695">
        <w:rPr>
          <w:sz w:val="24"/>
          <w:szCs w:val="24"/>
        </w:rPr>
        <w:t xml:space="preserve">Registru întocmit </w:t>
      </w:r>
      <w:proofErr w:type="spellStart"/>
      <w:r w:rsidR="00C02A76" w:rsidRPr="00924695">
        <w:rPr>
          <w:sz w:val="24"/>
          <w:szCs w:val="24"/>
        </w:rPr>
        <w:t>şi</w:t>
      </w:r>
      <w:proofErr w:type="spellEnd"/>
      <w:r w:rsidR="00C02A76" w:rsidRPr="00924695">
        <w:rPr>
          <w:sz w:val="24"/>
          <w:szCs w:val="24"/>
        </w:rPr>
        <w:t xml:space="preserve"> actu</w:t>
      </w:r>
      <w:r w:rsidR="00A247F5" w:rsidRPr="00924695">
        <w:rPr>
          <w:sz w:val="24"/>
          <w:szCs w:val="24"/>
        </w:rPr>
        <w:t>a</w:t>
      </w:r>
      <w:r w:rsidR="00C02A76" w:rsidRPr="00924695">
        <w:rPr>
          <w:sz w:val="24"/>
          <w:szCs w:val="24"/>
        </w:rPr>
        <w:t xml:space="preserve">lizat de fiecare </w:t>
      </w:r>
      <w:r w:rsidR="002A1B9B" w:rsidRPr="00924695">
        <w:rPr>
          <w:sz w:val="24"/>
          <w:szCs w:val="24"/>
        </w:rPr>
        <w:t xml:space="preserve">operator </w:t>
      </w:r>
      <w:r w:rsidR="00C02A76" w:rsidRPr="00924695">
        <w:rPr>
          <w:sz w:val="24"/>
          <w:szCs w:val="24"/>
        </w:rPr>
        <w:t xml:space="preserve">de </w:t>
      </w:r>
      <w:proofErr w:type="spellStart"/>
      <w:r w:rsidR="002A1B9B" w:rsidRPr="00924695">
        <w:rPr>
          <w:sz w:val="24"/>
          <w:szCs w:val="24"/>
        </w:rPr>
        <w:t>reţea</w:t>
      </w:r>
      <w:proofErr w:type="spellEnd"/>
      <w:r w:rsidR="002A1B9B" w:rsidRPr="00924695">
        <w:rPr>
          <w:sz w:val="24"/>
          <w:szCs w:val="24"/>
        </w:rPr>
        <w:t xml:space="preserve"> </w:t>
      </w:r>
      <w:r w:rsidR="00C02A76" w:rsidRPr="00924695">
        <w:rPr>
          <w:sz w:val="24"/>
          <w:szCs w:val="24"/>
        </w:rPr>
        <w:t xml:space="preserve">care </w:t>
      </w:r>
      <w:proofErr w:type="spellStart"/>
      <w:r w:rsidR="00C02A76" w:rsidRPr="00924695">
        <w:rPr>
          <w:sz w:val="24"/>
          <w:szCs w:val="24"/>
        </w:rPr>
        <w:t>conţine</w:t>
      </w:r>
      <w:proofErr w:type="spellEnd"/>
      <w:r w:rsidR="00C02A76" w:rsidRPr="00924695">
        <w:rPr>
          <w:sz w:val="24"/>
          <w:szCs w:val="24"/>
        </w:rPr>
        <w:t xml:space="preserve"> </w:t>
      </w:r>
      <w:proofErr w:type="spellStart"/>
      <w:r w:rsidR="002A1B9B" w:rsidRPr="00924695">
        <w:rPr>
          <w:sz w:val="24"/>
          <w:szCs w:val="24"/>
        </w:rPr>
        <w:t>informaţii</w:t>
      </w:r>
      <w:proofErr w:type="spellEnd"/>
      <w:r w:rsidR="002A1B9B" w:rsidRPr="00924695">
        <w:rPr>
          <w:sz w:val="24"/>
          <w:szCs w:val="24"/>
        </w:rPr>
        <w:t xml:space="preserve"> </w:t>
      </w:r>
      <w:r w:rsidR="00C02A76" w:rsidRPr="00924695">
        <w:rPr>
          <w:sz w:val="24"/>
          <w:szCs w:val="24"/>
        </w:rPr>
        <w:t xml:space="preserve">specifice despre </w:t>
      </w:r>
      <w:r w:rsidR="002A1B9B" w:rsidRPr="00924695">
        <w:rPr>
          <w:sz w:val="24"/>
          <w:szCs w:val="24"/>
        </w:rPr>
        <w:t xml:space="preserve">utilizatorii </w:t>
      </w:r>
      <w:r w:rsidR="00C02A76" w:rsidRPr="00924695">
        <w:rPr>
          <w:sz w:val="24"/>
          <w:szCs w:val="24"/>
        </w:rPr>
        <w:t xml:space="preserve">de </w:t>
      </w:r>
      <w:proofErr w:type="spellStart"/>
      <w:r w:rsidR="002A1B9B" w:rsidRPr="00924695">
        <w:rPr>
          <w:sz w:val="24"/>
          <w:szCs w:val="24"/>
        </w:rPr>
        <w:t>reţea</w:t>
      </w:r>
      <w:proofErr w:type="spellEnd"/>
      <w:r w:rsidR="002A1B9B" w:rsidRPr="00924695">
        <w:rPr>
          <w:sz w:val="24"/>
          <w:szCs w:val="24"/>
        </w:rPr>
        <w:t xml:space="preserve"> electrică </w:t>
      </w:r>
      <w:proofErr w:type="spellStart"/>
      <w:r w:rsidR="00C02A76" w:rsidRPr="00924695">
        <w:rPr>
          <w:sz w:val="24"/>
          <w:szCs w:val="24"/>
        </w:rPr>
        <w:t>înregistraţi</w:t>
      </w:r>
      <w:proofErr w:type="spellEnd"/>
    </w:p>
    <w:p w14:paraId="7D28CAD3" w14:textId="16592FD9" w:rsidR="006211A1" w:rsidRPr="00924695" w:rsidRDefault="006211A1"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Responsabilitatea echilibrării – Responsabilitatea fiecărui </w:t>
      </w:r>
      <w:r w:rsidR="00F3138D" w:rsidRPr="00924695">
        <w:rPr>
          <w:sz w:val="24"/>
          <w:szCs w:val="24"/>
        </w:rPr>
        <w:t>participant la piață</w:t>
      </w:r>
      <w:r w:rsidRPr="00924695">
        <w:rPr>
          <w:sz w:val="24"/>
          <w:szCs w:val="24"/>
        </w:rPr>
        <w:t xml:space="preserve"> </w:t>
      </w:r>
      <w:proofErr w:type="spellStart"/>
      <w:r w:rsidRPr="00924695">
        <w:rPr>
          <w:sz w:val="24"/>
          <w:szCs w:val="24"/>
        </w:rPr>
        <w:t>faţă</w:t>
      </w:r>
      <w:proofErr w:type="spellEnd"/>
      <w:r w:rsidRPr="00924695">
        <w:rPr>
          <w:sz w:val="24"/>
          <w:szCs w:val="24"/>
        </w:rPr>
        <w:t xml:space="preserve"> de OTS pentru </w:t>
      </w:r>
      <w:proofErr w:type="spellStart"/>
      <w:r w:rsidRPr="00924695">
        <w:rPr>
          <w:sz w:val="24"/>
          <w:szCs w:val="24"/>
        </w:rPr>
        <w:t>menţinerea</w:t>
      </w:r>
      <w:proofErr w:type="spellEnd"/>
      <w:r w:rsidRPr="00924695">
        <w:rPr>
          <w:sz w:val="24"/>
          <w:szCs w:val="24"/>
        </w:rPr>
        <w:t xml:space="preserve"> echilibrului între valorile realizate </w:t>
      </w:r>
      <w:proofErr w:type="spellStart"/>
      <w:r w:rsidRPr="00924695">
        <w:rPr>
          <w:sz w:val="24"/>
          <w:szCs w:val="24"/>
        </w:rPr>
        <w:t>şi</w:t>
      </w:r>
      <w:proofErr w:type="spellEnd"/>
      <w:r w:rsidRPr="00924695">
        <w:rPr>
          <w:sz w:val="24"/>
          <w:szCs w:val="24"/>
        </w:rPr>
        <w:t xml:space="preserve"> contractate ale </w:t>
      </w:r>
      <w:proofErr w:type="spellStart"/>
      <w:r w:rsidRPr="00924695">
        <w:rPr>
          <w:sz w:val="24"/>
          <w:szCs w:val="24"/>
        </w:rPr>
        <w:t>producţiei</w:t>
      </w:r>
      <w:proofErr w:type="spellEnd"/>
      <w:r w:rsidRPr="00924695">
        <w:rPr>
          <w:sz w:val="24"/>
          <w:szCs w:val="24"/>
        </w:rPr>
        <w:t xml:space="preserve">, consumului </w:t>
      </w:r>
      <w:proofErr w:type="spellStart"/>
      <w:r w:rsidRPr="00924695">
        <w:rPr>
          <w:sz w:val="24"/>
          <w:szCs w:val="24"/>
        </w:rPr>
        <w:t>şi</w:t>
      </w:r>
      <w:proofErr w:type="spellEnd"/>
      <w:r w:rsidRPr="00924695">
        <w:rPr>
          <w:sz w:val="24"/>
          <w:szCs w:val="24"/>
        </w:rPr>
        <w:t xml:space="preserve">  schimburilor de energie electrică proprii, după caz,</w:t>
      </w:r>
      <w:r w:rsidR="00902344" w:rsidRPr="00924695">
        <w:rPr>
          <w:sz w:val="24"/>
          <w:szCs w:val="24"/>
        </w:rPr>
        <w:t xml:space="preserve"> </w:t>
      </w:r>
      <w:r w:rsidRPr="00924695">
        <w:rPr>
          <w:sz w:val="24"/>
          <w:szCs w:val="24"/>
        </w:rPr>
        <w:t>și pentru suportarea financiară a eventualelor dezechilibre</w:t>
      </w:r>
    </w:p>
    <w:p w14:paraId="20FA0BA6" w14:textId="69FF5FF8" w:rsidR="007A7AF2" w:rsidRPr="00924695" w:rsidRDefault="007A7AF2"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Schimb neplanificat </w:t>
      </w:r>
      <w:r w:rsidR="00550EE6" w:rsidRPr="00924695">
        <w:rPr>
          <w:sz w:val="24"/>
          <w:szCs w:val="24"/>
        </w:rPr>
        <w:t>–</w:t>
      </w:r>
      <w:r w:rsidR="00902344" w:rsidRPr="00924695">
        <w:rPr>
          <w:sz w:val="24"/>
          <w:szCs w:val="24"/>
        </w:rPr>
        <w:t xml:space="preserve"> </w:t>
      </w:r>
      <w:r w:rsidR="00014C77" w:rsidRPr="00924695">
        <w:rPr>
          <w:sz w:val="24"/>
          <w:szCs w:val="24"/>
        </w:rPr>
        <w:t xml:space="preserve">Rezultatul deducerii </w:t>
      </w:r>
      <w:r w:rsidR="00AF6C56" w:rsidRPr="00924695">
        <w:rPr>
          <w:sz w:val="24"/>
          <w:szCs w:val="24"/>
        </w:rPr>
        <w:t xml:space="preserve">valorii </w:t>
      </w:r>
      <w:proofErr w:type="spellStart"/>
      <w:r w:rsidR="00014C77" w:rsidRPr="00924695">
        <w:rPr>
          <w:sz w:val="24"/>
          <w:szCs w:val="24"/>
          <w:lang w:val="es-ES_tradnl"/>
        </w:rPr>
        <w:t>energiei</w:t>
      </w:r>
      <w:proofErr w:type="spellEnd"/>
      <w:r w:rsidR="00014C77" w:rsidRPr="00924695">
        <w:rPr>
          <w:sz w:val="24"/>
          <w:szCs w:val="24"/>
          <w:lang w:val="es-ES_tradnl"/>
        </w:rPr>
        <w:t xml:space="preserve"> electrice </w:t>
      </w:r>
      <w:proofErr w:type="spellStart"/>
      <w:r w:rsidR="00014C77" w:rsidRPr="00924695">
        <w:rPr>
          <w:sz w:val="24"/>
          <w:szCs w:val="24"/>
          <w:lang w:val="es-ES_tradnl"/>
        </w:rPr>
        <w:t>care</w:t>
      </w:r>
      <w:proofErr w:type="spellEnd"/>
      <w:r w:rsidR="00014C77" w:rsidRPr="00924695">
        <w:rPr>
          <w:sz w:val="24"/>
          <w:szCs w:val="24"/>
          <w:lang w:val="es-ES_tradnl"/>
        </w:rPr>
        <w:t xml:space="preserve"> a </w:t>
      </w:r>
      <w:proofErr w:type="spellStart"/>
      <w:r w:rsidR="00014C77" w:rsidRPr="00924695">
        <w:rPr>
          <w:sz w:val="24"/>
          <w:szCs w:val="24"/>
          <w:lang w:val="es-ES_tradnl"/>
        </w:rPr>
        <w:t>fost</w:t>
      </w:r>
      <w:proofErr w:type="spellEnd"/>
      <w:r w:rsidR="00014C77" w:rsidRPr="00924695">
        <w:rPr>
          <w:sz w:val="24"/>
          <w:szCs w:val="24"/>
          <w:lang w:val="es-ES_tradnl"/>
        </w:rPr>
        <w:t xml:space="preserve"> </w:t>
      </w:r>
      <w:proofErr w:type="spellStart"/>
      <w:r w:rsidR="00014C77" w:rsidRPr="00924695">
        <w:rPr>
          <w:sz w:val="24"/>
          <w:szCs w:val="24"/>
          <w:lang w:val="es-ES_tradnl"/>
        </w:rPr>
        <w:t>efectiv</w:t>
      </w:r>
      <w:proofErr w:type="spellEnd"/>
      <w:r w:rsidR="00014C77" w:rsidRPr="00924695">
        <w:rPr>
          <w:sz w:val="24"/>
          <w:szCs w:val="24"/>
          <w:lang w:val="es-ES_tradnl"/>
        </w:rPr>
        <w:t xml:space="preserve"> </w:t>
      </w:r>
      <w:proofErr w:type="spellStart"/>
      <w:r w:rsidR="00014C77" w:rsidRPr="00924695">
        <w:rPr>
          <w:sz w:val="24"/>
          <w:szCs w:val="24"/>
          <w:lang w:val="es-ES_tradnl"/>
        </w:rPr>
        <w:t>schimbată</w:t>
      </w:r>
      <w:proofErr w:type="spellEnd"/>
      <w:r w:rsidR="00014C77" w:rsidRPr="00924695">
        <w:rPr>
          <w:sz w:val="24"/>
          <w:szCs w:val="24"/>
          <w:lang w:val="es-ES_tradnl"/>
        </w:rPr>
        <w:t xml:space="preserve"> </w:t>
      </w:r>
      <w:proofErr w:type="spellStart"/>
      <w:r w:rsidR="00014C77" w:rsidRPr="00924695">
        <w:rPr>
          <w:sz w:val="24"/>
          <w:szCs w:val="24"/>
          <w:lang w:val="es-ES_tradnl"/>
        </w:rPr>
        <w:t>cu</w:t>
      </w:r>
      <w:proofErr w:type="spellEnd"/>
      <w:r w:rsidR="00014C77" w:rsidRPr="00924695">
        <w:rPr>
          <w:sz w:val="24"/>
          <w:szCs w:val="24"/>
          <w:lang w:val="es-ES_tradnl"/>
        </w:rPr>
        <w:t xml:space="preserve"> </w:t>
      </w:r>
      <w:proofErr w:type="spellStart"/>
      <w:r w:rsidR="00014C77" w:rsidRPr="00924695">
        <w:rPr>
          <w:sz w:val="24"/>
          <w:szCs w:val="24"/>
          <w:lang w:val="es-ES_tradnl"/>
        </w:rPr>
        <w:t>alte</w:t>
      </w:r>
      <w:proofErr w:type="spellEnd"/>
      <w:r w:rsidR="00014C77" w:rsidRPr="00924695">
        <w:rPr>
          <w:sz w:val="24"/>
          <w:szCs w:val="24"/>
          <w:lang w:val="es-ES_tradnl"/>
        </w:rPr>
        <w:t xml:space="preserve"> </w:t>
      </w:r>
      <w:proofErr w:type="spellStart"/>
      <w:r w:rsidR="00014C77" w:rsidRPr="00924695">
        <w:rPr>
          <w:sz w:val="24"/>
          <w:szCs w:val="24"/>
          <w:lang w:val="es-ES_tradnl"/>
        </w:rPr>
        <w:t>părți</w:t>
      </w:r>
      <w:proofErr w:type="spellEnd"/>
      <w:r w:rsidR="00014C77" w:rsidRPr="00924695">
        <w:rPr>
          <w:sz w:val="24"/>
          <w:szCs w:val="24"/>
          <w:lang w:val="es-ES_tradnl"/>
        </w:rPr>
        <w:t xml:space="preserve"> externe </w:t>
      </w:r>
      <w:proofErr w:type="spellStart"/>
      <w:r w:rsidR="00014C77" w:rsidRPr="00924695">
        <w:rPr>
          <w:sz w:val="24"/>
          <w:szCs w:val="24"/>
          <w:lang w:val="es-ES_tradnl"/>
        </w:rPr>
        <w:t>interconectate</w:t>
      </w:r>
      <w:proofErr w:type="spellEnd"/>
      <w:r w:rsidR="00014C77"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w:t>
      </w:r>
      <w:r w:rsidR="005838BF" w:rsidRPr="00924695">
        <w:rPr>
          <w:sz w:val="24"/>
          <w:szCs w:val="24"/>
          <w:lang w:val="es-ES_tradnl"/>
        </w:rPr>
        <w:t>ID</w:t>
      </w:r>
      <w:r w:rsidR="00014C77" w:rsidRPr="00924695">
        <w:rPr>
          <w:sz w:val="24"/>
          <w:szCs w:val="24"/>
          <w:lang w:val="es-ES_tradnl"/>
        </w:rPr>
        <w:t xml:space="preserve"> </w:t>
      </w:r>
      <w:proofErr w:type="spellStart"/>
      <w:r w:rsidR="00014C77" w:rsidRPr="00924695">
        <w:rPr>
          <w:sz w:val="24"/>
          <w:szCs w:val="24"/>
          <w:lang w:val="es-ES_tradnl"/>
        </w:rPr>
        <w:t>respectiv</w:t>
      </w:r>
      <w:proofErr w:type="spellEnd"/>
      <w:r w:rsidR="00014C77" w:rsidRPr="00924695">
        <w:rPr>
          <w:sz w:val="24"/>
          <w:szCs w:val="24"/>
          <w:lang w:val="es-ES_tradnl"/>
        </w:rPr>
        <w:t xml:space="preserve">, </w:t>
      </w:r>
      <w:proofErr w:type="spellStart"/>
      <w:r w:rsidR="00014C77" w:rsidRPr="00924695">
        <w:rPr>
          <w:sz w:val="24"/>
          <w:szCs w:val="24"/>
          <w:lang w:val="es-ES_tradnl"/>
        </w:rPr>
        <w:t>fără</w:t>
      </w:r>
      <w:proofErr w:type="spellEnd"/>
      <w:r w:rsidR="00014C77" w:rsidRPr="00924695">
        <w:rPr>
          <w:sz w:val="24"/>
          <w:szCs w:val="24"/>
          <w:lang w:val="es-ES_tradnl"/>
        </w:rPr>
        <w:t xml:space="preserve"> a </w:t>
      </w:r>
      <w:proofErr w:type="spellStart"/>
      <w:r w:rsidR="00014C77" w:rsidRPr="00924695">
        <w:rPr>
          <w:sz w:val="24"/>
          <w:szCs w:val="24"/>
          <w:lang w:val="es-ES_tradnl"/>
        </w:rPr>
        <w:t>lua</w:t>
      </w:r>
      <w:proofErr w:type="spellEnd"/>
      <w:r w:rsidR="00014C77"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considerare </w:t>
      </w:r>
      <w:proofErr w:type="spellStart"/>
      <w:r w:rsidR="00014C77" w:rsidRPr="00924695">
        <w:rPr>
          <w:sz w:val="24"/>
          <w:szCs w:val="24"/>
          <w:lang w:val="es-ES_tradnl"/>
        </w:rPr>
        <w:t>efectul</w:t>
      </w:r>
      <w:proofErr w:type="spellEnd"/>
      <w:r w:rsidR="00014C77" w:rsidRPr="00924695">
        <w:rPr>
          <w:sz w:val="24"/>
          <w:szCs w:val="24"/>
          <w:lang w:val="es-ES_tradnl"/>
        </w:rPr>
        <w:t xml:space="preserve"> </w:t>
      </w:r>
      <w:proofErr w:type="spellStart"/>
      <w:r w:rsidR="00014C77" w:rsidRPr="00924695">
        <w:rPr>
          <w:sz w:val="24"/>
          <w:szCs w:val="24"/>
          <w:lang w:val="es-ES_tradnl"/>
        </w:rPr>
        <w:t>variației</w:t>
      </w:r>
      <w:proofErr w:type="spellEnd"/>
      <w:r w:rsidR="00014C77" w:rsidRPr="00924695">
        <w:rPr>
          <w:sz w:val="24"/>
          <w:szCs w:val="24"/>
          <w:lang w:val="es-ES_tradnl"/>
        </w:rPr>
        <w:t xml:space="preserve"> de </w:t>
      </w:r>
      <w:proofErr w:type="spellStart"/>
      <w:r w:rsidR="00014C77" w:rsidRPr="00924695">
        <w:rPr>
          <w:sz w:val="24"/>
          <w:szCs w:val="24"/>
          <w:lang w:val="es-ES_tradnl"/>
        </w:rPr>
        <w:t>frecvență</w:t>
      </w:r>
      <w:proofErr w:type="spellEnd"/>
      <w:r w:rsidR="00014C77" w:rsidRPr="00924695">
        <w:rPr>
          <w:sz w:val="24"/>
          <w:szCs w:val="24"/>
          <w:lang w:val="es-ES_tradnl"/>
        </w:rPr>
        <w:t>, din</w:t>
      </w:r>
      <w:r w:rsidR="00014C77" w:rsidRPr="00924695">
        <w:rPr>
          <w:sz w:val="24"/>
          <w:szCs w:val="24"/>
        </w:rPr>
        <w:t xml:space="preserve"> valoarea d</w:t>
      </w:r>
      <w:r w:rsidR="0048301C" w:rsidRPr="00924695">
        <w:rPr>
          <w:sz w:val="24"/>
          <w:szCs w:val="24"/>
        </w:rPr>
        <w:t>iferenț</w:t>
      </w:r>
      <w:r w:rsidR="00014C77" w:rsidRPr="00924695">
        <w:rPr>
          <w:sz w:val="24"/>
          <w:szCs w:val="24"/>
        </w:rPr>
        <w:t>ei</w:t>
      </w:r>
      <w:r w:rsidR="0048301C" w:rsidRPr="00924695">
        <w:rPr>
          <w:sz w:val="24"/>
          <w:szCs w:val="24"/>
        </w:rPr>
        <w:t xml:space="preserve"> dintre</w:t>
      </w:r>
      <w:r w:rsidR="00902344" w:rsidRPr="00924695">
        <w:rPr>
          <w:sz w:val="24"/>
          <w:szCs w:val="24"/>
          <w:lang w:val="es-ES_tradnl"/>
        </w:rPr>
        <w:t xml:space="preserve"> </w:t>
      </w:r>
      <w:proofErr w:type="spellStart"/>
      <w:r w:rsidR="00635254" w:rsidRPr="00924695">
        <w:rPr>
          <w:sz w:val="24"/>
          <w:szCs w:val="24"/>
          <w:lang w:val="es-ES_tradnl"/>
        </w:rPr>
        <w:t>importuril</w:t>
      </w:r>
      <w:r w:rsidR="00014C77" w:rsidRPr="00924695">
        <w:rPr>
          <w:sz w:val="24"/>
          <w:szCs w:val="24"/>
          <w:lang w:val="es-ES_tradnl"/>
        </w:rPr>
        <w:t>e</w:t>
      </w:r>
      <w:proofErr w:type="spellEnd"/>
      <w:r w:rsidR="00635254" w:rsidRPr="00924695">
        <w:rPr>
          <w:sz w:val="24"/>
          <w:szCs w:val="24"/>
          <w:lang w:val="es-ES_tradnl"/>
        </w:rPr>
        <w:t xml:space="preserve"> </w:t>
      </w:r>
      <w:proofErr w:type="spellStart"/>
      <w:r w:rsidR="00635254" w:rsidRPr="00924695">
        <w:rPr>
          <w:sz w:val="24"/>
          <w:szCs w:val="24"/>
          <w:lang w:val="es-ES_tradnl"/>
        </w:rPr>
        <w:t>c</w:t>
      </w:r>
      <w:r w:rsidR="00014C77" w:rsidRPr="00924695">
        <w:rPr>
          <w:sz w:val="24"/>
          <w:szCs w:val="24"/>
          <w:lang w:val="es-ES_tradnl"/>
        </w:rPr>
        <w:t>ar</w:t>
      </w:r>
      <w:r w:rsidR="00635254" w:rsidRPr="00924695">
        <w:rPr>
          <w:sz w:val="24"/>
          <w:szCs w:val="24"/>
          <w:lang w:val="es-ES_tradnl"/>
        </w:rPr>
        <w:t>e</w:t>
      </w:r>
      <w:proofErr w:type="spellEnd"/>
      <w:r w:rsidR="00635254" w:rsidRPr="00924695">
        <w:rPr>
          <w:sz w:val="24"/>
          <w:szCs w:val="24"/>
          <w:lang w:val="es-ES_tradnl"/>
        </w:rPr>
        <w:t xml:space="preserve"> </w:t>
      </w:r>
      <w:proofErr w:type="spellStart"/>
      <w:r w:rsidR="00635254" w:rsidRPr="00924695">
        <w:rPr>
          <w:sz w:val="24"/>
          <w:szCs w:val="24"/>
          <w:lang w:val="es-ES_tradnl"/>
        </w:rPr>
        <w:t>au</w:t>
      </w:r>
      <w:proofErr w:type="spellEnd"/>
      <w:r w:rsidR="00635254" w:rsidRPr="00924695">
        <w:rPr>
          <w:sz w:val="24"/>
          <w:szCs w:val="24"/>
          <w:lang w:val="es-ES_tradnl"/>
        </w:rPr>
        <w:t xml:space="preserve"> </w:t>
      </w:r>
      <w:proofErr w:type="spellStart"/>
      <w:r w:rsidR="00635254" w:rsidRPr="00924695">
        <w:rPr>
          <w:sz w:val="24"/>
          <w:szCs w:val="24"/>
          <w:lang w:val="es-ES_tradnl"/>
        </w:rPr>
        <w:t>fost</w:t>
      </w:r>
      <w:proofErr w:type="spellEnd"/>
      <w:r w:rsidR="00635254" w:rsidRPr="00924695">
        <w:rPr>
          <w:sz w:val="24"/>
          <w:szCs w:val="24"/>
          <w:lang w:val="es-ES_tradnl"/>
        </w:rPr>
        <w:t xml:space="preserve"> </w:t>
      </w:r>
      <w:proofErr w:type="spellStart"/>
      <w:r w:rsidR="00635254" w:rsidRPr="00924695">
        <w:rPr>
          <w:sz w:val="24"/>
          <w:szCs w:val="24"/>
          <w:lang w:val="es-ES_tradnl"/>
        </w:rPr>
        <w:t>notificate</w:t>
      </w:r>
      <w:proofErr w:type="spellEnd"/>
      <w:r w:rsidR="00A813B0" w:rsidRPr="00924695">
        <w:rPr>
          <w:sz w:val="24"/>
          <w:szCs w:val="24"/>
          <w:lang w:val="es-ES_tradnl"/>
        </w:rPr>
        <w:t xml:space="preserve">, </w:t>
      </w:r>
      <w:proofErr w:type="spellStart"/>
      <w:r w:rsidR="00014C77" w:rsidRPr="00924695">
        <w:rPr>
          <w:sz w:val="24"/>
          <w:szCs w:val="24"/>
          <w:lang w:val="es-ES_tradnl"/>
        </w:rPr>
        <w:t>în</w:t>
      </w:r>
      <w:proofErr w:type="spellEnd"/>
      <w:r w:rsidR="00014C77" w:rsidRPr="00924695">
        <w:rPr>
          <w:sz w:val="24"/>
          <w:szCs w:val="24"/>
          <w:lang w:val="es-ES_tradnl"/>
        </w:rPr>
        <w:t xml:space="preserve"> </w:t>
      </w:r>
      <w:proofErr w:type="spellStart"/>
      <w:r w:rsidR="00014C77" w:rsidRPr="00924695">
        <w:rPr>
          <w:sz w:val="24"/>
          <w:szCs w:val="24"/>
          <w:lang w:val="es-ES_tradnl"/>
        </w:rPr>
        <w:t>care</w:t>
      </w:r>
      <w:proofErr w:type="spellEnd"/>
      <w:r w:rsidR="00014C77" w:rsidRPr="00924695">
        <w:rPr>
          <w:sz w:val="24"/>
          <w:szCs w:val="24"/>
          <w:lang w:val="es-ES_tradnl"/>
        </w:rPr>
        <w:t xml:space="preserve"> se </w:t>
      </w:r>
      <w:proofErr w:type="spellStart"/>
      <w:r w:rsidR="00A813B0" w:rsidRPr="00924695">
        <w:rPr>
          <w:sz w:val="24"/>
          <w:szCs w:val="24"/>
          <w:lang w:val="es-ES_tradnl"/>
        </w:rPr>
        <w:t>inclu</w:t>
      </w:r>
      <w:r w:rsidR="00014C77" w:rsidRPr="00924695">
        <w:rPr>
          <w:sz w:val="24"/>
          <w:szCs w:val="24"/>
          <w:lang w:val="es-ES_tradnl"/>
        </w:rPr>
        <w:t>d</w:t>
      </w:r>
      <w:proofErr w:type="spellEnd"/>
      <w:r w:rsidR="00A813B0" w:rsidRPr="00924695">
        <w:rPr>
          <w:sz w:val="24"/>
          <w:szCs w:val="24"/>
          <w:lang w:val="es-ES_tradnl"/>
        </w:rPr>
        <w:t xml:space="preserve"> </w:t>
      </w:r>
      <w:proofErr w:type="spellStart"/>
      <w:r w:rsidR="00A813B0" w:rsidRPr="00924695">
        <w:rPr>
          <w:sz w:val="24"/>
          <w:szCs w:val="24"/>
          <w:lang w:val="es-ES_tradnl"/>
        </w:rPr>
        <w:t>returnări</w:t>
      </w:r>
      <w:r w:rsidR="00DB6A6E" w:rsidRPr="00924695">
        <w:rPr>
          <w:sz w:val="24"/>
          <w:szCs w:val="24"/>
          <w:lang w:val="es-ES_tradnl"/>
        </w:rPr>
        <w:t>le</w:t>
      </w:r>
      <w:proofErr w:type="spellEnd"/>
      <w:r w:rsidR="00A813B0" w:rsidRPr="00924695">
        <w:rPr>
          <w:sz w:val="24"/>
          <w:szCs w:val="24"/>
          <w:lang w:val="es-ES_tradnl"/>
        </w:rPr>
        <w:t xml:space="preserve"> </w:t>
      </w:r>
      <w:proofErr w:type="spellStart"/>
      <w:r w:rsidR="00A813B0" w:rsidRPr="00924695">
        <w:rPr>
          <w:sz w:val="24"/>
          <w:szCs w:val="24"/>
          <w:lang w:val="es-ES_tradnl"/>
        </w:rPr>
        <w:t>programate</w:t>
      </w:r>
      <w:proofErr w:type="spellEnd"/>
      <w:r w:rsidR="00A813B0" w:rsidRPr="00924695">
        <w:rPr>
          <w:sz w:val="24"/>
          <w:szCs w:val="24"/>
          <w:lang w:val="es-ES_tradnl"/>
        </w:rPr>
        <w:t xml:space="preserve"> ale </w:t>
      </w:r>
      <w:proofErr w:type="spellStart"/>
      <w:r w:rsidR="00A813B0" w:rsidRPr="00924695">
        <w:rPr>
          <w:sz w:val="24"/>
          <w:szCs w:val="24"/>
          <w:lang w:val="es-ES_tradnl"/>
        </w:rPr>
        <w:t>unor</w:t>
      </w:r>
      <w:proofErr w:type="spellEnd"/>
      <w:r w:rsidR="00A813B0" w:rsidRPr="00924695">
        <w:rPr>
          <w:sz w:val="24"/>
          <w:szCs w:val="24"/>
          <w:lang w:val="es-ES_tradnl"/>
        </w:rPr>
        <w:t xml:space="preserve"> </w:t>
      </w:r>
      <w:r w:rsidR="005838BF" w:rsidRPr="00924695">
        <w:rPr>
          <w:sz w:val="24"/>
          <w:szCs w:val="24"/>
          <w:lang w:val="es-ES_tradnl"/>
        </w:rPr>
        <w:t>SN</w:t>
      </w:r>
      <w:r w:rsidR="00A813B0" w:rsidRPr="00924695">
        <w:rPr>
          <w:sz w:val="24"/>
          <w:szCs w:val="24"/>
          <w:lang w:val="es-ES_tradnl"/>
        </w:rPr>
        <w:t xml:space="preserve"> </w:t>
      </w:r>
      <w:proofErr w:type="spellStart"/>
      <w:r w:rsidR="00A813B0" w:rsidRPr="00924695">
        <w:rPr>
          <w:sz w:val="24"/>
          <w:szCs w:val="24"/>
          <w:lang w:val="es-ES_tradnl"/>
        </w:rPr>
        <w:t>primite</w:t>
      </w:r>
      <w:proofErr w:type="spellEnd"/>
      <w:r w:rsidR="00A813B0" w:rsidRPr="00924695">
        <w:rPr>
          <w:sz w:val="24"/>
          <w:szCs w:val="24"/>
          <w:lang w:val="es-ES_tradnl"/>
        </w:rPr>
        <w:t>/</w:t>
      </w:r>
      <w:proofErr w:type="spellStart"/>
      <w:r w:rsidR="00A813B0" w:rsidRPr="00924695">
        <w:rPr>
          <w:sz w:val="24"/>
          <w:szCs w:val="24"/>
          <w:lang w:val="es-ES_tradnl"/>
        </w:rPr>
        <w:t>acordate</w:t>
      </w:r>
      <w:proofErr w:type="spellEnd"/>
      <w:r w:rsidR="00A813B0" w:rsidRPr="00924695">
        <w:rPr>
          <w:sz w:val="24"/>
          <w:szCs w:val="24"/>
          <w:lang w:val="es-ES_tradnl"/>
        </w:rPr>
        <w:t xml:space="preserve"> anterior</w:t>
      </w:r>
      <w:r w:rsidR="006357FB" w:rsidRPr="00924695">
        <w:rPr>
          <w:sz w:val="24"/>
          <w:szCs w:val="24"/>
          <w:lang w:val="es-ES_tradnl"/>
        </w:rPr>
        <w:t xml:space="preserve"> </w:t>
      </w:r>
      <w:proofErr w:type="spellStart"/>
      <w:r w:rsidR="006357FB" w:rsidRPr="00924695">
        <w:rPr>
          <w:sz w:val="24"/>
          <w:szCs w:val="24"/>
          <w:lang w:val="es-ES_tradnl"/>
        </w:rPr>
        <w:t>sau</w:t>
      </w:r>
      <w:proofErr w:type="spellEnd"/>
      <w:r w:rsidR="006357FB" w:rsidRPr="00924695">
        <w:rPr>
          <w:sz w:val="24"/>
          <w:szCs w:val="24"/>
          <w:lang w:val="es-ES_tradnl"/>
        </w:rPr>
        <w:t xml:space="preserve"> </w:t>
      </w:r>
      <w:proofErr w:type="spellStart"/>
      <w:r w:rsidR="006357FB" w:rsidRPr="00924695">
        <w:rPr>
          <w:sz w:val="24"/>
          <w:szCs w:val="24"/>
          <w:lang w:val="es-ES_tradnl"/>
        </w:rPr>
        <w:t>ajutoarele</w:t>
      </w:r>
      <w:proofErr w:type="spellEnd"/>
      <w:r w:rsidR="006357FB" w:rsidRPr="00924695">
        <w:rPr>
          <w:sz w:val="24"/>
          <w:szCs w:val="24"/>
          <w:lang w:val="es-ES_tradnl"/>
        </w:rPr>
        <w:t xml:space="preserve"> de </w:t>
      </w:r>
      <w:proofErr w:type="spellStart"/>
      <w:r w:rsidR="006357FB" w:rsidRPr="00924695">
        <w:rPr>
          <w:sz w:val="24"/>
          <w:szCs w:val="24"/>
          <w:lang w:val="es-ES_tradnl"/>
        </w:rPr>
        <w:t>avarie</w:t>
      </w:r>
      <w:proofErr w:type="spellEnd"/>
      <w:r w:rsidR="006357FB" w:rsidRPr="00924695">
        <w:rPr>
          <w:sz w:val="24"/>
          <w:szCs w:val="24"/>
          <w:lang w:val="es-ES_tradnl"/>
        </w:rPr>
        <w:t xml:space="preserve"> </w:t>
      </w:r>
      <w:proofErr w:type="spellStart"/>
      <w:r w:rsidR="006357FB" w:rsidRPr="00924695">
        <w:rPr>
          <w:sz w:val="24"/>
          <w:szCs w:val="24"/>
          <w:lang w:val="es-ES_tradnl"/>
        </w:rPr>
        <w:t>cunoscute</w:t>
      </w:r>
      <w:proofErr w:type="spellEnd"/>
      <w:r w:rsidR="006357FB" w:rsidRPr="00924695">
        <w:rPr>
          <w:sz w:val="24"/>
          <w:szCs w:val="24"/>
          <w:lang w:val="es-ES_tradnl"/>
        </w:rPr>
        <w:t xml:space="preserve"> </w:t>
      </w:r>
      <w:proofErr w:type="spellStart"/>
      <w:r w:rsidR="006357FB" w:rsidRPr="00924695">
        <w:rPr>
          <w:sz w:val="24"/>
          <w:szCs w:val="24"/>
          <w:lang w:val="es-ES_tradnl"/>
        </w:rPr>
        <w:t>în</w:t>
      </w:r>
      <w:proofErr w:type="spellEnd"/>
      <w:r w:rsidR="006357FB" w:rsidRPr="00924695">
        <w:rPr>
          <w:sz w:val="24"/>
          <w:szCs w:val="24"/>
          <w:lang w:val="es-ES_tradnl"/>
        </w:rPr>
        <w:t xml:space="preserve"> </w:t>
      </w:r>
      <w:proofErr w:type="spellStart"/>
      <w:r w:rsidR="006357FB" w:rsidRPr="00924695">
        <w:rPr>
          <w:sz w:val="24"/>
          <w:szCs w:val="24"/>
          <w:lang w:val="es-ES_tradnl"/>
        </w:rPr>
        <w:t>avans</w:t>
      </w:r>
      <w:proofErr w:type="spellEnd"/>
      <w:r w:rsidR="005423EA" w:rsidRPr="00924695">
        <w:rPr>
          <w:sz w:val="24"/>
          <w:szCs w:val="24"/>
          <w:lang w:val="es-ES_tradnl"/>
        </w:rPr>
        <w:t>;</w:t>
      </w:r>
    </w:p>
    <w:p w14:paraId="339D90AF" w14:textId="02117DE8" w:rsidR="00815049" w:rsidRPr="00924695" w:rsidRDefault="00815049"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w:t>
      </w:r>
      <w:r w:rsidR="005838BF" w:rsidRPr="00924695">
        <w:rPr>
          <w:sz w:val="24"/>
          <w:szCs w:val="24"/>
        </w:rPr>
        <w:t>–</w:t>
      </w:r>
      <w:r w:rsidRPr="00924695">
        <w:rPr>
          <w:sz w:val="24"/>
          <w:szCs w:val="24"/>
        </w:rPr>
        <w:t xml:space="preserve"> </w:t>
      </w:r>
      <w:proofErr w:type="spellStart"/>
      <w:r w:rsidR="00C02A76" w:rsidRPr="00924695">
        <w:rPr>
          <w:sz w:val="24"/>
          <w:szCs w:val="24"/>
        </w:rPr>
        <w:t>Convenţie</w:t>
      </w:r>
      <w:proofErr w:type="spellEnd"/>
      <w:r w:rsidR="00C02A76" w:rsidRPr="00924695">
        <w:rPr>
          <w:sz w:val="24"/>
          <w:szCs w:val="24"/>
        </w:rPr>
        <w:t xml:space="preserve"> încheiată între două </w:t>
      </w:r>
      <w:proofErr w:type="spellStart"/>
      <w:r w:rsidR="00C02A76" w:rsidRPr="00924695">
        <w:rPr>
          <w:sz w:val="24"/>
          <w:szCs w:val="24"/>
        </w:rPr>
        <w:t>părţi</w:t>
      </w:r>
      <w:proofErr w:type="spellEnd"/>
      <w:r w:rsidR="00C02A76" w:rsidRPr="00924695">
        <w:rPr>
          <w:sz w:val="24"/>
          <w:szCs w:val="24"/>
        </w:rPr>
        <w:t xml:space="preserve"> pentru transferul comercial de energie electrică, </w:t>
      </w:r>
      <w:r w:rsidR="000128C9" w:rsidRPr="00924695">
        <w:rPr>
          <w:sz w:val="24"/>
          <w:szCs w:val="24"/>
        </w:rPr>
        <w:t>conform dispozițiilor</w:t>
      </w:r>
      <w:r w:rsidR="00C02A76" w:rsidRPr="00924695">
        <w:rPr>
          <w:sz w:val="24"/>
          <w:szCs w:val="24"/>
        </w:rPr>
        <w:t xml:space="preserve"> prezentul</w:t>
      </w:r>
      <w:r w:rsidR="000128C9" w:rsidRPr="00924695">
        <w:rPr>
          <w:sz w:val="24"/>
          <w:szCs w:val="24"/>
        </w:rPr>
        <w:t>ui</w:t>
      </w:r>
      <w:r w:rsidR="005838BF" w:rsidRPr="00924695">
        <w:rPr>
          <w:sz w:val="24"/>
          <w:szCs w:val="24"/>
        </w:rPr>
        <w:t xml:space="preserve"> </w:t>
      </w:r>
      <w:r w:rsidR="004400A1" w:rsidRPr="00924695">
        <w:rPr>
          <w:sz w:val="24"/>
          <w:szCs w:val="24"/>
        </w:rPr>
        <w:t>r</w:t>
      </w:r>
      <w:r w:rsidR="00C02A76" w:rsidRPr="00924695">
        <w:rPr>
          <w:sz w:val="24"/>
          <w:szCs w:val="24"/>
        </w:rPr>
        <w:t>egulament</w:t>
      </w:r>
    </w:p>
    <w:p w14:paraId="3EC457F3" w14:textId="69DA76F5" w:rsidR="00021DE4" w:rsidRPr="00924695" w:rsidRDefault="00021DE4"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Tranzacție angajată</w:t>
      </w:r>
      <w:r w:rsidR="0029124A" w:rsidRPr="00924695">
        <w:rPr>
          <w:sz w:val="24"/>
          <w:szCs w:val="24"/>
        </w:rPr>
        <w:t xml:space="preserve"> </w:t>
      </w:r>
      <w:r w:rsidR="00555CEF" w:rsidRPr="00924695">
        <w:rPr>
          <w:sz w:val="24"/>
          <w:szCs w:val="24"/>
        </w:rPr>
        <w:t>–</w:t>
      </w:r>
      <w:r w:rsidR="0029124A" w:rsidRPr="00924695">
        <w:rPr>
          <w:sz w:val="24"/>
          <w:szCs w:val="24"/>
        </w:rPr>
        <w:t xml:space="preserve"> </w:t>
      </w:r>
      <w:r w:rsidR="00555CEF" w:rsidRPr="00924695">
        <w:rPr>
          <w:sz w:val="24"/>
          <w:szCs w:val="24"/>
        </w:rPr>
        <w:t xml:space="preserve">Tranzacție stabilită între OTS și un PPE prin acceptarea de către OTS a unei oferte făcute de PPE respectiv pe </w:t>
      </w:r>
      <w:proofErr w:type="spellStart"/>
      <w:r w:rsidR="00555CEF" w:rsidRPr="00924695">
        <w:rPr>
          <w:sz w:val="24"/>
          <w:szCs w:val="24"/>
        </w:rPr>
        <w:t>PE</w:t>
      </w:r>
      <w:proofErr w:type="spellEnd"/>
      <w:r w:rsidR="00555CEF" w:rsidRPr="00924695">
        <w:rPr>
          <w:sz w:val="24"/>
          <w:szCs w:val="24"/>
        </w:rPr>
        <w:t xml:space="preserve"> pentru o UD/un CD</w:t>
      </w:r>
      <w:r w:rsidR="00234D36" w:rsidRPr="00924695">
        <w:rPr>
          <w:sz w:val="24"/>
          <w:szCs w:val="24"/>
        </w:rPr>
        <w:t>/o ISD</w:t>
      </w:r>
      <w:r w:rsidR="00555CEF" w:rsidRPr="00924695">
        <w:rPr>
          <w:sz w:val="24"/>
          <w:szCs w:val="24"/>
        </w:rPr>
        <w:t xml:space="preserve"> pe care o</w:t>
      </w:r>
      <w:r w:rsidR="005423EA" w:rsidRPr="00924695">
        <w:rPr>
          <w:sz w:val="24"/>
          <w:szCs w:val="24"/>
        </w:rPr>
        <w:t>/îl</w:t>
      </w:r>
      <w:r w:rsidR="00555CEF" w:rsidRPr="00924695">
        <w:rPr>
          <w:sz w:val="24"/>
          <w:szCs w:val="24"/>
        </w:rPr>
        <w:t xml:space="preserve"> operează, la </w:t>
      </w:r>
      <w:proofErr w:type="spellStart"/>
      <w:r w:rsidR="00555CEF" w:rsidRPr="00924695">
        <w:rPr>
          <w:sz w:val="24"/>
          <w:szCs w:val="24"/>
        </w:rPr>
        <w:t>preţul</w:t>
      </w:r>
      <w:proofErr w:type="spellEnd"/>
      <w:r w:rsidR="00555CEF" w:rsidRPr="00924695">
        <w:rPr>
          <w:sz w:val="24"/>
          <w:szCs w:val="24"/>
        </w:rPr>
        <w:t xml:space="preserve"> </w:t>
      </w:r>
      <w:r w:rsidR="00DD78D0" w:rsidRPr="00924695">
        <w:rPr>
          <w:sz w:val="24"/>
          <w:szCs w:val="24"/>
        </w:rPr>
        <w:t>marginal sau</w:t>
      </w:r>
      <w:r w:rsidR="00C46BAF" w:rsidRPr="00924695">
        <w:rPr>
          <w:sz w:val="24"/>
          <w:szCs w:val="24"/>
        </w:rPr>
        <w:t>,</w:t>
      </w:r>
      <w:r w:rsidR="00DD78D0" w:rsidRPr="00924695">
        <w:rPr>
          <w:sz w:val="24"/>
          <w:szCs w:val="24"/>
        </w:rPr>
        <w:t xml:space="preserve"> în cazul celor folosite pentru rezolvarea restricțiilor de rețea, la cel </w:t>
      </w:r>
      <w:r w:rsidR="00555CEF" w:rsidRPr="00924695">
        <w:rPr>
          <w:sz w:val="24"/>
          <w:szCs w:val="24"/>
        </w:rPr>
        <w:t xml:space="preserve">specificat în perechea </w:t>
      </w:r>
      <w:proofErr w:type="spellStart"/>
      <w:r w:rsidR="00555CEF" w:rsidRPr="00924695">
        <w:rPr>
          <w:sz w:val="24"/>
          <w:szCs w:val="24"/>
        </w:rPr>
        <w:t>preţ</w:t>
      </w:r>
      <w:proofErr w:type="spellEnd"/>
      <w:r w:rsidR="00555CEF" w:rsidRPr="00924695">
        <w:rPr>
          <w:sz w:val="24"/>
          <w:szCs w:val="24"/>
        </w:rPr>
        <w:t>-cantitate acceptată</w:t>
      </w:r>
      <w:r w:rsidR="00D3117F" w:rsidRPr="00924695">
        <w:rPr>
          <w:sz w:val="24"/>
          <w:szCs w:val="24"/>
        </w:rPr>
        <w:t xml:space="preserve"> și pentru cantitatea acceptată</w:t>
      </w:r>
      <w:r w:rsidR="005838BF" w:rsidRPr="00924695">
        <w:rPr>
          <w:sz w:val="24"/>
          <w:szCs w:val="24"/>
        </w:rPr>
        <w:t xml:space="preserve">, </w:t>
      </w:r>
      <w:r w:rsidR="00555CEF" w:rsidRPr="00924695">
        <w:rPr>
          <w:sz w:val="24"/>
          <w:szCs w:val="24"/>
        </w:rPr>
        <w:t>conform prevederilor Regulamentului PE</w:t>
      </w:r>
      <w:r w:rsidR="00D3117F" w:rsidRPr="00924695">
        <w:rPr>
          <w:sz w:val="24"/>
          <w:szCs w:val="24"/>
          <w:lang w:val="en-US"/>
        </w:rPr>
        <w:t>;</w:t>
      </w:r>
      <w:r w:rsidR="00D3117F" w:rsidRPr="00924695">
        <w:rPr>
          <w:sz w:val="24"/>
          <w:szCs w:val="24"/>
        </w:rPr>
        <w:t xml:space="preserve"> pentru simplificare, în prezentul regulament termenul corespunde și rezultatului așteptat în urma unei dispoziții de dispecer efectuate în afara PE, cu compensație financiară</w:t>
      </w:r>
    </w:p>
    <w:p w14:paraId="0D6EDEF8" w14:textId="77777777" w:rsidR="00CF5D90" w:rsidRPr="00924695" w:rsidRDefault="00CF5D9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anulată </w:t>
      </w:r>
      <w:r w:rsidR="00A513B9" w:rsidRPr="00924695">
        <w:rPr>
          <w:sz w:val="24"/>
          <w:szCs w:val="24"/>
        </w:rPr>
        <w:t xml:space="preserve">–Tranzacție angajată de OTS pe </w:t>
      </w:r>
      <w:proofErr w:type="spellStart"/>
      <w:r w:rsidR="00A513B9" w:rsidRPr="00924695">
        <w:rPr>
          <w:sz w:val="24"/>
          <w:szCs w:val="24"/>
        </w:rPr>
        <w:t>PE</w:t>
      </w:r>
      <w:proofErr w:type="spellEnd"/>
      <w:r w:rsidR="00A513B9" w:rsidRPr="00924695">
        <w:rPr>
          <w:sz w:val="24"/>
          <w:szCs w:val="24"/>
        </w:rPr>
        <w:t xml:space="preserve"> conform ordinii de merit, </w:t>
      </w:r>
      <w:r w:rsidR="00E01462" w:rsidRPr="00924695">
        <w:rPr>
          <w:sz w:val="24"/>
          <w:szCs w:val="24"/>
        </w:rPr>
        <w:t xml:space="preserve">care este apoi </w:t>
      </w:r>
      <w:r w:rsidR="00A513B9" w:rsidRPr="00924695">
        <w:rPr>
          <w:sz w:val="24"/>
          <w:szCs w:val="24"/>
        </w:rPr>
        <w:t xml:space="preserve">anulată de acesta și marcată ca atare în sistemul PE, dacă executarea acesteia ar determina </w:t>
      </w:r>
      <w:proofErr w:type="spellStart"/>
      <w:r w:rsidR="00A513B9" w:rsidRPr="00924695">
        <w:rPr>
          <w:sz w:val="24"/>
          <w:szCs w:val="24"/>
        </w:rPr>
        <w:t>apariţia</w:t>
      </w:r>
      <w:proofErr w:type="spellEnd"/>
      <w:r w:rsidR="00A513B9" w:rsidRPr="00924695">
        <w:rPr>
          <w:sz w:val="24"/>
          <w:szCs w:val="24"/>
        </w:rPr>
        <w:t xml:space="preserve"> unei </w:t>
      </w:r>
      <w:proofErr w:type="spellStart"/>
      <w:r w:rsidR="00A513B9" w:rsidRPr="00924695">
        <w:rPr>
          <w:sz w:val="24"/>
          <w:szCs w:val="24"/>
        </w:rPr>
        <w:t>restricţii</w:t>
      </w:r>
      <w:proofErr w:type="spellEnd"/>
      <w:r w:rsidR="00A513B9" w:rsidRPr="00924695">
        <w:rPr>
          <w:sz w:val="24"/>
          <w:szCs w:val="24"/>
        </w:rPr>
        <w:t xml:space="preserve"> de </w:t>
      </w:r>
      <w:proofErr w:type="spellStart"/>
      <w:r w:rsidR="00A513B9" w:rsidRPr="00924695">
        <w:rPr>
          <w:sz w:val="24"/>
          <w:szCs w:val="24"/>
        </w:rPr>
        <w:t>reţea</w:t>
      </w:r>
      <w:proofErr w:type="spellEnd"/>
      <w:r w:rsidR="00A513B9" w:rsidRPr="00924695">
        <w:rPr>
          <w:sz w:val="24"/>
          <w:szCs w:val="24"/>
        </w:rPr>
        <w:t xml:space="preserve"> care ar pune în pericol </w:t>
      </w:r>
      <w:proofErr w:type="spellStart"/>
      <w:r w:rsidR="00A513B9" w:rsidRPr="00924695">
        <w:rPr>
          <w:sz w:val="24"/>
          <w:szCs w:val="24"/>
        </w:rPr>
        <w:t>siguranţa</w:t>
      </w:r>
      <w:proofErr w:type="spellEnd"/>
      <w:r w:rsidR="00A513B9" w:rsidRPr="00924695">
        <w:rPr>
          <w:sz w:val="24"/>
          <w:szCs w:val="24"/>
        </w:rPr>
        <w:t xml:space="preserve"> </w:t>
      </w:r>
      <w:proofErr w:type="spellStart"/>
      <w:r w:rsidR="00A513B9" w:rsidRPr="00924695">
        <w:rPr>
          <w:sz w:val="24"/>
          <w:szCs w:val="24"/>
        </w:rPr>
        <w:t>şi</w:t>
      </w:r>
      <w:proofErr w:type="spellEnd"/>
      <w:r w:rsidR="00A513B9" w:rsidRPr="00924695">
        <w:rPr>
          <w:sz w:val="24"/>
          <w:szCs w:val="24"/>
        </w:rPr>
        <w:t xml:space="preserve"> stabilitatea </w:t>
      </w:r>
      <w:proofErr w:type="spellStart"/>
      <w:r w:rsidR="00A513B9" w:rsidRPr="00924695">
        <w:rPr>
          <w:sz w:val="24"/>
          <w:szCs w:val="24"/>
        </w:rPr>
        <w:t>funcţionării</w:t>
      </w:r>
      <w:proofErr w:type="spellEnd"/>
      <w:r w:rsidR="00A513B9" w:rsidRPr="00924695">
        <w:rPr>
          <w:sz w:val="24"/>
          <w:szCs w:val="24"/>
        </w:rPr>
        <w:t xml:space="preserve"> SEN, în conformitate cu prevederile Regulamentului PE </w:t>
      </w:r>
    </w:p>
    <w:p w14:paraId="716C93D4" w14:textId="0C79179F" w:rsidR="00555CEF" w:rsidRPr="00924695" w:rsidRDefault="00555CEF"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lastRenderedPageBreak/>
        <w:t xml:space="preserve">Tranzacție definitivă </w:t>
      </w:r>
      <w:r w:rsidR="0000355C" w:rsidRPr="00924695">
        <w:rPr>
          <w:sz w:val="24"/>
          <w:szCs w:val="24"/>
        </w:rPr>
        <w:t>–</w:t>
      </w:r>
      <w:r w:rsidR="0029124A" w:rsidRPr="00924695">
        <w:rPr>
          <w:sz w:val="24"/>
          <w:szCs w:val="24"/>
        </w:rPr>
        <w:t xml:space="preserve"> </w:t>
      </w:r>
      <w:r w:rsidR="0000355C" w:rsidRPr="00924695">
        <w:rPr>
          <w:sz w:val="24"/>
          <w:szCs w:val="24"/>
        </w:rPr>
        <w:t xml:space="preserve">Tranzacție stabilită între OTS și un PPE după determinarea cantității efectiv livrate </w:t>
      </w:r>
      <w:r w:rsidR="0011010C" w:rsidRPr="00924695">
        <w:rPr>
          <w:sz w:val="24"/>
          <w:szCs w:val="24"/>
        </w:rPr>
        <w:t xml:space="preserve">într-un ID </w:t>
      </w:r>
      <w:r w:rsidR="0000355C" w:rsidRPr="00924695">
        <w:rPr>
          <w:sz w:val="24"/>
          <w:szCs w:val="24"/>
        </w:rPr>
        <w:t xml:space="preserve">de </w:t>
      </w:r>
      <w:r w:rsidR="0011010C" w:rsidRPr="00924695">
        <w:rPr>
          <w:sz w:val="24"/>
          <w:szCs w:val="24"/>
        </w:rPr>
        <w:t xml:space="preserve">către </w:t>
      </w:r>
      <w:r w:rsidR="00231B76" w:rsidRPr="00924695">
        <w:rPr>
          <w:sz w:val="24"/>
          <w:szCs w:val="24"/>
        </w:rPr>
        <w:t>o UD/un CD/o ISD</w:t>
      </w:r>
      <w:r w:rsidR="0000355C" w:rsidRPr="00924695">
        <w:rPr>
          <w:sz w:val="24"/>
          <w:szCs w:val="24"/>
        </w:rPr>
        <w:t xml:space="preserve"> a căr</w:t>
      </w:r>
      <w:r w:rsidR="00231B76" w:rsidRPr="00924695">
        <w:rPr>
          <w:sz w:val="24"/>
          <w:szCs w:val="24"/>
        </w:rPr>
        <w:t>ei/</w:t>
      </w:r>
      <w:r w:rsidR="0000355C" w:rsidRPr="00924695">
        <w:rPr>
          <w:sz w:val="24"/>
          <w:szCs w:val="24"/>
        </w:rPr>
        <w:t>ui ofertă fusese acceptată de</w:t>
      </w:r>
      <w:r w:rsidR="0029124A" w:rsidRPr="00924695">
        <w:rPr>
          <w:sz w:val="24"/>
          <w:szCs w:val="24"/>
        </w:rPr>
        <w:t xml:space="preserve"> </w:t>
      </w:r>
      <w:r w:rsidR="0000355C" w:rsidRPr="00924695">
        <w:rPr>
          <w:sz w:val="24"/>
          <w:szCs w:val="24"/>
        </w:rPr>
        <w:t xml:space="preserve">OTS, prin modificarea cantității </w:t>
      </w:r>
      <w:r w:rsidR="0011010C" w:rsidRPr="00924695">
        <w:rPr>
          <w:sz w:val="24"/>
          <w:szCs w:val="24"/>
        </w:rPr>
        <w:t xml:space="preserve">din </w:t>
      </w:r>
      <w:r w:rsidR="0000355C" w:rsidRPr="00924695">
        <w:rPr>
          <w:sz w:val="24"/>
          <w:szCs w:val="24"/>
        </w:rPr>
        <w:t>tranzacți</w:t>
      </w:r>
      <w:r w:rsidR="0011010C" w:rsidRPr="00924695">
        <w:rPr>
          <w:sz w:val="24"/>
          <w:szCs w:val="24"/>
        </w:rPr>
        <w:t>a</w:t>
      </w:r>
      <w:r w:rsidR="0029124A" w:rsidRPr="00924695">
        <w:rPr>
          <w:sz w:val="24"/>
          <w:szCs w:val="24"/>
        </w:rPr>
        <w:t xml:space="preserve"> </w:t>
      </w:r>
      <w:r w:rsidR="0011010C" w:rsidRPr="00924695">
        <w:rPr>
          <w:sz w:val="24"/>
          <w:szCs w:val="24"/>
        </w:rPr>
        <w:t>angajată</w:t>
      </w:r>
      <w:r w:rsidR="0000355C" w:rsidRPr="00924695">
        <w:rPr>
          <w:sz w:val="24"/>
          <w:szCs w:val="24"/>
        </w:rPr>
        <w:t xml:space="preserve"> corespunzătoare și aducerea </w:t>
      </w:r>
      <w:r w:rsidR="0011010C" w:rsidRPr="00924695">
        <w:rPr>
          <w:sz w:val="24"/>
          <w:szCs w:val="24"/>
        </w:rPr>
        <w:t xml:space="preserve">sa </w:t>
      </w:r>
      <w:r w:rsidR="0000355C" w:rsidRPr="00924695">
        <w:rPr>
          <w:sz w:val="24"/>
          <w:szCs w:val="24"/>
        </w:rPr>
        <w:t>la nivelul celei efectiv livrat</w:t>
      </w:r>
      <w:r w:rsidR="0011010C" w:rsidRPr="00924695">
        <w:rPr>
          <w:sz w:val="24"/>
          <w:szCs w:val="24"/>
        </w:rPr>
        <w:t>e</w:t>
      </w:r>
      <w:r w:rsidR="0000355C" w:rsidRPr="00924695">
        <w:rPr>
          <w:sz w:val="24"/>
          <w:szCs w:val="24"/>
        </w:rPr>
        <w:t xml:space="preserve"> și </w:t>
      </w:r>
      <w:r w:rsidR="0011010C" w:rsidRPr="00924695">
        <w:rPr>
          <w:sz w:val="24"/>
          <w:szCs w:val="24"/>
        </w:rPr>
        <w:t xml:space="preserve">prin </w:t>
      </w:r>
      <w:r w:rsidR="0000355C" w:rsidRPr="00924695">
        <w:rPr>
          <w:sz w:val="24"/>
          <w:szCs w:val="24"/>
        </w:rPr>
        <w:t>stabilirea prețului</w:t>
      </w:r>
      <w:r w:rsidR="00231B76" w:rsidRPr="00924695">
        <w:rPr>
          <w:sz w:val="24"/>
          <w:szCs w:val="24"/>
        </w:rPr>
        <w:t>,</w:t>
      </w:r>
      <w:r w:rsidR="0000355C" w:rsidRPr="00924695">
        <w:rPr>
          <w:sz w:val="24"/>
          <w:szCs w:val="24"/>
        </w:rPr>
        <w:t xml:space="preserve"> conform regulilor din Regulamentul PE</w:t>
      </w:r>
      <w:r w:rsidR="00D3117F" w:rsidRPr="00924695">
        <w:rPr>
          <w:sz w:val="24"/>
          <w:szCs w:val="24"/>
          <w:lang w:val="en-US"/>
        </w:rPr>
        <w:t>;</w:t>
      </w:r>
      <w:r w:rsidR="00D3117F" w:rsidRPr="00924695">
        <w:rPr>
          <w:sz w:val="24"/>
          <w:szCs w:val="24"/>
        </w:rPr>
        <w:t xml:space="preserve"> pentru simplificare, în prezentul regulament termenul corespunde și rezultatului efectiv al unei dispoziții de dispecer efectuate în afara PE, cu compensație financiară</w:t>
      </w:r>
    </w:p>
    <w:p w14:paraId="6D700DA5" w14:textId="0216CEB4" w:rsidR="00F05D46" w:rsidRPr="00924695" w:rsidRDefault="00F05D4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financiară </w:t>
      </w:r>
      <w:r w:rsidR="003F7D34" w:rsidRPr="00924695">
        <w:rPr>
          <w:sz w:val="24"/>
          <w:szCs w:val="24"/>
        </w:rPr>
        <w:t>–</w:t>
      </w:r>
      <w:r w:rsidR="0029124A" w:rsidRPr="00924695">
        <w:rPr>
          <w:sz w:val="24"/>
          <w:szCs w:val="24"/>
        </w:rPr>
        <w:t xml:space="preserve"> </w:t>
      </w:r>
      <w:r w:rsidR="003F7D34" w:rsidRPr="00924695">
        <w:rPr>
          <w:sz w:val="24"/>
          <w:szCs w:val="24"/>
        </w:rPr>
        <w:t>Convenție încheiată între două părți referitoare la achiziționarea sau vânzarea unui instrument financiar</w:t>
      </w:r>
    </w:p>
    <w:p w14:paraId="400490F4" w14:textId="58E63E92" w:rsidR="00B7210B" w:rsidRPr="00924695" w:rsidRDefault="00B7210B" w:rsidP="00ED4BC3">
      <w:pPr>
        <w:pStyle w:val="StyleBodyTextBefore6pt"/>
        <w:numPr>
          <w:ilvl w:val="0"/>
          <w:numId w:val="20"/>
        </w:numPr>
        <w:tabs>
          <w:tab w:val="left" w:pos="426"/>
        </w:tabs>
        <w:spacing w:line="360" w:lineRule="auto"/>
        <w:ind w:left="0" w:firstLine="0"/>
        <w:jc w:val="both"/>
        <w:rPr>
          <w:sz w:val="24"/>
          <w:szCs w:val="24"/>
        </w:rPr>
      </w:pPr>
      <w:bookmarkStart w:id="6" w:name="_Ref49434573"/>
      <w:r w:rsidRPr="00924695">
        <w:rPr>
          <w:sz w:val="24"/>
          <w:szCs w:val="24"/>
        </w:rPr>
        <w:t xml:space="preserve">Tranzacție înlocuitoare – Tranzacție angajată de OTS pe </w:t>
      </w:r>
      <w:proofErr w:type="spellStart"/>
      <w:r w:rsidRPr="00924695">
        <w:rPr>
          <w:sz w:val="24"/>
          <w:szCs w:val="24"/>
        </w:rPr>
        <w:t>PE</w:t>
      </w:r>
      <w:proofErr w:type="spellEnd"/>
      <w:r w:rsidRPr="00924695">
        <w:rPr>
          <w:sz w:val="24"/>
          <w:szCs w:val="24"/>
        </w:rPr>
        <w:t xml:space="preserve"> sau în afara PE cu compensație, prin care acesta înlocuiește energia de echilibrare pierdută din cauza anulării unei tranzacții angajate pe </w:t>
      </w:r>
      <w:proofErr w:type="spellStart"/>
      <w:r w:rsidRPr="00924695">
        <w:rPr>
          <w:sz w:val="24"/>
          <w:szCs w:val="24"/>
        </w:rPr>
        <w:t>PE</w:t>
      </w:r>
      <w:proofErr w:type="spellEnd"/>
      <w:r w:rsidRPr="00924695">
        <w:rPr>
          <w:sz w:val="24"/>
          <w:szCs w:val="24"/>
        </w:rPr>
        <w:t xml:space="preserve"> care ar fi determinat apariția unei restricții de rețea</w:t>
      </w:r>
      <w:bookmarkEnd w:id="6"/>
    </w:p>
    <w:p w14:paraId="7EC866DA" w14:textId="69A5A9D6" w:rsidR="004C0B68" w:rsidRPr="00924695" w:rsidRDefault="004C0B68"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utilizată pentru rezolvarea unei restricții de rețea – Tranzacție angajată de OTS pe </w:t>
      </w:r>
      <w:proofErr w:type="spellStart"/>
      <w:r w:rsidRPr="00924695">
        <w:rPr>
          <w:sz w:val="24"/>
          <w:szCs w:val="24"/>
        </w:rPr>
        <w:t>PE</w:t>
      </w:r>
      <w:proofErr w:type="spellEnd"/>
      <w:r w:rsidRPr="00924695">
        <w:rPr>
          <w:sz w:val="24"/>
          <w:szCs w:val="24"/>
        </w:rPr>
        <w:t xml:space="preserve"> </w:t>
      </w:r>
      <w:r w:rsidR="00B7210B" w:rsidRPr="00924695">
        <w:rPr>
          <w:sz w:val="24"/>
          <w:szCs w:val="24"/>
        </w:rPr>
        <w:t xml:space="preserve">sau în afara PE cu compensație, </w:t>
      </w:r>
      <w:r w:rsidRPr="00924695">
        <w:rPr>
          <w:sz w:val="24"/>
          <w:szCs w:val="24"/>
        </w:rPr>
        <w:t xml:space="preserve">prin care acesta evită apariția unei restricții de rețea previzibile în urma analizei notificărilor fizice transmise de PPE corelate cu disponibilitatea elementelor de rețea, indiferent </w:t>
      </w:r>
      <w:r w:rsidR="00E01462" w:rsidRPr="00924695">
        <w:rPr>
          <w:sz w:val="24"/>
          <w:szCs w:val="24"/>
        </w:rPr>
        <w:t>care ar fi</w:t>
      </w:r>
      <w:r w:rsidRPr="00924695">
        <w:rPr>
          <w:sz w:val="24"/>
          <w:szCs w:val="24"/>
        </w:rPr>
        <w:t xml:space="preserve"> sensul dezechilibrului SEN din ID respectiv</w:t>
      </w:r>
    </w:p>
    <w:p w14:paraId="691EB965" w14:textId="430486D0" w:rsidR="00CF5D90" w:rsidRPr="00924695" w:rsidRDefault="00CF5D9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Tranzacție virtuală </w:t>
      </w:r>
      <w:r w:rsidR="00A513B9" w:rsidRPr="00924695">
        <w:rPr>
          <w:sz w:val="24"/>
          <w:szCs w:val="24"/>
        </w:rPr>
        <w:t>–</w:t>
      </w:r>
      <w:r w:rsidR="0029124A" w:rsidRPr="00924695">
        <w:rPr>
          <w:sz w:val="24"/>
          <w:szCs w:val="24"/>
        </w:rPr>
        <w:t xml:space="preserve"> </w:t>
      </w:r>
      <w:r w:rsidR="00A513B9" w:rsidRPr="00924695">
        <w:rPr>
          <w:sz w:val="24"/>
          <w:szCs w:val="24"/>
        </w:rPr>
        <w:t>Tranzacție</w:t>
      </w:r>
      <w:r w:rsidR="00E01462" w:rsidRPr="00924695">
        <w:rPr>
          <w:sz w:val="24"/>
          <w:szCs w:val="24"/>
        </w:rPr>
        <w:t>/tranzacții</w:t>
      </w:r>
      <w:r w:rsidR="00A513B9" w:rsidRPr="00924695">
        <w:rPr>
          <w:sz w:val="24"/>
          <w:szCs w:val="24"/>
        </w:rPr>
        <w:t xml:space="preserve"> care ar fi fost încheiată</w:t>
      </w:r>
      <w:r w:rsidR="00E01462" w:rsidRPr="00924695">
        <w:rPr>
          <w:sz w:val="24"/>
          <w:szCs w:val="24"/>
        </w:rPr>
        <w:t>/încheiate</w:t>
      </w:r>
      <w:r w:rsidR="00A513B9" w:rsidRPr="00924695">
        <w:rPr>
          <w:sz w:val="24"/>
          <w:szCs w:val="24"/>
        </w:rPr>
        <w:t xml:space="preserve"> pe </w:t>
      </w:r>
      <w:proofErr w:type="spellStart"/>
      <w:r w:rsidR="00A513B9" w:rsidRPr="00924695">
        <w:rPr>
          <w:sz w:val="24"/>
          <w:szCs w:val="24"/>
        </w:rPr>
        <w:t>PE</w:t>
      </w:r>
      <w:proofErr w:type="spellEnd"/>
      <w:r w:rsidR="00A513B9" w:rsidRPr="00924695">
        <w:rPr>
          <w:sz w:val="24"/>
          <w:szCs w:val="24"/>
        </w:rPr>
        <w:t xml:space="preserve"> în baza ofertei</w:t>
      </w:r>
      <w:r w:rsidR="00E01462" w:rsidRPr="00924695">
        <w:rPr>
          <w:sz w:val="24"/>
          <w:szCs w:val="24"/>
        </w:rPr>
        <w:t>/ofertelor</w:t>
      </w:r>
      <w:r w:rsidR="00A513B9" w:rsidRPr="00924695">
        <w:rPr>
          <w:sz w:val="24"/>
          <w:szCs w:val="24"/>
        </w:rPr>
        <w:t xml:space="preserve"> </w:t>
      </w:r>
      <w:r w:rsidR="007F4E38" w:rsidRPr="00924695">
        <w:rPr>
          <w:sz w:val="24"/>
          <w:szCs w:val="24"/>
        </w:rPr>
        <w:t xml:space="preserve">din </w:t>
      </w:r>
      <w:r w:rsidR="00A513B9" w:rsidRPr="00924695">
        <w:rPr>
          <w:sz w:val="24"/>
          <w:szCs w:val="24"/>
        </w:rPr>
        <w:t>ordinea de merit rezultată pentru ID respectiv</w:t>
      </w:r>
      <w:r w:rsidR="007F4E38" w:rsidRPr="00924695">
        <w:rPr>
          <w:sz w:val="24"/>
          <w:szCs w:val="24"/>
        </w:rPr>
        <w:t>, în plus față de cele înregistrate în sistemul PE</w:t>
      </w:r>
      <w:r w:rsidR="00A513B9" w:rsidRPr="00924695">
        <w:rPr>
          <w:sz w:val="24"/>
          <w:szCs w:val="24"/>
        </w:rPr>
        <w:t xml:space="preserve"> </w:t>
      </w:r>
      <w:r w:rsidR="007F4E38" w:rsidRPr="00924695">
        <w:rPr>
          <w:sz w:val="24"/>
          <w:szCs w:val="24"/>
        </w:rPr>
        <w:t xml:space="preserve">în ipoteza în care </w:t>
      </w:r>
      <w:r w:rsidR="00BF5894" w:rsidRPr="00924695">
        <w:rPr>
          <w:sz w:val="24"/>
          <w:szCs w:val="24"/>
        </w:rPr>
        <w:t xml:space="preserve">nu ar fi fost </w:t>
      </w:r>
      <w:r w:rsidR="00CD2FC9" w:rsidRPr="00924695">
        <w:rPr>
          <w:sz w:val="24"/>
          <w:szCs w:val="24"/>
        </w:rPr>
        <w:t>acceptată</w:t>
      </w:r>
      <w:r w:rsidR="0029124A" w:rsidRPr="00924695">
        <w:rPr>
          <w:sz w:val="24"/>
          <w:szCs w:val="24"/>
        </w:rPr>
        <w:t xml:space="preserve"> </w:t>
      </w:r>
      <w:r w:rsidR="00E01462" w:rsidRPr="00924695">
        <w:rPr>
          <w:sz w:val="24"/>
          <w:szCs w:val="24"/>
        </w:rPr>
        <w:t xml:space="preserve">în prealabil </w:t>
      </w:r>
      <w:r w:rsidR="00BF5894" w:rsidRPr="00924695">
        <w:rPr>
          <w:sz w:val="24"/>
          <w:szCs w:val="24"/>
        </w:rPr>
        <w:t>o ofertă marcată ca utilizată pentru rezolvarea restricțiilor de rețea, în conformitate cu prevederile Regulamentului PE</w:t>
      </w:r>
      <w:r w:rsidR="00E01462" w:rsidRPr="00924695">
        <w:rPr>
          <w:sz w:val="24"/>
          <w:szCs w:val="24"/>
        </w:rPr>
        <w:t xml:space="preserve"> </w:t>
      </w:r>
    </w:p>
    <w:p w14:paraId="5ABB4FCD" w14:textId="77777777" w:rsidR="008F036C" w:rsidRPr="00924695" w:rsidRDefault="008F036C"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Tranzit </w:t>
      </w:r>
      <w:r w:rsidR="00BC00F7" w:rsidRPr="00924695">
        <w:rPr>
          <w:sz w:val="24"/>
          <w:szCs w:val="24"/>
        </w:rPr>
        <w:t xml:space="preserve">notificat </w:t>
      </w:r>
      <w:r w:rsidRPr="00924695">
        <w:rPr>
          <w:sz w:val="24"/>
          <w:szCs w:val="24"/>
        </w:rPr>
        <w:t xml:space="preserve">– </w:t>
      </w:r>
      <w:r w:rsidR="000128C9" w:rsidRPr="00924695">
        <w:rPr>
          <w:sz w:val="24"/>
          <w:szCs w:val="24"/>
        </w:rPr>
        <w:t>Operațiunile de i</w:t>
      </w:r>
      <w:r w:rsidRPr="00924695">
        <w:rPr>
          <w:sz w:val="24"/>
          <w:szCs w:val="24"/>
        </w:rPr>
        <w:t xml:space="preserve">mport și export </w:t>
      </w:r>
      <w:r w:rsidR="000128C9" w:rsidRPr="00924695">
        <w:rPr>
          <w:sz w:val="24"/>
          <w:szCs w:val="24"/>
        </w:rPr>
        <w:t xml:space="preserve">realizate </w:t>
      </w:r>
      <w:r w:rsidRPr="00924695">
        <w:rPr>
          <w:sz w:val="24"/>
          <w:szCs w:val="24"/>
        </w:rPr>
        <w:t xml:space="preserve">concomitent </w:t>
      </w:r>
      <w:r w:rsidR="000128C9" w:rsidRPr="00924695">
        <w:rPr>
          <w:sz w:val="24"/>
          <w:szCs w:val="24"/>
        </w:rPr>
        <w:t>d</w:t>
      </w:r>
      <w:r w:rsidRPr="00924695">
        <w:rPr>
          <w:sz w:val="24"/>
          <w:szCs w:val="24"/>
        </w:rPr>
        <w:t xml:space="preserve">e un </w:t>
      </w:r>
      <w:r w:rsidR="00F3138D" w:rsidRPr="00924695">
        <w:rPr>
          <w:sz w:val="24"/>
          <w:szCs w:val="24"/>
        </w:rPr>
        <w:t>participant la piață</w:t>
      </w:r>
      <w:r w:rsidRPr="00924695">
        <w:rPr>
          <w:sz w:val="24"/>
          <w:szCs w:val="24"/>
        </w:rPr>
        <w:t xml:space="preserve"> într-un </w:t>
      </w:r>
      <w:r w:rsidR="005423EA" w:rsidRPr="00924695">
        <w:rPr>
          <w:sz w:val="24"/>
          <w:szCs w:val="24"/>
        </w:rPr>
        <w:t>ID</w:t>
      </w:r>
      <w:r w:rsidRPr="00924695">
        <w:rPr>
          <w:sz w:val="24"/>
          <w:szCs w:val="24"/>
        </w:rPr>
        <w:t>, care nu implică tranzacții realizate în piața națională</w:t>
      </w:r>
    </w:p>
    <w:p w14:paraId="5EF14BD4" w14:textId="77777777" w:rsidR="00D660EE" w:rsidRPr="00924695" w:rsidRDefault="00EE0F60"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Utilizator de sistem </w:t>
      </w:r>
      <w:r w:rsidR="00815049" w:rsidRPr="00924695">
        <w:rPr>
          <w:sz w:val="24"/>
          <w:szCs w:val="24"/>
        </w:rPr>
        <w:t>–</w:t>
      </w:r>
      <w:r w:rsidR="0029124A" w:rsidRPr="00924695">
        <w:rPr>
          <w:sz w:val="24"/>
          <w:szCs w:val="24"/>
        </w:rPr>
        <w:t xml:space="preserve"> </w:t>
      </w:r>
      <w:r w:rsidR="00F552F1" w:rsidRPr="00924695">
        <w:rPr>
          <w:sz w:val="24"/>
          <w:szCs w:val="24"/>
        </w:rPr>
        <w:t>Utilizator de rețea electrică</w:t>
      </w:r>
      <w:r w:rsidR="00D660EE" w:rsidRPr="00924695">
        <w:rPr>
          <w:sz w:val="24"/>
          <w:szCs w:val="24"/>
        </w:rPr>
        <w:t xml:space="preserve">, conform definiției prevăzută la art. 3, </w:t>
      </w:r>
      <w:proofErr w:type="spellStart"/>
      <w:r w:rsidR="00D660EE" w:rsidRPr="00924695">
        <w:rPr>
          <w:sz w:val="24"/>
          <w:szCs w:val="24"/>
        </w:rPr>
        <w:t>pct</w:t>
      </w:r>
      <w:proofErr w:type="spellEnd"/>
      <w:r w:rsidR="00D660EE" w:rsidRPr="00924695">
        <w:rPr>
          <w:sz w:val="24"/>
          <w:szCs w:val="24"/>
        </w:rPr>
        <w:t xml:space="preserve"> 81 din Legea energiei electrice și a gazelor naturale nr 123/2012, cu modificările și completările ulterioare</w:t>
      </w:r>
    </w:p>
    <w:p w14:paraId="69F6F47B" w14:textId="77777777" w:rsidR="00983676" w:rsidRPr="00924695" w:rsidRDefault="00983676" w:rsidP="00ED4BC3">
      <w:pPr>
        <w:pStyle w:val="StyleBodyTextBefore6pt"/>
        <w:numPr>
          <w:ilvl w:val="0"/>
          <w:numId w:val="20"/>
        </w:numPr>
        <w:tabs>
          <w:tab w:val="left" w:pos="426"/>
        </w:tabs>
        <w:spacing w:line="360" w:lineRule="auto"/>
        <w:ind w:left="0" w:firstLine="0"/>
        <w:jc w:val="both"/>
        <w:rPr>
          <w:sz w:val="24"/>
          <w:szCs w:val="24"/>
        </w:rPr>
      </w:pPr>
      <w:r w:rsidRPr="00924695">
        <w:rPr>
          <w:sz w:val="24"/>
          <w:szCs w:val="24"/>
        </w:rPr>
        <w:t xml:space="preserve">Zi de livrare – </w:t>
      </w:r>
      <w:r w:rsidR="00C02A76" w:rsidRPr="00924695">
        <w:rPr>
          <w:sz w:val="24"/>
          <w:szCs w:val="24"/>
        </w:rPr>
        <w:t>Ziua în care are loc livrarea efectivă/consumul energiei de echilibrare</w:t>
      </w:r>
    </w:p>
    <w:p w14:paraId="62773AB6" w14:textId="77777777" w:rsidR="00231B76" w:rsidRPr="00924695" w:rsidRDefault="00231B76" w:rsidP="00ED4BC3">
      <w:pPr>
        <w:tabs>
          <w:tab w:val="left" w:pos="709"/>
        </w:tabs>
        <w:spacing w:line="360" w:lineRule="auto"/>
        <w:jc w:val="both"/>
      </w:pPr>
    </w:p>
    <w:p w14:paraId="6EBA680D" w14:textId="77777777" w:rsidR="00A50815" w:rsidRPr="00924695" w:rsidRDefault="008544F9" w:rsidP="00ED4BC3">
      <w:pPr>
        <w:tabs>
          <w:tab w:val="left" w:pos="709"/>
        </w:tabs>
        <w:spacing w:line="360" w:lineRule="auto"/>
        <w:jc w:val="center"/>
        <w:rPr>
          <w:b/>
          <w:lang w:val="en-US"/>
        </w:rPr>
      </w:pPr>
      <w:r w:rsidRPr="00924695">
        <w:rPr>
          <w:b/>
          <w:lang w:val="en-US"/>
        </w:rPr>
        <w:t xml:space="preserve">CAPITOLUL </w:t>
      </w:r>
      <w:r w:rsidR="00A50815" w:rsidRPr="00924695">
        <w:rPr>
          <w:b/>
          <w:lang w:val="en-US"/>
        </w:rPr>
        <w:t>2</w:t>
      </w:r>
    </w:p>
    <w:p w14:paraId="48DA461D" w14:textId="0CC830DB" w:rsidR="00F87EDB" w:rsidRPr="00924695" w:rsidRDefault="00A50815" w:rsidP="00ED4BC3">
      <w:pPr>
        <w:tabs>
          <w:tab w:val="left" w:pos="709"/>
        </w:tabs>
        <w:spacing w:line="360" w:lineRule="auto"/>
        <w:jc w:val="center"/>
        <w:rPr>
          <w:b/>
        </w:rPr>
      </w:pPr>
      <w:r w:rsidRPr="00924695">
        <w:rPr>
          <w:b/>
        </w:rPr>
        <w:t>RESPONSABILITATEA ECHILIBRĂRII</w:t>
      </w:r>
    </w:p>
    <w:p w14:paraId="78C09CED" w14:textId="77777777" w:rsidR="00C70817" w:rsidRPr="00924695" w:rsidRDefault="00C70817" w:rsidP="00ED4BC3">
      <w:pPr>
        <w:tabs>
          <w:tab w:val="left" w:pos="709"/>
        </w:tabs>
        <w:spacing w:line="360" w:lineRule="auto"/>
        <w:jc w:val="both"/>
      </w:pPr>
    </w:p>
    <w:p w14:paraId="10511A80" w14:textId="79383802" w:rsidR="00F87EDB" w:rsidRPr="00924695" w:rsidRDefault="00B12A64" w:rsidP="0084268A">
      <w:pPr>
        <w:tabs>
          <w:tab w:val="left" w:pos="709"/>
        </w:tabs>
        <w:spacing w:line="360" w:lineRule="auto"/>
        <w:jc w:val="both"/>
        <w:rPr>
          <w:b/>
        </w:rPr>
      </w:pPr>
      <w:r w:rsidRPr="00924695">
        <w:rPr>
          <w:b/>
        </w:rPr>
        <w:t xml:space="preserve">Secțiunea </w:t>
      </w:r>
      <w:r w:rsidR="00A50815" w:rsidRPr="00924695">
        <w:rPr>
          <w:b/>
        </w:rPr>
        <w:t>2.1</w:t>
      </w:r>
      <w:r w:rsidRPr="00924695">
        <w:rPr>
          <w:b/>
        </w:rPr>
        <w:t xml:space="preserve">. </w:t>
      </w:r>
      <w:r w:rsidR="00BC00F7" w:rsidRPr="00924695">
        <w:rPr>
          <w:b/>
        </w:rPr>
        <w:t>Principii generale</w:t>
      </w:r>
    </w:p>
    <w:p w14:paraId="12725148"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Conceptul de </w:t>
      </w:r>
      <w:r w:rsidR="0099663A" w:rsidRPr="00924695">
        <w:rPr>
          <w:sz w:val="24"/>
          <w:szCs w:val="24"/>
        </w:rPr>
        <w:t xml:space="preserve">responsabilitate a echilibrării </w:t>
      </w:r>
      <w:proofErr w:type="spellStart"/>
      <w:r w:rsidRPr="00924695">
        <w:rPr>
          <w:sz w:val="24"/>
          <w:szCs w:val="24"/>
        </w:rPr>
        <w:t>şi</w:t>
      </w:r>
      <w:proofErr w:type="spellEnd"/>
      <w:r w:rsidRPr="00924695">
        <w:rPr>
          <w:sz w:val="24"/>
          <w:szCs w:val="24"/>
        </w:rPr>
        <w:t xml:space="preserve"> stabilirea PRE asigură:  </w:t>
      </w:r>
    </w:p>
    <w:p w14:paraId="46A4F426" w14:textId="77777777" w:rsidR="00F87EDB" w:rsidRPr="00924695" w:rsidRDefault="00F87EDB" w:rsidP="00ED4BC3">
      <w:pPr>
        <w:tabs>
          <w:tab w:val="left" w:pos="709"/>
        </w:tabs>
        <w:spacing w:line="360" w:lineRule="auto"/>
        <w:jc w:val="both"/>
      </w:pPr>
      <w:r w:rsidRPr="00924695">
        <w:t xml:space="preserve">a) </w:t>
      </w:r>
      <w:r w:rsidR="003563F6" w:rsidRPr="00924695">
        <w:t xml:space="preserve">închiderea pozițiilor aferente </w:t>
      </w:r>
      <w:proofErr w:type="spellStart"/>
      <w:r w:rsidRPr="00924695">
        <w:t>tranzacţiilor</w:t>
      </w:r>
      <w:proofErr w:type="spellEnd"/>
      <w:r w:rsidRPr="00924695">
        <w:t xml:space="preserve"> cu </w:t>
      </w:r>
      <w:r w:rsidR="0099663A" w:rsidRPr="00924695">
        <w:t xml:space="preserve">energie electrică pe </w:t>
      </w:r>
      <w:proofErr w:type="spellStart"/>
      <w:r w:rsidR="0099663A" w:rsidRPr="00924695">
        <w:t>piaţa</w:t>
      </w:r>
      <w:proofErr w:type="spellEnd"/>
      <w:r w:rsidR="0099663A" w:rsidRPr="00924695">
        <w:t xml:space="preserve"> de </w:t>
      </w:r>
      <w:r w:rsidR="00F552F1" w:rsidRPr="00924695">
        <w:t xml:space="preserve">energie electrică </w:t>
      </w:r>
      <w:r w:rsidRPr="00924695">
        <w:t>într-un mod ordonat</w:t>
      </w:r>
      <w:r w:rsidR="003563F6" w:rsidRPr="00924695">
        <w:t xml:space="preserve"> și just</w:t>
      </w:r>
      <w:r w:rsidRPr="00924695">
        <w:t xml:space="preserve">; </w:t>
      </w:r>
    </w:p>
    <w:p w14:paraId="41372A19" w14:textId="08798F38" w:rsidR="00F87EDB" w:rsidRPr="00924695" w:rsidRDefault="00F87EDB" w:rsidP="00ED4BC3">
      <w:pPr>
        <w:tabs>
          <w:tab w:val="left" w:pos="709"/>
        </w:tabs>
        <w:spacing w:line="360" w:lineRule="auto"/>
        <w:jc w:val="both"/>
      </w:pPr>
      <w:r w:rsidRPr="00924695">
        <w:t xml:space="preserve">b) stabilirea </w:t>
      </w:r>
      <w:r w:rsidR="00F552F1" w:rsidRPr="00924695">
        <w:t xml:space="preserve">înainte de </w:t>
      </w:r>
      <w:r w:rsidR="00A50815" w:rsidRPr="00924695">
        <w:t>ID</w:t>
      </w:r>
      <w:r w:rsidRPr="00924695">
        <w:t xml:space="preserve"> a </w:t>
      </w:r>
      <w:proofErr w:type="spellStart"/>
      <w:r w:rsidRPr="00924695">
        <w:t>balanţei</w:t>
      </w:r>
      <w:proofErr w:type="spellEnd"/>
      <w:r w:rsidRPr="00924695">
        <w:t xml:space="preserve"> </w:t>
      </w:r>
      <w:r w:rsidR="00F05D46" w:rsidRPr="00924695">
        <w:t xml:space="preserve">de </w:t>
      </w:r>
      <w:r w:rsidR="0099663A" w:rsidRPr="00924695">
        <w:t>energie electric</w:t>
      </w:r>
      <w:r w:rsidR="00F05D46" w:rsidRPr="00924695">
        <w:t>ă</w:t>
      </w:r>
      <w:r w:rsidR="0013306F" w:rsidRPr="00924695">
        <w:t xml:space="preserve"> </w:t>
      </w:r>
      <w:r w:rsidR="00F05D46" w:rsidRPr="00924695">
        <w:t>în</w:t>
      </w:r>
      <w:r w:rsidR="0013306F" w:rsidRPr="00924695">
        <w:t xml:space="preserve"> </w:t>
      </w:r>
      <w:r w:rsidRPr="00924695">
        <w:t xml:space="preserve">SEN; </w:t>
      </w:r>
    </w:p>
    <w:p w14:paraId="7C56E82E" w14:textId="77777777" w:rsidR="00F87EDB" w:rsidRPr="00924695" w:rsidRDefault="00F87EDB" w:rsidP="00ED4BC3">
      <w:pPr>
        <w:tabs>
          <w:tab w:val="left" w:pos="709"/>
        </w:tabs>
        <w:spacing w:line="360" w:lineRule="auto"/>
        <w:jc w:val="both"/>
      </w:pPr>
      <w:r w:rsidRPr="00924695">
        <w:t xml:space="preserve">c) separarea </w:t>
      </w:r>
      <w:proofErr w:type="spellStart"/>
      <w:r w:rsidRPr="00924695">
        <w:t>tranzacţiilor</w:t>
      </w:r>
      <w:proofErr w:type="spellEnd"/>
      <w:r w:rsidRPr="00924695">
        <w:t xml:space="preserve"> financiar</w:t>
      </w:r>
      <w:r w:rsidR="000128C9" w:rsidRPr="00924695">
        <w:t>e de cele fizice;</w:t>
      </w:r>
    </w:p>
    <w:p w14:paraId="2D162A84" w14:textId="77777777" w:rsidR="00F87EDB" w:rsidRPr="00924695" w:rsidRDefault="00F87EDB" w:rsidP="00ED4BC3">
      <w:pPr>
        <w:tabs>
          <w:tab w:val="left" w:pos="709"/>
        </w:tabs>
        <w:spacing w:line="360" w:lineRule="auto"/>
        <w:jc w:val="both"/>
      </w:pPr>
      <w:r w:rsidRPr="00924695">
        <w:lastRenderedPageBreak/>
        <w:t xml:space="preserve">d) o decontare corectă a </w:t>
      </w:r>
      <w:proofErr w:type="spellStart"/>
      <w:r w:rsidRPr="00924695">
        <w:t>tranzacţiilor</w:t>
      </w:r>
      <w:proofErr w:type="spellEnd"/>
      <w:r w:rsidRPr="00924695">
        <w:t xml:space="preserve"> cu </w:t>
      </w:r>
      <w:r w:rsidR="0099663A" w:rsidRPr="00924695">
        <w:t xml:space="preserve">energie electrică pe </w:t>
      </w:r>
      <w:proofErr w:type="spellStart"/>
      <w:r w:rsidR="0099663A" w:rsidRPr="00924695">
        <w:t>piaţ</w:t>
      </w:r>
      <w:r w:rsidR="00A247F5" w:rsidRPr="00924695">
        <w:t>ă</w:t>
      </w:r>
      <w:proofErr w:type="spellEnd"/>
      <w:r w:rsidRPr="00924695">
        <w:t>.</w:t>
      </w:r>
    </w:p>
    <w:p w14:paraId="4669E2E5" w14:textId="77777777" w:rsidR="00F87EDB" w:rsidRPr="00924695" w:rsidRDefault="00F3138D"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t>Participanții la piață</w:t>
      </w:r>
      <w:r w:rsidR="0099663A" w:rsidRPr="00924695">
        <w:rPr>
          <w:sz w:val="24"/>
          <w:szCs w:val="24"/>
        </w:rPr>
        <w:t xml:space="preserve"> care devin activi pe </w:t>
      </w:r>
      <w:proofErr w:type="spellStart"/>
      <w:r w:rsidR="0099663A" w:rsidRPr="00924695">
        <w:rPr>
          <w:sz w:val="24"/>
          <w:szCs w:val="24"/>
        </w:rPr>
        <w:t>piaţa</w:t>
      </w:r>
      <w:proofErr w:type="spellEnd"/>
      <w:r w:rsidR="0099663A" w:rsidRPr="00924695">
        <w:rPr>
          <w:sz w:val="24"/>
          <w:szCs w:val="24"/>
        </w:rPr>
        <w:t xml:space="preserve"> </w:t>
      </w:r>
      <w:proofErr w:type="spellStart"/>
      <w:r w:rsidR="0099663A" w:rsidRPr="00924695">
        <w:rPr>
          <w:sz w:val="24"/>
          <w:szCs w:val="24"/>
        </w:rPr>
        <w:t>naţională</w:t>
      </w:r>
      <w:proofErr w:type="spellEnd"/>
      <w:r w:rsidR="0099663A" w:rsidRPr="00924695">
        <w:rPr>
          <w:sz w:val="24"/>
          <w:szCs w:val="24"/>
        </w:rPr>
        <w:t xml:space="preserve"> de </w:t>
      </w:r>
      <w:r w:rsidR="00122C70" w:rsidRPr="00924695">
        <w:rPr>
          <w:sz w:val="24"/>
          <w:szCs w:val="24"/>
        </w:rPr>
        <w:t>energie electrică</w:t>
      </w:r>
      <w:r w:rsidR="0013306F" w:rsidRPr="00924695">
        <w:rPr>
          <w:sz w:val="24"/>
          <w:szCs w:val="24"/>
        </w:rPr>
        <w:t xml:space="preserve"> </w:t>
      </w:r>
      <w:r w:rsidR="00187472" w:rsidRPr="00924695">
        <w:rPr>
          <w:sz w:val="24"/>
          <w:szCs w:val="24"/>
        </w:rPr>
        <w:t>își</w:t>
      </w:r>
      <w:r w:rsidR="00F87EDB" w:rsidRPr="00924695">
        <w:rPr>
          <w:sz w:val="24"/>
          <w:szCs w:val="24"/>
        </w:rPr>
        <w:t xml:space="preserve"> asum</w:t>
      </w:r>
      <w:r w:rsidR="00187472" w:rsidRPr="00924695">
        <w:rPr>
          <w:sz w:val="24"/>
          <w:szCs w:val="24"/>
        </w:rPr>
        <w:t>ă</w:t>
      </w:r>
      <w:r w:rsidR="00F87EDB" w:rsidRPr="00924695">
        <w:rPr>
          <w:sz w:val="24"/>
          <w:szCs w:val="24"/>
        </w:rPr>
        <w:t xml:space="preserve"> responsabilitatea financiară pentru impactul </w:t>
      </w:r>
      <w:proofErr w:type="spellStart"/>
      <w:r w:rsidR="00F87EDB" w:rsidRPr="00924695">
        <w:rPr>
          <w:sz w:val="24"/>
          <w:szCs w:val="24"/>
        </w:rPr>
        <w:t>acţiunilor</w:t>
      </w:r>
      <w:proofErr w:type="spellEnd"/>
      <w:r w:rsidR="00F87EDB" w:rsidRPr="00924695">
        <w:rPr>
          <w:sz w:val="24"/>
          <w:szCs w:val="24"/>
        </w:rPr>
        <w:t xml:space="preserve"> lor </w:t>
      </w:r>
      <w:r w:rsidR="007A1764" w:rsidRPr="00924695">
        <w:rPr>
          <w:sz w:val="24"/>
          <w:szCs w:val="24"/>
        </w:rPr>
        <w:t xml:space="preserve">pe piață </w:t>
      </w:r>
      <w:r w:rsidR="00F87EDB" w:rsidRPr="00924695">
        <w:rPr>
          <w:sz w:val="24"/>
          <w:szCs w:val="24"/>
        </w:rPr>
        <w:t xml:space="preserve">asupra operării sigure, stabile </w:t>
      </w:r>
      <w:proofErr w:type="spellStart"/>
      <w:r w:rsidR="00F87EDB" w:rsidRPr="00924695">
        <w:rPr>
          <w:sz w:val="24"/>
          <w:szCs w:val="24"/>
        </w:rPr>
        <w:t>şi</w:t>
      </w:r>
      <w:proofErr w:type="spellEnd"/>
      <w:r w:rsidR="00F87EDB" w:rsidRPr="00924695">
        <w:rPr>
          <w:sz w:val="24"/>
          <w:szCs w:val="24"/>
        </w:rPr>
        <w:t xml:space="preserve"> economice a SEN. </w:t>
      </w:r>
    </w:p>
    <w:p w14:paraId="673235F8" w14:textId="5C127AF2" w:rsidR="00F87EDB" w:rsidRPr="00924695" w:rsidRDefault="00E71932" w:rsidP="00ED4BC3">
      <w:pPr>
        <w:pStyle w:val="StyleBodyTextBefore6pt"/>
        <w:numPr>
          <w:ilvl w:val="0"/>
          <w:numId w:val="1"/>
        </w:numPr>
        <w:tabs>
          <w:tab w:val="num" w:pos="851"/>
          <w:tab w:val="left" w:pos="7513"/>
        </w:tabs>
        <w:spacing w:line="360" w:lineRule="auto"/>
        <w:ind w:left="0" w:firstLine="0"/>
        <w:jc w:val="both"/>
        <w:rPr>
          <w:sz w:val="24"/>
          <w:szCs w:val="24"/>
        </w:rPr>
      </w:pPr>
      <w:r w:rsidRPr="00924695">
        <w:rPr>
          <w:sz w:val="24"/>
          <w:szCs w:val="24"/>
        </w:rPr>
        <w:t>Aplicarea c</w:t>
      </w:r>
      <w:r w:rsidR="00F87EDB" w:rsidRPr="00924695">
        <w:rPr>
          <w:sz w:val="24"/>
          <w:szCs w:val="24"/>
        </w:rPr>
        <w:t>onceptul</w:t>
      </w:r>
      <w:r w:rsidRPr="00924695">
        <w:rPr>
          <w:sz w:val="24"/>
          <w:szCs w:val="24"/>
        </w:rPr>
        <w:t>ui</w:t>
      </w:r>
      <w:r w:rsidR="0013306F" w:rsidRPr="00924695">
        <w:rPr>
          <w:sz w:val="24"/>
          <w:szCs w:val="24"/>
        </w:rPr>
        <w:t xml:space="preserve"> </w:t>
      </w:r>
      <w:proofErr w:type="spellStart"/>
      <w:r w:rsidR="0099663A" w:rsidRPr="00924695">
        <w:rPr>
          <w:sz w:val="24"/>
          <w:szCs w:val="24"/>
        </w:rPr>
        <w:t>responsabilităţii</w:t>
      </w:r>
      <w:proofErr w:type="spellEnd"/>
      <w:r w:rsidR="0099663A" w:rsidRPr="00924695">
        <w:rPr>
          <w:sz w:val="24"/>
          <w:szCs w:val="24"/>
        </w:rPr>
        <w:t xml:space="preserve"> echilibrării </w:t>
      </w:r>
      <w:r w:rsidRPr="00924695">
        <w:rPr>
          <w:sz w:val="24"/>
          <w:szCs w:val="24"/>
        </w:rPr>
        <w:t xml:space="preserve">în prezentul </w:t>
      </w:r>
      <w:r w:rsidR="00187472" w:rsidRPr="00924695">
        <w:rPr>
          <w:sz w:val="24"/>
          <w:szCs w:val="24"/>
        </w:rPr>
        <w:t>r</w:t>
      </w:r>
      <w:r w:rsidRPr="00924695">
        <w:rPr>
          <w:sz w:val="24"/>
          <w:szCs w:val="24"/>
        </w:rPr>
        <w:t>egulament are ca obiectiv stimularea</w:t>
      </w:r>
      <w:r w:rsidR="0013306F" w:rsidRPr="00924695">
        <w:rPr>
          <w:sz w:val="24"/>
          <w:szCs w:val="24"/>
        </w:rPr>
        <w:t xml:space="preserve"> </w:t>
      </w:r>
      <w:r w:rsidRPr="00924695">
        <w:rPr>
          <w:sz w:val="24"/>
          <w:szCs w:val="24"/>
        </w:rPr>
        <w:t>participanților de a se echilibra înainte de ID</w:t>
      </w:r>
      <w:r w:rsidR="00E841C1" w:rsidRPr="00924695">
        <w:rPr>
          <w:sz w:val="24"/>
          <w:szCs w:val="24"/>
        </w:rPr>
        <w:t>,</w:t>
      </w:r>
      <w:r w:rsidRPr="00924695">
        <w:rPr>
          <w:sz w:val="24"/>
          <w:szCs w:val="24"/>
        </w:rPr>
        <w:t xml:space="preserve"> pri</w:t>
      </w:r>
      <w:r w:rsidR="005C7CC0" w:rsidRPr="00924695">
        <w:rPr>
          <w:sz w:val="24"/>
          <w:szCs w:val="24"/>
        </w:rPr>
        <w:t xml:space="preserve">n </w:t>
      </w:r>
      <w:r w:rsidRPr="00924695">
        <w:rPr>
          <w:sz w:val="24"/>
          <w:szCs w:val="24"/>
        </w:rPr>
        <w:t xml:space="preserve">modul de </w:t>
      </w:r>
      <w:r w:rsidR="005A2F05" w:rsidRPr="00924695">
        <w:rPr>
          <w:sz w:val="24"/>
          <w:szCs w:val="24"/>
        </w:rPr>
        <w:t xml:space="preserve">stabilire </w:t>
      </w:r>
      <w:r w:rsidR="00F87EDB" w:rsidRPr="00924695">
        <w:rPr>
          <w:sz w:val="24"/>
          <w:szCs w:val="24"/>
        </w:rPr>
        <w:t xml:space="preserve">a </w:t>
      </w:r>
      <w:proofErr w:type="spellStart"/>
      <w:r w:rsidR="00F87EDB" w:rsidRPr="00924695">
        <w:rPr>
          <w:sz w:val="24"/>
          <w:szCs w:val="24"/>
        </w:rPr>
        <w:t>responsabilităţii</w:t>
      </w:r>
      <w:proofErr w:type="spellEnd"/>
      <w:r w:rsidR="00F87EDB" w:rsidRPr="00924695">
        <w:rPr>
          <w:sz w:val="24"/>
          <w:szCs w:val="24"/>
        </w:rPr>
        <w:t xml:space="preserve"> financiare pentru </w:t>
      </w:r>
      <w:r w:rsidR="0099663A" w:rsidRPr="00924695">
        <w:rPr>
          <w:sz w:val="24"/>
          <w:szCs w:val="24"/>
        </w:rPr>
        <w:t xml:space="preserve">dezechilibrele dintre </w:t>
      </w:r>
      <w:proofErr w:type="spellStart"/>
      <w:r w:rsidR="0099663A" w:rsidRPr="00924695">
        <w:rPr>
          <w:sz w:val="24"/>
          <w:szCs w:val="24"/>
        </w:rPr>
        <w:t>producţia</w:t>
      </w:r>
      <w:proofErr w:type="spellEnd"/>
      <w:r w:rsidR="0099663A" w:rsidRPr="00924695">
        <w:rPr>
          <w:sz w:val="24"/>
          <w:szCs w:val="24"/>
        </w:rPr>
        <w:t xml:space="preserve"> </w:t>
      </w:r>
      <w:r w:rsidR="00C82538" w:rsidRPr="00924695">
        <w:rPr>
          <w:sz w:val="24"/>
          <w:szCs w:val="24"/>
        </w:rPr>
        <w:t xml:space="preserve">netă și consumul </w:t>
      </w:r>
      <w:r w:rsidR="0099663A" w:rsidRPr="00924695">
        <w:rPr>
          <w:sz w:val="24"/>
          <w:szCs w:val="24"/>
        </w:rPr>
        <w:t>realizat</w:t>
      </w:r>
      <w:r w:rsidR="00C82538" w:rsidRPr="00924695">
        <w:rPr>
          <w:sz w:val="24"/>
          <w:szCs w:val="24"/>
        </w:rPr>
        <w:t xml:space="preserve">e și </w:t>
      </w:r>
      <w:r w:rsidR="0099663A" w:rsidRPr="00924695">
        <w:rPr>
          <w:sz w:val="24"/>
          <w:szCs w:val="24"/>
        </w:rPr>
        <w:t>schimburile de energie electrică</w:t>
      </w:r>
      <w:r w:rsidR="00C82538" w:rsidRPr="00924695">
        <w:rPr>
          <w:sz w:val="24"/>
          <w:szCs w:val="24"/>
        </w:rPr>
        <w:t xml:space="preserve"> notificate</w:t>
      </w:r>
      <w:r w:rsidR="002C13D0" w:rsidRPr="00924695">
        <w:rPr>
          <w:sz w:val="24"/>
          <w:szCs w:val="24"/>
        </w:rPr>
        <w:t xml:space="preserve"> conform contractelor</w:t>
      </w:r>
      <w:r w:rsidRPr="00924695">
        <w:rPr>
          <w:sz w:val="24"/>
          <w:szCs w:val="24"/>
        </w:rPr>
        <w:t>, permițând totodată</w:t>
      </w:r>
      <w:r w:rsidR="0013306F" w:rsidRPr="00924695">
        <w:rPr>
          <w:sz w:val="24"/>
          <w:szCs w:val="24"/>
        </w:rPr>
        <w:t xml:space="preserve"> </w:t>
      </w:r>
      <w:r w:rsidR="00176EBF" w:rsidRPr="00924695">
        <w:rPr>
          <w:sz w:val="24"/>
          <w:szCs w:val="24"/>
        </w:rPr>
        <w:t xml:space="preserve">diminuarea </w:t>
      </w:r>
      <w:r w:rsidR="00F87EDB" w:rsidRPr="00924695">
        <w:rPr>
          <w:sz w:val="24"/>
          <w:szCs w:val="24"/>
        </w:rPr>
        <w:t xml:space="preserve">aplicării măsurilor </w:t>
      </w:r>
      <w:r w:rsidRPr="00924695">
        <w:rPr>
          <w:sz w:val="24"/>
          <w:szCs w:val="24"/>
        </w:rPr>
        <w:t xml:space="preserve">penalizatoare </w:t>
      </w:r>
      <w:r w:rsidR="00F87EDB" w:rsidRPr="00924695">
        <w:rPr>
          <w:sz w:val="24"/>
          <w:szCs w:val="24"/>
        </w:rPr>
        <w:t xml:space="preserve">asupra </w:t>
      </w:r>
      <w:r w:rsidR="00F3138D" w:rsidRPr="00924695">
        <w:rPr>
          <w:sz w:val="24"/>
          <w:szCs w:val="24"/>
        </w:rPr>
        <w:t>participanților la piaț</w:t>
      </w:r>
      <w:r w:rsidR="00600A85" w:rsidRPr="00924695">
        <w:rPr>
          <w:sz w:val="24"/>
          <w:szCs w:val="24"/>
        </w:rPr>
        <w:t>ă</w:t>
      </w:r>
      <w:r w:rsidR="00176EBF" w:rsidRPr="00924695">
        <w:rPr>
          <w:sz w:val="24"/>
          <w:szCs w:val="24"/>
        </w:rPr>
        <w:t>,</w:t>
      </w:r>
      <w:r w:rsidR="0099663A" w:rsidRPr="00924695">
        <w:rPr>
          <w:sz w:val="24"/>
          <w:szCs w:val="24"/>
        </w:rPr>
        <w:t xml:space="preserve"> prin acordarea permisiunii </w:t>
      </w:r>
      <w:r w:rsidRPr="00924695">
        <w:rPr>
          <w:sz w:val="24"/>
          <w:szCs w:val="24"/>
        </w:rPr>
        <w:t xml:space="preserve">pentru aceștia </w:t>
      </w:r>
      <w:r w:rsidR="0099663A" w:rsidRPr="00924695">
        <w:rPr>
          <w:sz w:val="24"/>
          <w:szCs w:val="24"/>
        </w:rPr>
        <w:t>de a-</w:t>
      </w:r>
      <w:proofErr w:type="spellStart"/>
      <w:r w:rsidR="0099663A" w:rsidRPr="00924695">
        <w:rPr>
          <w:sz w:val="24"/>
          <w:szCs w:val="24"/>
        </w:rPr>
        <w:t>şi</w:t>
      </w:r>
      <w:proofErr w:type="spellEnd"/>
      <w:r w:rsidR="0099663A" w:rsidRPr="00924695">
        <w:rPr>
          <w:sz w:val="24"/>
          <w:szCs w:val="24"/>
        </w:rPr>
        <w:t xml:space="preserve"> agrega dezechilibrele</w:t>
      </w:r>
      <w:r w:rsidR="00506655" w:rsidRPr="00924695">
        <w:rPr>
          <w:sz w:val="24"/>
          <w:szCs w:val="24"/>
        </w:rPr>
        <w:t xml:space="preserve">, în limitele prevăzute de prezentul </w:t>
      </w:r>
      <w:r w:rsidR="00236A7D" w:rsidRPr="00924695">
        <w:rPr>
          <w:sz w:val="24"/>
          <w:szCs w:val="24"/>
        </w:rPr>
        <w:t>r</w:t>
      </w:r>
      <w:r w:rsidR="00506655" w:rsidRPr="00924695">
        <w:rPr>
          <w:sz w:val="24"/>
          <w:szCs w:val="24"/>
        </w:rPr>
        <w:t>egulament</w:t>
      </w:r>
      <w:r w:rsidR="00F87EDB" w:rsidRPr="00924695">
        <w:rPr>
          <w:sz w:val="24"/>
          <w:szCs w:val="24"/>
        </w:rPr>
        <w:t xml:space="preserve">. </w:t>
      </w:r>
    </w:p>
    <w:p w14:paraId="0C4D4F93"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Prezent</w:t>
      </w:r>
      <w:r w:rsidR="00AE2A7D" w:rsidRPr="00924695">
        <w:rPr>
          <w:sz w:val="24"/>
          <w:szCs w:val="24"/>
        </w:rPr>
        <w:t>ul</w:t>
      </w:r>
      <w:r w:rsidR="0013306F" w:rsidRPr="00924695">
        <w:rPr>
          <w:sz w:val="24"/>
          <w:szCs w:val="24"/>
        </w:rPr>
        <w:t xml:space="preserve"> </w:t>
      </w:r>
      <w:r w:rsidR="00AE2A7D" w:rsidRPr="00924695">
        <w:rPr>
          <w:sz w:val="24"/>
          <w:szCs w:val="24"/>
        </w:rPr>
        <w:t>capitol</w:t>
      </w:r>
      <w:r w:rsidR="0013306F" w:rsidRPr="00924695">
        <w:rPr>
          <w:sz w:val="24"/>
          <w:szCs w:val="24"/>
        </w:rPr>
        <w:t xml:space="preserve"> </w:t>
      </w:r>
      <w:proofErr w:type="spellStart"/>
      <w:r w:rsidRPr="00924695">
        <w:rPr>
          <w:sz w:val="24"/>
          <w:szCs w:val="24"/>
        </w:rPr>
        <w:t>stabileşte</w:t>
      </w:r>
      <w:proofErr w:type="spellEnd"/>
      <w:r w:rsidRPr="00924695">
        <w:rPr>
          <w:sz w:val="24"/>
          <w:szCs w:val="24"/>
        </w:rPr>
        <w:t xml:space="preserve"> regulile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condiţiile</w:t>
      </w:r>
      <w:proofErr w:type="spellEnd"/>
      <w:r w:rsidRPr="00924695">
        <w:rPr>
          <w:sz w:val="24"/>
          <w:szCs w:val="24"/>
        </w:rPr>
        <w:t xml:space="preserve"> referitoare la: </w:t>
      </w:r>
    </w:p>
    <w:p w14:paraId="0CF28423" w14:textId="77777777" w:rsidR="005A2F05" w:rsidRPr="00924695" w:rsidRDefault="00F87EDB" w:rsidP="00ED4BC3">
      <w:pPr>
        <w:tabs>
          <w:tab w:val="left" w:pos="709"/>
        </w:tabs>
        <w:spacing w:line="360" w:lineRule="auto"/>
        <w:jc w:val="both"/>
      </w:pPr>
      <w:r w:rsidRPr="00924695">
        <w:t xml:space="preserve">a) </w:t>
      </w:r>
      <w:proofErr w:type="spellStart"/>
      <w:r w:rsidR="005A2F05" w:rsidRPr="00924695">
        <w:rPr>
          <w:bCs/>
          <w:lang w:val="en-US"/>
        </w:rPr>
        <w:t>înregistrarea</w:t>
      </w:r>
      <w:proofErr w:type="spellEnd"/>
      <w:r w:rsidR="005A2F05" w:rsidRPr="00924695">
        <w:rPr>
          <w:bCs/>
          <w:lang w:val="en-US"/>
        </w:rPr>
        <w:t xml:space="preserve"> PRE, </w:t>
      </w:r>
      <w:proofErr w:type="spellStart"/>
      <w:r w:rsidR="005A2F05" w:rsidRPr="00924695">
        <w:rPr>
          <w:bCs/>
          <w:lang w:val="en-US"/>
        </w:rPr>
        <w:t>delegarea</w:t>
      </w:r>
      <w:proofErr w:type="spellEnd"/>
      <w:r w:rsidR="005A2F05" w:rsidRPr="00924695">
        <w:rPr>
          <w:bCs/>
          <w:lang w:val="en-US"/>
        </w:rPr>
        <w:t xml:space="preserve"> </w:t>
      </w:r>
      <w:proofErr w:type="spellStart"/>
      <w:r w:rsidR="005A2F05" w:rsidRPr="00924695">
        <w:rPr>
          <w:bCs/>
          <w:lang w:val="en-US"/>
        </w:rPr>
        <w:t>responsabilității</w:t>
      </w:r>
      <w:proofErr w:type="spellEnd"/>
      <w:r w:rsidR="005A2F05" w:rsidRPr="00924695">
        <w:rPr>
          <w:bCs/>
          <w:lang w:val="en-US"/>
        </w:rPr>
        <w:t xml:space="preserve"> </w:t>
      </w:r>
      <w:proofErr w:type="spellStart"/>
      <w:r w:rsidR="005A2F05" w:rsidRPr="00924695">
        <w:rPr>
          <w:bCs/>
          <w:lang w:val="en-US"/>
        </w:rPr>
        <w:t>către</w:t>
      </w:r>
      <w:proofErr w:type="spellEnd"/>
      <w:r w:rsidR="005A2F05" w:rsidRPr="00924695">
        <w:rPr>
          <w:bCs/>
          <w:lang w:val="en-US"/>
        </w:rPr>
        <w:t xml:space="preserve"> </w:t>
      </w:r>
      <w:proofErr w:type="spellStart"/>
      <w:r w:rsidR="005A2F05" w:rsidRPr="00924695">
        <w:rPr>
          <w:bCs/>
          <w:lang w:val="en-US"/>
        </w:rPr>
        <w:t>altă</w:t>
      </w:r>
      <w:proofErr w:type="spellEnd"/>
      <w:r w:rsidR="005A2F05" w:rsidRPr="00924695">
        <w:rPr>
          <w:bCs/>
          <w:lang w:val="en-US"/>
        </w:rPr>
        <w:t xml:space="preserve"> PRE, </w:t>
      </w:r>
      <w:proofErr w:type="spellStart"/>
      <w:r w:rsidR="005A2F05" w:rsidRPr="00924695">
        <w:rPr>
          <w:bCs/>
          <w:lang w:val="en-US"/>
        </w:rPr>
        <w:t>retragerea</w:t>
      </w:r>
      <w:proofErr w:type="spellEnd"/>
      <w:r w:rsidR="005A2F05" w:rsidRPr="00924695">
        <w:rPr>
          <w:bCs/>
          <w:lang w:val="en-US"/>
        </w:rPr>
        <w:t>/</w:t>
      </w:r>
      <w:proofErr w:type="spellStart"/>
      <w:r w:rsidR="005A2F05" w:rsidRPr="00924695">
        <w:rPr>
          <w:bCs/>
          <w:lang w:val="en-US"/>
        </w:rPr>
        <w:t>revocarea</w:t>
      </w:r>
      <w:proofErr w:type="spellEnd"/>
      <w:r w:rsidR="005A2F05" w:rsidRPr="00924695">
        <w:rPr>
          <w:bCs/>
          <w:lang w:val="en-US"/>
        </w:rPr>
        <w:t xml:space="preserve"> PRE;</w:t>
      </w:r>
    </w:p>
    <w:p w14:paraId="4EC3DC00" w14:textId="77777777" w:rsidR="00F87EDB" w:rsidRPr="00924695" w:rsidRDefault="005A2F05" w:rsidP="00ED4BC3">
      <w:pPr>
        <w:tabs>
          <w:tab w:val="left" w:pos="709"/>
        </w:tabs>
        <w:spacing w:line="360" w:lineRule="auto"/>
        <w:jc w:val="both"/>
      </w:pPr>
      <w:r w:rsidRPr="00924695">
        <w:t xml:space="preserve">b) </w:t>
      </w:r>
      <w:r w:rsidR="00F87EDB" w:rsidRPr="00924695">
        <w:t xml:space="preserve">alocarea </w:t>
      </w:r>
      <w:proofErr w:type="spellStart"/>
      <w:r w:rsidR="0099663A" w:rsidRPr="00924695">
        <w:t>responsabilităţii</w:t>
      </w:r>
      <w:proofErr w:type="spellEnd"/>
      <w:r w:rsidR="0099663A" w:rsidRPr="00924695">
        <w:t xml:space="preserve"> echilibrării către </w:t>
      </w:r>
      <w:r w:rsidR="00F3138D" w:rsidRPr="00924695">
        <w:t>participanții la piață</w:t>
      </w:r>
      <w:r w:rsidRPr="00924695">
        <w:t xml:space="preserve"> înregistrați ca PRE</w:t>
      </w:r>
      <w:r w:rsidR="00F87EDB" w:rsidRPr="00924695">
        <w:t xml:space="preserve">; </w:t>
      </w:r>
    </w:p>
    <w:p w14:paraId="4ADBC910" w14:textId="77777777" w:rsidR="00F87EDB" w:rsidRPr="00924695" w:rsidRDefault="005A2F05" w:rsidP="00ED4BC3">
      <w:pPr>
        <w:tabs>
          <w:tab w:val="left" w:pos="709"/>
        </w:tabs>
        <w:spacing w:line="360" w:lineRule="auto"/>
        <w:jc w:val="both"/>
      </w:pPr>
      <w:r w:rsidRPr="00924695">
        <w:t>c</w:t>
      </w:r>
      <w:r w:rsidR="00F87EDB" w:rsidRPr="00924695">
        <w:t>)</w:t>
      </w:r>
      <w:r w:rsidR="0013306F" w:rsidRPr="00924695">
        <w:t xml:space="preserve"> </w:t>
      </w:r>
      <w:r w:rsidR="00F87EDB" w:rsidRPr="00924695">
        <w:t xml:space="preserve">drepturile </w:t>
      </w:r>
      <w:proofErr w:type="spellStart"/>
      <w:r w:rsidR="00F87EDB" w:rsidRPr="00924695">
        <w:t>şi</w:t>
      </w:r>
      <w:proofErr w:type="spellEnd"/>
      <w:r w:rsidR="00F87EDB" w:rsidRPr="00924695">
        <w:t xml:space="preserve"> </w:t>
      </w:r>
      <w:proofErr w:type="spellStart"/>
      <w:r w:rsidR="00F87EDB" w:rsidRPr="00924695">
        <w:t>obligaţiile</w:t>
      </w:r>
      <w:proofErr w:type="spellEnd"/>
      <w:r w:rsidR="00F87EDB" w:rsidRPr="00924695">
        <w:t xml:space="preserve"> PRE;</w:t>
      </w:r>
    </w:p>
    <w:p w14:paraId="6CBD3537" w14:textId="77777777" w:rsidR="00F87EDB" w:rsidRPr="00924695" w:rsidRDefault="005A2F05" w:rsidP="00ED4BC3">
      <w:pPr>
        <w:tabs>
          <w:tab w:val="left" w:pos="709"/>
        </w:tabs>
        <w:spacing w:line="360" w:lineRule="auto"/>
        <w:jc w:val="both"/>
      </w:pPr>
      <w:r w:rsidRPr="00924695">
        <w:t>d</w:t>
      </w:r>
      <w:r w:rsidR="00F87EDB" w:rsidRPr="00924695">
        <w:t xml:space="preserve">) alocarea </w:t>
      </w:r>
      <w:r w:rsidR="00FF38EE" w:rsidRPr="00924695">
        <w:t>locurilor de producere/locurilor de consum</w:t>
      </w:r>
      <w:r w:rsidR="003D6E15" w:rsidRPr="00924695">
        <w:t xml:space="preserve">, inclusiv </w:t>
      </w:r>
      <w:r w:rsidR="00E9069A" w:rsidRPr="00924695">
        <w:t>CPT</w:t>
      </w:r>
      <w:r w:rsidR="003D6E15" w:rsidRPr="00924695">
        <w:t xml:space="preserve"> al unei rețele,</w:t>
      </w:r>
      <w:r w:rsidR="0013306F" w:rsidRPr="00924695">
        <w:t xml:space="preserve"> </w:t>
      </w:r>
      <w:r w:rsidR="00F87EDB" w:rsidRPr="00924695">
        <w:t xml:space="preserve">către PRE; </w:t>
      </w:r>
    </w:p>
    <w:p w14:paraId="31AF66FB" w14:textId="77777777" w:rsidR="00F87EDB" w:rsidRPr="00924695" w:rsidRDefault="005A2F05" w:rsidP="00ED4BC3">
      <w:pPr>
        <w:tabs>
          <w:tab w:val="left" w:pos="709"/>
        </w:tabs>
        <w:spacing w:line="360" w:lineRule="auto"/>
        <w:jc w:val="both"/>
      </w:pPr>
      <w:r w:rsidRPr="00924695">
        <w:t>e</w:t>
      </w:r>
      <w:r w:rsidR="00F87EDB" w:rsidRPr="00924695">
        <w:t xml:space="preserve">) </w:t>
      </w:r>
      <w:proofErr w:type="spellStart"/>
      <w:r w:rsidR="00F87EDB" w:rsidRPr="00924695">
        <w:t>înfiinţarea</w:t>
      </w:r>
      <w:proofErr w:type="spellEnd"/>
      <w:r w:rsidR="00F87EDB" w:rsidRPr="00924695">
        <w:t xml:space="preserve"> </w:t>
      </w:r>
      <w:proofErr w:type="spellStart"/>
      <w:r w:rsidR="00F87EDB" w:rsidRPr="00924695">
        <w:t>şi</w:t>
      </w:r>
      <w:proofErr w:type="spellEnd"/>
      <w:r w:rsidR="00F87EDB" w:rsidRPr="00924695">
        <w:t xml:space="preserve"> completarea </w:t>
      </w:r>
      <w:r w:rsidR="00FD2821" w:rsidRPr="00924695">
        <w:t xml:space="preserve">registrului pentru </w:t>
      </w:r>
      <w:r w:rsidR="00AE2A7D" w:rsidRPr="00924695">
        <w:t>PRE</w:t>
      </w:r>
      <w:r w:rsidR="0013306F" w:rsidRPr="00924695">
        <w:t xml:space="preserve"> </w:t>
      </w:r>
      <w:r w:rsidR="00F87EDB" w:rsidRPr="00924695">
        <w:t>de către OTS.</w:t>
      </w:r>
    </w:p>
    <w:p w14:paraId="1900C9FE" w14:textId="77777777" w:rsidR="001B53E3" w:rsidRPr="00924695" w:rsidRDefault="001B53E3" w:rsidP="00C87CB6">
      <w:pPr>
        <w:tabs>
          <w:tab w:val="left" w:pos="709"/>
        </w:tabs>
        <w:jc w:val="both"/>
        <w:rPr>
          <w:b/>
        </w:rPr>
      </w:pPr>
    </w:p>
    <w:p w14:paraId="15BE8118" w14:textId="6588CA38" w:rsidR="00CD6D0B" w:rsidRPr="00924695" w:rsidRDefault="00B12A64" w:rsidP="0084268A">
      <w:pPr>
        <w:tabs>
          <w:tab w:val="left" w:pos="709"/>
        </w:tabs>
        <w:spacing w:line="360" w:lineRule="auto"/>
        <w:jc w:val="both"/>
        <w:rPr>
          <w:b/>
        </w:rPr>
      </w:pPr>
      <w:r w:rsidRPr="00924695">
        <w:rPr>
          <w:b/>
        </w:rPr>
        <w:t xml:space="preserve">Secțiunea </w:t>
      </w:r>
      <w:r w:rsidR="00600A85" w:rsidRPr="00924695">
        <w:rPr>
          <w:b/>
        </w:rPr>
        <w:t>2.</w:t>
      </w:r>
      <w:r w:rsidRPr="00924695">
        <w:rPr>
          <w:b/>
        </w:rPr>
        <w:t xml:space="preserve">2. </w:t>
      </w:r>
      <w:r w:rsidR="00CD6D0B" w:rsidRPr="00924695">
        <w:rPr>
          <w:b/>
        </w:rPr>
        <w:t>Obligația asumării responsabilității echilibrării, drepturi și limitări</w:t>
      </w:r>
    </w:p>
    <w:p w14:paraId="553750E2" w14:textId="77777777" w:rsidR="00F87EDB" w:rsidRPr="00924695" w:rsidRDefault="00F87EDB" w:rsidP="00C87CB6">
      <w:pPr>
        <w:tabs>
          <w:tab w:val="left" w:pos="709"/>
        </w:tabs>
        <w:jc w:val="both"/>
      </w:pPr>
    </w:p>
    <w:p w14:paraId="4626CCBC" w14:textId="77777777" w:rsidR="00F87EDB" w:rsidRPr="00924695" w:rsidRDefault="00056CE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Conform</w:t>
      </w:r>
      <w:r w:rsidR="00F87EDB" w:rsidRPr="00924695">
        <w:rPr>
          <w:sz w:val="24"/>
          <w:szCs w:val="24"/>
        </w:rPr>
        <w:t xml:space="preserve"> prezentul</w:t>
      </w:r>
      <w:r w:rsidRPr="00924695">
        <w:rPr>
          <w:sz w:val="24"/>
          <w:szCs w:val="24"/>
        </w:rPr>
        <w:t>ui</w:t>
      </w:r>
      <w:r w:rsidR="0013306F" w:rsidRPr="00924695">
        <w:rPr>
          <w:sz w:val="24"/>
          <w:szCs w:val="24"/>
        </w:rPr>
        <w:t xml:space="preserve"> </w:t>
      </w:r>
      <w:r w:rsidR="00236A7D" w:rsidRPr="00924695">
        <w:rPr>
          <w:sz w:val="24"/>
          <w:szCs w:val="24"/>
        </w:rPr>
        <w:t>r</w:t>
      </w:r>
      <w:r w:rsidR="00AB1FC4" w:rsidRPr="00924695">
        <w:rPr>
          <w:sz w:val="24"/>
          <w:szCs w:val="24"/>
        </w:rPr>
        <w:t>egulament</w:t>
      </w:r>
      <w:r w:rsidR="00F87EDB" w:rsidRPr="00924695">
        <w:rPr>
          <w:sz w:val="24"/>
          <w:szCs w:val="24"/>
        </w:rPr>
        <w:t xml:space="preserve">, </w:t>
      </w:r>
      <w:r w:rsidR="00FD2821" w:rsidRPr="00924695">
        <w:rPr>
          <w:sz w:val="24"/>
          <w:szCs w:val="24"/>
        </w:rPr>
        <w:t xml:space="preserve">responsabilitatea echilibrării </w:t>
      </w:r>
      <w:r w:rsidR="00F87EDB" w:rsidRPr="00924695">
        <w:rPr>
          <w:sz w:val="24"/>
          <w:szCs w:val="24"/>
        </w:rPr>
        <w:t xml:space="preserve">revine </w:t>
      </w:r>
      <w:r w:rsidR="00F3138D" w:rsidRPr="00924695">
        <w:rPr>
          <w:sz w:val="24"/>
          <w:szCs w:val="24"/>
        </w:rPr>
        <w:t>participanților la piață</w:t>
      </w:r>
      <w:r w:rsidR="00FB5001" w:rsidRPr="00924695">
        <w:rPr>
          <w:sz w:val="24"/>
          <w:szCs w:val="24"/>
        </w:rPr>
        <w:t>,</w:t>
      </w:r>
      <w:r w:rsidR="00F87EDB" w:rsidRPr="00924695">
        <w:rPr>
          <w:sz w:val="24"/>
          <w:szCs w:val="24"/>
        </w:rPr>
        <w:t xml:space="preserve">  pentru: </w:t>
      </w:r>
    </w:p>
    <w:p w14:paraId="598931F2" w14:textId="77777777" w:rsidR="00F87EDB" w:rsidRPr="00924695" w:rsidRDefault="00F87EDB" w:rsidP="00ED4BC3">
      <w:pPr>
        <w:tabs>
          <w:tab w:val="left" w:pos="709"/>
        </w:tabs>
        <w:spacing w:line="360" w:lineRule="auto"/>
        <w:jc w:val="both"/>
      </w:pPr>
      <w:r w:rsidRPr="00924695">
        <w:t xml:space="preserve">a) asigurarea echilibrului între </w:t>
      </w:r>
      <w:proofErr w:type="spellStart"/>
      <w:r w:rsidRPr="00924695">
        <w:t>producţia</w:t>
      </w:r>
      <w:proofErr w:type="spellEnd"/>
      <w:r w:rsidRPr="00924695">
        <w:t xml:space="preserve"> măsurată</w:t>
      </w:r>
      <w:r w:rsidR="00CE6898" w:rsidRPr="00924695">
        <w:t xml:space="preserve"> în punctele de măsurare aferente locurilor de producere</w:t>
      </w:r>
      <w:r w:rsidR="00056CE8" w:rsidRPr="00924695">
        <w:t>,</w:t>
      </w:r>
      <w:r w:rsidRPr="00924695">
        <w:t xml:space="preserve"> </w:t>
      </w:r>
      <w:proofErr w:type="spellStart"/>
      <w:r w:rsidRPr="00924695">
        <w:t>achiziţiile</w:t>
      </w:r>
      <w:proofErr w:type="spellEnd"/>
      <w:r w:rsidRPr="00924695">
        <w:t xml:space="preserve"> </w:t>
      </w:r>
      <w:r w:rsidR="005770D9" w:rsidRPr="00924695">
        <w:t xml:space="preserve">contractate </w:t>
      </w:r>
      <w:r w:rsidR="00C0105A" w:rsidRPr="00924695">
        <w:t>notificate</w:t>
      </w:r>
      <w:r w:rsidR="0051466A" w:rsidRPr="00924695">
        <w:t xml:space="preserve">/energia de echilibrare efectiv livrată pe </w:t>
      </w:r>
      <w:proofErr w:type="spellStart"/>
      <w:r w:rsidR="0051466A" w:rsidRPr="00924695">
        <w:t>PE</w:t>
      </w:r>
      <w:proofErr w:type="spellEnd"/>
      <w:r w:rsidR="0013306F" w:rsidRPr="00924695">
        <w:t xml:space="preserve"> </w:t>
      </w:r>
      <w:proofErr w:type="spellStart"/>
      <w:r w:rsidRPr="00924695">
        <w:t>şi</w:t>
      </w:r>
      <w:proofErr w:type="spellEnd"/>
      <w:r w:rsidRPr="00924695">
        <w:t xml:space="preserve"> </w:t>
      </w:r>
      <w:r w:rsidR="00FD2821" w:rsidRPr="00924695">
        <w:t xml:space="preserve">importurile </w:t>
      </w:r>
      <w:r w:rsidR="00CE6898" w:rsidRPr="00924695">
        <w:t xml:space="preserve">contractate </w:t>
      </w:r>
      <w:r w:rsidR="00FD2821" w:rsidRPr="00924695">
        <w:t>de energie electrică</w:t>
      </w:r>
      <w:r w:rsidR="00C0105A" w:rsidRPr="00924695">
        <w:t xml:space="preserve"> notificate</w:t>
      </w:r>
      <w:r w:rsidR="00FD2821" w:rsidRPr="00924695">
        <w:t xml:space="preserve">, pe de o parte, </w:t>
      </w:r>
      <w:proofErr w:type="spellStart"/>
      <w:r w:rsidR="00FD2821" w:rsidRPr="00924695">
        <w:t>şi</w:t>
      </w:r>
      <w:proofErr w:type="spellEnd"/>
      <w:r w:rsidR="00FD2821" w:rsidRPr="00924695">
        <w:t xml:space="preserve"> consumul măsurat</w:t>
      </w:r>
      <w:r w:rsidR="007465A0" w:rsidRPr="00924695">
        <w:t xml:space="preserve"> în punctele de măsurare aferente locurilor de consum</w:t>
      </w:r>
      <w:r w:rsidR="003D6E15" w:rsidRPr="00924695">
        <w:t>/</w:t>
      </w:r>
      <w:r w:rsidR="00E9069A" w:rsidRPr="00924695">
        <w:t>CPT</w:t>
      </w:r>
      <w:r w:rsidR="003D6E15" w:rsidRPr="00924695">
        <w:t xml:space="preserve"> determinat</w:t>
      </w:r>
      <w:r w:rsidR="007465A0" w:rsidRPr="00924695">
        <w:t xml:space="preserve"> aflate în responsabilitatea sa</w:t>
      </w:r>
      <w:r w:rsidR="00056CE8" w:rsidRPr="00924695">
        <w:t>,</w:t>
      </w:r>
      <w:r w:rsidR="00FD2821" w:rsidRPr="00924695">
        <w:t xml:space="preserve"> vânzările </w:t>
      </w:r>
      <w:r w:rsidR="005770D9" w:rsidRPr="00924695">
        <w:t xml:space="preserve">contractate </w:t>
      </w:r>
      <w:r w:rsidR="00C0105A" w:rsidRPr="00924695">
        <w:t>notificate</w:t>
      </w:r>
      <w:r w:rsidR="0051466A" w:rsidRPr="00924695">
        <w:t xml:space="preserve">/energia de echilibrare efectiv livrată pe </w:t>
      </w:r>
      <w:proofErr w:type="spellStart"/>
      <w:r w:rsidR="0051466A" w:rsidRPr="00924695">
        <w:t>PE</w:t>
      </w:r>
      <w:proofErr w:type="spellEnd"/>
      <w:r w:rsidR="0013306F" w:rsidRPr="00924695">
        <w:t xml:space="preserve"> </w:t>
      </w:r>
      <w:proofErr w:type="spellStart"/>
      <w:r w:rsidR="00FD2821" w:rsidRPr="00924695">
        <w:t>şi</w:t>
      </w:r>
      <w:proofErr w:type="spellEnd"/>
      <w:r w:rsidR="00FD2821" w:rsidRPr="00924695">
        <w:t xml:space="preserve"> exporturile </w:t>
      </w:r>
      <w:r w:rsidR="007465A0" w:rsidRPr="00924695">
        <w:t xml:space="preserve">contractate </w:t>
      </w:r>
      <w:r w:rsidR="00FD2821" w:rsidRPr="00924695">
        <w:t>de energie electrică</w:t>
      </w:r>
      <w:r w:rsidR="00C0105A" w:rsidRPr="00924695">
        <w:t xml:space="preserve"> notificate</w:t>
      </w:r>
      <w:r w:rsidR="00FD2821" w:rsidRPr="00924695">
        <w:t>, pe de altă parte</w:t>
      </w:r>
      <w:r w:rsidR="00CE6898" w:rsidRPr="00924695">
        <w:t>;</w:t>
      </w:r>
    </w:p>
    <w:p w14:paraId="7F4DEF18" w14:textId="77777777" w:rsidR="00F87EDB" w:rsidRPr="00924695" w:rsidRDefault="00F87EDB" w:rsidP="00ED4BC3">
      <w:pPr>
        <w:tabs>
          <w:tab w:val="left" w:pos="709"/>
        </w:tabs>
        <w:spacing w:line="360" w:lineRule="auto"/>
        <w:jc w:val="both"/>
      </w:pPr>
      <w:r w:rsidRPr="00924695">
        <w:t xml:space="preserve">b) asumarea </w:t>
      </w:r>
      <w:proofErr w:type="spellStart"/>
      <w:r w:rsidRPr="00924695">
        <w:t>responsabilităţii</w:t>
      </w:r>
      <w:proofErr w:type="spellEnd"/>
      <w:r w:rsidRPr="00924695">
        <w:t xml:space="preserve"> financiare </w:t>
      </w:r>
      <w:proofErr w:type="spellStart"/>
      <w:r w:rsidRPr="00924695">
        <w:t>faţă</w:t>
      </w:r>
      <w:proofErr w:type="spellEnd"/>
      <w:r w:rsidRPr="00924695">
        <w:t xml:space="preserve"> de OTS pentru toate </w:t>
      </w:r>
      <w:r w:rsidR="00FD2821" w:rsidRPr="00924695">
        <w:t xml:space="preserve">dezechilibrele fizice care apar datorită </w:t>
      </w:r>
      <w:r w:rsidR="009F2BAF" w:rsidRPr="00924695">
        <w:t xml:space="preserve">lipsei egalității între </w:t>
      </w:r>
      <w:proofErr w:type="spellStart"/>
      <w:r w:rsidR="00FD2821" w:rsidRPr="00924695">
        <w:t>producţi</w:t>
      </w:r>
      <w:r w:rsidR="009F2BAF" w:rsidRPr="00924695">
        <w:t>a</w:t>
      </w:r>
      <w:proofErr w:type="spellEnd"/>
      <w:r w:rsidR="0013306F" w:rsidRPr="00924695">
        <w:t xml:space="preserve"> </w:t>
      </w:r>
      <w:r w:rsidR="005770D9" w:rsidRPr="00924695">
        <w:t>net</w:t>
      </w:r>
      <w:r w:rsidR="009F2BAF" w:rsidRPr="00924695">
        <w:t>ă</w:t>
      </w:r>
      <w:r w:rsidR="0013306F" w:rsidRPr="00924695">
        <w:t xml:space="preserve"> </w:t>
      </w:r>
      <w:r w:rsidR="007465A0" w:rsidRPr="00924695">
        <w:t>măsurată în punctele de măsurare aferente locurilor de producere</w:t>
      </w:r>
      <w:r w:rsidR="00FD2821" w:rsidRPr="00924695">
        <w:t xml:space="preserve">, </w:t>
      </w:r>
      <w:proofErr w:type="spellStart"/>
      <w:r w:rsidR="00FD2821" w:rsidRPr="00924695">
        <w:t>achiziţi</w:t>
      </w:r>
      <w:r w:rsidR="009F2BAF" w:rsidRPr="00924695">
        <w:t>a</w:t>
      </w:r>
      <w:proofErr w:type="spellEnd"/>
      <w:r w:rsidR="009F2BAF" w:rsidRPr="00924695">
        <w:t xml:space="preserve"> contractată</w:t>
      </w:r>
      <w:r w:rsidR="00C0105A" w:rsidRPr="00924695">
        <w:t xml:space="preserve"> notificată</w:t>
      </w:r>
      <w:r w:rsidR="0051466A" w:rsidRPr="00924695">
        <w:t xml:space="preserve">/ energia de echilibrare efectiv livrată pe </w:t>
      </w:r>
      <w:proofErr w:type="spellStart"/>
      <w:r w:rsidR="0051466A" w:rsidRPr="00924695">
        <w:t>PE</w:t>
      </w:r>
      <w:proofErr w:type="spellEnd"/>
      <w:r w:rsidR="00FD2821" w:rsidRPr="00924695">
        <w:t>, importul</w:t>
      </w:r>
      <w:r w:rsidR="0013306F" w:rsidRPr="00924695">
        <w:t xml:space="preserve"> </w:t>
      </w:r>
      <w:r w:rsidR="007465A0" w:rsidRPr="00924695">
        <w:t xml:space="preserve">contractat </w:t>
      </w:r>
      <w:r w:rsidR="00C0105A" w:rsidRPr="00924695">
        <w:t>notificat</w:t>
      </w:r>
      <w:r w:rsidR="00AF6C56" w:rsidRPr="00924695">
        <w:t>,</w:t>
      </w:r>
      <w:r w:rsidR="00C0105A" w:rsidRPr="00924695">
        <w:t xml:space="preserve"> pe de o parte </w:t>
      </w:r>
      <w:r w:rsidR="009F2BAF" w:rsidRPr="00924695">
        <w:t>și</w:t>
      </w:r>
      <w:r w:rsidR="00FD2821" w:rsidRPr="00924695">
        <w:t xml:space="preserve"> consumul</w:t>
      </w:r>
      <w:r w:rsidR="0013306F" w:rsidRPr="00924695">
        <w:t xml:space="preserve"> </w:t>
      </w:r>
      <w:proofErr w:type="spellStart"/>
      <w:r w:rsidR="007465A0" w:rsidRPr="00924695">
        <w:rPr>
          <w:lang w:val="en-GB"/>
        </w:rPr>
        <w:t>măsurat</w:t>
      </w:r>
      <w:proofErr w:type="spellEnd"/>
      <w:r w:rsidR="007465A0" w:rsidRPr="00924695">
        <w:rPr>
          <w:lang w:val="en-GB"/>
        </w:rPr>
        <w:t xml:space="preserve"> </w:t>
      </w:r>
      <w:proofErr w:type="spellStart"/>
      <w:r w:rsidR="007465A0" w:rsidRPr="00924695">
        <w:rPr>
          <w:lang w:val="en-GB"/>
        </w:rPr>
        <w:t>în</w:t>
      </w:r>
      <w:proofErr w:type="spellEnd"/>
      <w:r w:rsidR="007465A0" w:rsidRPr="00924695">
        <w:rPr>
          <w:lang w:val="en-GB"/>
        </w:rPr>
        <w:t xml:space="preserve"> </w:t>
      </w:r>
      <w:proofErr w:type="spellStart"/>
      <w:r w:rsidR="007465A0" w:rsidRPr="00924695">
        <w:rPr>
          <w:lang w:val="en-GB"/>
        </w:rPr>
        <w:t>punctele</w:t>
      </w:r>
      <w:proofErr w:type="spellEnd"/>
      <w:r w:rsidR="007465A0" w:rsidRPr="00924695">
        <w:rPr>
          <w:lang w:val="en-GB"/>
        </w:rPr>
        <w:t xml:space="preserve"> de </w:t>
      </w:r>
      <w:proofErr w:type="spellStart"/>
      <w:r w:rsidR="007465A0" w:rsidRPr="00924695">
        <w:rPr>
          <w:lang w:val="en-GB"/>
        </w:rPr>
        <w:t>măsurare</w:t>
      </w:r>
      <w:proofErr w:type="spellEnd"/>
      <w:r w:rsidR="007465A0" w:rsidRPr="00924695">
        <w:rPr>
          <w:lang w:val="en-GB"/>
        </w:rPr>
        <w:t xml:space="preserve"> </w:t>
      </w:r>
      <w:proofErr w:type="spellStart"/>
      <w:r w:rsidR="007465A0" w:rsidRPr="00924695">
        <w:rPr>
          <w:lang w:val="en-GB"/>
        </w:rPr>
        <w:t>aferente</w:t>
      </w:r>
      <w:proofErr w:type="spellEnd"/>
      <w:r w:rsidR="007465A0" w:rsidRPr="00924695">
        <w:rPr>
          <w:lang w:val="en-GB"/>
        </w:rPr>
        <w:t xml:space="preserve"> </w:t>
      </w:r>
      <w:proofErr w:type="spellStart"/>
      <w:r w:rsidR="007465A0" w:rsidRPr="00924695">
        <w:rPr>
          <w:lang w:val="en-GB"/>
        </w:rPr>
        <w:t>locurilor</w:t>
      </w:r>
      <w:proofErr w:type="spellEnd"/>
      <w:r w:rsidR="007465A0" w:rsidRPr="00924695">
        <w:rPr>
          <w:lang w:val="en-GB"/>
        </w:rPr>
        <w:t xml:space="preserve"> de </w:t>
      </w:r>
      <w:proofErr w:type="spellStart"/>
      <w:r w:rsidR="007465A0" w:rsidRPr="00924695">
        <w:rPr>
          <w:lang w:val="en-GB"/>
        </w:rPr>
        <w:t>consum</w:t>
      </w:r>
      <w:proofErr w:type="spellEnd"/>
      <w:r w:rsidR="007465A0" w:rsidRPr="00924695">
        <w:rPr>
          <w:lang w:val="en-GB"/>
        </w:rPr>
        <w:t xml:space="preserve">, </w:t>
      </w:r>
      <w:proofErr w:type="spellStart"/>
      <w:r w:rsidR="007465A0" w:rsidRPr="00924695">
        <w:rPr>
          <w:lang w:val="en-GB"/>
        </w:rPr>
        <w:t>inclusiv</w:t>
      </w:r>
      <w:proofErr w:type="spellEnd"/>
      <w:r w:rsidR="007465A0" w:rsidRPr="00924695">
        <w:rPr>
          <w:lang w:val="en-GB"/>
        </w:rPr>
        <w:t xml:space="preserve"> </w:t>
      </w:r>
      <w:r w:rsidR="00E9069A" w:rsidRPr="00924695">
        <w:rPr>
          <w:lang w:val="en-GB"/>
        </w:rPr>
        <w:t>CPT</w:t>
      </w:r>
      <w:r w:rsidR="007465A0" w:rsidRPr="00924695">
        <w:rPr>
          <w:lang w:val="en-GB"/>
        </w:rPr>
        <w:t xml:space="preserve">, </w:t>
      </w:r>
      <w:proofErr w:type="spellStart"/>
      <w:r w:rsidR="007465A0" w:rsidRPr="00924695">
        <w:rPr>
          <w:lang w:val="en-GB"/>
        </w:rPr>
        <w:t>aflate</w:t>
      </w:r>
      <w:proofErr w:type="spellEnd"/>
      <w:r w:rsidR="007465A0" w:rsidRPr="00924695">
        <w:rPr>
          <w:lang w:val="en-GB"/>
        </w:rPr>
        <w:t xml:space="preserve"> </w:t>
      </w:r>
      <w:proofErr w:type="spellStart"/>
      <w:r w:rsidR="007465A0" w:rsidRPr="00924695">
        <w:rPr>
          <w:lang w:val="en-GB"/>
        </w:rPr>
        <w:t>în</w:t>
      </w:r>
      <w:proofErr w:type="spellEnd"/>
      <w:r w:rsidR="007465A0" w:rsidRPr="00924695">
        <w:rPr>
          <w:lang w:val="en-GB"/>
        </w:rPr>
        <w:t xml:space="preserve"> </w:t>
      </w:r>
      <w:proofErr w:type="spellStart"/>
      <w:r w:rsidR="007465A0" w:rsidRPr="00924695">
        <w:rPr>
          <w:lang w:val="en-GB"/>
        </w:rPr>
        <w:t>responsabilitatea</w:t>
      </w:r>
      <w:proofErr w:type="spellEnd"/>
      <w:r w:rsidR="007465A0" w:rsidRPr="00924695">
        <w:rPr>
          <w:lang w:val="en-GB"/>
        </w:rPr>
        <w:t xml:space="preserve"> </w:t>
      </w:r>
      <w:proofErr w:type="spellStart"/>
      <w:r w:rsidR="007465A0" w:rsidRPr="00924695">
        <w:rPr>
          <w:lang w:val="en-GB"/>
        </w:rPr>
        <w:t>sa</w:t>
      </w:r>
      <w:proofErr w:type="spellEnd"/>
      <w:r w:rsidR="00FD2821" w:rsidRPr="00924695">
        <w:t>, vânzăril</w:t>
      </w:r>
      <w:r w:rsidR="009F2BAF" w:rsidRPr="00924695">
        <w:t>e</w:t>
      </w:r>
      <w:r w:rsidR="0013306F" w:rsidRPr="00924695">
        <w:t xml:space="preserve"> </w:t>
      </w:r>
      <w:r w:rsidR="009F2BAF" w:rsidRPr="00924695">
        <w:t xml:space="preserve">contractate </w:t>
      </w:r>
      <w:r w:rsidR="00C0105A" w:rsidRPr="00924695">
        <w:t>notificate</w:t>
      </w:r>
      <w:r w:rsidR="0051466A" w:rsidRPr="00924695">
        <w:t xml:space="preserve">/ energia de echilibrare efectiv livrată pe </w:t>
      </w:r>
      <w:proofErr w:type="spellStart"/>
      <w:r w:rsidR="0051466A" w:rsidRPr="00924695">
        <w:t>PE</w:t>
      </w:r>
      <w:proofErr w:type="spellEnd"/>
      <w:r w:rsidR="0013306F" w:rsidRPr="00924695">
        <w:t xml:space="preserve"> </w:t>
      </w:r>
      <w:proofErr w:type="spellStart"/>
      <w:r w:rsidR="00FD2821" w:rsidRPr="00924695">
        <w:t>şi</w:t>
      </w:r>
      <w:proofErr w:type="spellEnd"/>
      <w:r w:rsidR="00FD2821" w:rsidRPr="00924695">
        <w:t xml:space="preserve"> exportul</w:t>
      </w:r>
      <w:r w:rsidR="0013306F" w:rsidRPr="00924695">
        <w:t xml:space="preserve"> </w:t>
      </w:r>
      <w:r w:rsidR="007465A0" w:rsidRPr="00924695">
        <w:t xml:space="preserve">contractat </w:t>
      </w:r>
      <w:r w:rsidR="00C0105A" w:rsidRPr="00924695">
        <w:t>notificat</w:t>
      </w:r>
      <w:r w:rsidR="00FD2821" w:rsidRPr="00924695">
        <w:t xml:space="preserve"> de energie electrică</w:t>
      </w:r>
      <w:r w:rsidR="00893A5F" w:rsidRPr="00924695">
        <w:t>,</w:t>
      </w:r>
      <w:r w:rsidR="0013306F" w:rsidRPr="00924695">
        <w:t xml:space="preserve"> </w:t>
      </w:r>
      <w:r w:rsidR="00C0105A" w:rsidRPr="00924695">
        <w:t>pe de altă parte</w:t>
      </w:r>
      <w:r w:rsidRPr="00924695">
        <w:t xml:space="preserve">. </w:t>
      </w:r>
    </w:p>
    <w:p w14:paraId="6BDA7848" w14:textId="77777777" w:rsidR="00F87EDB" w:rsidRPr="00924695" w:rsidRDefault="00236A7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(1) </w:t>
      </w:r>
      <w:r w:rsidR="00F87EDB" w:rsidRPr="00924695">
        <w:rPr>
          <w:sz w:val="24"/>
          <w:szCs w:val="24"/>
        </w:rPr>
        <w:t xml:space="preserve">Fiecare </w:t>
      </w:r>
      <w:r w:rsidR="00F3138D" w:rsidRPr="00924695">
        <w:rPr>
          <w:sz w:val="24"/>
          <w:szCs w:val="24"/>
        </w:rPr>
        <w:t>participant la piață</w:t>
      </w:r>
      <w:r w:rsidR="0013306F" w:rsidRPr="00924695">
        <w:rPr>
          <w:sz w:val="24"/>
          <w:szCs w:val="24"/>
        </w:rPr>
        <w:t xml:space="preserve"> </w:t>
      </w:r>
      <w:proofErr w:type="spellStart"/>
      <w:r w:rsidRPr="00924695">
        <w:rPr>
          <w:sz w:val="24"/>
          <w:szCs w:val="24"/>
        </w:rPr>
        <w:t>î</w:t>
      </w:r>
      <w:r w:rsidR="00F87EDB" w:rsidRPr="00924695">
        <w:rPr>
          <w:sz w:val="24"/>
          <w:szCs w:val="24"/>
        </w:rPr>
        <w:t>şi</w:t>
      </w:r>
      <w:proofErr w:type="spellEnd"/>
      <w:r w:rsidR="00F87EDB" w:rsidRPr="00924695">
        <w:rPr>
          <w:sz w:val="24"/>
          <w:szCs w:val="24"/>
        </w:rPr>
        <w:t xml:space="preserve"> asum</w:t>
      </w:r>
      <w:r w:rsidRPr="00924695">
        <w:rPr>
          <w:sz w:val="24"/>
          <w:szCs w:val="24"/>
        </w:rPr>
        <w:t>ă</w:t>
      </w:r>
      <w:r w:rsidR="0013306F" w:rsidRPr="00924695">
        <w:rPr>
          <w:sz w:val="24"/>
          <w:szCs w:val="24"/>
        </w:rPr>
        <w:t xml:space="preserve"> </w:t>
      </w:r>
      <w:r w:rsidR="00FD2821" w:rsidRPr="00924695">
        <w:rPr>
          <w:sz w:val="24"/>
          <w:szCs w:val="24"/>
        </w:rPr>
        <w:t xml:space="preserve">responsabilitatea echilibrării </w:t>
      </w:r>
      <w:proofErr w:type="spellStart"/>
      <w:r w:rsidR="00F87EDB" w:rsidRPr="00924695">
        <w:rPr>
          <w:sz w:val="24"/>
          <w:szCs w:val="24"/>
        </w:rPr>
        <w:t>faţă</w:t>
      </w:r>
      <w:proofErr w:type="spellEnd"/>
      <w:r w:rsidR="00F87EDB" w:rsidRPr="00924695">
        <w:rPr>
          <w:sz w:val="24"/>
          <w:szCs w:val="24"/>
        </w:rPr>
        <w:t xml:space="preserve"> de OTS, pentru întreaga sa </w:t>
      </w:r>
      <w:proofErr w:type="spellStart"/>
      <w:r w:rsidR="00F87EDB" w:rsidRPr="00924695">
        <w:rPr>
          <w:sz w:val="24"/>
          <w:szCs w:val="24"/>
        </w:rPr>
        <w:t>producţie</w:t>
      </w:r>
      <w:proofErr w:type="spellEnd"/>
      <w:r w:rsidR="00F87EDB" w:rsidRPr="00924695">
        <w:rPr>
          <w:sz w:val="24"/>
          <w:szCs w:val="24"/>
        </w:rPr>
        <w:t xml:space="preserve">, </w:t>
      </w:r>
      <w:proofErr w:type="spellStart"/>
      <w:r w:rsidR="00F87EDB" w:rsidRPr="00924695">
        <w:rPr>
          <w:sz w:val="24"/>
          <w:szCs w:val="24"/>
        </w:rPr>
        <w:t>achiziţie</w:t>
      </w:r>
      <w:proofErr w:type="spellEnd"/>
      <w:r w:rsidR="00F87EDB" w:rsidRPr="00924695">
        <w:rPr>
          <w:sz w:val="24"/>
          <w:szCs w:val="24"/>
        </w:rPr>
        <w:t xml:space="preserve">, </w:t>
      </w:r>
      <w:r w:rsidR="006B59A1" w:rsidRPr="00924695">
        <w:rPr>
          <w:sz w:val="24"/>
          <w:szCs w:val="24"/>
        </w:rPr>
        <w:t xml:space="preserve">inclusiv din </w:t>
      </w:r>
      <w:r w:rsidR="00FD2821" w:rsidRPr="00924695">
        <w:rPr>
          <w:sz w:val="24"/>
          <w:szCs w:val="24"/>
        </w:rPr>
        <w:t>import, consum</w:t>
      </w:r>
      <w:r w:rsidR="006B59A1" w:rsidRPr="00924695">
        <w:rPr>
          <w:sz w:val="24"/>
          <w:szCs w:val="24"/>
        </w:rPr>
        <w:t xml:space="preserve"> și</w:t>
      </w:r>
      <w:r w:rsidR="00FD2821" w:rsidRPr="00924695">
        <w:rPr>
          <w:sz w:val="24"/>
          <w:szCs w:val="24"/>
        </w:rPr>
        <w:t xml:space="preserve"> vânzare</w:t>
      </w:r>
      <w:r w:rsidR="006B59A1" w:rsidRPr="00924695">
        <w:rPr>
          <w:sz w:val="24"/>
          <w:szCs w:val="24"/>
        </w:rPr>
        <w:t>, inclusiv la</w:t>
      </w:r>
      <w:r w:rsidR="00FD2821" w:rsidRPr="00924695">
        <w:rPr>
          <w:sz w:val="24"/>
          <w:szCs w:val="24"/>
        </w:rPr>
        <w:t xml:space="preserve"> export</w:t>
      </w:r>
      <w:r w:rsidR="006B59A1" w:rsidRPr="00924695">
        <w:rPr>
          <w:sz w:val="24"/>
          <w:szCs w:val="24"/>
        </w:rPr>
        <w:t>,</w:t>
      </w:r>
      <w:r w:rsidR="00FD2821" w:rsidRPr="00924695">
        <w:rPr>
          <w:sz w:val="24"/>
          <w:szCs w:val="24"/>
        </w:rPr>
        <w:t xml:space="preserve"> de energie electric</w:t>
      </w:r>
      <w:r w:rsidR="00F87EDB" w:rsidRPr="00924695">
        <w:rPr>
          <w:sz w:val="24"/>
          <w:szCs w:val="24"/>
        </w:rPr>
        <w:t xml:space="preserve">ă. </w:t>
      </w:r>
    </w:p>
    <w:p w14:paraId="37455911" w14:textId="77777777" w:rsidR="00370AA5" w:rsidRPr="00924695" w:rsidRDefault="00236A7D" w:rsidP="00ED4BC3">
      <w:pPr>
        <w:pStyle w:val="StyleBodyTextBefore6pt"/>
        <w:tabs>
          <w:tab w:val="left" w:pos="709"/>
        </w:tabs>
        <w:spacing w:line="360" w:lineRule="auto"/>
        <w:jc w:val="both"/>
        <w:rPr>
          <w:sz w:val="24"/>
          <w:szCs w:val="24"/>
        </w:rPr>
      </w:pPr>
      <w:r w:rsidRPr="00924695">
        <w:rPr>
          <w:sz w:val="24"/>
          <w:szCs w:val="24"/>
        </w:rPr>
        <w:t xml:space="preserve">(2) </w:t>
      </w:r>
      <w:r w:rsidR="00F3138D" w:rsidRPr="00924695">
        <w:rPr>
          <w:sz w:val="24"/>
          <w:szCs w:val="24"/>
        </w:rPr>
        <w:t>Participant</w:t>
      </w:r>
      <w:r w:rsidR="006B59A1" w:rsidRPr="00924695">
        <w:rPr>
          <w:sz w:val="24"/>
          <w:szCs w:val="24"/>
        </w:rPr>
        <w:t>ul</w:t>
      </w:r>
      <w:r w:rsidR="00F3138D" w:rsidRPr="00924695">
        <w:rPr>
          <w:sz w:val="24"/>
          <w:szCs w:val="24"/>
        </w:rPr>
        <w:t xml:space="preserve"> la piaț</w:t>
      </w:r>
      <w:r w:rsidR="006B59A1" w:rsidRPr="00924695">
        <w:rPr>
          <w:sz w:val="24"/>
          <w:szCs w:val="24"/>
        </w:rPr>
        <w:t>ă</w:t>
      </w:r>
      <w:r w:rsidR="0013306F" w:rsidRPr="00924695">
        <w:rPr>
          <w:sz w:val="24"/>
          <w:szCs w:val="24"/>
        </w:rPr>
        <w:t xml:space="preserve"> </w:t>
      </w:r>
      <w:proofErr w:type="spellStart"/>
      <w:r w:rsidR="00CD0DE5" w:rsidRPr="00924695">
        <w:rPr>
          <w:sz w:val="24"/>
          <w:szCs w:val="24"/>
        </w:rPr>
        <w:t>î</w:t>
      </w:r>
      <w:r w:rsidR="00FD2821" w:rsidRPr="00924695">
        <w:rPr>
          <w:sz w:val="24"/>
          <w:szCs w:val="24"/>
        </w:rPr>
        <w:t>şi</w:t>
      </w:r>
      <w:proofErr w:type="spellEnd"/>
      <w:r w:rsidR="00FD2821" w:rsidRPr="00924695">
        <w:rPr>
          <w:sz w:val="24"/>
          <w:szCs w:val="24"/>
        </w:rPr>
        <w:t xml:space="preserve"> asumă </w:t>
      </w:r>
      <w:r w:rsidR="00045864" w:rsidRPr="00924695">
        <w:rPr>
          <w:sz w:val="24"/>
          <w:szCs w:val="24"/>
        </w:rPr>
        <w:t xml:space="preserve">contractual </w:t>
      </w:r>
      <w:r w:rsidR="00FD2821" w:rsidRPr="00924695">
        <w:rPr>
          <w:sz w:val="24"/>
          <w:szCs w:val="24"/>
        </w:rPr>
        <w:t xml:space="preserve">responsabilitatea </w:t>
      </w:r>
      <w:r w:rsidR="00652E43" w:rsidRPr="00924695">
        <w:rPr>
          <w:sz w:val="24"/>
          <w:szCs w:val="24"/>
        </w:rPr>
        <w:t xml:space="preserve">financiară a </w:t>
      </w:r>
      <w:r w:rsidR="00FD2821" w:rsidRPr="00924695">
        <w:rPr>
          <w:sz w:val="24"/>
          <w:szCs w:val="24"/>
        </w:rPr>
        <w:t xml:space="preserve">echilibrării </w:t>
      </w:r>
      <w:proofErr w:type="spellStart"/>
      <w:r w:rsidR="00F87EDB" w:rsidRPr="00924695">
        <w:rPr>
          <w:sz w:val="24"/>
          <w:szCs w:val="24"/>
        </w:rPr>
        <w:t>faţă</w:t>
      </w:r>
      <w:proofErr w:type="spellEnd"/>
      <w:r w:rsidR="00F87EDB" w:rsidRPr="00924695">
        <w:rPr>
          <w:sz w:val="24"/>
          <w:szCs w:val="24"/>
        </w:rPr>
        <w:t xml:space="preserve"> de OTS </w:t>
      </w:r>
      <w:r w:rsidR="00CD0DE5" w:rsidRPr="00924695">
        <w:rPr>
          <w:sz w:val="24"/>
          <w:szCs w:val="24"/>
        </w:rPr>
        <w:t>prin</w:t>
      </w:r>
      <w:r w:rsidR="00F87EDB" w:rsidRPr="00924695">
        <w:rPr>
          <w:sz w:val="24"/>
          <w:szCs w:val="24"/>
        </w:rPr>
        <w:t xml:space="preserve"> înregistr</w:t>
      </w:r>
      <w:r w:rsidR="00CD0DE5" w:rsidRPr="00924695">
        <w:rPr>
          <w:sz w:val="24"/>
          <w:szCs w:val="24"/>
        </w:rPr>
        <w:t>area</w:t>
      </w:r>
      <w:r w:rsidR="00F87EDB" w:rsidRPr="00924695">
        <w:rPr>
          <w:sz w:val="24"/>
          <w:szCs w:val="24"/>
        </w:rPr>
        <w:t xml:space="preserve"> ca PRE</w:t>
      </w:r>
      <w:r w:rsidR="006B59A1" w:rsidRPr="00924695">
        <w:rPr>
          <w:sz w:val="24"/>
          <w:szCs w:val="24"/>
        </w:rPr>
        <w:t xml:space="preserve"> sau</w:t>
      </w:r>
      <w:r w:rsidR="00CA72CA" w:rsidRPr="00924695">
        <w:rPr>
          <w:sz w:val="24"/>
          <w:szCs w:val="24"/>
        </w:rPr>
        <w:t>,</w:t>
      </w:r>
      <w:r w:rsidR="0013306F" w:rsidRPr="00924695">
        <w:rPr>
          <w:sz w:val="24"/>
          <w:szCs w:val="24"/>
        </w:rPr>
        <w:t xml:space="preserve"> </w:t>
      </w:r>
      <w:r w:rsidR="006B59A1" w:rsidRPr="00924695">
        <w:rPr>
          <w:sz w:val="24"/>
          <w:szCs w:val="24"/>
        </w:rPr>
        <w:t>în cazul clienților finali care nu participă la piața angro</w:t>
      </w:r>
      <w:r w:rsidR="004A04F4" w:rsidRPr="00924695">
        <w:rPr>
          <w:sz w:val="24"/>
          <w:szCs w:val="24"/>
        </w:rPr>
        <w:t xml:space="preserve"> în nume propriu</w:t>
      </w:r>
      <w:r w:rsidR="006B59A1" w:rsidRPr="00924695">
        <w:rPr>
          <w:sz w:val="24"/>
          <w:szCs w:val="24"/>
        </w:rPr>
        <w:t>, prin transferul implicit al acestei responsabilități către PRE înregistrată de către furnizorul/unul din furnizorii săi</w:t>
      </w:r>
      <w:r w:rsidR="00F87EDB" w:rsidRPr="00924695">
        <w:rPr>
          <w:sz w:val="24"/>
          <w:szCs w:val="24"/>
        </w:rPr>
        <w:t>.</w:t>
      </w:r>
    </w:p>
    <w:p w14:paraId="7A76C534" w14:textId="4450D790" w:rsidR="00596378" w:rsidRPr="00924695" w:rsidRDefault="00F25A00" w:rsidP="00ED4BC3">
      <w:pPr>
        <w:pStyle w:val="StyleBodyTextBefore6pt"/>
        <w:numPr>
          <w:ilvl w:val="0"/>
          <w:numId w:val="1"/>
        </w:numPr>
        <w:tabs>
          <w:tab w:val="num" w:pos="851"/>
        </w:tabs>
        <w:spacing w:line="360" w:lineRule="auto"/>
        <w:ind w:left="0" w:firstLine="0"/>
        <w:jc w:val="both"/>
        <w:rPr>
          <w:sz w:val="24"/>
          <w:szCs w:val="24"/>
        </w:rPr>
      </w:pPr>
      <w:bookmarkStart w:id="7" w:name="_Ref481060879"/>
      <w:r w:rsidRPr="00924695">
        <w:rPr>
          <w:sz w:val="24"/>
          <w:szCs w:val="24"/>
        </w:rPr>
        <w:t>F</w:t>
      </w:r>
      <w:r w:rsidR="004300DE" w:rsidRPr="00924695">
        <w:rPr>
          <w:sz w:val="24"/>
          <w:szCs w:val="24"/>
        </w:rPr>
        <w:t xml:space="preserve">urnizorii de energie electrică care achiziționează energia electrică produsă și livrată în rețeaua electrică de către </w:t>
      </w:r>
      <w:proofErr w:type="spellStart"/>
      <w:r w:rsidR="004300DE" w:rsidRPr="00924695">
        <w:rPr>
          <w:sz w:val="24"/>
          <w:szCs w:val="24"/>
        </w:rPr>
        <w:t>prosumatorii</w:t>
      </w:r>
      <w:proofErr w:type="spellEnd"/>
      <w:r w:rsidR="004300DE" w:rsidRPr="00924695">
        <w:rPr>
          <w:sz w:val="24"/>
          <w:szCs w:val="24"/>
        </w:rPr>
        <w:t xml:space="preserve"> care dețin centrale electrice de producere a energiei electrice din surse regenerabile cu puterea instalată de cel mult </w:t>
      </w:r>
      <w:r w:rsidR="00F251B0" w:rsidRPr="004C1B68">
        <w:rPr>
          <w:sz w:val="24"/>
          <w:szCs w:val="24"/>
          <w:highlight w:val="green"/>
        </w:rPr>
        <w:t xml:space="preserve">100 </w:t>
      </w:r>
      <w:r w:rsidR="004300DE" w:rsidRPr="004C1B68">
        <w:rPr>
          <w:sz w:val="24"/>
          <w:szCs w:val="24"/>
          <w:highlight w:val="green"/>
        </w:rPr>
        <w:t>kW</w:t>
      </w:r>
      <w:r w:rsidR="004300DE" w:rsidRPr="00924695">
        <w:rPr>
          <w:sz w:val="24"/>
          <w:szCs w:val="24"/>
        </w:rPr>
        <w:t xml:space="preserve"> pe loc de consum și încheie contracte de vânzare-cumpărare a energiei electrice în temeiul contractului-cadru aprobat prin Ordin al președintelui ANRE,</w:t>
      </w:r>
      <w:r w:rsidR="0013306F" w:rsidRPr="00924695">
        <w:rPr>
          <w:sz w:val="24"/>
          <w:szCs w:val="24"/>
        </w:rPr>
        <w:t xml:space="preserve"> </w:t>
      </w:r>
      <w:r w:rsidR="007D7B7B" w:rsidRPr="00924695">
        <w:rPr>
          <w:sz w:val="24"/>
          <w:szCs w:val="24"/>
        </w:rPr>
        <w:t xml:space="preserve">sunt obligați să-și asume responsabilitatea </w:t>
      </w:r>
      <w:r w:rsidR="004300DE" w:rsidRPr="00924695">
        <w:rPr>
          <w:sz w:val="24"/>
          <w:szCs w:val="24"/>
        </w:rPr>
        <w:t>financiară pentru plata dezechilibrelor</w:t>
      </w:r>
      <w:r w:rsidR="0013306F" w:rsidRPr="00924695">
        <w:rPr>
          <w:sz w:val="24"/>
          <w:szCs w:val="24"/>
        </w:rPr>
        <w:t xml:space="preserve"> </w:t>
      </w:r>
      <w:r w:rsidR="004300DE" w:rsidRPr="00924695">
        <w:rPr>
          <w:sz w:val="24"/>
          <w:szCs w:val="24"/>
        </w:rPr>
        <w:t>generate pe piața de energie electrică de către producătorii/</w:t>
      </w:r>
      <w:proofErr w:type="spellStart"/>
      <w:r w:rsidR="004300DE" w:rsidRPr="00924695">
        <w:rPr>
          <w:sz w:val="24"/>
          <w:szCs w:val="24"/>
        </w:rPr>
        <w:t>prosumatorii</w:t>
      </w:r>
      <w:proofErr w:type="spellEnd"/>
      <w:r w:rsidR="004300DE" w:rsidRPr="00924695">
        <w:rPr>
          <w:sz w:val="24"/>
          <w:szCs w:val="24"/>
        </w:rPr>
        <w:t xml:space="preserve"> respectivi</w:t>
      </w:r>
      <w:r w:rsidR="007D7B7B" w:rsidRPr="00924695">
        <w:rPr>
          <w:sz w:val="24"/>
          <w:szCs w:val="24"/>
        </w:rPr>
        <w:t>.</w:t>
      </w:r>
      <w:bookmarkEnd w:id="7"/>
    </w:p>
    <w:p w14:paraId="3978488A" w14:textId="77777777" w:rsidR="00EC5FE2" w:rsidRPr="00924695" w:rsidRDefault="00EC5FE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5711D" w:rsidRPr="00924695">
        <w:rPr>
          <w:sz w:val="24"/>
          <w:szCs w:val="24"/>
        </w:rPr>
        <w:t xml:space="preserve">În vederea facilitării </w:t>
      </w:r>
      <w:proofErr w:type="spellStart"/>
      <w:r w:rsidR="00F5711D" w:rsidRPr="00924695">
        <w:rPr>
          <w:sz w:val="24"/>
          <w:szCs w:val="24"/>
        </w:rPr>
        <w:t>funcţionării</w:t>
      </w:r>
      <w:proofErr w:type="spellEnd"/>
      <w:r w:rsidR="00F5711D" w:rsidRPr="00924695">
        <w:rPr>
          <w:sz w:val="24"/>
          <w:szCs w:val="24"/>
        </w:rPr>
        <w:t xml:space="preserve"> </w:t>
      </w:r>
      <w:proofErr w:type="spellStart"/>
      <w:r w:rsidR="00F5711D" w:rsidRPr="00924695">
        <w:rPr>
          <w:sz w:val="24"/>
          <w:szCs w:val="24"/>
        </w:rPr>
        <w:t>pieţei</w:t>
      </w:r>
      <w:proofErr w:type="spellEnd"/>
      <w:r w:rsidR="00F5711D" w:rsidRPr="00924695">
        <w:rPr>
          <w:sz w:val="24"/>
          <w:szCs w:val="24"/>
        </w:rPr>
        <w:t xml:space="preserve"> angro de energie </w:t>
      </w:r>
      <w:proofErr w:type="spellStart"/>
      <w:r w:rsidR="00F5711D" w:rsidRPr="00924695">
        <w:rPr>
          <w:sz w:val="24"/>
          <w:szCs w:val="24"/>
        </w:rPr>
        <w:t>electricǎ</w:t>
      </w:r>
      <w:proofErr w:type="spellEnd"/>
      <w:r w:rsidR="00F5711D" w:rsidRPr="00924695">
        <w:rPr>
          <w:sz w:val="24"/>
          <w:szCs w:val="24"/>
        </w:rPr>
        <w:t xml:space="preserve">, </w:t>
      </w:r>
      <w:r w:rsidR="000A491E" w:rsidRPr="00924695">
        <w:rPr>
          <w:sz w:val="24"/>
          <w:szCs w:val="24"/>
        </w:rPr>
        <w:t>participanților la piață</w:t>
      </w:r>
      <w:r w:rsidR="0013306F" w:rsidRPr="00924695">
        <w:rPr>
          <w:sz w:val="24"/>
          <w:szCs w:val="24"/>
        </w:rPr>
        <w:t xml:space="preserve"> </w:t>
      </w:r>
      <w:r w:rsidR="00F5711D" w:rsidRPr="00924695">
        <w:rPr>
          <w:sz w:val="24"/>
          <w:szCs w:val="24"/>
        </w:rPr>
        <w:t>li se permite să-</w:t>
      </w:r>
      <w:proofErr w:type="spellStart"/>
      <w:r w:rsidR="00F5711D" w:rsidRPr="00924695">
        <w:rPr>
          <w:sz w:val="24"/>
          <w:szCs w:val="24"/>
        </w:rPr>
        <w:t>şi</w:t>
      </w:r>
      <w:proofErr w:type="spellEnd"/>
      <w:r w:rsidR="00F5711D" w:rsidRPr="00924695">
        <w:rPr>
          <w:sz w:val="24"/>
          <w:szCs w:val="24"/>
        </w:rPr>
        <w:t xml:space="preserve"> transfere </w:t>
      </w:r>
      <w:r w:rsidR="00FF38EE" w:rsidRPr="00924695">
        <w:rPr>
          <w:sz w:val="24"/>
          <w:szCs w:val="24"/>
        </w:rPr>
        <w:t xml:space="preserve">integral </w:t>
      </w:r>
      <w:r w:rsidR="00F5711D" w:rsidRPr="00924695">
        <w:rPr>
          <w:sz w:val="24"/>
          <w:szCs w:val="24"/>
        </w:rPr>
        <w:t>responsabilitatea echilibrării unei PRE care a fost înregistrată la OTS</w:t>
      </w:r>
      <w:r w:rsidR="00FF38EE" w:rsidRPr="00924695">
        <w:rPr>
          <w:sz w:val="24"/>
          <w:szCs w:val="24"/>
        </w:rPr>
        <w:t xml:space="preserve">, </w:t>
      </w:r>
      <w:r w:rsidR="00995921" w:rsidRPr="00924695">
        <w:rPr>
          <w:sz w:val="24"/>
          <w:szCs w:val="24"/>
        </w:rPr>
        <w:t>doar în situația</w:t>
      </w:r>
      <w:r w:rsidR="0013306F" w:rsidRPr="00924695">
        <w:rPr>
          <w:sz w:val="24"/>
          <w:szCs w:val="24"/>
        </w:rPr>
        <w:t xml:space="preserve"> </w:t>
      </w:r>
      <w:r w:rsidR="00995921" w:rsidRPr="00924695">
        <w:rPr>
          <w:sz w:val="24"/>
          <w:szCs w:val="24"/>
        </w:rPr>
        <w:t>în care</w:t>
      </w:r>
      <w:r w:rsidR="0013306F" w:rsidRPr="00924695">
        <w:rPr>
          <w:sz w:val="24"/>
          <w:szCs w:val="24"/>
        </w:rPr>
        <w:t xml:space="preserve"> </w:t>
      </w:r>
      <w:r w:rsidR="00995921" w:rsidRPr="00924695">
        <w:rPr>
          <w:sz w:val="24"/>
          <w:szCs w:val="24"/>
        </w:rPr>
        <w:t xml:space="preserve">după transfer, aceasta se </w:t>
      </w:r>
      <w:r w:rsidR="00FF38EE" w:rsidRPr="00924695">
        <w:rPr>
          <w:sz w:val="24"/>
          <w:szCs w:val="24"/>
        </w:rPr>
        <w:t>încadr</w:t>
      </w:r>
      <w:r w:rsidR="00995921" w:rsidRPr="00924695">
        <w:rPr>
          <w:sz w:val="24"/>
          <w:szCs w:val="24"/>
        </w:rPr>
        <w:t>e</w:t>
      </w:r>
      <w:r w:rsidR="00FF38EE" w:rsidRPr="00924695">
        <w:rPr>
          <w:sz w:val="24"/>
          <w:szCs w:val="24"/>
        </w:rPr>
        <w:t>a</w:t>
      </w:r>
      <w:r w:rsidR="00995921" w:rsidRPr="00924695">
        <w:rPr>
          <w:sz w:val="24"/>
          <w:szCs w:val="24"/>
        </w:rPr>
        <w:t>ză</w:t>
      </w:r>
      <w:r w:rsidR="00FF38EE" w:rsidRPr="00924695">
        <w:rPr>
          <w:sz w:val="24"/>
          <w:szCs w:val="24"/>
        </w:rPr>
        <w:t xml:space="preserve"> în dimensiunea maximă a PRE stabilită conform prevederilor prezentului regulament</w:t>
      </w:r>
      <w:r w:rsidR="00F5711D" w:rsidRPr="00924695">
        <w:rPr>
          <w:sz w:val="24"/>
          <w:szCs w:val="24"/>
        </w:rPr>
        <w:t>.</w:t>
      </w:r>
    </w:p>
    <w:p w14:paraId="5683984B" w14:textId="77777777" w:rsidR="00F5711D" w:rsidRPr="00924695" w:rsidRDefault="00EC5FE2" w:rsidP="00ED4BC3">
      <w:pPr>
        <w:pStyle w:val="StyleBodyTextBefore6pt"/>
        <w:tabs>
          <w:tab w:val="left" w:pos="709"/>
        </w:tabs>
        <w:spacing w:line="360" w:lineRule="auto"/>
        <w:jc w:val="both"/>
        <w:rPr>
          <w:sz w:val="24"/>
          <w:szCs w:val="24"/>
        </w:rPr>
      </w:pPr>
      <w:r w:rsidRPr="00924695">
        <w:rPr>
          <w:sz w:val="24"/>
          <w:szCs w:val="24"/>
        </w:rPr>
        <w:t>(2)</w:t>
      </w:r>
      <w:r w:rsidR="00B7475F" w:rsidRPr="00924695">
        <w:rPr>
          <w:sz w:val="24"/>
          <w:szCs w:val="24"/>
        </w:rPr>
        <w:t xml:space="preserve"> Pe perioada </w:t>
      </w:r>
      <w:r w:rsidR="00E20E95" w:rsidRPr="00924695">
        <w:rPr>
          <w:sz w:val="24"/>
          <w:szCs w:val="24"/>
        </w:rPr>
        <w:t>transferului</w:t>
      </w:r>
      <w:r w:rsidR="00B7475F" w:rsidRPr="00924695">
        <w:rPr>
          <w:sz w:val="24"/>
          <w:szCs w:val="24"/>
        </w:rPr>
        <w:t xml:space="preserve"> responsabilității echilibrării </w:t>
      </w:r>
      <w:r w:rsidR="000717DE" w:rsidRPr="00924695">
        <w:rPr>
          <w:sz w:val="24"/>
          <w:szCs w:val="24"/>
        </w:rPr>
        <w:t>de la un</w:t>
      </w:r>
      <w:r w:rsidR="0013306F" w:rsidRPr="00924695">
        <w:rPr>
          <w:sz w:val="24"/>
          <w:szCs w:val="24"/>
        </w:rPr>
        <w:t xml:space="preserve"> </w:t>
      </w:r>
      <w:r w:rsidR="000A491E" w:rsidRPr="00924695">
        <w:rPr>
          <w:sz w:val="24"/>
          <w:szCs w:val="24"/>
        </w:rPr>
        <w:t xml:space="preserve">participant </w:t>
      </w:r>
      <w:r w:rsidR="0090314A" w:rsidRPr="00924695">
        <w:rPr>
          <w:sz w:val="24"/>
          <w:szCs w:val="24"/>
        </w:rPr>
        <w:t xml:space="preserve">înregistrat ca PRE </w:t>
      </w:r>
      <w:r w:rsidR="00E20E95" w:rsidRPr="00924695">
        <w:rPr>
          <w:sz w:val="24"/>
          <w:szCs w:val="24"/>
        </w:rPr>
        <w:t>către</w:t>
      </w:r>
      <w:r w:rsidR="0013306F" w:rsidRPr="00924695">
        <w:rPr>
          <w:sz w:val="24"/>
          <w:szCs w:val="24"/>
        </w:rPr>
        <w:t xml:space="preserve"> alt </w:t>
      </w:r>
      <w:r w:rsidR="000A491E" w:rsidRPr="00924695">
        <w:rPr>
          <w:sz w:val="24"/>
          <w:szCs w:val="24"/>
        </w:rPr>
        <w:t xml:space="preserve">participant </w:t>
      </w:r>
      <w:r w:rsidR="007F4580" w:rsidRPr="00924695">
        <w:rPr>
          <w:sz w:val="24"/>
          <w:szCs w:val="24"/>
        </w:rPr>
        <w:t>înregistra</w:t>
      </w:r>
      <w:r w:rsidR="0090314A" w:rsidRPr="00924695">
        <w:rPr>
          <w:sz w:val="24"/>
          <w:szCs w:val="24"/>
        </w:rPr>
        <w:t>t</w:t>
      </w:r>
      <w:r w:rsidR="007F4580" w:rsidRPr="00924695">
        <w:rPr>
          <w:sz w:val="24"/>
          <w:szCs w:val="24"/>
        </w:rPr>
        <w:t xml:space="preserve"> ca PRE</w:t>
      </w:r>
      <w:r w:rsidR="00B7475F" w:rsidRPr="00924695">
        <w:rPr>
          <w:sz w:val="24"/>
          <w:szCs w:val="24"/>
        </w:rPr>
        <w:t xml:space="preserve">, </w:t>
      </w:r>
      <w:r w:rsidR="000717DE" w:rsidRPr="00924695">
        <w:rPr>
          <w:sz w:val="24"/>
          <w:szCs w:val="24"/>
        </w:rPr>
        <w:t xml:space="preserve">prevederile din prezentul </w:t>
      </w:r>
      <w:r w:rsidR="00995921" w:rsidRPr="00924695">
        <w:rPr>
          <w:sz w:val="24"/>
          <w:szCs w:val="24"/>
        </w:rPr>
        <w:t>r</w:t>
      </w:r>
      <w:r w:rsidR="000717DE" w:rsidRPr="00924695">
        <w:rPr>
          <w:sz w:val="24"/>
          <w:szCs w:val="24"/>
        </w:rPr>
        <w:t xml:space="preserve">egulament se aplică </w:t>
      </w:r>
      <w:r w:rsidR="00B7475F" w:rsidRPr="00924695">
        <w:rPr>
          <w:sz w:val="24"/>
          <w:szCs w:val="24"/>
        </w:rPr>
        <w:t>PRE</w:t>
      </w:r>
      <w:r w:rsidR="006E3599" w:rsidRPr="00924695">
        <w:rPr>
          <w:sz w:val="24"/>
          <w:szCs w:val="24"/>
        </w:rPr>
        <w:t xml:space="preserve"> </w:t>
      </w:r>
      <w:r w:rsidR="0090314A" w:rsidRPr="00924695">
        <w:rPr>
          <w:sz w:val="24"/>
          <w:szCs w:val="24"/>
        </w:rPr>
        <w:t xml:space="preserve">rezultat, </w:t>
      </w:r>
      <w:r w:rsidR="007F4580" w:rsidRPr="00924695">
        <w:rPr>
          <w:sz w:val="24"/>
          <w:szCs w:val="24"/>
        </w:rPr>
        <w:t xml:space="preserve">conform dimensiunii și structurii </w:t>
      </w:r>
      <w:r w:rsidR="0090314A" w:rsidRPr="00924695">
        <w:rPr>
          <w:sz w:val="24"/>
          <w:szCs w:val="24"/>
        </w:rPr>
        <w:t xml:space="preserve">acestuia </w:t>
      </w:r>
      <w:r w:rsidR="00E725B7" w:rsidRPr="00924695">
        <w:rPr>
          <w:sz w:val="24"/>
          <w:szCs w:val="24"/>
        </w:rPr>
        <w:t xml:space="preserve">rezultate </w:t>
      </w:r>
      <w:r w:rsidR="00232FB5" w:rsidRPr="00924695">
        <w:rPr>
          <w:sz w:val="24"/>
          <w:szCs w:val="24"/>
        </w:rPr>
        <w:t>în urma acestui transfer</w:t>
      </w:r>
      <w:r w:rsidRPr="00924695">
        <w:rPr>
          <w:sz w:val="24"/>
          <w:szCs w:val="24"/>
        </w:rPr>
        <w:t>.</w:t>
      </w:r>
    </w:p>
    <w:p w14:paraId="11765E00" w14:textId="77777777" w:rsidR="00045864" w:rsidRPr="00924695" w:rsidRDefault="00F5711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Dacă un </w:t>
      </w:r>
      <w:r w:rsidR="000A491E" w:rsidRPr="00924695">
        <w:rPr>
          <w:sz w:val="24"/>
          <w:szCs w:val="24"/>
        </w:rPr>
        <w:t>participant la piaț</w:t>
      </w:r>
      <w:r w:rsidR="00FC6C2E" w:rsidRPr="00924695">
        <w:rPr>
          <w:sz w:val="24"/>
          <w:szCs w:val="24"/>
        </w:rPr>
        <w:t>ă</w:t>
      </w:r>
      <w:r w:rsidR="006E3599" w:rsidRPr="00924695">
        <w:rPr>
          <w:sz w:val="24"/>
          <w:szCs w:val="24"/>
        </w:rPr>
        <w:t xml:space="preserve"> </w:t>
      </w:r>
      <w:r w:rsidR="00FC6C2E" w:rsidRPr="00924695">
        <w:rPr>
          <w:sz w:val="24"/>
          <w:szCs w:val="24"/>
        </w:rPr>
        <w:t xml:space="preserve">care are obligația de a se înregistra ca PRE </w:t>
      </w:r>
      <w:r w:rsidRPr="00924695">
        <w:rPr>
          <w:sz w:val="24"/>
          <w:szCs w:val="24"/>
        </w:rPr>
        <w:t xml:space="preserve">nu a </w:t>
      </w:r>
      <w:proofErr w:type="spellStart"/>
      <w:r w:rsidRPr="00924695">
        <w:rPr>
          <w:sz w:val="24"/>
          <w:szCs w:val="24"/>
        </w:rPr>
        <w:t>reuşit</w:t>
      </w:r>
      <w:proofErr w:type="spellEnd"/>
      <w:r w:rsidRPr="00924695">
        <w:rPr>
          <w:sz w:val="24"/>
          <w:szCs w:val="24"/>
        </w:rPr>
        <w:t xml:space="preserve"> </w:t>
      </w:r>
      <w:r w:rsidR="00FC6C2E" w:rsidRPr="00924695">
        <w:rPr>
          <w:sz w:val="24"/>
          <w:szCs w:val="24"/>
        </w:rPr>
        <w:t xml:space="preserve">să se înregistreze </w:t>
      </w:r>
      <w:r w:rsidR="0046754B" w:rsidRPr="00924695">
        <w:rPr>
          <w:sz w:val="24"/>
          <w:szCs w:val="24"/>
        </w:rPr>
        <w:t xml:space="preserve">sau a </w:t>
      </w:r>
      <w:r w:rsidR="00C0105A" w:rsidRPr="00924695">
        <w:rPr>
          <w:sz w:val="24"/>
          <w:szCs w:val="24"/>
        </w:rPr>
        <w:t>fost revocat ca PRE</w:t>
      </w:r>
      <w:r w:rsidR="0046754B" w:rsidRPr="00924695">
        <w:t xml:space="preserve">, </w:t>
      </w:r>
      <w:r w:rsidR="0046754B" w:rsidRPr="00924695">
        <w:rPr>
          <w:sz w:val="24"/>
          <w:szCs w:val="24"/>
        </w:rPr>
        <w:t>se</w:t>
      </w:r>
      <w:r w:rsidR="006E3599" w:rsidRPr="00924695">
        <w:rPr>
          <w:sz w:val="24"/>
          <w:szCs w:val="24"/>
        </w:rPr>
        <w:t xml:space="preserve"> </w:t>
      </w:r>
      <w:r w:rsidRPr="00924695">
        <w:rPr>
          <w:sz w:val="24"/>
          <w:szCs w:val="24"/>
        </w:rPr>
        <w:t xml:space="preserve">va considera că </w:t>
      </w:r>
      <w:r w:rsidR="0046754B" w:rsidRPr="00924695">
        <w:rPr>
          <w:sz w:val="24"/>
          <w:szCs w:val="24"/>
        </w:rPr>
        <w:t>acesta are</w:t>
      </w:r>
      <w:r w:rsidR="006E3599" w:rsidRPr="00924695">
        <w:rPr>
          <w:sz w:val="24"/>
          <w:szCs w:val="24"/>
        </w:rPr>
        <w:t xml:space="preserve"> </w:t>
      </w:r>
      <w:r w:rsidR="000406A9" w:rsidRPr="00924695">
        <w:rPr>
          <w:sz w:val="24"/>
          <w:szCs w:val="24"/>
        </w:rPr>
        <w:t>toate</w:t>
      </w:r>
      <w:r w:rsidR="006E3599" w:rsidRPr="00924695">
        <w:rPr>
          <w:sz w:val="24"/>
          <w:szCs w:val="24"/>
        </w:rPr>
        <w:t xml:space="preserve"> </w:t>
      </w:r>
      <w:r w:rsidRPr="00924695">
        <w:rPr>
          <w:sz w:val="24"/>
          <w:szCs w:val="24"/>
        </w:rPr>
        <w:t>responsabilit</w:t>
      </w:r>
      <w:r w:rsidR="0046754B" w:rsidRPr="00924695">
        <w:rPr>
          <w:sz w:val="24"/>
          <w:szCs w:val="24"/>
        </w:rPr>
        <w:t>ățile</w:t>
      </w:r>
      <w:r w:rsidR="006E3599" w:rsidRPr="00924695">
        <w:rPr>
          <w:sz w:val="24"/>
          <w:szCs w:val="24"/>
        </w:rPr>
        <w:t xml:space="preserve"> </w:t>
      </w:r>
      <w:r w:rsidR="0046754B" w:rsidRPr="00924695">
        <w:rPr>
          <w:sz w:val="24"/>
          <w:szCs w:val="24"/>
        </w:rPr>
        <w:t>unei</w:t>
      </w:r>
      <w:r w:rsidR="006E3599" w:rsidRPr="00924695">
        <w:rPr>
          <w:sz w:val="24"/>
          <w:szCs w:val="24"/>
        </w:rPr>
        <w:t xml:space="preserve"> </w:t>
      </w:r>
      <w:r w:rsidRPr="00924695">
        <w:rPr>
          <w:sz w:val="24"/>
          <w:szCs w:val="24"/>
        </w:rPr>
        <w:t xml:space="preserve">PRE </w:t>
      </w:r>
      <w:r w:rsidR="0046754B" w:rsidRPr="00924695">
        <w:rPr>
          <w:sz w:val="24"/>
          <w:szCs w:val="24"/>
        </w:rPr>
        <w:t xml:space="preserve">înregistrate, </w:t>
      </w:r>
      <w:r w:rsidRPr="00924695">
        <w:rPr>
          <w:sz w:val="24"/>
          <w:szCs w:val="24"/>
        </w:rPr>
        <w:t>fi</w:t>
      </w:r>
      <w:r w:rsidR="0046754B" w:rsidRPr="00924695">
        <w:rPr>
          <w:sz w:val="24"/>
          <w:szCs w:val="24"/>
        </w:rPr>
        <w:t>ind</w:t>
      </w:r>
      <w:r w:rsidR="006E3599" w:rsidRPr="00924695">
        <w:rPr>
          <w:sz w:val="24"/>
          <w:szCs w:val="24"/>
        </w:rPr>
        <w:t xml:space="preserve"> </w:t>
      </w:r>
      <w:r w:rsidRPr="00924695">
        <w:rPr>
          <w:sz w:val="24"/>
          <w:szCs w:val="24"/>
        </w:rPr>
        <w:t>răspunzător pentru toate cheltuielile aferente</w:t>
      </w:r>
      <w:r w:rsidR="00995921" w:rsidRPr="00924695">
        <w:rPr>
          <w:sz w:val="24"/>
          <w:szCs w:val="24"/>
        </w:rPr>
        <w:t>,</w:t>
      </w:r>
      <w:r w:rsidR="00E84DB9" w:rsidRPr="00924695">
        <w:rPr>
          <w:sz w:val="24"/>
          <w:szCs w:val="24"/>
        </w:rPr>
        <w:t xml:space="preserve"> </w:t>
      </w:r>
      <w:r w:rsidR="000406A9" w:rsidRPr="00924695">
        <w:rPr>
          <w:sz w:val="24"/>
          <w:szCs w:val="24"/>
        </w:rPr>
        <w:t>fără a avea dreptul de a</w:t>
      </w:r>
      <w:r w:rsidR="00340AB2" w:rsidRPr="00924695">
        <w:rPr>
          <w:sz w:val="24"/>
          <w:szCs w:val="24"/>
        </w:rPr>
        <w:t xml:space="preserve"> participa la piața de energie electrică</w:t>
      </w:r>
      <w:r w:rsidR="00D95BE3" w:rsidRPr="00924695">
        <w:rPr>
          <w:sz w:val="24"/>
          <w:szCs w:val="24"/>
        </w:rPr>
        <w:t xml:space="preserve"> și considerându-i-se egale cu zero SB cu alți participanți</w:t>
      </w:r>
      <w:r w:rsidRPr="00924695">
        <w:rPr>
          <w:sz w:val="24"/>
          <w:szCs w:val="24"/>
        </w:rPr>
        <w:t>.</w:t>
      </w:r>
    </w:p>
    <w:p w14:paraId="0500D6EF" w14:textId="77777777" w:rsidR="00995921" w:rsidRPr="00924695" w:rsidRDefault="00995921"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5711D" w:rsidRPr="00924695">
        <w:rPr>
          <w:sz w:val="24"/>
          <w:szCs w:val="24"/>
        </w:rPr>
        <w:t xml:space="preserve">Un </w:t>
      </w:r>
      <w:r w:rsidR="000A491E" w:rsidRPr="00924695">
        <w:rPr>
          <w:sz w:val="24"/>
          <w:szCs w:val="24"/>
        </w:rPr>
        <w:t>participant la piață</w:t>
      </w:r>
      <w:r w:rsidR="00E84DB9" w:rsidRPr="00924695">
        <w:rPr>
          <w:sz w:val="24"/>
          <w:szCs w:val="24"/>
        </w:rPr>
        <w:t xml:space="preserve"> </w:t>
      </w:r>
      <w:r w:rsidR="00FF38EE" w:rsidRPr="00924695">
        <w:rPr>
          <w:sz w:val="24"/>
          <w:szCs w:val="24"/>
        </w:rPr>
        <w:t>nu își poate asuma responsabilitatea echilibrării prin intermediul</w:t>
      </w:r>
      <w:r w:rsidR="00F5711D" w:rsidRPr="00924695">
        <w:rPr>
          <w:sz w:val="24"/>
          <w:szCs w:val="24"/>
        </w:rPr>
        <w:t xml:space="preserve"> mai mult</w:t>
      </w:r>
      <w:r w:rsidR="00FF38EE" w:rsidRPr="00924695">
        <w:rPr>
          <w:sz w:val="24"/>
          <w:szCs w:val="24"/>
        </w:rPr>
        <w:t>or</w:t>
      </w:r>
      <w:r w:rsidR="00F5711D" w:rsidRPr="00924695">
        <w:rPr>
          <w:sz w:val="24"/>
          <w:szCs w:val="24"/>
        </w:rPr>
        <w:t xml:space="preserve"> PRE</w:t>
      </w:r>
      <w:r w:rsidR="00370A71" w:rsidRPr="00924695">
        <w:rPr>
          <w:sz w:val="24"/>
          <w:szCs w:val="24"/>
        </w:rPr>
        <w:t xml:space="preserve"> sau transfera responsabilitatea echilibrării mai multor PRE</w:t>
      </w:r>
      <w:r w:rsidR="00FF38EE" w:rsidRPr="00924695">
        <w:rPr>
          <w:sz w:val="24"/>
          <w:szCs w:val="24"/>
        </w:rPr>
        <w:t>, chiar dacă deține mai multe tipuri de licențe</w:t>
      </w:r>
      <w:r w:rsidR="004D4A73" w:rsidRPr="00924695">
        <w:rPr>
          <w:sz w:val="24"/>
          <w:szCs w:val="24"/>
        </w:rPr>
        <w:t>.</w:t>
      </w:r>
    </w:p>
    <w:p w14:paraId="0C423365" w14:textId="2214214B" w:rsidR="00370AA5" w:rsidRPr="00924695" w:rsidRDefault="00995921" w:rsidP="00ED4BC3">
      <w:pPr>
        <w:pStyle w:val="StyleBodyTextBefore6pt"/>
        <w:tabs>
          <w:tab w:val="left" w:pos="709"/>
        </w:tabs>
        <w:spacing w:line="360" w:lineRule="auto"/>
        <w:jc w:val="both"/>
        <w:rPr>
          <w:sz w:val="24"/>
          <w:szCs w:val="24"/>
        </w:rPr>
      </w:pPr>
      <w:r w:rsidRPr="00924695">
        <w:rPr>
          <w:sz w:val="24"/>
          <w:szCs w:val="24"/>
        </w:rPr>
        <w:t xml:space="preserve">(2) </w:t>
      </w:r>
      <w:r w:rsidR="0054330D" w:rsidRPr="00924695">
        <w:rPr>
          <w:sz w:val="24"/>
          <w:szCs w:val="24"/>
        </w:rPr>
        <w:t>Fac</w:t>
      </w:r>
      <w:r w:rsidR="00FF38EE" w:rsidRPr="00924695">
        <w:rPr>
          <w:sz w:val="24"/>
          <w:szCs w:val="24"/>
        </w:rPr>
        <w:t xml:space="preserve"> excepți</w:t>
      </w:r>
      <w:r w:rsidR="0054330D" w:rsidRPr="00924695">
        <w:rPr>
          <w:sz w:val="24"/>
          <w:szCs w:val="24"/>
        </w:rPr>
        <w:t>e de la aplicarea prevederilor (1) situațiile</w:t>
      </w:r>
      <w:r w:rsidR="00FF38EE" w:rsidRPr="00924695">
        <w:rPr>
          <w:sz w:val="24"/>
          <w:szCs w:val="24"/>
        </w:rPr>
        <w:t xml:space="preserve"> prevăzute în prezentul regulament pentru OTS</w:t>
      </w:r>
      <w:r w:rsidR="00537812" w:rsidRPr="00924695">
        <w:rPr>
          <w:sz w:val="24"/>
          <w:szCs w:val="24"/>
        </w:rPr>
        <w:t xml:space="preserve">, </w:t>
      </w:r>
      <w:r w:rsidR="006B3D06" w:rsidRPr="00924695">
        <w:rPr>
          <w:sz w:val="24"/>
          <w:szCs w:val="24"/>
        </w:rPr>
        <w:t xml:space="preserve">operatorul de distribuție concesionar </w:t>
      </w:r>
      <w:r w:rsidR="00E319B1" w:rsidRPr="00924695">
        <w:rPr>
          <w:sz w:val="24"/>
          <w:szCs w:val="24"/>
        </w:rPr>
        <w:t>și</w:t>
      </w:r>
      <w:r w:rsidR="00FF38EE" w:rsidRPr="00924695">
        <w:rPr>
          <w:sz w:val="24"/>
          <w:szCs w:val="24"/>
        </w:rPr>
        <w:t xml:space="preserve"> OPEE</w:t>
      </w:r>
      <w:r w:rsidR="00BD6796" w:rsidRPr="00924695">
        <w:rPr>
          <w:sz w:val="24"/>
          <w:szCs w:val="24"/>
        </w:rPr>
        <w:t>,</w:t>
      </w:r>
      <w:r w:rsidR="00E84DB9" w:rsidRPr="00924695">
        <w:rPr>
          <w:sz w:val="24"/>
          <w:szCs w:val="24"/>
        </w:rPr>
        <w:t xml:space="preserve"> </w:t>
      </w:r>
      <w:r w:rsidR="0054330D" w:rsidRPr="00924695">
        <w:rPr>
          <w:sz w:val="24"/>
          <w:szCs w:val="24"/>
        </w:rPr>
        <w:t xml:space="preserve">situația </w:t>
      </w:r>
      <w:r w:rsidR="00E319B1" w:rsidRPr="00924695">
        <w:rPr>
          <w:sz w:val="24"/>
          <w:szCs w:val="24"/>
        </w:rPr>
        <w:t>perioad</w:t>
      </w:r>
      <w:r w:rsidR="0054330D" w:rsidRPr="00924695">
        <w:rPr>
          <w:sz w:val="24"/>
          <w:szCs w:val="24"/>
        </w:rPr>
        <w:t>ei</w:t>
      </w:r>
      <w:r w:rsidR="00E319B1" w:rsidRPr="00924695">
        <w:rPr>
          <w:sz w:val="24"/>
          <w:szCs w:val="24"/>
        </w:rPr>
        <w:t xml:space="preserve"> de probe a unei capacități de producere, în condițiile prevăzute în </w:t>
      </w:r>
      <w:r w:rsidR="00E319B1" w:rsidRPr="00924695">
        <w:rPr>
          <w:i/>
          <w:sz w:val="24"/>
          <w:szCs w:val="24"/>
        </w:rPr>
        <w:t>Regulile privind preluarea energiei electrice livrate în rețelele electrice, produsă în perioada de probe a capacităților de producere</w:t>
      </w:r>
      <w:r w:rsidR="00E319B1" w:rsidRPr="00924695">
        <w:rPr>
          <w:sz w:val="24"/>
          <w:szCs w:val="24"/>
        </w:rPr>
        <w:t xml:space="preserve">, aprobate </w:t>
      </w:r>
      <w:r w:rsidR="00174F30" w:rsidRPr="00924695">
        <w:rPr>
          <w:sz w:val="24"/>
          <w:szCs w:val="24"/>
        </w:rPr>
        <w:t>prin ordin al președintelui</w:t>
      </w:r>
      <w:r w:rsidR="00E319B1" w:rsidRPr="00924695">
        <w:rPr>
          <w:sz w:val="24"/>
          <w:szCs w:val="24"/>
        </w:rPr>
        <w:t xml:space="preserve"> ANRE</w:t>
      </w:r>
      <w:r w:rsidR="00F5711D" w:rsidRPr="00924695">
        <w:rPr>
          <w:sz w:val="24"/>
          <w:szCs w:val="24"/>
        </w:rPr>
        <w:t>.</w:t>
      </w:r>
    </w:p>
    <w:p w14:paraId="62BA4F61" w14:textId="77777777" w:rsidR="00F87EDB" w:rsidRPr="00924695" w:rsidRDefault="0036562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87EDB" w:rsidRPr="00924695">
        <w:rPr>
          <w:sz w:val="24"/>
          <w:szCs w:val="24"/>
        </w:rPr>
        <w:t xml:space="preserve">Fiecare </w:t>
      </w:r>
      <w:r w:rsidRPr="00924695">
        <w:rPr>
          <w:sz w:val="24"/>
          <w:szCs w:val="24"/>
        </w:rPr>
        <w:t>loc de producere</w:t>
      </w:r>
      <w:r w:rsidR="00E84DB9" w:rsidRPr="00924695">
        <w:rPr>
          <w:sz w:val="24"/>
          <w:szCs w:val="24"/>
        </w:rPr>
        <w:t xml:space="preserve"> </w:t>
      </w:r>
      <w:r w:rsidRPr="00924695">
        <w:rPr>
          <w:sz w:val="24"/>
          <w:szCs w:val="24"/>
        </w:rPr>
        <w:t>și fiecare loc de consum</w:t>
      </w:r>
      <w:r w:rsidR="005B29EB" w:rsidRPr="00924695">
        <w:rPr>
          <w:sz w:val="24"/>
          <w:szCs w:val="24"/>
        </w:rPr>
        <w:t xml:space="preserve">, inclusiv </w:t>
      </w:r>
      <w:r w:rsidR="00E9069A" w:rsidRPr="00924695">
        <w:rPr>
          <w:sz w:val="24"/>
          <w:szCs w:val="24"/>
        </w:rPr>
        <w:t>CPT</w:t>
      </w:r>
      <w:r w:rsidR="005B29EB" w:rsidRPr="00924695">
        <w:rPr>
          <w:sz w:val="24"/>
          <w:szCs w:val="24"/>
        </w:rPr>
        <w:t xml:space="preserve"> al unui OR</w:t>
      </w:r>
      <w:r w:rsidR="00FF6812" w:rsidRPr="00924695">
        <w:rPr>
          <w:sz w:val="24"/>
          <w:szCs w:val="24"/>
        </w:rPr>
        <w:t>,</w:t>
      </w:r>
      <w:r w:rsidR="00E84DB9" w:rsidRPr="00924695">
        <w:rPr>
          <w:sz w:val="24"/>
          <w:szCs w:val="24"/>
        </w:rPr>
        <w:t xml:space="preserve"> </w:t>
      </w:r>
      <w:r w:rsidR="00335FFA" w:rsidRPr="00924695">
        <w:rPr>
          <w:sz w:val="24"/>
          <w:szCs w:val="24"/>
        </w:rPr>
        <w:t>se afl</w:t>
      </w:r>
      <w:r w:rsidR="0076515C" w:rsidRPr="00924695">
        <w:rPr>
          <w:sz w:val="24"/>
          <w:szCs w:val="24"/>
        </w:rPr>
        <w:t>ă</w:t>
      </w:r>
      <w:r w:rsidR="00335FFA" w:rsidRPr="00924695">
        <w:rPr>
          <w:sz w:val="24"/>
          <w:szCs w:val="24"/>
        </w:rPr>
        <w:t xml:space="preserve"> în responsabilitatea</w:t>
      </w:r>
      <w:r w:rsidR="00F87EDB" w:rsidRPr="00924695">
        <w:rPr>
          <w:sz w:val="24"/>
          <w:szCs w:val="24"/>
        </w:rPr>
        <w:t xml:space="preserve"> unei PRE.</w:t>
      </w:r>
    </w:p>
    <w:p w14:paraId="20842417" w14:textId="77777777" w:rsidR="0036562C" w:rsidRPr="00924695" w:rsidRDefault="0036562C" w:rsidP="00ED4BC3">
      <w:pPr>
        <w:pStyle w:val="StyleBodyTextBefore6pt"/>
        <w:tabs>
          <w:tab w:val="left" w:pos="709"/>
        </w:tabs>
        <w:spacing w:line="360" w:lineRule="auto"/>
        <w:jc w:val="both"/>
        <w:rPr>
          <w:sz w:val="24"/>
          <w:szCs w:val="24"/>
        </w:rPr>
      </w:pPr>
      <w:r w:rsidRPr="00924695">
        <w:rPr>
          <w:sz w:val="24"/>
          <w:szCs w:val="24"/>
        </w:rPr>
        <w:lastRenderedPageBreak/>
        <w:t xml:space="preserve">(2) În cazul unui loc de consum și de producere, acesta este considerat loc de producere în ID în care valoarea măsurată </w:t>
      </w:r>
      <w:r w:rsidR="004341B8" w:rsidRPr="00924695">
        <w:rPr>
          <w:sz w:val="24"/>
          <w:szCs w:val="24"/>
        </w:rPr>
        <w:t xml:space="preserve">în punctul de delimitare </w:t>
      </w:r>
      <w:r w:rsidRPr="00924695">
        <w:rPr>
          <w:sz w:val="24"/>
          <w:szCs w:val="24"/>
        </w:rPr>
        <w:t>indică o injecție de energie electrică în rețele ș</w:t>
      </w:r>
      <w:r w:rsidR="002F3603" w:rsidRPr="00924695">
        <w:rPr>
          <w:sz w:val="24"/>
          <w:szCs w:val="24"/>
        </w:rPr>
        <w:t xml:space="preserve">i loc de </w:t>
      </w:r>
      <w:r w:rsidR="00D528A4" w:rsidRPr="00924695">
        <w:rPr>
          <w:sz w:val="24"/>
          <w:szCs w:val="24"/>
        </w:rPr>
        <w:t>consum</w:t>
      </w:r>
      <w:r w:rsidRPr="00924695">
        <w:rPr>
          <w:sz w:val="24"/>
          <w:szCs w:val="24"/>
        </w:rPr>
        <w:t xml:space="preserve"> în ID în care valoarea măsurată indică o extragere de energie electrică din rețele.</w:t>
      </w:r>
    </w:p>
    <w:p w14:paraId="086956C2" w14:textId="77777777" w:rsidR="0036562C" w:rsidRPr="00924695" w:rsidRDefault="0036562C" w:rsidP="00ED4BC3">
      <w:pPr>
        <w:pStyle w:val="StyleBodyTextBefore6pt"/>
        <w:tabs>
          <w:tab w:val="left" w:pos="709"/>
        </w:tabs>
        <w:spacing w:line="360" w:lineRule="auto"/>
        <w:jc w:val="both"/>
        <w:rPr>
          <w:sz w:val="24"/>
          <w:szCs w:val="24"/>
        </w:rPr>
      </w:pPr>
      <w:r w:rsidRPr="00924695">
        <w:rPr>
          <w:sz w:val="24"/>
          <w:szCs w:val="24"/>
        </w:rPr>
        <w:t xml:space="preserve">(3) Fiecare punct de schimb între rețelele a doi OR </w:t>
      </w:r>
      <w:r w:rsidR="0076515C" w:rsidRPr="00924695">
        <w:rPr>
          <w:sz w:val="24"/>
          <w:szCs w:val="24"/>
        </w:rPr>
        <w:t>este</w:t>
      </w:r>
      <w:r w:rsidRPr="00924695">
        <w:rPr>
          <w:sz w:val="24"/>
          <w:szCs w:val="24"/>
        </w:rPr>
        <w:t xml:space="preserve"> luat în considerare la determinarea CPT al fiecăruia din cei doi OR, în cadrul fiecărei PRE care deține responsabilitatea echilibrării pentru fiecare dintre aceștia.</w:t>
      </w:r>
    </w:p>
    <w:p w14:paraId="4C320021" w14:textId="62839C02" w:rsidR="00C32524" w:rsidRPr="00924695" w:rsidRDefault="00C3252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cazul consumatorului deservit simultan de mai </w:t>
      </w:r>
      <w:proofErr w:type="spellStart"/>
      <w:r w:rsidRPr="00924695">
        <w:rPr>
          <w:sz w:val="24"/>
          <w:szCs w:val="24"/>
        </w:rPr>
        <w:t>mulţi</w:t>
      </w:r>
      <w:proofErr w:type="spellEnd"/>
      <w:r w:rsidRPr="00924695">
        <w:rPr>
          <w:sz w:val="24"/>
          <w:szCs w:val="24"/>
        </w:rPr>
        <w:t xml:space="preserve"> furnizori</w:t>
      </w:r>
      <w:r w:rsidR="00FA497A" w:rsidRPr="00924695">
        <w:rPr>
          <w:sz w:val="24"/>
          <w:szCs w:val="24"/>
        </w:rPr>
        <w:t xml:space="preserve"> la un </w:t>
      </w:r>
      <w:r w:rsidR="0036562C" w:rsidRPr="00924695">
        <w:rPr>
          <w:sz w:val="24"/>
          <w:szCs w:val="24"/>
        </w:rPr>
        <w:t>loc de consum</w:t>
      </w:r>
      <w:r w:rsidRPr="00924695">
        <w:rPr>
          <w:sz w:val="24"/>
          <w:szCs w:val="24"/>
        </w:rPr>
        <w:t xml:space="preserve">, </w:t>
      </w:r>
      <w:r w:rsidR="00FA497A" w:rsidRPr="00924695">
        <w:rPr>
          <w:sz w:val="24"/>
          <w:szCs w:val="24"/>
        </w:rPr>
        <w:t xml:space="preserve">doar </w:t>
      </w:r>
      <w:r w:rsidRPr="00924695">
        <w:rPr>
          <w:sz w:val="24"/>
          <w:szCs w:val="24"/>
        </w:rPr>
        <w:t xml:space="preserve">unul dintre </w:t>
      </w:r>
      <w:proofErr w:type="spellStart"/>
      <w:r w:rsidRPr="00924695">
        <w:rPr>
          <w:sz w:val="24"/>
          <w:szCs w:val="24"/>
        </w:rPr>
        <w:t>aceştia</w:t>
      </w:r>
      <w:proofErr w:type="spellEnd"/>
      <w:r w:rsidRPr="00924695">
        <w:rPr>
          <w:sz w:val="24"/>
          <w:szCs w:val="24"/>
        </w:rPr>
        <w:t xml:space="preserve"> </w:t>
      </w:r>
      <w:proofErr w:type="spellStart"/>
      <w:r w:rsidRPr="00924695">
        <w:rPr>
          <w:sz w:val="24"/>
          <w:szCs w:val="24"/>
        </w:rPr>
        <w:t>îşi</w:t>
      </w:r>
      <w:proofErr w:type="spellEnd"/>
      <w:r w:rsidRPr="00924695">
        <w:rPr>
          <w:sz w:val="24"/>
          <w:szCs w:val="24"/>
        </w:rPr>
        <w:t xml:space="preserve"> </w:t>
      </w:r>
      <w:proofErr w:type="spellStart"/>
      <w:r w:rsidRPr="00924695">
        <w:rPr>
          <w:sz w:val="24"/>
          <w:szCs w:val="24"/>
        </w:rPr>
        <w:t>asumǎ</w:t>
      </w:r>
      <w:proofErr w:type="spellEnd"/>
      <w:r w:rsidRPr="00924695">
        <w:rPr>
          <w:sz w:val="24"/>
          <w:szCs w:val="24"/>
        </w:rPr>
        <w:t xml:space="preserve"> responsabilitatea </w:t>
      </w:r>
      <w:proofErr w:type="spellStart"/>
      <w:r w:rsidRPr="00924695">
        <w:rPr>
          <w:sz w:val="24"/>
          <w:szCs w:val="24"/>
        </w:rPr>
        <w:t>echilibrǎrii</w:t>
      </w:r>
      <w:proofErr w:type="spellEnd"/>
      <w:r w:rsidRPr="00924695">
        <w:rPr>
          <w:sz w:val="24"/>
          <w:szCs w:val="24"/>
        </w:rPr>
        <w:t xml:space="preserve"> respectivului</w:t>
      </w:r>
      <w:r w:rsidR="00174F30" w:rsidRPr="00924695">
        <w:rPr>
          <w:sz w:val="24"/>
          <w:szCs w:val="24"/>
        </w:rPr>
        <w:t xml:space="preserve"> </w:t>
      </w:r>
      <w:r w:rsidR="0036562C" w:rsidRPr="00924695">
        <w:rPr>
          <w:sz w:val="24"/>
          <w:szCs w:val="24"/>
        </w:rPr>
        <w:t>loc de consum</w:t>
      </w:r>
      <w:r w:rsidR="009B2850" w:rsidRPr="00924695">
        <w:rPr>
          <w:sz w:val="24"/>
          <w:szCs w:val="24"/>
        </w:rPr>
        <w:t>, denumit în prezentul regulament furnizor principal</w:t>
      </w:r>
      <w:r w:rsidR="00FA497A" w:rsidRPr="00924695">
        <w:rPr>
          <w:sz w:val="24"/>
          <w:szCs w:val="24"/>
        </w:rPr>
        <w:t>.</w:t>
      </w:r>
    </w:p>
    <w:p w14:paraId="353BDFE9" w14:textId="75C1C409" w:rsidR="00FB182F" w:rsidRPr="00924695" w:rsidRDefault="00FB182F" w:rsidP="00ED4BC3">
      <w:pPr>
        <w:pStyle w:val="StyleBodyTextBefore6pt"/>
        <w:numPr>
          <w:ilvl w:val="0"/>
          <w:numId w:val="1"/>
        </w:numPr>
        <w:tabs>
          <w:tab w:val="num" w:pos="851"/>
        </w:tabs>
        <w:spacing w:line="360" w:lineRule="auto"/>
        <w:ind w:left="0" w:firstLine="0"/>
        <w:jc w:val="both"/>
        <w:rPr>
          <w:sz w:val="24"/>
          <w:szCs w:val="24"/>
        </w:rPr>
      </w:pPr>
      <w:bookmarkStart w:id="8" w:name="_Ref454815956"/>
      <w:bookmarkStart w:id="9" w:name="_Ref500493531"/>
      <w:r w:rsidRPr="00924695">
        <w:rPr>
          <w:sz w:val="24"/>
          <w:szCs w:val="24"/>
        </w:rPr>
        <w:t xml:space="preserve">În cazul consumatorului care participă activ la piață prin intermediul unui </w:t>
      </w:r>
      <w:r w:rsidRPr="0088771E">
        <w:rPr>
          <w:sz w:val="24"/>
          <w:szCs w:val="24"/>
          <w:highlight w:val="green"/>
        </w:rPr>
        <w:t>agregator</w:t>
      </w:r>
      <w:r w:rsidRPr="00924695">
        <w:rPr>
          <w:sz w:val="24"/>
          <w:szCs w:val="24"/>
        </w:rPr>
        <w:t>, furnizorul</w:t>
      </w:r>
      <w:r w:rsidR="009B2850" w:rsidRPr="00924695">
        <w:rPr>
          <w:sz w:val="24"/>
          <w:szCs w:val="24"/>
        </w:rPr>
        <w:t xml:space="preserve"> principal</w:t>
      </w:r>
      <w:r w:rsidRPr="00924695">
        <w:rPr>
          <w:sz w:val="24"/>
          <w:szCs w:val="24"/>
        </w:rPr>
        <w:t xml:space="preserve"> își asumă responsabilitatea echilibrării respectivului loc de consum, </w:t>
      </w:r>
      <w:r w:rsidR="009B2850" w:rsidRPr="00924695">
        <w:rPr>
          <w:sz w:val="24"/>
          <w:szCs w:val="24"/>
        </w:rPr>
        <w:t xml:space="preserve">responsabilitatea echilibrării </w:t>
      </w:r>
      <w:r w:rsidR="009B2850" w:rsidRPr="0088771E">
        <w:rPr>
          <w:sz w:val="24"/>
          <w:szCs w:val="24"/>
          <w:highlight w:val="green"/>
        </w:rPr>
        <w:t>agregatorului</w:t>
      </w:r>
      <w:r w:rsidR="009B2850" w:rsidRPr="00924695">
        <w:rPr>
          <w:sz w:val="24"/>
          <w:szCs w:val="24"/>
        </w:rPr>
        <w:t xml:space="preserve"> realizându-se prin intermediul transferului de energie dintre PRE în care este înregistrat și PRE în care este înregistrat furnizorul principal, stabilit la un nivel care depinde de consumul măsurat al acestuia, </w:t>
      </w:r>
      <w:r w:rsidR="004044A6" w:rsidRPr="00924695">
        <w:rPr>
          <w:sz w:val="24"/>
          <w:szCs w:val="24"/>
        </w:rPr>
        <w:t xml:space="preserve">și de </w:t>
      </w:r>
      <w:r w:rsidR="009B2850" w:rsidRPr="00924695">
        <w:rPr>
          <w:sz w:val="24"/>
          <w:szCs w:val="24"/>
        </w:rPr>
        <w:t xml:space="preserve">consumul de referință </w:t>
      </w:r>
      <w:r w:rsidR="004044A6" w:rsidRPr="00924695">
        <w:rPr>
          <w:sz w:val="24"/>
          <w:szCs w:val="24"/>
        </w:rPr>
        <w:t>aferent pieței pe care a participat</w:t>
      </w:r>
      <w:r w:rsidR="004E3E1C" w:rsidRPr="00924695">
        <w:rPr>
          <w:sz w:val="24"/>
          <w:szCs w:val="24"/>
        </w:rPr>
        <w:t xml:space="preserve">; în </w:t>
      </w:r>
      <w:r w:rsidR="00915DAD" w:rsidRPr="00924695">
        <w:rPr>
          <w:sz w:val="24"/>
          <w:szCs w:val="24"/>
        </w:rPr>
        <w:t>situațiile</w:t>
      </w:r>
      <w:r w:rsidR="00174F30" w:rsidRPr="00924695">
        <w:rPr>
          <w:sz w:val="24"/>
          <w:szCs w:val="24"/>
        </w:rPr>
        <w:t xml:space="preserve"> </w:t>
      </w:r>
      <w:r w:rsidR="00915DAD" w:rsidRPr="00924695">
        <w:rPr>
          <w:sz w:val="24"/>
          <w:szCs w:val="24"/>
        </w:rPr>
        <w:t>în care consumatorul participă frecvent la piață, astfel încât nu este posibilă realizarea curbei de referință a consumului</w:t>
      </w:r>
      <w:r w:rsidR="004044A6" w:rsidRPr="00924695">
        <w:rPr>
          <w:sz w:val="24"/>
          <w:szCs w:val="24"/>
        </w:rPr>
        <w:t xml:space="preserve"> pentru piețele anterioare PE</w:t>
      </w:r>
      <w:r w:rsidR="00915DAD" w:rsidRPr="00924695">
        <w:rPr>
          <w:sz w:val="24"/>
          <w:szCs w:val="24"/>
        </w:rPr>
        <w:t xml:space="preserve">, </w:t>
      </w:r>
      <w:r w:rsidR="004044A6" w:rsidRPr="00924695">
        <w:rPr>
          <w:sz w:val="24"/>
          <w:szCs w:val="24"/>
        </w:rPr>
        <w:t>consumul de referință pentru aceste piețe se consideră la nivelul</w:t>
      </w:r>
      <w:r w:rsidR="003F155B" w:rsidRPr="00924695">
        <w:rPr>
          <w:sz w:val="24"/>
          <w:szCs w:val="24"/>
        </w:rPr>
        <w:t xml:space="preserve"> valori</w:t>
      </w:r>
      <w:r w:rsidR="004044A6" w:rsidRPr="00924695">
        <w:rPr>
          <w:sz w:val="24"/>
          <w:szCs w:val="24"/>
        </w:rPr>
        <w:t>i</w:t>
      </w:r>
      <w:r w:rsidR="003F155B" w:rsidRPr="00924695">
        <w:rPr>
          <w:sz w:val="24"/>
          <w:szCs w:val="24"/>
        </w:rPr>
        <w:t xml:space="preserve"> de consum prestabilite prevăzute în contractul de furnizare al consumatorului</w:t>
      </w:r>
      <w:r w:rsidR="004B607B" w:rsidRPr="00924695">
        <w:rPr>
          <w:sz w:val="24"/>
          <w:szCs w:val="24"/>
        </w:rPr>
        <w:t>.</w:t>
      </w:r>
    </w:p>
    <w:p w14:paraId="5509B307" w14:textId="77777777" w:rsidR="00E77103" w:rsidRPr="00924695" w:rsidRDefault="005332E2" w:rsidP="00ED4BC3">
      <w:pPr>
        <w:pStyle w:val="StyleBodyTextBefore6pt"/>
        <w:numPr>
          <w:ilvl w:val="0"/>
          <w:numId w:val="1"/>
        </w:numPr>
        <w:tabs>
          <w:tab w:val="num" w:pos="851"/>
        </w:tabs>
        <w:spacing w:line="360" w:lineRule="auto"/>
        <w:ind w:left="0" w:firstLine="0"/>
        <w:jc w:val="both"/>
        <w:rPr>
          <w:sz w:val="24"/>
          <w:szCs w:val="24"/>
        </w:rPr>
      </w:pPr>
      <w:bookmarkStart w:id="10" w:name="_Ref46388058"/>
      <w:r w:rsidRPr="00924695">
        <w:rPr>
          <w:sz w:val="24"/>
          <w:szCs w:val="24"/>
        </w:rPr>
        <w:t xml:space="preserve">(1) </w:t>
      </w:r>
      <w:r w:rsidR="0036562C" w:rsidRPr="00924695">
        <w:rPr>
          <w:sz w:val="24"/>
          <w:szCs w:val="24"/>
        </w:rPr>
        <w:t xml:space="preserve">Transferul responsabilității echilibrării unui </w:t>
      </w:r>
      <w:r w:rsidR="00B86616" w:rsidRPr="00924695">
        <w:rPr>
          <w:sz w:val="24"/>
          <w:szCs w:val="24"/>
        </w:rPr>
        <w:t>participant la piață</w:t>
      </w:r>
      <w:r w:rsidR="0036562C" w:rsidRPr="00924695">
        <w:rPr>
          <w:sz w:val="24"/>
          <w:szCs w:val="24"/>
        </w:rPr>
        <w:t xml:space="preserve"> înregistrat ca PRE către altă PRE este permis cu </w:t>
      </w:r>
      <w:proofErr w:type="spellStart"/>
      <w:r w:rsidR="0036562C" w:rsidRPr="00924695">
        <w:rPr>
          <w:sz w:val="24"/>
          <w:szCs w:val="24"/>
        </w:rPr>
        <w:t>condiţia</w:t>
      </w:r>
      <w:proofErr w:type="spellEnd"/>
      <w:r w:rsidR="0036562C" w:rsidRPr="00924695">
        <w:rPr>
          <w:sz w:val="24"/>
          <w:szCs w:val="24"/>
        </w:rPr>
        <w:t xml:space="preserve"> ca prognoza anuală de </w:t>
      </w:r>
      <w:proofErr w:type="spellStart"/>
      <w:r w:rsidR="0036562C" w:rsidRPr="00924695">
        <w:rPr>
          <w:sz w:val="24"/>
          <w:szCs w:val="24"/>
        </w:rPr>
        <w:t>producţie</w:t>
      </w:r>
      <w:proofErr w:type="spellEnd"/>
      <w:r w:rsidR="0036562C" w:rsidRPr="00924695">
        <w:rPr>
          <w:sz w:val="24"/>
          <w:szCs w:val="24"/>
        </w:rPr>
        <w:t xml:space="preserve"> pentru locurile de producere înregistrate î</w:t>
      </w:r>
      <w:r w:rsidRPr="00924695">
        <w:rPr>
          <w:sz w:val="24"/>
          <w:szCs w:val="24"/>
        </w:rPr>
        <w:t xml:space="preserve">n PRE </w:t>
      </w:r>
      <w:r w:rsidR="0036562C" w:rsidRPr="00924695">
        <w:rPr>
          <w:sz w:val="24"/>
          <w:szCs w:val="24"/>
        </w:rPr>
        <w:t xml:space="preserve">rezultată </w:t>
      </w:r>
      <w:r w:rsidR="00EF716C" w:rsidRPr="00924695">
        <w:rPr>
          <w:sz w:val="24"/>
          <w:szCs w:val="24"/>
        </w:rPr>
        <w:t xml:space="preserve">să nu </w:t>
      </w:r>
      <w:proofErr w:type="spellStart"/>
      <w:r w:rsidR="00EF716C" w:rsidRPr="00924695">
        <w:rPr>
          <w:sz w:val="24"/>
          <w:szCs w:val="24"/>
        </w:rPr>
        <w:t>depășescă</w:t>
      </w:r>
      <w:proofErr w:type="spellEnd"/>
      <w:r w:rsidR="00EF716C" w:rsidRPr="00924695">
        <w:rPr>
          <w:sz w:val="24"/>
          <w:szCs w:val="24"/>
        </w:rPr>
        <w:t xml:space="preserve"> </w:t>
      </w:r>
      <w:r w:rsidR="00A82E93" w:rsidRPr="00924695">
        <w:rPr>
          <w:sz w:val="24"/>
          <w:szCs w:val="24"/>
        </w:rPr>
        <w:t>3</w:t>
      </w:r>
      <w:r w:rsidRPr="00924695">
        <w:rPr>
          <w:sz w:val="24"/>
          <w:szCs w:val="24"/>
        </w:rPr>
        <w:t xml:space="preserve">0% din </w:t>
      </w:r>
      <w:proofErr w:type="spellStart"/>
      <w:r w:rsidRPr="00924695">
        <w:rPr>
          <w:sz w:val="24"/>
          <w:szCs w:val="24"/>
        </w:rPr>
        <w:t>producţia</w:t>
      </w:r>
      <w:proofErr w:type="spellEnd"/>
      <w:r w:rsidRPr="00924695">
        <w:rPr>
          <w:sz w:val="24"/>
          <w:szCs w:val="24"/>
        </w:rPr>
        <w:t xml:space="preserve"> netă totală injectată în SEN în anul precedent.</w:t>
      </w:r>
      <w:bookmarkEnd w:id="8"/>
      <w:bookmarkEnd w:id="9"/>
      <w:bookmarkEnd w:id="10"/>
    </w:p>
    <w:p w14:paraId="7025F506" w14:textId="77777777" w:rsidR="005332E2" w:rsidRPr="00924695" w:rsidRDefault="005332E2" w:rsidP="00ED4BC3">
      <w:pPr>
        <w:tabs>
          <w:tab w:val="left" w:pos="709"/>
        </w:tabs>
        <w:spacing w:line="360" w:lineRule="auto"/>
        <w:jc w:val="both"/>
      </w:pPr>
      <w:r w:rsidRPr="00924695">
        <w:rPr>
          <w:lang w:val="en-US"/>
        </w:rPr>
        <w:t xml:space="preserve">(2) </w:t>
      </w:r>
      <w:r w:rsidR="0036562C" w:rsidRPr="00924695">
        <w:t xml:space="preserve">Transferul responsabilității echilibrării unui </w:t>
      </w:r>
      <w:r w:rsidR="00B86616" w:rsidRPr="00924695">
        <w:t xml:space="preserve">participant la piață </w:t>
      </w:r>
      <w:r w:rsidR="0036562C" w:rsidRPr="00924695">
        <w:t xml:space="preserve">înregistrat ca PRE către altă PRE este permis cu </w:t>
      </w:r>
      <w:proofErr w:type="spellStart"/>
      <w:r w:rsidR="0036562C" w:rsidRPr="00924695">
        <w:t>condiţia</w:t>
      </w:r>
      <w:proofErr w:type="spellEnd"/>
      <w:r w:rsidR="0036562C" w:rsidRPr="00924695">
        <w:t xml:space="preserve"> ca prognoza anuală de consum pentru locurile de consum ale tuturor consumatorilor pentru care PRE rezultată </w:t>
      </w:r>
      <w:proofErr w:type="spellStart"/>
      <w:r w:rsidR="0036562C" w:rsidRPr="00924695">
        <w:t>şi</w:t>
      </w:r>
      <w:proofErr w:type="spellEnd"/>
      <w:r w:rsidR="0036562C" w:rsidRPr="00924695">
        <w:t xml:space="preserve">-a asumat responsabilitatea echilibrării să nu </w:t>
      </w:r>
      <w:proofErr w:type="spellStart"/>
      <w:r w:rsidR="0036562C" w:rsidRPr="00924695">
        <w:t>depăşească</w:t>
      </w:r>
      <w:proofErr w:type="spellEnd"/>
      <w:r w:rsidR="0036562C" w:rsidRPr="00924695">
        <w:t xml:space="preserve"> </w:t>
      </w:r>
      <w:r w:rsidR="00A82E93" w:rsidRPr="00924695">
        <w:t>30</w:t>
      </w:r>
      <w:r w:rsidR="0036562C" w:rsidRPr="00924695">
        <w:t>% din consumul net total din SEN în anul precedent.</w:t>
      </w:r>
    </w:p>
    <w:p w14:paraId="7B35CD14" w14:textId="3580FDBE" w:rsidR="005332E2" w:rsidRPr="00924695" w:rsidRDefault="005332E2" w:rsidP="00ED4BC3">
      <w:pPr>
        <w:tabs>
          <w:tab w:val="left" w:pos="709"/>
        </w:tabs>
        <w:spacing w:line="360" w:lineRule="auto"/>
        <w:jc w:val="both"/>
      </w:pPr>
      <w:r w:rsidRPr="00924695">
        <w:t xml:space="preserve">(3) În cazul în care </w:t>
      </w:r>
      <w:r w:rsidR="0036562C" w:rsidRPr="00924695">
        <w:t xml:space="preserve">în perioada care urmează transferului responsabilității echilibrării, </w:t>
      </w:r>
      <w:r w:rsidRPr="00924695">
        <w:t xml:space="preserve">se constată </w:t>
      </w:r>
      <w:r w:rsidR="0036562C" w:rsidRPr="00924695">
        <w:t xml:space="preserve">că PRE rezultată nu mai </w:t>
      </w:r>
      <w:r w:rsidRPr="00924695">
        <w:t>respect</w:t>
      </w:r>
      <w:r w:rsidR="0036562C" w:rsidRPr="00924695">
        <w:t>ă</w:t>
      </w:r>
      <w:r w:rsidR="00E84DB9" w:rsidRPr="00924695">
        <w:t xml:space="preserve"> </w:t>
      </w:r>
      <w:r w:rsidR="0036562C" w:rsidRPr="00924695">
        <w:t xml:space="preserve">una sau ambele </w:t>
      </w:r>
      <w:r w:rsidR="0076515C" w:rsidRPr="00924695">
        <w:t>condiții</w:t>
      </w:r>
      <w:r w:rsidR="00E84DB9" w:rsidRPr="00924695">
        <w:t xml:space="preserve"> </w:t>
      </w:r>
      <w:r w:rsidRPr="00924695">
        <w:t xml:space="preserve">prevăzute la alin. (1) sau </w:t>
      </w:r>
      <w:r w:rsidR="00E665B2" w:rsidRPr="00924695">
        <w:t xml:space="preserve">alin. </w:t>
      </w:r>
      <w:r w:rsidRPr="00924695">
        <w:t>(2)</w:t>
      </w:r>
      <w:r w:rsidR="0036562C" w:rsidRPr="00924695">
        <w:t>, nerespectare</w:t>
      </w:r>
      <w:r w:rsidR="00E84DB9" w:rsidRPr="00924695">
        <w:t xml:space="preserve"> </w:t>
      </w:r>
      <w:r w:rsidR="0036562C" w:rsidRPr="00924695">
        <w:t xml:space="preserve">constatată </w:t>
      </w:r>
      <w:r w:rsidR="007F0AC6" w:rsidRPr="00924695">
        <w:t xml:space="preserve">în baza </w:t>
      </w:r>
      <w:r w:rsidR="0036562C" w:rsidRPr="00924695">
        <w:t xml:space="preserve">analizei </w:t>
      </w:r>
      <w:r w:rsidR="007F0AC6" w:rsidRPr="00924695">
        <w:t>valorilor</w:t>
      </w:r>
      <w:r w:rsidR="00567741" w:rsidRPr="00924695">
        <w:t xml:space="preserve"> actualizate lunar ale dimensiunii PRE conform informațiilor </w:t>
      </w:r>
      <w:r w:rsidR="0093681F" w:rsidRPr="00924695">
        <w:t xml:space="preserve">prevăzute </w:t>
      </w:r>
      <w:r w:rsidR="00567741" w:rsidRPr="00924695">
        <w:t xml:space="preserve">la </w:t>
      </w:r>
      <w:r w:rsidR="00D63A85" w:rsidRPr="00924695">
        <w:fldChar w:fldCharType="begin"/>
      </w:r>
      <w:r w:rsidR="00D63A85" w:rsidRPr="00924695">
        <w:instrText xml:space="preserve"> REF _Ref454816080 \r \h  \* MERGEFORMAT </w:instrText>
      </w:r>
      <w:r w:rsidR="00D63A85" w:rsidRPr="00924695">
        <w:fldChar w:fldCharType="separate"/>
      </w:r>
      <w:r w:rsidR="0050108C" w:rsidRPr="00924695">
        <w:t>Art. 157</w:t>
      </w:r>
      <w:r w:rsidR="00D63A85" w:rsidRPr="00924695">
        <w:fldChar w:fldCharType="end"/>
      </w:r>
      <w:r w:rsidRPr="00924695">
        <w:t xml:space="preserve">, </w:t>
      </w:r>
      <w:r w:rsidR="00624C1C" w:rsidRPr="00924695">
        <w:t>OTS</w:t>
      </w:r>
      <w:r w:rsidR="00E84DB9" w:rsidRPr="00924695">
        <w:t xml:space="preserve"> </w:t>
      </w:r>
      <w:r w:rsidRPr="00924695">
        <w:t xml:space="preserve">are dreptul să limiteze respectiva PRE </w:t>
      </w:r>
      <w:r w:rsidR="00652E43" w:rsidRPr="00924695">
        <w:t>în a-și asuma responsabilitatea echilibrării pentru</w:t>
      </w:r>
      <w:r w:rsidRPr="00924695">
        <w:t xml:space="preserve"> </w:t>
      </w:r>
      <w:proofErr w:type="spellStart"/>
      <w:r w:rsidRPr="00924695">
        <w:t>alţi</w:t>
      </w:r>
      <w:proofErr w:type="spellEnd"/>
      <w:r w:rsidRPr="00924695">
        <w:t xml:space="preserve"> </w:t>
      </w:r>
      <w:r w:rsidR="00B86616" w:rsidRPr="00924695">
        <w:t>participanți la piață</w:t>
      </w:r>
      <w:r w:rsidR="006A2ECB" w:rsidRPr="00924695">
        <w:t xml:space="preserve"> și să ceară acest</w:t>
      </w:r>
      <w:r w:rsidR="00174F30" w:rsidRPr="00924695">
        <w:t>e</w:t>
      </w:r>
      <w:r w:rsidR="006A2ECB" w:rsidRPr="00924695">
        <w:t>ia revenirea la încadrarea în limitele specificate</w:t>
      </w:r>
      <w:r w:rsidR="005B4CAE" w:rsidRPr="00924695">
        <w:t xml:space="preserve"> într-o perioadă de maxim 6 luni</w:t>
      </w:r>
      <w:r w:rsidRPr="00924695">
        <w:t xml:space="preserve">. Această </w:t>
      </w:r>
      <w:r w:rsidR="006A2ECB" w:rsidRPr="00924695">
        <w:t xml:space="preserve">solicitare </w:t>
      </w:r>
      <w:r w:rsidRPr="00924695">
        <w:t xml:space="preserve">se face transparent, pe baza unei </w:t>
      </w:r>
      <w:r w:rsidR="006A2ECB" w:rsidRPr="00924695">
        <w:t xml:space="preserve">analize descrise într-o </w:t>
      </w:r>
      <w:r w:rsidRPr="00924695">
        <w:t>procedur</w:t>
      </w:r>
      <w:r w:rsidR="006A2ECB" w:rsidRPr="00924695">
        <w:t>ă</w:t>
      </w:r>
      <w:r w:rsidRPr="00924695">
        <w:t xml:space="preserve"> public</w:t>
      </w:r>
      <w:r w:rsidR="006A2ECB" w:rsidRPr="00924695">
        <w:t>ă</w:t>
      </w:r>
      <w:r w:rsidRPr="00924695">
        <w:t xml:space="preserve"> elaborat</w:t>
      </w:r>
      <w:r w:rsidR="006A2ECB" w:rsidRPr="00924695">
        <w:t>ă</w:t>
      </w:r>
      <w:r w:rsidRPr="00924695">
        <w:t xml:space="preserve"> de OTS </w:t>
      </w:r>
      <w:r w:rsidR="005072B4" w:rsidRPr="00924695">
        <w:t>în urma unui proces de consultare publică</w:t>
      </w:r>
      <w:r w:rsidRPr="00924695">
        <w:t>.</w:t>
      </w:r>
    </w:p>
    <w:p w14:paraId="5A0979AA" w14:textId="77777777" w:rsidR="006A2ECB" w:rsidRPr="00924695" w:rsidRDefault="006A2ECB" w:rsidP="00ED4BC3">
      <w:pPr>
        <w:tabs>
          <w:tab w:val="left" w:pos="709"/>
        </w:tabs>
        <w:spacing w:line="360" w:lineRule="auto"/>
        <w:jc w:val="both"/>
      </w:pPr>
      <w:r w:rsidRPr="00924695">
        <w:lastRenderedPageBreak/>
        <w:t xml:space="preserve">(4) În cazul transferării </w:t>
      </w:r>
      <w:proofErr w:type="spellStart"/>
      <w:r w:rsidRPr="00924695">
        <w:t>responsabilităţii</w:t>
      </w:r>
      <w:proofErr w:type="spellEnd"/>
      <w:r w:rsidRPr="00924695">
        <w:t xml:space="preserve"> echilibrării conform alin. (1) și/sau </w:t>
      </w:r>
      <w:r w:rsidR="00E665B2" w:rsidRPr="00924695">
        <w:t xml:space="preserve">alin. </w:t>
      </w:r>
      <w:r w:rsidRPr="00924695">
        <w:t xml:space="preserve">(2), PRE care preia responsabilitatea echilibrării altui/altor </w:t>
      </w:r>
      <w:r w:rsidR="00B86616" w:rsidRPr="00924695">
        <w:t>participanți la piață</w:t>
      </w:r>
      <w:r w:rsidRPr="00924695">
        <w:t xml:space="preserve"> înregistrați ca PRE are </w:t>
      </w:r>
      <w:proofErr w:type="spellStart"/>
      <w:r w:rsidRPr="00924695">
        <w:t>obligaţia</w:t>
      </w:r>
      <w:proofErr w:type="spellEnd"/>
      <w:r w:rsidRPr="00924695">
        <w:t xml:space="preserve"> să utilizeze metod</w:t>
      </w:r>
      <w:r w:rsidR="00E319B1" w:rsidRPr="00924695">
        <w:t>a</w:t>
      </w:r>
      <w:r w:rsidRPr="00924695">
        <w:t xml:space="preserve"> unică de repartizare între PRE </w:t>
      </w:r>
      <w:r w:rsidR="006B0952" w:rsidRPr="00924695">
        <w:t xml:space="preserve">membre </w:t>
      </w:r>
      <w:r w:rsidRPr="00924695">
        <w:t xml:space="preserve">a costurilor/veniturilor care îi revin conform prezentului regulament </w:t>
      </w:r>
      <w:r w:rsidR="00C34EBE" w:rsidRPr="00924695">
        <w:t xml:space="preserve">și să </w:t>
      </w:r>
      <w:r w:rsidR="00FF069C" w:rsidRPr="00924695">
        <w:rPr>
          <w:bCs/>
          <w:lang w:val="it-IT"/>
        </w:rPr>
        <w:t xml:space="preserve">transmită la OTS situaţia dezechilibrelor înregistrate de fiecare </w:t>
      </w:r>
      <w:r w:rsidR="00B86616" w:rsidRPr="00924695">
        <w:rPr>
          <w:bCs/>
          <w:lang w:val="it-IT"/>
        </w:rPr>
        <w:t>participant la piață</w:t>
      </w:r>
      <w:r w:rsidR="00FF069C" w:rsidRPr="00924695">
        <w:rPr>
          <w:bCs/>
          <w:lang w:val="it-IT"/>
        </w:rPr>
        <w:t xml:space="preserve"> pentru care şi-a asumat responsabilitatea echilibrării, separat pentru fiecare ID din luna de livrare</w:t>
      </w:r>
      <w:r w:rsidRPr="00924695">
        <w:t>.</w:t>
      </w:r>
    </w:p>
    <w:p w14:paraId="388D6346" w14:textId="72A95540"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Exportul </w:t>
      </w:r>
      <w:proofErr w:type="spellStart"/>
      <w:r w:rsidRPr="00924695">
        <w:rPr>
          <w:sz w:val="24"/>
          <w:szCs w:val="24"/>
        </w:rPr>
        <w:t>şi</w:t>
      </w:r>
      <w:proofErr w:type="spellEnd"/>
      <w:r w:rsidRPr="00924695">
        <w:rPr>
          <w:sz w:val="24"/>
          <w:szCs w:val="24"/>
        </w:rPr>
        <w:t xml:space="preserve"> </w:t>
      </w:r>
      <w:r w:rsidR="007A7AF2" w:rsidRPr="00924695">
        <w:rPr>
          <w:sz w:val="24"/>
          <w:szCs w:val="24"/>
        </w:rPr>
        <w:t>i</w:t>
      </w:r>
      <w:r w:rsidRPr="00924695">
        <w:rPr>
          <w:sz w:val="24"/>
          <w:szCs w:val="24"/>
        </w:rPr>
        <w:t xml:space="preserve">mportul </w:t>
      </w:r>
      <w:r w:rsidR="00DE5369" w:rsidRPr="00924695">
        <w:rPr>
          <w:sz w:val="24"/>
          <w:szCs w:val="24"/>
        </w:rPr>
        <w:t>sunt</w:t>
      </w:r>
      <w:r w:rsidRPr="00924695">
        <w:rPr>
          <w:sz w:val="24"/>
          <w:szCs w:val="24"/>
        </w:rPr>
        <w:t xml:space="preserve"> alocate PRE în conformitate cu </w:t>
      </w:r>
      <w:r w:rsidR="00174F30" w:rsidRPr="00924695">
        <w:rPr>
          <w:sz w:val="24"/>
          <w:szCs w:val="24"/>
        </w:rPr>
        <w:t>NF</w:t>
      </w:r>
      <w:r w:rsidR="007A7AF2" w:rsidRPr="00924695">
        <w:rPr>
          <w:sz w:val="24"/>
          <w:szCs w:val="24"/>
        </w:rPr>
        <w:t xml:space="preserve"> ale respe</w:t>
      </w:r>
      <w:r w:rsidRPr="00924695">
        <w:rPr>
          <w:sz w:val="24"/>
          <w:szCs w:val="24"/>
        </w:rPr>
        <w:t xml:space="preserve">ctivelor PRE, transmise </w:t>
      </w:r>
      <w:proofErr w:type="spellStart"/>
      <w:r w:rsidRPr="00924695">
        <w:rPr>
          <w:sz w:val="24"/>
          <w:szCs w:val="24"/>
        </w:rPr>
        <w:t>şi</w:t>
      </w:r>
      <w:proofErr w:type="spellEnd"/>
      <w:r w:rsidRPr="00924695">
        <w:rPr>
          <w:sz w:val="24"/>
          <w:szCs w:val="24"/>
        </w:rPr>
        <w:t xml:space="preserve"> aprobate conform prevederilor </w:t>
      </w:r>
      <w:r w:rsidR="00392735" w:rsidRPr="00924695">
        <w:rPr>
          <w:sz w:val="24"/>
          <w:szCs w:val="24"/>
        </w:rPr>
        <w:t>Regulamentului PD</w:t>
      </w:r>
      <w:r w:rsidRPr="00924695">
        <w:rPr>
          <w:sz w:val="24"/>
          <w:szCs w:val="24"/>
        </w:rPr>
        <w:t>.</w:t>
      </w:r>
    </w:p>
    <w:p w14:paraId="23263937"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OPEE </w:t>
      </w:r>
      <w:proofErr w:type="spellStart"/>
      <w:r w:rsidRPr="00924695">
        <w:rPr>
          <w:sz w:val="24"/>
          <w:szCs w:val="24"/>
        </w:rPr>
        <w:t>îşi</w:t>
      </w:r>
      <w:proofErr w:type="spellEnd"/>
      <w:r w:rsidRPr="00924695">
        <w:rPr>
          <w:sz w:val="24"/>
          <w:szCs w:val="24"/>
        </w:rPr>
        <w:t xml:space="preserve"> asumă </w:t>
      </w:r>
      <w:r w:rsidR="007A7AF2" w:rsidRPr="00924695">
        <w:rPr>
          <w:sz w:val="24"/>
          <w:szCs w:val="24"/>
        </w:rPr>
        <w:t xml:space="preserve">responsabilitatea echilibrării </w:t>
      </w:r>
      <w:r w:rsidRPr="00924695">
        <w:rPr>
          <w:sz w:val="24"/>
          <w:szCs w:val="24"/>
        </w:rPr>
        <w:t xml:space="preserve">pentru toate </w:t>
      </w:r>
      <w:proofErr w:type="spellStart"/>
      <w:r w:rsidRPr="00924695">
        <w:rPr>
          <w:sz w:val="24"/>
          <w:szCs w:val="24"/>
        </w:rPr>
        <w:t>tranzacţiile</w:t>
      </w:r>
      <w:proofErr w:type="spellEnd"/>
      <w:r w:rsidRPr="00924695">
        <w:rPr>
          <w:sz w:val="24"/>
          <w:szCs w:val="24"/>
        </w:rPr>
        <w:t xml:space="preserve"> comerciale în care se angajează</w:t>
      </w:r>
      <w:r w:rsidR="004B1ACD" w:rsidRPr="00924695">
        <w:rPr>
          <w:sz w:val="24"/>
          <w:szCs w:val="24"/>
        </w:rPr>
        <w:t xml:space="preserve"> în calitate de </w:t>
      </w:r>
      <w:proofErr w:type="spellStart"/>
      <w:r w:rsidR="004B1ACD" w:rsidRPr="00924695">
        <w:rPr>
          <w:sz w:val="24"/>
          <w:szCs w:val="24"/>
        </w:rPr>
        <w:t>contraparte</w:t>
      </w:r>
      <w:proofErr w:type="spellEnd"/>
      <w:r w:rsidR="004B1ACD" w:rsidRPr="00924695">
        <w:rPr>
          <w:sz w:val="24"/>
          <w:szCs w:val="24"/>
        </w:rPr>
        <w:t>, separat pentru tranzacțiile pe PZU și pentru cele pe PI</w:t>
      </w:r>
      <w:r w:rsidRPr="00924695">
        <w:rPr>
          <w:sz w:val="24"/>
          <w:szCs w:val="24"/>
        </w:rPr>
        <w:t>.</w:t>
      </w:r>
    </w:p>
    <w:p w14:paraId="0C6DC315"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OPEE nu are dreptul să-</w:t>
      </w:r>
      <w:proofErr w:type="spellStart"/>
      <w:r w:rsidRPr="00924695">
        <w:rPr>
          <w:sz w:val="24"/>
          <w:szCs w:val="24"/>
        </w:rPr>
        <w:t>şi</w:t>
      </w:r>
      <w:proofErr w:type="spellEnd"/>
      <w:r w:rsidRPr="00924695">
        <w:rPr>
          <w:sz w:val="24"/>
          <w:szCs w:val="24"/>
        </w:rPr>
        <w:t xml:space="preserve"> asume </w:t>
      </w:r>
      <w:r w:rsidR="007A7AF2" w:rsidRPr="00924695">
        <w:rPr>
          <w:sz w:val="24"/>
          <w:szCs w:val="24"/>
        </w:rPr>
        <w:t xml:space="preserve">responsabilitatea echilibrării </w:t>
      </w:r>
      <w:r w:rsidRPr="00924695">
        <w:rPr>
          <w:sz w:val="24"/>
          <w:szCs w:val="24"/>
        </w:rPr>
        <w:t>pentru:</w:t>
      </w:r>
    </w:p>
    <w:p w14:paraId="69E1B6C5" w14:textId="771ABA11" w:rsidR="00F87EDB" w:rsidRPr="00924695" w:rsidRDefault="00F87EDB" w:rsidP="00ED4BC3">
      <w:pPr>
        <w:tabs>
          <w:tab w:val="left" w:pos="709"/>
        </w:tabs>
        <w:spacing w:line="360" w:lineRule="auto"/>
        <w:jc w:val="both"/>
      </w:pPr>
      <w:r w:rsidRPr="00924695">
        <w:t xml:space="preserve">a) niciun </w:t>
      </w:r>
      <w:r w:rsidR="00F11C56" w:rsidRPr="00924695">
        <w:t>loc de producere/loc de consum</w:t>
      </w:r>
      <w:r w:rsidR="006D685F" w:rsidRPr="00924695">
        <w:t xml:space="preserve">, inclusiv </w:t>
      </w:r>
      <w:r w:rsidR="00E9069A" w:rsidRPr="00924695">
        <w:t>CPT</w:t>
      </w:r>
      <w:r w:rsidR="006D685F" w:rsidRPr="00924695">
        <w:t xml:space="preserve"> al unei rețele</w:t>
      </w:r>
      <w:r w:rsidR="00E84DB9" w:rsidRPr="00924695">
        <w:t xml:space="preserve"> </w:t>
      </w:r>
      <w:r w:rsidRPr="00924695">
        <w:t xml:space="preserve">sau </w:t>
      </w:r>
    </w:p>
    <w:p w14:paraId="132DA1F9" w14:textId="57611024" w:rsidR="00F87EDB" w:rsidRPr="00924695" w:rsidRDefault="00F87EDB" w:rsidP="00ED4BC3">
      <w:pPr>
        <w:tabs>
          <w:tab w:val="left" w:pos="709"/>
        </w:tabs>
        <w:spacing w:line="360" w:lineRule="auto"/>
        <w:jc w:val="both"/>
      </w:pPr>
      <w:r w:rsidRPr="00924695">
        <w:t>b) nicio altă PRE.</w:t>
      </w:r>
    </w:p>
    <w:p w14:paraId="58AB9157"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w:t>
      </w:r>
      <w:proofErr w:type="spellStart"/>
      <w:r w:rsidRPr="00924695">
        <w:rPr>
          <w:sz w:val="24"/>
          <w:szCs w:val="24"/>
        </w:rPr>
        <w:t>înfiinţeazǎ</w:t>
      </w:r>
      <w:proofErr w:type="spellEnd"/>
      <w:r w:rsidRPr="00924695">
        <w:rPr>
          <w:sz w:val="24"/>
          <w:szCs w:val="24"/>
        </w:rPr>
        <w:t xml:space="preserve"> PRE separate pentru:</w:t>
      </w:r>
    </w:p>
    <w:p w14:paraId="48F3A62C" w14:textId="77777777" w:rsidR="00F87EDB" w:rsidRPr="00924695" w:rsidRDefault="00F87EDB" w:rsidP="00ED4BC3">
      <w:pPr>
        <w:tabs>
          <w:tab w:val="left" w:pos="709"/>
        </w:tabs>
        <w:spacing w:line="360" w:lineRule="auto"/>
        <w:jc w:val="both"/>
      </w:pPr>
      <w:r w:rsidRPr="00924695">
        <w:t xml:space="preserve">a) compensarea </w:t>
      </w:r>
      <w:r w:rsidR="007A7AF2" w:rsidRPr="00924695">
        <w:t xml:space="preserve">schimburilor neplanificate </w:t>
      </w:r>
      <w:r w:rsidR="00031EC8" w:rsidRPr="00924695">
        <w:t xml:space="preserve">cu alte sisteme; </w:t>
      </w:r>
    </w:p>
    <w:p w14:paraId="463AD195" w14:textId="77777777" w:rsidR="00CB0D1C" w:rsidRPr="00924695" w:rsidRDefault="00F87EDB" w:rsidP="00ED4BC3">
      <w:pPr>
        <w:tabs>
          <w:tab w:val="left" w:pos="709"/>
        </w:tabs>
        <w:spacing w:line="360" w:lineRule="auto"/>
        <w:jc w:val="both"/>
      </w:pPr>
      <w:r w:rsidRPr="00924695">
        <w:t xml:space="preserve">b) </w:t>
      </w:r>
      <w:r w:rsidR="007F0AC6" w:rsidRPr="00924695">
        <w:t xml:space="preserve">administrarea diferențelor </w:t>
      </w:r>
      <w:r w:rsidR="00B931FB" w:rsidRPr="00924695">
        <w:t xml:space="preserve">dintre cantitatea de energie electrică </w:t>
      </w:r>
      <w:proofErr w:type="spellStart"/>
      <w:r w:rsidRPr="00924695">
        <w:t>achiziţi</w:t>
      </w:r>
      <w:r w:rsidR="00B931FB" w:rsidRPr="00924695">
        <w:t>onată</w:t>
      </w:r>
      <w:proofErr w:type="spellEnd"/>
      <w:r w:rsidR="00E84DB9" w:rsidRPr="00924695">
        <w:t xml:space="preserve"> </w:t>
      </w:r>
      <w:r w:rsidR="007A7AF2" w:rsidRPr="00924695">
        <w:t xml:space="preserve">pentru acoperirea </w:t>
      </w:r>
      <w:r w:rsidR="00372D7C" w:rsidRPr="00924695">
        <w:t>CPT</w:t>
      </w:r>
      <w:r w:rsidR="00C77084" w:rsidRPr="00924695">
        <w:t xml:space="preserve"> al</w:t>
      </w:r>
      <w:r w:rsidR="007A7AF2" w:rsidRPr="00924695">
        <w:t xml:space="preserve"> </w:t>
      </w:r>
      <w:proofErr w:type="spellStart"/>
      <w:r w:rsidR="007A7AF2" w:rsidRPr="00924695">
        <w:t>reţele</w:t>
      </w:r>
      <w:r w:rsidR="00C77084" w:rsidRPr="00924695">
        <w:t>i</w:t>
      </w:r>
      <w:proofErr w:type="spellEnd"/>
      <w:r w:rsidR="007A7AF2" w:rsidRPr="00924695">
        <w:t xml:space="preserve"> electrice de transpor</w:t>
      </w:r>
      <w:r w:rsidRPr="00924695">
        <w:t>t</w:t>
      </w:r>
      <w:r w:rsidR="00B931FB" w:rsidRPr="00924695">
        <w:t xml:space="preserve"> și </w:t>
      </w:r>
      <w:r w:rsidR="00372D7C" w:rsidRPr="00924695">
        <w:t>CPT</w:t>
      </w:r>
      <w:r w:rsidR="00B931FB" w:rsidRPr="00924695">
        <w:t xml:space="preserve"> realizat în fiecare ID</w:t>
      </w:r>
      <w:r w:rsidR="00CB0D1C" w:rsidRPr="00924695">
        <w:t>;</w:t>
      </w:r>
    </w:p>
    <w:p w14:paraId="598714AC" w14:textId="77777777" w:rsidR="000F3C83" w:rsidRPr="00924695" w:rsidRDefault="00CB0D1C" w:rsidP="00ED4BC3">
      <w:pPr>
        <w:tabs>
          <w:tab w:val="left" w:pos="709"/>
        </w:tabs>
        <w:spacing w:line="360" w:lineRule="auto"/>
        <w:jc w:val="both"/>
      </w:pPr>
      <w:r w:rsidRPr="00924695">
        <w:t xml:space="preserve">c) operațiunile comerciale realizate ca </w:t>
      </w:r>
      <w:r w:rsidR="007A7AF2" w:rsidRPr="00924695">
        <w:t xml:space="preserve">agent de transfer </w:t>
      </w:r>
      <w:r w:rsidRPr="00924695">
        <w:t>pentru PZU în funcționare cuplată</w:t>
      </w:r>
      <w:r w:rsidR="000F3C83" w:rsidRPr="00924695">
        <w:t>;</w:t>
      </w:r>
    </w:p>
    <w:p w14:paraId="2E30F8A1" w14:textId="77777777" w:rsidR="000F3C83" w:rsidRPr="00924695" w:rsidRDefault="000F3C83" w:rsidP="00ED4BC3">
      <w:pPr>
        <w:tabs>
          <w:tab w:val="left" w:pos="709"/>
        </w:tabs>
        <w:spacing w:line="360" w:lineRule="auto"/>
        <w:jc w:val="both"/>
      </w:pPr>
      <w:r w:rsidRPr="00924695">
        <w:t>d) operațiunile comerciale realizate ca agent de transfer pentru PI în funcționare cuplată;</w:t>
      </w:r>
    </w:p>
    <w:p w14:paraId="27BF12C7" w14:textId="77777777" w:rsidR="00F87EDB" w:rsidRPr="00924695" w:rsidRDefault="000F3C83" w:rsidP="00ED4BC3">
      <w:pPr>
        <w:tabs>
          <w:tab w:val="left" w:pos="709"/>
        </w:tabs>
        <w:spacing w:line="360" w:lineRule="auto"/>
        <w:jc w:val="both"/>
      </w:pPr>
      <w:r w:rsidRPr="00924695">
        <w:t>e) operațiunile comerciale realizate pe piața angro în vederea alimentării propriilor locuri de consum, altele decât CPT</w:t>
      </w:r>
      <w:r w:rsidR="00F87EDB" w:rsidRPr="00924695">
        <w:t>.</w:t>
      </w:r>
    </w:p>
    <w:p w14:paraId="68403169" w14:textId="68E270F9"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w:t>
      </w:r>
      <w:r w:rsidR="00593954" w:rsidRPr="0088771E">
        <w:rPr>
          <w:sz w:val="24"/>
          <w:szCs w:val="24"/>
          <w:highlight w:val="green"/>
        </w:rPr>
        <w:t>operator de distribuție</w:t>
      </w:r>
      <w:r w:rsidR="00593954" w:rsidRPr="00924695">
        <w:rPr>
          <w:sz w:val="24"/>
          <w:szCs w:val="24"/>
        </w:rPr>
        <w:t xml:space="preserve"> </w:t>
      </w:r>
      <w:r w:rsidR="009B6A82" w:rsidRPr="00924695">
        <w:rPr>
          <w:sz w:val="24"/>
          <w:szCs w:val="24"/>
        </w:rPr>
        <w:t xml:space="preserve">concesionar </w:t>
      </w:r>
      <w:proofErr w:type="spellStart"/>
      <w:r w:rsidRPr="00924695">
        <w:rPr>
          <w:sz w:val="24"/>
          <w:szCs w:val="24"/>
        </w:rPr>
        <w:t>înfiinţ</w:t>
      </w:r>
      <w:r w:rsidR="00DE5369" w:rsidRPr="00924695">
        <w:rPr>
          <w:sz w:val="24"/>
          <w:szCs w:val="24"/>
        </w:rPr>
        <w:t>ează</w:t>
      </w:r>
      <w:proofErr w:type="spellEnd"/>
      <w:r w:rsidRPr="00924695">
        <w:rPr>
          <w:sz w:val="24"/>
          <w:szCs w:val="24"/>
        </w:rPr>
        <w:t xml:space="preserve"> o PRE </w:t>
      </w:r>
      <w:r w:rsidR="00F11C56" w:rsidRPr="00924695">
        <w:rPr>
          <w:sz w:val="24"/>
          <w:szCs w:val="24"/>
        </w:rPr>
        <w:t xml:space="preserve">distinctă </w:t>
      </w:r>
      <w:r w:rsidRPr="00924695">
        <w:rPr>
          <w:sz w:val="24"/>
          <w:szCs w:val="24"/>
        </w:rPr>
        <w:t xml:space="preserve">pentru </w:t>
      </w:r>
      <w:r w:rsidR="00E6732F" w:rsidRPr="00924695">
        <w:rPr>
          <w:sz w:val="24"/>
          <w:szCs w:val="24"/>
        </w:rPr>
        <w:t xml:space="preserve">administrarea diferențelor </w:t>
      </w:r>
      <w:r w:rsidR="00B931FB" w:rsidRPr="00924695">
        <w:rPr>
          <w:sz w:val="24"/>
          <w:szCs w:val="24"/>
        </w:rPr>
        <w:t>dintre cantitatea de</w:t>
      </w:r>
      <w:r w:rsidR="004D286F" w:rsidRPr="00924695">
        <w:rPr>
          <w:sz w:val="24"/>
          <w:szCs w:val="24"/>
        </w:rPr>
        <w:t xml:space="preserve"> </w:t>
      </w:r>
      <w:r w:rsidR="00B931FB" w:rsidRPr="00924695">
        <w:rPr>
          <w:sz w:val="24"/>
          <w:szCs w:val="24"/>
        </w:rPr>
        <w:t>energie electrică</w:t>
      </w:r>
      <w:r w:rsidR="00E84DB9" w:rsidRPr="00924695">
        <w:rPr>
          <w:sz w:val="24"/>
          <w:szCs w:val="24"/>
        </w:rPr>
        <w:t xml:space="preserve"> </w:t>
      </w:r>
      <w:proofErr w:type="spellStart"/>
      <w:r w:rsidRPr="00924695">
        <w:rPr>
          <w:sz w:val="24"/>
          <w:szCs w:val="24"/>
        </w:rPr>
        <w:t>achiziţiona</w:t>
      </w:r>
      <w:r w:rsidR="00B931FB" w:rsidRPr="00924695">
        <w:rPr>
          <w:sz w:val="24"/>
          <w:szCs w:val="24"/>
        </w:rPr>
        <w:t>tă</w:t>
      </w:r>
      <w:proofErr w:type="spellEnd"/>
      <w:r w:rsidR="00E84DB9" w:rsidRPr="00924695">
        <w:rPr>
          <w:sz w:val="24"/>
          <w:szCs w:val="24"/>
        </w:rPr>
        <w:t xml:space="preserve"> </w:t>
      </w:r>
      <w:r w:rsidR="007A7AF2" w:rsidRPr="00924695">
        <w:rPr>
          <w:sz w:val="24"/>
          <w:szCs w:val="24"/>
        </w:rPr>
        <w:t xml:space="preserve">pentru acoperirea </w:t>
      </w:r>
      <w:r w:rsidR="00372D7C" w:rsidRPr="00924695">
        <w:rPr>
          <w:sz w:val="24"/>
          <w:szCs w:val="24"/>
        </w:rPr>
        <w:t>CPT</w:t>
      </w:r>
      <w:r w:rsidR="00C77084" w:rsidRPr="00924695">
        <w:rPr>
          <w:sz w:val="24"/>
          <w:szCs w:val="24"/>
        </w:rPr>
        <w:t xml:space="preserve"> al</w:t>
      </w:r>
      <w:r w:rsidR="007A7AF2" w:rsidRPr="00924695">
        <w:rPr>
          <w:sz w:val="24"/>
          <w:szCs w:val="24"/>
        </w:rPr>
        <w:t xml:space="preserve"> </w:t>
      </w:r>
      <w:proofErr w:type="spellStart"/>
      <w:r w:rsidR="007A7AF2" w:rsidRPr="00924695">
        <w:rPr>
          <w:sz w:val="24"/>
          <w:szCs w:val="24"/>
        </w:rPr>
        <w:t>reţele</w:t>
      </w:r>
      <w:r w:rsidR="00C77084" w:rsidRPr="00924695">
        <w:rPr>
          <w:sz w:val="24"/>
          <w:szCs w:val="24"/>
        </w:rPr>
        <w:t>i</w:t>
      </w:r>
      <w:proofErr w:type="spellEnd"/>
      <w:r w:rsidR="007A7AF2" w:rsidRPr="00924695">
        <w:rPr>
          <w:sz w:val="24"/>
          <w:szCs w:val="24"/>
        </w:rPr>
        <w:t xml:space="preserve"> sale electric</w:t>
      </w:r>
      <w:r w:rsidRPr="00924695">
        <w:rPr>
          <w:sz w:val="24"/>
          <w:szCs w:val="24"/>
        </w:rPr>
        <w:t>e</w:t>
      </w:r>
      <w:r w:rsidR="00B931FB" w:rsidRPr="00924695">
        <w:rPr>
          <w:sz w:val="24"/>
          <w:szCs w:val="24"/>
        </w:rPr>
        <w:t xml:space="preserve"> și </w:t>
      </w:r>
      <w:r w:rsidR="00372D7C" w:rsidRPr="00924695">
        <w:rPr>
          <w:sz w:val="24"/>
          <w:szCs w:val="24"/>
        </w:rPr>
        <w:t>CPT</w:t>
      </w:r>
      <w:r w:rsidR="00B931FB" w:rsidRPr="00924695">
        <w:rPr>
          <w:sz w:val="24"/>
          <w:szCs w:val="24"/>
        </w:rPr>
        <w:t xml:space="preserve"> al rețelei respective realizat în fiecare ID</w:t>
      </w:r>
      <w:r w:rsidRPr="00924695">
        <w:rPr>
          <w:sz w:val="24"/>
          <w:szCs w:val="24"/>
        </w:rPr>
        <w:t>.</w:t>
      </w:r>
    </w:p>
    <w:p w14:paraId="01B4702D" w14:textId="58215AEE" w:rsidR="00573C9E" w:rsidRPr="00924695" w:rsidRDefault="00573C9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Fiecare PRE transmit</w:t>
      </w:r>
      <w:r w:rsidR="00DE5369" w:rsidRPr="00924695">
        <w:rPr>
          <w:sz w:val="24"/>
          <w:szCs w:val="24"/>
        </w:rPr>
        <w:t>e</w:t>
      </w:r>
      <w:r w:rsidRPr="00924695">
        <w:rPr>
          <w:sz w:val="24"/>
          <w:szCs w:val="24"/>
        </w:rPr>
        <w:t xml:space="preserve"> </w:t>
      </w:r>
      <w:r w:rsidR="004D286F" w:rsidRPr="00924695">
        <w:rPr>
          <w:sz w:val="24"/>
          <w:szCs w:val="24"/>
        </w:rPr>
        <w:t>NF</w:t>
      </w:r>
      <w:r w:rsidRPr="00924695">
        <w:rPr>
          <w:sz w:val="24"/>
          <w:szCs w:val="24"/>
        </w:rPr>
        <w:t xml:space="preserve"> conform prevederilor </w:t>
      </w:r>
      <w:r w:rsidR="00392735" w:rsidRPr="00924695">
        <w:rPr>
          <w:sz w:val="24"/>
          <w:szCs w:val="24"/>
        </w:rPr>
        <w:t>Regulamentului PD</w:t>
      </w:r>
      <w:r w:rsidRPr="00924695">
        <w:rPr>
          <w:sz w:val="24"/>
          <w:szCs w:val="24"/>
        </w:rPr>
        <w:t>.</w:t>
      </w:r>
    </w:p>
    <w:p w14:paraId="6FF71D7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w:t>
      </w:r>
      <w:proofErr w:type="spellStart"/>
      <w:r w:rsidRPr="00924695">
        <w:rPr>
          <w:sz w:val="24"/>
          <w:szCs w:val="24"/>
        </w:rPr>
        <w:t>îşi</w:t>
      </w:r>
      <w:proofErr w:type="spellEnd"/>
      <w:r w:rsidRPr="00924695">
        <w:rPr>
          <w:sz w:val="24"/>
          <w:szCs w:val="24"/>
        </w:rPr>
        <w:t xml:space="preserve"> asumă responsabilitatea </w:t>
      </w:r>
      <w:r w:rsidR="003E170B" w:rsidRPr="00924695">
        <w:rPr>
          <w:sz w:val="24"/>
          <w:szCs w:val="24"/>
        </w:rPr>
        <w:t xml:space="preserve">financiară </w:t>
      </w:r>
      <w:proofErr w:type="spellStart"/>
      <w:r w:rsidRPr="00924695">
        <w:rPr>
          <w:sz w:val="24"/>
          <w:szCs w:val="24"/>
        </w:rPr>
        <w:t>faţă</w:t>
      </w:r>
      <w:proofErr w:type="spellEnd"/>
      <w:r w:rsidRPr="00924695">
        <w:rPr>
          <w:sz w:val="24"/>
          <w:szCs w:val="24"/>
        </w:rPr>
        <w:t xml:space="preserve"> de OTS pentru suma </w:t>
      </w:r>
      <w:r w:rsidR="007A7AF2" w:rsidRPr="00924695">
        <w:rPr>
          <w:sz w:val="24"/>
          <w:szCs w:val="24"/>
        </w:rPr>
        <w:t xml:space="preserve">dezechilibrelor între </w:t>
      </w:r>
      <w:proofErr w:type="spellStart"/>
      <w:r w:rsidR="007A7AF2" w:rsidRPr="00924695">
        <w:rPr>
          <w:sz w:val="24"/>
          <w:szCs w:val="24"/>
        </w:rPr>
        <w:t>producţie</w:t>
      </w:r>
      <w:proofErr w:type="spellEnd"/>
      <w:r w:rsidR="007A7AF2" w:rsidRPr="00924695">
        <w:rPr>
          <w:sz w:val="24"/>
          <w:szCs w:val="24"/>
        </w:rPr>
        <w:t xml:space="preserve">, </w:t>
      </w:r>
      <w:proofErr w:type="spellStart"/>
      <w:r w:rsidR="007A7AF2" w:rsidRPr="00924695">
        <w:rPr>
          <w:sz w:val="24"/>
          <w:szCs w:val="24"/>
        </w:rPr>
        <w:t>achiziţie</w:t>
      </w:r>
      <w:proofErr w:type="spellEnd"/>
      <w:r w:rsidR="007A7AF2" w:rsidRPr="00924695">
        <w:rPr>
          <w:sz w:val="24"/>
          <w:szCs w:val="24"/>
        </w:rPr>
        <w:t xml:space="preserve">, import, consum, vânzări </w:t>
      </w:r>
      <w:proofErr w:type="spellStart"/>
      <w:r w:rsidR="007A7AF2" w:rsidRPr="00924695">
        <w:rPr>
          <w:sz w:val="24"/>
          <w:szCs w:val="24"/>
        </w:rPr>
        <w:t>şi</w:t>
      </w:r>
      <w:proofErr w:type="spellEnd"/>
      <w:r w:rsidR="007A7AF2" w:rsidRPr="00924695">
        <w:rPr>
          <w:sz w:val="24"/>
          <w:szCs w:val="24"/>
        </w:rPr>
        <w:t xml:space="preserve"> export pentru </w:t>
      </w:r>
      <w:r w:rsidR="00FA06BB" w:rsidRPr="00924695">
        <w:rPr>
          <w:sz w:val="24"/>
          <w:szCs w:val="24"/>
        </w:rPr>
        <w:t>participanții la piață</w:t>
      </w:r>
      <w:r w:rsidR="007D7B7B" w:rsidRPr="00924695">
        <w:rPr>
          <w:sz w:val="24"/>
          <w:szCs w:val="24"/>
        </w:rPr>
        <w:t xml:space="preserve">, </w:t>
      </w:r>
      <w:r w:rsidR="007A7AF2" w:rsidRPr="00924695">
        <w:rPr>
          <w:sz w:val="24"/>
          <w:szCs w:val="24"/>
        </w:rPr>
        <w:t>pentru care a</w:t>
      </w:r>
      <w:r w:rsidR="00A60C7C" w:rsidRPr="00924695">
        <w:rPr>
          <w:sz w:val="24"/>
          <w:szCs w:val="24"/>
        </w:rPr>
        <w:t>re</w:t>
      </w:r>
      <w:r w:rsidR="007A7AF2" w:rsidRPr="00924695">
        <w:rPr>
          <w:sz w:val="24"/>
          <w:szCs w:val="24"/>
        </w:rPr>
        <w:t xml:space="preserve"> responsabilitatea echilibrării</w:t>
      </w:r>
      <w:r w:rsidRPr="00924695">
        <w:rPr>
          <w:sz w:val="24"/>
          <w:szCs w:val="24"/>
        </w:rPr>
        <w:t xml:space="preserve">. Dezechilibrele </w:t>
      </w:r>
      <w:r w:rsidR="005953B2" w:rsidRPr="00924695">
        <w:rPr>
          <w:sz w:val="24"/>
          <w:szCs w:val="24"/>
        </w:rPr>
        <w:t xml:space="preserve">cantitative și financiare </w:t>
      </w:r>
      <w:r w:rsidR="00261F22" w:rsidRPr="00924695">
        <w:rPr>
          <w:sz w:val="24"/>
          <w:szCs w:val="24"/>
        </w:rPr>
        <w:t>sunt</w:t>
      </w:r>
      <w:r w:rsidR="00E84DB9" w:rsidRPr="00924695">
        <w:rPr>
          <w:sz w:val="24"/>
          <w:szCs w:val="24"/>
        </w:rPr>
        <w:t xml:space="preserve"> </w:t>
      </w:r>
      <w:r w:rsidR="00261F22" w:rsidRPr="00924695">
        <w:rPr>
          <w:sz w:val="24"/>
          <w:szCs w:val="24"/>
        </w:rPr>
        <w:t>determinate</w:t>
      </w:r>
      <w:r w:rsidR="00E84DB9"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6C1831" w:rsidRPr="00924695">
        <w:rPr>
          <w:sz w:val="24"/>
          <w:szCs w:val="24"/>
        </w:rPr>
        <w:t xml:space="preserve">decontate </w:t>
      </w:r>
      <w:r w:rsidRPr="00924695">
        <w:rPr>
          <w:sz w:val="24"/>
          <w:szCs w:val="24"/>
        </w:rPr>
        <w:t xml:space="preserve">conform prevederilor </w:t>
      </w:r>
      <w:r w:rsidR="00A60C7C" w:rsidRPr="00924695">
        <w:rPr>
          <w:sz w:val="24"/>
          <w:szCs w:val="24"/>
        </w:rPr>
        <w:t xml:space="preserve">din prezentul </w:t>
      </w:r>
      <w:r w:rsidR="00C82A3E" w:rsidRPr="00924695">
        <w:rPr>
          <w:sz w:val="24"/>
          <w:szCs w:val="24"/>
        </w:rPr>
        <w:t>r</w:t>
      </w:r>
      <w:r w:rsidR="00A60C7C" w:rsidRPr="00924695">
        <w:rPr>
          <w:sz w:val="24"/>
          <w:szCs w:val="24"/>
        </w:rPr>
        <w:t>egulament</w:t>
      </w:r>
      <w:r w:rsidRPr="00924695">
        <w:rPr>
          <w:sz w:val="24"/>
          <w:szCs w:val="24"/>
        </w:rPr>
        <w:t xml:space="preserve">. </w:t>
      </w:r>
    </w:p>
    <w:p w14:paraId="76334534"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w:t>
      </w:r>
      <w:proofErr w:type="spellStart"/>
      <w:r w:rsidRPr="00924695">
        <w:rPr>
          <w:sz w:val="24"/>
          <w:szCs w:val="24"/>
        </w:rPr>
        <w:t>menţine</w:t>
      </w:r>
      <w:proofErr w:type="spellEnd"/>
      <w:r w:rsidRPr="00924695">
        <w:rPr>
          <w:sz w:val="24"/>
          <w:szCs w:val="24"/>
        </w:rPr>
        <w:t xml:space="preserve"> pe cheltuiala sa toate sistemele de </w:t>
      </w:r>
      <w:proofErr w:type="spellStart"/>
      <w:r w:rsidRPr="00924695">
        <w:rPr>
          <w:sz w:val="24"/>
          <w:szCs w:val="24"/>
        </w:rPr>
        <w:t>comunicaţie</w:t>
      </w:r>
      <w:proofErr w:type="spellEnd"/>
      <w:r w:rsidRPr="00924695">
        <w:rPr>
          <w:sz w:val="24"/>
          <w:szCs w:val="24"/>
        </w:rPr>
        <w:t xml:space="preserve"> necesare pentru transmiterea </w:t>
      </w:r>
      <w:r w:rsidR="00261F22" w:rsidRPr="00924695">
        <w:rPr>
          <w:sz w:val="24"/>
          <w:szCs w:val="24"/>
        </w:rPr>
        <w:t>NF</w:t>
      </w:r>
      <w:r w:rsidRPr="00924695">
        <w:rPr>
          <w:sz w:val="24"/>
          <w:szCs w:val="24"/>
        </w:rPr>
        <w:t xml:space="preserve">, precum </w:t>
      </w:r>
      <w:proofErr w:type="spellStart"/>
      <w:r w:rsidRPr="00924695">
        <w:rPr>
          <w:sz w:val="24"/>
          <w:szCs w:val="24"/>
        </w:rPr>
        <w:t>şi</w:t>
      </w:r>
      <w:proofErr w:type="spellEnd"/>
      <w:r w:rsidRPr="00924695">
        <w:rPr>
          <w:sz w:val="24"/>
          <w:szCs w:val="24"/>
        </w:rPr>
        <w:t xml:space="preserve"> pentru </w:t>
      </w:r>
      <w:proofErr w:type="spellStart"/>
      <w:r w:rsidRPr="00924695">
        <w:rPr>
          <w:sz w:val="24"/>
          <w:szCs w:val="24"/>
        </w:rPr>
        <w:t>recepţionarea</w:t>
      </w:r>
      <w:proofErr w:type="spellEnd"/>
      <w:r w:rsidRPr="00924695">
        <w:rPr>
          <w:sz w:val="24"/>
          <w:szCs w:val="24"/>
        </w:rPr>
        <w:t xml:space="preserve"> notificărilor de la OTS conform prevederilor </w:t>
      </w:r>
      <w:r w:rsidR="00392735" w:rsidRPr="00924695">
        <w:rPr>
          <w:sz w:val="24"/>
          <w:szCs w:val="24"/>
        </w:rPr>
        <w:t>Regulamentului PD</w:t>
      </w:r>
      <w:r w:rsidRPr="00924695">
        <w:rPr>
          <w:sz w:val="24"/>
          <w:szCs w:val="24"/>
        </w:rPr>
        <w:t>.</w:t>
      </w:r>
    </w:p>
    <w:p w14:paraId="27F2DDB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w:t>
      </w:r>
      <w:proofErr w:type="spellStart"/>
      <w:r w:rsidRPr="00924695">
        <w:rPr>
          <w:sz w:val="24"/>
          <w:szCs w:val="24"/>
        </w:rPr>
        <w:t>împuterniceşte</w:t>
      </w:r>
      <w:proofErr w:type="spellEnd"/>
      <w:r w:rsidRPr="00924695">
        <w:rPr>
          <w:sz w:val="24"/>
          <w:szCs w:val="24"/>
        </w:rPr>
        <w:t xml:space="preserve"> cel </w:t>
      </w:r>
      <w:proofErr w:type="spellStart"/>
      <w:r w:rsidRPr="00924695">
        <w:rPr>
          <w:sz w:val="24"/>
          <w:szCs w:val="24"/>
        </w:rPr>
        <w:t>puţin</w:t>
      </w:r>
      <w:proofErr w:type="spellEnd"/>
      <w:r w:rsidRPr="00924695">
        <w:rPr>
          <w:sz w:val="24"/>
          <w:szCs w:val="24"/>
        </w:rPr>
        <w:t xml:space="preserve"> o persoană de contact care să </w:t>
      </w:r>
      <w:proofErr w:type="spellStart"/>
      <w:r w:rsidRPr="00924695">
        <w:rPr>
          <w:sz w:val="24"/>
          <w:szCs w:val="24"/>
        </w:rPr>
        <w:t>acţioneze</w:t>
      </w:r>
      <w:proofErr w:type="spellEnd"/>
      <w:r w:rsidRPr="00924695">
        <w:rPr>
          <w:sz w:val="24"/>
          <w:szCs w:val="24"/>
        </w:rPr>
        <w:t xml:space="preserve"> în numele său </w:t>
      </w:r>
      <w:proofErr w:type="spellStart"/>
      <w:r w:rsidRPr="00924695">
        <w:rPr>
          <w:sz w:val="24"/>
          <w:szCs w:val="24"/>
        </w:rPr>
        <w:t>şi</w:t>
      </w:r>
      <w:proofErr w:type="spellEnd"/>
      <w:r w:rsidRPr="00924695">
        <w:rPr>
          <w:sz w:val="24"/>
          <w:szCs w:val="24"/>
        </w:rPr>
        <w:t xml:space="preserve"> care să </w:t>
      </w:r>
      <w:proofErr w:type="spellStart"/>
      <w:r w:rsidRPr="00924695">
        <w:rPr>
          <w:sz w:val="24"/>
          <w:szCs w:val="24"/>
        </w:rPr>
        <w:t>ţină</w:t>
      </w:r>
      <w:proofErr w:type="spellEnd"/>
      <w:r w:rsidRPr="00924695">
        <w:rPr>
          <w:sz w:val="24"/>
          <w:szCs w:val="24"/>
        </w:rPr>
        <w:t xml:space="preserve"> legătura cu OTS pe </w:t>
      </w:r>
      <w:r w:rsidR="007A0D56" w:rsidRPr="00924695">
        <w:rPr>
          <w:sz w:val="24"/>
          <w:szCs w:val="24"/>
        </w:rPr>
        <w:t xml:space="preserve">tot </w:t>
      </w:r>
      <w:r w:rsidRPr="00924695">
        <w:rPr>
          <w:sz w:val="24"/>
          <w:szCs w:val="24"/>
        </w:rPr>
        <w:t xml:space="preserve">parcursul fiecărei </w:t>
      </w:r>
      <w:r w:rsidR="007A7AF2" w:rsidRPr="00924695">
        <w:rPr>
          <w:sz w:val="24"/>
          <w:szCs w:val="24"/>
        </w:rPr>
        <w:t xml:space="preserve">zile </w:t>
      </w:r>
      <w:r w:rsidR="001356EB" w:rsidRPr="00924695">
        <w:rPr>
          <w:sz w:val="24"/>
          <w:szCs w:val="24"/>
        </w:rPr>
        <w:t>calendaristice</w:t>
      </w:r>
      <w:r w:rsidRPr="00924695">
        <w:rPr>
          <w:sz w:val="24"/>
          <w:szCs w:val="24"/>
        </w:rPr>
        <w:t xml:space="preserve">. </w:t>
      </w:r>
    </w:p>
    <w:p w14:paraId="2B31939F"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11" w:name="_Ref454885677"/>
      <w:r w:rsidRPr="00924695">
        <w:rPr>
          <w:sz w:val="24"/>
          <w:szCs w:val="24"/>
        </w:rPr>
        <w:lastRenderedPageBreak/>
        <w:t>Fiecare PRE furnize</w:t>
      </w:r>
      <w:r w:rsidR="00261F22" w:rsidRPr="00924695">
        <w:rPr>
          <w:sz w:val="24"/>
          <w:szCs w:val="24"/>
        </w:rPr>
        <w:t>a</w:t>
      </w:r>
      <w:r w:rsidRPr="00924695">
        <w:rPr>
          <w:sz w:val="24"/>
          <w:szCs w:val="24"/>
        </w:rPr>
        <w:t>z</w:t>
      </w:r>
      <w:r w:rsidR="00261F22" w:rsidRPr="00924695">
        <w:rPr>
          <w:sz w:val="24"/>
          <w:szCs w:val="24"/>
        </w:rPr>
        <w:t>ă</w:t>
      </w:r>
      <w:r w:rsidR="00E84DB9" w:rsidRPr="00924695">
        <w:rPr>
          <w:sz w:val="24"/>
          <w:szCs w:val="24"/>
        </w:rPr>
        <w:t xml:space="preserve"> </w:t>
      </w:r>
      <w:r w:rsidR="00A60C7C" w:rsidRPr="00924695">
        <w:rPr>
          <w:sz w:val="24"/>
          <w:szCs w:val="24"/>
        </w:rPr>
        <w:t xml:space="preserve">OTS </w:t>
      </w:r>
      <w:proofErr w:type="spellStart"/>
      <w:r w:rsidRPr="00924695">
        <w:rPr>
          <w:sz w:val="24"/>
          <w:szCs w:val="24"/>
        </w:rPr>
        <w:t>garanţii</w:t>
      </w:r>
      <w:proofErr w:type="spellEnd"/>
      <w:r w:rsidRPr="00924695">
        <w:rPr>
          <w:sz w:val="24"/>
          <w:szCs w:val="24"/>
        </w:rPr>
        <w:t xml:space="preserve"> financiare</w:t>
      </w:r>
      <w:r w:rsidR="00E84DB9" w:rsidRPr="00924695">
        <w:rPr>
          <w:sz w:val="24"/>
          <w:szCs w:val="24"/>
        </w:rPr>
        <w:t xml:space="preserve"> </w:t>
      </w:r>
      <w:r w:rsidR="007B603D" w:rsidRPr="00924695">
        <w:rPr>
          <w:sz w:val="24"/>
          <w:szCs w:val="24"/>
        </w:rPr>
        <w:t>pentru acoperirea riscurilor de neplată către acesta a obligațiilor rezultate din dezechilibrele înregistrate</w:t>
      </w:r>
      <w:r w:rsidR="00B232A5" w:rsidRPr="00924695">
        <w:rPr>
          <w:sz w:val="24"/>
          <w:szCs w:val="24"/>
        </w:rPr>
        <w:t xml:space="preserve">, conform unei proceduri elaborate de OTS după un proces de consultare publică și </w:t>
      </w:r>
      <w:r w:rsidR="00325EC1" w:rsidRPr="00924695">
        <w:rPr>
          <w:sz w:val="24"/>
          <w:szCs w:val="24"/>
        </w:rPr>
        <w:t xml:space="preserve">avizate </w:t>
      </w:r>
      <w:r w:rsidR="00B232A5" w:rsidRPr="00924695">
        <w:rPr>
          <w:sz w:val="24"/>
          <w:szCs w:val="24"/>
        </w:rPr>
        <w:t>de ANRE</w:t>
      </w:r>
      <w:r w:rsidRPr="00924695">
        <w:rPr>
          <w:sz w:val="24"/>
          <w:szCs w:val="24"/>
        </w:rPr>
        <w:t>.</w:t>
      </w:r>
      <w:bookmarkEnd w:id="11"/>
    </w:p>
    <w:p w14:paraId="27F90D2F"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Suplimentar </w:t>
      </w:r>
      <w:proofErr w:type="spellStart"/>
      <w:r w:rsidRPr="00924695">
        <w:rPr>
          <w:sz w:val="24"/>
          <w:szCs w:val="24"/>
        </w:rPr>
        <w:t>condiţiilor</w:t>
      </w:r>
      <w:proofErr w:type="spellEnd"/>
      <w:r w:rsidRPr="00924695">
        <w:rPr>
          <w:sz w:val="24"/>
          <w:szCs w:val="24"/>
        </w:rPr>
        <w:t xml:space="preserve"> prevăzute</w:t>
      </w:r>
      <w:r w:rsidR="00E84DB9" w:rsidRPr="00924695">
        <w:rPr>
          <w:sz w:val="24"/>
          <w:szCs w:val="24"/>
        </w:rPr>
        <w:t xml:space="preserve"> </w:t>
      </w:r>
      <w:r w:rsidR="007B603D" w:rsidRPr="00924695">
        <w:rPr>
          <w:sz w:val="24"/>
          <w:szCs w:val="24"/>
        </w:rPr>
        <w:t xml:space="preserve">în prezentul </w:t>
      </w:r>
      <w:r w:rsidR="00261F22" w:rsidRPr="00924695">
        <w:rPr>
          <w:sz w:val="24"/>
          <w:szCs w:val="24"/>
        </w:rPr>
        <w:t>r</w:t>
      </w:r>
      <w:r w:rsidR="007B603D" w:rsidRPr="00924695">
        <w:rPr>
          <w:sz w:val="24"/>
          <w:szCs w:val="24"/>
        </w:rPr>
        <w:t>egulament</w:t>
      </w:r>
      <w:r w:rsidRPr="00924695">
        <w:rPr>
          <w:sz w:val="24"/>
          <w:szCs w:val="24"/>
        </w:rPr>
        <w:t xml:space="preserve">, fiecare PRE </w:t>
      </w:r>
      <w:r w:rsidR="00B81C7A" w:rsidRPr="00924695">
        <w:rPr>
          <w:sz w:val="24"/>
          <w:szCs w:val="24"/>
        </w:rPr>
        <w:t>are</w:t>
      </w:r>
      <w:r w:rsidRPr="00924695">
        <w:rPr>
          <w:sz w:val="24"/>
          <w:szCs w:val="24"/>
        </w:rPr>
        <w:t xml:space="preserve"> drepturile </w:t>
      </w:r>
      <w:proofErr w:type="spellStart"/>
      <w:r w:rsidR="00B81C7A" w:rsidRPr="00924695">
        <w:rPr>
          <w:sz w:val="24"/>
          <w:szCs w:val="24"/>
        </w:rPr>
        <w:t>şi</w:t>
      </w:r>
      <w:proofErr w:type="spellEnd"/>
      <w:r w:rsidR="00B81C7A" w:rsidRPr="00924695">
        <w:rPr>
          <w:sz w:val="24"/>
          <w:szCs w:val="24"/>
        </w:rPr>
        <w:t xml:space="preserve"> trebuie să îndeplinească obligațiile corelative </w:t>
      </w:r>
      <w:r w:rsidRPr="00924695">
        <w:rPr>
          <w:sz w:val="24"/>
          <w:szCs w:val="24"/>
        </w:rPr>
        <w:t xml:space="preserve">prevăzute în </w:t>
      </w:r>
      <w:proofErr w:type="spellStart"/>
      <w:r w:rsidR="007A7AF2" w:rsidRPr="00924695">
        <w:rPr>
          <w:sz w:val="24"/>
          <w:szCs w:val="24"/>
        </w:rPr>
        <w:t>convenţia</w:t>
      </w:r>
      <w:proofErr w:type="spellEnd"/>
      <w:r w:rsidR="007A7AF2" w:rsidRPr="00924695">
        <w:rPr>
          <w:sz w:val="24"/>
          <w:szCs w:val="24"/>
        </w:rPr>
        <w:t xml:space="preserve"> de asumare a </w:t>
      </w:r>
      <w:proofErr w:type="spellStart"/>
      <w:r w:rsidR="007A7AF2" w:rsidRPr="00924695">
        <w:rPr>
          <w:sz w:val="24"/>
          <w:szCs w:val="24"/>
        </w:rPr>
        <w:t>responsabilităţii</w:t>
      </w:r>
      <w:proofErr w:type="spellEnd"/>
      <w:r w:rsidR="007A7AF2" w:rsidRPr="00924695">
        <w:rPr>
          <w:sz w:val="24"/>
          <w:szCs w:val="24"/>
        </w:rPr>
        <w:t xml:space="preserve"> echilibrării</w:t>
      </w:r>
      <w:r w:rsidR="000128C9" w:rsidRPr="00924695">
        <w:rPr>
          <w:sz w:val="24"/>
          <w:szCs w:val="24"/>
        </w:rPr>
        <w:t>,</w:t>
      </w:r>
      <w:r w:rsidR="007A7AF2" w:rsidRPr="00924695">
        <w:rPr>
          <w:sz w:val="24"/>
          <w:szCs w:val="24"/>
        </w:rPr>
        <w:t xml:space="preserve"> încheiată cu</w:t>
      </w:r>
      <w:r w:rsidRPr="00924695">
        <w:rPr>
          <w:sz w:val="24"/>
          <w:szCs w:val="24"/>
        </w:rPr>
        <w:t xml:space="preserve"> OTS.</w:t>
      </w:r>
    </w:p>
    <w:p w14:paraId="187B966C" w14:textId="4E51DEA1" w:rsidR="00572807" w:rsidRPr="00924695" w:rsidRDefault="00572807"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Drepturile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obligaţiile</w:t>
      </w:r>
      <w:proofErr w:type="spellEnd"/>
      <w:r w:rsidRPr="00924695">
        <w:rPr>
          <w:sz w:val="24"/>
          <w:szCs w:val="24"/>
        </w:rPr>
        <w:t xml:space="preserve"> unei PRE </w:t>
      </w:r>
      <w:r w:rsidR="007B603D" w:rsidRPr="00924695">
        <w:rPr>
          <w:sz w:val="24"/>
          <w:szCs w:val="24"/>
        </w:rPr>
        <w:t xml:space="preserve">prevăzute în convenția de asumare a responsabilității echilibrării </w:t>
      </w:r>
      <w:r w:rsidRPr="00924695">
        <w:rPr>
          <w:sz w:val="24"/>
          <w:szCs w:val="24"/>
        </w:rPr>
        <w:t>sunt transferabile</w:t>
      </w:r>
      <w:r w:rsidR="00E84DB9" w:rsidRPr="00924695">
        <w:rPr>
          <w:sz w:val="24"/>
          <w:szCs w:val="24"/>
        </w:rPr>
        <w:t xml:space="preserve"> </w:t>
      </w:r>
      <w:r w:rsidR="00261F22" w:rsidRPr="00924695">
        <w:rPr>
          <w:sz w:val="24"/>
          <w:szCs w:val="24"/>
        </w:rPr>
        <w:t>numai</w:t>
      </w:r>
      <w:r w:rsidR="00E84DB9" w:rsidRPr="00924695">
        <w:rPr>
          <w:sz w:val="24"/>
          <w:szCs w:val="24"/>
        </w:rPr>
        <w:t xml:space="preserve"> </w:t>
      </w:r>
      <w:r w:rsidR="007B603D" w:rsidRPr="00924695">
        <w:rPr>
          <w:sz w:val="24"/>
          <w:szCs w:val="24"/>
        </w:rPr>
        <w:t>în condițiile prevăzute în prezentul regulament și cu acceptul OTS.</w:t>
      </w:r>
    </w:p>
    <w:p w14:paraId="35D699A9" w14:textId="77777777" w:rsidR="001B53E3" w:rsidRPr="00924695" w:rsidRDefault="001B53E3" w:rsidP="002A39DE">
      <w:pPr>
        <w:pStyle w:val="StyleBodyTextBefore6pt"/>
        <w:spacing w:line="360" w:lineRule="auto"/>
        <w:jc w:val="both"/>
        <w:rPr>
          <w:sz w:val="24"/>
          <w:szCs w:val="24"/>
        </w:rPr>
      </w:pPr>
    </w:p>
    <w:p w14:paraId="228DEE89" w14:textId="61FE073D" w:rsidR="00155154" w:rsidRPr="00924695" w:rsidRDefault="00B12A64" w:rsidP="002A39DE">
      <w:pPr>
        <w:pStyle w:val="StyleBodyTextBefore6pt"/>
        <w:tabs>
          <w:tab w:val="left" w:pos="709"/>
        </w:tabs>
        <w:spacing w:line="360" w:lineRule="auto"/>
        <w:jc w:val="both"/>
        <w:rPr>
          <w:b/>
          <w:sz w:val="24"/>
          <w:szCs w:val="24"/>
        </w:rPr>
      </w:pPr>
      <w:r w:rsidRPr="00924695">
        <w:rPr>
          <w:b/>
          <w:sz w:val="24"/>
          <w:szCs w:val="24"/>
        </w:rPr>
        <w:t xml:space="preserve">Secțiunea </w:t>
      </w:r>
      <w:r w:rsidR="00A9284F" w:rsidRPr="00924695">
        <w:rPr>
          <w:b/>
          <w:sz w:val="24"/>
          <w:szCs w:val="24"/>
        </w:rPr>
        <w:t xml:space="preserve">a </w:t>
      </w:r>
      <w:r w:rsidR="00C87CB6" w:rsidRPr="00924695">
        <w:rPr>
          <w:b/>
          <w:sz w:val="24"/>
          <w:szCs w:val="24"/>
        </w:rPr>
        <w:t>2.</w:t>
      </w:r>
      <w:r w:rsidRPr="00924695">
        <w:rPr>
          <w:b/>
          <w:sz w:val="24"/>
          <w:szCs w:val="24"/>
        </w:rPr>
        <w:t xml:space="preserve">3. </w:t>
      </w:r>
      <w:r w:rsidR="00155154" w:rsidRPr="00924695">
        <w:rPr>
          <w:b/>
          <w:sz w:val="24"/>
          <w:szCs w:val="24"/>
        </w:rPr>
        <w:t xml:space="preserve">Înregistrarea </w:t>
      </w:r>
      <w:r w:rsidR="00FA06BB" w:rsidRPr="00924695">
        <w:rPr>
          <w:b/>
          <w:sz w:val="24"/>
          <w:szCs w:val="24"/>
        </w:rPr>
        <w:t>participanților la piață</w:t>
      </w:r>
      <w:r w:rsidR="00155154" w:rsidRPr="00924695">
        <w:rPr>
          <w:b/>
          <w:sz w:val="24"/>
          <w:szCs w:val="24"/>
        </w:rPr>
        <w:t xml:space="preserve"> ca PRE</w:t>
      </w:r>
    </w:p>
    <w:p w14:paraId="3A04CCE5"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65353FD6" w14:textId="7172AA58" w:rsidR="00F87EDB" w:rsidRPr="00924695" w:rsidRDefault="00FA06BB" w:rsidP="00ED4BC3">
      <w:pPr>
        <w:pStyle w:val="StyleBodyTextBefore6pt"/>
        <w:numPr>
          <w:ilvl w:val="0"/>
          <w:numId w:val="1"/>
        </w:numPr>
        <w:tabs>
          <w:tab w:val="num" w:pos="851"/>
        </w:tabs>
        <w:spacing w:line="360" w:lineRule="auto"/>
        <w:ind w:left="0" w:firstLine="0"/>
        <w:contextualSpacing/>
        <w:jc w:val="both"/>
        <w:rPr>
          <w:sz w:val="24"/>
          <w:szCs w:val="24"/>
        </w:rPr>
      </w:pPr>
      <w:bookmarkStart w:id="12" w:name="_Ref465244286"/>
      <w:r w:rsidRPr="00924695">
        <w:rPr>
          <w:sz w:val="24"/>
          <w:szCs w:val="24"/>
        </w:rPr>
        <w:t xml:space="preserve">Participantul la </w:t>
      </w:r>
      <w:r w:rsidRPr="0088771E">
        <w:rPr>
          <w:sz w:val="24"/>
          <w:szCs w:val="24"/>
          <w:highlight w:val="green"/>
        </w:rPr>
        <w:t>pia</w:t>
      </w:r>
      <w:r w:rsidR="00884264" w:rsidRPr="0088771E">
        <w:rPr>
          <w:sz w:val="24"/>
          <w:szCs w:val="24"/>
          <w:highlight w:val="green"/>
        </w:rPr>
        <w:t>ță</w:t>
      </w:r>
      <w:r w:rsidR="00F87EDB" w:rsidRPr="00924695">
        <w:rPr>
          <w:sz w:val="24"/>
          <w:szCs w:val="24"/>
        </w:rPr>
        <w:t xml:space="preserve"> trebuie să solicite în scris către OTS</w:t>
      </w:r>
      <w:r w:rsidR="00E84DB9" w:rsidRPr="00924695">
        <w:rPr>
          <w:sz w:val="24"/>
          <w:szCs w:val="24"/>
        </w:rPr>
        <w:t xml:space="preserve"> </w:t>
      </w:r>
      <w:r w:rsidR="00A71EF8" w:rsidRPr="00924695">
        <w:rPr>
          <w:sz w:val="24"/>
          <w:szCs w:val="24"/>
        </w:rPr>
        <w:t>înregistrarea</w:t>
      </w:r>
      <w:r w:rsidR="00E84DB9" w:rsidRPr="00924695">
        <w:rPr>
          <w:sz w:val="24"/>
          <w:szCs w:val="24"/>
        </w:rPr>
        <w:t xml:space="preserve"> </w:t>
      </w:r>
      <w:r w:rsidR="00F11C56" w:rsidRPr="00924695">
        <w:rPr>
          <w:sz w:val="24"/>
          <w:szCs w:val="24"/>
        </w:rPr>
        <w:t xml:space="preserve">ca </w:t>
      </w:r>
      <w:r w:rsidR="007D7B7B" w:rsidRPr="00924695">
        <w:rPr>
          <w:sz w:val="24"/>
          <w:szCs w:val="24"/>
        </w:rPr>
        <w:t>PRE</w:t>
      </w:r>
      <w:r w:rsidR="00F87EDB" w:rsidRPr="00924695">
        <w:rPr>
          <w:sz w:val="24"/>
          <w:szCs w:val="24"/>
        </w:rPr>
        <w:t xml:space="preserve">. Cererea de </w:t>
      </w:r>
      <w:r w:rsidR="00A71EF8" w:rsidRPr="00924695">
        <w:rPr>
          <w:sz w:val="24"/>
          <w:szCs w:val="24"/>
        </w:rPr>
        <w:t xml:space="preserve">înregistrare </w:t>
      </w:r>
      <w:r w:rsidR="00F87EDB" w:rsidRPr="00924695">
        <w:rPr>
          <w:sz w:val="24"/>
          <w:szCs w:val="24"/>
        </w:rPr>
        <w:t xml:space="preserve">a PRE se completează </w:t>
      </w:r>
      <w:r w:rsidR="0025327A" w:rsidRPr="00924695">
        <w:rPr>
          <w:sz w:val="24"/>
          <w:szCs w:val="24"/>
        </w:rPr>
        <w:t>conform unei</w:t>
      </w:r>
      <w:r w:rsidR="00E97619" w:rsidRPr="00924695">
        <w:rPr>
          <w:sz w:val="24"/>
          <w:szCs w:val="24"/>
        </w:rPr>
        <w:t xml:space="preserve"> procedur</w:t>
      </w:r>
      <w:r w:rsidR="0025327A" w:rsidRPr="00924695">
        <w:rPr>
          <w:sz w:val="24"/>
          <w:szCs w:val="24"/>
        </w:rPr>
        <w:t>i</w:t>
      </w:r>
      <w:r w:rsidR="00E97619" w:rsidRPr="00924695">
        <w:rPr>
          <w:sz w:val="24"/>
          <w:szCs w:val="24"/>
        </w:rPr>
        <w:t xml:space="preserve"> elaborat</w:t>
      </w:r>
      <w:r w:rsidR="0025327A" w:rsidRPr="00924695">
        <w:rPr>
          <w:sz w:val="24"/>
          <w:szCs w:val="24"/>
        </w:rPr>
        <w:t>e</w:t>
      </w:r>
      <w:r w:rsidR="00E97619" w:rsidRPr="00924695">
        <w:rPr>
          <w:sz w:val="24"/>
          <w:szCs w:val="24"/>
        </w:rPr>
        <w:t xml:space="preserve"> de OTS </w:t>
      </w:r>
      <w:r w:rsidR="0041409F" w:rsidRPr="00924695">
        <w:rPr>
          <w:sz w:val="24"/>
          <w:szCs w:val="24"/>
        </w:rPr>
        <w:t>în urma unui proces de consultare publică</w:t>
      </w:r>
      <w:r w:rsidR="00E97619"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w:t>
      </w:r>
      <w:r w:rsidR="00C87CB6" w:rsidRPr="00924695">
        <w:rPr>
          <w:sz w:val="24"/>
          <w:szCs w:val="24"/>
        </w:rPr>
        <w:t>afișată</w:t>
      </w:r>
      <w:r w:rsidR="00F87EDB" w:rsidRPr="00924695">
        <w:rPr>
          <w:sz w:val="24"/>
          <w:szCs w:val="24"/>
        </w:rPr>
        <w:t xml:space="preserve"> de OTS</w:t>
      </w:r>
      <w:r w:rsidR="007B603D" w:rsidRPr="00924695">
        <w:rPr>
          <w:sz w:val="24"/>
          <w:szCs w:val="24"/>
        </w:rPr>
        <w:t xml:space="preserve"> pe pagina </w:t>
      </w:r>
      <w:r w:rsidR="00D52433" w:rsidRPr="00924695">
        <w:rPr>
          <w:sz w:val="24"/>
          <w:szCs w:val="24"/>
        </w:rPr>
        <w:t xml:space="preserve">proprie </w:t>
      </w:r>
      <w:r w:rsidR="007B603D" w:rsidRPr="00924695">
        <w:rPr>
          <w:sz w:val="24"/>
          <w:szCs w:val="24"/>
        </w:rPr>
        <w:t>de internet</w:t>
      </w:r>
      <w:r w:rsidR="00F87EDB" w:rsidRPr="00924695">
        <w:rPr>
          <w:sz w:val="24"/>
          <w:szCs w:val="24"/>
        </w:rPr>
        <w:t>.</w:t>
      </w:r>
      <w:bookmarkEnd w:id="12"/>
    </w:p>
    <w:p w14:paraId="46DEDBFE"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3" w:name="_Ref454465049"/>
      <w:r w:rsidRPr="00924695">
        <w:rPr>
          <w:sz w:val="24"/>
          <w:szCs w:val="24"/>
        </w:rPr>
        <w:t xml:space="preserve">Fiecare cerere de </w:t>
      </w:r>
      <w:r w:rsidR="0041409F" w:rsidRPr="00924695">
        <w:rPr>
          <w:sz w:val="24"/>
          <w:szCs w:val="24"/>
        </w:rPr>
        <w:t xml:space="preserve">înregistrare </w:t>
      </w:r>
      <w:r w:rsidRPr="00924695">
        <w:rPr>
          <w:sz w:val="24"/>
          <w:szCs w:val="24"/>
        </w:rPr>
        <w:t xml:space="preserve">a PRE </w:t>
      </w:r>
      <w:proofErr w:type="spellStart"/>
      <w:r w:rsidRPr="00924695">
        <w:rPr>
          <w:sz w:val="24"/>
          <w:szCs w:val="24"/>
        </w:rPr>
        <w:t>conţin</w:t>
      </w:r>
      <w:r w:rsidR="00261F22" w:rsidRPr="00924695">
        <w:rPr>
          <w:sz w:val="24"/>
          <w:szCs w:val="24"/>
        </w:rPr>
        <w:t>e</w:t>
      </w:r>
      <w:proofErr w:type="spellEnd"/>
      <w:r w:rsidRPr="00924695">
        <w:rPr>
          <w:sz w:val="24"/>
          <w:szCs w:val="24"/>
        </w:rPr>
        <w:t xml:space="preserve"> cel </w:t>
      </w:r>
      <w:proofErr w:type="spellStart"/>
      <w:r w:rsidRPr="00924695">
        <w:rPr>
          <w:sz w:val="24"/>
          <w:szCs w:val="24"/>
        </w:rPr>
        <w:t>puţin</w:t>
      </w:r>
      <w:proofErr w:type="spellEnd"/>
      <w:r w:rsidRPr="00924695">
        <w:rPr>
          <w:sz w:val="24"/>
          <w:szCs w:val="24"/>
        </w:rPr>
        <w:t xml:space="preserve"> următoarele </w:t>
      </w:r>
      <w:proofErr w:type="spellStart"/>
      <w:r w:rsidRPr="00924695">
        <w:rPr>
          <w:sz w:val="24"/>
          <w:szCs w:val="24"/>
        </w:rPr>
        <w:t>informaţii</w:t>
      </w:r>
      <w:proofErr w:type="spellEnd"/>
      <w:r w:rsidRPr="00924695">
        <w:rPr>
          <w:sz w:val="24"/>
          <w:szCs w:val="24"/>
        </w:rPr>
        <w:t>:</w:t>
      </w:r>
      <w:bookmarkEnd w:id="13"/>
    </w:p>
    <w:p w14:paraId="6EAA84A6" w14:textId="77777777" w:rsidR="00F87EDB" w:rsidRPr="00924695" w:rsidRDefault="00F87EDB" w:rsidP="00ED4BC3">
      <w:pPr>
        <w:tabs>
          <w:tab w:val="left" w:pos="709"/>
        </w:tabs>
        <w:spacing w:line="360" w:lineRule="auto"/>
        <w:contextualSpacing/>
        <w:jc w:val="both"/>
      </w:pPr>
      <w:r w:rsidRPr="00924695">
        <w:t xml:space="preserve">a) numele complet, sediul </w:t>
      </w:r>
      <w:proofErr w:type="spellStart"/>
      <w:r w:rsidRPr="00924695">
        <w:t>şi</w:t>
      </w:r>
      <w:proofErr w:type="spellEnd"/>
      <w:r w:rsidRPr="00924695">
        <w:t xml:space="preserve"> </w:t>
      </w:r>
      <w:r w:rsidR="0025327A" w:rsidRPr="00924695">
        <w:t>datele</w:t>
      </w:r>
      <w:r w:rsidRPr="00924695">
        <w:t xml:space="preserve"> de contact ale solicitantului</w:t>
      </w:r>
      <w:r w:rsidR="005524C2" w:rsidRPr="00924695">
        <w:t>, codul EIC</w:t>
      </w:r>
      <w:r w:rsidRPr="00924695">
        <w:t xml:space="preserve">; </w:t>
      </w:r>
    </w:p>
    <w:p w14:paraId="1EAFCB4B" w14:textId="77777777" w:rsidR="00F87EDB" w:rsidRPr="00924695" w:rsidRDefault="00F87EDB" w:rsidP="00ED4BC3">
      <w:pPr>
        <w:tabs>
          <w:tab w:val="left" w:pos="709"/>
        </w:tabs>
        <w:spacing w:line="360" w:lineRule="auto"/>
        <w:contextualSpacing/>
        <w:jc w:val="both"/>
      </w:pPr>
      <w:r w:rsidRPr="00924695">
        <w:t xml:space="preserve">b) numărul </w:t>
      </w:r>
      <w:proofErr w:type="spellStart"/>
      <w:r w:rsidRPr="00924695">
        <w:t>licenţei</w:t>
      </w:r>
      <w:proofErr w:type="spellEnd"/>
      <w:r w:rsidR="007B603D" w:rsidRPr="00924695">
        <w:t>/deciziei de confirmare a dreptului de furnizare/</w:t>
      </w:r>
      <w:proofErr w:type="spellStart"/>
      <w:r w:rsidR="007B603D" w:rsidRPr="00924695">
        <w:t>trading</w:t>
      </w:r>
      <w:proofErr w:type="spellEnd"/>
      <w:r w:rsidR="007B603D" w:rsidRPr="00924695">
        <w:t xml:space="preserve"> a</w:t>
      </w:r>
      <w:r w:rsidRPr="00924695">
        <w:t xml:space="preserve"> solicitantului</w:t>
      </w:r>
      <w:r w:rsidR="00FA06BB" w:rsidRPr="00924695">
        <w:t>, după caz</w:t>
      </w:r>
      <w:r w:rsidRPr="00924695">
        <w:t xml:space="preserve">; </w:t>
      </w:r>
    </w:p>
    <w:p w14:paraId="5916C0CE" w14:textId="77777777" w:rsidR="00F87EDB" w:rsidRPr="00924695" w:rsidRDefault="00F87EDB" w:rsidP="00ED4BC3">
      <w:pPr>
        <w:tabs>
          <w:tab w:val="left" w:pos="709"/>
        </w:tabs>
        <w:spacing w:line="360" w:lineRule="auto"/>
        <w:contextualSpacing/>
        <w:jc w:val="both"/>
      </w:pPr>
      <w:r w:rsidRPr="00924695">
        <w:t xml:space="preserve">c) numele </w:t>
      </w:r>
      <w:proofErr w:type="spellStart"/>
      <w:r w:rsidRPr="00924695">
        <w:t>şi</w:t>
      </w:r>
      <w:proofErr w:type="spellEnd"/>
      <w:r w:rsidRPr="00924695">
        <w:t xml:space="preserve"> </w:t>
      </w:r>
      <w:r w:rsidR="0025327A" w:rsidRPr="00924695">
        <w:t>datele</w:t>
      </w:r>
      <w:r w:rsidRPr="00924695">
        <w:t xml:space="preserve"> de contact ale persoanelor împuternicite să </w:t>
      </w:r>
      <w:proofErr w:type="spellStart"/>
      <w:r w:rsidRPr="00924695">
        <w:t>acţioneze</w:t>
      </w:r>
      <w:proofErr w:type="spellEnd"/>
      <w:r w:rsidRPr="00924695">
        <w:t xml:space="preserve"> în numele solicitantului;</w:t>
      </w:r>
    </w:p>
    <w:p w14:paraId="58EF8064" w14:textId="77777777" w:rsidR="00F87EDB" w:rsidRPr="00924695" w:rsidRDefault="00F87EDB" w:rsidP="00ED4BC3">
      <w:pPr>
        <w:tabs>
          <w:tab w:val="left" w:pos="709"/>
        </w:tabs>
        <w:spacing w:line="360" w:lineRule="auto"/>
        <w:contextualSpacing/>
        <w:jc w:val="both"/>
      </w:pPr>
      <w:r w:rsidRPr="00924695">
        <w:t xml:space="preserve">d) capacitatea instalată a </w:t>
      </w:r>
      <w:r w:rsidR="006D685F" w:rsidRPr="00924695">
        <w:t xml:space="preserve">fiecărei </w:t>
      </w:r>
      <w:proofErr w:type="spellStart"/>
      <w:r w:rsidR="007A7AF2" w:rsidRPr="00924695">
        <w:t>unităţi</w:t>
      </w:r>
      <w:proofErr w:type="spellEnd"/>
      <w:r w:rsidR="007A7AF2" w:rsidRPr="00924695">
        <w:t xml:space="preserve"> de </w:t>
      </w:r>
      <w:proofErr w:type="spellStart"/>
      <w:r w:rsidR="007A7AF2" w:rsidRPr="00924695">
        <w:t>producţie</w:t>
      </w:r>
      <w:proofErr w:type="spellEnd"/>
      <w:r w:rsidR="007A7AF2" w:rsidRPr="00924695">
        <w:t xml:space="preserve"> pe care solicitantul </w:t>
      </w:r>
      <w:r w:rsidR="00107126" w:rsidRPr="00924695">
        <w:t>o</w:t>
      </w:r>
      <w:r w:rsidR="0030071B" w:rsidRPr="00924695">
        <w:t xml:space="preserve"> exploatează și </w:t>
      </w:r>
      <w:r w:rsidR="00F11C56" w:rsidRPr="00924695">
        <w:t xml:space="preserve">a </w:t>
      </w:r>
      <w:r w:rsidR="00107126" w:rsidRPr="00924695">
        <w:t xml:space="preserve">fiecăreia din </w:t>
      </w:r>
      <w:r w:rsidR="00C82A3E" w:rsidRPr="00924695">
        <w:t xml:space="preserve">cele pentru </w:t>
      </w:r>
      <w:r w:rsidR="0030071B" w:rsidRPr="00924695">
        <w:t xml:space="preserve">care </w:t>
      </w:r>
      <w:proofErr w:type="spellStart"/>
      <w:r w:rsidR="00FC240B" w:rsidRPr="00924695">
        <w:t>î</w:t>
      </w:r>
      <w:r w:rsidR="007A7AF2" w:rsidRPr="00924695">
        <w:t>şi</w:t>
      </w:r>
      <w:proofErr w:type="spellEnd"/>
      <w:r w:rsidR="007A7AF2" w:rsidRPr="00924695">
        <w:t xml:space="preserve"> asum</w:t>
      </w:r>
      <w:r w:rsidR="00FC240B" w:rsidRPr="00924695">
        <w:t>ă</w:t>
      </w:r>
      <w:r w:rsidR="007A7AF2" w:rsidRPr="00924695">
        <w:t xml:space="preserve"> responsabilitatea echilibrării; </w:t>
      </w:r>
    </w:p>
    <w:p w14:paraId="771D6932" w14:textId="77777777" w:rsidR="00F87EDB" w:rsidRPr="00924695" w:rsidRDefault="007A7AF2" w:rsidP="00ED4BC3">
      <w:pPr>
        <w:tabs>
          <w:tab w:val="left" w:pos="709"/>
        </w:tabs>
        <w:spacing w:line="360" w:lineRule="auto"/>
        <w:contextualSpacing/>
        <w:jc w:val="both"/>
      </w:pPr>
      <w:r w:rsidRPr="00924695">
        <w:t xml:space="preserve">e) </w:t>
      </w:r>
      <w:r w:rsidR="000914E1" w:rsidRPr="00924695">
        <w:t xml:space="preserve">lista </w:t>
      </w:r>
      <w:r w:rsidR="00F11C56" w:rsidRPr="00924695">
        <w:t>locurilor</w:t>
      </w:r>
      <w:r w:rsidR="00BC3749" w:rsidRPr="00924695">
        <w:t xml:space="preserve"> de consum</w:t>
      </w:r>
      <w:r w:rsidR="00E84DB9" w:rsidRPr="00924695">
        <w:t xml:space="preserve"> </w:t>
      </w:r>
      <w:r w:rsidRPr="00924695">
        <w:t xml:space="preserve">pentru care solicitantul </w:t>
      </w:r>
      <w:proofErr w:type="spellStart"/>
      <w:r w:rsidR="00FC240B" w:rsidRPr="00924695">
        <w:t>î</w:t>
      </w:r>
      <w:r w:rsidRPr="00924695">
        <w:t>şi</w:t>
      </w:r>
      <w:proofErr w:type="spellEnd"/>
      <w:r w:rsidRPr="00924695">
        <w:t xml:space="preserve"> asum</w:t>
      </w:r>
      <w:r w:rsidR="00FC240B" w:rsidRPr="00924695">
        <w:t>ă</w:t>
      </w:r>
      <w:r w:rsidRPr="00924695">
        <w:t xml:space="preserve"> responsabilitatea echilibrării</w:t>
      </w:r>
      <w:r w:rsidR="000914E1" w:rsidRPr="00924695">
        <w:t xml:space="preserve"> și capacitatea agregată a acestora</w:t>
      </w:r>
      <w:r w:rsidRPr="00924695">
        <w:t xml:space="preserve">. </w:t>
      </w:r>
    </w:p>
    <w:p w14:paraId="3E59A072" w14:textId="77777777" w:rsidR="00F87EDB" w:rsidRPr="00924695" w:rsidRDefault="005D14A4"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 xml:space="preserve">În termen de 2 zile lucrătoare </w:t>
      </w:r>
      <w:r w:rsidR="00FC240B" w:rsidRPr="00924695">
        <w:rPr>
          <w:sz w:val="24"/>
          <w:szCs w:val="24"/>
        </w:rPr>
        <w:t>de la</w:t>
      </w:r>
      <w:r w:rsidR="00E84DB9" w:rsidRPr="00924695">
        <w:rPr>
          <w:sz w:val="24"/>
          <w:szCs w:val="24"/>
        </w:rPr>
        <w:t xml:space="preserve"> </w:t>
      </w:r>
      <w:r w:rsidR="00F87EDB" w:rsidRPr="00924695">
        <w:rPr>
          <w:sz w:val="24"/>
          <w:szCs w:val="24"/>
        </w:rPr>
        <w:t xml:space="preserve">primirea unei solicitări de </w:t>
      </w:r>
      <w:r w:rsidR="0030071B" w:rsidRPr="00924695">
        <w:rPr>
          <w:sz w:val="24"/>
          <w:szCs w:val="24"/>
        </w:rPr>
        <w:t xml:space="preserve">înregistrare </w:t>
      </w:r>
      <w:r w:rsidR="00F87EDB" w:rsidRPr="00924695">
        <w:rPr>
          <w:sz w:val="24"/>
          <w:szCs w:val="24"/>
        </w:rPr>
        <w:t xml:space="preserve">a unei PRE, OTS: </w:t>
      </w:r>
    </w:p>
    <w:p w14:paraId="0F6D03DE" w14:textId="77777777" w:rsidR="00F87EDB" w:rsidRPr="00924695" w:rsidRDefault="00F87EDB" w:rsidP="00ED4BC3">
      <w:pPr>
        <w:tabs>
          <w:tab w:val="left" w:pos="709"/>
        </w:tabs>
        <w:spacing w:line="360" w:lineRule="auto"/>
        <w:contextualSpacing/>
        <w:jc w:val="both"/>
      </w:pPr>
      <w:r w:rsidRPr="00924695">
        <w:t>a)</w:t>
      </w:r>
      <w:r w:rsidRPr="00924695">
        <w:tab/>
        <w:t xml:space="preserve">verifică corectitudinea </w:t>
      </w:r>
      <w:proofErr w:type="spellStart"/>
      <w:r w:rsidRPr="00924695">
        <w:t>informaţiilor</w:t>
      </w:r>
      <w:proofErr w:type="spellEnd"/>
      <w:r w:rsidRPr="00924695">
        <w:t xml:space="preserve"> furnizate de solicitant; </w:t>
      </w:r>
    </w:p>
    <w:p w14:paraId="643A15F1" w14:textId="77777777" w:rsidR="00F87EDB" w:rsidRPr="00924695" w:rsidRDefault="00F87EDB" w:rsidP="00ED4BC3">
      <w:pPr>
        <w:tabs>
          <w:tab w:val="left" w:pos="709"/>
        </w:tabs>
        <w:spacing w:line="360" w:lineRule="auto"/>
        <w:contextualSpacing/>
        <w:jc w:val="both"/>
      </w:pPr>
      <w:r w:rsidRPr="00924695">
        <w:t>b)</w:t>
      </w:r>
      <w:r w:rsidRPr="00924695">
        <w:tab/>
        <w:t xml:space="preserve">transmite solicitantului </w:t>
      </w:r>
      <w:proofErr w:type="spellStart"/>
      <w:r w:rsidR="007A7AF2" w:rsidRPr="00924695">
        <w:t>convenţi</w:t>
      </w:r>
      <w:r w:rsidR="00A71EF8" w:rsidRPr="00924695">
        <w:t>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w:t>
      </w:r>
      <w:r w:rsidRPr="00924695">
        <w:t xml:space="preserve">; </w:t>
      </w:r>
    </w:p>
    <w:p w14:paraId="2368A488" w14:textId="77777777" w:rsidR="00F87EDB" w:rsidRPr="00924695" w:rsidRDefault="00F87EDB" w:rsidP="00ED4BC3">
      <w:pPr>
        <w:tabs>
          <w:tab w:val="left" w:pos="709"/>
        </w:tabs>
        <w:spacing w:line="360" w:lineRule="auto"/>
        <w:contextualSpacing/>
        <w:jc w:val="both"/>
      </w:pPr>
      <w:r w:rsidRPr="00924695">
        <w:t>c)</w:t>
      </w:r>
      <w:r w:rsidRPr="00924695">
        <w:tab/>
        <w:t>stabil</w:t>
      </w:r>
      <w:r w:rsidR="000D23D8" w:rsidRPr="00924695">
        <w:t>ește</w:t>
      </w:r>
      <w:r w:rsidRPr="00924695">
        <w:t xml:space="preserve"> </w:t>
      </w:r>
      <w:proofErr w:type="spellStart"/>
      <w:r w:rsidRPr="00924695">
        <w:t>garanţi</w:t>
      </w:r>
      <w:r w:rsidR="000D23D8" w:rsidRPr="00924695">
        <w:t>a</w:t>
      </w:r>
      <w:proofErr w:type="spellEnd"/>
      <w:r w:rsidRPr="00924695">
        <w:t xml:space="preserve"> financiar</w:t>
      </w:r>
      <w:r w:rsidR="000D23D8" w:rsidRPr="00924695">
        <w:t>ă</w:t>
      </w:r>
      <w:r w:rsidRPr="00924695">
        <w:t xml:space="preserve"> </w:t>
      </w:r>
      <w:proofErr w:type="spellStart"/>
      <w:r w:rsidRPr="00924695">
        <w:t>iniţial</w:t>
      </w:r>
      <w:r w:rsidR="000D23D8" w:rsidRPr="00924695">
        <w:t>ă</w:t>
      </w:r>
      <w:proofErr w:type="spellEnd"/>
      <w:r w:rsidRPr="00924695">
        <w:t xml:space="preserve"> care trebuie asigurată de solicitant </w:t>
      </w:r>
      <w:proofErr w:type="spellStart"/>
      <w:r w:rsidRPr="00924695">
        <w:t>şi</w:t>
      </w:r>
      <w:proofErr w:type="spellEnd"/>
      <w:r w:rsidRPr="00924695">
        <w:t xml:space="preserve"> </w:t>
      </w:r>
      <w:r w:rsidR="0025327A" w:rsidRPr="00924695">
        <w:t xml:space="preserve">îl </w:t>
      </w:r>
      <w:r w:rsidRPr="00924695">
        <w:t xml:space="preserve">informează </w:t>
      </w:r>
      <w:r w:rsidR="0025327A" w:rsidRPr="00924695">
        <w:t>pe acesta</w:t>
      </w:r>
      <w:r w:rsidRPr="00924695">
        <w:t xml:space="preserve"> asupra cuantumului </w:t>
      </w:r>
      <w:proofErr w:type="spellStart"/>
      <w:r w:rsidRPr="00924695">
        <w:t>garanţiei</w:t>
      </w:r>
      <w:proofErr w:type="spellEnd"/>
      <w:r w:rsidRPr="00924695">
        <w:t xml:space="preserve"> financiare </w:t>
      </w:r>
      <w:proofErr w:type="spellStart"/>
      <w:r w:rsidRPr="00924695">
        <w:t>iniţiale</w:t>
      </w:r>
      <w:proofErr w:type="spellEnd"/>
      <w:r w:rsidRPr="00924695">
        <w:t xml:space="preserve">. </w:t>
      </w:r>
    </w:p>
    <w:p w14:paraId="007CB10E" w14:textId="29A4DB57" w:rsidR="00F87EDB" w:rsidRPr="00924695" w:rsidRDefault="00FC240B"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În situația în care</w:t>
      </w:r>
      <w:r w:rsidR="00E84DB9" w:rsidRPr="00924695">
        <w:rPr>
          <w:sz w:val="24"/>
          <w:szCs w:val="24"/>
        </w:rPr>
        <w:t xml:space="preserve"> </w:t>
      </w:r>
      <w:r w:rsidR="00F87EDB" w:rsidRPr="00924695">
        <w:rPr>
          <w:sz w:val="24"/>
          <w:szCs w:val="24"/>
        </w:rPr>
        <w:t xml:space="preserve">nu sunt transmise toate </w:t>
      </w:r>
      <w:proofErr w:type="spellStart"/>
      <w:r w:rsidR="00F87EDB" w:rsidRPr="00924695">
        <w:rPr>
          <w:sz w:val="24"/>
          <w:szCs w:val="24"/>
        </w:rPr>
        <w:t>informaţiile</w:t>
      </w:r>
      <w:proofErr w:type="spellEnd"/>
      <w:r w:rsidR="00F87EDB" w:rsidRPr="00924695">
        <w:rPr>
          <w:sz w:val="24"/>
          <w:szCs w:val="24"/>
        </w:rPr>
        <w:t xml:space="preserve"> prevăzute la</w:t>
      </w:r>
      <w:r w:rsidR="00E84DB9" w:rsidRPr="00924695">
        <w:rPr>
          <w:sz w:val="24"/>
          <w:szCs w:val="24"/>
        </w:rPr>
        <w:t xml:space="preserve"> </w:t>
      </w:r>
      <w:r w:rsidR="00D63A85" w:rsidRPr="00924695">
        <w:fldChar w:fldCharType="begin"/>
      </w:r>
      <w:r w:rsidR="00D63A85" w:rsidRPr="00924695">
        <w:instrText xml:space="preserve"> REF _Ref454465049 \r \h  \* MERGEFORMAT </w:instrText>
      </w:r>
      <w:r w:rsidR="00D63A85" w:rsidRPr="00924695">
        <w:fldChar w:fldCharType="separate"/>
      </w:r>
      <w:r w:rsidR="00C87CB6" w:rsidRPr="00924695">
        <w:rPr>
          <w:sz w:val="24"/>
          <w:szCs w:val="24"/>
        </w:rPr>
        <w:t>Art. 33</w:t>
      </w:r>
      <w:r w:rsidR="00D63A85" w:rsidRPr="00924695">
        <w:fldChar w:fldCharType="end"/>
      </w:r>
      <w:r w:rsidR="00F87EDB" w:rsidRPr="00924695">
        <w:rPr>
          <w:sz w:val="24"/>
          <w:szCs w:val="24"/>
        </w:rPr>
        <w:t>, OTS solicită completări</w:t>
      </w:r>
      <w:r w:rsidRPr="00924695">
        <w:rPr>
          <w:sz w:val="24"/>
          <w:szCs w:val="24"/>
        </w:rPr>
        <w:t>,</w:t>
      </w:r>
      <w:r w:rsidR="00F87EDB" w:rsidRPr="00924695">
        <w:rPr>
          <w:sz w:val="24"/>
          <w:szCs w:val="24"/>
        </w:rPr>
        <w:t xml:space="preserve"> iar termenul </w:t>
      </w:r>
      <w:r w:rsidR="00645A03" w:rsidRPr="00924695">
        <w:rPr>
          <w:sz w:val="24"/>
          <w:szCs w:val="24"/>
        </w:rPr>
        <w:t>prevăzut</w:t>
      </w:r>
      <w:r w:rsidR="00E84DB9" w:rsidRPr="00924695">
        <w:rPr>
          <w:sz w:val="24"/>
          <w:szCs w:val="24"/>
        </w:rPr>
        <w:t xml:space="preserve"> </w:t>
      </w:r>
      <w:r w:rsidR="0025327A" w:rsidRPr="00924695">
        <w:rPr>
          <w:sz w:val="24"/>
          <w:szCs w:val="24"/>
        </w:rPr>
        <w:t>la</w:t>
      </w:r>
      <w:r w:rsidR="00E84DB9" w:rsidRPr="00924695">
        <w:rPr>
          <w:sz w:val="24"/>
          <w:szCs w:val="24"/>
        </w:rPr>
        <w:t xml:space="preserve"> </w:t>
      </w:r>
      <w:r w:rsidR="00D63A85" w:rsidRPr="00924695">
        <w:fldChar w:fldCharType="begin"/>
      </w:r>
      <w:r w:rsidR="00D63A85" w:rsidRPr="00924695">
        <w:instrText xml:space="preserve"> REF _Ref454465201 \r \h  \* MERGEFORMAT </w:instrText>
      </w:r>
      <w:r w:rsidR="00D63A85" w:rsidRPr="00924695">
        <w:fldChar w:fldCharType="separate"/>
      </w:r>
      <w:r w:rsidR="00C87CB6" w:rsidRPr="00924695">
        <w:rPr>
          <w:sz w:val="24"/>
          <w:szCs w:val="24"/>
        </w:rPr>
        <w:t>Art. 36</w:t>
      </w:r>
      <w:r w:rsidR="00D63A85" w:rsidRPr="00924695">
        <w:fldChar w:fldCharType="end"/>
      </w:r>
      <w:r w:rsidR="00C87CB6" w:rsidRPr="00924695">
        <w:t xml:space="preserve"> </w:t>
      </w:r>
      <w:r w:rsidR="0025327A" w:rsidRPr="00924695">
        <w:rPr>
          <w:sz w:val="24"/>
          <w:szCs w:val="24"/>
        </w:rPr>
        <w:t>se</w:t>
      </w:r>
      <w:r w:rsidR="00F87EDB" w:rsidRPr="00924695">
        <w:rPr>
          <w:sz w:val="24"/>
          <w:szCs w:val="24"/>
        </w:rPr>
        <w:t xml:space="preserve"> suspend</w:t>
      </w:r>
      <w:r w:rsidR="0025327A" w:rsidRPr="00924695">
        <w:rPr>
          <w:sz w:val="24"/>
          <w:szCs w:val="24"/>
        </w:rPr>
        <w:t>ă</w:t>
      </w:r>
      <w:r w:rsidR="00F87EDB" w:rsidRPr="00924695">
        <w:rPr>
          <w:sz w:val="24"/>
          <w:szCs w:val="24"/>
        </w:rPr>
        <w:t xml:space="preserve"> până la îndeplinirea solicitării OTS. </w:t>
      </w:r>
    </w:p>
    <w:p w14:paraId="4AA109AD"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4" w:name="_Ref454465201"/>
      <w:bookmarkStart w:id="15" w:name="_Ref454465591"/>
      <w:r w:rsidRPr="00924695">
        <w:rPr>
          <w:sz w:val="24"/>
          <w:szCs w:val="24"/>
        </w:rPr>
        <w:t xml:space="preserve">OTS aprobă o cerere de </w:t>
      </w:r>
      <w:r w:rsidR="00C01B3F" w:rsidRPr="00924695">
        <w:rPr>
          <w:sz w:val="24"/>
          <w:szCs w:val="24"/>
        </w:rPr>
        <w:t xml:space="preserve">înregistrare </w:t>
      </w:r>
      <w:r w:rsidRPr="00924695">
        <w:rPr>
          <w:sz w:val="24"/>
          <w:szCs w:val="24"/>
        </w:rPr>
        <w:t xml:space="preserve">a unei PRE în </w:t>
      </w:r>
      <w:r w:rsidR="00C3012B" w:rsidRPr="00924695">
        <w:rPr>
          <w:sz w:val="24"/>
          <w:szCs w:val="24"/>
        </w:rPr>
        <w:t>cel mult</w:t>
      </w:r>
      <w:r w:rsidR="00E84DB9" w:rsidRPr="00924695">
        <w:rPr>
          <w:sz w:val="24"/>
          <w:szCs w:val="24"/>
        </w:rPr>
        <w:t xml:space="preserve"> </w:t>
      </w:r>
      <w:r w:rsidR="00090F3C" w:rsidRPr="00924695">
        <w:rPr>
          <w:sz w:val="24"/>
          <w:szCs w:val="24"/>
        </w:rPr>
        <w:t>5</w:t>
      </w:r>
      <w:r w:rsidR="00E84DB9" w:rsidRPr="00924695">
        <w:rPr>
          <w:sz w:val="24"/>
          <w:szCs w:val="24"/>
        </w:rPr>
        <w:t xml:space="preserve"> </w:t>
      </w:r>
      <w:r w:rsidRPr="00924695">
        <w:rPr>
          <w:sz w:val="24"/>
          <w:szCs w:val="24"/>
        </w:rPr>
        <w:t xml:space="preserve">zile </w:t>
      </w:r>
      <w:r w:rsidR="00090F3C" w:rsidRPr="00924695">
        <w:rPr>
          <w:sz w:val="24"/>
          <w:szCs w:val="24"/>
        </w:rPr>
        <w:t>lucrătoare</w:t>
      </w:r>
      <w:r w:rsidR="00FC240B" w:rsidRPr="00924695">
        <w:rPr>
          <w:sz w:val="24"/>
          <w:szCs w:val="24"/>
        </w:rPr>
        <w:t xml:space="preserve">, </w:t>
      </w:r>
      <w:r w:rsidR="005D14A4" w:rsidRPr="00924695">
        <w:rPr>
          <w:sz w:val="24"/>
          <w:szCs w:val="24"/>
        </w:rPr>
        <w:t>d</w:t>
      </w:r>
      <w:r w:rsidR="00FC240B" w:rsidRPr="00924695">
        <w:rPr>
          <w:sz w:val="24"/>
          <w:szCs w:val="24"/>
        </w:rPr>
        <w:t>acă se</w:t>
      </w:r>
      <w:r w:rsidRPr="00924695">
        <w:rPr>
          <w:sz w:val="24"/>
          <w:szCs w:val="24"/>
        </w:rPr>
        <w:t xml:space="preserve"> îndeplin</w:t>
      </w:r>
      <w:r w:rsidR="00FC240B" w:rsidRPr="00924695">
        <w:rPr>
          <w:sz w:val="24"/>
          <w:szCs w:val="24"/>
        </w:rPr>
        <w:t>esc</w:t>
      </w:r>
      <w:r w:rsidRPr="00924695">
        <w:rPr>
          <w:sz w:val="24"/>
          <w:szCs w:val="24"/>
        </w:rPr>
        <w:t xml:space="preserve"> următoarel</w:t>
      </w:r>
      <w:r w:rsidR="00FC240B" w:rsidRPr="00924695">
        <w:rPr>
          <w:sz w:val="24"/>
          <w:szCs w:val="24"/>
        </w:rPr>
        <w:t>e</w:t>
      </w:r>
      <w:r w:rsidRPr="00924695">
        <w:rPr>
          <w:sz w:val="24"/>
          <w:szCs w:val="24"/>
        </w:rPr>
        <w:t xml:space="preserve"> </w:t>
      </w:r>
      <w:proofErr w:type="spellStart"/>
      <w:r w:rsidRPr="00924695">
        <w:rPr>
          <w:sz w:val="24"/>
          <w:szCs w:val="24"/>
        </w:rPr>
        <w:t>condiţii</w:t>
      </w:r>
      <w:proofErr w:type="spellEnd"/>
      <w:r w:rsidRPr="00924695">
        <w:rPr>
          <w:sz w:val="24"/>
          <w:szCs w:val="24"/>
        </w:rPr>
        <w:t>:</w:t>
      </w:r>
      <w:bookmarkEnd w:id="14"/>
      <w:bookmarkEnd w:id="15"/>
    </w:p>
    <w:p w14:paraId="1EFD1668" w14:textId="77777777" w:rsidR="00F87EDB" w:rsidRPr="00924695" w:rsidRDefault="00F87EDB" w:rsidP="00ED4BC3">
      <w:pPr>
        <w:tabs>
          <w:tab w:val="left" w:pos="709"/>
        </w:tabs>
        <w:spacing w:line="360" w:lineRule="auto"/>
        <w:contextualSpacing/>
        <w:jc w:val="both"/>
      </w:pPr>
      <w:r w:rsidRPr="00924695">
        <w:t xml:space="preserve">a) </w:t>
      </w:r>
      <w:proofErr w:type="spellStart"/>
      <w:r w:rsidRPr="00924695">
        <w:t>informaţiile</w:t>
      </w:r>
      <w:proofErr w:type="spellEnd"/>
      <w:r w:rsidRPr="00924695">
        <w:t xml:space="preserve"> transmise de solicitant nu </w:t>
      </w:r>
      <w:proofErr w:type="spellStart"/>
      <w:r w:rsidRPr="00924695">
        <w:t>conţin</w:t>
      </w:r>
      <w:proofErr w:type="spellEnd"/>
      <w:r w:rsidRPr="00924695">
        <w:t xml:space="preserve">, după </w:t>
      </w:r>
      <w:proofErr w:type="spellStart"/>
      <w:r w:rsidRPr="00924695">
        <w:t>cunoştinţa</w:t>
      </w:r>
      <w:proofErr w:type="spellEnd"/>
      <w:r w:rsidRPr="00924695">
        <w:t xml:space="preserve"> OTS, nici o </w:t>
      </w:r>
      <w:proofErr w:type="spellStart"/>
      <w:r w:rsidRPr="00924695">
        <w:t>informaţie</w:t>
      </w:r>
      <w:proofErr w:type="spellEnd"/>
      <w:r w:rsidRPr="00924695">
        <w:t xml:space="preserve"> falsă;</w:t>
      </w:r>
    </w:p>
    <w:p w14:paraId="6E514994" w14:textId="77777777" w:rsidR="00F87EDB" w:rsidRPr="00924695" w:rsidRDefault="00F87EDB" w:rsidP="00ED4BC3">
      <w:pPr>
        <w:tabs>
          <w:tab w:val="left" w:pos="709"/>
        </w:tabs>
        <w:spacing w:line="360" w:lineRule="auto"/>
        <w:contextualSpacing/>
        <w:jc w:val="both"/>
      </w:pPr>
      <w:r w:rsidRPr="00924695">
        <w:t xml:space="preserve">b) solicitantul </w:t>
      </w:r>
      <w:proofErr w:type="spellStart"/>
      <w:r w:rsidRPr="00924695">
        <w:t>deţine</w:t>
      </w:r>
      <w:proofErr w:type="spellEnd"/>
      <w:r w:rsidR="00FA06BB" w:rsidRPr="00924695">
        <w:t xml:space="preserve">, în cazurile </w:t>
      </w:r>
      <w:proofErr w:type="spellStart"/>
      <w:r w:rsidR="00FA06BB" w:rsidRPr="00924695">
        <w:t>prevăute</w:t>
      </w:r>
      <w:proofErr w:type="spellEnd"/>
      <w:r w:rsidR="00FA06BB" w:rsidRPr="00924695">
        <w:t xml:space="preserve"> de lege,</w:t>
      </w:r>
      <w:r w:rsidRPr="00924695">
        <w:t xml:space="preserve"> o </w:t>
      </w:r>
      <w:proofErr w:type="spellStart"/>
      <w:r w:rsidR="007A7AF2" w:rsidRPr="00924695">
        <w:t>l</w:t>
      </w:r>
      <w:r w:rsidRPr="00924695">
        <w:t>icenţă</w:t>
      </w:r>
      <w:proofErr w:type="spellEnd"/>
      <w:r w:rsidR="000D23D8" w:rsidRPr="00924695">
        <w:t>/decizie de confirmare a dreptului de furnizare/</w:t>
      </w:r>
      <w:proofErr w:type="spellStart"/>
      <w:r w:rsidR="000D23D8" w:rsidRPr="00924695">
        <w:t>trading</w:t>
      </w:r>
      <w:proofErr w:type="spellEnd"/>
      <w:r w:rsidRPr="00924695">
        <w:t xml:space="preserve"> valabilă; </w:t>
      </w:r>
    </w:p>
    <w:p w14:paraId="3F809CA4" w14:textId="77777777" w:rsidR="00F87EDB" w:rsidRPr="00924695" w:rsidRDefault="00F87EDB" w:rsidP="00ED4BC3">
      <w:pPr>
        <w:tabs>
          <w:tab w:val="left" w:pos="709"/>
        </w:tabs>
        <w:spacing w:line="360" w:lineRule="auto"/>
        <w:contextualSpacing/>
        <w:jc w:val="both"/>
      </w:pPr>
      <w:r w:rsidRPr="00924695">
        <w:lastRenderedPageBreak/>
        <w:t xml:space="preserve">c) solicitantul a completat </w:t>
      </w:r>
      <w:proofErr w:type="spellStart"/>
      <w:r w:rsidRPr="00924695">
        <w:t>şi</w:t>
      </w:r>
      <w:proofErr w:type="spellEnd"/>
      <w:r w:rsidRPr="00924695">
        <w:t xml:space="preserve"> a semnat </w:t>
      </w:r>
      <w:proofErr w:type="spellStart"/>
      <w:r w:rsidR="007A7AF2" w:rsidRPr="00924695">
        <w:t>convenţia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w:t>
      </w:r>
      <w:r w:rsidRPr="00924695">
        <w:t xml:space="preserve">; </w:t>
      </w:r>
    </w:p>
    <w:p w14:paraId="44060C61" w14:textId="77777777" w:rsidR="00F87EDB" w:rsidRPr="00924695" w:rsidRDefault="00996309" w:rsidP="00ED4BC3">
      <w:pPr>
        <w:tabs>
          <w:tab w:val="left" w:pos="709"/>
        </w:tabs>
        <w:spacing w:line="360" w:lineRule="auto"/>
        <w:contextualSpacing/>
        <w:jc w:val="both"/>
      </w:pPr>
      <w:r w:rsidRPr="00924695">
        <w:t>d</w:t>
      </w:r>
      <w:r w:rsidR="00F87EDB" w:rsidRPr="00924695">
        <w:t xml:space="preserve">) solicitantul a </w:t>
      </w:r>
      <w:r w:rsidR="00FC52F0" w:rsidRPr="00924695">
        <w:t xml:space="preserve">constituit </w:t>
      </w:r>
      <w:proofErr w:type="spellStart"/>
      <w:r w:rsidR="00F87EDB" w:rsidRPr="00924695">
        <w:t>garanţi</w:t>
      </w:r>
      <w:r w:rsidR="00FC52F0" w:rsidRPr="00924695">
        <w:t>a</w:t>
      </w:r>
      <w:proofErr w:type="spellEnd"/>
      <w:r w:rsidR="00F87EDB" w:rsidRPr="00924695">
        <w:t xml:space="preserve"> financiar</w:t>
      </w:r>
      <w:r w:rsidR="00FC52F0" w:rsidRPr="00924695">
        <w:t>ă</w:t>
      </w:r>
      <w:r w:rsidR="00F87EDB" w:rsidRPr="00924695">
        <w:t xml:space="preserve"> </w:t>
      </w:r>
      <w:proofErr w:type="spellStart"/>
      <w:r w:rsidR="00F87EDB" w:rsidRPr="00924695">
        <w:t>iniţial</w:t>
      </w:r>
      <w:r w:rsidR="00FC52F0" w:rsidRPr="00924695">
        <w:t>ă</w:t>
      </w:r>
      <w:proofErr w:type="spellEnd"/>
      <w:r w:rsidR="00F87EDB" w:rsidRPr="00924695">
        <w:t xml:space="preserve">. </w:t>
      </w:r>
    </w:p>
    <w:p w14:paraId="3715C60C" w14:textId="1CAB709B" w:rsidR="00F87EDB" w:rsidRPr="00924695" w:rsidRDefault="00CE6509"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În situația în care</w:t>
      </w:r>
      <w:r w:rsidR="00F87EDB" w:rsidRPr="00924695">
        <w:rPr>
          <w:sz w:val="24"/>
          <w:szCs w:val="24"/>
        </w:rPr>
        <w:t xml:space="preserve"> OTS a decis că nu poate aproba o solicitare, inform</w:t>
      </w:r>
      <w:r w:rsidR="00EB0E46" w:rsidRPr="00924695">
        <w:rPr>
          <w:sz w:val="24"/>
          <w:szCs w:val="24"/>
        </w:rPr>
        <w:t>e</w:t>
      </w:r>
      <w:r w:rsidR="00F87EDB" w:rsidRPr="00924695">
        <w:rPr>
          <w:sz w:val="24"/>
          <w:szCs w:val="24"/>
        </w:rPr>
        <w:t>a</w:t>
      </w:r>
      <w:r w:rsidR="00EB0E46" w:rsidRPr="00924695">
        <w:rPr>
          <w:sz w:val="24"/>
          <w:szCs w:val="24"/>
        </w:rPr>
        <w:t>ză</w:t>
      </w:r>
      <w:r w:rsidR="00E84DB9" w:rsidRPr="00924695">
        <w:rPr>
          <w:sz w:val="24"/>
          <w:szCs w:val="24"/>
        </w:rPr>
        <w:t xml:space="preserve"> </w:t>
      </w:r>
      <w:r w:rsidRPr="00924695">
        <w:rPr>
          <w:sz w:val="24"/>
          <w:szCs w:val="24"/>
        </w:rPr>
        <w:t xml:space="preserve">deîndată </w:t>
      </w:r>
      <w:r w:rsidR="00F87EDB" w:rsidRPr="00924695">
        <w:rPr>
          <w:sz w:val="24"/>
          <w:szCs w:val="24"/>
        </w:rPr>
        <w:t>solicitant</w:t>
      </w:r>
      <w:r w:rsidRPr="00924695">
        <w:rPr>
          <w:sz w:val="24"/>
          <w:szCs w:val="24"/>
        </w:rPr>
        <w:t>ul</w:t>
      </w:r>
      <w:r w:rsidR="00F87EDB" w:rsidRPr="00924695">
        <w:rPr>
          <w:sz w:val="24"/>
          <w:szCs w:val="24"/>
        </w:rPr>
        <w:t xml:space="preserve">, </w:t>
      </w:r>
      <w:proofErr w:type="spellStart"/>
      <w:r w:rsidR="00F87EDB" w:rsidRPr="00924695">
        <w:rPr>
          <w:sz w:val="24"/>
          <w:szCs w:val="24"/>
        </w:rPr>
        <w:t>motivându-şi</w:t>
      </w:r>
      <w:proofErr w:type="spellEnd"/>
      <w:r w:rsidR="00F87EDB" w:rsidRPr="00924695">
        <w:rPr>
          <w:sz w:val="24"/>
          <w:szCs w:val="24"/>
        </w:rPr>
        <w:t xml:space="preserve"> decizia. Dacă </w:t>
      </w:r>
      <w:r w:rsidR="000406A9" w:rsidRPr="00924695">
        <w:rPr>
          <w:sz w:val="24"/>
          <w:szCs w:val="24"/>
        </w:rPr>
        <w:t>solicitarea a fost respinsă</w:t>
      </w:r>
      <w:r w:rsidR="00F87EDB" w:rsidRPr="00924695">
        <w:rPr>
          <w:sz w:val="24"/>
          <w:szCs w:val="24"/>
        </w:rPr>
        <w:t xml:space="preserve"> motiv</w:t>
      </w:r>
      <w:r w:rsidRPr="00924695">
        <w:rPr>
          <w:sz w:val="24"/>
          <w:szCs w:val="24"/>
        </w:rPr>
        <w:t>at de</w:t>
      </w:r>
      <w:r w:rsidR="00F87EDB" w:rsidRPr="00924695">
        <w:rPr>
          <w:sz w:val="24"/>
          <w:szCs w:val="24"/>
        </w:rPr>
        <w:t xml:space="preserve"> lips</w:t>
      </w:r>
      <w:r w:rsidRPr="00924695">
        <w:rPr>
          <w:sz w:val="24"/>
          <w:szCs w:val="24"/>
        </w:rPr>
        <w:t>a</w:t>
      </w:r>
      <w:r w:rsidR="00F87EDB" w:rsidRPr="00924695">
        <w:rPr>
          <w:sz w:val="24"/>
          <w:szCs w:val="24"/>
        </w:rPr>
        <w:t xml:space="preserve"> </w:t>
      </w:r>
      <w:proofErr w:type="spellStart"/>
      <w:r w:rsidR="00F87EDB" w:rsidRPr="00924695">
        <w:rPr>
          <w:sz w:val="24"/>
          <w:szCs w:val="24"/>
        </w:rPr>
        <w:t>informaţii</w:t>
      </w:r>
      <w:r w:rsidRPr="00924695">
        <w:rPr>
          <w:sz w:val="24"/>
          <w:szCs w:val="24"/>
        </w:rPr>
        <w:t>lor</w:t>
      </w:r>
      <w:proofErr w:type="spellEnd"/>
      <w:r w:rsidR="00090F3C" w:rsidRPr="00924695">
        <w:rPr>
          <w:sz w:val="24"/>
          <w:szCs w:val="24"/>
        </w:rPr>
        <w:t xml:space="preserve"> sau </w:t>
      </w:r>
      <w:r w:rsidRPr="00924695">
        <w:rPr>
          <w:sz w:val="24"/>
          <w:szCs w:val="24"/>
        </w:rPr>
        <w:t xml:space="preserve">pentru </w:t>
      </w:r>
      <w:r w:rsidR="00090F3C" w:rsidRPr="00924695">
        <w:rPr>
          <w:sz w:val="24"/>
          <w:szCs w:val="24"/>
        </w:rPr>
        <w:t>neconstituir</w:t>
      </w:r>
      <w:r w:rsidRPr="00924695">
        <w:rPr>
          <w:sz w:val="24"/>
          <w:szCs w:val="24"/>
        </w:rPr>
        <w:t>ea</w:t>
      </w:r>
      <w:r w:rsidR="00090F3C" w:rsidRPr="00924695">
        <w:rPr>
          <w:sz w:val="24"/>
          <w:szCs w:val="24"/>
        </w:rPr>
        <w:t xml:space="preserve"> garanției financiare</w:t>
      </w:r>
      <w:r w:rsidR="00F87EDB" w:rsidRPr="00924695">
        <w:rPr>
          <w:sz w:val="24"/>
          <w:szCs w:val="24"/>
        </w:rPr>
        <w:t xml:space="preserve">, termenul </w:t>
      </w:r>
      <w:r w:rsidR="00067C2F" w:rsidRPr="00924695">
        <w:rPr>
          <w:sz w:val="24"/>
          <w:szCs w:val="24"/>
        </w:rPr>
        <w:t>prevăzut</w:t>
      </w:r>
      <w:r w:rsidR="00F87EDB" w:rsidRPr="00924695">
        <w:rPr>
          <w:sz w:val="24"/>
          <w:szCs w:val="24"/>
        </w:rPr>
        <w:t xml:space="preserve"> în </w:t>
      </w:r>
      <w:r w:rsidR="00D63A85" w:rsidRPr="00924695">
        <w:fldChar w:fldCharType="begin"/>
      </w:r>
      <w:r w:rsidR="00D63A85" w:rsidRPr="00924695">
        <w:instrText xml:space="preserve"> REF _Ref454465591 \r \h  \* MERGEFORMAT </w:instrText>
      </w:r>
      <w:r w:rsidR="00D63A85" w:rsidRPr="00924695">
        <w:fldChar w:fldCharType="separate"/>
      </w:r>
      <w:r w:rsidR="0050108C" w:rsidRPr="00924695">
        <w:rPr>
          <w:sz w:val="24"/>
          <w:szCs w:val="24"/>
        </w:rPr>
        <w:t>Art. 36</w:t>
      </w:r>
      <w:r w:rsidR="00D63A85" w:rsidRPr="00924695">
        <w:fldChar w:fldCharType="end"/>
      </w:r>
      <w:r w:rsidR="00C87CB6" w:rsidRPr="00924695">
        <w:t xml:space="preserve"> </w:t>
      </w:r>
      <w:r w:rsidR="00F87EDB" w:rsidRPr="00924695">
        <w:rPr>
          <w:sz w:val="24"/>
          <w:szCs w:val="24"/>
        </w:rPr>
        <w:t xml:space="preserve">va fi </w:t>
      </w:r>
      <w:r w:rsidRPr="00924695">
        <w:rPr>
          <w:sz w:val="24"/>
          <w:szCs w:val="24"/>
        </w:rPr>
        <w:t>prelungit</w:t>
      </w:r>
      <w:r w:rsidR="00E84DB9" w:rsidRPr="00924695">
        <w:rPr>
          <w:sz w:val="24"/>
          <w:szCs w:val="24"/>
        </w:rPr>
        <w:t xml:space="preserve"> </w:t>
      </w:r>
      <w:r w:rsidR="00FC52F0" w:rsidRPr="00924695">
        <w:rPr>
          <w:sz w:val="24"/>
          <w:szCs w:val="24"/>
        </w:rPr>
        <w:t>cu cel mult</w:t>
      </w:r>
      <w:r w:rsidR="00E84DB9" w:rsidRPr="00924695">
        <w:rPr>
          <w:sz w:val="24"/>
          <w:szCs w:val="24"/>
        </w:rPr>
        <w:t xml:space="preserve"> </w:t>
      </w:r>
      <w:r w:rsidR="00090F3C" w:rsidRPr="00924695">
        <w:rPr>
          <w:sz w:val="24"/>
          <w:szCs w:val="24"/>
        </w:rPr>
        <w:t>2 zile</w:t>
      </w:r>
      <w:r w:rsidR="00E84DB9" w:rsidRPr="00924695">
        <w:rPr>
          <w:sz w:val="24"/>
          <w:szCs w:val="24"/>
        </w:rPr>
        <w:t xml:space="preserve"> </w:t>
      </w:r>
      <w:r w:rsidR="00090F3C" w:rsidRPr="00924695">
        <w:rPr>
          <w:sz w:val="24"/>
          <w:szCs w:val="24"/>
        </w:rPr>
        <w:t xml:space="preserve">lucrătoare </w:t>
      </w:r>
      <w:r w:rsidR="00F87EDB" w:rsidRPr="00924695">
        <w:rPr>
          <w:sz w:val="24"/>
          <w:szCs w:val="24"/>
        </w:rPr>
        <w:t xml:space="preserve">de la primirea de către OTS a </w:t>
      </w:r>
      <w:proofErr w:type="spellStart"/>
      <w:r w:rsidR="00F87EDB" w:rsidRPr="00924695">
        <w:rPr>
          <w:sz w:val="24"/>
          <w:szCs w:val="24"/>
        </w:rPr>
        <w:t>informaţiilor</w:t>
      </w:r>
      <w:proofErr w:type="spellEnd"/>
      <w:r w:rsidR="00F87EDB" w:rsidRPr="00924695">
        <w:rPr>
          <w:sz w:val="24"/>
          <w:szCs w:val="24"/>
        </w:rPr>
        <w:t xml:space="preserve"> lipsă</w:t>
      </w:r>
      <w:r w:rsidR="00090F3C" w:rsidRPr="00924695">
        <w:rPr>
          <w:sz w:val="24"/>
          <w:szCs w:val="24"/>
        </w:rPr>
        <w:t xml:space="preserve"> sau până la constituirea garanției financiare solicitate,</w:t>
      </w:r>
      <w:r w:rsidR="00F87EDB" w:rsidRPr="00924695">
        <w:rPr>
          <w:sz w:val="24"/>
          <w:szCs w:val="24"/>
        </w:rPr>
        <w:t xml:space="preserve"> dar nu mai mult de </w:t>
      </w:r>
      <w:r w:rsidR="00090F3C" w:rsidRPr="00924695">
        <w:rPr>
          <w:sz w:val="24"/>
          <w:szCs w:val="24"/>
        </w:rPr>
        <w:t>10 zile lucrătoare de la primirea solicitării</w:t>
      </w:r>
      <w:r w:rsidR="00F87EDB" w:rsidRPr="00924695">
        <w:rPr>
          <w:sz w:val="24"/>
          <w:szCs w:val="24"/>
        </w:rPr>
        <w:t xml:space="preserve">. </w:t>
      </w:r>
    </w:p>
    <w:p w14:paraId="595B87E9"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r w:rsidRPr="00924695">
        <w:rPr>
          <w:sz w:val="24"/>
          <w:szCs w:val="24"/>
        </w:rPr>
        <w:t xml:space="preserve">Îndată ce a aprobat solicitarea, </w:t>
      </w:r>
      <w:r w:rsidR="00645A03" w:rsidRPr="00924695">
        <w:rPr>
          <w:sz w:val="24"/>
          <w:szCs w:val="24"/>
        </w:rPr>
        <w:t>OTS</w:t>
      </w:r>
      <w:r w:rsidRPr="00924695">
        <w:rPr>
          <w:sz w:val="24"/>
          <w:szCs w:val="24"/>
        </w:rPr>
        <w:t xml:space="preserve">: </w:t>
      </w:r>
    </w:p>
    <w:p w14:paraId="2779CF69" w14:textId="77777777" w:rsidR="00F87EDB" w:rsidRPr="00924695" w:rsidRDefault="00F87EDB" w:rsidP="00ED4BC3">
      <w:pPr>
        <w:tabs>
          <w:tab w:val="left" w:pos="709"/>
        </w:tabs>
        <w:spacing w:line="360" w:lineRule="auto"/>
        <w:contextualSpacing/>
        <w:jc w:val="both"/>
      </w:pPr>
      <w:r w:rsidRPr="00924695">
        <w:t xml:space="preserve">a) semnează </w:t>
      </w:r>
      <w:proofErr w:type="spellStart"/>
      <w:r w:rsidR="007A7AF2" w:rsidRPr="00924695">
        <w:t>convenţia</w:t>
      </w:r>
      <w:proofErr w:type="spellEnd"/>
      <w:r w:rsidR="007A7AF2" w:rsidRPr="00924695">
        <w:t xml:space="preserve"> de asumare a </w:t>
      </w:r>
      <w:proofErr w:type="spellStart"/>
      <w:r w:rsidR="007A7AF2" w:rsidRPr="00924695">
        <w:t>responsabilităţii</w:t>
      </w:r>
      <w:proofErr w:type="spellEnd"/>
      <w:r w:rsidR="007A7AF2" w:rsidRPr="00924695">
        <w:t xml:space="preserve"> echilibrării </w:t>
      </w:r>
      <w:proofErr w:type="spellStart"/>
      <w:r w:rsidRPr="00924695">
        <w:t>şi</w:t>
      </w:r>
      <w:proofErr w:type="spellEnd"/>
      <w:r w:rsidRPr="00924695">
        <w:t xml:space="preserve"> transmite o copie către noua PRE; </w:t>
      </w:r>
    </w:p>
    <w:p w14:paraId="0716B9DA" w14:textId="77777777" w:rsidR="00F87EDB" w:rsidRPr="00924695" w:rsidRDefault="00F87EDB" w:rsidP="00ED4BC3">
      <w:pPr>
        <w:tabs>
          <w:tab w:val="left" w:pos="709"/>
        </w:tabs>
        <w:spacing w:line="360" w:lineRule="auto"/>
        <w:contextualSpacing/>
        <w:jc w:val="both"/>
      </w:pPr>
      <w:r w:rsidRPr="00924695">
        <w:t xml:space="preserve">b) înscrie noua PRE în </w:t>
      </w:r>
      <w:r w:rsidR="007A7AF2" w:rsidRPr="00924695">
        <w:t>r</w:t>
      </w:r>
      <w:r w:rsidRPr="00924695">
        <w:t xml:space="preserve">egistrul pentru </w:t>
      </w:r>
      <w:r w:rsidR="00645A03" w:rsidRPr="00924695">
        <w:t>PRE;</w:t>
      </w:r>
    </w:p>
    <w:p w14:paraId="0DE49759" w14:textId="77777777" w:rsidR="00F87EDB" w:rsidRPr="00924695" w:rsidRDefault="007A7AF2" w:rsidP="00ED4BC3">
      <w:pPr>
        <w:tabs>
          <w:tab w:val="left" w:pos="709"/>
        </w:tabs>
        <w:spacing w:line="360" w:lineRule="auto"/>
        <w:contextualSpacing/>
        <w:jc w:val="both"/>
      </w:pPr>
      <w:r w:rsidRPr="00924695">
        <w:t>c) informează OD</w:t>
      </w:r>
      <w:r w:rsidR="00E4521E" w:rsidRPr="00924695">
        <w:t>PE</w:t>
      </w:r>
      <w:r w:rsidRPr="00924695">
        <w:t xml:space="preserve"> </w:t>
      </w:r>
      <w:proofErr w:type="spellStart"/>
      <w:r w:rsidRPr="00924695">
        <w:t>şi</w:t>
      </w:r>
      <w:proofErr w:type="spellEnd"/>
      <w:r w:rsidRPr="00924695">
        <w:t xml:space="preserve"> </w:t>
      </w:r>
      <w:r w:rsidR="00645A03" w:rsidRPr="00924695">
        <w:t xml:space="preserve">pe </w:t>
      </w:r>
      <w:proofErr w:type="spellStart"/>
      <w:r w:rsidRPr="00924695">
        <w:t>toţi</w:t>
      </w:r>
      <w:proofErr w:type="spellEnd"/>
      <w:r w:rsidRPr="00924695">
        <w:t xml:space="preserve"> d</w:t>
      </w:r>
      <w:r w:rsidR="00F87EDB" w:rsidRPr="00924695">
        <w:t xml:space="preserve">istribuitorii </w:t>
      </w:r>
      <w:r w:rsidR="00BC3749" w:rsidRPr="00924695">
        <w:t xml:space="preserve">în calitate de OM </w:t>
      </w:r>
      <w:r w:rsidR="00F87EDB" w:rsidRPr="00924695">
        <w:t xml:space="preserve">asupra </w:t>
      </w:r>
      <w:r w:rsidR="00FC52F0" w:rsidRPr="00924695">
        <w:t xml:space="preserve">înregistrării </w:t>
      </w:r>
      <w:r w:rsidR="00F87EDB" w:rsidRPr="00924695">
        <w:t xml:space="preserve">noii PRE, precum </w:t>
      </w:r>
      <w:proofErr w:type="spellStart"/>
      <w:r w:rsidR="00F87EDB" w:rsidRPr="00924695">
        <w:t>şi</w:t>
      </w:r>
      <w:proofErr w:type="spellEnd"/>
      <w:r w:rsidR="00F87EDB" w:rsidRPr="00924695">
        <w:t xml:space="preserve"> </w:t>
      </w:r>
      <w:r w:rsidR="00BC3749" w:rsidRPr="00924695">
        <w:t xml:space="preserve">asupra </w:t>
      </w:r>
      <w:r w:rsidR="00F87EDB" w:rsidRPr="00924695">
        <w:t>dat</w:t>
      </w:r>
      <w:r w:rsidR="00BC3749" w:rsidRPr="00924695">
        <w:t xml:space="preserve">ei </w:t>
      </w:r>
      <w:r w:rsidR="00CE6509" w:rsidRPr="00924695">
        <w:t>de la</w:t>
      </w:r>
      <w:r w:rsidR="00F87EDB" w:rsidRPr="00924695">
        <w:t xml:space="preserve"> care </w:t>
      </w:r>
      <w:r w:rsidR="005524C2" w:rsidRPr="00924695">
        <w:t xml:space="preserve">noii </w:t>
      </w:r>
      <w:r w:rsidR="00F87EDB" w:rsidRPr="00924695">
        <w:t xml:space="preserve">PRE </w:t>
      </w:r>
      <w:r w:rsidR="00FC52F0" w:rsidRPr="00924695">
        <w:t xml:space="preserve">i se permite </w:t>
      </w:r>
      <w:r w:rsidR="00F87EDB" w:rsidRPr="00924695">
        <w:t xml:space="preserve">să </w:t>
      </w:r>
      <w:proofErr w:type="spellStart"/>
      <w:r w:rsidR="00F87EDB" w:rsidRPr="00924695">
        <w:t>funcţioneze</w:t>
      </w:r>
      <w:proofErr w:type="spellEnd"/>
      <w:r w:rsidR="00F87EDB" w:rsidRPr="00924695">
        <w:t xml:space="preserve">. </w:t>
      </w:r>
    </w:p>
    <w:p w14:paraId="158ED8D2" w14:textId="77777777" w:rsidR="00337604" w:rsidRPr="00924695" w:rsidRDefault="005524C2" w:rsidP="00ED4BC3">
      <w:pPr>
        <w:pStyle w:val="StyleBodyTextBefore6pt"/>
        <w:numPr>
          <w:ilvl w:val="0"/>
          <w:numId w:val="1"/>
        </w:numPr>
        <w:tabs>
          <w:tab w:val="num" w:pos="851"/>
        </w:tabs>
        <w:spacing w:line="360" w:lineRule="auto"/>
        <w:ind w:left="0" w:firstLine="0"/>
        <w:contextualSpacing/>
        <w:jc w:val="both"/>
        <w:rPr>
          <w:sz w:val="24"/>
          <w:szCs w:val="24"/>
        </w:rPr>
      </w:pPr>
      <w:bookmarkStart w:id="16" w:name="_Ref462750639"/>
      <w:r w:rsidRPr="00924695">
        <w:rPr>
          <w:sz w:val="24"/>
          <w:szCs w:val="24"/>
        </w:rPr>
        <w:t xml:space="preserve">(1) </w:t>
      </w:r>
      <w:r w:rsidR="00F87EDB" w:rsidRPr="00924695">
        <w:rPr>
          <w:sz w:val="24"/>
          <w:szCs w:val="24"/>
        </w:rPr>
        <w:t xml:space="preserve">Noua PRE </w:t>
      </w:r>
      <w:proofErr w:type="spellStart"/>
      <w:r w:rsidR="00F87EDB" w:rsidRPr="00924695">
        <w:rPr>
          <w:sz w:val="24"/>
          <w:szCs w:val="24"/>
        </w:rPr>
        <w:t>îşi</w:t>
      </w:r>
      <w:proofErr w:type="spellEnd"/>
      <w:r w:rsidR="00F87EDB" w:rsidRPr="00924695">
        <w:rPr>
          <w:sz w:val="24"/>
          <w:szCs w:val="24"/>
        </w:rPr>
        <w:t xml:space="preserve"> </w:t>
      </w:r>
      <w:r w:rsidR="00003BB1" w:rsidRPr="00924695">
        <w:rPr>
          <w:sz w:val="24"/>
          <w:szCs w:val="24"/>
        </w:rPr>
        <w:t>poate</w:t>
      </w:r>
      <w:r w:rsidR="00F87EDB" w:rsidRPr="00924695">
        <w:rPr>
          <w:sz w:val="24"/>
          <w:szCs w:val="24"/>
        </w:rPr>
        <w:t xml:space="preserve"> exercit</w:t>
      </w:r>
      <w:r w:rsidR="00003BB1" w:rsidRPr="00924695">
        <w:rPr>
          <w:sz w:val="24"/>
          <w:szCs w:val="24"/>
        </w:rPr>
        <w:t>a</w:t>
      </w:r>
      <w:r w:rsidR="00F87EDB" w:rsidRPr="00924695">
        <w:rPr>
          <w:sz w:val="24"/>
          <w:szCs w:val="24"/>
        </w:rPr>
        <w:t xml:space="preserve"> drepturile </w:t>
      </w:r>
      <w:proofErr w:type="spellStart"/>
      <w:r w:rsidR="00F87EDB" w:rsidRPr="00924695">
        <w:rPr>
          <w:sz w:val="24"/>
          <w:szCs w:val="24"/>
        </w:rPr>
        <w:t>şi</w:t>
      </w:r>
      <w:proofErr w:type="spellEnd"/>
      <w:r w:rsidR="00F87EDB" w:rsidRPr="00924695">
        <w:rPr>
          <w:sz w:val="24"/>
          <w:szCs w:val="24"/>
        </w:rPr>
        <w:t xml:space="preserve"> </w:t>
      </w:r>
      <w:proofErr w:type="spellStart"/>
      <w:r w:rsidR="00F87EDB" w:rsidRPr="00924695">
        <w:rPr>
          <w:sz w:val="24"/>
          <w:szCs w:val="24"/>
        </w:rPr>
        <w:t>obligaţiile</w:t>
      </w:r>
      <w:proofErr w:type="spellEnd"/>
      <w:r w:rsidR="00F87EDB" w:rsidRPr="00924695">
        <w:rPr>
          <w:sz w:val="24"/>
          <w:szCs w:val="24"/>
        </w:rPr>
        <w:t xml:space="preserve"> </w:t>
      </w:r>
      <w:r w:rsidR="00CE6509" w:rsidRPr="00924695">
        <w:rPr>
          <w:sz w:val="24"/>
          <w:szCs w:val="24"/>
        </w:rPr>
        <w:t xml:space="preserve">ulterior </w:t>
      </w:r>
      <w:r w:rsidR="00F87EDB" w:rsidRPr="00924695">
        <w:rPr>
          <w:sz w:val="24"/>
          <w:szCs w:val="24"/>
        </w:rPr>
        <w:t>aprob</w:t>
      </w:r>
      <w:r w:rsidR="00CE6509" w:rsidRPr="00924695">
        <w:rPr>
          <w:sz w:val="24"/>
          <w:szCs w:val="24"/>
        </w:rPr>
        <w:t>ă</w:t>
      </w:r>
      <w:r w:rsidR="00F87EDB" w:rsidRPr="00924695">
        <w:rPr>
          <w:sz w:val="24"/>
          <w:szCs w:val="24"/>
        </w:rPr>
        <w:t>r</w:t>
      </w:r>
      <w:r w:rsidR="00CE6509" w:rsidRPr="00924695">
        <w:rPr>
          <w:sz w:val="24"/>
          <w:szCs w:val="24"/>
        </w:rPr>
        <w:t>ii</w:t>
      </w:r>
      <w:r w:rsidR="00F87EDB" w:rsidRPr="00924695">
        <w:rPr>
          <w:sz w:val="24"/>
          <w:szCs w:val="24"/>
        </w:rPr>
        <w:t xml:space="preserve"> de către OTS a cererii de </w:t>
      </w:r>
      <w:proofErr w:type="spellStart"/>
      <w:r w:rsidR="00F87EDB" w:rsidRPr="00924695">
        <w:rPr>
          <w:sz w:val="24"/>
          <w:szCs w:val="24"/>
        </w:rPr>
        <w:t>înfiinţare</w:t>
      </w:r>
      <w:proofErr w:type="spellEnd"/>
      <w:r w:rsidR="00F87EDB" w:rsidRPr="00924695">
        <w:rPr>
          <w:sz w:val="24"/>
          <w:szCs w:val="24"/>
        </w:rPr>
        <w:t xml:space="preserve"> a PRE</w:t>
      </w:r>
      <w:r w:rsidR="00E84DB9" w:rsidRPr="00924695">
        <w:rPr>
          <w:sz w:val="24"/>
          <w:szCs w:val="24"/>
        </w:rPr>
        <w:t xml:space="preserve"> </w:t>
      </w:r>
      <w:r w:rsidR="005B35E9" w:rsidRPr="00924695">
        <w:rPr>
          <w:sz w:val="24"/>
          <w:szCs w:val="24"/>
        </w:rPr>
        <w:t>și înregistr</w:t>
      </w:r>
      <w:r w:rsidR="00CE6509" w:rsidRPr="00924695">
        <w:rPr>
          <w:sz w:val="24"/>
          <w:szCs w:val="24"/>
        </w:rPr>
        <w:t>ă</w:t>
      </w:r>
      <w:r w:rsidR="005B35E9" w:rsidRPr="00924695">
        <w:rPr>
          <w:sz w:val="24"/>
          <w:szCs w:val="24"/>
        </w:rPr>
        <w:t>r</w:t>
      </w:r>
      <w:r w:rsidR="00CE6509" w:rsidRPr="00924695">
        <w:rPr>
          <w:sz w:val="24"/>
          <w:szCs w:val="24"/>
        </w:rPr>
        <w:t>ii</w:t>
      </w:r>
      <w:r w:rsidR="005B35E9" w:rsidRPr="00924695">
        <w:rPr>
          <w:sz w:val="24"/>
          <w:szCs w:val="24"/>
        </w:rPr>
        <w:t xml:space="preserve"> sa</w:t>
      </w:r>
      <w:r w:rsidR="00CE6509" w:rsidRPr="00924695">
        <w:rPr>
          <w:sz w:val="24"/>
          <w:szCs w:val="24"/>
        </w:rPr>
        <w:t>le</w:t>
      </w:r>
      <w:r w:rsidR="005B35E9" w:rsidRPr="00924695">
        <w:rPr>
          <w:sz w:val="24"/>
          <w:szCs w:val="24"/>
        </w:rPr>
        <w:t xml:space="preserve"> în registrul pentru PRE</w:t>
      </w:r>
      <w:r w:rsidR="00235440" w:rsidRPr="00924695">
        <w:rPr>
          <w:sz w:val="24"/>
          <w:szCs w:val="24"/>
        </w:rPr>
        <w:t>.</w:t>
      </w:r>
    </w:p>
    <w:bookmarkEnd w:id="16"/>
    <w:p w14:paraId="2420BF91" w14:textId="77777777" w:rsidR="00155154" w:rsidRPr="00924695" w:rsidRDefault="005524C2" w:rsidP="00ED4BC3">
      <w:pPr>
        <w:pStyle w:val="StyleBodyTextBefore6pt"/>
        <w:tabs>
          <w:tab w:val="left" w:pos="709"/>
        </w:tabs>
        <w:spacing w:line="360" w:lineRule="auto"/>
        <w:contextualSpacing/>
        <w:jc w:val="both"/>
        <w:rPr>
          <w:sz w:val="24"/>
          <w:szCs w:val="24"/>
        </w:rPr>
      </w:pPr>
      <w:r w:rsidRPr="00924695">
        <w:rPr>
          <w:sz w:val="24"/>
          <w:szCs w:val="24"/>
        </w:rPr>
        <w:t>(</w:t>
      </w:r>
      <w:r w:rsidR="00927284" w:rsidRPr="00924695">
        <w:rPr>
          <w:sz w:val="24"/>
          <w:szCs w:val="24"/>
        </w:rPr>
        <w:t>2</w:t>
      </w:r>
      <w:r w:rsidRPr="00924695">
        <w:rPr>
          <w:sz w:val="24"/>
          <w:szCs w:val="24"/>
        </w:rPr>
        <w:t>) OTS actualizează permanent informațiile înscrise în registrul pentru PRE și le publică pe pagina proprie de internet.</w:t>
      </w:r>
    </w:p>
    <w:p w14:paraId="1761D7E6"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1FA44B34" w14:textId="38E5B541" w:rsidR="00F87EDB" w:rsidRPr="00924695" w:rsidRDefault="00B12A64" w:rsidP="002A39DE">
      <w:pPr>
        <w:pStyle w:val="StyleBodyTextBefore6pt"/>
        <w:tabs>
          <w:tab w:val="left" w:pos="709"/>
        </w:tabs>
        <w:spacing w:line="360" w:lineRule="auto"/>
        <w:contextualSpacing/>
        <w:jc w:val="both"/>
        <w:rPr>
          <w:b/>
          <w:sz w:val="24"/>
          <w:szCs w:val="24"/>
        </w:rPr>
      </w:pPr>
      <w:r w:rsidRPr="00924695">
        <w:rPr>
          <w:b/>
          <w:sz w:val="24"/>
          <w:szCs w:val="24"/>
        </w:rPr>
        <w:t xml:space="preserve">Secțiunea </w:t>
      </w:r>
      <w:r w:rsidR="00C87CB6" w:rsidRPr="00924695">
        <w:rPr>
          <w:b/>
          <w:sz w:val="24"/>
          <w:szCs w:val="24"/>
        </w:rPr>
        <w:t>2.</w:t>
      </w:r>
      <w:r w:rsidRPr="00924695">
        <w:rPr>
          <w:b/>
          <w:sz w:val="24"/>
          <w:szCs w:val="24"/>
        </w:rPr>
        <w:t xml:space="preserve">4. </w:t>
      </w:r>
      <w:r w:rsidR="00155154" w:rsidRPr="00924695">
        <w:rPr>
          <w:b/>
          <w:sz w:val="24"/>
          <w:szCs w:val="24"/>
        </w:rPr>
        <w:t xml:space="preserve">Retragerea </w:t>
      </w:r>
      <w:r w:rsidR="00381FF9" w:rsidRPr="00924695">
        <w:rPr>
          <w:b/>
          <w:sz w:val="24"/>
          <w:szCs w:val="24"/>
        </w:rPr>
        <w:t xml:space="preserve">și revocarea </w:t>
      </w:r>
      <w:r w:rsidR="00C26D81" w:rsidRPr="00924695">
        <w:rPr>
          <w:b/>
          <w:sz w:val="24"/>
          <w:szCs w:val="24"/>
        </w:rPr>
        <w:t>înregistrării ca PRE</w:t>
      </w:r>
    </w:p>
    <w:p w14:paraId="7CE5C9A7" w14:textId="77777777" w:rsidR="00D275FE" w:rsidRPr="00924695" w:rsidRDefault="00D275FE" w:rsidP="002A39DE">
      <w:pPr>
        <w:pStyle w:val="StyleBodyTextBefore6pt"/>
        <w:tabs>
          <w:tab w:val="left" w:pos="709"/>
        </w:tabs>
        <w:spacing w:line="360" w:lineRule="auto"/>
        <w:contextualSpacing/>
        <w:jc w:val="both"/>
        <w:rPr>
          <w:b/>
          <w:sz w:val="24"/>
          <w:szCs w:val="24"/>
        </w:rPr>
      </w:pPr>
    </w:p>
    <w:p w14:paraId="1675FB9D" w14:textId="659F868E" w:rsidR="00F87EDB" w:rsidRPr="00924695" w:rsidRDefault="009F035F" w:rsidP="00ED4BC3">
      <w:pPr>
        <w:pStyle w:val="StyleBodyTextBefore6pt"/>
        <w:numPr>
          <w:ilvl w:val="0"/>
          <w:numId w:val="1"/>
        </w:numPr>
        <w:tabs>
          <w:tab w:val="num" w:pos="851"/>
        </w:tabs>
        <w:spacing w:line="360" w:lineRule="auto"/>
        <w:ind w:left="0" w:firstLine="0"/>
        <w:contextualSpacing/>
        <w:jc w:val="both"/>
        <w:rPr>
          <w:sz w:val="24"/>
          <w:szCs w:val="24"/>
        </w:rPr>
      </w:pPr>
      <w:bookmarkStart w:id="17" w:name="_Ref454527912"/>
      <w:r w:rsidRPr="00924695">
        <w:rPr>
          <w:sz w:val="24"/>
          <w:szCs w:val="24"/>
        </w:rPr>
        <w:t>Î</w:t>
      </w:r>
      <w:r w:rsidR="00500617" w:rsidRPr="00924695">
        <w:rPr>
          <w:sz w:val="24"/>
          <w:szCs w:val="24"/>
        </w:rPr>
        <w:t>n situația încetării activității pe piața de energie electrică</w:t>
      </w:r>
      <w:r w:rsidRPr="00924695">
        <w:rPr>
          <w:sz w:val="24"/>
          <w:szCs w:val="24"/>
        </w:rPr>
        <w:t xml:space="preserve"> a unui </w:t>
      </w:r>
      <w:r w:rsidR="00FA06BB" w:rsidRPr="00924695">
        <w:rPr>
          <w:sz w:val="24"/>
          <w:szCs w:val="24"/>
        </w:rPr>
        <w:t xml:space="preserve">participant la </w:t>
      </w:r>
      <w:r w:rsidR="00FA06BB" w:rsidRPr="0088771E">
        <w:rPr>
          <w:sz w:val="24"/>
          <w:szCs w:val="24"/>
          <w:highlight w:val="green"/>
        </w:rPr>
        <w:t>piaț</w:t>
      </w:r>
      <w:r w:rsidR="00884264" w:rsidRPr="0088771E">
        <w:rPr>
          <w:sz w:val="24"/>
          <w:szCs w:val="24"/>
          <w:highlight w:val="green"/>
        </w:rPr>
        <w:t>ă</w:t>
      </w:r>
      <w:r w:rsidR="00500617" w:rsidRPr="00924695">
        <w:rPr>
          <w:sz w:val="24"/>
          <w:szCs w:val="24"/>
        </w:rPr>
        <w:t xml:space="preserve">, </w:t>
      </w:r>
      <w:r w:rsidR="00F87EDB" w:rsidRPr="00924695">
        <w:rPr>
          <w:sz w:val="24"/>
          <w:szCs w:val="24"/>
        </w:rPr>
        <w:t>acesta informează OTS în scris</w:t>
      </w:r>
      <w:r w:rsidRPr="00924695">
        <w:rPr>
          <w:sz w:val="24"/>
          <w:szCs w:val="24"/>
        </w:rPr>
        <w:t xml:space="preserve"> referitor la retragerea sa ca PRE</w:t>
      </w:r>
      <w:r w:rsidR="00F87EDB" w:rsidRPr="00924695">
        <w:rPr>
          <w:sz w:val="24"/>
          <w:szCs w:val="24"/>
        </w:rPr>
        <w:t xml:space="preserve">. OTS </w:t>
      </w:r>
      <w:r w:rsidR="00DA0558" w:rsidRPr="00924695">
        <w:rPr>
          <w:sz w:val="24"/>
          <w:szCs w:val="24"/>
        </w:rPr>
        <w:t>s</w:t>
      </w:r>
      <w:r w:rsidR="00F87EDB" w:rsidRPr="00924695">
        <w:rPr>
          <w:sz w:val="24"/>
          <w:szCs w:val="24"/>
        </w:rPr>
        <w:t>tabil</w:t>
      </w:r>
      <w:r w:rsidR="00DA0558" w:rsidRPr="00924695">
        <w:rPr>
          <w:sz w:val="24"/>
          <w:szCs w:val="24"/>
        </w:rPr>
        <w:t>ește</w:t>
      </w:r>
      <w:r w:rsidR="00F87EDB"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public</w:t>
      </w:r>
      <w:r w:rsidR="00DA0558" w:rsidRPr="00924695">
        <w:rPr>
          <w:sz w:val="24"/>
          <w:szCs w:val="24"/>
        </w:rPr>
        <w:t>ă</w:t>
      </w:r>
      <w:r w:rsidR="00C87CB6" w:rsidRPr="00924695">
        <w:rPr>
          <w:sz w:val="24"/>
          <w:szCs w:val="24"/>
        </w:rPr>
        <w:t xml:space="preserve"> </w:t>
      </w:r>
      <w:r w:rsidRPr="00924695">
        <w:rPr>
          <w:sz w:val="24"/>
          <w:szCs w:val="24"/>
        </w:rPr>
        <w:t xml:space="preserve">condițiile și </w:t>
      </w:r>
      <w:r w:rsidR="00F87EDB" w:rsidRPr="00924695">
        <w:rPr>
          <w:sz w:val="24"/>
          <w:szCs w:val="24"/>
        </w:rPr>
        <w:t>formatul-cadru pentru o astfel de solicitare de retragere</w:t>
      </w:r>
      <w:r w:rsidR="002932BA" w:rsidRPr="00924695">
        <w:rPr>
          <w:sz w:val="24"/>
          <w:szCs w:val="24"/>
        </w:rPr>
        <w:t xml:space="preserve">, în procedura </w:t>
      </w:r>
      <w:r w:rsidR="0093681F" w:rsidRPr="00924695">
        <w:rPr>
          <w:sz w:val="24"/>
          <w:szCs w:val="24"/>
        </w:rPr>
        <w:t xml:space="preserve">prevăzută </w:t>
      </w:r>
      <w:r w:rsidR="002932BA" w:rsidRPr="00924695">
        <w:rPr>
          <w:sz w:val="24"/>
          <w:szCs w:val="24"/>
        </w:rPr>
        <w:t xml:space="preserve">la </w:t>
      </w:r>
      <w:r w:rsidR="00D63A85" w:rsidRPr="00924695">
        <w:fldChar w:fldCharType="begin"/>
      </w:r>
      <w:r w:rsidR="00D63A85" w:rsidRPr="00924695">
        <w:instrText xml:space="preserve"> REF _Ref465244286 \r \h  \* MERGEFORMAT </w:instrText>
      </w:r>
      <w:r w:rsidR="00D63A85" w:rsidRPr="00924695">
        <w:fldChar w:fldCharType="separate"/>
      </w:r>
      <w:r w:rsidR="0050108C" w:rsidRPr="00924695">
        <w:rPr>
          <w:sz w:val="24"/>
          <w:szCs w:val="24"/>
        </w:rPr>
        <w:t>Art. 32</w:t>
      </w:r>
      <w:r w:rsidR="00D63A85" w:rsidRPr="00924695">
        <w:fldChar w:fldCharType="end"/>
      </w:r>
      <w:r w:rsidR="00F87EDB" w:rsidRPr="00924695">
        <w:rPr>
          <w:sz w:val="24"/>
          <w:szCs w:val="24"/>
        </w:rPr>
        <w:t>.</w:t>
      </w:r>
      <w:bookmarkEnd w:id="17"/>
    </w:p>
    <w:p w14:paraId="474277E6" w14:textId="77777777" w:rsidR="00C26D81" w:rsidRPr="00924695" w:rsidRDefault="00FA06BB" w:rsidP="00ED4BC3">
      <w:pPr>
        <w:pStyle w:val="StyleBodyTextBefore6pt"/>
        <w:numPr>
          <w:ilvl w:val="0"/>
          <w:numId w:val="1"/>
        </w:numPr>
        <w:tabs>
          <w:tab w:val="num" w:pos="851"/>
        </w:tabs>
        <w:spacing w:line="360" w:lineRule="auto"/>
        <w:ind w:left="0" w:firstLine="0"/>
        <w:contextualSpacing/>
        <w:jc w:val="both"/>
        <w:rPr>
          <w:sz w:val="24"/>
          <w:szCs w:val="24"/>
        </w:rPr>
      </w:pPr>
      <w:proofErr w:type="spellStart"/>
      <w:r w:rsidRPr="00924695">
        <w:rPr>
          <w:sz w:val="24"/>
          <w:szCs w:val="24"/>
        </w:rPr>
        <w:t>Participantii</w:t>
      </w:r>
      <w:proofErr w:type="spellEnd"/>
      <w:r w:rsidRPr="00924695">
        <w:rPr>
          <w:sz w:val="24"/>
          <w:szCs w:val="24"/>
        </w:rPr>
        <w:t xml:space="preserve"> la piață</w:t>
      </w:r>
      <w:r w:rsidR="00E84DB9" w:rsidRPr="00924695">
        <w:rPr>
          <w:sz w:val="24"/>
          <w:szCs w:val="24"/>
        </w:rPr>
        <w:t xml:space="preserve"> </w:t>
      </w:r>
      <w:r w:rsidR="0057040D" w:rsidRPr="00924695">
        <w:rPr>
          <w:sz w:val="24"/>
          <w:szCs w:val="24"/>
        </w:rPr>
        <w:t xml:space="preserve">înregistrați ca PRE </w:t>
      </w:r>
      <w:r w:rsidR="00F87EDB" w:rsidRPr="00924695">
        <w:rPr>
          <w:sz w:val="24"/>
          <w:szCs w:val="24"/>
        </w:rPr>
        <w:t xml:space="preserve">care nu </w:t>
      </w:r>
      <w:r w:rsidR="00B973EB" w:rsidRPr="00924695">
        <w:rPr>
          <w:sz w:val="24"/>
          <w:szCs w:val="24"/>
        </w:rPr>
        <w:t xml:space="preserve">mai </w:t>
      </w:r>
      <w:r w:rsidR="00F87EDB" w:rsidRPr="00924695">
        <w:rPr>
          <w:sz w:val="24"/>
          <w:szCs w:val="24"/>
        </w:rPr>
        <w:t xml:space="preserve">pot respecta </w:t>
      </w:r>
      <w:proofErr w:type="spellStart"/>
      <w:r w:rsidR="00F87EDB" w:rsidRPr="00924695">
        <w:rPr>
          <w:sz w:val="24"/>
          <w:szCs w:val="24"/>
        </w:rPr>
        <w:t>obligaţiile</w:t>
      </w:r>
      <w:proofErr w:type="spellEnd"/>
      <w:r w:rsidR="00F87EDB" w:rsidRPr="00924695">
        <w:rPr>
          <w:sz w:val="24"/>
          <w:szCs w:val="24"/>
        </w:rPr>
        <w:t xml:space="preserve"> ce decurg din prezentul </w:t>
      </w:r>
      <w:r w:rsidR="0092675E" w:rsidRPr="00924695">
        <w:rPr>
          <w:sz w:val="24"/>
          <w:szCs w:val="24"/>
        </w:rPr>
        <w:t>regulament</w:t>
      </w:r>
      <w:r w:rsidR="00E84DB9" w:rsidRPr="00924695">
        <w:rPr>
          <w:sz w:val="24"/>
          <w:szCs w:val="24"/>
        </w:rPr>
        <w:t xml:space="preserve"> </w:t>
      </w:r>
      <w:r w:rsidR="00F87EDB" w:rsidRPr="00924695">
        <w:rPr>
          <w:sz w:val="24"/>
          <w:szCs w:val="24"/>
        </w:rPr>
        <w:t>trebuie să informeze fără întârziere OTS.</w:t>
      </w:r>
    </w:p>
    <w:p w14:paraId="5BFE7F6E" w14:textId="77777777" w:rsidR="00F87EDB" w:rsidRPr="00924695" w:rsidRDefault="00F87EDB" w:rsidP="00ED4BC3">
      <w:pPr>
        <w:pStyle w:val="StyleBodyTextBefore6pt"/>
        <w:numPr>
          <w:ilvl w:val="0"/>
          <w:numId w:val="1"/>
        </w:numPr>
        <w:tabs>
          <w:tab w:val="num" w:pos="851"/>
        </w:tabs>
        <w:spacing w:line="360" w:lineRule="auto"/>
        <w:ind w:left="0" w:firstLine="0"/>
        <w:contextualSpacing/>
        <w:jc w:val="both"/>
        <w:rPr>
          <w:sz w:val="24"/>
          <w:szCs w:val="24"/>
        </w:rPr>
      </w:pPr>
      <w:bookmarkStart w:id="18" w:name="_Ref454528400"/>
      <w:bookmarkStart w:id="19" w:name="_Ref462755402"/>
      <w:r w:rsidRPr="00924695">
        <w:rPr>
          <w:sz w:val="24"/>
          <w:szCs w:val="24"/>
        </w:rPr>
        <w:t xml:space="preserve">OTS poate decide din proprie </w:t>
      </w:r>
      <w:proofErr w:type="spellStart"/>
      <w:r w:rsidRPr="00924695">
        <w:rPr>
          <w:sz w:val="24"/>
          <w:szCs w:val="24"/>
        </w:rPr>
        <w:t>iniţiativă</w:t>
      </w:r>
      <w:proofErr w:type="spellEnd"/>
      <w:r w:rsidRPr="00924695">
        <w:rPr>
          <w:sz w:val="24"/>
          <w:szCs w:val="24"/>
        </w:rPr>
        <w:t xml:space="preserve"> să revoce </w:t>
      </w:r>
      <w:r w:rsidR="009F035F" w:rsidRPr="00924695">
        <w:rPr>
          <w:sz w:val="24"/>
          <w:szCs w:val="24"/>
        </w:rPr>
        <w:t xml:space="preserve">înregistrarea </w:t>
      </w:r>
      <w:r w:rsidRPr="00924695">
        <w:rPr>
          <w:sz w:val="24"/>
          <w:szCs w:val="24"/>
        </w:rPr>
        <w:t xml:space="preserve">ca PRE a unui </w:t>
      </w:r>
      <w:r w:rsidR="00FA06BB" w:rsidRPr="00924695">
        <w:rPr>
          <w:sz w:val="24"/>
          <w:szCs w:val="24"/>
        </w:rPr>
        <w:t>participant la piață</w:t>
      </w:r>
      <w:r w:rsidRPr="00924695">
        <w:rPr>
          <w:sz w:val="24"/>
          <w:szCs w:val="24"/>
        </w:rPr>
        <w:t xml:space="preserve">, </w:t>
      </w:r>
      <w:r w:rsidR="00EB0E46" w:rsidRPr="00924695">
        <w:rPr>
          <w:sz w:val="24"/>
          <w:szCs w:val="24"/>
        </w:rPr>
        <w:t>pentru</w:t>
      </w:r>
      <w:r w:rsidR="00E84DB9" w:rsidRPr="00924695">
        <w:rPr>
          <w:sz w:val="24"/>
          <w:szCs w:val="24"/>
        </w:rPr>
        <w:t xml:space="preserve"> </w:t>
      </w:r>
      <w:r w:rsidRPr="00924695">
        <w:rPr>
          <w:sz w:val="24"/>
          <w:szCs w:val="24"/>
        </w:rPr>
        <w:t>oricare dintre următoarele cauze:</w:t>
      </w:r>
      <w:bookmarkEnd w:id="18"/>
      <w:bookmarkEnd w:id="19"/>
    </w:p>
    <w:p w14:paraId="4D6B86BC" w14:textId="77777777" w:rsidR="00F87EDB" w:rsidRPr="00924695" w:rsidRDefault="00F87EDB" w:rsidP="00ED4BC3">
      <w:pPr>
        <w:tabs>
          <w:tab w:val="left" w:pos="709"/>
        </w:tabs>
        <w:spacing w:line="360" w:lineRule="auto"/>
        <w:contextualSpacing/>
        <w:jc w:val="both"/>
      </w:pPr>
      <w:r w:rsidRPr="00924695">
        <w:t xml:space="preserve">a) OTS </w:t>
      </w:r>
      <w:r w:rsidR="00500617" w:rsidRPr="00924695">
        <w:t xml:space="preserve">constată </w:t>
      </w:r>
      <w:r w:rsidRPr="00924695">
        <w:t>că:</w:t>
      </w:r>
    </w:p>
    <w:p w14:paraId="311CCA17" w14:textId="01F1A829" w:rsidR="007D3FD5" w:rsidRPr="00924695" w:rsidRDefault="00F87EDB" w:rsidP="00ED4BC3">
      <w:pPr>
        <w:tabs>
          <w:tab w:val="left" w:pos="709"/>
        </w:tabs>
        <w:spacing w:line="360" w:lineRule="auto"/>
        <w:ind w:left="567"/>
        <w:contextualSpacing/>
        <w:jc w:val="both"/>
      </w:pPr>
      <w:r w:rsidRPr="00924695">
        <w:t>i</w:t>
      </w:r>
      <w:r w:rsidR="007B432E" w:rsidRPr="00924695">
        <w:t>.</w:t>
      </w:r>
      <w:r w:rsidRPr="00924695">
        <w:t xml:space="preserve"> </w:t>
      </w:r>
      <w:proofErr w:type="spellStart"/>
      <w:r w:rsidRPr="00924695">
        <w:t>garanţiile</w:t>
      </w:r>
      <w:proofErr w:type="spellEnd"/>
      <w:r w:rsidRPr="00924695">
        <w:t xml:space="preserve"> financiare furnizate de </w:t>
      </w:r>
      <w:r w:rsidR="00FA06BB" w:rsidRPr="00924695">
        <w:t>participantul la piață</w:t>
      </w:r>
      <w:r w:rsidR="00E84DB9" w:rsidRPr="00924695">
        <w:t xml:space="preserve"> </w:t>
      </w:r>
      <w:r w:rsidRPr="00924695">
        <w:t xml:space="preserve">sunt mai mici decât suma </w:t>
      </w:r>
      <w:r w:rsidR="00122488" w:rsidRPr="00924695">
        <w:t xml:space="preserve">necesară </w:t>
      </w:r>
      <w:r w:rsidRPr="00924695">
        <w:t>pentru ace</w:t>
      </w:r>
      <w:r w:rsidR="00770F85" w:rsidRPr="00924695">
        <w:t>a</w:t>
      </w:r>
      <w:r w:rsidRPr="00924695">
        <w:t>st</w:t>
      </w:r>
      <w:r w:rsidR="00770F85" w:rsidRPr="00924695">
        <w:t>ă</w:t>
      </w:r>
      <w:r w:rsidRPr="00924695">
        <w:t xml:space="preserve"> PRE </w:t>
      </w:r>
      <w:proofErr w:type="spellStart"/>
      <w:r w:rsidRPr="00924695">
        <w:t>şi</w:t>
      </w:r>
      <w:proofErr w:type="spellEnd"/>
    </w:p>
    <w:p w14:paraId="3881AE7F" w14:textId="497A199D" w:rsidR="00B726D3" w:rsidRPr="00924695" w:rsidRDefault="00F87EDB" w:rsidP="00ED4BC3">
      <w:pPr>
        <w:tabs>
          <w:tab w:val="left" w:pos="709"/>
        </w:tabs>
        <w:spacing w:line="360" w:lineRule="auto"/>
        <w:ind w:left="567"/>
        <w:contextualSpacing/>
        <w:jc w:val="both"/>
      </w:pPr>
      <w:r w:rsidRPr="00924695">
        <w:t>ii</w:t>
      </w:r>
      <w:r w:rsidR="007B432E" w:rsidRPr="00924695">
        <w:t>.</w:t>
      </w:r>
      <w:r w:rsidRPr="00924695">
        <w:t xml:space="preserve"> </w:t>
      </w:r>
      <w:r w:rsidR="00FA06BB" w:rsidRPr="00924695">
        <w:t>participantul la piață</w:t>
      </w:r>
      <w:r w:rsidR="00E84DB9" w:rsidRPr="00924695">
        <w:t xml:space="preserve"> </w:t>
      </w:r>
      <w:r w:rsidRPr="00924695">
        <w:t xml:space="preserve">nu a </w:t>
      </w:r>
      <w:proofErr w:type="spellStart"/>
      <w:r w:rsidRPr="00924695">
        <w:t>reuşit</w:t>
      </w:r>
      <w:proofErr w:type="spellEnd"/>
      <w:r w:rsidRPr="00924695">
        <w:t xml:space="preserve"> să crească nivelul </w:t>
      </w:r>
      <w:proofErr w:type="spellStart"/>
      <w:r w:rsidRPr="00924695">
        <w:t>garanţiilor</w:t>
      </w:r>
      <w:proofErr w:type="spellEnd"/>
      <w:r w:rsidRPr="00924695">
        <w:t xml:space="preserve"> la </w:t>
      </w:r>
      <w:r w:rsidR="009F035F" w:rsidRPr="00924695">
        <w:t xml:space="preserve">valoarea </w:t>
      </w:r>
      <w:r w:rsidRPr="00924695">
        <w:t>solicitat</w:t>
      </w:r>
      <w:r w:rsidR="009F035F" w:rsidRPr="00924695">
        <w:t>ă</w:t>
      </w:r>
      <w:r w:rsidRPr="00924695">
        <w:t xml:space="preserve">, </w:t>
      </w:r>
      <w:r w:rsidR="00122488" w:rsidRPr="00924695">
        <w:t xml:space="preserve">în termen de </w:t>
      </w:r>
      <w:r w:rsidR="0045329F" w:rsidRPr="00924695">
        <w:t xml:space="preserve">9 </w:t>
      </w:r>
      <w:r w:rsidR="00122488" w:rsidRPr="00924695">
        <w:t xml:space="preserve">zile </w:t>
      </w:r>
      <w:r w:rsidR="00ED7B82" w:rsidRPr="00924695">
        <w:t xml:space="preserve">lucrătoare </w:t>
      </w:r>
      <w:r w:rsidR="00122488" w:rsidRPr="00924695">
        <w:t xml:space="preserve">de la data la care </w:t>
      </w:r>
      <w:r w:rsidR="00500617" w:rsidRPr="00924695">
        <w:t xml:space="preserve">OTS </w:t>
      </w:r>
      <w:r w:rsidR="00122488" w:rsidRPr="00924695">
        <w:t>i-</w:t>
      </w:r>
      <w:r w:rsidR="00500617" w:rsidRPr="00924695">
        <w:t>a</w:t>
      </w:r>
      <w:r w:rsidRPr="00924695">
        <w:t xml:space="preserve"> cer</w:t>
      </w:r>
      <w:r w:rsidR="00500617" w:rsidRPr="00924695">
        <w:t>ut</w:t>
      </w:r>
      <w:r w:rsidR="00E84DB9" w:rsidRPr="00924695">
        <w:t xml:space="preserve"> </w:t>
      </w:r>
      <w:r w:rsidR="00B726D3" w:rsidRPr="00924695">
        <w:t>și</w:t>
      </w:r>
      <w:r w:rsidR="00122488" w:rsidRPr="00924695">
        <w:t>/sau</w:t>
      </w:r>
    </w:p>
    <w:p w14:paraId="62100551" w14:textId="55DB5ED0" w:rsidR="00B726D3" w:rsidRPr="00924695" w:rsidRDefault="00B726D3" w:rsidP="00ED4BC3">
      <w:pPr>
        <w:tabs>
          <w:tab w:val="left" w:pos="709"/>
        </w:tabs>
        <w:spacing w:line="360" w:lineRule="auto"/>
        <w:ind w:left="567"/>
        <w:contextualSpacing/>
        <w:jc w:val="both"/>
      </w:pPr>
      <w:r w:rsidRPr="00924695">
        <w:t>iii</w:t>
      </w:r>
      <w:r w:rsidR="007B432E" w:rsidRPr="00924695">
        <w:t>.</w:t>
      </w:r>
      <w:r w:rsidRPr="00924695">
        <w:t xml:space="preserve"> </w:t>
      </w:r>
      <w:r w:rsidR="00FA06BB" w:rsidRPr="00924695">
        <w:t xml:space="preserve">participantul la piață </w:t>
      </w:r>
      <w:r w:rsidR="005B1FD2" w:rsidRPr="00924695">
        <w:t>nu a redus dimensiunea PRE conform</w:t>
      </w:r>
      <w:r w:rsidR="00E84DB9" w:rsidRPr="00924695">
        <w:t xml:space="preserve"> </w:t>
      </w:r>
      <w:r w:rsidR="00251A02" w:rsidRPr="00924695">
        <w:fldChar w:fldCharType="begin"/>
      </w:r>
      <w:r w:rsidR="00251A02" w:rsidRPr="00924695">
        <w:instrText xml:space="preserve"> REF _Ref48051011 \r \h </w:instrText>
      </w:r>
      <w:r w:rsidR="002A39DE" w:rsidRPr="00924695">
        <w:instrText xml:space="preserve"> \* MERGEFORMAT </w:instrText>
      </w:r>
      <w:r w:rsidR="00251A02" w:rsidRPr="00924695">
        <w:fldChar w:fldCharType="separate"/>
      </w:r>
      <w:r w:rsidR="00890273" w:rsidRPr="00924695">
        <w:t>Art. 157</w:t>
      </w:r>
      <w:r w:rsidR="00251A02" w:rsidRPr="00924695">
        <w:fldChar w:fldCharType="end"/>
      </w:r>
      <w:r w:rsidR="00770F85" w:rsidRPr="00924695">
        <w:t xml:space="preserve"> </w:t>
      </w:r>
      <w:r w:rsidR="00122488" w:rsidRPr="00924695">
        <w:t>în termen</w:t>
      </w:r>
      <w:r w:rsidR="00B973EB" w:rsidRPr="00924695">
        <w:t>ul prevăzut</w:t>
      </w:r>
      <w:r w:rsidR="00122488" w:rsidRPr="00924695">
        <w:t xml:space="preserve"> la </w:t>
      </w:r>
      <w:r w:rsidR="00EB0E46" w:rsidRPr="00924695">
        <w:t xml:space="preserve">punctul </w:t>
      </w:r>
      <w:r w:rsidR="00122488" w:rsidRPr="00924695">
        <w:t>(ii)</w:t>
      </w:r>
      <w:r w:rsidR="00EB0E46" w:rsidRPr="00924695">
        <w:t>,</w:t>
      </w:r>
      <w:r w:rsidR="00122488" w:rsidRPr="00924695">
        <w:t xml:space="preserve"> astfel încât garanțiile financiare constituite să fie suficiente </w:t>
      </w:r>
      <w:r w:rsidR="005C08A7" w:rsidRPr="00924695">
        <w:t xml:space="preserve">sau pentru a se încadra în prevederile </w:t>
      </w:r>
      <w:r w:rsidR="00042B50" w:rsidRPr="00924695">
        <w:t xml:space="preserve">procedurii prevăzută la  </w:t>
      </w:r>
      <w:r w:rsidR="002819F7" w:rsidRPr="00924695">
        <w:fldChar w:fldCharType="begin"/>
      </w:r>
      <w:r w:rsidR="002819F7" w:rsidRPr="00924695">
        <w:instrText xml:space="preserve"> REF _Ref454885677 \r \h </w:instrText>
      </w:r>
      <w:r w:rsidR="00890273" w:rsidRPr="00924695">
        <w:instrText xml:space="preserve"> \* MERGEFORMAT </w:instrText>
      </w:r>
      <w:r w:rsidR="002819F7" w:rsidRPr="00924695">
        <w:fldChar w:fldCharType="separate"/>
      </w:r>
      <w:r w:rsidR="0050108C" w:rsidRPr="00924695">
        <w:t>Art. 29</w:t>
      </w:r>
      <w:r w:rsidR="002819F7" w:rsidRPr="00924695">
        <w:fldChar w:fldCharType="end"/>
      </w:r>
      <w:r w:rsidR="002819F7" w:rsidRPr="00924695">
        <w:t xml:space="preserve"> </w:t>
      </w:r>
      <w:r w:rsidRPr="00924695">
        <w:t>și</w:t>
      </w:r>
      <w:r w:rsidR="00122488" w:rsidRPr="00924695">
        <w:t>/sau</w:t>
      </w:r>
    </w:p>
    <w:p w14:paraId="1BA8E3B2" w14:textId="4C66780A" w:rsidR="007D3FD5" w:rsidRPr="00924695" w:rsidRDefault="00B726D3" w:rsidP="00ED4BC3">
      <w:pPr>
        <w:tabs>
          <w:tab w:val="left" w:pos="709"/>
        </w:tabs>
        <w:spacing w:line="360" w:lineRule="auto"/>
        <w:ind w:left="567"/>
        <w:contextualSpacing/>
        <w:jc w:val="both"/>
      </w:pPr>
      <w:r w:rsidRPr="00924695">
        <w:lastRenderedPageBreak/>
        <w:t>iv</w:t>
      </w:r>
      <w:r w:rsidR="007B432E" w:rsidRPr="00924695">
        <w:t>.</w:t>
      </w:r>
      <w:r w:rsidRPr="00924695">
        <w:t xml:space="preserve"> </w:t>
      </w:r>
      <w:r w:rsidR="00FA06BB" w:rsidRPr="00924695">
        <w:t xml:space="preserve">participantul la piață </w:t>
      </w:r>
      <w:r w:rsidRPr="00924695">
        <w:t xml:space="preserve">nu și-a </w:t>
      </w:r>
      <w:r w:rsidR="00235440" w:rsidRPr="00924695">
        <w:t xml:space="preserve">transferat </w:t>
      </w:r>
      <w:r w:rsidR="00447EF5" w:rsidRPr="00924695">
        <w:t xml:space="preserve">în termen de </w:t>
      </w:r>
      <w:r w:rsidR="0045329F" w:rsidRPr="00924695">
        <w:t xml:space="preserve">9 </w:t>
      </w:r>
      <w:r w:rsidR="00447EF5" w:rsidRPr="00924695">
        <w:t xml:space="preserve">zile </w:t>
      </w:r>
      <w:r w:rsidR="00ED7B82" w:rsidRPr="00924695">
        <w:t xml:space="preserve">lucrătoare </w:t>
      </w:r>
      <w:r w:rsidRPr="00924695">
        <w:t>responsabilitatea echilibrării către altă PRE, care să</w:t>
      </w:r>
      <w:r w:rsidR="00D33462" w:rsidRPr="00924695">
        <w:t>-și</w:t>
      </w:r>
      <w:r w:rsidR="00E84DB9" w:rsidRPr="00924695">
        <w:t xml:space="preserve"> </w:t>
      </w:r>
      <w:r w:rsidR="00447EF5" w:rsidRPr="00924695">
        <w:t xml:space="preserve">fi </w:t>
      </w:r>
      <w:r w:rsidRPr="00924695">
        <w:t>major</w:t>
      </w:r>
      <w:r w:rsidR="00447EF5" w:rsidRPr="00924695">
        <w:t>at</w:t>
      </w:r>
      <w:r w:rsidR="00E84DB9" w:rsidRPr="00924695">
        <w:t xml:space="preserve"> </w:t>
      </w:r>
      <w:r w:rsidR="00447EF5" w:rsidRPr="00924695">
        <w:t xml:space="preserve">în acest interval </w:t>
      </w:r>
      <w:r w:rsidRPr="00924695">
        <w:t xml:space="preserve">garanțiile financiare </w:t>
      </w:r>
      <w:r w:rsidR="00D33462" w:rsidRPr="00924695">
        <w:t xml:space="preserve">până </w:t>
      </w:r>
      <w:r w:rsidRPr="00924695">
        <w:t xml:space="preserve">la </w:t>
      </w:r>
      <w:r w:rsidR="00D33462" w:rsidRPr="00924695">
        <w:t>suma</w:t>
      </w:r>
      <w:r w:rsidRPr="00924695">
        <w:t xml:space="preserve"> care acoperă </w:t>
      </w:r>
      <w:r w:rsidR="00D33462" w:rsidRPr="00924695">
        <w:t xml:space="preserve">nivelul solicitat de OTS </w:t>
      </w:r>
      <w:r w:rsidR="00F87EDB" w:rsidRPr="00924695">
        <w:t>sau</w:t>
      </w:r>
    </w:p>
    <w:p w14:paraId="3933F363" w14:textId="77777777" w:rsidR="00F87EDB" w:rsidRPr="00924695" w:rsidRDefault="00F87EDB" w:rsidP="00ED4BC3">
      <w:pPr>
        <w:tabs>
          <w:tab w:val="left" w:pos="709"/>
        </w:tabs>
        <w:spacing w:line="360" w:lineRule="auto"/>
        <w:contextualSpacing/>
        <w:jc w:val="both"/>
      </w:pPr>
      <w:r w:rsidRPr="00924695">
        <w:t xml:space="preserve">b) OTS i se aduce la </w:t>
      </w:r>
      <w:proofErr w:type="spellStart"/>
      <w:r w:rsidRPr="00924695">
        <w:t>cunostinţă</w:t>
      </w:r>
      <w:proofErr w:type="spellEnd"/>
      <w:r w:rsidRPr="00924695">
        <w:t xml:space="preserve"> falimentul sau lichidarea </w:t>
      </w:r>
      <w:r w:rsidR="00FA06BB" w:rsidRPr="00924695">
        <w:t>participantului la piață</w:t>
      </w:r>
      <w:r w:rsidR="009C12DA" w:rsidRPr="00924695">
        <w:t xml:space="preserve">, </w:t>
      </w:r>
      <w:r w:rsidRPr="00924695">
        <w:t xml:space="preserve">sau </w:t>
      </w:r>
    </w:p>
    <w:p w14:paraId="190D00FF" w14:textId="77777777" w:rsidR="00F87EDB" w:rsidRPr="00924695" w:rsidRDefault="00F87EDB" w:rsidP="00ED4BC3">
      <w:pPr>
        <w:tabs>
          <w:tab w:val="left" w:pos="709"/>
        </w:tabs>
        <w:spacing w:line="360" w:lineRule="auto"/>
        <w:contextualSpacing/>
        <w:jc w:val="both"/>
      </w:pPr>
      <w:r w:rsidRPr="00924695">
        <w:t xml:space="preserve">c) </w:t>
      </w:r>
      <w:r w:rsidR="005D78BD" w:rsidRPr="00924695">
        <w:t>ANRE</w:t>
      </w:r>
      <w:r w:rsidRPr="00924695">
        <w:t xml:space="preserve"> a informat OTS </w:t>
      </w:r>
      <w:r w:rsidR="00435961" w:rsidRPr="00924695">
        <w:t>cu privire la expirarea/retragerea/suspendarea</w:t>
      </w:r>
      <w:r w:rsidRPr="00924695">
        <w:t xml:space="preserve"> </w:t>
      </w:r>
      <w:proofErr w:type="spellStart"/>
      <w:r w:rsidRPr="00924695">
        <w:t>licenţ</w:t>
      </w:r>
      <w:r w:rsidR="00BA4D5E" w:rsidRPr="00924695">
        <w:t>ei</w:t>
      </w:r>
      <w:proofErr w:type="spellEnd"/>
      <w:r w:rsidR="00317F70" w:rsidRPr="00924695">
        <w:t>/dreptul</w:t>
      </w:r>
      <w:r w:rsidR="00BA4D5E" w:rsidRPr="00924695">
        <w:t>ui</w:t>
      </w:r>
      <w:r w:rsidR="00317F70" w:rsidRPr="00924695">
        <w:t xml:space="preserve"> de tranzacționare</w:t>
      </w:r>
      <w:r w:rsidR="00E84DB9" w:rsidRPr="00924695">
        <w:t xml:space="preserve"> </w:t>
      </w:r>
      <w:r w:rsidR="00BA4D5E" w:rsidRPr="00924695">
        <w:t>a/al</w:t>
      </w:r>
      <w:r w:rsidR="00E84DB9" w:rsidRPr="00924695">
        <w:t xml:space="preserve"> </w:t>
      </w:r>
      <w:r w:rsidR="00FA06BB" w:rsidRPr="00924695">
        <w:t>respectivului participant la piață</w:t>
      </w:r>
      <w:r w:rsidRPr="00924695">
        <w:t>.</w:t>
      </w:r>
    </w:p>
    <w:p w14:paraId="22EBFCEC" w14:textId="76568095"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20" w:name="_Ref454528474"/>
      <w:bookmarkStart w:id="21" w:name="_Ref481492399"/>
      <w:r w:rsidRPr="00924695">
        <w:rPr>
          <w:sz w:val="24"/>
          <w:szCs w:val="24"/>
        </w:rPr>
        <w:t xml:space="preserve">OTS poate, de asemenea, revoca </w:t>
      </w:r>
      <w:r w:rsidR="008804FF" w:rsidRPr="00924695">
        <w:rPr>
          <w:sz w:val="24"/>
          <w:szCs w:val="24"/>
        </w:rPr>
        <w:t xml:space="preserve">înregistrarea </w:t>
      </w:r>
      <w:r w:rsidRPr="00924695">
        <w:rPr>
          <w:sz w:val="24"/>
          <w:szCs w:val="24"/>
        </w:rPr>
        <w:t xml:space="preserve">unei PRE dacă </w:t>
      </w:r>
      <w:r w:rsidR="00FA06BB" w:rsidRPr="00924695">
        <w:rPr>
          <w:sz w:val="24"/>
          <w:szCs w:val="24"/>
        </w:rPr>
        <w:t>participantul la piață</w:t>
      </w:r>
      <w:r w:rsidR="00EE0F60" w:rsidRPr="00924695">
        <w:rPr>
          <w:sz w:val="24"/>
          <w:szCs w:val="24"/>
        </w:rPr>
        <w:t xml:space="preserve"> respectiv nu </w:t>
      </w:r>
      <w:proofErr w:type="spellStart"/>
      <w:r w:rsidR="00EE0F60" w:rsidRPr="00924695">
        <w:rPr>
          <w:sz w:val="24"/>
          <w:szCs w:val="24"/>
        </w:rPr>
        <w:t>şi</w:t>
      </w:r>
      <w:proofErr w:type="spellEnd"/>
      <w:r w:rsidR="00EE0F60" w:rsidRPr="00924695">
        <w:rPr>
          <w:sz w:val="24"/>
          <w:szCs w:val="24"/>
        </w:rPr>
        <w:t xml:space="preserve">-a îndeplinit în mod repetat sau pentru o perioadă prelungită de timp </w:t>
      </w:r>
      <w:r w:rsidR="00235440" w:rsidRPr="00924695">
        <w:rPr>
          <w:sz w:val="24"/>
          <w:szCs w:val="24"/>
        </w:rPr>
        <w:t xml:space="preserve">celelalte </w:t>
      </w:r>
      <w:proofErr w:type="spellStart"/>
      <w:r w:rsidR="00EE0F60" w:rsidRPr="00924695">
        <w:rPr>
          <w:sz w:val="24"/>
          <w:szCs w:val="24"/>
        </w:rPr>
        <w:t>obligaţii</w:t>
      </w:r>
      <w:proofErr w:type="spellEnd"/>
      <w:r w:rsidR="00EE0F60" w:rsidRPr="00924695">
        <w:rPr>
          <w:sz w:val="24"/>
          <w:szCs w:val="24"/>
        </w:rPr>
        <w:t xml:space="preserve"> care decurg din prezentul </w:t>
      </w:r>
      <w:r w:rsidR="00500617" w:rsidRPr="00924695">
        <w:rPr>
          <w:sz w:val="24"/>
          <w:szCs w:val="24"/>
        </w:rPr>
        <w:t>regulament</w:t>
      </w:r>
      <w:r w:rsidR="008804FF" w:rsidRPr="00924695">
        <w:rPr>
          <w:sz w:val="24"/>
          <w:szCs w:val="24"/>
        </w:rPr>
        <w:t xml:space="preserve"> și/sau din </w:t>
      </w:r>
      <w:r w:rsidR="00392735" w:rsidRPr="00924695">
        <w:rPr>
          <w:sz w:val="24"/>
          <w:szCs w:val="24"/>
        </w:rPr>
        <w:t>Regulamentul PD</w:t>
      </w:r>
      <w:r w:rsidR="00EE0F60" w:rsidRPr="00924695">
        <w:rPr>
          <w:sz w:val="24"/>
          <w:szCs w:val="24"/>
        </w:rPr>
        <w:t xml:space="preserve">, în cazul unor </w:t>
      </w:r>
      <w:r w:rsidR="00157ACA" w:rsidRPr="00924695">
        <w:rPr>
          <w:sz w:val="24"/>
          <w:szCs w:val="24"/>
        </w:rPr>
        <w:t xml:space="preserve">abateri </w:t>
      </w:r>
      <w:r w:rsidR="00EB0E46" w:rsidRPr="00924695">
        <w:rPr>
          <w:sz w:val="24"/>
          <w:szCs w:val="24"/>
        </w:rPr>
        <w:t>semnificative</w:t>
      </w:r>
      <w:r w:rsidR="00E84DB9" w:rsidRPr="00924695">
        <w:rPr>
          <w:sz w:val="24"/>
          <w:szCs w:val="24"/>
        </w:rPr>
        <w:t xml:space="preserve"> </w:t>
      </w:r>
      <w:proofErr w:type="spellStart"/>
      <w:r w:rsidRPr="00924695">
        <w:rPr>
          <w:sz w:val="24"/>
          <w:szCs w:val="24"/>
        </w:rPr>
        <w:t>şi</w:t>
      </w:r>
      <w:proofErr w:type="spellEnd"/>
      <w:r w:rsidR="00AA1B15" w:rsidRPr="00924695">
        <w:rPr>
          <w:sz w:val="24"/>
          <w:szCs w:val="24"/>
        </w:rPr>
        <w:t>/sau</w:t>
      </w:r>
      <w:r w:rsidR="00E84DB9" w:rsidRPr="00924695">
        <w:rPr>
          <w:sz w:val="24"/>
          <w:szCs w:val="24"/>
        </w:rPr>
        <w:t xml:space="preserve"> </w:t>
      </w:r>
      <w:r w:rsidR="00AA1B15" w:rsidRPr="00924695">
        <w:rPr>
          <w:sz w:val="24"/>
          <w:szCs w:val="24"/>
        </w:rPr>
        <w:t>frecvente</w:t>
      </w:r>
      <w:r w:rsidRPr="00924695">
        <w:rPr>
          <w:sz w:val="24"/>
          <w:szCs w:val="24"/>
        </w:rPr>
        <w:t xml:space="preserve">. În acest caz, OTS </w:t>
      </w:r>
      <w:r w:rsidR="008804FF" w:rsidRPr="00924695">
        <w:rPr>
          <w:sz w:val="24"/>
          <w:szCs w:val="24"/>
        </w:rPr>
        <w:t>are dreptul</w:t>
      </w:r>
      <w:r w:rsidRPr="00924695">
        <w:rPr>
          <w:sz w:val="24"/>
          <w:szCs w:val="24"/>
        </w:rPr>
        <w:t xml:space="preserve"> să revoce </w:t>
      </w:r>
      <w:r w:rsidR="008804FF" w:rsidRPr="00924695">
        <w:rPr>
          <w:sz w:val="24"/>
          <w:szCs w:val="24"/>
        </w:rPr>
        <w:t xml:space="preserve">PRE </w:t>
      </w:r>
      <w:r w:rsidRPr="00924695">
        <w:rPr>
          <w:sz w:val="24"/>
          <w:szCs w:val="24"/>
        </w:rPr>
        <w:t xml:space="preserve">numai după notificarea </w:t>
      </w:r>
      <w:r w:rsidR="00FA06BB" w:rsidRPr="00924695">
        <w:rPr>
          <w:sz w:val="24"/>
          <w:szCs w:val="24"/>
        </w:rPr>
        <w:t>participantului la piață</w:t>
      </w:r>
      <w:r w:rsidR="00E84DB9" w:rsidRPr="00924695">
        <w:rPr>
          <w:sz w:val="24"/>
          <w:szCs w:val="24"/>
        </w:rPr>
        <w:t xml:space="preserve"> </w:t>
      </w:r>
      <w:r w:rsidR="0075405B" w:rsidRPr="00924695">
        <w:rPr>
          <w:sz w:val="24"/>
          <w:szCs w:val="24"/>
        </w:rPr>
        <w:t xml:space="preserve">și a celorlalte părți </w:t>
      </w:r>
      <w:r w:rsidR="00067C2F" w:rsidRPr="00924695">
        <w:rPr>
          <w:sz w:val="24"/>
          <w:szCs w:val="24"/>
        </w:rPr>
        <w:t>prevăzute</w:t>
      </w:r>
      <w:r w:rsidR="0075405B" w:rsidRPr="00924695">
        <w:rPr>
          <w:sz w:val="24"/>
          <w:szCs w:val="24"/>
        </w:rPr>
        <w:t xml:space="preserve"> la </w:t>
      </w:r>
      <w:r w:rsidR="00D63A85" w:rsidRPr="00924695">
        <w:fldChar w:fldCharType="begin"/>
      </w:r>
      <w:r w:rsidR="00D63A85" w:rsidRPr="00924695">
        <w:instrText xml:space="preserve"> REF _Ref481509167 \r \h  \* MERGEFORMAT </w:instrText>
      </w:r>
      <w:r w:rsidR="00D63A85" w:rsidRPr="00924695">
        <w:fldChar w:fldCharType="separate"/>
      </w:r>
      <w:r w:rsidR="0050108C" w:rsidRPr="00924695">
        <w:rPr>
          <w:sz w:val="24"/>
          <w:szCs w:val="24"/>
        </w:rPr>
        <w:t>Art. 44</w:t>
      </w:r>
      <w:r w:rsidR="00D63A85" w:rsidRPr="00924695">
        <w:fldChar w:fldCharType="end"/>
      </w:r>
      <w:r w:rsidR="00770F85" w:rsidRPr="00924695">
        <w:t xml:space="preserve"> </w:t>
      </w:r>
      <w:r w:rsidR="00EB0E46" w:rsidRPr="00924695">
        <w:rPr>
          <w:sz w:val="24"/>
          <w:szCs w:val="24"/>
        </w:rPr>
        <w:t xml:space="preserve">alin. (2) </w:t>
      </w:r>
      <w:proofErr w:type="spellStart"/>
      <w:r w:rsidRPr="00924695">
        <w:rPr>
          <w:sz w:val="24"/>
          <w:szCs w:val="24"/>
        </w:rPr>
        <w:t>şi</w:t>
      </w:r>
      <w:proofErr w:type="spellEnd"/>
      <w:r w:rsidRPr="00924695">
        <w:rPr>
          <w:sz w:val="24"/>
          <w:szCs w:val="24"/>
        </w:rPr>
        <w:t xml:space="preserve"> numai dacă acesta nu </w:t>
      </w:r>
      <w:r w:rsidR="00EB0E46" w:rsidRPr="00924695">
        <w:rPr>
          <w:sz w:val="24"/>
          <w:szCs w:val="24"/>
        </w:rPr>
        <w:t>și-a</w:t>
      </w:r>
      <w:r w:rsidRPr="00924695">
        <w:rPr>
          <w:sz w:val="24"/>
          <w:szCs w:val="24"/>
        </w:rPr>
        <w:t xml:space="preserve"> îndeplin</w:t>
      </w:r>
      <w:r w:rsidR="00EB0E46" w:rsidRPr="00924695">
        <w:rPr>
          <w:sz w:val="24"/>
          <w:szCs w:val="24"/>
        </w:rPr>
        <w:t>it</w:t>
      </w:r>
      <w:r w:rsidR="00E84DB9" w:rsidRPr="00924695">
        <w:rPr>
          <w:sz w:val="24"/>
          <w:szCs w:val="24"/>
        </w:rPr>
        <w:t xml:space="preserve"> </w:t>
      </w:r>
      <w:proofErr w:type="spellStart"/>
      <w:r w:rsidRPr="00924695">
        <w:rPr>
          <w:sz w:val="24"/>
          <w:szCs w:val="24"/>
        </w:rPr>
        <w:t>obligaţiile</w:t>
      </w:r>
      <w:proofErr w:type="spellEnd"/>
      <w:r w:rsidRPr="00924695">
        <w:rPr>
          <w:sz w:val="24"/>
          <w:szCs w:val="24"/>
        </w:rPr>
        <w:t xml:space="preserve"> </w:t>
      </w:r>
      <w:r w:rsidR="00235440" w:rsidRPr="00924695">
        <w:rPr>
          <w:sz w:val="24"/>
          <w:szCs w:val="24"/>
        </w:rPr>
        <w:t>respective</w:t>
      </w:r>
      <w:r w:rsidRPr="00924695">
        <w:rPr>
          <w:sz w:val="24"/>
          <w:szCs w:val="24"/>
        </w:rPr>
        <w:t xml:space="preserve"> în </w:t>
      </w:r>
      <w:r w:rsidR="00EB0E46" w:rsidRPr="00924695">
        <w:rPr>
          <w:sz w:val="24"/>
          <w:szCs w:val="24"/>
        </w:rPr>
        <w:t>termen</w:t>
      </w:r>
      <w:r w:rsidR="00E84DB9" w:rsidRPr="00924695">
        <w:rPr>
          <w:sz w:val="24"/>
          <w:szCs w:val="24"/>
        </w:rPr>
        <w:t xml:space="preserve"> </w:t>
      </w:r>
      <w:r w:rsidRPr="00924695">
        <w:rPr>
          <w:sz w:val="24"/>
          <w:szCs w:val="24"/>
        </w:rPr>
        <w:t xml:space="preserve">de </w:t>
      </w:r>
      <w:r w:rsidR="00680623" w:rsidRPr="00924695">
        <w:rPr>
          <w:sz w:val="24"/>
          <w:szCs w:val="24"/>
        </w:rPr>
        <w:t>12</w:t>
      </w:r>
      <w:r w:rsidR="00E84DB9" w:rsidRPr="00924695">
        <w:rPr>
          <w:sz w:val="24"/>
          <w:szCs w:val="24"/>
        </w:rPr>
        <w:t xml:space="preserve"> </w:t>
      </w:r>
      <w:r w:rsidR="000434C3" w:rsidRPr="00924695">
        <w:rPr>
          <w:sz w:val="24"/>
          <w:szCs w:val="24"/>
        </w:rPr>
        <w:t xml:space="preserve">zile </w:t>
      </w:r>
      <w:r w:rsidR="00AF0D43" w:rsidRPr="00924695">
        <w:rPr>
          <w:sz w:val="24"/>
          <w:szCs w:val="24"/>
        </w:rPr>
        <w:t xml:space="preserve">lucrătoare </w:t>
      </w:r>
      <w:r w:rsidRPr="00924695">
        <w:rPr>
          <w:sz w:val="24"/>
          <w:szCs w:val="24"/>
        </w:rPr>
        <w:t>de la notificarea</w:t>
      </w:r>
      <w:r w:rsidR="00EB0E46" w:rsidRPr="00924695">
        <w:rPr>
          <w:sz w:val="24"/>
          <w:szCs w:val="24"/>
        </w:rPr>
        <w:t xml:space="preserve"> prevăzută la </w:t>
      </w:r>
      <w:r w:rsidR="009D331B" w:rsidRPr="00924695">
        <w:rPr>
          <w:sz w:val="24"/>
          <w:szCs w:val="24"/>
        </w:rPr>
        <w:fldChar w:fldCharType="begin"/>
      </w:r>
      <w:r w:rsidR="00EB0E46" w:rsidRPr="00924695">
        <w:rPr>
          <w:sz w:val="24"/>
          <w:szCs w:val="24"/>
        </w:rPr>
        <w:instrText xml:space="preserve"> REF _Ref481585646 \r \h </w:instrText>
      </w:r>
      <w:r w:rsidR="006949B2"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50108C" w:rsidRPr="00924695">
        <w:rPr>
          <w:sz w:val="24"/>
          <w:szCs w:val="24"/>
        </w:rPr>
        <w:t>Art. 44</w:t>
      </w:r>
      <w:r w:rsidR="009D331B" w:rsidRPr="00924695">
        <w:rPr>
          <w:sz w:val="24"/>
          <w:szCs w:val="24"/>
        </w:rPr>
        <w:fldChar w:fldCharType="end"/>
      </w:r>
      <w:r w:rsidR="00770F85" w:rsidRPr="00924695">
        <w:rPr>
          <w:sz w:val="24"/>
          <w:szCs w:val="24"/>
        </w:rPr>
        <w:t xml:space="preserve"> </w:t>
      </w:r>
      <w:r w:rsidR="00EB0E46" w:rsidRPr="00924695">
        <w:rPr>
          <w:sz w:val="24"/>
          <w:szCs w:val="24"/>
        </w:rPr>
        <w:t>alin. (1)</w:t>
      </w:r>
      <w:r w:rsidRPr="00924695">
        <w:rPr>
          <w:sz w:val="24"/>
          <w:szCs w:val="24"/>
        </w:rPr>
        <w:t>.</w:t>
      </w:r>
      <w:bookmarkEnd w:id="20"/>
      <w:bookmarkEnd w:id="21"/>
    </w:p>
    <w:p w14:paraId="5252ABBF" w14:textId="36510663" w:rsidR="00F87EDB" w:rsidRPr="00924695" w:rsidRDefault="00485CE2" w:rsidP="00ED4BC3">
      <w:pPr>
        <w:pStyle w:val="StyleBodyTextBefore6pt"/>
        <w:numPr>
          <w:ilvl w:val="0"/>
          <w:numId w:val="1"/>
        </w:numPr>
        <w:tabs>
          <w:tab w:val="num" w:pos="851"/>
        </w:tabs>
        <w:spacing w:line="360" w:lineRule="auto"/>
        <w:ind w:left="0" w:firstLine="0"/>
        <w:jc w:val="both"/>
      </w:pPr>
      <w:bookmarkStart w:id="22" w:name="_Ref454530498"/>
      <w:bookmarkStart w:id="23" w:name="_Ref481060123"/>
      <w:bookmarkStart w:id="24" w:name="_Ref481585646"/>
      <w:r w:rsidRPr="00924695">
        <w:rPr>
          <w:sz w:val="24"/>
          <w:szCs w:val="24"/>
        </w:rPr>
        <w:t xml:space="preserve">(1) </w:t>
      </w:r>
      <w:r w:rsidR="00F704EC" w:rsidRPr="00924695">
        <w:rPr>
          <w:sz w:val="24"/>
          <w:szCs w:val="24"/>
        </w:rPr>
        <w:t>Cu 1</w:t>
      </w:r>
      <w:r w:rsidR="007D33F6" w:rsidRPr="00924695">
        <w:rPr>
          <w:sz w:val="24"/>
          <w:szCs w:val="24"/>
        </w:rPr>
        <w:t>2</w:t>
      </w:r>
      <w:r w:rsidR="00F704EC" w:rsidRPr="00924695">
        <w:rPr>
          <w:sz w:val="24"/>
          <w:szCs w:val="24"/>
        </w:rPr>
        <w:t xml:space="preserve"> (</w:t>
      </w:r>
      <w:r w:rsidR="007D33F6" w:rsidRPr="00924695">
        <w:rPr>
          <w:sz w:val="24"/>
          <w:szCs w:val="24"/>
        </w:rPr>
        <w:t>douăspre</w:t>
      </w:r>
      <w:r w:rsidR="00F704EC" w:rsidRPr="00924695">
        <w:rPr>
          <w:sz w:val="24"/>
          <w:szCs w:val="24"/>
        </w:rPr>
        <w:t>zece) zile lucrătoare înainte d</w:t>
      </w:r>
      <w:r w:rsidR="00F87EDB" w:rsidRPr="00924695">
        <w:rPr>
          <w:sz w:val="24"/>
          <w:szCs w:val="24"/>
        </w:rPr>
        <w:t>e a deci</w:t>
      </w:r>
      <w:r w:rsidR="00F704EC" w:rsidRPr="00924695">
        <w:rPr>
          <w:sz w:val="24"/>
          <w:szCs w:val="24"/>
        </w:rPr>
        <w:t>de</w:t>
      </w:r>
      <w:r w:rsidR="00E84DB9" w:rsidRPr="00924695">
        <w:rPr>
          <w:sz w:val="24"/>
          <w:szCs w:val="24"/>
        </w:rPr>
        <w:t xml:space="preserve"> </w:t>
      </w:r>
      <w:r w:rsidR="00B17EB6" w:rsidRPr="00924695">
        <w:rPr>
          <w:sz w:val="24"/>
          <w:szCs w:val="24"/>
        </w:rPr>
        <w:t xml:space="preserve">dacă </w:t>
      </w:r>
      <w:r w:rsidR="005F1213" w:rsidRPr="00924695">
        <w:rPr>
          <w:sz w:val="24"/>
          <w:szCs w:val="24"/>
        </w:rPr>
        <w:t>revoc</w:t>
      </w:r>
      <w:r w:rsidR="00B17EB6" w:rsidRPr="00924695">
        <w:rPr>
          <w:sz w:val="24"/>
          <w:szCs w:val="24"/>
        </w:rPr>
        <w:t>ă</w:t>
      </w:r>
      <w:r w:rsidR="00E84DB9" w:rsidRPr="00924695">
        <w:rPr>
          <w:sz w:val="24"/>
          <w:szCs w:val="24"/>
        </w:rPr>
        <w:t xml:space="preserve"> </w:t>
      </w:r>
      <w:r w:rsidR="006A2200" w:rsidRPr="00924695">
        <w:rPr>
          <w:sz w:val="24"/>
          <w:szCs w:val="24"/>
        </w:rPr>
        <w:t>înregistrarea ca</w:t>
      </w:r>
      <w:r w:rsidR="00F87EDB" w:rsidRPr="00924695">
        <w:rPr>
          <w:sz w:val="24"/>
          <w:szCs w:val="24"/>
        </w:rPr>
        <w:t xml:space="preserve"> PRE a unui </w:t>
      </w:r>
      <w:r w:rsidR="00FA06BB" w:rsidRPr="00924695">
        <w:rPr>
          <w:sz w:val="24"/>
          <w:szCs w:val="24"/>
        </w:rPr>
        <w:t>participant la piață</w:t>
      </w:r>
      <w:r w:rsidR="00E84DB9" w:rsidRPr="00924695">
        <w:rPr>
          <w:sz w:val="24"/>
          <w:szCs w:val="24"/>
        </w:rPr>
        <w:t xml:space="preserve"> </w:t>
      </w:r>
      <w:r w:rsidR="00F36E4D" w:rsidRPr="00924695">
        <w:rPr>
          <w:sz w:val="24"/>
          <w:szCs w:val="24"/>
        </w:rPr>
        <w:t xml:space="preserve">conform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770F85" w:rsidRPr="00924695">
        <w:t xml:space="preserve"> </w:t>
      </w:r>
      <w:r w:rsidRPr="00924695">
        <w:rPr>
          <w:sz w:val="24"/>
          <w:szCs w:val="24"/>
        </w:rPr>
        <w:t xml:space="preserve">lit. a) </w:t>
      </w:r>
      <w:r w:rsidR="0075405B" w:rsidRPr="00924695">
        <w:rPr>
          <w:sz w:val="24"/>
          <w:szCs w:val="24"/>
        </w:rPr>
        <w:t xml:space="preserve">sau </w:t>
      </w:r>
      <w:r w:rsidR="00D63A85" w:rsidRPr="00924695">
        <w:fldChar w:fldCharType="begin"/>
      </w:r>
      <w:r w:rsidR="00D63A85" w:rsidRPr="00924695">
        <w:instrText xml:space="preserve"> REF _Ref454528474 \r \h  \* MERGEFORMAT </w:instrText>
      </w:r>
      <w:r w:rsidR="00D63A85" w:rsidRPr="00924695">
        <w:fldChar w:fldCharType="separate"/>
      </w:r>
      <w:r w:rsidR="0050108C" w:rsidRPr="00924695">
        <w:rPr>
          <w:sz w:val="24"/>
          <w:szCs w:val="24"/>
        </w:rPr>
        <w:t>Art. 43</w:t>
      </w:r>
      <w:r w:rsidR="00D63A85" w:rsidRPr="00924695">
        <w:fldChar w:fldCharType="end"/>
      </w:r>
      <w:r w:rsidR="00F87EDB" w:rsidRPr="00924695">
        <w:rPr>
          <w:sz w:val="24"/>
          <w:szCs w:val="24"/>
        </w:rPr>
        <w:t xml:space="preserve">, </w:t>
      </w:r>
      <w:r w:rsidR="00F36E4D" w:rsidRPr="00924695">
        <w:rPr>
          <w:sz w:val="24"/>
          <w:szCs w:val="24"/>
        </w:rPr>
        <w:t xml:space="preserve">precum și în cazurile de retragere </w:t>
      </w:r>
      <w:r w:rsidR="00F87EDB" w:rsidRPr="00924695">
        <w:rPr>
          <w:sz w:val="24"/>
          <w:szCs w:val="24"/>
        </w:rPr>
        <w:t>la cererea expresă a acest</w:t>
      </w:r>
      <w:r w:rsidR="005D7CA2" w:rsidRPr="00924695">
        <w:rPr>
          <w:sz w:val="24"/>
          <w:szCs w:val="24"/>
        </w:rPr>
        <w:t>u</w:t>
      </w:r>
      <w:r w:rsidR="00F87EDB" w:rsidRPr="00924695">
        <w:rPr>
          <w:sz w:val="24"/>
          <w:szCs w:val="24"/>
        </w:rPr>
        <w:t>ia, OTS trebuie</w:t>
      </w:r>
      <w:bookmarkStart w:id="25" w:name="_Ref481509167"/>
      <w:bookmarkEnd w:id="22"/>
      <w:bookmarkEnd w:id="23"/>
      <w:r w:rsidR="00E84DB9" w:rsidRPr="00924695">
        <w:rPr>
          <w:sz w:val="24"/>
          <w:szCs w:val="24"/>
        </w:rPr>
        <w:t xml:space="preserve"> </w:t>
      </w:r>
      <w:r w:rsidR="00E47808" w:rsidRPr="00924695">
        <w:rPr>
          <w:sz w:val="24"/>
          <w:szCs w:val="24"/>
        </w:rPr>
        <w:t>să</w:t>
      </w:r>
      <w:r w:rsidRPr="00924695">
        <w:rPr>
          <w:sz w:val="24"/>
          <w:szCs w:val="24"/>
        </w:rPr>
        <w:t>-l</w:t>
      </w:r>
      <w:r w:rsidR="00E84DB9" w:rsidRPr="00924695">
        <w:rPr>
          <w:sz w:val="24"/>
          <w:szCs w:val="24"/>
        </w:rPr>
        <w:t xml:space="preserve"> </w:t>
      </w:r>
      <w:r w:rsidR="00F87EDB" w:rsidRPr="00924695">
        <w:rPr>
          <w:sz w:val="24"/>
          <w:szCs w:val="24"/>
        </w:rPr>
        <w:t xml:space="preserve">notifice </w:t>
      </w:r>
      <w:r w:rsidR="005D7CA2" w:rsidRPr="00924695">
        <w:rPr>
          <w:sz w:val="24"/>
          <w:szCs w:val="24"/>
        </w:rPr>
        <w:t xml:space="preserve">pe </w:t>
      </w:r>
      <w:r w:rsidR="00FA06BB" w:rsidRPr="00924695">
        <w:rPr>
          <w:sz w:val="24"/>
          <w:szCs w:val="24"/>
        </w:rPr>
        <w:t>participantul la piață</w:t>
      </w:r>
      <w:r w:rsidR="00B17EB6" w:rsidRPr="00924695">
        <w:rPr>
          <w:sz w:val="24"/>
          <w:szCs w:val="24"/>
        </w:rPr>
        <w:t xml:space="preserve"> cu privire la declanșarea și termenele proceduri</w:t>
      </w:r>
      <w:r w:rsidR="005C1472" w:rsidRPr="00924695">
        <w:rPr>
          <w:sz w:val="24"/>
          <w:szCs w:val="24"/>
        </w:rPr>
        <w:t>i de revocare</w:t>
      </w:r>
      <w:r w:rsidRPr="00924695">
        <w:rPr>
          <w:sz w:val="24"/>
          <w:szCs w:val="24"/>
        </w:rPr>
        <w:t>.</w:t>
      </w:r>
      <w:bookmarkEnd w:id="24"/>
      <w:bookmarkEnd w:id="25"/>
    </w:p>
    <w:p w14:paraId="48939933" w14:textId="77777777" w:rsidR="00485CE2" w:rsidRPr="00924695" w:rsidRDefault="00485CE2" w:rsidP="00ED4BC3">
      <w:pPr>
        <w:tabs>
          <w:tab w:val="left" w:pos="709"/>
        </w:tabs>
        <w:spacing w:line="360" w:lineRule="auto"/>
        <w:jc w:val="both"/>
      </w:pPr>
      <w:r w:rsidRPr="00924695">
        <w:t xml:space="preserve">(2) </w:t>
      </w:r>
      <w:r w:rsidR="00EB0E46" w:rsidRPr="00924695">
        <w:t xml:space="preserve">În situația în care motivele revocării </w:t>
      </w:r>
      <w:r w:rsidR="00977190" w:rsidRPr="00924695">
        <w:t>subzistă,</w:t>
      </w:r>
      <w:r w:rsidR="00E84DB9" w:rsidRPr="00924695">
        <w:t xml:space="preserve"> </w:t>
      </w:r>
      <w:r w:rsidR="00977190" w:rsidRPr="00924695">
        <w:t>d</w:t>
      </w:r>
      <w:r w:rsidRPr="00924695">
        <w:t xml:space="preserve">upă </w:t>
      </w:r>
      <w:r w:rsidR="007D33F6" w:rsidRPr="00924695">
        <w:t>2</w:t>
      </w:r>
      <w:r w:rsidRPr="00924695">
        <w:t xml:space="preserve"> zile lucrătoare </w:t>
      </w:r>
      <w:r w:rsidR="00D65FD6" w:rsidRPr="00924695">
        <w:t xml:space="preserve">de la </w:t>
      </w:r>
      <w:r w:rsidRPr="00924695">
        <w:t xml:space="preserve">notificarea </w:t>
      </w:r>
      <w:r w:rsidR="00977190" w:rsidRPr="00924695">
        <w:t>prevăzută</w:t>
      </w:r>
      <w:r w:rsidR="00E84DB9" w:rsidRPr="00924695">
        <w:t xml:space="preserve"> </w:t>
      </w:r>
      <w:r w:rsidRPr="00924695">
        <w:t xml:space="preserve">la </w:t>
      </w:r>
      <w:r w:rsidR="00977190" w:rsidRPr="00924695">
        <w:t xml:space="preserve">alin. </w:t>
      </w:r>
      <w:r w:rsidRPr="00924695">
        <w:t>(1), OTS:</w:t>
      </w:r>
    </w:p>
    <w:p w14:paraId="6169190F" w14:textId="77777777" w:rsidR="00485CE2" w:rsidRPr="00924695" w:rsidRDefault="00485CE2" w:rsidP="00ED4BC3">
      <w:pPr>
        <w:tabs>
          <w:tab w:val="left" w:pos="709"/>
        </w:tabs>
        <w:spacing w:line="360" w:lineRule="auto"/>
        <w:jc w:val="both"/>
      </w:pPr>
      <w:r w:rsidRPr="00924695">
        <w:t>a)</w:t>
      </w:r>
      <w:r w:rsidR="00E84DB9" w:rsidRPr="00924695">
        <w:t xml:space="preserve"> </w:t>
      </w:r>
      <w:r w:rsidR="00F87EDB" w:rsidRPr="00924695">
        <w:t>notific</w:t>
      </w:r>
      <w:r w:rsidR="00977190" w:rsidRPr="00924695">
        <w:t>ă</w:t>
      </w:r>
      <w:r w:rsidR="00E84DB9" w:rsidRPr="00924695">
        <w:t xml:space="preserve"> </w:t>
      </w:r>
      <w:r w:rsidR="00977190" w:rsidRPr="00924695">
        <w:t xml:space="preserve">pe ODPE, pe </w:t>
      </w:r>
      <w:proofErr w:type="spellStart"/>
      <w:r w:rsidR="00977190" w:rsidRPr="00924695">
        <w:t>toţi</w:t>
      </w:r>
      <w:proofErr w:type="spellEnd"/>
      <w:r w:rsidR="00977190" w:rsidRPr="00924695">
        <w:t xml:space="preserve"> distribuitorii în rețelele cărora PRE avea puncte de măsurare, precum </w:t>
      </w:r>
      <w:proofErr w:type="spellStart"/>
      <w:r w:rsidR="00977190" w:rsidRPr="00924695">
        <w:t>şi</w:t>
      </w:r>
      <w:proofErr w:type="spellEnd"/>
      <w:r w:rsidR="00977190" w:rsidRPr="00924695">
        <w:t xml:space="preserve"> pe </w:t>
      </w:r>
      <w:r w:rsidR="00FA06BB" w:rsidRPr="00924695">
        <w:t>participanții la piață</w:t>
      </w:r>
      <w:r w:rsidR="00977190" w:rsidRPr="00924695">
        <w:t xml:space="preserve"> înregistrați ca PRE, care aveau responsabilitatea echilibrării transferată acestei PRE, </w:t>
      </w:r>
      <w:r w:rsidR="00B17EB6" w:rsidRPr="00924695">
        <w:t>cu privire la posibilitatea și termenul de revocare</w:t>
      </w:r>
      <w:r w:rsidR="00F87EDB" w:rsidRPr="00924695">
        <w:t>;</w:t>
      </w:r>
    </w:p>
    <w:p w14:paraId="17F344FF" w14:textId="77777777" w:rsidR="00F87EDB" w:rsidRPr="00924695" w:rsidRDefault="00485CE2" w:rsidP="00ED4BC3">
      <w:pPr>
        <w:tabs>
          <w:tab w:val="left" w:pos="709"/>
        </w:tabs>
        <w:spacing w:line="360" w:lineRule="auto"/>
        <w:jc w:val="both"/>
      </w:pPr>
      <w:r w:rsidRPr="00924695">
        <w:t>b) public</w:t>
      </w:r>
      <w:r w:rsidR="00977190" w:rsidRPr="00924695">
        <w:t>ă</w:t>
      </w:r>
      <w:r w:rsidRPr="00924695">
        <w:t xml:space="preserve"> pe pagina proprie de internet o atenționare referitoare la posibilitatea revocării PRE, adresată participanților la piața de energie electrică și PRE-urilor cu care această PRE avea contracte/notifica schimburi bloc</w:t>
      </w:r>
      <w:r w:rsidR="005C1472" w:rsidRPr="00924695">
        <w:t>.</w:t>
      </w:r>
    </w:p>
    <w:p w14:paraId="6AAA975E" w14:textId="08C4D5A9" w:rsidR="00A57F71" w:rsidRPr="00924695" w:rsidRDefault="00A57F71" w:rsidP="00ED4BC3">
      <w:pPr>
        <w:pStyle w:val="StyleBodyTextBefore6pt"/>
        <w:numPr>
          <w:ilvl w:val="0"/>
          <w:numId w:val="1"/>
        </w:numPr>
        <w:tabs>
          <w:tab w:val="num" w:pos="851"/>
        </w:tabs>
        <w:spacing w:line="360" w:lineRule="auto"/>
        <w:ind w:left="0" w:firstLine="0"/>
        <w:jc w:val="both"/>
      </w:pPr>
      <w:bookmarkStart w:id="26" w:name="_Ref481586139"/>
      <w:r w:rsidRPr="00924695">
        <w:rPr>
          <w:sz w:val="24"/>
          <w:szCs w:val="24"/>
        </w:rPr>
        <w:t xml:space="preserve">(1) </w:t>
      </w:r>
      <w:r w:rsidR="00A82052" w:rsidRPr="00924695">
        <w:rPr>
          <w:sz w:val="24"/>
          <w:szCs w:val="24"/>
        </w:rPr>
        <w:t>În situația în care</w:t>
      </w:r>
      <w:r w:rsidR="00E84DB9" w:rsidRPr="00924695">
        <w:rPr>
          <w:sz w:val="24"/>
          <w:szCs w:val="24"/>
        </w:rPr>
        <w:t xml:space="preserve"> </w:t>
      </w:r>
      <w:r w:rsidRPr="00924695">
        <w:rPr>
          <w:sz w:val="24"/>
          <w:szCs w:val="24"/>
        </w:rPr>
        <w:t xml:space="preserve">motivele revocării au fost eliminate </w:t>
      </w:r>
      <w:bookmarkStart w:id="27" w:name="_Ref481509279"/>
      <w:r w:rsidRPr="00924695">
        <w:rPr>
          <w:sz w:val="24"/>
          <w:szCs w:val="24"/>
        </w:rPr>
        <w:t>până la</w:t>
      </w:r>
      <w:r w:rsidR="005C1472" w:rsidRPr="00924695">
        <w:rPr>
          <w:sz w:val="24"/>
          <w:szCs w:val="24"/>
        </w:rPr>
        <w:t xml:space="preserve"> împlinirea termenelor de </w:t>
      </w:r>
      <w:r w:rsidRPr="00924695">
        <w:rPr>
          <w:sz w:val="24"/>
          <w:szCs w:val="24"/>
        </w:rPr>
        <w:t>conformare</w:t>
      </w:r>
      <w:r w:rsidR="005C1472" w:rsidRPr="00924695">
        <w:rPr>
          <w:sz w:val="24"/>
          <w:szCs w:val="24"/>
        </w:rPr>
        <w:t xml:space="preserve"> prevăzute la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5C1472" w:rsidRPr="00924695">
        <w:rPr>
          <w:sz w:val="24"/>
          <w:szCs w:val="24"/>
        </w:rPr>
        <w:t xml:space="preserve"> lit. a) sau la </w:t>
      </w:r>
      <w:r w:rsidR="00D63A85" w:rsidRPr="00924695">
        <w:fldChar w:fldCharType="begin"/>
      </w:r>
      <w:r w:rsidR="00D63A85" w:rsidRPr="00924695">
        <w:instrText xml:space="preserve"> REF _Ref481492399 \r \h  \* MERGEFORMAT </w:instrText>
      </w:r>
      <w:r w:rsidR="00D63A85" w:rsidRPr="00924695">
        <w:fldChar w:fldCharType="separate"/>
      </w:r>
      <w:r w:rsidR="0050108C" w:rsidRPr="00924695">
        <w:rPr>
          <w:sz w:val="24"/>
          <w:szCs w:val="24"/>
        </w:rPr>
        <w:t>Art. 43</w:t>
      </w:r>
      <w:r w:rsidR="00D63A85" w:rsidRPr="00924695">
        <w:fldChar w:fldCharType="end"/>
      </w:r>
      <w:r w:rsidR="005C1472" w:rsidRPr="00924695">
        <w:rPr>
          <w:sz w:val="24"/>
          <w:szCs w:val="24"/>
        </w:rPr>
        <w:t>, OTS public</w:t>
      </w:r>
      <w:r w:rsidR="00A82052" w:rsidRPr="00924695">
        <w:rPr>
          <w:sz w:val="24"/>
          <w:szCs w:val="24"/>
        </w:rPr>
        <w:t>ă</w:t>
      </w:r>
      <w:r w:rsidR="00E84DB9" w:rsidRPr="00924695">
        <w:rPr>
          <w:sz w:val="24"/>
          <w:szCs w:val="24"/>
        </w:rPr>
        <w:t xml:space="preserve"> </w:t>
      </w:r>
      <w:r w:rsidR="007C323B" w:rsidRPr="00924695">
        <w:rPr>
          <w:sz w:val="24"/>
          <w:szCs w:val="24"/>
        </w:rPr>
        <w:t xml:space="preserve">imediat </w:t>
      </w:r>
      <w:r w:rsidR="005C1472" w:rsidRPr="00924695">
        <w:rPr>
          <w:sz w:val="24"/>
          <w:szCs w:val="24"/>
        </w:rPr>
        <w:t xml:space="preserve">pe pagina proprie de internet menținerea ca PRE a </w:t>
      </w:r>
      <w:r w:rsidR="00525346" w:rsidRPr="00924695">
        <w:rPr>
          <w:sz w:val="24"/>
          <w:szCs w:val="24"/>
        </w:rPr>
        <w:t>participantului la piață</w:t>
      </w:r>
      <w:r w:rsidR="005E124D" w:rsidRPr="00924695">
        <w:rPr>
          <w:sz w:val="24"/>
          <w:szCs w:val="24"/>
        </w:rPr>
        <w:t>.</w:t>
      </w:r>
      <w:bookmarkEnd w:id="26"/>
      <w:bookmarkEnd w:id="27"/>
    </w:p>
    <w:p w14:paraId="2D7DDBD9" w14:textId="20563189" w:rsidR="005C1472" w:rsidRPr="00924695" w:rsidRDefault="00A57F71" w:rsidP="00ED4BC3">
      <w:pPr>
        <w:pStyle w:val="StyleBodyTextBefore6pt"/>
        <w:tabs>
          <w:tab w:val="left" w:pos="709"/>
        </w:tabs>
        <w:spacing w:line="360" w:lineRule="auto"/>
        <w:jc w:val="both"/>
      </w:pPr>
      <w:r w:rsidRPr="00924695">
        <w:rPr>
          <w:sz w:val="24"/>
          <w:szCs w:val="24"/>
        </w:rPr>
        <w:t xml:space="preserve">(2) </w:t>
      </w:r>
      <w:r w:rsidR="000340F2" w:rsidRPr="00924695">
        <w:rPr>
          <w:sz w:val="24"/>
          <w:szCs w:val="24"/>
        </w:rPr>
        <w:t xml:space="preserve">Dacă la împlinirea termenelor prevăzute la </w:t>
      </w:r>
      <w:r w:rsidR="00D63A85" w:rsidRPr="00924695">
        <w:fldChar w:fldCharType="begin"/>
      </w:r>
      <w:r w:rsidR="00D63A85" w:rsidRPr="00924695">
        <w:instrText xml:space="preserve"> REF _Ref462755402 \r \h  \* MERGEFORMAT </w:instrText>
      </w:r>
      <w:r w:rsidR="00D63A85" w:rsidRPr="00924695">
        <w:fldChar w:fldCharType="separate"/>
      </w:r>
      <w:r w:rsidR="0050108C" w:rsidRPr="00924695">
        <w:rPr>
          <w:sz w:val="24"/>
          <w:szCs w:val="24"/>
        </w:rPr>
        <w:t>Art. 42</w:t>
      </w:r>
      <w:r w:rsidR="00D63A85" w:rsidRPr="00924695">
        <w:fldChar w:fldCharType="end"/>
      </w:r>
      <w:r w:rsidR="000340F2" w:rsidRPr="00924695">
        <w:rPr>
          <w:sz w:val="24"/>
          <w:szCs w:val="24"/>
        </w:rPr>
        <w:t xml:space="preserve"> lit. a) sau la </w:t>
      </w:r>
      <w:r w:rsidR="00D63A85" w:rsidRPr="00924695">
        <w:fldChar w:fldCharType="begin"/>
      </w:r>
      <w:r w:rsidR="00D63A85" w:rsidRPr="00924695">
        <w:instrText xml:space="preserve"> REF _Ref481492399 \r \h  \* MERGEFORMAT </w:instrText>
      </w:r>
      <w:r w:rsidR="00D63A85" w:rsidRPr="00924695">
        <w:fldChar w:fldCharType="separate"/>
      </w:r>
      <w:r w:rsidR="0050108C" w:rsidRPr="00924695">
        <w:rPr>
          <w:sz w:val="24"/>
          <w:szCs w:val="24"/>
        </w:rPr>
        <w:t>Art. 43</w:t>
      </w:r>
      <w:r w:rsidR="00D63A85" w:rsidRPr="00924695">
        <w:fldChar w:fldCharType="end"/>
      </w:r>
      <w:r w:rsidR="000340F2" w:rsidRPr="00924695">
        <w:rPr>
          <w:sz w:val="24"/>
          <w:szCs w:val="24"/>
        </w:rPr>
        <w:t xml:space="preserve">, motivele revocării </w:t>
      </w:r>
      <w:r w:rsidR="00D255EC" w:rsidRPr="00924695">
        <w:rPr>
          <w:sz w:val="24"/>
          <w:szCs w:val="24"/>
        </w:rPr>
        <w:t xml:space="preserve">PRE </w:t>
      </w:r>
      <w:r w:rsidR="00A82052" w:rsidRPr="00924695">
        <w:rPr>
          <w:sz w:val="24"/>
          <w:szCs w:val="24"/>
        </w:rPr>
        <w:t>subzistă</w:t>
      </w:r>
      <w:r w:rsidR="000340F2" w:rsidRPr="00924695">
        <w:rPr>
          <w:sz w:val="24"/>
          <w:szCs w:val="24"/>
        </w:rPr>
        <w:t xml:space="preserve">, în ziua următoare OTS </w:t>
      </w:r>
      <w:r w:rsidR="00D255EC" w:rsidRPr="00924695">
        <w:rPr>
          <w:sz w:val="24"/>
          <w:szCs w:val="24"/>
        </w:rPr>
        <w:t>revocă PRE</w:t>
      </w:r>
      <w:r w:rsidR="00A82052" w:rsidRPr="00924695">
        <w:rPr>
          <w:sz w:val="24"/>
          <w:szCs w:val="24"/>
        </w:rPr>
        <w:t xml:space="preserve"> și</w:t>
      </w:r>
      <w:r w:rsidRPr="00924695">
        <w:rPr>
          <w:sz w:val="24"/>
          <w:szCs w:val="24"/>
        </w:rPr>
        <w:t>:</w:t>
      </w:r>
    </w:p>
    <w:p w14:paraId="5067E07C" w14:textId="77777777" w:rsidR="005C1472" w:rsidRPr="00924695" w:rsidRDefault="00A57F71" w:rsidP="00ED4BC3">
      <w:pPr>
        <w:pStyle w:val="StyleBodyTextBefore6pt"/>
        <w:tabs>
          <w:tab w:val="left" w:pos="709"/>
        </w:tabs>
        <w:spacing w:line="360" w:lineRule="auto"/>
        <w:jc w:val="both"/>
      </w:pPr>
      <w:r w:rsidRPr="00924695">
        <w:rPr>
          <w:sz w:val="24"/>
          <w:szCs w:val="24"/>
        </w:rPr>
        <w:t>a</w:t>
      </w:r>
      <w:r w:rsidR="005C1472" w:rsidRPr="00924695">
        <w:rPr>
          <w:sz w:val="24"/>
          <w:szCs w:val="24"/>
        </w:rPr>
        <w:t xml:space="preserve">) </w:t>
      </w:r>
      <w:r w:rsidR="00567D3D" w:rsidRPr="00924695">
        <w:rPr>
          <w:sz w:val="24"/>
          <w:szCs w:val="24"/>
        </w:rPr>
        <w:t xml:space="preserve">nu mai târziu de </w:t>
      </w:r>
      <w:r w:rsidR="00A20786" w:rsidRPr="00924695">
        <w:rPr>
          <w:sz w:val="24"/>
          <w:szCs w:val="24"/>
        </w:rPr>
        <w:t xml:space="preserve">ora 9:00, </w:t>
      </w:r>
      <w:r w:rsidRPr="00924695">
        <w:rPr>
          <w:sz w:val="24"/>
          <w:szCs w:val="24"/>
        </w:rPr>
        <w:t>anunț</w:t>
      </w:r>
      <w:r w:rsidR="007C323B" w:rsidRPr="00924695">
        <w:rPr>
          <w:sz w:val="24"/>
          <w:szCs w:val="24"/>
        </w:rPr>
        <w:t>ă</w:t>
      </w:r>
      <w:r w:rsidR="005C1472" w:rsidRPr="00924695">
        <w:rPr>
          <w:sz w:val="24"/>
          <w:szCs w:val="24"/>
        </w:rPr>
        <w:t xml:space="preserve"> pe pagina proprie de internet revocarea </w:t>
      </w:r>
      <w:r w:rsidR="000627CC" w:rsidRPr="00924695">
        <w:rPr>
          <w:sz w:val="24"/>
          <w:szCs w:val="24"/>
        </w:rPr>
        <w:t>participantului la piață</w:t>
      </w:r>
      <w:r w:rsidR="00E84DB9" w:rsidRPr="00924695">
        <w:rPr>
          <w:sz w:val="24"/>
          <w:szCs w:val="24"/>
        </w:rPr>
        <w:t xml:space="preserve"> </w:t>
      </w:r>
      <w:r w:rsidRPr="00924695">
        <w:rPr>
          <w:sz w:val="24"/>
          <w:szCs w:val="24"/>
        </w:rPr>
        <w:t>ca PRE</w:t>
      </w:r>
      <w:r w:rsidR="00DA16F2" w:rsidRPr="00924695">
        <w:rPr>
          <w:sz w:val="24"/>
          <w:szCs w:val="24"/>
        </w:rPr>
        <w:t xml:space="preserve"> și transmite o notificare în acest sens tuturor operatorilor de distribuție concesionari</w:t>
      </w:r>
      <w:r w:rsidRPr="00924695">
        <w:rPr>
          <w:sz w:val="24"/>
          <w:szCs w:val="24"/>
        </w:rPr>
        <w:t>;</w:t>
      </w:r>
    </w:p>
    <w:p w14:paraId="3C1BC7EB" w14:textId="77777777" w:rsidR="00F87EDB" w:rsidRPr="00924695" w:rsidRDefault="00A57F71" w:rsidP="00ED4BC3">
      <w:pPr>
        <w:pStyle w:val="StyleBodyTextBefore6pt"/>
        <w:tabs>
          <w:tab w:val="left" w:pos="709"/>
        </w:tabs>
        <w:spacing w:line="360" w:lineRule="auto"/>
        <w:jc w:val="both"/>
      </w:pPr>
      <w:r w:rsidRPr="00924695">
        <w:rPr>
          <w:sz w:val="24"/>
          <w:szCs w:val="24"/>
        </w:rPr>
        <w:t>b</w:t>
      </w:r>
      <w:r w:rsidR="005C1472" w:rsidRPr="00924695">
        <w:rPr>
          <w:sz w:val="24"/>
          <w:szCs w:val="24"/>
        </w:rPr>
        <w:t xml:space="preserve">) </w:t>
      </w:r>
      <w:r w:rsidR="007C323B" w:rsidRPr="00924695">
        <w:rPr>
          <w:sz w:val="24"/>
          <w:szCs w:val="24"/>
        </w:rPr>
        <w:t>r</w:t>
      </w:r>
      <w:r w:rsidR="00EE0F60" w:rsidRPr="00924695">
        <w:rPr>
          <w:sz w:val="24"/>
          <w:szCs w:val="24"/>
        </w:rPr>
        <w:t>adi</w:t>
      </w:r>
      <w:r w:rsidR="007C323B" w:rsidRPr="00924695">
        <w:rPr>
          <w:sz w:val="24"/>
          <w:szCs w:val="24"/>
        </w:rPr>
        <w:t>a</w:t>
      </w:r>
      <w:r w:rsidRPr="00924695">
        <w:rPr>
          <w:sz w:val="24"/>
          <w:szCs w:val="24"/>
        </w:rPr>
        <w:t>z</w:t>
      </w:r>
      <w:r w:rsidR="007C323B" w:rsidRPr="00924695">
        <w:rPr>
          <w:sz w:val="24"/>
          <w:szCs w:val="24"/>
        </w:rPr>
        <w:t>ă</w:t>
      </w:r>
      <w:r w:rsidR="00E84DB9" w:rsidRPr="00924695">
        <w:rPr>
          <w:sz w:val="24"/>
          <w:szCs w:val="24"/>
        </w:rPr>
        <w:t xml:space="preserve"> </w:t>
      </w:r>
      <w:r w:rsidRPr="00924695">
        <w:rPr>
          <w:sz w:val="24"/>
          <w:szCs w:val="24"/>
        </w:rPr>
        <w:t xml:space="preserve">respectiva </w:t>
      </w:r>
      <w:r w:rsidR="00EE0F60" w:rsidRPr="00924695">
        <w:rPr>
          <w:sz w:val="24"/>
          <w:szCs w:val="24"/>
        </w:rPr>
        <w:t>PRE din r</w:t>
      </w:r>
      <w:r w:rsidR="00F87EDB" w:rsidRPr="00924695">
        <w:rPr>
          <w:sz w:val="24"/>
          <w:szCs w:val="24"/>
        </w:rPr>
        <w:t>egistrul pentru PRE</w:t>
      </w:r>
      <w:r w:rsidR="00A20786" w:rsidRPr="00924695">
        <w:rPr>
          <w:sz w:val="24"/>
          <w:szCs w:val="24"/>
        </w:rPr>
        <w:t xml:space="preserve"> și publică versiunea actualizată a registrului PRE</w:t>
      </w:r>
      <w:r w:rsidR="00E97619" w:rsidRPr="00924695">
        <w:rPr>
          <w:sz w:val="24"/>
          <w:szCs w:val="24"/>
        </w:rPr>
        <w:t>;</w:t>
      </w:r>
    </w:p>
    <w:p w14:paraId="10D1582B" w14:textId="77777777" w:rsidR="004A34F0" w:rsidRPr="00924695" w:rsidRDefault="00A57F71" w:rsidP="00ED4BC3">
      <w:pPr>
        <w:tabs>
          <w:tab w:val="left" w:pos="709"/>
        </w:tabs>
        <w:spacing w:line="360" w:lineRule="auto"/>
        <w:jc w:val="both"/>
      </w:pPr>
      <w:r w:rsidRPr="00924695">
        <w:t>c</w:t>
      </w:r>
      <w:r w:rsidR="005D7CA2" w:rsidRPr="00924695">
        <w:t xml:space="preserve">) </w:t>
      </w:r>
      <w:r w:rsidR="006A2200" w:rsidRPr="00924695">
        <w:t>transmit</w:t>
      </w:r>
      <w:r w:rsidR="007C323B" w:rsidRPr="00924695">
        <w:t>e</w:t>
      </w:r>
      <w:r w:rsidR="006A2200" w:rsidRPr="00924695">
        <w:t xml:space="preserve"> la ANRE informațiile </w:t>
      </w:r>
      <w:r w:rsidR="00067C2F" w:rsidRPr="00924695">
        <w:t>prevăzute</w:t>
      </w:r>
      <w:r w:rsidR="00E84DB9" w:rsidRPr="00924695">
        <w:t xml:space="preserve"> </w:t>
      </w:r>
      <w:r w:rsidR="006A2200" w:rsidRPr="00924695">
        <w:t>în Regulamentul de preluare</w:t>
      </w:r>
      <w:r w:rsidR="004A34F0" w:rsidRPr="00924695">
        <w:t>;</w:t>
      </w:r>
    </w:p>
    <w:p w14:paraId="4A301C46" w14:textId="77777777" w:rsidR="0084071C" w:rsidRPr="00924695" w:rsidRDefault="00A57F71" w:rsidP="00ED4BC3">
      <w:pPr>
        <w:tabs>
          <w:tab w:val="left" w:pos="709"/>
        </w:tabs>
        <w:spacing w:line="360" w:lineRule="auto"/>
        <w:jc w:val="both"/>
      </w:pPr>
      <w:r w:rsidRPr="00924695">
        <w:lastRenderedPageBreak/>
        <w:t>d</w:t>
      </w:r>
      <w:r w:rsidR="004A34F0" w:rsidRPr="00924695">
        <w:t>) solicit</w:t>
      </w:r>
      <w:r w:rsidR="007C323B" w:rsidRPr="00924695">
        <w:t>ă</w:t>
      </w:r>
      <w:r w:rsidR="004A34F0" w:rsidRPr="00924695">
        <w:t xml:space="preserve"> ANRE</w:t>
      </w:r>
      <w:r w:rsidR="00E84DB9" w:rsidRPr="00924695">
        <w:t xml:space="preserve"> </w:t>
      </w:r>
      <w:r w:rsidR="004A34F0" w:rsidRPr="00924695">
        <w:t>retragerea</w:t>
      </w:r>
      <w:r w:rsidR="005F1213" w:rsidRPr="00924695">
        <w:t>/suspendarea</w:t>
      </w:r>
      <w:r w:rsidR="004A34F0" w:rsidRPr="00924695">
        <w:t xml:space="preserve"> licenței participantului respectiv, </w:t>
      </w:r>
      <w:r w:rsidR="007C323B" w:rsidRPr="00924695">
        <w:t xml:space="preserve">dacă revocarea nu s-a realizat din acest motiv, </w:t>
      </w:r>
      <w:r w:rsidR="004A34F0" w:rsidRPr="00924695">
        <w:t>prezentând toată motivația pentru revocare</w:t>
      </w:r>
      <w:r w:rsidR="00F87EDB" w:rsidRPr="00924695">
        <w:t xml:space="preserve">. </w:t>
      </w:r>
    </w:p>
    <w:p w14:paraId="32B97B2D" w14:textId="2C3E1BFE" w:rsidR="00166735" w:rsidRPr="00924695" w:rsidRDefault="00052341"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A82052" w:rsidRPr="00924695">
        <w:rPr>
          <w:sz w:val="24"/>
          <w:szCs w:val="24"/>
        </w:rPr>
        <w:t>În situația în care</w:t>
      </w:r>
      <w:r w:rsidR="00300489" w:rsidRPr="00924695">
        <w:rPr>
          <w:sz w:val="24"/>
          <w:szCs w:val="24"/>
        </w:rPr>
        <w:t xml:space="preserve"> </w:t>
      </w:r>
      <w:r w:rsidR="00F82D0F" w:rsidRPr="00924695">
        <w:rPr>
          <w:sz w:val="24"/>
          <w:szCs w:val="24"/>
        </w:rPr>
        <w:t>înregistrarea ca</w:t>
      </w:r>
      <w:r w:rsidR="00F87EDB" w:rsidRPr="00924695">
        <w:rPr>
          <w:sz w:val="24"/>
          <w:szCs w:val="24"/>
        </w:rPr>
        <w:t xml:space="preserve"> PRE a </w:t>
      </w:r>
      <w:r w:rsidR="000627CC" w:rsidRPr="00924695">
        <w:rPr>
          <w:sz w:val="24"/>
          <w:szCs w:val="24"/>
        </w:rPr>
        <w:t>participant la piață</w:t>
      </w:r>
      <w:r w:rsidR="00300489" w:rsidRPr="00924695">
        <w:rPr>
          <w:sz w:val="24"/>
          <w:szCs w:val="24"/>
        </w:rPr>
        <w:t xml:space="preserve"> </w:t>
      </w:r>
      <w:r w:rsidR="00A20786" w:rsidRPr="00924695">
        <w:rPr>
          <w:sz w:val="24"/>
          <w:szCs w:val="24"/>
        </w:rPr>
        <w:t>este</w:t>
      </w:r>
      <w:r w:rsidR="00300489" w:rsidRPr="00924695">
        <w:rPr>
          <w:sz w:val="24"/>
          <w:szCs w:val="24"/>
        </w:rPr>
        <w:t xml:space="preserve"> </w:t>
      </w:r>
      <w:r w:rsidR="00F87EDB" w:rsidRPr="00924695">
        <w:rPr>
          <w:sz w:val="24"/>
          <w:szCs w:val="24"/>
        </w:rPr>
        <w:t>revocată în temeiul prevederilor de la</w:t>
      </w:r>
      <w:r w:rsidR="00A1588A" w:rsidRPr="00924695">
        <w:rPr>
          <w:sz w:val="24"/>
          <w:szCs w:val="24"/>
        </w:rPr>
        <w:t xml:space="preserve"> </w:t>
      </w:r>
      <w:r w:rsidR="00D63A85" w:rsidRPr="00924695">
        <w:fldChar w:fldCharType="begin"/>
      </w:r>
      <w:r w:rsidR="00D63A85" w:rsidRPr="00924695">
        <w:instrText xml:space="preserve"> REF _Ref454528400 \r \h  \* MERGEFORMAT </w:instrText>
      </w:r>
      <w:r w:rsidR="00D63A85" w:rsidRPr="00924695">
        <w:fldChar w:fldCharType="separate"/>
      </w:r>
      <w:r w:rsidR="00A1588A" w:rsidRPr="00924695">
        <w:rPr>
          <w:sz w:val="24"/>
          <w:szCs w:val="24"/>
        </w:rPr>
        <w:t>Art. 42</w:t>
      </w:r>
      <w:r w:rsidR="00D63A85" w:rsidRPr="00924695">
        <w:fldChar w:fldCharType="end"/>
      </w:r>
      <w:r w:rsidR="00A1588A" w:rsidRPr="00924695">
        <w:t xml:space="preserve"> </w:t>
      </w:r>
      <w:r w:rsidR="00166735" w:rsidRPr="00924695">
        <w:rPr>
          <w:sz w:val="24"/>
          <w:szCs w:val="24"/>
        </w:rPr>
        <w:t xml:space="preserve">lit. a) sau </w:t>
      </w:r>
      <w:r w:rsidR="00D63A85" w:rsidRPr="00924695">
        <w:fldChar w:fldCharType="begin"/>
      </w:r>
      <w:r w:rsidR="00D63A85" w:rsidRPr="00924695">
        <w:instrText xml:space="preserve"> REF _Ref481492399 \r \h  \* MERGEFORMAT </w:instrText>
      </w:r>
      <w:r w:rsidR="00D63A85" w:rsidRPr="00924695">
        <w:fldChar w:fldCharType="separate"/>
      </w:r>
      <w:r w:rsidR="00A1588A" w:rsidRPr="00924695">
        <w:rPr>
          <w:sz w:val="24"/>
          <w:szCs w:val="24"/>
        </w:rPr>
        <w:t>Art. 43</w:t>
      </w:r>
      <w:r w:rsidR="00D63A85" w:rsidRPr="00924695">
        <w:fldChar w:fldCharType="end"/>
      </w:r>
      <w:r w:rsidR="00166735" w:rsidRPr="00924695">
        <w:rPr>
          <w:sz w:val="24"/>
          <w:szCs w:val="24"/>
        </w:rPr>
        <w:t xml:space="preserve">, </w:t>
      </w:r>
      <w:r w:rsidRPr="00924695">
        <w:rPr>
          <w:sz w:val="24"/>
          <w:szCs w:val="24"/>
        </w:rPr>
        <w:t xml:space="preserve">revocarea produce efecte </w:t>
      </w:r>
      <w:r w:rsidR="00694173" w:rsidRPr="00924695">
        <w:rPr>
          <w:sz w:val="24"/>
          <w:szCs w:val="24"/>
        </w:rPr>
        <w:t>pentru</w:t>
      </w:r>
      <w:r w:rsidR="00C0202C" w:rsidRPr="00924695">
        <w:rPr>
          <w:sz w:val="24"/>
          <w:szCs w:val="24"/>
        </w:rPr>
        <w:t xml:space="preserve"> ziua următoare </w:t>
      </w:r>
      <w:r w:rsidR="00A20786" w:rsidRPr="00924695">
        <w:rPr>
          <w:sz w:val="24"/>
          <w:szCs w:val="24"/>
        </w:rPr>
        <w:t>publicării versiunii actualizate a</w:t>
      </w:r>
      <w:r w:rsidR="00166735" w:rsidRPr="00924695">
        <w:rPr>
          <w:sz w:val="24"/>
          <w:szCs w:val="24"/>
        </w:rPr>
        <w:t xml:space="preserve"> registrul</w:t>
      </w:r>
      <w:r w:rsidR="00A20786" w:rsidRPr="00924695">
        <w:rPr>
          <w:sz w:val="24"/>
          <w:szCs w:val="24"/>
        </w:rPr>
        <w:t>ui</w:t>
      </w:r>
      <w:r w:rsidR="00166735" w:rsidRPr="00924695">
        <w:rPr>
          <w:sz w:val="24"/>
          <w:szCs w:val="24"/>
        </w:rPr>
        <w:t xml:space="preserve"> PRE</w:t>
      </w:r>
      <w:r w:rsidR="0013226E" w:rsidRPr="00924695">
        <w:rPr>
          <w:sz w:val="24"/>
          <w:szCs w:val="24"/>
        </w:rPr>
        <w:t>.</w:t>
      </w:r>
    </w:p>
    <w:p w14:paraId="10B74DB5" w14:textId="33F9F304" w:rsidR="00052341" w:rsidRPr="00924695" w:rsidRDefault="00166735" w:rsidP="00ED4BC3">
      <w:pPr>
        <w:pStyle w:val="StyleBodyTextBefore6pt"/>
        <w:tabs>
          <w:tab w:val="left" w:pos="709"/>
        </w:tabs>
        <w:spacing w:line="360" w:lineRule="auto"/>
        <w:jc w:val="both"/>
        <w:rPr>
          <w:sz w:val="24"/>
          <w:szCs w:val="24"/>
        </w:rPr>
      </w:pPr>
      <w:r w:rsidRPr="00924695">
        <w:rPr>
          <w:sz w:val="24"/>
          <w:szCs w:val="24"/>
        </w:rPr>
        <w:t xml:space="preserve">(2) Dacă motivul revocării este </w:t>
      </w:r>
      <w:r w:rsidR="00A82052" w:rsidRPr="00924695">
        <w:rPr>
          <w:sz w:val="24"/>
          <w:szCs w:val="24"/>
        </w:rPr>
        <w:t xml:space="preserve">cel prevăzut la </w:t>
      </w:r>
      <w:r w:rsidR="009D331B" w:rsidRPr="00924695">
        <w:rPr>
          <w:sz w:val="24"/>
          <w:szCs w:val="24"/>
        </w:rPr>
        <w:fldChar w:fldCharType="begin"/>
      </w:r>
      <w:r w:rsidR="00A82052" w:rsidRPr="00924695">
        <w:rPr>
          <w:sz w:val="24"/>
          <w:szCs w:val="24"/>
        </w:rPr>
        <w:instrText xml:space="preserve"> REF _Ref462755402 \r \h </w:instrText>
      </w:r>
      <w:r w:rsidR="006949B2"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1588A" w:rsidRPr="00924695">
        <w:rPr>
          <w:sz w:val="24"/>
          <w:szCs w:val="24"/>
        </w:rPr>
        <w:t>Art. 42</w:t>
      </w:r>
      <w:r w:rsidR="009D331B" w:rsidRPr="00924695">
        <w:rPr>
          <w:sz w:val="24"/>
          <w:szCs w:val="24"/>
        </w:rPr>
        <w:fldChar w:fldCharType="end"/>
      </w:r>
      <w:r w:rsidR="00A1588A" w:rsidRPr="00924695">
        <w:rPr>
          <w:sz w:val="24"/>
          <w:szCs w:val="24"/>
        </w:rPr>
        <w:t xml:space="preserve"> </w:t>
      </w:r>
      <w:r w:rsidR="00A82052" w:rsidRPr="00924695">
        <w:rPr>
          <w:sz w:val="24"/>
          <w:szCs w:val="24"/>
        </w:rPr>
        <w:t>lit. b) sau c)</w:t>
      </w:r>
      <w:r w:rsidRPr="00924695">
        <w:rPr>
          <w:sz w:val="24"/>
          <w:szCs w:val="24"/>
        </w:rPr>
        <w:t xml:space="preserve">, revocarea </w:t>
      </w:r>
      <w:r w:rsidR="00DC35FF" w:rsidRPr="00924695">
        <w:rPr>
          <w:sz w:val="24"/>
          <w:szCs w:val="24"/>
        </w:rPr>
        <w:t>produce efecte de</w:t>
      </w:r>
      <w:r w:rsidR="00300489" w:rsidRPr="00924695">
        <w:rPr>
          <w:sz w:val="24"/>
          <w:szCs w:val="24"/>
        </w:rPr>
        <w:t xml:space="preserve"> </w:t>
      </w:r>
      <w:r w:rsidR="007F1D64" w:rsidRPr="00924695">
        <w:rPr>
          <w:sz w:val="24"/>
          <w:szCs w:val="24"/>
        </w:rPr>
        <w:t xml:space="preserve">la data de la care </w:t>
      </w:r>
      <w:r w:rsidR="00593954" w:rsidRPr="0088771E">
        <w:rPr>
          <w:sz w:val="24"/>
          <w:szCs w:val="24"/>
          <w:highlight w:val="green"/>
        </w:rPr>
        <w:t>participantului la piață</w:t>
      </w:r>
      <w:r w:rsidR="007F1D64" w:rsidRPr="00924695">
        <w:rPr>
          <w:sz w:val="24"/>
          <w:szCs w:val="24"/>
        </w:rPr>
        <w:t xml:space="preserve"> i se retrage/suspendă/îi expiră </w:t>
      </w:r>
      <w:proofErr w:type="spellStart"/>
      <w:r w:rsidR="007F1D64" w:rsidRPr="00924695">
        <w:rPr>
          <w:sz w:val="24"/>
          <w:szCs w:val="24"/>
        </w:rPr>
        <w:t>licenţa</w:t>
      </w:r>
      <w:proofErr w:type="spellEnd"/>
      <w:r w:rsidR="007F1D64" w:rsidRPr="00924695">
        <w:rPr>
          <w:sz w:val="24"/>
          <w:szCs w:val="24"/>
        </w:rPr>
        <w:t xml:space="preserve"> </w:t>
      </w:r>
      <w:r w:rsidR="00D255EC" w:rsidRPr="00924695">
        <w:rPr>
          <w:sz w:val="24"/>
          <w:szCs w:val="24"/>
        </w:rPr>
        <w:t xml:space="preserve">sau la care intră în faliment, </w:t>
      </w:r>
      <w:r w:rsidR="007F1D64" w:rsidRPr="00924695">
        <w:rPr>
          <w:sz w:val="24"/>
          <w:szCs w:val="24"/>
        </w:rPr>
        <w:t>dacă aceasta este ulterioară</w:t>
      </w:r>
      <w:r w:rsidRPr="00924695">
        <w:rPr>
          <w:sz w:val="24"/>
          <w:szCs w:val="24"/>
        </w:rPr>
        <w:t xml:space="preserve"> datei la care OTS a luat cunoștință</w:t>
      </w:r>
      <w:r w:rsidR="00741EC4" w:rsidRPr="00924695">
        <w:rPr>
          <w:sz w:val="24"/>
          <w:szCs w:val="24"/>
        </w:rPr>
        <w:t xml:space="preserve"> de această situație,</w:t>
      </w:r>
      <w:r w:rsidR="00E12137" w:rsidRPr="00924695">
        <w:rPr>
          <w:sz w:val="24"/>
          <w:szCs w:val="24"/>
        </w:rPr>
        <w:t xml:space="preserve"> sau </w:t>
      </w:r>
      <w:r w:rsidR="00741EC4" w:rsidRPr="00924695">
        <w:rPr>
          <w:sz w:val="24"/>
          <w:szCs w:val="24"/>
        </w:rPr>
        <w:t xml:space="preserve">în caz contrar, </w:t>
      </w:r>
      <w:r w:rsidR="00E12137" w:rsidRPr="00924695">
        <w:rPr>
          <w:sz w:val="24"/>
          <w:szCs w:val="24"/>
        </w:rPr>
        <w:t>la data luării la cunoștință</w:t>
      </w:r>
      <w:r w:rsidR="00DC35FF" w:rsidRPr="00924695">
        <w:rPr>
          <w:sz w:val="24"/>
          <w:szCs w:val="24"/>
        </w:rPr>
        <w:t>;</w:t>
      </w:r>
      <w:r w:rsidR="00300489" w:rsidRPr="00924695">
        <w:rPr>
          <w:sz w:val="24"/>
          <w:szCs w:val="24"/>
        </w:rPr>
        <w:t xml:space="preserve"> </w:t>
      </w:r>
      <w:r w:rsidR="00DC35FF" w:rsidRPr="00924695">
        <w:rPr>
          <w:sz w:val="24"/>
          <w:szCs w:val="24"/>
        </w:rPr>
        <w:t>la aceeași dată,</w:t>
      </w:r>
      <w:r w:rsidR="00300489" w:rsidRPr="00924695">
        <w:rPr>
          <w:sz w:val="24"/>
          <w:szCs w:val="24"/>
        </w:rPr>
        <w:t xml:space="preserve"> </w:t>
      </w:r>
      <w:r w:rsidR="00E86C09" w:rsidRPr="00924695">
        <w:rPr>
          <w:sz w:val="24"/>
          <w:szCs w:val="24"/>
        </w:rPr>
        <w:t>OTS publică versiunea actualizată a registrului PRE</w:t>
      </w:r>
      <w:r w:rsidR="00052341" w:rsidRPr="00924695">
        <w:rPr>
          <w:sz w:val="24"/>
          <w:szCs w:val="24"/>
        </w:rPr>
        <w:t>.</w:t>
      </w:r>
    </w:p>
    <w:p w14:paraId="632CE2DB" w14:textId="77777777" w:rsidR="00F87EDB" w:rsidRPr="00924695" w:rsidRDefault="00052341" w:rsidP="00ED4BC3">
      <w:pPr>
        <w:pStyle w:val="StyleBodyTextBefore6pt"/>
        <w:tabs>
          <w:tab w:val="left" w:pos="709"/>
        </w:tabs>
        <w:spacing w:line="360" w:lineRule="auto"/>
        <w:jc w:val="both"/>
        <w:rPr>
          <w:sz w:val="24"/>
          <w:szCs w:val="24"/>
        </w:rPr>
      </w:pPr>
      <w:r w:rsidRPr="00924695">
        <w:rPr>
          <w:sz w:val="24"/>
          <w:szCs w:val="24"/>
        </w:rPr>
        <w:t>(</w:t>
      </w:r>
      <w:r w:rsidR="00166735" w:rsidRPr="00924695">
        <w:rPr>
          <w:sz w:val="24"/>
          <w:szCs w:val="24"/>
        </w:rPr>
        <w:t>3</w:t>
      </w:r>
      <w:r w:rsidRPr="00924695">
        <w:rPr>
          <w:sz w:val="24"/>
          <w:szCs w:val="24"/>
        </w:rPr>
        <w:t>)</w:t>
      </w:r>
      <w:r w:rsidR="00F87EDB" w:rsidRPr="00924695">
        <w:rPr>
          <w:sz w:val="24"/>
          <w:szCs w:val="24"/>
        </w:rPr>
        <w:t xml:space="preserve"> În</w:t>
      </w:r>
      <w:r w:rsidR="00166735" w:rsidRPr="00924695">
        <w:rPr>
          <w:sz w:val="24"/>
          <w:szCs w:val="24"/>
        </w:rPr>
        <w:t xml:space="preserve"> cazul retragerii PRE la cerere</w:t>
      </w:r>
      <w:r w:rsidR="00F87EDB" w:rsidRPr="00924695">
        <w:rPr>
          <w:sz w:val="24"/>
          <w:szCs w:val="24"/>
        </w:rPr>
        <w:t xml:space="preserve">, </w:t>
      </w:r>
      <w:r w:rsidR="00F82D0F" w:rsidRPr="00924695">
        <w:rPr>
          <w:sz w:val="24"/>
          <w:szCs w:val="24"/>
        </w:rPr>
        <w:t>înregistrarea ca</w:t>
      </w:r>
      <w:r w:rsidR="00F87EDB" w:rsidRPr="00924695">
        <w:rPr>
          <w:sz w:val="24"/>
          <w:szCs w:val="24"/>
        </w:rPr>
        <w:t xml:space="preserve"> PRE </w:t>
      </w:r>
      <w:proofErr w:type="spellStart"/>
      <w:r w:rsidR="00F87EDB" w:rsidRPr="00924695">
        <w:rPr>
          <w:sz w:val="24"/>
          <w:szCs w:val="24"/>
        </w:rPr>
        <w:t>îşi</w:t>
      </w:r>
      <w:proofErr w:type="spellEnd"/>
      <w:r w:rsidR="00F87EDB" w:rsidRPr="00924695">
        <w:rPr>
          <w:sz w:val="24"/>
          <w:szCs w:val="24"/>
        </w:rPr>
        <w:t xml:space="preserve"> va pierde valabilitatea </w:t>
      </w:r>
      <w:r w:rsidR="0075405B" w:rsidRPr="00924695">
        <w:rPr>
          <w:sz w:val="24"/>
          <w:szCs w:val="24"/>
        </w:rPr>
        <w:t>după</w:t>
      </w:r>
      <w:r w:rsidR="00300489" w:rsidRPr="00924695">
        <w:rPr>
          <w:sz w:val="24"/>
          <w:szCs w:val="24"/>
        </w:rPr>
        <w:t xml:space="preserve"> </w:t>
      </w:r>
      <w:r w:rsidR="0045329F" w:rsidRPr="00924695">
        <w:rPr>
          <w:sz w:val="24"/>
          <w:szCs w:val="24"/>
        </w:rPr>
        <w:t xml:space="preserve">9 </w:t>
      </w:r>
      <w:r w:rsidR="00AF0D43" w:rsidRPr="00924695">
        <w:rPr>
          <w:sz w:val="24"/>
          <w:szCs w:val="24"/>
        </w:rPr>
        <w:t xml:space="preserve">zile lucrătoare </w:t>
      </w:r>
      <w:r w:rsidR="0075405B" w:rsidRPr="00924695">
        <w:rPr>
          <w:sz w:val="24"/>
          <w:szCs w:val="24"/>
        </w:rPr>
        <w:t>de la</w:t>
      </w:r>
      <w:r w:rsidR="00300489" w:rsidRPr="00924695">
        <w:rPr>
          <w:sz w:val="24"/>
          <w:szCs w:val="24"/>
        </w:rPr>
        <w:t xml:space="preserve"> </w:t>
      </w:r>
      <w:r w:rsidR="00F87EDB" w:rsidRPr="00924695">
        <w:rPr>
          <w:sz w:val="24"/>
          <w:szCs w:val="24"/>
        </w:rPr>
        <w:t xml:space="preserve">solicitarea </w:t>
      </w:r>
      <w:r w:rsidR="000627CC" w:rsidRPr="00924695">
        <w:rPr>
          <w:sz w:val="24"/>
          <w:szCs w:val="24"/>
        </w:rPr>
        <w:t>participantului la piață</w:t>
      </w:r>
      <w:r w:rsidR="004412A9" w:rsidRPr="00924695">
        <w:rPr>
          <w:sz w:val="24"/>
          <w:szCs w:val="24"/>
        </w:rPr>
        <w:t xml:space="preserve">; în ziua următoare celei în care a primit solicitarea, OTS anunță pe pagina proprie de internet data începând cu care </w:t>
      </w:r>
      <w:r w:rsidR="009D037D" w:rsidRPr="00924695">
        <w:rPr>
          <w:sz w:val="24"/>
          <w:szCs w:val="24"/>
        </w:rPr>
        <w:t xml:space="preserve">retragerea </w:t>
      </w:r>
      <w:r w:rsidR="000627CC" w:rsidRPr="00924695">
        <w:rPr>
          <w:sz w:val="24"/>
          <w:szCs w:val="24"/>
        </w:rPr>
        <w:t>participantului la piață</w:t>
      </w:r>
      <w:r w:rsidR="009D037D" w:rsidRPr="00924695">
        <w:rPr>
          <w:sz w:val="24"/>
          <w:szCs w:val="24"/>
        </w:rPr>
        <w:t xml:space="preserve"> ca PRE </w:t>
      </w:r>
      <w:r w:rsidR="00480349" w:rsidRPr="00924695">
        <w:rPr>
          <w:sz w:val="24"/>
          <w:szCs w:val="24"/>
        </w:rPr>
        <w:t>produce efecte</w:t>
      </w:r>
      <w:r w:rsidR="00F87EDB" w:rsidRPr="00924695">
        <w:rPr>
          <w:sz w:val="24"/>
          <w:szCs w:val="24"/>
        </w:rPr>
        <w:t xml:space="preserve">. </w:t>
      </w:r>
    </w:p>
    <w:p w14:paraId="4C07DE0C" w14:textId="16ECBCD8" w:rsidR="005829AE" w:rsidRPr="00924695" w:rsidRDefault="005829A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În situația revocării ca PRE a unui </w:t>
      </w:r>
      <w:r w:rsidR="000627CC" w:rsidRPr="00924695">
        <w:rPr>
          <w:sz w:val="24"/>
          <w:szCs w:val="24"/>
        </w:rPr>
        <w:t>participant la piață</w:t>
      </w:r>
      <w:r w:rsidRPr="00924695">
        <w:rPr>
          <w:sz w:val="24"/>
          <w:szCs w:val="24"/>
        </w:rPr>
        <w:t xml:space="preserve">, </w:t>
      </w:r>
      <w:r w:rsidR="00D60FDA" w:rsidRPr="00924695">
        <w:rPr>
          <w:sz w:val="24"/>
          <w:szCs w:val="24"/>
        </w:rPr>
        <w:t xml:space="preserve">responsabilitatea echilibrării pentru </w:t>
      </w:r>
      <w:r w:rsidRPr="00924695">
        <w:rPr>
          <w:sz w:val="24"/>
          <w:szCs w:val="24"/>
        </w:rPr>
        <w:t>producător</w:t>
      </w:r>
      <w:r w:rsidR="00D32324" w:rsidRPr="00924695">
        <w:rPr>
          <w:sz w:val="24"/>
          <w:szCs w:val="24"/>
        </w:rPr>
        <w:t>ul</w:t>
      </w:r>
      <w:r w:rsidRPr="00924695">
        <w:rPr>
          <w:sz w:val="24"/>
          <w:szCs w:val="24"/>
        </w:rPr>
        <w:t xml:space="preserve"> excepta</w:t>
      </w:r>
      <w:r w:rsidR="00D32324" w:rsidRPr="00924695">
        <w:rPr>
          <w:sz w:val="24"/>
          <w:szCs w:val="24"/>
        </w:rPr>
        <w:t>t</w:t>
      </w:r>
      <w:r w:rsidRPr="00924695">
        <w:rPr>
          <w:sz w:val="24"/>
          <w:szCs w:val="24"/>
        </w:rPr>
        <w:t xml:space="preserve"> prin lege de la obligația licențierii</w:t>
      </w:r>
      <w:r w:rsidR="00D32324" w:rsidRPr="00924695">
        <w:rPr>
          <w:sz w:val="24"/>
          <w:szCs w:val="24"/>
        </w:rPr>
        <w:t>,</w:t>
      </w:r>
      <w:r w:rsidRPr="00924695">
        <w:rPr>
          <w:sz w:val="24"/>
          <w:szCs w:val="24"/>
        </w:rPr>
        <w:t xml:space="preserve"> pentru care respectiva PRE avea responsabilitatea echilibrării</w:t>
      </w:r>
      <w:r w:rsidR="00D32324" w:rsidRPr="00924695">
        <w:rPr>
          <w:sz w:val="24"/>
          <w:szCs w:val="24"/>
        </w:rPr>
        <w:t>,</w:t>
      </w:r>
      <w:r w:rsidR="00300489" w:rsidRPr="00924695">
        <w:rPr>
          <w:sz w:val="24"/>
          <w:szCs w:val="24"/>
        </w:rPr>
        <w:t xml:space="preserve"> </w:t>
      </w:r>
      <w:r w:rsidR="00D60FDA" w:rsidRPr="00924695">
        <w:rPr>
          <w:sz w:val="24"/>
          <w:szCs w:val="24"/>
        </w:rPr>
        <w:t xml:space="preserve">va fi preluată de </w:t>
      </w:r>
      <w:r w:rsidRPr="00924695">
        <w:rPr>
          <w:sz w:val="24"/>
          <w:szCs w:val="24"/>
        </w:rPr>
        <w:t>către PRE</w:t>
      </w:r>
      <w:r w:rsidR="00D60FDA" w:rsidRPr="00924695">
        <w:rPr>
          <w:sz w:val="24"/>
          <w:szCs w:val="24"/>
        </w:rPr>
        <w:t xml:space="preserve"> din care face parte </w:t>
      </w:r>
      <w:r w:rsidR="007D5498" w:rsidRPr="0088771E">
        <w:rPr>
          <w:sz w:val="24"/>
          <w:szCs w:val="24"/>
          <w:highlight w:val="green"/>
        </w:rPr>
        <w:t>participantul la piață</w:t>
      </w:r>
      <w:r w:rsidR="00300489" w:rsidRPr="00924695">
        <w:rPr>
          <w:sz w:val="24"/>
          <w:szCs w:val="24"/>
        </w:rPr>
        <w:t xml:space="preserve"> </w:t>
      </w:r>
      <w:r w:rsidR="00D32324" w:rsidRPr="00924695">
        <w:rPr>
          <w:sz w:val="24"/>
          <w:szCs w:val="24"/>
        </w:rPr>
        <w:t>care achiziționează energia electrică de la acesta</w:t>
      </w:r>
      <w:r w:rsidR="00D60FDA" w:rsidRPr="00924695">
        <w:rPr>
          <w:sz w:val="24"/>
          <w:szCs w:val="24"/>
        </w:rPr>
        <w:t>, conform</w:t>
      </w:r>
      <w:r w:rsidRPr="00924695">
        <w:rPr>
          <w:sz w:val="24"/>
          <w:szCs w:val="24"/>
        </w:rPr>
        <w:t xml:space="preserve"> prevederil</w:t>
      </w:r>
      <w:r w:rsidR="003650AB" w:rsidRPr="00924695">
        <w:rPr>
          <w:sz w:val="24"/>
          <w:szCs w:val="24"/>
        </w:rPr>
        <w:t>or</w:t>
      </w:r>
      <w:r w:rsidR="00300489" w:rsidRPr="00924695">
        <w:rPr>
          <w:sz w:val="24"/>
          <w:szCs w:val="24"/>
        </w:rPr>
        <w:t xml:space="preserve"> </w:t>
      </w:r>
      <w:r w:rsidR="00D63A85" w:rsidRPr="00924695">
        <w:fldChar w:fldCharType="begin"/>
      </w:r>
      <w:r w:rsidR="00D63A85" w:rsidRPr="00924695">
        <w:instrText xml:space="preserve"> REF _Ref481060879 \r \h  \* MERGEFORMAT </w:instrText>
      </w:r>
      <w:r w:rsidR="00D63A85" w:rsidRPr="00924695">
        <w:fldChar w:fldCharType="separate"/>
      </w:r>
      <w:r w:rsidR="00A1588A" w:rsidRPr="00924695">
        <w:rPr>
          <w:sz w:val="24"/>
          <w:szCs w:val="24"/>
        </w:rPr>
        <w:t>Art. 11</w:t>
      </w:r>
      <w:r w:rsidR="00D63A85" w:rsidRPr="00924695">
        <w:fldChar w:fldCharType="end"/>
      </w:r>
      <w:r w:rsidR="00A1588A" w:rsidRPr="00924695">
        <w:t xml:space="preserve"> </w:t>
      </w:r>
      <w:r w:rsidR="00E23587" w:rsidRPr="00924695">
        <w:rPr>
          <w:sz w:val="24"/>
          <w:szCs w:val="24"/>
        </w:rPr>
        <w:t>sau de către orice altă PRE conform alin. (2)</w:t>
      </w:r>
      <w:r w:rsidRPr="00924695">
        <w:rPr>
          <w:sz w:val="24"/>
          <w:szCs w:val="24"/>
        </w:rPr>
        <w:t>.</w:t>
      </w:r>
    </w:p>
    <w:p w14:paraId="64DE612D" w14:textId="34237B3C" w:rsidR="005829AE" w:rsidRPr="00924695" w:rsidRDefault="005829AE" w:rsidP="00ED4BC3">
      <w:pPr>
        <w:pStyle w:val="StyleBodyTextBefore6pt"/>
        <w:tabs>
          <w:tab w:val="left" w:pos="709"/>
        </w:tabs>
        <w:spacing w:line="360" w:lineRule="auto"/>
        <w:jc w:val="both"/>
        <w:rPr>
          <w:sz w:val="24"/>
          <w:szCs w:val="24"/>
        </w:rPr>
      </w:pPr>
      <w:r w:rsidRPr="00924695">
        <w:rPr>
          <w:sz w:val="24"/>
          <w:szCs w:val="24"/>
        </w:rPr>
        <w:t xml:space="preserve">(2) </w:t>
      </w:r>
      <w:r w:rsidR="000627CC" w:rsidRPr="00924695">
        <w:rPr>
          <w:sz w:val="24"/>
          <w:szCs w:val="24"/>
        </w:rPr>
        <w:t>Participanților la piață</w:t>
      </w:r>
      <w:r w:rsidRPr="00924695">
        <w:rPr>
          <w:sz w:val="24"/>
          <w:szCs w:val="24"/>
        </w:rPr>
        <w:t xml:space="preserve"> care își transferaseră responsabilitatea echilibrării către PRE revocată, </w:t>
      </w:r>
      <w:r w:rsidR="00D32324" w:rsidRPr="00924695">
        <w:rPr>
          <w:sz w:val="24"/>
          <w:szCs w:val="24"/>
        </w:rPr>
        <w:t>li se</w:t>
      </w:r>
      <w:r w:rsidRPr="00924695">
        <w:rPr>
          <w:sz w:val="24"/>
          <w:szCs w:val="24"/>
        </w:rPr>
        <w:t xml:space="preserve"> aplic</w:t>
      </w:r>
      <w:r w:rsidR="00D32324" w:rsidRPr="00924695">
        <w:rPr>
          <w:sz w:val="24"/>
          <w:szCs w:val="24"/>
        </w:rPr>
        <w:t>ă</w:t>
      </w:r>
      <w:r w:rsidRPr="00924695">
        <w:rPr>
          <w:sz w:val="24"/>
          <w:szCs w:val="24"/>
        </w:rPr>
        <w:t xml:space="preserve"> prevederile</w:t>
      </w:r>
      <w:r w:rsidR="00300489" w:rsidRPr="00924695">
        <w:rPr>
          <w:sz w:val="24"/>
          <w:szCs w:val="24"/>
        </w:rPr>
        <w:t xml:space="preserve"> </w:t>
      </w:r>
      <w:r w:rsidR="00D63A85" w:rsidRPr="00924695">
        <w:fldChar w:fldCharType="begin"/>
      </w:r>
      <w:r w:rsidR="00D63A85" w:rsidRPr="00924695">
        <w:instrText xml:space="preserve"> REF _Ref481065053 \r \h  \* MERGEFORMAT </w:instrText>
      </w:r>
      <w:r w:rsidR="00D63A85" w:rsidRPr="00924695">
        <w:fldChar w:fldCharType="separate"/>
      </w:r>
      <w:r w:rsidR="0050108C" w:rsidRPr="00924695">
        <w:rPr>
          <w:sz w:val="24"/>
          <w:szCs w:val="24"/>
        </w:rPr>
        <w:t>Art. 57</w:t>
      </w:r>
      <w:r w:rsidR="00D63A85" w:rsidRPr="00924695">
        <w:fldChar w:fldCharType="end"/>
      </w:r>
      <w:r w:rsidR="00A1588A" w:rsidRPr="00924695">
        <w:t xml:space="preserve"> </w:t>
      </w:r>
      <w:r w:rsidR="00D32324" w:rsidRPr="00924695">
        <w:rPr>
          <w:sz w:val="24"/>
          <w:szCs w:val="24"/>
        </w:rPr>
        <w:t>și</w:t>
      </w:r>
      <w:r w:rsidR="00300489" w:rsidRPr="00924695">
        <w:rPr>
          <w:sz w:val="24"/>
          <w:szCs w:val="24"/>
        </w:rPr>
        <w:t xml:space="preserve"> </w:t>
      </w:r>
      <w:r w:rsidR="00D63A85" w:rsidRPr="00924695">
        <w:fldChar w:fldCharType="begin"/>
      </w:r>
      <w:r w:rsidR="00D63A85" w:rsidRPr="00924695">
        <w:instrText xml:space="preserve"> REF _Ref481581062 \r \h  \* MERGEFORMAT </w:instrText>
      </w:r>
      <w:r w:rsidR="00D63A85" w:rsidRPr="00924695">
        <w:fldChar w:fldCharType="separate"/>
      </w:r>
      <w:r w:rsidR="0050108C" w:rsidRPr="00924695">
        <w:rPr>
          <w:sz w:val="24"/>
          <w:szCs w:val="24"/>
        </w:rPr>
        <w:t>Art. 58</w:t>
      </w:r>
      <w:r w:rsidR="00D63A85" w:rsidRPr="00924695">
        <w:fldChar w:fldCharType="end"/>
      </w:r>
      <w:r w:rsidR="004436BD" w:rsidRPr="00924695">
        <w:rPr>
          <w:sz w:val="24"/>
          <w:szCs w:val="24"/>
        </w:rPr>
        <w:t xml:space="preserve">, termenele aferente începând </w:t>
      </w:r>
      <w:r w:rsidR="00D32324" w:rsidRPr="00924695">
        <w:rPr>
          <w:sz w:val="24"/>
          <w:szCs w:val="24"/>
        </w:rPr>
        <w:t xml:space="preserve">să curgă </w:t>
      </w:r>
      <w:r w:rsidR="004C3AEC" w:rsidRPr="00924695">
        <w:rPr>
          <w:sz w:val="24"/>
          <w:szCs w:val="24"/>
        </w:rPr>
        <w:t xml:space="preserve">de la </w:t>
      </w:r>
      <w:r w:rsidR="004436BD" w:rsidRPr="00924695">
        <w:rPr>
          <w:sz w:val="24"/>
          <w:szCs w:val="24"/>
        </w:rPr>
        <w:t xml:space="preserve">data notificării prevăzute la </w:t>
      </w:r>
      <w:r w:rsidR="00D63A85" w:rsidRPr="00924695">
        <w:fldChar w:fldCharType="begin"/>
      </w:r>
      <w:r w:rsidR="00D63A85" w:rsidRPr="00924695">
        <w:instrText xml:space="preserve"> REF _Ref481585646 \r \h  \* MERGEFORMAT </w:instrText>
      </w:r>
      <w:r w:rsidR="00D63A85" w:rsidRPr="00924695">
        <w:fldChar w:fldCharType="separate"/>
      </w:r>
      <w:r w:rsidR="0050108C" w:rsidRPr="00924695">
        <w:rPr>
          <w:sz w:val="24"/>
          <w:szCs w:val="24"/>
        </w:rPr>
        <w:t>Art. 44</w:t>
      </w:r>
      <w:r w:rsidR="00D63A85" w:rsidRPr="00924695">
        <w:fldChar w:fldCharType="end"/>
      </w:r>
      <w:r w:rsidR="004436BD" w:rsidRPr="00924695">
        <w:rPr>
          <w:sz w:val="24"/>
          <w:szCs w:val="24"/>
        </w:rPr>
        <w:t xml:space="preserve"> alin. (2)</w:t>
      </w:r>
      <w:r w:rsidRPr="00924695">
        <w:rPr>
          <w:sz w:val="24"/>
          <w:szCs w:val="24"/>
        </w:rPr>
        <w:t>.</w:t>
      </w:r>
    </w:p>
    <w:p w14:paraId="7AC36FDB" w14:textId="77777777" w:rsidR="006949B2" w:rsidRPr="00924695" w:rsidRDefault="006949B2" w:rsidP="00ED4BC3">
      <w:pPr>
        <w:pStyle w:val="StyleBodyTextBefore6pt"/>
        <w:tabs>
          <w:tab w:val="left" w:pos="709"/>
        </w:tabs>
        <w:spacing w:line="360" w:lineRule="auto"/>
        <w:jc w:val="both"/>
        <w:rPr>
          <w:b/>
          <w:sz w:val="24"/>
          <w:szCs w:val="24"/>
        </w:rPr>
      </w:pPr>
    </w:p>
    <w:p w14:paraId="1CB0D94E" w14:textId="2E9B807A" w:rsidR="00EA110A" w:rsidRPr="00924695" w:rsidRDefault="00B12A64"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A1588A" w:rsidRPr="00924695">
        <w:rPr>
          <w:b/>
          <w:sz w:val="24"/>
          <w:szCs w:val="24"/>
        </w:rPr>
        <w:t>2.</w:t>
      </w:r>
      <w:r w:rsidR="00381FF9" w:rsidRPr="00924695">
        <w:rPr>
          <w:b/>
          <w:sz w:val="24"/>
          <w:szCs w:val="24"/>
        </w:rPr>
        <w:t>5</w:t>
      </w:r>
      <w:r w:rsidRPr="00924695">
        <w:rPr>
          <w:b/>
          <w:sz w:val="24"/>
          <w:szCs w:val="24"/>
        </w:rPr>
        <w:t xml:space="preserve">. </w:t>
      </w:r>
      <w:r w:rsidR="0068517E" w:rsidRPr="00924695">
        <w:rPr>
          <w:b/>
          <w:sz w:val="24"/>
          <w:szCs w:val="24"/>
        </w:rPr>
        <w:t>Transferul responsabilității echilibrării</w:t>
      </w:r>
    </w:p>
    <w:p w14:paraId="478D495F" w14:textId="77777777" w:rsidR="00D275FE" w:rsidRPr="00924695" w:rsidRDefault="00D275FE" w:rsidP="00ED4BC3">
      <w:pPr>
        <w:pStyle w:val="StyleBodyTextBefore6pt"/>
        <w:tabs>
          <w:tab w:val="left" w:pos="709"/>
        </w:tabs>
        <w:spacing w:line="360" w:lineRule="auto"/>
        <w:jc w:val="both"/>
        <w:rPr>
          <w:b/>
          <w:sz w:val="24"/>
          <w:szCs w:val="24"/>
        </w:rPr>
      </w:pPr>
    </w:p>
    <w:p w14:paraId="124498A8" w14:textId="77777777" w:rsidR="00CB3895" w:rsidRPr="00924695" w:rsidRDefault="00D346AF" w:rsidP="00ED4BC3">
      <w:pPr>
        <w:pStyle w:val="StyleBodyTextBefore6pt"/>
        <w:numPr>
          <w:ilvl w:val="0"/>
          <w:numId w:val="1"/>
        </w:numPr>
        <w:tabs>
          <w:tab w:val="num" w:pos="851"/>
        </w:tabs>
        <w:spacing w:line="360" w:lineRule="auto"/>
        <w:ind w:left="0" w:firstLine="0"/>
        <w:jc w:val="both"/>
        <w:rPr>
          <w:sz w:val="24"/>
          <w:szCs w:val="24"/>
        </w:rPr>
      </w:pPr>
      <w:bookmarkStart w:id="28" w:name="_Ref465344204"/>
      <w:r w:rsidRPr="00924695">
        <w:rPr>
          <w:sz w:val="24"/>
          <w:szCs w:val="24"/>
        </w:rPr>
        <w:t xml:space="preserve">(1) </w:t>
      </w:r>
      <w:r w:rsidR="009A0B80" w:rsidRPr="00924695">
        <w:rPr>
          <w:sz w:val="24"/>
          <w:szCs w:val="24"/>
        </w:rPr>
        <w:t>Atunci când</w:t>
      </w:r>
      <w:r w:rsidR="00300489" w:rsidRPr="00924695">
        <w:rPr>
          <w:sz w:val="24"/>
          <w:szCs w:val="24"/>
        </w:rPr>
        <w:t xml:space="preserve"> </w:t>
      </w:r>
      <w:r w:rsidR="009A0B80" w:rsidRPr="00924695">
        <w:rPr>
          <w:sz w:val="24"/>
          <w:szCs w:val="24"/>
        </w:rPr>
        <w:t xml:space="preserve">un </w:t>
      </w:r>
      <w:r w:rsidR="000627CC" w:rsidRPr="00924695">
        <w:rPr>
          <w:sz w:val="24"/>
          <w:szCs w:val="24"/>
        </w:rPr>
        <w:t>participant la piață</w:t>
      </w:r>
      <w:r w:rsidR="00300489" w:rsidRPr="00924695">
        <w:rPr>
          <w:sz w:val="24"/>
          <w:szCs w:val="24"/>
        </w:rPr>
        <w:t xml:space="preserve"> </w:t>
      </w:r>
      <w:r w:rsidR="00865483" w:rsidRPr="00924695">
        <w:rPr>
          <w:sz w:val="24"/>
          <w:szCs w:val="24"/>
        </w:rPr>
        <w:t xml:space="preserve">înregistrat ca PRE </w:t>
      </w:r>
      <w:r w:rsidR="00F94347" w:rsidRPr="00924695">
        <w:rPr>
          <w:sz w:val="24"/>
          <w:szCs w:val="24"/>
        </w:rPr>
        <w:t>intenționează</w:t>
      </w:r>
      <w:r w:rsidR="00300489" w:rsidRPr="00924695">
        <w:rPr>
          <w:sz w:val="24"/>
          <w:szCs w:val="24"/>
        </w:rPr>
        <w:t xml:space="preserve"> </w:t>
      </w:r>
      <w:r w:rsidR="00EE0F60" w:rsidRPr="00924695">
        <w:rPr>
          <w:sz w:val="24"/>
          <w:szCs w:val="24"/>
        </w:rPr>
        <w:t>să-</w:t>
      </w:r>
      <w:proofErr w:type="spellStart"/>
      <w:r w:rsidR="00EE0F60" w:rsidRPr="00924695">
        <w:rPr>
          <w:sz w:val="24"/>
          <w:szCs w:val="24"/>
        </w:rPr>
        <w:t>şi</w:t>
      </w:r>
      <w:proofErr w:type="spellEnd"/>
      <w:r w:rsidR="00EE0F60" w:rsidRPr="00924695">
        <w:rPr>
          <w:sz w:val="24"/>
          <w:szCs w:val="24"/>
        </w:rPr>
        <w:t xml:space="preserve"> transfere </w:t>
      </w:r>
      <w:r w:rsidR="00F11C56" w:rsidRPr="00924695">
        <w:rPr>
          <w:sz w:val="24"/>
          <w:szCs w:val="24"/>
        </w:rPr>
        <w:t>responsabilitatea echilibrării</w:t>
      </w:r>
      <w:r w:rsidR="00300489" w:rsidRPr="00924695">
        <w:rPr>
          <w:sz w:val="24"/>
          <w:szCs w:val="24"/>
        </w:rPr>
        <w:t xml:space="preserve"> </w:t>
      </w:r>
      <w:r w:rsidR="009A0B80" w:rsidRPr="00924695">
        <w:rPr>
          <w:sz w:val="24"/>
          <w:szCs w:val="24"/>
        </w:rPr>
        <w:t xml:space="preserve">către </w:t>
      </w:r>
      <w:r w:rsidR="00865483" w:rsidRPr="00924695">
        <w:rPr>
          <w:sz w:val="24"/>
          <w:szCs w:val="24"/>
        </w:rPr>
        <w:t>alt</w:t>
      </w:r>
      <w:r w:rsidR="009A0B80" w:rsidRPr="00924695">
        <w:rPr>
          <w:sz w:val="24"/>
          <w:szCs w:val="24"/>
        </w:rPr>
        <w:t>ă</w:t>
      </w:r>
      <w:r w:rsidR="00865483" w:rsidRPr="00924695">
        <w:rPr>
          <w:sz w:val="24"/>
          <w:szCs w:val="24"/>
        </w:rPr>
        <w:t xml:space="preserve"> PRE</w:t>
      </w:r>
      <w:r w:rsidR="00EE0F60" w:rsidRPr="00924695">
        <w:rPr>
          <w:sz w:val="24"/>
          <w:szCs w:val="24"/>
        </w:rPr>
        <w:t xml:space="preserve">, </w:t>
      </w:r>
      <w:r w:rsidR="00F11C56" w:rsidRPr="00924695">
        <w:rPr>
          <w:sz w:val="24"/>
          <w:szCs w:val="24"/>
        </w:rPr>
        <w:t xml:space="preserve">numită în această secțiune “PRE </w:t>
      </w:r>
      <w:r w:rsidR="00162998" w:rsidRPr="00924695">
        <w:rPr>
          <w:sz w:val="24"/>
          <w:szCs w:val="24"/>
        </w:rPr>
        <w:t>primitoare</w:t>
      </w:r>
      <w:r w:rsidR="00F11C56" w:rsidRPr="00924695">
        <w:rPr>
          <w:sz w:val="24"/>
          <w:szCs w:val="24"/>
        </w:rPr>
        <w:t xml:space="preserve">”, </w:t>
      </w:r>
      <w:r w:rsidR="000627CC" w:rsidRPr="00924695">
        <w:rPr>
          <w:sz w:val="24"/>
          <w:szCs w:val="24"/>
        </w:rPr>
        <w:t>participantul la piață</w:t>
      </w:r>
      <w:r w:rsidR="00300489" w:rsidRPr="00924695">
        <w:rPr>
          <w:sz w:val="24"/>
          <w:szCs w:val="24"/>
        </w:rPr>
        <w:t xml:space="preserve"> </w:t>
      </w:r>
      <w:r w:rsidRPr="00924695">
        <w:rPr>
          <w:sz w:val="24"/>
          <w:szCs w:val="24"/>
        </w:rPr>
        <w:t xml:space="preserve">trebuie să </w:t>
      </w:r>
      <w:r w:rsidR="00DA16F2" w:rsidRPr="00924695">
        <w:rPr>
          <w:sz w:val="24"/>
          <w:szCs w:val="24"/>
        </w:rPr>
        <w:t>ceară</w:t>
      </w:r>
      <w:r w:rsidR="00033F1F" w:rsidRPr="00924695">
        <w:rPr>
          <w:sz w:val="24"/>
          <w:szCs w:val="24"/>
        </w:rPr>
        <w:t>,</w:t>
      </w:r>
      <w:r w:rsidR="00300489" w:rsidRPr="00924695">
        <w:rPr>
          <w:sz w:val="24"/>
          <w:szCs w:val="24"/>
        </w:rPr>
        <w:t xml:space="preserve"> </w:t>
      </w:r>
      <w:r w:rsidR="00033F1F" w:rsidRPr="00924695">
        <w:rPr>
          <w:sz w:val="24"/>
          <w:szCs w:val="24"/>
        </w:rPr>
        <w:t xml:space="preserve">împreună cu PRE </w:t>
      </w:r>
      <w:r w:rsidR="00162998" w:rsidRPr="00924695">
        <w:rPr>
          <w:sz w:val="24"/>
          <w:szCs w:val="24"/>
        </w:rPr>
        <w:t>primi</w:t>
      </w:r>
      <w:r w:rsidR="00F94347" w:rsidRPr="00924695">
        <w:rPr>
          <w:sz w:val="24"/>
          <w:szCs w:val="24"/>
        </w:rPr>
        <w:t>t</w:t>
      </w:r>
      <w:r w:rsidR="00162998" w:rsidRPr="00924695">
        <w:rPr>
          <w:sz w:val="24"/>
          <w:szCs w:val="24"/>
        </w:rPr>
        <w:t>oare</w:t>
      </w:r>
      <w:r w:rsidR="00033F1F" w:rsidRPr="00924695">
        <w:rPr>
          <w:sz w:val="24"/>
          <w:szCs w:val="24"/>
        </w:rPr>
        <w:t xml:space="preserve">, aprobarea transferului de către </w:t>
      </w:r>
      <w:r w:rsidRPr="00924695">
        <w:rPr>
          <w:sz w:val="24"/>
          <w:szCs w:val="24"/>
        </w:rPr>
        <w:t>OTS</w:t>
      </w:r>
      <w:r w:rsidR="00033F1F" w:rsidRPr="00924695">
        <w:rPr>
          <w:sz w:val="24"/>
          <w:szCs w:val="24"/>
        </w:rPr>
        <w:t xml:space="preserve"> și </w:t>
      </w:r>
      <w:r w:rsidR="004260E0" w:rsidRPr="00924695">
        <w:rPr>
          <w:sz w:val="24"/>
          <w:szCs w:val="24"/>
        </w:rPr>
        <w:t xml:space="preserve">să comunice data de la care </w:t>
      </w:r>
      <w:r w:rsidR="000406A9" w:rsidRPr="00924695">
        <w:rPr>
          <w:sz w:val="24"/>
          <w:szCs w:val="24"/>
        </w:rPr>
        <w:t>se intenționează</w:t>
      </w:r>
      <w:r w:rsidR="00300489" w:rsidRPr="00924695">
        <w:rPr>
          <w:sz w:val="24"/>
          <w:szCs w:val="24"/>
        </w:rPr>
        <w:t xml:space="preserve"> </w:t>
      </w:r>
      <w:r w:rsidR="004260E0" w:rsidRPr="00924695">
        <w:rPr>
          <w:sz w:val="24"/>
          <w:szCs w:val="24"/>
        </w:rPr>
        <w:t>transferul</w:t>
      </w:r>
      <w:bookmarkEnd w:id="28"/>
      <w:r w:rsidR="004260E0" w:rsidRPr="00924695">
        <w:rPr>
          <w:sz w:val="24"/>
          <w:szCs w:val="24"/>
        </w:rPr>
        <w:t>.</w:t>
      </w:r>
    </w:p>
    <w:p w14:paraId="6CA12205" w14:textId="77777777" w:rsidR="00D346AF" w:rsidRPr="00924695" w:rsidRDefault="00CB3895" w:rsidP="00ED4BC3">
      <w:pPr>
        <w:pStyle w:val="StyleBodyTextBefore6pt"/>
        <w:tabs>
          <w:tab w:val="left" w:pos="709"/>
        </w:tabs>
        <w:spacing w:line="360" w:lineRule="auto"/>
        <w:jc w:val="both"/>
        <w:rPr>
          <w:sz w:val="24"/>
          <w:szCs w:val="24"/>
        </w:rPr>
      </w:pPr>
      <w:r w:rsidRPr="00924695">
        <w:rPr>
          <w:sz w:val="24"/>
          <w:szCs w:val="24"/>
        </w:rPr>
        <w:t xml:space="preserve">(2) </w:t>
      </w:r>
      <w:r w:rsidR="00B9141B" w:rsidRPr="00924695">
        <w:rPr>
          <w:sz w:val="24"/>
          <w:szCs w:val="24"/>
        </w:rPr>
        <w:t>Î</w:t>
      </w:r>
      <w:r w:rsidR="009A0B80" w:rsidRPr="00924695">
        <w:rPr>
          <w:sz w:val="24"/>
          <w:szCs w:val="24"/>
        </w:rPr>
        <w:t xml:space="preserve">n această secțiune, PRE care dorește să-și transfere responsabilitatea echilibrării va fi denumită „PRE </w:t>
      </w:r>
      <w:r w:rsidR="00162998" w:rsidRPr="00924695">
        <w:rPr>
          <w:sz w:val="24"/>
          <w:szCs w:val="24"/>
        </w:rPr>
        <w:t>solicitantă</w:t>
      </w:r>
      <w:r w:rsidR="009A0B80" w:rsidRPr="00924695">
        <w:rPr>
          <w:sz w:val="24"/>
          <w:szCs w:val="24"/>
        </w:rPr>
        <w:t xml:space="preserve">”, iar </w:t>
      </w:r>
      <w:r w:rsidR="00B9141B" w:rsidRPr="00924695">
        <w:rPr>
          <w:sz w:val="24"/>
          <w:szCs w:val="24"/>
        </w:rPr>
        <w:t xml:space="preserve">în cazul în care la momentul solicitării, pentru PRE </w:t>
      </w:r>
      <w:r w:rsidR="00162998" w:rsidRPr="00924695">
        <w:rPr>
          <w:sz w:val="24"/>
          <w:szCs w:val="24"/>
        </w:rPr>
        <w:t>solicitantă</w:t>
      </w:r>
      <w:r w:rsidR="00300489" w:rsidRPr="00924695">
        <w:rPr>
          <w:sz w:val="24"/>
          <w:szCs w:val="24"/>
        </w:rPr>
        <w:t xml:space="preserve"> </w:t>
      </w:r>
      <w:r w:rsidR="00B9141B" w:rsidRPr="00924695">
        <w:rPr>
          <w:sz w:val="24"/>
          <w:szCs w:val="24"/>
        </w:rPr>
        <w:t>o altă PRE își</w:t>
      </w:r>
      <w:r w:rsidR="009A0B80" w:rsidRPr="00924695">
        <w:rPr>
          <w:sz w:val="24"/>
          <w:szCs w:val="24"/>
        </w:rPr>
        <w:t xml:space="preserve"> asum</w:t>
      </w:r>
      <w:r w:rsidR="00B9141B" w:rsidRPr="00924695">
        <w:rPr>
          <w:sz w:val="24"/>
          <w:szCs w:val="24"/>
        </w:rPr>
        <w:t>a</w:t>
      </w:r>
      <w:r w:rsidR="009A0B80" w:rsidRPr="00924695">
        <w:rPr>
          <w:sz w:val="24"/>
          <w:szCs w:val="24"/>
        </w:rPr>
        <w:t xml:space="preserve"> responsabilitatea echilibrării</w:t>
      </w:r>
      <w:r w:rsidR="00B9141B" w:rsidRPr="00924695">
        <w:rPr>
          <w:sz w:val="24"/>
          <w:szCs w:val="24"/>
        </w:rPr>
        <w:t>, aceasta din urmă</w:t>
      </w:r>
      <w:r w:rsidR="009A0B80" w:rsidRPr="00924695">
        <w:rPr>
          <w:sz w:val="24"/>
          <w:szCs w:val="24"/>
        </w:rPr>
        <w:t xml:space="preserve"> va fi denumită „PRE abandonată”.</w:t>
      </w:r>
    </w:p>
    <w:p w14:paraId="7CA31478" w14:textId="77777777" w:rsidR="00F87EDB" w:rsidRPr="00924695" w:rsidRDefault="00D346AF" w:rsidP="00ED4BC3">
      <w:pPr>
        <w:pStyle w:val="StyleBodyTextBefore6pt"/>
        <w:tabs>
          <w:tab w:val="left" w:pos="709"/>
        </w:tabs>
        <w:spacing w:line="360" w:lineRule="auto"/>
        <w:jc w:val="both"/>
        <w:rPr>
          <w:sz w:val="24"/>
          <w:szCs w:val="24"/>
        </w:rPr>
      </w:pPr>
      <w:r w:rsidRPr="00924695">
        <w:rPr>
          <w:sz w:val="24"/>
          <w:szCs w:val="24"/>
        </w:rPr>
        <w:t>(</w:t>
      </w:r>
      <w:r w:rsidR="006079A0" w:rsidRPr="00924695">
        <w:rPr>
          <w:sz w:val="24"/>
          <w:szCs w:val="24"/>
        </w:rPr>
        <w:t>3</w:t>
      </w:r>
      <w:r w:rsidRPr="00924695">
        <w:rPr>
          <w:sz w:val="24"/>
          <w:szCs w:val="24"/>
        </w:rPr>
        <w:t xml:space="preserve">) PRE </w:t>
      </w:r>
      <w:r w:rsidR="00162998" w:rsidRPr="00924695">
        <w:rPr>
          <w:sz w:val="24"/>
          <w:szCs w:val="24"/>
        </w:rPr>
        <w:t>solicitantă</w:t>
      </w:r>
      <w:r w:rsidR="00300489" w:rsidRPr="00924695">
        <w:rPr>
          <w:sz w:val="24"/>
          <w:szCs w:val="24"/>
        </w:rPr>
        <w:t xml:space="preserve"> </w:t>
      </w:r>
      <w:r w:rsidRPr="00924695">
        <w:rPr>
          <w:sz w:val="24"/>
          <w:szCs w:val="24"/>
        </w:rPr>
        <w:t xml:space="preserve">trebuie să informeze cu privire la această </w:t>
      </w:r>
      <w:r w:rsidR="00DA16F2" w:rsidRPr="00924695">
        <w:rPr>
          <w:sz w:val="24"/>
          <w:szCs w:val="24"/>
        </w:rPr>
        <w:t xml:space="preserve">cerere </w:t>
      </w:r>
      <w:r w:rsidR="002D05DF" w:rsidRPr="00924695">
        <w:rPr>
          <w:sz w:val="24"/>
          <w:szCs w:val="24"/>
        </w:rPr>
        <w:t xml:space="preserve">pe toți </w:t>
      </w:r>
      <w:r w:rsidR="000627CC" w:rsidRPr="00924695">
        <w:rPr>
          <w:sz w:val="24"/>
          <w:szCs w:val="24"/>
        </w:rPr>
        <w:t xml:space="preserve">participanții la piață </w:t>
      </w:r>
      <w:r w:rsidR="002D05DF" w:rsidRPr="00924695">
        <w:rPr>
          <w:sz w:val="24"/>
          <w:szCs w:val="24"/>
        </w:rPr>
        <w:t xml:space="preserve"> cu care are schimburi contractuale de energie electrică, precum și </w:t>
      </w:r>
      <w:r w:rsidRPr="00924695">
        <w:rPr>
          <w:sz w:val="24"/>
          <w:szCs w:val="24"/>
        </w:rPr>
        <w:t xml:space="preserve">pe </w:t>
      </w:r>
      <w:r w:rsidR="002D05DF" w:rsidRPr="00924695">
        <w:rPr>
          <w:sz w:val="24"/>
          <w:szCs w:val="24"/>
        </w:rPr>
        <w:t xml:space="preserve">OR </w:t>
      </w:r>
      <w:r w:rsidR="00B14BAC" w:rsidRPr="00924695">
        <w:rPr>
          <w:sz w:val="24"/>
          <w:szCs w:val="24"/>
        </w:rPr>
        <w:t xml:space="preserve">la rețelele cărora sunt conectate </w:t>
      </w:r>
      <w:r w:rsidR="0061526B" w:rsidRPr="00924695">
        <w:rPr>
          <w:sz w:val="24"/>
          <w:szCs w:val="24"/>
        </w:rPr>
        <w:lastRenderedPageBreak/>
        <w:t>locurile</w:t>
      </w:r>
      <w:r w:rsidR="00B14BAC" w:rsidRPr="00924695">
        <w:rPr>
          <w:sz w:val="24"/>
          <w:szCs w:val="24"/>
        </w:rPr>
        <w:t xml:space="preserve"> de producere/locuril</w:t>
      </w:r>
      <w:r w:rsidR="0061526B" w:rsidRPr="00924695">
        <w:rPr>
          <w:sz w:val="24"/>
          <w:szCs w:val="24"/>
        </w:rPr>
        <w:t>e</w:t>
      </w:r>
      <w:r w:rsidR="00B14BAC" w:rsidRPr="00924695">
        <w:rPr>
          <w:sz w:val="24"/>
          <w:szCs w:val="24"/>
        </w:rPr>
        <w:t xml:space="preserve"> de consum</w:t>
      </w:r>
      <w:r w:rsidR="00300489" w:rsidRPr="00924695">
        <w:rPr>
          <w:sz w:val="24"/>
          <w:szCs w:val="24"/>
        </w:rPr>
        <w:t xml:space="preserve"> </w:t>
      </w:r>
      <w:r w:rsidR="0061526B" w:rsidRPr="00924695">
        <w:rPr>
          <w:sz w:val="24"/>
          <w:szCs w:val="24"/>
        </w:rPr>
        <w:t xml:space="preserve">aflate </w:t>
      </w:r>
      <w:r w:rsidR="002D05DF" w:rsidRPr="00924695">
        <w:rPr>
          <w:sz w:val="24"/>
          <w:szCs w:val="24"/>
        </w:rPr>
        <w:t>î</w:t>
      </w:r>
      <w:r w:rsidR="0061526B" w:rsidRPr="00924695">
        <w:rPr>
          <w:sz w:val="24"/>
          <w:szCs w:val="24"/>
        </w:rPr>
        <w:t>n responsabilitatea sa</w:t>
      </w:r>
      <w:r w:rsidR="003B0E30" w:rsidRPr="00924695">
        <w:rPr>
          <w:sz w:val="24"/>
          <w:szCs w:val="24"/>
        </w:rPr>
        <w:t>,</w:t>
      </w:r>
      <w:r w:rsidR="00300489" w:rsidRPr="00924695">
        <w:rPr>
          <w:sz w:val="24"/>
          <w:szCs w:val="24"/>
        </w:rPr>
        <w:t xml:space="preserve"> </w:t>
      </w:r>
      <w:r w:rsidR="006079A0" w:rsidRPr="00924695">
        <w:rPr>
          <w:sz w:val="24"/>
          <w:szCs w:val="24"/>
        </w:rPr>
        <w:t xml:space="preserve">precizând identitatea PRE </w:t>
      </w:r>
      <w:r w:rsidR="00162998" w:rsidRPr="00924695">
        <w:rPr>
          <w:sz w:val="24"/>
          <w:szCs w:val="24"/>
        </w:rPr>
        <w:t>primitoare</w:t>
      </w:r>
      <w:r w:rsidR="00300489" w:rsidRPr="00924695">
        <w:rPr>
          <w:sz w:val="24"/>
          <w:szCs w:val="24"/>
        </w:rPr>
        <w:t xml:space="preserve"> </w:t>
      </w:r>
      <w:proofErr w:type="spellStart"/>
      <w:r w:rsidR="006079A0" w:rsidRPr="00924695">
        <w:rPr>
          <w:sz w:val="24"/>
          <w:szCs w:val="24"/>
        </w:rPr>
        <w:t>şi</w:t>
      </w:r>
      <w:proofErr w:type="spellEnd"/>
      <w:r w:rsidR="006079A0" w:rsidRPr="00924695">
        <w:rPr>
          <w:sz w:val="24"/>
          <w:szCs w:val="24"/>
        </w:rPr>
        <w:t xml:space="preserve"> data de la care </w:t>
      </w:r>
      <w:r w:rsidR="00DA16F2" w:rsidRPr="00924695">
        <w:rPr>
          <w:sz w:val="24"/>
          <w:szCs w:val="24"/>
        </w:rPr>
        <w:t xml:space="preserve">dorește efectuarea </w:t>
      </w:r>
      <w:r w:rsidR="006079A0" w:rsidRPr="00924695">
        <w:rPr>
          <w:sz w:val="24"/>
          <w:szCs w:val="24"/>
        </w:rPr>
        <w:t>transferul</w:t>
      </w:r>
      <w:r w:rsidR="00DA16F2" w:rsidRPr="00924695">
        <w:rPr>
          <w:sz w:val="24"/>
          <w:szCs w:val="24"/>
        </w:rPr>
        <w:t>ui</w:t>
      </w:r>
      <w:r w:rsidR="006079A0" w:rsidRPr="00924695">
        <w:rPr>
          <w:sz w:val="24"/>
          <w:szCs w:val="24"/>
        </w:rPr>
        <w:t>,</w:t>
      </w:r>
      <w:r w:rsidR="000D2519" w:rsidRPr="00924695">
        <w:rPr>
          <w:sz w:val="24"/>
          <w:szCs w:val="24"/>
        </w:rPr>
        <w:t xml:space="preserve"> precum și orice alte informații necesare</w:t>
      </w:r>
      <w:r w:rsidR="00F87EDB" w:rsidRPr="00924695">
        <w:rPr>
          <w:sz w:val="24"/>
          <w:szCs w:val="24"/>
        </w:rPr>
        <w:t xml:space="preserve">. </w:t>
      </w:r>
    </w:p>
    <w:p w14:paraId="17554D23" w14:textId="77777777" w:rsidR="00F87EDB" w:rsidRPr="00924695" w:rsidRDefault="007B00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termen de 2 zile lucrătoare </w:t>
      </w:r>
      <w:r w:rsidR="00F94347" w:rsidRPr="00924695">
        <w:rPr>
          <w:sz w:val="24"/>
          <w:szCs w:val="24"/>
        </w:rPr>
        <w:t>de la data</w:t>
      </w:r>
      <w:r w:rsidR="00300489" w:rsidRPr="00924695">
        <w:rPr>
          <w:sz w:val="24"/>
          <w:szCs w:val="24"/>
        </w:rPr>
        <w:t xml:space="preserve"> </w:t>
      </w:r>
      <w:r w:rsidR="00F94347" w:rsidRPr="00924695">
        <w:rPr>
          <w:sz w:val="24"/>
          <w:szCs w:val="24"/>
        </w:rPr>
        <w:t xml:space="preserve">primirii de către </w:t>
      </w:r>
      <w:r w:rsidR="00F87EDB" w:rsidRPr="00924695">
        <w:rPr>
          <w:sz w:val="24"/>
          <w:szCs w:val="24"/>
        </w:rPr>
        <w:t>OTS</w:t>
      </w:r>
      <w:r w:rsidR="00300489" w:rsidRPr="00924695">
        <w:rPr>
          <w:sz w:val="24"/>
          <w:szCs w:val="24"/>
        </w:rPr>
        <w:t xml:space="preserve"> </w:t>
      </w:r>
      <w:r w:rsidR="00F94347" w:rsidRPr="00924695">
        <w:rPr>
          <w:sz w:val="24"/>
          <w:szCs w:val="24"/>
        </w:rPr>
        <w:t>a</w:t>
      </w:r>
      <w:r w:rsidR="00300489" w:rsidRPr="00924695">
        <w:rPr>
          <w:sz w:val="24"/>
          <w:szCs w:val="24"/>
        </w:rPr>
        <w:t xml:space="preserve"> </w:t>
      </w:r>
      <w:r w:rsidR="00F87EDB" w:rsidRPr="00924695">
        <w:rPr>
          <w:sz w:val="24"/>
          <w:szCs w:val="24"/>
        </w:rPr>
        <w:t>solicitări</w:t>
      </w:r>
      <w:r w:rsidR="00F94347" w:rsidRPr="00924695">
        <w:rPr>
          <w:sz w:val="24"/>
          <w:szCs w:val="24"/>
        </w:rPr>
        <w:t>lor</w:t>
      </w:r>
      <w:r w:rsidR="00300489" w:rsidRPr="00924695">
        <w:rPr>
          <w:sz w:val="24"/>
          <w:szCs w:val="24"/>
        </w:rPr>
        <w:t xml:space="preserve"> </w:t>
      </w:r>
      <w:r w:rsidR="00F87EDB" w:rsidRPr="00924695">
        <w:rPr>
          <w:sz w:val="24"/>
          <w:szCs w:val="24"/>
        </w:rPr>
        <w:t>de transfer a</w:t>
      </w:r>
      <w:r w:rsidR="003B0E30" w:rsidRPr="00924695">
        <w:rPr>
          <w:sz w:val="24"/>
          <w:szCs w:val="24"/>
        </w:rPr>
        <w:t>l</w:t>
      </w:r>
      <w:r w:rsidR="00300489" w:rsidRPr="00924695">
        <w:rPr>
          <w:sz w:val="24"/>
          <w:szCs w:val="24"/>
        </w:rPr>
        <w:t xml:space="preserve"> </w:t>
      </w:r>
      <w:proofErr w:type="spellStart"/>
      <w:r w:rsidR="00EE0F60" w:rsidRPr="00924695">
        <w:rPr>
          <w:sz w:val="24"/>
          <w:szCs w:val="24"/>
        </w:rPr>
        <w:t>responsabilităţii</w:t>
      </w:r>
      <w:proofErr w:type="spellEnd"/>
      <w:r w:rsidR="00EE0F60" w:rsidRPr="00924695">
        <w:rPr>
          <w:sz w:val="24"/>
          <w:szCs w:val="24"/>
        </w:rPr>
        <w:t xml:space="preserve"> echilibrării </w:t>
      </w:r>
      <w:r w:rsidR="00F87EDB" w:rsidRPr="00924695">
        <w:rPr>
          <w:sz w:val="24"/>
          <w:szCs w:val="24"/>
        </w:rPr>
        <w:t xml:space="preserve">atât de la </w:t>
      </w:r>
      <w:r w:rsidR="008B019E" w:rsidRPr="00924695">
        <w:rPr>
          <w:sz w:val="24"/>
          <w:szCs w:val="24"/>
        </w:rPr>
        <w:t xml:space="preserve">PRE </w:t>
      </w:r>
      <w:r w:rsidR="00162998" w:rsidRPr="00924695">
        <w:rPr>
          <w:sz w:val="24"/>
          <w:szCs w:val="24"/>
        </w:rPr>
        <w:t>solicitantă</w:t>
      </w:r>
      <w:r w:rsidR="003B0E30" w:rsidRPr="00924695">
        <w:rPr>
          <w:sz w:val="24"/>
          <w:szCs w:val="24"/>
        </w:rPr>
        <w:t>,</w:t>
      </w:r>
      <w:r w:rsidR="00F87EDB" w:rsidRPr="00924695">
        <w:rPr>
          <w:sz w:val="24"/>
          <w:szCs w:val="24"/>
        </w:rPr>
        <w:t xml:space="preserve"> cât </w:t>
      </w:r>
      <w:proofErr w:type="spellStart"/>
      <w:r w:rsidR="00F87EDB" w:rsidRPr="00924695">
        <w:rPr>
          <w:sz w:val="24"/>
          <w:szCs w:val="24"/>
        </w:rPr>
        <w:t>şi</w:t>
      </w:r>
      <w:proofErr w:type="spellEnd"/>
      <w:r w:rsidR="00F87EDB" w:rsidRPr="00924695">
        <w:rPr>
          <w:sz w:val="24"/>
          <w:szCs w:val="24"/>
        </w:rPr>
        <w:t xml:space="preserve"> de la PRE </w:t>
      </w:r>
      <w:r w:rsidR="00162998" w:rsidRPr="00924695">
        <w:rPr>
          <w:sz w:val="24"/>
          <w:szCs w:val="24"/>
        </w:rPr>
        <w:t>primitoare</w:t>
      </w:r>
      <w:r w:rsidR="00F87EDB" w:rsidRPr="00924695">
        <w:rPr>
          <w:sz w:val="24"/>
          <w:szCs w:val="24"/>
        </w:rPr>
        <w:t xml:space="preserve">,  </w:t>
      </w:r>
      <w:r w:rsidR="00843916" w:rsidRPr="00924695">
        <w:rPr>
          <w:sz w:val="24"/>
          <w:szCs w:val="24"/>
        </w:rPr>
        <w:t>OTS</w:t>
      </w:r>
      <w:r w:rsidR="00F87EDB" w:rsidRPr="00924695">
        <w:rPr>
          <w:sz w:val="24"/>
          <w:szCs w:val="24"/>
        </w:rPr>
        <w:t xml:space="preserve">:  </w:t>
      </w:r>
    </w:p>
    <w:p w14:paraId="3E7CEFD6" w14:textId="77777777" w:rsidR="00F87EDB" w:rsidRPr="00924695" w:rsidRDefault="00F87EDB" w:rsidP="00ED4BC3">
      <w:pPr>
        <w:tabs>
          <w:tab w:val="left" w:pos="709"/>
        </w:tabs>
        <w:spacing w:line="360" w:lineRule="auto"/>
        <w:jc w:val="both"/>
      </w:pPr>
      <w:r w:rsidRPr="00924695">
        <w:t>a) informe</w:t>
      </w:r>
      <w:r w:rsidR="00F94347" w:rsidRPr="00924695">
        <w:t>a</w:t>
      </w:r>
      <w:r w:rsidRPr="00924695">
        <w:t>z</w:t>
      </w:r>
      <w:r w:rsidR="00F94347" w:rsidRPr="00924695">
        <w:t>ă</w:t>
      </w:r>
      <w:r w:rsidRPr="00924695">
        <w:t xml:space="preserve"> PRE </w:t>
      </w:r>
      <w:r w:rsidR="00D346AF" w:rsidRPr="00924695">
        <w:t>abandonată</w:t>
      </w:r>
      <w:r w:rsidR="00E405DB" w:rsidRPr="00924695">
        <w:t xml:space="preserve">, dacă </w:t>
      </w:r>
      <w:r w:rsidR="00382F71" w:rsidRPr="00924695">
        <w:t>există</w:t>
      </w:r>
      <w:r w:rsidR="00E405DB" w:rsidRPr="00924695">
        <w:t>,</w:t>
      </w:r>
      <w:r w:rsidR="00EE0F60" w:rsidRPr="00924695">
        <w:t xml:space="preserve"> că </w:t>
      </w:r>
      <w:r w:rsidR="00D346AF" w:rsidRPr="00924695">
        <w:t xml:space="preserve">PRE </w:t>
      </w:r>
      <w:r w:rsidR="00162998" w:rsidRPr="00924695">
        <w:t>solicitantă</w:t>
      </w:r>
      <w:r w:rsidR="00300489" w:rsidRPr="00924695">
        <w:t xml:space="preserve"> </w:t>
      </w:r>
      <w:proofErr w:type="spellStart"/>
      <w:r w:rsidR="00EE0F60" w:rsidRPr="00924695">
        <w:t>doreşte</w:t>
      </w:r>
      <w:proofErr w:type="spellEnd"/>
      <w:r w:rsidR="00EE0F60" w:rsidRPr="00924695">
        <w:t xml:space="preserve"> să-</w:t>
      </w:r>
      <w:proofErr w:type="spellStart"/>
      <w:r w:rsidR="00EE0F60" w:rsidRPr="00924695">
        <w:t>şi</w:t>
      </w:r>
      <w:proofErr w:type="spellEnd"/>
      <w:r w:rsidR="00EE0F60" w:rsidRPr="00924695">
        <w:t xml:space="preserve"> transfere responsabilitatea echilibrării </w:t>
      </w:r>
      <w:r w:rsidRPr="00924695">
        <w:t>către PRE</w:t>
      </w:r>
      <w:r w:rsidR="00300489" w:rsidRPr="00924695">
        <w:t xml:space="preserve"> </w:t>
      </w:r>
      <w:r w:rsidR="00162998" w:rsidRPr="00924695">
        <w:t>primitoare</w:t>
      </w:r>
      <w:r w:rsidRPr="00924695">
        <w:t xml:space="preserve">; </w:t>
      </w:r>
    </w:p>
    <w:p w14:paraId="5A09C074" w14:textId="77777777" w:rsidR="003B0E30" w:rsidRPr="00924695" w:rsidRDefault="00F87EDB" w:rsidP="00ED4BC3">
      <w:pPr>
        <w:tabs>
          <w:tab w:val="left" w:pos="709"/>
        </w:tabs>
        <w:spacing w:line="360" w:lineRule="auto"/>
        <w:jc w:val="both"/>
      </w:pPr>
      <w:r w:rsidRPr="00924695">
        <w:t>b) stabile</w:t>
      </w:r>
      <w:r w:rsidR="00F94347" w:rsidRPr="00924695">
        <w:t>ște</w:t>
      </w:r>
      <w:r w:rsidRPr="00924695">
        <w:t xml:space="preserve"> noile </w:t>
      </w:r>
      <w:proofErr w:type="spellStart"/>
      <w:r w:rsidRPr="00924695">
        <w:t>garanţii</w:t>
      </w:r>
      <w:proofErr w:type="spellEnd"/>
      <w:r w:rsidRPr="00924695">
        <w:t xml:space="preserve"> financiare care trebuie asigurate de PRE </w:t>
      </w:r>
      <w:r w:rsidR="00162998" w:rsidRPr="00924695">
        <w:t>primitoare</w:t>
      </w:r>
      <w:r w:rsidR="00300489" w:rsidRPr="00924695">
        <w:t xml:space="preserve"> </w:t>
      </w:r>
      <w:proofErr w:type="spellStart"/>
      <w:r w:rsidRPr="00924695">
        <w:t>şi</w:t>
      </w:r>
      <w:proofErr w:type="spellEnd"/>
      <w:r w:rsidRPr="00924695">
        <w:t xml:space="preserve"> informe</w:t>
      </w:r>
      <w:r w:rsidR="00F94347" w:rsidRPr="00924695">
        <w:t>a</w:t>
      </w:r>
      <w:r w:rsidRPr="00924695">
        <w:t>z</w:t>
      </w:r>
      <w:r w:rsidR="00F94347" w:rsidRPr="00924695">
        <w:t>ă</w:t>
      </w:r>
      <w:r w:rsidRPr="00924695">
        <w:t xml:space="preserve"> PRE </w:t>
      </w:r>
      <w:r w:rsidR="00162998" w:rsidRPr="00924695">
        <w:t>primitoare</w:t>
      </w:r>
      <w:r w:rsidR="00300489" w:rsidRPr="00924695">
        <w:t xml:space="preserve"> </w:t>
      </w:r>
      <w:r w:rsidRPr="00924695">
        <w:t xml:space="preserve">asupra cuantumului noii </w:t>
      </w:r>
      <w:proofErr w:type="spellStart"/>
      <w:r w:rsidRPr="00924695">
        <w:t>garanţii</w:t>
      </w:r>
      <w:proofErr w:type="spellEnd"/>
      <w:r w:rsidRPr="00924695">
        <w:t xml:space="preserve"> financiare</w:t>
      </w:r>
      <w:r w:rsidR="003B0E30" w:rsidRPr="00924695">
        <w:t>;</w:t>
      </w:r>
    </w:p>
    <w:p w14:paraId="43290891" w14:textId="77777777" w:rsidR="00F87EDB" w:rsidRPr="00924695" w:rsidRDefault="003B0E30" w:rsidP="00ED4BC3">
      <w:pPr>
        <w:tabs>
          <w:tab w:val="left" w:pos="709"/>
        </w:tabs>
        <w:spacing w:line="360" w:lineRule="auto"/>
        <w:jc w:val="both"/>
      </w:pPr>
      <w:r w:rsidRPr="00924695">
        <w:t xml:space="preserve">c) </w:t>
      </w:r>
      <w:r w:rsidR="005B5D78" w:rsidRPr="00924695">
        <w:t>stabile</w:t>
      </w:r>
      <w:r w:rsidR="00F94347" w:rsidRPr="00924695">
        <w:t>ște</w:t>
      </w:r>
      <w:r w:rsidR="004D56E4" w:rsidRPr="00924695">
        <w:t xml:space="preserve"> nivelul</w:t>
      </w:r>
      <w:r w:rsidRPr="00924695">
        <w:t xml:space="preserve"> garanțiil</w:t>
      </w:r>
      <w:r w:rsidR="004D56E4" w:rsidRPr="00924695">
        <w:t>or</w:t>
      </w:r>
      <w:r w:rsidRPr="00924695">
        <w:t xml:space="preserve"> financiare care trebuie asigurate de PRE </w:t>
      </w:r>
      <w:r w:rsidR="00D346AF" w:rsidRPr="00924695">
        <w:t>abandonată</w:t>
      </w:r>
      <w:r w:rsidR="00E405DB" w:rsidRPr="00924695">
        <w:t xml:space="preserve">, dacă </w:t>
      </w:r>
      <w:r w:rsidR="00382F71" w:rsidRPr="00924695">
        <w:t>există</w:t>
      </w:r>
      <w:r w:rsidR="00E405DB" w:rsidRPr="00924695">
        <w:t>,</w:t>
      </w:r>
      <w:r w:rsidRPr="00924695">
        <w:t xml:space="preserve"> și o informe</w:t>
      </w:r>
      <w:r w:rsidR="00F94347" w:rsidRPr="00924695">
        <w:t>a</w:t>
      </w:r>
      <w:r w:rsidRPr="00924695">
        <w:t>z</w:t>
      </w:r>
      <w:r w:rsidR="00F94347" w:rsidRPr="00924695">
        <w:t>ă</w:t>
      </w:r>
      <w:r w:rsidRPr="00924695">
        <w:t xml:space="preserve"> pe aceasta cu privire la modificările apărute</w:t>
      </w:r>
      <w:r w:rsidR="00F87EDB" w:rsidRPr="00924695">
        <w:t xml:space="preserve">. </w:t>
      </w:r>
    </w:p>
    <w:p w14:paraId="183A8822" w14:textId="77777777" w:rsidR="00F87EDB" w:rsidRPr="00924695" w:rsidRDefault="00967BEC" w:rsidP="00ED4BC3">
      <w:pPr>
        <w:pStyle w:val="StyleBodyTextBefore6pt"/>
        <w:numPr>
          <w:ilvl w:val="0"/>
          <w:numId w:val="1"/>
        </w:numPr>
        <w:tabs>
          <w:tab w:val="num" w:pos="851"/>
        </w:tabs>
        <w:spacing w:line="360" w:lineRule="auto"/>
        <w:ind w:left="0" w:firstLine="0"/>
        <w:jc w:val="both"/>
        <w:rPr>
          <w:sz w:val="24"/>
          <w:szCs w:val="24"/>
        </w:rPr>
      </w:pPr>
      <w:bookmarkStart w:id="29" w:name="_Ref454538260"/>
      <w:bookmarkStart w:id="30" w:name="_Ref481581515"/>
      <w:r w:rsidRPr="00924695">
        <w:rPr>
          <w:sz w:val="24"/>
          <w:szCs w:val="24"/>
        </w:rPr>
        <w:t xml:space="preserve">(1) </w:t>
      </w:r>
      <w:r w:rsidR="00F87EDB" w:rsidRPr="00924695">
        <w:rPr>
          <w:sz w:val="24"/>
          <w:szCs w:val="24"/>
        </w:rPr>
        <w:t>OTS</w:t>
      </w:r>
      <w:r w:rsidR="00300489" w:rsidRPr="00924695">
        <w:rPr>
          <w:sz w:val="24"/>
          <w:szCs w:val="24"/>
        </w:rPr>
        <w:t xml:space="preserve"> </w:t>
      </w:r>
      <w:r w:rsidR="00F87EDB" w:rsidRPr="00924695">
        <w:rPr>
          <w:sz w:val="24"/>
          <w:szCs w:val="24"/>
        </w:rPr>
        <w:t xml:space="preserve">aprobă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00F87EDB" w:rsidRPr="00924695">
        <w:rPr>
          <w:sz w:val="24"/>
          <w:szCs w:val="24"/>
        </w:rPr>
        <w:t xml:space="preserve"> în </w:t>
      </w:r>
      <w:r w:rsidR="007B00DB" w:rsidRPr="00924695">
        <w:rPr>
          <w:sz w:val="24"/>
          <w:szCs w:val="24"/>
        </w:rPr>
        <w:t xml:space="preserve">termen de </w:t>
      </w:r>
      <w:r w:rsidR="00EA3F32" w:rsidRPr="00924695">
        <w:rPr>
          <w:sz w:val="24"/>
          <w:szCs w:val="24"/>
        </w:rPr>
        <w:t xml:space="preserve">maxim </w:t>
      </w:r>
      <w:r w:rsidR="00C92B82" w:rsidRPr="00924695">
        <w:rPr>
          <w:sz w:val="24"/>
          <w:szCs w:val="24"/>
        </w:rPr>
        <w:t>2</w:t>
      </w:r>
      <w:r w:rsidR="00300489" w:rsidRPr="00924695">
        <w:rPr>
          <w:sz w:val="24"/>
          <w:szCs w:val="24"/>
        </w:rPr>
        <w:t xml:space="preserve"> </w:t>
      </w:r>
      <w:r w:rsidR="00F87EDB" w:rsidRPr="00924695">
        <w:rPr>
          <w:sz w:val="24"/>
          <w:szCs w:val="24"/>
        </w:rPr>
        <w:t xml:space="preserve">zile </w:t>
      </w:r>
      <w:r w:rsidR="00DA3D56" w:rsidRPr="00924695">
        <w:rPr>
          <w:sz w:val="24"/>
          <w:szCs w:val="24"/>
        </w:rPr>
        <w:t>lucrătoare</w:t>
      </w:r>
      <w:r w:rsidR="00F94347" w:rsidRPr="00924695">
        <w:rPr>
          <w:sz w:val="24"/>
          <w:szCs w:val="24"/>
        </w:rPr>
        <w:t>,</w:t>
      </w:r>
      <w:r w:rsidR="00300489" w:rsidRPr="00924695">
        <w:rPr>
          <w:sz w:val="24"/>
          <w:szCs w:val="24"/>
        </w:rPr>
        <w:t xml:space="preserve"> </w:t>
      </w:r>
      <w:r w:rsidR="00F94347" w:rsidRPr="00924695">
        <w:rPr>
          <w:sz w:val="24"/>
          <w:szCs w:val="24"/>
        </w:rPr>
        <w:t xml:space="preserve">dacă se </w:t>
      </w:r>
      <w:r w:rsidR="00F87EDB" w:rsidRPr="00924695">
        <w:rPr>
          <w:sz w:val="24"/>
          <w:szCs w:val="24"/>
        </w:rPr>
        <w:t>îndepl</w:t>
      </w:r>
      <w:r w:rsidR="00F94347" w:rsidRPr="00924695">
        <w:rPr>
          <w:sz w:val="24"/>
          <w:szCs w:val="24"/>
        </w:rPr>
        <w:t>inesc</w:t>
      </w:r>
      <w:r w:rsidR="00F87EDB" w:rsidRPr="00924695">
        <w:rPr>
          <w:sz w:val="24"/>
          <w:szCs w:val="24"/>
        </w:rPr>
        <w:t xml:space="preserve"> următoarel</w:t>
      </w:r>
      <w:r w:rsidR="00F94347" w:rsidRPr="00924695">
        <w:rPr>
          <w:sz w:val="24"/>
          <w:szCs w:val="24"/>
        </w:rPr>
        <w:t>e</w:t>
      </w:r>
      <w:r w:rsidR="00F87EDB" w:rsidRPr="00924695">
        <w:rPr>
          <w:sz w:val="24"/>
          <w:szCs w:val="24"/>
        </w:rPr>
        <w:t xml:space="preserve"> </w:t>
      </w:r>
      <w:proofErr w:type="spellStart"/>
      <w:r w:rsidR="00F87EDB" w:rsidRPr="00924695">
        <w:rPr>
          <w:sz w:val="24"/>
          <w:szCs w:val="24"/>
        </w:rPr>
        <w:t>condiţii</w:t>
      </w:r>
      <w:proofErr w:type="spellEnd"/>
      <w:r w:rsidR="00F87EDB" w:rsidRPr="00924695">
        <w:rPr>
          <w:sz w:val="24"/>
          <w:szCs w:val="24"/>
        </w:rPr>
        <w:t>:</w:t>
      </w:r>
      <w:bookmarkEnd w:id="29"/>
      <w:bookmarkEnd w:id="30"/>
    </w:p>
    <w:p w14:paraId="18853195" w14:textId="250C9903" w:rsidR="00F87EDB" w:rsidRPr="00924695" w:rsidRDefault="00F87EDB" w:rsidP="00ED4BC3">
      <w:pPr>
        <w:tabs>
          <w:tab w:val="left" w:pos="709"/>
        </w:tabs>
        <w:spacing w:line="360" w:lineRule="auto"/>
        <w:jc w:val="both"/>
      </w:pPr>
      <w:r w:rsidRPr="00924695">
        <w:t xml:space="preserve">a) </w:t>
      </w:r>
      <w:r w:rsidR="00DA3D56" w:rsidRPr="00924695">
        <w:t xml:space="preserve">la data la care </w:t>
      </w:r>
      <w:r w:rsidR="00EA3F32" w:rsidRPr="00924695">
        <w:t>se aplică</w:t>
      </w:r>
      <w:r w:rsidR="00DA3D56" w:rsidRPr="00924695">
        <w:t xml:space="preserve"> transferul </w:t>
      </w:r>
      <w:proofErr w:type="spellStart"/>
      <w:r w:rsidR="00DA3D56" w:rsidRPr="00924695">
        <w:t>responsabilităţii</w:t>
      </w:r>
      <w:proofErr w:type="spellEnd"/>
      <w:r w:rsidR="00DA3D56" w:rsidRPr="00924695">
        <w:t xml:space="preserve"> echilibrării,</w:t>
      </w:r>
      <w:r w:rsidR="00300489" w:rsidRPr="00924695">
        <w:t xml:space="preserve"> </w:t>
      </w:r>
      <w:r w:rsidRPr="00924695">
        <w:t xml:space="preserve">PRE </w:t>
      </w:r>
      <w:r w:rsidR="00162998" w:rsidRPr="00924695">
        <w:t>primitoare</w:t>
      </w:r>
      <w:r w:rsidR="00300489" w:rsidRPr="00924695">
        <w:t xml:space="preserve"> </w:t>
      </w:r>
      <w:r w:rsidRPr="00924695">
        <w:t xml:space="preserve">este înregistrată în </w:t>
      </w:r>
      <w:r w:rsidR="00EE0F60" w:rsidRPr="00924695">
        <w:t>r</w:t>
      </w:r>
      <w:r w:rsidRPr="00924695">
        <w:t>egistrul pentru PRE</w:t>
      </w:r>
      <w:r w:rsidR="00300489" w:rsidRPr="00924695">
        <w:t xml:space="preserve"> </w:t>
      </w:r>
      <w:r w:rsidR="00A84236" w:rsidRPr="00924695">
        <w:t xml:space="preserve">prevăzut la </w:t>
      </w:r>
      <w:r w:rsidR="00D63A85" w:rsidRPr="00924695">
        <w:fldChar w:fldCharType="begin"/>
      </w:r>
      <w:r w:rsidR="00D63A85" w:rsidRPr="00924695">
        <w:instrText xml:space="preserve"> REF _Ref473815548 \r \h  \* MERGEFORMAT </w:instrText>
      </w:r>
      <w:r w:rsidR="00D63A85" w:rsidRPr="00924695">
        <w:fldChar w:fldCharType="separate"/>
      </w:r>
      <w:r w:rsidR="00B57483" w:rsidRPr="00924695">
        <w:t>Art. 67</w:t>
      </w:r>
      <w:r w:rsidR="00D63A85" w:rsidRPr="00924695">
        <w:fldChar w:fldCharType="end"/>
      </w:r>
      <w:r w:rsidR="00FC382E" w:rsidRPr="00924695">
        <w:t xml:space="preserve"> </w:t>
      </w:r>
      <w:r w:rsidR="005463E5" w:rsidRPr="00924695">
        <w:t>ca PRE cu convenția de asumare a responsabilității echilibrării nesuspendată</w:t>
      </w:r>
      <w:r w:rsidRPr="00924695">
        <w:t xml:space="preserve">; </w:t>
      </w:r>
    </w:p>
    <w:p w14:paraId="48CBE191" w14:textId="77777777" w:rsidR="00F87EDB" w:rsidRPr="00924695" w:rsidRDefault="00F87EDB" w:rsidP="00ED4BC3">
      <w:pPr>
        <w:tabs>
          <w:tab w:val="left" w:pos="709"/>
        </w:tabs>
        <w:spacing w:line="360" w:lineRule="auto"/>
        <w:jc w:val="both"/>
      </w:pPr>
      <w:r w:rsidRPr="00924695">
        <w:t xml:space="preserve">b) PRE </w:t>
      </w:r>
      <w:r w:rsidR="00162998" w:rsidRPr="00924695">
        <w:t>primitoare</w:t>
      </w:r>
      <w:r w:rsidR="00300489" w:rsidRPr="00924695">
        <w:t xml:space="preserve"> </w:t>
      </w:r>
      <w:r w:rsidRPr="00924695">
        <w:t>prez</w:t>
      </w:r>
      <w:r w:rsidR="001A0163" w:rsidRPr="00924695">
        <w:t>i</w:t>
      </w:r>
      <w:r w:rsidRPr="00924695">
        <w:t>nt</w:t>
      </w:r>
      <w:r w:rsidR="001A0163" w:rsidRPr="00924695">
        <w:t>ă</w:t>
      </w:r>
      <w:r w:rsidRPr="00924695">
        <w:t xml:space="preserve"> </w:t>
      </w:r>
      <w:proofErr w:type="spellStart"/>
      <w:r w:rsidRPr="00924695">
        <w:t>garanţii</w:t>
      </w:r>
      <w:r w:rsidR="00EA3F32" w:rsidRPr="00924695">
        <w:t>le</w:t>
      </w:r>
      <w:proofErr w:type="spellEnd"/>
      <w:r w:rsidRPr="00924695">
        <w:t xml:space="preserve"> financiare </w:t>
      </w:r>
      <w:r w:rsidR="00F94347" w:rsidRPr="00924695">
        <w:t xml:space="preserve">necesare </w:t>
      </w:r>
      <w:r w:rsidRPr="00924695">
        <w:t xml:space="preserve">pentru a i se transfera </w:t>
      </w:r>
      <w:r w:rsidR="00EE0F60" w:rsidRPr="00924695">
        <w:t xml:space="preserve">responsabilitatea echilibrării </w:t>
      </w:r>
      <w:r w:rsidR="00EA3F32" w:rsidRPr="00924695">
        <w:t>pentru</w:t>
      </w:r>
      <w:r w:rsidR="00300489" w:rsidRPr="00924695">
        <w:t xml:space="preserve"> </w:t>
      </w:r>
      <w:r w:rsidR="00087F29" w:rsidRPr="00924695">
        <w:t xml:space="preserve">PRE </w:t>
      </w:r>
      <w:r w:rsidR="00162998" w:rsidRPr="00924695">
        <w:t>solicitantă</w:t>
      </w:r>
      <w:r w:rsidR="00F94347" w:rsidRPr="00924695">
        <w:t>, comunicate de OTS</w:t>
      </w:r>
      <w:r w:rsidR="00AA35F6" w:rsidRPr="00924695">
        <w:t>;</w:t>
      </w:r>
    </w:p>
    <w:p w14:paraId="5099599B" w14:textId="77777777" w:rsidR="00844576" w:rsidRPr="00924695" w:rsidRDefault="00AA35F6" w:rsidP="00ED4BC3">
      <w:pPr>
        <w:tabs>
          <w:tab w:val="left" w:pos="709"/>
        </w:tabs>
        <w:spacing w:line="360" w:lineRule="auto"/>
        <w:jc w:val="both"/>
      </w:pPr>
      <w:r w:rsidRPr="00924695">
        <w:t>c) PRE abandonată</w:t>
      </w:r>
      <w:r w:rsidR="00E405DB" w:rsidRPr="00924695">
        <w:t xml:space="preserve">, dacă </w:t>
      </w:r>
      <w:r w:rsidR="00382F71" w:rsidRPr="00924695">
        <w:t>există</w:t>
      </w:r>
      <w:r w:rsidR="00E405DB" w:rsidRPr="00924695">
        <w:t>,</w:t>
      </w:r>
      <w:r w:rsidRPr="00924695">
        <w:t xml:space="preserve"> confirm</w:t>
      </w:r>
      <w:r w:rsidR="001A0163" w:rsidRPr="00924695">
        <w:t>ă</w:t>
      </w:r>
      <w:r w:rsidRPr="00924695">
        <w:t xml:space="preserve"> primirea tuturor informațiilor referitoare la transfer;</w:t>
      </w:r>
    </w:p>
    <w:p w14:paraId="260F78A9" w14:textId="6EF049A1" w:rsidR="00967BEC" w:rsidRPr="00924695" w:rsidRDefault="00844576" w:rsidP="00ED4BC3">
      <w:pPr>
        <w:tabs>
          <w:tab w:val="left" w:pos="709"/>
        </w:tabs>
        <w:spacing w:line="360" w:lineRule="auto"/>
        <w:jc w:val="both"/>
      </w:pPr>
      <w:r w:rsidRPr="00924695">
        <w:t xml:space="preserve">d) </w:t>
      </w:r>
      <w:r w:rsidR="00797056" w:rsidRPr="00924695">
        <w:t xml:space="preserve">fiecare </w:t>
      </w:r>
      <w:r w:rsidRPr="00924695">
        <w:t xml:space="preserve">OR </w:t>
      </w:r>
      <w:r w:rsidR="00F95712" w:rsidRPr="00924695">
        <w:t xml:space="preserve">la rețelele cărora PRE </w:t>
      </w:r>
      <w:r w:rsidR="00162998" w:rsidRPr="00924695">
        <w:t>solicitantă</w:t>
      </w:r>
      <w:r w:rsidR="00300489" w:rsidRPr="00924695">
        <w:t xml:space="preserve"> </w:t>
      </w:r>
      <w:r w:rsidR="00F95712" w:rsidRPr="00924695">
        <w:t>are racordate locuri de consum/locuri de producere pentru care își asumă responsabilitatea echilibrării verifică</w:t>
      </w:r>
      <w:r w:rsidR="00300489" w:rsidRPr="00924695">
        <w:t xml:space="preserve"> </w:t>
      </w:r>
      <w:r w:rsidR="00F95712" w:rsidRPr="00924695">
        <w:t xml:space="preserve">și comunică OTS respectarea condiției </w:t>
      </w:r>
      <w:r w:rsidR="00F94347" w:rsidRPr="00924695">
        <w:t>prevăzute</w:t>
      </w:r>
      <w:r w:rsidR="00300489" w:rsidRPr="00924695">
        <w:t xml:space="preserve"> </w:t>
      </w:r>
      <w:r w:rsidR="00F95712" w:rsidRPr="00924695">
        <w:t xml:space="preserve">la </w:t>
      </w:r>
      <w:r w:rsidR="00D63A85" w:rsidRPr="00924695">
        <w:fldChar w:fldCharType="begin"/>
      </w:r>
      <w:r w:rsidR="00D63A85" w:rsidRPr="00924695">
        <w:instrText xml:space="preserve"> REF _Ref462762673 \r \h  \* MERGEFORMAT </w:instrText>
      </w:r>
      <w:r w:rsidR="00D63A85" w:rsidRPr="00924695">
        <w:fldChar w:fldCharType="separate"/>
      </w:r>
      <w:r w:rsidR="00B57483" w:rsidRPr="00924695">
        <w:t>Art. 76</w:t>
      </w:r>
      <w:r w:rsidR="00D63A85" w:rsidRPr="00924695">
        <w:fldChar w:fldCharType="end"/>
      </w:r>
      <w:r w:rsidR="001A0163" w:rsidRPr="00924695">
        <w:t>;</w:t>
      </w:r>
    </w:p>
    <w:p w14:paraId="3A94ADB5" w14:textId="77777777" w:rsidR="00927284" w:rsidRPr="00924695" w:rsidRDefault="00844576" w:rsidP="00ED4BC3">
      <w:pPr>
        <w:tabs>
          <w:tab w:val="left" w:pos="709"/>
        </w:tabs>
        <w:spacing w:line="360" w:lineRule="auto"/>
        <w:jc w:val="both"/>
      </w:pPr>
      <w:r w:rsidRPr="00924695">
        <w:t>e</w:t>
      </w:r>
      <w:r w:rsidR="00927284" w:rsidRPr="00924695">
        <w:t xml:space="preserve">) PRE </w:t>
      </w:r>
      <w:r w:rsidR="00162998" w:rsidRPr="00924695">
        <w:t>solicitantă</w:t>
      </w:r>
      <w:r w:rsidR="00AA35F6" w:rsidRPr="00924695">
        <w:t xml:space="preserve">, PRE </w:t>
      </w:r>
      <w:r w:rsidR="00162998" w:rsidRPr="00924695">
        <w:t>primitoare</w:t>
      </w:r>
      <w:r w:rsidR="00300489" w:rsidRPr="00924695">
        <w:t xml:space="preserve"> </w:t>
      </w:r>
      <w:r w:rsidR="00AA35F6" w:rsidRPr="00924695">
        <w:t xml:space="preserve">și dacă </w:t>
      </w:r>
      <w:r w:rsidR="00382F71" w:rsidRPr="00924695">
        <w:t>există</w:t>
      </w:r>
      <w:r w:rsidR="00AA35F6" w:rsidRPr="00924695">
        <w:t>, PRE abandonată,</w:t>
      </w:r>
      <w:r w:rsidR="00300489" w:rsidRPr="00924695">
        <w:t xml:space="preserve"> </w:t>
      </w:r>
      <w:r w:rsidR="00AA35F6" w:rsidRPr="00924695">
        <w:t>au</w:t>
      </w:r>
      <w:r w:rsidR="00927284" w:rsidRPr="00924695">
        <w:t xml:space="preserve"> furniz</w:t>
      </w:r>
      <w:r w:rsidR="00AA35F6" w:rsidRPr="00924695">
        <w:t>at</w:t>
      </w:r>
      <w:r w:rsidR="00927284" w:rsidRPr="00924695">
        <w:t xml:space="preserve"> către </w:t>
      </w:r>
      <w:r w:rsidR="00AA35F6" w:rsidRPr="00924695">
        <w:t>OR</w:t>
      </w:r>
      <w:r w:rsidR="00927284" w:rsidRPr="00924695">
        <w:t xml:space="preserve"> în zonele cărora </w:t>
      </w:r>
      <w:r w:rsidR="00AA35F6" w:rsidRPr="00924695">
        <w:t xml:space="preserve">PRE </w:t>
      </w:r>
      <w:r w:rsidR="00162998" w:rsidRPr="00924695">
        <w:t>solicitantă</w:t>
      </w:r>
      <w:r w:rsidR="00300489" w:rsidRPr="00924695">
        <w:t xml:space="preserve"> </w:t>
      </w:r>
      <w:r w:rsidR="00927284" w:rsidRPr="00924695">
        <w:t>are locuri de consum/locuri de producere, toate informațiile solicitate de aceștia</w:t>
      </w:r>
      <w:r w:rsidR="00F94347" w:rsidRPr="00924695">
        <w:t>,</w:t>
      </w:r>
      <w:r w:rsidR="00927284" w:rsidRPr="00924695">
        <w:t xml:space="preserve"> necesare </w:t>
      </w:r>
      <w:r w:rsidR="009E4CB4" w:rsidRPr="00924695">
        <w:t>alocării pe PRE</w:t>
      </w:r>
      <w:r w:rsidR="00927284" w:rsidRPr="00924695">
        <w:t xml:space="preserve"> și agregării valorilor măsurate referitoare la punctele de măsurare aferente </w:t>
      </w:r>
      <w:r w:rsidR="0048081E" w:rsidRPr="00924695">
        <w:t>fiecăreia.</w:t>
      </w:r>
    </w:p>
    <w:p w14:paraId="74D8C913" w14:textId="77777777" w:rsidR="00844576" w:rsidRPr="00924695" w:rsidRDefault="00844576" w:rsidP="00ED4BC3">
      <w:pPr>
        <w:tabs>
          <w:tab w:val="left" w:pos="709"/>
        </w:tabs>
        <w:spacing w:line="360" w:lineRule="auto"/>
        <w:jc w:val="both"/>
      </w:pPr>
      <w:r w:rsidRPr="00924695">
        <w:t>(</w:t>
      </w:r>
      <w:r w:rsidR="0048081E" w:rsidRPr="00924695">
        <w:t>2</w:t>
      </w:r>
      <w:r w:rsidRPr="00924695">
        <w:t xml:space="preserve">) </w:t>
      </w:r>
      <w:r w:rsidR="00CB3895" w:rsidRPr="00924695">
        <w:t>M</w:t>
      </w:r>
      <w:r w:rsidRPr="00924695">
        <w:t xml:space="preserve">odificarea componenței unei/unor PRE la solicitarea </w:t>
      </w:r>
      <w:r w:rsidR="000627CC" w:rsidRPr="00924695">
        <w:t>participanților la piață</w:t>
      </w:r>
      <w:r w:rsidRPr="00924695">
        <w:t xml:space="preserve"> implicați este consemnată</w:t>
      </w:r>
      <w:r w:rsidR="00A56EAC" w:rsidRPr="00924695">
        <w:t>,</w:t>
      </w:r>
      <w:r w:rsidR="00300489" w:rsidRPr="00924695">
        <w:t xml:space="preserve"> </w:t>
      </w:r>
      <w:r w:rsidR="00F95712" w:rsidRPr="00924695">
        <w:t>la data aprobării solicitării</w:t>
      </w:r>
      <w:r w:rsidR="00A56EAC" w:rsidRPr="00924695">
        <w:t>,</w:t>
      </w:r>
      <w:r w:rsidR="00300489" w:rsidRPr="00924695">
        <w:t xml:space="preserve"> </w:t>
      </w:r>
      <w:proofErr w:type="spellStart"/>
      <w:r w:rsidRPr="00924695">
        <w:t>ȋn</w:t>
      </w:r>
      <w:proofErr w:type="spellEnd"/>
      <w:r w:rsidRPr="00924695">
        <w:t xml:space="preserve"> registrul pentru PRE publicat de OTS.</w:t>
      </w:r>
    </w:p>
    <w:p w14:paraId="3BA6D351" w14:textId="77777777" w:rsidR="0048081E" w:rsidRPr="00924695" w:rsidRDefault="0048081E" w:rsidP="00ED4BC3">
      <w:pPr>
        <w:tabs>
          <w:tab w:val="left" w:pos="709"/>
        </w:tabs>
        <w:spacing w:line="360" w:lineRule="auto"/>
        <w:jc w:val="both"/>
      </w:pPr>
      <w:r w:rsidRPr="00924695">
        <w:t xml:space="preserve">(3) Modificarea </w:t>
      </w:r>
      <w:r w:rsidR="00CB3895" w:rsidRPr="00924695">
        <w:t>modului</w:t>
      </w:r>
      <w:r w:rsidRPr="00924695">
        <w:t xml:space="preserve"> de agregare a valorilor măsurate de consum/producție </w:t>
      </w:r>
      <w:proofErr w:type="spellStart"/>
      <w:r w:rsidRPr="00924695">
        <w:t>ȋn</w:t>
      </w:r>
      <w:proofErr w:type="spellEnd"/>
      <w:r w:rsidRPr="00924695">
        <w:t xml:space="preserve"> cadrul unei/unor PRE se realizează după aprobarea de către OTS conform alin. (1), a solicitării de modificare a componenței respectivelor PRE și se aplică de către OR </w:t>
      </w:r>
      <w:r w:rsidR="00731DC7" w:rsidRPr="00924695">
        <w:t>începând cu</w:t>
      </w:r>
      <w:r w:rsidR="00300489" w:rsidRPr="00924695">
        <w:t xml:space="preserve"> </w:t>
      </w:r>
      <w:r w:rsidR="00914A70" w:rsidRPr="00924695">
        <w:t>ziua următoare celei</w:t>
      </w:r>
      <w:r w:rsidR="00300489" w:rsidRPr="00924695">
        <w:t xml:space="preserve"> </w:t>
      </w:r>
      <w:r w:rsidR="00284270" w:rsidRPr="00924695">
        <w:t>în</w:t>
      </w:r>
      <w:r w:rsidRPr="00924695">
        <w:t xml:space="preserve"> care </w:t>
      </w:r>
      <w:r w:rsidR="00284270" w:rsidRPr="00924695">
        <w:t xml:space="preserve">a fost publicată versiunea actualizată a registrului pentru PRE în care figurează </w:t>
      </w:r>
      <w:r w:rsidRPr="00924695">
        <w:t>aceste modificări.</w:t>
      </w:r>
    </w:p>
    <w:p w14:paraId="0A05962F" w14:textId="77777777" w:rsidR="00F87EDB" w:rsidRPr="00924695" w:rsidRDefault="00844576" w:rsidP="00ED4BC3">
      <w:pPr>
        <w:tabs>
          <w:tab w:val="left" w:pos="709"/>
        </w:tabs>
        <w:spacing w:line="360" w:lineRule="auto"/>
        <w:jc w:val="both"/>
      </w:pPr>
      <w:r w:rsidRPr="00924695">
        <w:t xml:space="preserve">(4) </w:t>
      </w:r>
      <w:r w:rsidR="00BE1A8F" w:rsidRPr="00924695">
        <w:t xml:space="preserve">Toți </w:t>
      </w:r>
      <w:r w:rsidRPr="00924695">
        <w:t xml:space="preserve">OR </w:t>
      </w:r>
      <w:r w:rsidR="00BE1A8F" w:rsidRPr="00924695">
        <w:t xml:space="preserve">colaborează și </w:t>
      </w:r>
      <w:r w:rsidRPr="00924695">
        <w:t xml:space="preserve">elaborează, în urma unui proces de consultare publică, </w:t>
      </w:r>
      <w:r w:rsidR="00BE1A8F" w:rsidRPr="00924695">
        <w:t xml:space="preserve">o </w:t>
      </w:r>
      <w:r w:rsidRPr="00924695">
        <w:t>procedur</w:t>
      </w:r>
      <w:r w:rsidR="00BE1A8F" w:rsidRPr="00924695">
        <w:t>ă unică</w:t>
      </w:r>
      <w:r w:rsidRPr="00924695">
        <w:t xml:space="preserve"> privind modul de stabilire, verificare, confirmare de către părțile implicate și de implementare a </w:t>
      </w:r>
      <w:r w:rsidRPr="00924695">
        <w:lastRenderedPageBreak/>
        <w:t xml:space="preserve">modului de agregare a valorilor măsurate aferente unei PRE, pe care </w:t>
      </w:r>
      <w:r w:rsidR="00382F71" w:rsidRPr="00924695">
        <w:t xml:space="preserve">fiecare OR </w:t>
      </w:r>
      <w:r w:rsidRPr="00924695">
        <w:t xml:space="preserve">o publică </w:t>
      </w:r>
      <w:r w:rsidR="00382F71" w:rsidRPr="00924695">
        <w:t xml:space="preserve">apoi </w:t>
      </w:r>
      <w:r w:rsidRPr="00924695">
        <w:t>pe pagina proprie de internet.</w:t>
      </w:r>
    </w:p>
    <w:p w14:paraId="135F2EB1" w14:textId="6DC4F928"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Dacă OTS</w:t>
      </w:r>
      <w:r w:rsidR="00300489" w:rsidRPr="00924695">
        <w:rPr>
          <w:sz w:val="24"/>
          <w:szCs w:val="24"/>
        </w:rPr>
        <w:t xml:space="preserve"> </w:t>
      </w:r>
      <w:r w:rsidRPr="00924695">
        <w:rPr>
          <w:sz w:val="24"/>
          <w:szCs w:val="24"/>
        </w:rPr>
        <w:t>nu aprob</w:t>
      </w:r>
      <w:r w:rsidR="000D2519" w:rsidRPr="00924695">
        <w:rPr>
          <w:sz w:val="24"/>
          <w:szCs w:val="24"/>
        </w:rPr>
        <w:t>ă</w:t>
      </w:r>
      <w:r w:rsidRPr="00924695">
        <w:rPr>
          <w:sz w:val="24"/>
          <w:szCs w:val="24"/>
        </w:rPr>
        <w:t xml:space="preserve">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Pr="00924695">
        <w:rPr>
          <w:sz w:val="24"/>
          <w:szCs w:val="24"/>
        </w:rPr>
        <w:t xml:space="preserve">, </w:t>
      </w:r>
      <w:r w:rsidR="00863B95" w:rsidRPr="00924695">
        <w:rPr>
          <w:sz w:val="24"/>
          <w:szCs w:val="24"/>
        </w:rPr>
        <w:t>acesta</w:t>
      </w:r>
      <w:r w:rsidRPr="00924695">
        <w:rPr>
          <w:sz w:val="24"/>
          <w:szCs w:val="24"/>
        </w:rPr>
        <w:t xml:space="preserve"> informe</w:t>
      </w:r>
      <w:r w:rsidR="00863B95" w:rsidRPr="00924695">
        <w:rPr>
          <w:sz w:val="24"/>
          <w:szCs w:val="24"/>
        </w:rPr>
        <w:t>a</w:t>
      </w:r>
      <w:r w:rsidRPr="00924695">
        <w:rPr>
          <w:sz w:val="24"/>
          <w:szCs w:val="24"/>
        </w:rPr>
        <w:t>z</w:t>
      </w:r>
      <w:r w:rsidR="00863B95" w:rsidRPr="00924695">
        <w:rPr>
          <w:sz w:val="24"/>
          <w:szCs w:val="24"/>
        </w:rPr>
        <w:t>ă</w:t>
      </w:r>
      <w:r w:rsidRPr="00924695">
        <w:rPr>
          <w:sz w:val="24"/>
          <w:szCs w:val="24"/>
        </w:rPr>
        <w:t xml:space="preserve"> fără întârziere atât </w:t>
      </w:r>
      <w:r w:rsidR="00C90F0B" w:rsidRPr="00924695">
        <w:rPr>
          <w:sz w:val="24"/>
          <w:szCs w:val="24"/>
        </w:rPr>
        <w:t xml:space="preserve">pe </w:t>
      </w:r>
      <w:r w:rsidR="005D5ADB" w:rsidRPr="00924695">
        <w:rPr>
          <w:sz w:val="24"/>
          <w:szCs w:val="24"/>
        </w:rPr>
        <w:t xml:space="preserve">PRE </w:t>
      </w:r>
      <w:r w:rsidR="00162998" w:rsidRPr="00924695">
        <w:rPr>
          <w:sz w:val="24"/>
          <w:szCs w:val="24"/>
        </w:rPr>
        <w:t>solicitantă</w:t>
      </w:r>
      <w:r w:rsidR="00300489"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C90F0B" w:rsidRPr="00924695">
        <w:rPr>
          <w:sz w:val="24"/>
          <w:szCs w:val="24"/>
        </w:rPr>
        <w:t xml:space="preserve">pe </w:t>
      </w:r>
      <w:r w:rsidRPr="00924695">
        <w:rPr>
          <w:sz w:val="24"/>
          <w:szCs w:val="24"/>
        </w:rPr>
        <w:t xml:space="preserve">PRE </w:t>
      </w:r>
      <w:r w:rsidR="00162998" w:rsidRPr="00924695">
        <w:rPr>
          <w:sz w:val="24"/>
          <w:szCs w:val="24"/>
        </w:rPr>
        <w:t>primitoare</w:t>
      </w:r>
      <w:r w:rsidR="00C90F0B" w:rsidRPr="00924695">
        <w:rPr>
          <w:sz w:val="24"/>
          <w:szCs w:val="24"/>
        </w:rPr>
        <w:t>, cât și pe PRE abandonată</w:t>
      </w:r>
      <w:r w:rsidRPr="00924695">
        <w:rPr>
          <w:sz w:val="24"/>
          <w:szCs w:val="24"/>
        </w:rPr>
        <w:t xml:space="preserve"> </w:t>
      </w:r>
      <w:proofErr w:type="spellStart"/>
      <w:r w:rsidRPr="00924695">
        <w:rPr>
          <w:sz w:val="24"/>
          <w:szCs w:val="24"/>
        </w:rPr>
        <w:t>şi</w:t>
      </w:r>
      <w:proofErr w:type="spellEnd"/>
      <w:r w:rsidRPr="00924695">
        <w:rPr>
          <w:sz w:val="24"/>
          <w:szCs w:val="24"/>
        </w:rPr>
        <w:t xml:space="preserve"> </w:t>
      </w:r>
      <w:proofErr w:type="spellStart"/>
      <w:r w:rsidR="00863B95" w:rsidRPr="00924695">
        <w:rPr>
          <w:sz w:val="24"/>
          <w:szCs w:val="24"/>
        </w:rPr>
        <w:t>î</w:t>
      </w:r>
      <w:r w:rsidRPr="00924695">
        <w:rPr>
          <w:sz w:val="24"/>
          <w:szCs w:val="24"/>
        </w:rPr>
        <w:t>şi</w:t>
      </w:r>
      <w:proofErr w:type="spellEnd"/>
      <w:r w:rsidRPr="00924695">
        <w:rPr>
          <w:sz w:val="24"/>
          <w:szCs w:val="24"/>
        </w:rPr>
        <w:t xml:space="preserve"> motive</w:t>
      </w:r>
      <w:r w:rsidR="00863B95" w:rsidRPr="00924695">
        <w:rPr>
          <w:sz w:val="24"/>
          <w:szCs w:val="24"/>
        </w:rPr>
        <w:t>a</w:t>
      </w:r>
      <w:r w:rsidRPr="00924695">
        <w:rPr>
          <w:sz w:val="24"/>
          <w:szCs w:val="24"/>
        </w:rPr>
        <w:t>z</w:t>
      </w:r>
      <w:r w:rsidR="00863B95" w:rsidRPr="00924695">
        <w:rPr>
          <w:sz w:val="24"/>
          <w:szCs w:val="24"/>
        </w:rPr>
        <w:t>ă</w:t>
      </w:r>
      <w:r w:rsidRPr="00924695">
        <w:rPr>
          <w:sz w:val="24"/>
          <w:szCs w:val="24"/>
        </w:rPr>
        <w:t xml:space="preserve"> decizia. </w:t>
      </w:r>
      <w:r w:rsidR="00863B95" w:rsidRPr="00924695">
        <w:rPr>
          <w:sz w:val="24"/>
          <w:szCs w:val="24"/>
        </w:rPr>
        <w:t>În situația în care refuzul este</w:t>
      </w:r>
      <w:r w:rsidRPr="00924695">
        <w:rPr>
          <w:sz w:val="24"/>
          <w:szCs w:val="24"/>
        </w:rPr>
        <w:t xml:space="preserve"> motiv</w:t>
      </w:r>
      <w:r w:rsidR="00863B95" w:rsidRPr="00924695">
        <w:rPr>
          <w:sz w:val="24"/>
          <w:szCs w:val="24"/>
        </w:rPr>
        <w:t>at de</w:t>
      </w:r>
      <w:r w:rsidRPr="00924695">
        <w:rPr>
          <w:sz w:val="24"/>
          <w:szCs w:val="24"/>
        </w:rPr>
        <w:t xml:space="preserve"> lips</w:t>
      </w:r>
      <w:r w:rsidR="00863B95" w:rsidRPr="00924695">
        <w:rPr>
          <w:sz w:val="24"/>
          <w:szCs w:val="24"/>
        </w:rPr>
        <w:t>a</w:t>
      </w:r>
      <w:r w:rsidR="00300489" w:rsidRPr="00924695">
        <w:rPr>
          <w:sz w:val="24"/>
          <w:szCs w:val="24"/>
        </w:rPr>
        <w:t xml:space="preserve"> </w:t>
      </w:r>
      <w:proofErr w:type="spellStart"/>
      <w:r w:rsidRPr="00924695">
        <w:rPr>
          <w:sz w:val="24"/>
          <w:szCs w:val="24"/>
        </w:rPr>
        <w:t>informaţii</w:t>
      </w:r>
      <w:r w:rsidR="00863B95" w:rsidRPr="00924695">
        <w:rPr>
          <w:sz w:val="24"/>
          <w:szCs w:val="24"/>
        </w:rPr>
        <w:t>lor</w:t>
      </w:r>
      <w:proofErr w:type="spellEnd"/>
      <w:r w:rsidR="00E91F72" w:rsidRPr="00924695">
        <w:rPr>
          <w:sz w:val="24"/>
          <w:szCs w:val="24"/>
        </w:rPr>
        <w:t xml:space="preserve"> sau </w:t>
      </w:r>
      <w:r w:rsidR="00863B95" w:rsidRPr="00924695">
        <w:rPr>
          <w:sz w:val="24"/>
          <w:szCs w:val="24"/>
        </w:rPr>
        <w:t xml:space="preserve">de </w:t>
      </w:r>
      <w:r w:rsidR="00E91F72" w:rsidRPr="00924695">
        <w:rPr>
          <w:sz w:val="24"/>
          <w:szCs w:val="24"/>
        </w:rPr>
        <w:t>neconstituir</w:t>
      </w:r>
      <w:r w:rsidR="00863B95" w:rsidRPr="00924695">
        <w:rPr>
          <w:sz w:val="24"/>
          <w:szCs w:val="24"/>
        </w:rPr>
        <w:t>ea</w:t>
      </w:r>
      <w:r w:rsidR="00E91F72" w:rsidRPr="00924695">
        <w:rPr>
          <w:sz w:val="24"/>
          <w:szCs w:val="24"/>
        </w:rPr>
        <w:t xml:space="preserve"> garanțiilor </w:t>
      </w:r>
      <w:r w:rsidR="00922E1C" w:rsidRPr="00924695">
        <w:rPr>
          <w:sz w:val="24"/>
          <w:szCs w:val="24"/>
        </w:rPr>
        <w:t xml:space="preserve">la nivelul necesar </w:t>
      </w:r>
      <w:r w:rsidR="00E91F72" w:rsidRPr="00924695">
        <w:rPr>
          <w:sz w:val="24"/>
          <w:szCs w:val="24"/>
        </w:rPr>
        <w:t xml:space="preserve">de către PRE </w:t>
      </w:r>
      <w:r w:rsidR="00162998" w:rsidRPr="00924695">
        <w:rPr>
          <w:sz w:val="24"/>
          <w:szCs w:val="24"/>
        </w:rPr>
        <w:t>primitoare</w:t>
      </w:r>
      <w:r w:rsidRPr="00924695">
        <w:rPr>
          <w:sz w:val="24"/>
          <w:szCs w:val="24"/>
        </w:rPr>
        <w:t xml:space="preserve">, termenul </w:t>
      </w:r>
      <w:r w:rsidR="00967BEC" w:rsidRPr="00924695">
        <w:rPr>
          <w:sz w:val="24"/>
          <w:szCs w:val="24"/>
        </w:rPr>
        <w:t xml:space="preserve">de aprobare </w:t>
      </w:r>
      <w:r w:rsidR="00067C2F" w:rsidRPr="00924695">
        <w:rPr>
          <w:sz w:val="24"/>
          <w:szCs w:val="24"/>
        </w:rPr>
        <w:t>prevăzut</w:t>
      </w:r>
      <w:r w:rsidRPr="00924695">
        <w:rPr>
          <w:sz w:val="24"/>
          <w:szCs w:val="24"/>
        </w:rPr>
        <w:t xml:space="preserve"> în </w:t>
      </w:r>
      <w:r w:rsidR="00D63A85" w:rsidRPr="00924695">
        <w:fldChar w:fldCharType="begin"/>
      </w:r>
      <w:r w:rsidR="00D63A85" w:rsidRPr="00924695">
        <w:instrText xml:space="preserve"> REF _Ref454538260 \r \h  \* MERGEFORMAT </w:instrText>
      </w:r>
      <w:r w:rsidR="00D63A85" w:rsidRPr="00924695">
        <w:fldChar w:fldCharType="separate"/>
      </w:r>
      <w:r w:rsidR="00B57483" w:rsidRPr="00924695">
        <w:rPr>
          <w:sz w:val="24"/>
          <w:szCs w:val="24"/>
        </w:rPr>
        <w:t>Art. 50</w:t>
      </w:r>
      <w:r w:rsidR="00D63A85" w:rsidRPr="00924695">
        <w:fldChar w:fldCharType="end"/>
      </w:r>
      <w:r w:rsidR="000C7BCC" w:rsidRPr="00924695">
        <w:t xml:space="preserve"> </w:t>
      </w:r>
      <w:r w:rsidR="000C48EA" w:rsidRPr="00924695">
        <w:rPr>
          <w:sz w:val="24"/>
          <w:szCs w:val="24"/>
        </w:rPr>
        <w:t>alin</w:t>
      </w:r>
      <w:r w:rsidR="00497675" w:rsidRPr="00924695">
        <w:rPr>
          <w:sz w:val="24"/>
          <w:szCs w:val="24"/>
        </w:rPr>
        <w:t>.</w:t>
      </w:r>
      <w:r w:rsidR="000C48EA" w:rsidRPr="00924695">
        <w:rPr>
          <w:sz w:val="24"/>
          <w:szCs w:val="24"/>
        </w:rPr>
        <w:t xml:space="preserve"> (1) </w:t>
      </w:r>
      <w:r w:rsidRPr="00924695">
        <w:rPr>
          <w:sz w:val="24"/>
          <w:szCs w:val="24"/>
        </w:rPr>
        <w:t xml:space="preserve">va fi extins </w:t>
      </w:r>
      <w:r w:rsidR="000C48EA" w:rsidRPr="00924695">
        <w:rPr>
          <w:sz w:val="24"/>
          <w:szCs w:val="24"/>
        </w:rPr>
        <w:t xml:space="preserve">cu </w:t>
      </w:r>
      <w:r w:rsidRPr="00924695">
        <w:rPr>
          <w:sz w:val="24"/>
          <w:szCs w:val="24"/>
        </w:rPr>
        <w:t xml:space="preserve">până la </w:t>
      </w:r>
      <w:r w:rsidR="005D5ADB" w:rsidRPr="00924695">
        <w:rPr>
          <w:sz w:val="24"/>
          <w:szCs w:val="24"/>
        </w:rPr>
        <w:t>2</w:t>
      </w:r>
      <w:r w:rsidR="00300489" w:rsidRPr="00924695">
        <w:rPr>
          <w:sz w:val="24"/>
          <w:szCs w:val="24"/>
        </w:rPr>
        <w:t xml:space="preserve"> </w:t>
      </w:r>
      <w:r w:rsidR="000C48EA" w:rsidRPr="00924695">
        <w:rPr>
          <w:sz w:val="24"/>
          <w:szCs w:val="24"/>
        </w:rPr>
        <w:t>zile lucrătoare</w:t>
      </w:r>
      <w:r w:rsidRPr="00924695">
        <w:rPr>
          <w:sz w:val="24"/>
          <w:szCs w:val="24"/>
        </w:rPr>
        <w:t xml:space="preserve"> de la primirea de către OTS a </w:t>
      </w:r>
      <w:proofErr w:type="spellStart"/>
      <w:r w:rsidRPr="00924695">
        <w:rPr>
          <w:sz w:val="24"/>
          <w:szCs w:val="24"/>
        </w:rPr>
        <w:t>informaţiilor</w:t>
      </w:r>
      <w:proofErr w:type="spellEnd"/>
      <w:r w:rsidRPr="00924695">
        <w:rPr>
          <w:sz w:val="24"/>
          <w:szCs w:val="24"/>
        </w:rPr>
        <w:t xml:space="preserve"> lipsă</w:t>
      </w:r>
      <w:r w:rsidR="00E91F72" w:rsidRPr="00924695">
        <w:rPr>
          <w:sz w:val="24"/>
          <w:szCs w:val="24"/>
        </w:rPr>
        <w:t xml:space="preserve"> sau până la constituirea garanției financiare solicitate</w:t>
      </w:r>
      <w:r w:rsidRPr="00924695">
        <w:rPr>
          <w:sz w:val="24"/>
          <w:szCs w:val="24"/>
        </w:rPr>
        <w:t xml:space="preserve">; termenul de aprobare prevăzut la </w:t>
      </w:r>
      <w:r w:rsidR="00D63A85" w:rsidRPr="00924695">
        <w:fldChar w:fldCharType="begin"/>
      </w:r>
      <w:r w:rsidR="00D63A85" w:rsidRPr="00924695">
        <w:instrText xml:space="preserve"> REF _Ref454538260 \r \h  \* MERGEFORMAT </w:instrText>
      </w:r>
      <w:r w:rsidR="00D63A85" w:rsidRPr="00924695">
        <w:fldChar w:fldCharType="separate"/>
      </w:r>
      <w:r w:rsidR="000C7BCC" w:rsidRPr="00924695">
        <w:rPr>
          <w:sz w:val="24"/>
          <w:szCs w:val="24"/>
        </w:rPr>
        <w:t>Art. 50</w:t>
      </w:r>
      <w:r w:rsidR="00D63A85" w:rsidRPr="00924695">
        <w:fldChar w:fldCharType="end"/>
      </w:r>
      <w:r w:rsidR="000C7BCC" w:rsidRPr="00924695">
        <w:t xml:space="preserve"> </w:t>
      </w:r>
      <w:r w:rsidRPr="00924695">
        <w:rPr>
          <w:sz w:val="24"/>
          <w:szCs w:val="24"/>
        </w:rPr>
        <w:t>nu poate fi extins la mai mult de</w:t>
      </w:r>
      <w:r w:rsidR="00300489" w:rsidRPr="00924695">
        <w:rPr>
          <w:sz w:val="24"/>
          <w:szCs w:val="24"/>
        </w:rPr>
        <w:t xml:space="preserve"> </w:t>
      </w:r>
      <w:r w:rsidR="0045329F" w:rsidRPr="00924695">
        <w:rPr>
          <w:sz w:val="24"/>
          <w:szCs w:val="24"/>
        </w:rPr>
        <w:t xml:space="preserve">9 </w:t>
      </w:r>
      <w:r w:rsidR="000C48EA" w:rsidRPr="00924695">
        <w:rPr>
          <w:sz w:val="24"/>
          <w:szCs w:val="24"/>
        </w:rPr>
        <w:t>zile lucrătoare</w:t>
      </w:r>
      <w:r w:rsidRPr="00924695">
        <w:rPr>
          <w:sz w:val="24"/>
          <w:szCs w:val="24"/>
        </w:rPr>
        <w:t xml:space="preserve">. </w:t>
      </w:r>
    </w:p>
    <w:p w14:paraId="458EF6D2"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1" w:name="_Ref494806147"/>
      <w:r w:rsidRPr="00924695">
        <w:rPr>
          <w:sz w:val="24"/>
          <w:szCs w:val="24"/>
        </w:rPr>
        <w:t xml:space="preserve">Imediat ce OTS a aprobat transferul </w:t>
      </w:r>
      <w:proofErr w:type="spellStart"/>
      <w:r w:rsidR="00EE0F60" w:rsidRPr="00924695">
        <w:rPr>
          <w:sz w:val="24"/>
          <w:szCs w:val="24"/>
        </w:rPr>
        <w:t>responsabilităţii</w:t>
      </w:r>
      <w:proofErr w:type="spellEnd"/>
      <w:r w:rsidR="00EE0F60" w:rsidRPr="00924695">
        <w:rPr>
          <w:sz w:val="24"/>
          <w:szCs w:val="24"/>
        </w:rPr>
        <w:t xml:space="preserve"> echilibrării</w:t>
      </w:r>
      <w:r w:rsidRPr="00924695">
        <w:rPr>
          <w:sz w:val="24"/>
          <w:szCs w:val="24"/>
        </w:rPr>
        <w:t>, acesta:</w:t>
      </w:r>
      <w:bookmarkEnd w:id="31"/>
    </w:p>
    <w:p w14:paraId="189FAAD0" w14:textId="77777777" w:rsidR="00F87EDB" w:rsidRPr="00924695" w:rsidRDefault="00F87EDB" w:rsidP="00ED4BC3">
      <w:pPr>
        <w:tabs>
          <w:tab w:val="left" w:pos="709"/>
        </w:tabs>
        <w:spacing w:line="360" w:lineRule="auto"/>
        <w:jc w:val="both"/>
      </w:pPr>
      <w:r w:rsidRPr="00924695">
        <w:t>a) informe</w:t>
      </w:r>
      <w:r w:rsidR="00863B95" w:rsidRPr="00924695">
        <w:t>a</w:t>
      </w:r>
      <w:r w:rsidRPr="00924695">
        <w:t>z</w:t>
      </w:r>
      <w:r w:rsidR="00863B95" w:rsidRPr="00924695">
        <w:t>ă</w:t>
      </w:r>
      <w:r w:rsidR="00300489" w:rsidRPr="00924695">
        <w:t xml:space="preserve"> </w:t>
      </w:r>
      <w:r w:rsidR="001E7280" w:rsidRPr="00924695">
        <w:t xml:space="preserve">PRE </w:t>
      </w:r>
      <w:r w:rsidR="00162998" w:rsidRPr="00924695">
        <w:t>solicitantă</w:t>
      </w:r>
      <w:r w:rsidR="00300489" w:rsidRPr="00924695">
        <w:t xml:space="preserve"> </w:t>
      </w:r>
      <w:proofErr w:type="spellStart"/>
      <w:r w:rsidRPr="00924695">
        <w:t>şi</w:t>
      </w:r>
      <w:proofErr w:type="spellEnd"/>
      <w:r w:rsidRPr="00924695">
        <w:t xml:space="preserve"> PRE </w:t>
      </w:r>
      <w:r w:rsidR="00162998" w:rsidRPr="00924695">
        <w:t>primitoare</w:t>
      </w:r>
      <w:r w:rsidR="000D2519" w:rsidRPr="00924695">
        <w:t xml:space="preserve">, </w:t>
      </w:r>
      <w:r w:rsidR="00382F71" w:rsidRPr="00924695">
        <w:t xml:space="preserve">OPEE, </w:t>
      </w:r>
      <w:r w:rsidR="000D2519" w:rsidRPr="00924695">
        <w:t>precum și</w:t>
      </w:r>
      <w:r w:rsidR="00382F71" w:rsidRPr="00924695">
        <w:t>,</w:t>
      </w:r>
      <w:r w:rsidR="00300489" w:rsidRPr="00924695">
        <w:t xml:space="preserve"> </w:t>
      </w:r>
      <w:r w:rsidR="00382F71" w:rsidRPr="00924695">
        <w:t xml:space="preserve">dacă există, pe </w:t>
      </w:r>
      <w:r w:rsidR="000D2519" w:rsidRPr="00924695">
        <w:t>PRE abandonată</w:t>
      </w:r>
      <w:r w:rsidRPr="00924695">
        <w:t xml:space="preserve">; </w:t>
      </w:r>
    </w:p>
    <w:p w14:paraId="40689CD8" w14:textId="77777777" w:rsidR="00F87EDB" w:rsidRPr="00924695" w:rsidRDefault="00F87EDB" w:rsidP="00ED4BC3">
      <w:pPr>
        <w:tabs>
          <w:tab w:val="left" w:pos="709"/>
        </w:tabs>
        <w:spacing w:line="360" w:lineRule="auto"/>
        <w:jc w:val="both"/>
      </w:pPr>
      <w:r w:rsidRPr="00924695">
        <w:t>b) informe</w:t>
      </w:r>
      <w:r w:rsidR="00863B95" w:rsidRPr="00924695">
        <w:t>a</w:t>
      </w:r>
      <w:r w:rsidRPr="00924695">
        <w:t>z</w:t>
      </w:r>
      <w:r w:rsidR="00863B95" w:rsidRPr="00924695">
        <w:t>ă</w:t>
      </w:r>
      <w:r w:rsidR="00300489" w:rsidRPr="00924695">
        <w:t xml:space="preserve"> </w:t>
      </w:r>
      <w:r w:rsidR="000D2519" w:rsidRPr="00924695">
        <w:t xml:space="preserve">pe toți OR implicați, </w:t>
      </w:r>
      <w:r w:rsidR="00590BCA" w:rsidRPr="00924695">
        <w:t xml:space="preserve">pentru ca aceștia să-și actualizeze propriile registre de serviciu pe sistem cu informațiile rezultate din transferul responsabilității echilibrării, publicate pe pagina proprie de internet </w:t>
      </w:r>
      <w:proofErr w:type="spellStart"/>
      <w:r w:rsidRPr="00924695">
        <w:t>şi</w:t>
      </w:r>
      <w:proofErr w:type="spellEnd"/>
    </w:p>
    <w:p w14:paraId="0855D58D" w14:textId="77777777" w:rsidR="00F87EDB" w:rsidRPr="00924695" w:rsidRDefault="00F87EDB" w:rsidP="00ED4BC3">
      <w:pPr>
        <w:tabs>
          <w:tab w:val="left" w:pos="709"/>
        </w:tabs>
        <w:spacing w:line="360" w:lineRule="auto"/>
        <w:jc w:val="both"/>
      </w:pPr>
      <w:r w:rsidRPr="00924695">
        <w:t xml:space="preserve">c) înscrie transferul </w:t>
      </w:r>
      <w:proofErr w:type="spellStart"/>
      <w:r w:rsidR="00EE0F60" w:rsidRPr="00924695">
        <w:t>responsabilităţii</w:t>
      </w:r>
      <w:proofErr w:type="spellEnd"/>
      <w:r w:rsidR="00EE0F60" w:rsidRPr="00924695">
        <w:t xml:space="preserve"> echilibrării în registru</w:t>
      </w:r>
      <w:r w:rsidR="00F572D4" w:rsidRPr="00924695">
        <w:t>l</w:t>
      </w:r>
      <w:r w:rsidR="00300489" w:rsidRPr="00924695">
        <w:t xml:space="preserve"> </w:t>
      </w:r>
      <w:r w:rsidR="00F572D4" w:rsidRPr="00924695">
        <w:t>pentru PRE</w:t>
      </w:r>
      <w:r w:rsidR="000D2519" w:rsidRPr="00924695">
        <w:t xml:space="preserve"> și </w:t>
      </w:r>
      <w:r w:rsidR="00BB29E1" w:rsidRPr="00924695">
        <w:t>public</w:t>
      </w:r>
      <w:r w:rsidR="00863B95" w:rsidRPr="00924695">
        <w:t>ă</w:t>
      </w:r>
      <w:r w:rsidR="00BB29E1" w:rsidRPr="00924695">
        <w:t xml:space="preserve"> versiunea </w:t>
      </w:r>
      <w:proofErr w:type="spellStart"/>
      <w:r w:rsidR="000D2519" w:rsidRPr="00924695">
        <w:t>actualiz</w:t>
      </w:r>
      <w:r w:rsidR="00BB29E1" w:rsidRPr="00924695">
        <w:t>atăa</w:t>
      </w:r>
      <w:proofErr w:type="spellEnd"/>
      <w:r w:rsidR="000D2519" w:rsidRPr="00924695">
        <w:t xml:space="preserve"> acest</w:t>
      </w:r>
      <w:r w:rsidR="00BB29E1" w:rsidRPr="00924695">
        <w:t>ui</w:t>
      </w:r>
      <w:r w:rsidR="000D2519" w:rsidRPr="00924695">
        <w:t xml:space="preserve">a pe pagina </w:t>
      </w:r>
      <w:r w:rsidR="00D52433" w:rsidRPr="00924695">
        <w:t xml:space="preserve">proprie </w:t>
      </w:r>
      <w:r w:rsidR="000D2519" w:rsidRPr="00924695">
        <w:t>de internet</w:t>
      </w:r>
      <w:r w:rsidRPr="00924695">
        <w:t>.</w:t>
      </w:r>
    </w:p>
    <w:p w14:paraId="5FEE35D9" w14:textId="4FA19191" w:rsidR="00922E1C"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2" w:name="_Ref465344221"/>
      <w:r w:rsidRPr="00924695">
        <w:rPr>
          <w:sz w:val="24"/>
          <w:szCs w:val="24"/>
        </w:rPr>
        <w:t xml:space="preserve">Transferul </w:t>
      </w:r>
      <w:proofErr w:type="spellStart"/>
      <w:r w:rsidR="00EE0F60" w:rsidRPr="00924695">
        <w:rPr>
          <w:sz w:val="24"/>
          <w:szCs w:val="24"/>
        </w:rPr>
        <w:t>responsabilităţii</w:t>
      </w:r>
      <w:proofErr w:type="spellEnd"/>
      <w:r w:rsidR="00EE0F60" w:rsidRPr="00924695">
        <w:rPr>
          <w:sz w:val="24"/>
          <w:szCs w:val="24"/>
        </w:rPr>
        <w:t xml:space="preserve"> echilibrării </w:t>
      </w:r>
      <w:r w:rsidR="00AC32A2" w:rsidRPr="00924695">
        <w:rPr>
          <w:sz w:val="24"/>
          <w:szCs w:val="24"/>
        </w:rPr>
        <w:t>produce efecte</w:t>
      </w:r>
      <w:r w:rsidRPr="00924695">
        <w:rPr>
          <w:sz w:val="24"/>
          <w:szCs w:val="24"/>
        </w:rPr>
        <w:t xml:space="preserve"> în</w:t>
      </w:r>
      <w:r w:rsidR="00FF00A0" w:rsidRPr="00924695">
        <w:rPr>
          <w:sz w:val="24"/>
          <w:szCs w:val="24"/>
        </w:rPr>
        <w:t>cepând cu</w:t>
      </w:r>
      <w:r w:rsidRPr="00924695">
        <w:rPr>
          <w:sz w:val="24"/>
          <w:szCs w:val="24"/>
        </w:rPr>
        <w:t xml:space="preserve"> zi</w:t>
      </w:r>
      <w:r w:rsidR="00BB29E1" w:rsidRPr="00924695">
        <w:rPr>
          <w:sz w:val="24"/>
          <w:szCs w:val="24"/>
        </w:rPr>
        <w:t>ua</w:t>
      </w:r>
      <w:r w:rsidR="00300489" w:rsidRPr="00924695">
        <w:rPr>
          <w:sz w:val="24"/>
          <w:szCs w:val="24"/>
        </w:rPr>
        <w:t xml:space="preserve"> </w:t>
      </w:r>
      <w:r w:rsidR="001356EB" w:rsidRPr="00924695">
        <w:rPr>
          <w:sz w:val="24"/>
          <w:szCs w:val="24"/>
        </w:rPr>
        <w:t>calendaristic</w:t>
      </w:r>
      <w:r w:rsidR="001E7280" w:rsidRPr="00924695">
        <w:rPr>
          <w:sz w:val="24"/>
          <w:szCs w:val="24"/>
        </w:rPr>
        <w:t>ă</w:t>
      </w:r>
      <w:r w:rsidR="00300489" w:rsidRPr="00924695">
        <w:rPr>
          <w:sz w:val="24"/>
          <w:szCs w:val="24"/>
        </w:rPr>
        <w:t xml:space="preserve"> </w:t>
      </w:r>
      <w:r w:rsidR="00BB29E1" w:rsidRPr="00924695">
        <w:rPr>
          <w:sz w:val="24"/>
          <w:szCs w:val="24"/>
        </w:rPr>
        <w:t xml:space="preserve">următoare </w:t>
      </w:r>
      <w:r w:rsidRPr="00924695">
        <w:rPr>
          <w:sz w:val="24"/>
          <w:szCs w:val="24"/>
        </w:rPr>
        <w:t>ce</w:t>
      </w:r>
      <w:r w:rsidR="00BB29E1" w:rsidRPr="00924695">
        <w:rPr>
          <w:sz w:val="24"/>
          <w:szCs w:val="24"/>
        </w:rPr>
        <w:t>lei</w:t>
      </w:r>
      <w:r w:rsidR="007E73C2" w:rsidRPr="00924695">
        <w:rPr>
          <w:sz w:val="24"/>
          <w:szCs w:val="24"/>
        </w:rPr>
        <w:t xml:space="preserve"> în care</w:t>
      </w:r>
      <w:r w:rsidRPr="00924695">
        <w:rPr>
          <w:sz w:val="24"/>
          <w:szCs w:val="24"/>
        </w:rPr>
        <w:t xml:space="preserve"> OTS</w:t>
      </w:r>
      <w:r w:rsidR="007E73C2" w:rsidRPr="00924695">
        <w:rPr>
          <w:sz w:val="24"/>
          <w:szCs w:val="24"/>
        </w:rPr>
        <w:t xml:space="preserve"> a </w:t>
      </w:r>
      <w:r w:rsidR="00062CE4" w:rsidRPr="00924695">
        <w:rPr>
          <w:sz w:val="24"/>
          <w:szCs w:val="24"/>
        </w:rPr>
        <w:t>publicat versiunea actualizată a registrului PRE</w:t>
      </w:r>
      <w:r w:rsidR="007E73C2" w:rsidRPr="00924695">
        <w:rPr>
          <w:sz w:val="24"/>
          <w:szCs w:val="24"/>
        </w:rPr>
        <w:t xml:space="preserve"> prevăzut</w:t>
      </w:r>
      <w:r w:rsidR="00062CE4" w:rsidRPr="00924695">
        <w:rPr>
          <w:sz w:val="24"/>
          <w:szCs w:val="24"/>
        </w:rPr>
        <w:t>ă</w:t>
      </w:r>
      <w:r w:rsidR="007E73C2" w:rsidRPr="00924695">
        <w:rPr>
          <w:sz w:val="24"/>
          <w:szCs w:val="24"/>
        </w:rPr>
        <w:t xml:space="preserve"> la </w:t>
      </w:r>
      <w:r w:rsidR="00D63A85" w:rsidRPr="00924695">
        <w:fldChar w:fldCharType="begin"/>
      </w:r>
      <w:r w:rsidR="00D63A85" w:rsidRPr="00924695">
        <w:instrText xml:space="preserve"> REF _Ref494806147 \r \h  \* MERGEFORMAT </w:instrText>
      </w:r>
      <w:r w:rsidR="00D63A85" w:rsidRPr="00924695">
        <w:fldChar w:fldCharType="separate"/>
      </w:r>
      <w:r w:rsidR="000C7BCC" w:rsidRPr="00924695">
        <w:rPr>
          <w:sz w:val="24"/>
          <w:szCs w:val="24"/>
        </w:rPr>
        <w:t>Art. 52</w:t>
      </w:r>
      <w:r w:rsidR="00D63A85" w:rsidRPr="00924695">
        <w:fldChar w:fldCharType="end"/>
      </w:r>
      <w:r w:rsidR="000C7BCC" w:rsidRPr="00924695">
        <w:t xml:space="preserve"> </w:t>
      </w:r>
      <w:r w:rsidR="00FF00A0" w:rsidRPr="00924695">
        <w:rPr>
          <w:sz w:val="24"/>
          <w:szCs w:val="24"/>
        </w:rPr>
        <w:t>lit. c)</w:t>
      </w:r>
      <w:r w:rsidRPr="00924695">
        <w:rPr>
          <w:sz w:val="24"/>
          <w:szCs w:val="24"/>
        </w:rPr>
        <w:t>.</w:t>
      </w:r>
      <w:bookmarkEnd w:id="32"/>
    </w:p>
    <w:p w14:paraId="5094A571" w14:textId="7D7BDE36" w:rsidR="00AE3BC0" w:rsidRPr="00924695" w:rsidRDefault="00AE3BC0" w:rsidP="00ED4BC3">
      <w:pPr>
        <w:pStyle w:val="StyleBodyTextBefore6pt"/>
        <w:numPr>
          <w:ilvl w:val="0"/>
          <w:numId w:val="1"/>
        </w:numPr>
        <w:tabs>
          <w:tab w:val="num" w:pos="851"/>
        </w:tabs>
        <w:spacing w:line="360" w:lineRule="auto"/>
        <w:ind w:left="0" w:firstLine="0"/>
        <w:jc w:val="both"/>
        <w:rPr>
          <w:sz w:val="24"/>
          <w:szCs w:val="24"/>
        </w:rPr>
      </w:pPr>
      <w:bookmarkStart w:id="33" w:name="_Ref481580396"/>
      <w:r w:rsidRPr="00924695">
        <w:rPr>
          <w:sz w:val="24"/>
          <w:szCs w:val="24"/>
        </w:rPr>
        <w:t xml:space="preserve">Condițiile și termenele </w:t>
      </w:r>
      <w:r w:rsidR="00067C2F" w:rsidRPr="00924695">
        <w:rPr>
          <w:sz w:val="24"/>
          <w:szCs w:val="24"/>
        </w:rPr>
        <w:t>prevăzute</w:t>
      </w:r>
      <w:r w:rsidRPr="00924695">
        <w:rPr>
          <w:sz w:val="24"/>
          <w:szCs w:val="24"/>
        </w:rPr>
        <w:t xml:space="preserve"> la </w:t>
      </w:r>
      <w:r w:rsidR="00D63A85" w:rsidRPr="00924695">
        <w:fldChar w:fldCharType="begin"/>
      </w:r>
      <w:r w:rsidR="00D63A85" w:rsidRPr="00924695">
        <w:instrText xml:space="preserve"> REF _Ref465344204 \r \h  \* MERGEFORMAT </w:instrText>
      </w:r>
      <w:r w:rsidR="00D63A85" w:rsidRPr="00924695">
        <w:fldChar w:fldCharType="separate"/>
      </w:r>
      <w:r w:rsidR="000C7BCC" w:rsidRPr="00924695">
        <w:rPr>
          <w:sz w:val="24"/>
          <w:szCs w:val="24"/>
        </w:rPr>
        <w:t>Art. 48</w:t>
      </w:r>
      <w:r w:rsidR="00D63A85" w:rsidRPr="00924695">
        <w:fldChar w:fldCharType="end"/>
      </w:r>
      <w:r w:rsidR="000C7BCC" w:rsidRPr="00924695">
        <w:t xml:space="preserve"> </w:t>
      </w:r>
      <w:r w:rsidR="000C7BCC" w:rsidRPr="00924695">
        <w:rPr>
          <w:sz w:val="24"/>
          <w:szCs w:val="24"/>
        </w:rPr>
        <w:t>–</w:t>
      </w:r>
      <w:r w:rsidRPr="00924695">
        <w:rPr>
          <w:sz w:val="24"/>
          <w:szCs w:val="24"/>
        </w:rPr>
        <w:t xml:space="preserve"> </w:t>
      </w:r>
      <w:r w:rsidR="00D63A85" w:rsidRPr="00924695">
        <w:fldChar w:fldCharType="begin"/>
      </w:r>
      <w:r w:rsidR="00D63A85" w:rsidRPr="00924695">
        <w:instrText xml:space="preserve"> REF _Ref465344221 \r \h  \* MERGEFORMAT </w:instrText>
      </w:r>
      <w:r w:rsidR="00D63A85" w:rsidRPr="00924695">
        <w:fldChar w:fldCharType="separate"/>
      </w:r>
      <w:r w:rsidR="000C7BCC" w:rsidRPr="00924695">
        <w:rPr>
          <w:sz w:val="24"/>
          <w:szCs w:val="24"/>
        </w:rPr>
        <w:t>Art. 53</w:t>
      </w:r>
      <w:r w:rsidR="00D63A85" w:rsidRPr="00924695">
        <w:fldChar w:fldCharType="end"/>
      </w:r>
      <w:r w:rsidRPr="00924695">
        <w:rPr>
          <w:sz w:val="24"/>
          <w:szCs w:val="24"/>
        </w:rPr>
        <w:t xml:space="preserve"> se aplică și în situația </w:t>
      </w:r>
      <w:r w:rsidR="006273CA" w:rsidRPr="00924695">
        <w:rPr>
          <w:sz w:val="24"/>
          <w:szCs w:val="24"/>
        </w:rPr>
        <w:t xml:space="preserve">în care PRE </w:t>
      </w:r>
      <w:r w:rsidR="00162998" w:rsidRPr="00924695">
        <w:rPr>
          <w:sz w:val="24"/>
          <w:szCs w:val="24"/>
        </w:rPr>
        <w:t>solicitantă</w:t>
      </w:r>
      <w:r w:rsidR="00300489" w:rsidRPr="00924695">
        <w:rPr>
          <w:sz w:val="24"/>
          <w:szCs w:val="24"/>
        </w:rPr>
        <w:t xml:space="preserve"> </w:t>
      </w:r>
      <w:r w:rsidR="006273CA" w:rsidRPr="00924695">
        <w:rPr>
          <w:sz w:val="24"/>
          <w:szCs w:val="24"/>
        </w:rPr>
        <w:t xml:space="preserve">dorește să-și asume responsabilitatea echilibrării în nume propriu, caz în care PRE </w:t>
      </w:r>
      <w:r w:rsidR="00162998" w:rsidRPr="00924695">
        <w:rPr>
          <w:sz w:val="24"/>
          <w:szCs w:val="24"/>
        </w:rPr>
        <w:t>primitoare</w:t>
      </w:r>
      <w:r w:rsidR="00300489" w:rsidRPr="00924695">
        <w:rPr>
          <w:sz w:val="24"/>
          <w:szCs w:val="24"/>
        </w:rPr>
        <w:t xml:space="preserve"> </w:t>
      </w:r>
      <w:r w:rsidR="006273CA" w:rsidRPr="00924695">
        <w:rPr>
          <w:sz w:val="24"/>
          <w:szCs w:val="24"/>
        </w:rPr>
        <w:t xml:space="preserve">este aceeași cu PRE </w:t>
      </w:r>
      <w:r w:rsidR="00162998" w:rsidRPr="00924695">
        <w:rPr>
          <w:sz w:val="24"/>
          <w:szCs w:val="24"/>
        </w:rPr>
        <w:t>solicitantă</w:t>
      </w:r>
      <w:r w:rsidR="00265725" w:rsidRPr="00924695">
        <w:rPr>
          <w:sz w:val="24"/>
          <w:szCs w:val="24"/>
        </w:rPr>
        <w:t xml:space="preserve">, respectiv în situația în care PRE </w:t>
      </w:r>
      <w:r w:rsidR="00162998" w:rsidRPr="00924695">
        <w:rPr>
          <w:sz w:val="24"/>
          <w:szCs w:val="24"/>
        </w:rPr>
        <w:t>solicitantă</w:t>
      </w:r>
      <w:r w:rsidR="00300489" w:rsidRPr="00924695">
        <w:rPr>
          <w:sz w:val="24"/>
          <w:szCs w:val="24"/>
        </w:rPr>
        <w:t xml:space="preserve"> </w:t>
      </w:r>
      <w:r w:rsidR="00265725" w:rsidRPr="00924695">
        <w:rPr>
          <w:sz w:val="24"/>
          <w:szCs w:val="24"/>
        </w:rPr>
        <w:t xml:space="preserve">este PRE în nume propriu și dorește să-și transfere responsabilitatea echilibrării către altă PRE, caz în care PRE abandonată este aceeași cu PRE </w:t>
      </w:r>
      <w:r w:rsidR="00162998" w:rsidRPr="00924695">
        <w:rPr>
          <w:sz w:val="24"/>
          <w:szCs w:val="24"/>
        </w:rPr>
        <w:t>solicitantă</w:t>
      </w:r>
      <w:r w:rsidR="006273CA" w:rsidRPr="00924695">
        <w:rPr>
          <w:sz w:val="24"/>
          <w:szCs w:val="24"/>
        </w:rPr>
        <w:t>.</w:t>
      </w:r>
      <w:bookmarkEnd w:id="33"/>
    </w:p>
    <w:p w14:paraId="719BB132" w14:textId="77777777" w:rsidR="00707125" w:rsidRPr="00924695" w:rsidRDefault="00707125" w:rsidP="00ED4BC3">
      <w:pPr>
        <w:pStyle w:val="StyleBodyTextBefore6pt"/>
        <w:numPr>
          <w:ilvl w:val="0"/>
          <w:numId w:val="1"/>
        </w:numPr>
        <w:tabs>
          <w:tab w:val="num" w:pos="851"/>
        </w:tabs>
        <w:spacing w:line="360" w:lineRule="auto"/>
        <w:ind w:left="0" w:firstLine="0"/>
        <w:jc w:val="both"/>
        <w:rPr>
          <w:sz w:val="24"/>
          <w:szCs w:val="24"/>
        </w:rPr>
      </w:pPr>
      <w:bookmarkStart w:id="34" w:name="_Ref481581271"/>
      <w:r w:rsidRPr="00924695">
        <w:rPr>
          <w:sz w:val="24"/>
          <w:szCs w:val="24"/>
        </w:rPr>
        <w:t xml:space="preserve">În situația în care OTS nu a aprobat </w:t>
      </w:r>
      <w:r w:rsidR="00422656" w:rsidRPr="00924695">
        <w:rPr>
          <w:sz w:val="24"/>
          <w:szCs w:val="24"/>
        </w:rPr>
        <w:t xml:space="preserve">în perioada de </w:t>
      </w:r>
      <w:r w:rsidR="0045329F" w:rsidRPr="00924695">
        <w:rPr>
          <w:sz w:val="24"/>
          <w:szCs w:val="24"/>
        </w:rPr>
        <w:t xml:space="preserve">9 </w:t>
      </w:r>
      <w:r w:rsidR="00422656" w:rsidRPr="00924695">
        <w:rPr>
          <w:sz w:val="24"/>
          <w:szCs w:val="24"/>
        </w:rPr>
        <w:t xml:space="preserve">zile lucrătoare </w:t>
      </w:r>
      <w:r w:rsidRPr="00924695">
        <w:rPr>
          <w:sz w:val="24"/>
          <w:szCs w:val="24"/>
        </w:rPr>
        <w:t xml:space="preserve">transferul responsabilității echilibrării pentru PRE </w:t>
      </w:r>
      <w:r w:rsidR="00162998" w:rsidRPr="00924695">
        <w:rPr>
          <w:sz w:val="24"/>
          <w:szCs w:val="24"/>
        </w:rPr>
        <w:t>solicitantă</w:t>
      </w:r>
      <w:r w:rsidR="00300489" w:rsidRPr="00924695">
        <w:rPr>
          <w:sz w:val="24"/>
          <w:szCs w:val="24"/>
        </w:rPr>
        <w:t xml:space="preserve"> </w:t>
      </w:r>
      <w:r w:rsidRPr="00924695">
        <w:rPr>
          <w:sz w:val="24"/>
          <w:szCs w:val="24"/>
        </w:rPr>
        <w:t xml:space="preserve">către PRE </w:t>
      </w:r>
      <w:r w:rsidR="00162998" w:rsidRPr="00924695">
        <w:rPr>
          <w:sz w:val="24"/>
          <w:szCs w:val="24"/>
        </w:rPr>
        <w:t>primitoare</w:t>
      </w:r>
      <w:r w:rsidR="00300489" w:rsidRPr="00924695">
        <w:rPr>
          <w:sz w:val="24"/>
          <w:szCs w:val="24"/>
        </w:rPr>
        <w:t xml:space="preserve"> </w:t>
      </w:r>
      <w:r w:rsidR="00156FAF" w:rsidRPr="00924695">
        <w:rPr>
          <w:sz w:val="24"/>
          <w:szCs w:val="24"/>
        </w:rPr>
        <w:t xml:space="preserve">sau nu a aprobat </w:t>
      </w:r>
      <w:r w:rsidRPr="00924695">
        <w:rPr>
          <w:sz w:val="24"/>
          <w:szCs w:val="24"/>
        </w:rPr>
        <w:t xml:space="preserve">asumarea responsabilității echilibrării de către PRE </w:t>
      </w:r>
      <w:r w:rsidR="00162998" w:rsidRPr="00924695">
        <w:rPr>
          <w:sz w:val="24"/>
          <w:szCs w:val="24"/>
        </w:rPr>
        <w:t>solicitantă</w:t>
      </w:r>
      <w:r w:rsidR="00300489" w:rsidRPr="00924695">
        <w:rPr>
          <w:sz w:val="24"/>
          <w:szCs w:val="24"/>
        </w:rPr>
        <w:t xml:space="preserve"> </w:t>
      </w:r>
      <w:r w:rsidRPr="00924695">
        <w:rPr>
          <w:sz w:val="24"/>
          <w:szCs w:val="24"/>
        </w:rPr>
        <w:t xml:space="preserve">în nume propriu, </w:t>
      </w:r>
      <w:r w:rsidR="00422656" w:rsidRPr="00924695">
        <w:rPr>
          <w:sz w:val="24"/>
          <w:szCs w:val="24"/>
        </w:rPr>
        <w:t xml:space="preserve">OTS revocă PRE </w:t>
      </w:r>
      <w:r w:rsidR="00162998" w:rsidRPr="00924695">
        <w:rPr>
          <w:sz w:val="24"/>
          <w:szCs w:val="24"/>
        </w:rPr>
        <w:t>solicitantă</w:t>
      </w:r>
      <w:r w:rsidR="00300489" w:rsidRPr="00924695">
        <w:rPr>
          <w:sz w:val="24"/>
          <w:szCs w:val="24"/>
        </w:rPr>
        <w:t xml:space="preserve"> </w:t>
      </w:r>
      <w:r w:rsidR="00422656" w:rsidRPr="00924695">
        <w:rPr>
          <w:sz w:val="24"/>
          <w:szCs w:val="24"/>
        </w:rPr>
        <w:t xml:space="preserve">în ziua ulterioară expirării acestei perioade și solicită la ANRE activarea FUI, dacă este cazul, și ridicarea licenței </w:t>
      </w:r>
      <w:r w:rsidR="00087F29" w:rsidRPr="00924695">
        <w:rPr>
          <w:sz w:val="24"/>
          <w:szCs w:val="24"/>
        </w:rPr>
        <w:t xml:space="preserve">PRE </w:t>
      </w:r>
      <w:r w:rsidR="00162998" w:rsidRPr="00924695">
        <w:rPr>
          <w:sz w:val="24"/>
          <w:szCs w:val="24"/>
        </w:rPr>
        <w:t>solicitante</w:t>
      </w:r>
      <w:r w:rsidR="00422656" w:rsidRPr="00924695">
        <w:rPr>
          <w:sz w:val="24"/>
          <w:szCs w:val="24"/>
        </w:rPr>
        <w:t>, cu toate motivările corespunzătoare.</w:t>
      </w:r>
      <w:bookmarkEnd w:id="34"/>
    </w:p>
    <w:p w14:paraId="7CE9C080" w14:textId="77777777" w:rsidR="007929B7" w:rsidRPr="00924695" w:rsidRDefault="007929B7"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Până la data aprobării transferului, dar nu mai mult de 10 zile lucrătoare, responsabilitatea echilibrării pentru PRE </w:t>
      </w:r>
      <w:r w:rsidR="00162998" w:rsidRPr="00924695">
        <w:rPr>
          <w:sz w:val="24"/>
          <w:szCs w:val="24"/>
        </w:rPr>
        <w:t>solicitantă</w:t>
      </w:r>
      <w:r w:rsidR="00300489" w:rsidRPr="00924695">
        <w:rPr>
          <w:sz w:val="24"/>
          <w:szCs w:val="24"/>
        </w:rPr>
        <w:t xml:space="preserve"> </w:t>
      </w:r>
      <w:r w:rsidRPr="00924695">
        <w:rPr>
          <w:sz w:val="24"/>
          <w:szCs w:val="24"/>
        </w:rPr>
        <w:t>rămâne în sarcina PRE abandonată.</w:t>
      </w:r>
    </w:p>
    <w:p w14:paraId="2E8AD9B9" w14:textId="77777777" w:rsidR="003C0744" w:rsidRPr="00924695" w:rsidRDefault="003C0744" w:rsidP="00ED4BC3">
      <w:pPr>
        <w:pStyle w:val="StyleBodyTextBefore6pt"/>
        <w:tabs>
          <w:tab w:val="left" w:pos="709"/>
        </w:tabs>
        <w:spacing w:line="360" w:lineRule="auto"/>
        <w:jc w:val="both"/>
        <w:rPr>
          <w:b/>
          <w:sz w:val="24"/>
          <w:szCs w:val="24"/>
        </w:rPr>
      </w:pPr>
    </w:p>
    <w:p w14:paraId="1FCF655A" w14:textId="50EE1D78" w:rsidR="00312385" w:rsidRPr="00924695" w:rsidRDefault="00312385"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Pr="00924695">
        <w:rPr>
          <w:b/>
          <w:sz w:val="24"/>
          <w:szCs w:val="24"/>
        </w:rPr>
        <w:t xml:space="preserve">6. </w:t>
      </w:r>
      <w:r w:rsidR="00D00E96" w:rsidRPr="00924695">
        <w:rPr>
          <w:b/>
          <w:sz w:val="24"/>
          <w:szCs w:val="24"/>
        </w:rPr>
        <w:t>Excluderea din PRE</w:t>
      </w:r>
    </w:p>
    <w:p w14:paraId="726FEAAF" w14:textId="77777777" w:rsidR="00D00E96" w:rsidRPr="00924695" w:rsidRDefault="00D00E96" w:rsidP="00ED4BC3">
      <w:pPr>
        <w:pStyle w:val="StyleBodyTextBefore6pt"/>
        <w:tabs>
          <w:tab w:val="left" w:pos="709"/>
        </w:tabs>
        <w:spacing w:line="360" w:lineRule="auto"/>
        <w:jc w:val="both"/>
        <w:rPr>
          <w:sz w:val="24"/>
          <w:szCs w:val="24"/>
        </w:rPr>
      </w:pPr>
    </w:p>
    <w:p w14:paraId="4A8B363B" w14:textId="77777777" w:rsidR="00922E1C" w:rsidRPr="00924695" w:rsidRDefault="008156C8" w:rsidP="00ED4BC3">
      <w:pPr>
        <w:pStyle w:val="StyleBodyTextBefore6pt"/>
        <w:numPr>
          <w:ilvl w:val="0"/>
          <w:numId w:val="1"/>
        </w:numPr>
        <w:tabs>
          <w:tab w:val="num" w:pos="851"/>
        </w:tabs>
        <w:spacing w:line="360" w:lineRule="auto"/>
        <w:ind w:left="0" w:firstLine="0"/>
        <w:jc w:val="both"/>
        <w:rPr>
          <w:sz w:val="24"/>
          <w:szCs w:val="24"/>
        </w:rPr>
      </w:pPr>
      <w:bookmarkStart w:id="35" w:name="_Ref481065053"/>
      <w:r w:rsidRPr="00924695">
        <w:rPr>
          <w:sz w:val="24"/>
          <w:szCs w:val="24"/>
        </w:rPr>
        <w:lastRenderedPageBreak/>
        <w:t xml:space="preserve">(1) </w:t>
      </w:r>
      <w:r w:rsidR="00922E1C" w:rsidRPr="00924695">
        <w:rPr>
          <w:sz w:val="24"/>
          <w:szCs w:val="24"/>
        </w:rPr>
        <w:t xml:space="preserve">O PRE poate renunța unilateral la asumarea responsabilității echilibrării pentru un </w:t>
      </w:r>
      <w:r w:rsidR="000627CC" w:rsidRPr="00924695">
        <w:rPr>
          <w:sz w:val="24"/>
          <w:szCs w:val="24"/>
        </w:rPr>
        <w:t>participant la piață</w:t>
      </w:r>
      <w:r w:rsidR="00300489" w:rsidRPr="00924695">
        <w:rPr>
          <w:sz w:val="24"/>
          <w:szCs w:val="24"/>
        </w:rPr>
        <w:t xml:space="preserve"> </w:t>
      </w:r>
      <w:r w:rsidR="00590BCA" w:rsidRPr="00924695">
        <w:rPr>
          <w:sz w:val="24"/>
          <w:szCs w:val="24"/>
        </w:rPr>
        <w:t xml:space="preserve">înregistrat ca PRE </w:t>
      </w:r>
      <w:r w:rsidR="00C90F0B" w:rsidRPr="00924695">
        <w:rPr>
          <w:sz w:val="24"/>
          <w:szCs w:val="24"/>
        </w:rPr>
        <w:t xml:space="preserve">pentru </w:t>
      </w:r>
      <w:r w:rsidR="00922E1C" w:rsidRPr="00924695">
        <w:rPr>
          <w:sz w:val="24"/>
          <w:szCs w:val="24"/>
        </w:rPr>
        <w:t xml:space="preserve">care își </w:t>
      </w:r>
      <w:r w:rsidR="00C90F0B" w:rsidRPr="00924695">
        <w:rPr>
          <w:sz w:val="24"/>
          <w:szCs w:val="24"/>
        </w:rPr>
        <w:t xml:space="preserve">asumase </w:t>
      </w:r>
      <w:r w:rsidR="004B2E4C" w:rsidRPr="00924695">
        <w:rPr>
          <w:sz w:val="24"/>
          <w:szCs w:val="24"/>
        </w:rPr>
        <w:t xml:space="preserve">anterior </w:t>
      </w:r>
      <w:r w:rsidR="00C90F0B" w:rsidRPr="00924695">
        <w:rPr>
          <w:sz w:val="24"/>
          <w:szCs w:val="24"/>
        </w:rPr>
        <w:t>această responsabilitate</w:t>
      </w:r>
      <w:r w:rsidR="00922E1C" w:rsidRPr="00924695">
        <w:rPr>
          <w:sz w:val="24"/>
          <w:szCs w:val="24"/>
        </w:rPr>
        <w:t>, în următoarele condiții:</w:t>
      </w:r>
      <w:bookmarkEnd w:id="35"/>
    </w:p>
    <w:p w14:paraId="59AC5C9C" w14:textId="77777777" w:rsidR="006C4C17" w:rsidRPr="00924695" w:rsidRDefault="00922E1C" w:rsidP="00ED4BC3">
      <w:pPr>
        <w:pStyle w:val="StyleBodyTextBefore6pt"/>
        <w:tabs>
          <w:tab w:val="left" w:pos="709"/>
        </w:tabs>
        <w:spacing w:line="360" w:lineRule="auto"/>
        <w:jc w:val="both"/>
        <w:rPr>
          <w:sz w:val="24"/>
          <w:szCs w:val="24"/>
        </w:rPr>
      </w:pPr>
      <w:r w:rsidRPr="00924695">
        <w:rPr>
          <w:sz w:val="24"/>
          <w:szCs w:val="24"/>
        </w:rPr>
        <w:t xml:space="preserve">a) PRE </w:t>
      </w:r>
      <w:r w:rsidR="006C4C17" w:rsidRPr="00924695">
        <w:rPr>
          <w:sz w:val="24"/>
          <w:szCs w:val="24"/>
        </w:rPr>
        <w:t xml:space="preserve">îl </w:t>
      </w:r>
      <w:r w:rsidRPr="00924695">
        <w:rPr>
          <w:sz w:val="24"/>
          <w:szCs w:val="24"/>
        </w:rPr>
        <w:t xml:space="preserve">anunță pe </w:t>
      </w:r>
      <w:r w:rsidR="000627CC" w:rsidRPr="00924695">
        <w:rPr>
          <w:sz w:val="24"/>
          <w:szCs w:val="24"/>
        </w:rPr>
        <w:t>participantul la piață</w:t>
      </w:r>
      <w:r w:rsidRPr="00924695">
        <w:rPr>
          <w:sz w:val="24"/>
          <w:szCs w:val="24"/>
        </w:rPr>
        <w:t xml:space="preserve"> cu privire la decizia sa, cu cel puțin 10 zile lucrătoare înainte de data </w:t>
      </w:r>
      <w:r w:rsidR="006C4C17" w:rsidRPr="00924695">
        <w:rPr>
          <w:sz w:val="24"/>
          <w:szCs w:val="24"/>
        </w:rPr>
        <w:t>de la care intenționează să nu-și mai asume responsabilitatea echilibrării pentru acesta;</w:t>
      </w:r>
    </w:p>
    <w:p w14:paraId="4469AB15" w14:textId="77777777" w:rsidR="00D06EAF" w:rsidRPr="00924695" w:rsidRDefault="006C4C17" w:rsidP="00ED4BC3">
      <w:pPr>
        <w:pStyle w:val="StyleBodyTextBefore6pt"/>
        <w:tabs>
          <w:tab w:val="left" w:pos="709"/>
        </w:tabs>
        <w:spacing w:line="360" w:lineRule="auto"/>
        <w:jc w:val="both"/>
        <w:rPr>
          <w:sz w:val="24"/>
          <w:szCs w:val="24"/>
        </w:rPr>
      </w:pPr>
      <w:r w:rsidRPr="00924695">
        <w:rPr>
          <w:sz w:val="24"/>
          <w:szCs w:val="24"/>
        </w:rPr>
        <w:t xml:space="preserve">b) PRE anunță </w:t>
      </w:r>
      <w:r w:rsidR="000A6C7A" w:rsidRPr="00924695">
        <w:rPr>
          <w:sz w:val="24"/>
          <w:szCs w:val="24"/>
        </w:rPr>
        <w:t xml:space="preserve">OTS </w:t>
      </w:r>
      <w:r w:rsidR="00875C9F" w:rsidRPr="00924695">
        <w:rPr>
          <w:sz w:val="24"/>
          <w:szCs w:val="24"/>
        </w:rPr>
        <w:t xml:space="preserve">la aceeași dată </w:t>
      </w:r>
      <w:r w:rsidR="00D06EAF" w:rsidRPr="00924695">
        <w:rPr>
          <w:sz w:val="24"/>
          <w:szCs w:val="24"/>
        </w:rPr>
        <w:t>despre intenția sa</w:t>
      </w:r>
      <w:r w:rsidRPr="00924695">
        <w:rPr>
          <w:sz w:val="24"/>
          <w:szCs w:val="24"/>
        </w:rPr>
        <w:t xml:space="preserve">, </w:t>
      </w:r>
      <w:r w:rsidR="002F2C95" w:rsidRPr="00924695">
        <w:rPr>
          <w:sz w:val="24"/>
          <w:szCs w:val="24"/>
        </w:rPr>
        <w:t xml:space="preserve">comunicând toate informațiile referitoare la consumul de la </w:t>
      </w:r>
      <w:r w:rsidR="00087F29" w:rsidRPr="00924695">
        <w:rPr>
          <w:sz w:val="24"/>
          <w:szCs w:val="24"/>
        </w:rPr>
        <w:t>locurile de consum</w:t>
      </w:r>
      <w:r w:rsidR="002F2C95" w:rsidRPr="00924695">
        <w:rPr>
          <w:sz w:val="24"/>
          <w:szCs w:val="24"/>
        </w:rPr>
        <w:t xml:space="preserve"> ale </w:t>
      </w:r>
      <w:r w:rsidR="000627CC" w:rsidRPr="00924695">
        <w:rPr>
          <w:sz w:val="24"/>
          <w:szCs w:val="24"/>
        </w:rPr>
        <w:t>participantului la piață</w:t>
      </w:r>
      <w:r w:rsidR="004B2E4C" w:rsidRPr="00924695">
        <w:rPr>
          <w:sz w:val="24"/>
          <w:szCs w:val="24"/>
        </w:rPr>
        <w:t>,</w:t>
      </w:r>
      <w:r w:rsidR="00300489" w:rsidRPr="00924695">
        <w:rPr>
          <w:sz w:val="24"/>
          <w:szCs w:val="24"/>
        </w:rPr>
        <w:t xml:space="preserve"> </w:t>
      </w:r>
      <w:r w:rsidR="004B2E4C" w:rsidRPr="00924695">
        <w:rPr>
          <w:sz w:val="24"/>
          <w:szCs w:val="24"/>
        </w:rPr>
        <w:t xml:space="preserve">achizițiile și </w:t>
      </w:r>
      <w:r w:rsidR="002F2C95" w:rsidRPr="00924695">
        <w:rPr>
          <w:sz w:val="24"/>
          <w:szCs w:val="24"/>
        </w:rPr>
        <w:t xml:space="preserve">vânzările contractuale ale acestuia </w:t>
      </w:r>
      <w:r w:rsidR="00C01E71" w:rsidRPr="00924695">
        <w:rPr>
          <w:sz w:val="24"/>
          <w:szCs w:val="24"/>
        </w:rPr>
        <w:t xml:space="preserve">în ultima lună, </w:t>
      </w:r>
      <w:r w:rsidR="002F2C95" w:rsidRPr="00924695">
        <w:rPr>
          <w:sz w:val="24"/>
          <w:szCs w:val="24"/>
        </w:rPr>
        <w:t xml:space="preserve">nivelul </w:t>
      </w:r>
      <w:r w:rsidR="004B2E4C" w:rsidRPr="00924695">
        <w:rPr>
          <w:sz w:val="24"/>
          <w:szCs w:val="24"/>
        </w:rPr>
        <w:t xml:space="preserve">datoriilor </w:t>
      </w:r>
      <w:r w:rsidR="000627CC" w:rsidRPr="00924695">
        <w:rPr>
          <w:sz w:val="24"/>
          <w:szCs w:val="24"/>
        </w:rPr>
        <w:t>participantului la piață</w:t>
      </w:r>
      <w:r w:rsidR="004B2E4C" w:rsidRPr="00924695">
        <w:rPr>
          <w:sz w:val="24"/>
          <w:szCs w:val="24"/>
        </w:rPr>
        <w:t xml:space="preserve"> față de PRE</w:t>
      </w:r>
      <w:r w:rsidR="00C01E71" w:rsidRPr="00924695">
        <w:rPr>
          <w:sz w:val="24"/>
          <w:szCs w:val="24"/>
        </w:rPr>
        <w:t xml:space="preserve">, </w:t>
      </w:r>
      <w:r w:rsidR="002B0F34" w:rsidRPr="00924695">
        <w:rPr>
          <w:sz w:val="24"/>
          <w:szCs w:val="24"/>
        </w:rPr>
        <w:t xml:space="preserve">dacă este cazul, </w:t>
      </w:r>
      <w:r w:rsidR="00C01E71" w:rsidRPr="00924695">
        <w:rPr>
          <w:sz w:val="24"/>
          <w:szCs w:val="24"/>
        </w:rPr>
        <w:t>precum</w:t>
      </w:r>
      <w:r w:rsidR="00875C9F" w:rsidRPr="00924695">
        <w:rPr>
          <w:sz w:val="24"/>
          <w:szCs w:val="24"/>
        </w:rPr>
        <w:t xml:space="preserve"> și data de la care nu își mai asumă responsabilitatea echilibrării pentru acesta.</w:t>
      </w:r>
    </w:p>
    <w:p w14:paraId="24D51960" w14:textId="77777777" w:rsidR="00F87EDB" w:rsidRPr="00924695" w:rsidRDefault="00D06EAF" w:rsidP="00ED4BC3">
      <w:pPr>
        <w:pStyle w:val="StyleBodyTextBefore6pt"/>
        <w:tabs>
          <w:tab w:val="left" w:pos="709"/>
        </w:tabs>
        <w:spacing w:line="360" w:lineRule="auto"/>
        <w:jc w:val="both"/>
        <w:rPr>
          <w:sz w:val="24"/>
          <w:szCs w:val="24"/>
        </w:rPr>
      </w:pPr>
      <w:r w:rsidRPr="00924695">
        <w:rPr>
          <w:sz w:val="24"/>
          <w:szCs w:val="24"/>
        </w:rPr>
        <w:t xml:space="preserve">c) </w:t>
      </w:r>
      <w:r w:rsidR="00683B0E" w:rsidRPr="00924695">
        <w:rPr>
          <w:sz w:val="24"/>
          <w:szCs w:val="24"/>
        </w:rPr>
        <w:t xml:space="preserve">PRE anunță </w:t>
      </w:r>
      <w:r w:rsidRPr="00924695">
        <w:rPr>
          <w:sz w:val="24"/>
          <w:szCs w:val="24"/>
        </w:rPr>
        <w:t xml:space="preserve">OR la care </w:t>
      </w:r>
      <w:r w:rsidR="000627CC" w:rsidRPr="00924695">
        <w:rPr>
          <w:sz w:val="24"/>
          <w:szCs w:val="24"/>
        </w:rPr>
        <w:t>participantul la piață</w:t>
      </w:r>
      <w:r w:rsidRPr="00924695">
        <w:rPr>
          <w:sz w:val="24"/>
          <w:szCs w:val="24"/>
        </w:rPr>
        <w:t xml:space="preserve"> are puncte de </w:t>
      </w:r>
      <w:r w:rsidR="00087F29" w:rsidRPr="00924695">
        <w:rPr>
          <w:sz w:val="24"/>
          <w:szCs w:val="24"/>
        </w:rPr>
        <w:t>măsurare corespunzătoare locurilor de consum/locurilor de producere aflate în responsabilitatea sa</w:t>
      </w:r>
      <w:r w:rsidRPr="00924695">
        <w:rPr>
          <w:sz w:val="24"/>
          <w:szCs w:val="24"/>
        </w:rPr>
        <w:t xml:space="preserve">, pe ANRE, dacă </w:t>
      </w:r>
      <w:r w:rsidR="000627CC" w:rsidRPr="00924695">
        <w:rPr>
          <w:sz w:val="24"/>
          <w:szCs w:val="24"/>
        </w:rPr>
        <w:t>participantul la piață</w:t>
      </w:r>
      <w:r w:rsidRPr="00924695">
        <w:rPr>
          <w:sz w:val="24"/>
          <w:szCs w:val="24"/>
        </w:rPr>
        <w:t xml:space="preserve"> are clienți finali</w:t>
      </w:r>
      <w:r w:rsidR="004B2E4C" w:rsidRPr="00924695">
        <w:rPr>
          <w:sz w:val="24"/>
          <w:szCs w:val="24"/>
        </w:rPr>
        <w:t>,</w:t>
      </w:r>
      <w:r w:rsidRPr="00924695">
        <w:rPr>
          <w:sz w:val="24"/>
          <w:szCs w:val="24"/>
        </w:rPr>
        <w:t xml:space="preserve"> precum și pe PRE cu care acesta avea schimburi comerciale notificate drept schimburi bloc</w:t>
      </w:r>
      <w:r w:rsidR="00683B0E" w:rsidRPr="00924695">
        <w:rPr>
          <w:sz w:val="24"/>
          <w:szCs w:val="24"/>
        </w:rPr>
        <w:t>.</w:t>
      </w:r>
    </w:p>
    <w:p w14:paraId="1E3B3C10" w14:textId="77777777" w:rsidR="008156C8" w:rsidRPr="00924695" w:rsidRDefault="008156C8" w:rsidP="00ED4BC3">
      <w:pPr>
        <w:pStyle w:val="StyleBodyTextBefore6pt"/>
        <w:tabs>
          <w:tab w:val="left" w:pos="709"/>
        </w:tabs>
        <w:spacing w:line="360" w:lineRule="auto"/>
        <w:jc w:val="both"/>
        <w:rPr>
          <w:sz w:val="24"/>
          <w:szCs w:val="24"/>
        </w:rPr>
      </w:pPr>
      <w:r w:rsidRPr="00924695">
        <w:rPr>
          <w:sz w:val="24"/>
          <w:szCs w:val="24"/>
        </w:rPr>
        <w:t xml:space="preserve">(2) </w:t>
      </w:r>
      <w:r w:rsidR="00AC32A2" w:rsidRPr="00924695">
        <w:rPr>
          <w:sz w:val="24"/>
          <w:szCs w:val="24"/>
        </w:rPr>
        <w:t>În</w:t>
      </w:r>
      <w:r w:rsidRPr="00924695">
        <w:rPr>
          <w:sz w:val="24"/>
          <w:szCs w:val="24"/>
        </w:rPr>
        <w:t xml:space="preserve"> perioada dintre data notificării și data anunțată a excluderii din PRE a </w:t>
      </w:r>
      <w:r w:rsidR="000627CC" w:rsidRPr="00924695">
        <w:rPr>
          <w:sz w:val="24"/>
          <w:szCs w:val="24"/>
        </w:rPr>
        <w:t>participantului la piață</w:t>
      </w:r>
      <w:r w:rsidRPr="00924695">
        <w:rPr>
          <w:sz w:val="24"/>
          <w:szCs w:val="24"/>
        </w:rPr>
        <w:t xml:space="preserve">, care nu poate fi mai mică de 10 zile lucrătoare, </w:t>
      </w:r>
      <w:r w:rsidR="00FF1762" w:rsidRPr="00924695">
        <w:rPr>
          <w:sz w:val="24"/>
          <w:szCs w:val="24"/>
        </w:rPr>
        <w:t>PRE</w:t>
      </w:r>
      <w:r w:rsidR="00300489" w:rsidRPr="00924695">
        <w:rPr>
          <w:sz w:val="24"/>
          <w:szCs w:val="24"/>
        </w:rPr>
        <w:t xml:space="preserve"> </w:t>
      </w:r>
      <w:r w:rsidRPr="00924695">
        <w:rPr>
          <w:sz w:val="24"/>
          <w:szCs w:val="24"/>
        </w:rPr>
        <w:t xml:space="preserve">continuă să fie responsabilă financiar pentru toate dezechilibrele acestuia.  </w:t>
      </w:r>
    </w:p>
    <w:p w14:paraId="617BF087" w14:textId="46E3EFD7" w:rsidR="00875C9F" w:rsidRPr="00924695" w:rsidRDefault="00AC32A2" w:rsidP="00ED4BC3">
      <w:pPr>
        <w:pStyle w:val="StyleBodyTextBefore6pt"/>
        <w:numPr>
          <w:ilvl w:val="0"/>
          <w:numId w:val="1"/>
        </w:numPr>
        <w:tabs>
          <w:tab w:val="left" w:pos="993"/>
        </w:tabs>
        <w:spacing w:line="360" w:lineRule="auto"/>
        <w:ind w:left="0" w:firstLine="0"/>
        <w:jc w:val="both"/>
        <w:rPr>
          <w:sz w:val="24"/>
          <w:szCs w:val="24"/>
        </w:rPr>
      </w:pPr>
      <w:bookmarkStart w:id="36" w:name="_Ref481057674"/>
      <w:r w:rsidRPr="00924695">
        <w:rPr>
          <w:sz w:val="24"/>
          <w:szCs w:val="24"/>
        </w:rPr>
        <w:t>În situația în care,</w:t>
      </w:r>
      <w:r w:rsidR="00875C9F" w:rsidRPr="00924695">
        <w:rPr>
          <w:sz w:val="24"/>
          <w:szCs w:val="24"/>
        </w:rPr>
        <w:t xml:space="preserve"> în </w:t>
      </w:r>
      <w:r w:rsidR="00033F1F" w:rsidRPr="00924695">
        <w:rPr>
          <w:sz w:val="24"/>
          <w:szCs w:val="24"/>
        </w:rPr>
        <w:t>maxim</w:t>
      </w:r>
      <w:r w:rsidR="00300489" w:rsidRPr="00924695">
        <w:rPr>
          <w:sz w:val="24"/>
          <w:szCs w:val="24"/>
        </w:rPr>
        <w:t xml:space="preserve"> </w:t>
      </w:r>
      <w:r w:rsidR="00456E39" w:rsidRPr="00924695">
        <w:rPr>
          <w:sz w:val="24"/>
          <w:szCs w:val="24"/>
        </w:rPr>
        <w:t xml:space="preserve">9 </w:t>
      </w:r>
      <w:r w:rsidR="00875C9F" w:rsidRPr="00924695">
        <w:rPr>
          <w:sz w:val="24"/>
          <w:szCs w:val="24"/>
        </w:rPr>
        <w:t xml:space="preserve">zile </w:t>
      </w:r>
      <w:r w:rsidR="00E52AE9" w:rsidRPr="00924695">
        <w:rPr>
          <w:sz w:val="24"/>
          <w:szCs w:val="24"/>
        </w:rPr>
        <w:t xml:space="preserve">lucrătoare </w:t>
      </w:r>
      <w:r w:rsidR="00875C9F" w:rsidRPr="00924695">
        <w:rPr>
          <w:sz w:val="24"/>
          <w:szCs w:val="24"/>
        </w:rPr>
        <w:t>de la data notificării</w:t>
      </w:r>
      <w:r w:rsidR="002F2C95" w:rsidRPr="00924695">
        <w:rPr>
          <w:sz w:val="24"/>
          <w:szCs w:val="24"/>
        </w:rPr>
        <w:t xml:space="preserve"> referitoare la excludere</w:t>
      </w:r>
      <w:r w:rsidR="000627CC" w:rsidRPr="00924695">
        <w:rPr>
          <w:sz w:val="24"/>
          <w:szCs w:val="24"/>
        </w:rPr>
        <w:t>, participantul la piață</w:t>
      </w:r>
      <w:r w:rsidR="00087F29" w:rsidRPr="00924695">
        <w:rPr>
          <w:sz w:val="24"/>
          <w:szCs w:val="24"/>
        </w:rPr>
        <w:t xml:space="preserve"> care face obiectul excluderii</w:t>
      </w:r>
      <w:bookmarkEnd w:id="36"/>
      <w:r w:rsidR="00300489" w:rsidRPr="00924695">
        <w:rPr>
          <w:sz w:val="24"/>
          <w:szCs w:val="24"/>
        </w:rPr>
        <w:t xml:space="preserve"> </w:t>
      </w:r>
      <w:r w:rsidR="00875C9F" w:rsidRPr="00924695">
        <w:rPr>
          <w:sz w:val="24"/>
          <w:szCs w:val="24"/>
        </w:rPr>
        <w:t xml:space="preserve">nu își transferă responsabilitatea echilibrării </w:t>
      </w:r>
      <w:r w:rsidR="00FC7BBC" w:rsidRPr="00924695">
        <w:rPr>
          <w:sz w:val="24"/>
          <w:szCs w:val="24"/>
        </w:rPr>
        <w:t xml:space="preserve">în calitate de PRE </w:t>
      </w:r>
      <w:r w:rsidR="00162998" w:rsidRPr="00924695">
        <w:rPr>
          <w:sz w:val="24"/>
          <w:szCs w:val="24"/>
        </w:rPr>
        <w:t>solicitantă</w:t>
      </w:r>
      <w:r w:rsidR="00300489" w:rsidRPr="00924695">
        <w:rPr>
          <w:sz w:val="24"/>
          <w:szCs w:val="24"/>
        </w:rPr>
        <w:t xml:space="preserve"> </w:t>
      </w:r>
      <w:r w:rsidR="00875C9F" w:rsidRPr="00924695">
        <w:rPr>
          <w:sz w:val="24"/>
          <w:szCs w:val="24"/>
        </w:rPr>
        <w:t xml:space="preserve">către altă PRE, </w:t>
      </w:r>
      <w:r w:rsidR="002F2C95" w:rsidRPr="00924695">
        <w:rPr>
          <w:sz w:val="24"/>
          <w:szCs w:val="24"/>
        </w:rPr>
        <w:t xml:space="preserve">cu respectarea condițiilor prevăzute la </w:t>
      </w:r>
      <w:r w:rsidR="00D63A85" w:rsidRPr="00924695">
        <w:fldChar w:fldCharType="begin"/>
      </w:r>
      <w:r w:rsidR="00D63A85" w:rsidRPr="00924695">
        <w:instrText xml:space="preserve"> REF _Ref465344204 \r \h  \* MERGEFORMAT </w:instrText>
      </w:r>
      <w:r w:rsidR="00D63A85" w:rsidRPr="00924695">
        <w:fldChar w:fldCharType="separate"/>
      </w:r>
      <w:r w:rsidR="000C7BCC" w:rsidRPr="00924695">
        <w:rPr>
          <w:sz w:val="24"/>
          <w:szCs w:val="24"/>
        </w:rPr>
        <w:t>Art. 48</w:t>
      </w:r>
      <w:r w:rsidR="00D63A85" w:rsidRPr="00924695">
        <w:fldChar w:fldCharType="end"/>
      </w:r>
      <w:r w:rsidR="000C7BCC" w:rsidRPr="00924695">
        <w:t xml:space="preserve"> </w:t>
      </w:r>
      <w:r w:rsidR="000C7BCC" w:rsidRPr="00924695">
        <w:rPr>
          <w:sz w:val="24"/>
          <w:szCs w:val="24"/>
        </w:rPr>
        <w:t xml:space="preserve">– </w:t>
      </w:r>
      <w:r w:rsidR="00D63A85" w:rsidRPr="00924695">
        <w:fldChar w:fldCharType="begin"/>
      </w:r>
      <w:r w:rsidR="00D63A85" w:rsidRPr="00924695">
        <w:instrText xml:space="preserve"> REF _Ref481580396 \r \h  \* MERGEFORMAT </w:instrText>
      </w:r>
      <w:r w:rsidR="00D63A85" w:rsidRPr="00924695">
        <w:fldChar w:fldCharType="separate"/>
      </w:r>
      <w:r w:rsidR="000C7BCC" w:rsidRPr="00924695">
        <w:rPr>
          <w:sz w:val="24"/>
          <w:szCs w:val="24"/>
        </w:rPr>
        <w:t>Art. 54</w:t>
      </w:r>
      <w:r w:rsidR="00D63A85" w:rsidRPr="00924695">
        <w:fldChar w:fldCharType="end"/>
      </w:r>
      <w:r w:rsidR="002F2C95" w:rsidRPr="00924695">
        <w:rPr>
          <w:sz w:val="24"/>
          <w:szCs w:val="24"/>
        </w:rPr>
        <w:t xml:space="preserve">, </w:t>
      </w:r>
      <w:bookmarkStart w:id="37" w:name="_Ref481581062"/>
      <w:r w:rsidR="002F2C95" w:rsidRPr="00924695">
        <w:rPr>
          <w:sz w:val="24"/>
          <w:szCs w:val="24"/>
        </w:rPr>
        <w:t xml:space="preserve">OTS îl revocă pe </w:t>
      </w:r>
      <w:r w:rsidR="000627CC" w:rsidRPr="00924695">
        <w:rPr>
          <w:sz w:val="24"/>
          <w:szCs w:val="24"/>
        </w:rPr>
        <w:t xml:space="preserve">participantul la piață </w:t>
      </w:r>
      <w:r w:rsidR="002F2C95" w:rsidRPr="00924695">
        <w:rPr>
          <w:sz w:val="24"/>
          <w:szCs w:val="24"/>
        </w:rPr>
        <w:t>ca PRE</w:t>
      </w:r>
      <w:r w:rsidR="005007AB" w:rsidRPr="00924695">
        <w:rPr>
          <w:sz w:val="24"/>
          <w:szCs w:val="24"/>
        </w:rPr>
        <w:t xml:space="preserve">, realizând </w:t>
      </w:r>
      <w:r w:rsidR="00456E39" w:rsidRPr="00924695">
        <w:rPr>
          <w:sz w:val="24"/>
          <w:szCs w:val="24"/>
        </w:rPr>
        <w:t xml:space="preserve">în ziua ulterioară expirării acestei perioade, </w:t>
      </w:r>
      <w:r w:rsidR="00D03F54" w:rsidRPr="00924695">
        <w:rPr>
          <w:sz w:val="24"/>
          <w:szCs w:val="24"/>
        </w:rPr>
        <w:t>acțiunile</w:t>
      </w:r>
      <w:r w:rsidR="005007AB" w:rsidRPr="00924695">
        <w:rPr>
          <w:sz w:val="24"/>
          <w:szCs w:val="24"/>
        </w:rPr>
        <w:t xml:space="preserve"> prevăzute la </w:t>
      </w:r>
      <w:r w:rsidR="00D63A85" w:rsidRPr="00924695">
        <w:fldChar w:fldCharType="begin"/>
      </w:r>
      <w:r w:rsidR="00D63A85" w:rsidRPr="00924695">
        <w:instrText xml:space="preserve"> REF _Ref481586139 \r \h  \* MERGEFORMAT </w:instrText>
      </w:r>
      <w:r w:rsidR="00D63A85" w:rsidRPr="00924695">
        <w:fldChar w:fldCharType="separate"/>
      </w:r>
      <w:r w:rsidR="000C7BCC" w:rsidRPr="00924695">
        <w:rPr>
          <w:sz w:val="24"/>
          <w:szCs w:val="24"/>
        </w:rPr>
        <w:t>Art. 45</w:t>
      </w:r>
      <w:r w:rsidR="00D63A85" w:rsidRPr="00924695">
        <w:fldChar w:fldCharType="end"/>
      </w:r>
      <w:r w:rsidR="000C7BCC" w:rsidRPr="00924695">
        <w:t xml:space="preserve"> </w:t>
      </w:r>
      <w:r w:rsidR="00B40C8E" w:rsidRPr="00924695">
        <w:rPr>
          <w:sz w:val="24"/>
          <w:szCs w:val="24"/>
        </w:rPr>
        <w:t xml:space="preserve">alin. (2) </w:t>
      </w:r>
      <w:r w:rsidR="005007AB" w:rsidRPr="00924695">
        <w:rPr>
          <w:sz w:val="24"/>
          <w:szCs w:val="24"/>
        </w:rPr>
        <w:t>lit. a)</w:t>
      </w:r>
      <w:r w:rsidR="000C7BCC" w:rsidRPr="00924695">
        <w:rPr>
          <w:sz w:val="24"/>
          <w:szCs w:val="24"/>
        </w:rPr>
        <w:t>–</w:t>
      </w:r>
      <w:r w:rsidR="005007AB" w:rsidRPr="00924695">
        <w:rPr>
          <w:sz w:val="24"/>
          <w:szCs w:val="24"/>
        </w:rPr>
        <w:t xml:space="preserve"> d)</w:t>
      </w:r>
      <w:r w:rsidR="0003014C" w:rsidRPr="00924695">
        <w:rPr>
          <w:sz w:val="24"/>
          <w:szCs w:val="24"/>
        </w:rPr>
        <w:t>.</w:t>
      </w:r>
      <w:bookmarkEnd w:id="37"/>
    </w:p>
    <w:p w14:paraId="3174D9DB" w14:textId="77777777" w:rsidR="00ED4BC3" w:rsidRPr="00924695" w:rsidRDefault="00ED4BC3" w:rsidP="00ED4BC3">
      <w:pPr>
        <w:pStyle w:val="StyleBodyTextBefore6pt"/>
        <w:tabs>
          <w:tab w:val="left" w:pos="993"/>
        </w:tabs>
        <w:spacing w:line="360" w:lineRule="auto"/>
        <w:jc w:val="both"/>
        <w:rPr>
          <w:sz w:val="24"/>
          <w:szCs w:val="24"/>
        </w:rPr>
      </w:pPr>
    </w:p>
    <w:p w14:paraId="79DB4192" w14:textId="313B6296" w:rsidR="00D00E96" w:rsidRPr="00924695" w:rsidRDefault="00D00E96"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Pr="00924695">
        <w:rPr>
          <w:b/>
          <w:sz w:val="24"/>
          <w:szCs w:val="24"/>
        </w:rPr>
        <w:t xml:space="preserve">7. Modificarea </w:t>
      </w:r>
      <w:r w:rsidR="004D50CE" w:rsidRPr="00924695">
        <w:rPr>
          <w:b/>
          <w:sz w:val="24"/>
          <w:szCs w:val="24"/>
        </w:rPr>
        <w:t>configurației</w:t>
      </w:r>
      <w:r w:rsidRPr="00924695">
        <w:rPr>
          <w:b/>
          <w:sz w:val="24"/>
          <w:szCs w:val="24"/>
        </w:rPr>
        <w:t xml:space="preserve"> PRE </w:t>
      </w:r>
    </w:p>
    <w:p w14:paraId="0FE2F692" w14:textId="77777777" w:rsidR="000C7BCC" w:rsidRPr="00924695" w:rsidRDefault="000C7BCC" w:rsidP="00ED4BC3">
      <w:pPr>
        <w:pStyle w:val="StyleBodyTextBefore6pt"/>
        <w:tabs>
          <w:tab w:val="left" w:pos="709"/>
        </w:tabs>
        <w:spacing w:line="360" w:lineRule="auto"/>
        <w:jc w:val="both"/>
        <w:rPr>
          <w:b/>
          <w:sz w:val="24"/>
          <w:szCs w:val="24"/>
        </w:rPr>
      </w:pPr>
    </w:p>
    <w:p w14:paraId="6B6F8488" w14:textId="77777777" w:rsidR="00675F7F" w:rsidRPr="00924695" w:rsidRDefault="00C92B8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Un </w:t>
      </w:r>
      <w:r w:rsidR="000627CC" w:rsidRPr="00924695">
        <w:rPr>
          <w:sz w:val="24"/>
          <w:szCs w:val="24"/>
        </w:rPr>
        <w:t>participant la piață</w:t>
      </w:r>
      <w:r w:rsidR="00300489" w:rsidRPr="00924695">
        <w:rPr>
          <w:sz w:val="24"/>
          <w:szCs w:val="24"/>
        </w:rPr>
        <w:t xml:space="preserve"> </w:t>
      </w:r>
      <w:r w:rsidR="004D50CE" w:rsidRPr="00924695">
        <w:rPr>
          <w:sz w:val="24"/>
          <w:szCs w:val="24"/>
        </w:rPr>
        <w:t>înregistrat ca PRE</w:t>
      </w:r>
      <w:r w:rsidRPr="00924695">
        <w:rPr>
          <w:sz w:val="24"/>
          <w:szCs w:val="24"/>
        </w:rPr>
        <w:t xml:space="preserve"> </w:t>
      </w:r>
      <w:proofErr w:type="spellStart"/>
      <w:r w:rsidRPr="00924695">
        <w:rPr>
          <w:sz w:val="24"/>
          <w:szCs w:val="24"/>
        </w:rPr>
        <w:t>îşi</w:t>
      </w:r>
      <w:proofErr w:type="spellEnd"/>
      <w:r w:rsidRPr="00924695">
        <w:rPr>
          <w:sz w:val="24"/>
          <w:szCs w:val="24"/>
        </w:rPr>
        <w:t xml:space="preserve"> poate modifica </w:t>
      </w:r>
      <w:r w:rsidR="00A75B73" w:rsidRPr="00924695">
        <w:rPr>
          <w:sz w:val="24"/>
          <w:szCs w:val="24"/>
        </w:rPr>
        <w:t xml:space="preserve">configurația în ceea ce privește </w:t>
      </w:r>
      <w:r w:rsidR="009E0FAE" w:rsidRPr="00924695">
        <w:rPr>
          <w:sz w:val="24"/>
          <w:szCs w:val="24"/>
        </w:rPr>
        <w:t xml:space="preserve">locurile de producere/locurile de consum proprii sau ale consumatorilor pentru care își asumă responsabilitatea echilibrării, </w:t>
      </w:r>
      <w:r w:rsidRPr="00924695">
        <w:rPr>
          <w:sz w:val="24"/>
          <w:szCs w:val="24"/>
        </w:rPr>
        <w:t xml:space="preserve">față de cea </w:t>
      </w:r>
      <w:r w:rsidR="00542BD4" w:rsidRPr="00924695">
        <w:rPr>
          <w:sz w:val="24"/>
          <w:szCs w:val="24"/>
        </w:rPr>
        <w:t>anterioară</w:t>
      </w:r>
      <w:r w:rsidR="00087F29" w:rsidRPr="00924695">
        <w:rPr>
          <w:sz w:val="24"/>
          <w:szCs w:val="24"/>
        </w:rPr>
        <w:t xml:space="preserve">, </w:t>
      </w:r>
      <w:r w:rsidR="00675F7F" w:rsidRPr="00924695">
        <w:rPr>
          <w:sz w:val="24"/>
          <w:szCs w:val="24"/>
        </w:rPr>
        <w:t>în următoarele</w:t>
      </w:r>
      <w:r w:rsidRPr="00924695">
        <w:rPr>
          <w:sz w:val="24"/>
          <w:szCs w:val="24"/>
        </w:rPr>
        <w:t xml:space="preserve"> </w:t>
      </w:r>
      <w:proofErr w:type="spellStart"/>
      <w:r w:rsidRPr="00924695">
        <w:rPr>
          <w:sz w:val="24"/>
          <w:szCs w:val="24"/>
        </w:rPr>
        <w:t>condiţi</w:t>
      </w:r>
      <w:r w:rsidR="00675F7F" w:rsidRPr="00924695">
        <w:rPr>
          <w:sz w:val="24"/>
          <w:szCs w:val="24"/>
        </w:rPr>
        <w:t>i</w:t>
      </w:r>
      <w:proofErr w:type="spellEnd"/>
      <w:r w:rsidR="00675F7F" w:rsidRPr="00924695">
        <w:rPr>
          <w:sz w:val="24"/>
          <w:szCs w:val="24"/>
        </w:rPr>
        <w:t>:</w:t>
      </w:r>
    </w:p>
    <w:p w14:paraId="303C5768" w14:textId="77777777" w:rsidR="00675F7F" w:rsidRPr="00924695" w:rsidRDefault="00C92B82"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furnize</w:t>
      </w:r>
      <w:r w:rsidR="00675F7F" w:rsidRPr="00924695">
        <w:rPr>
          <w:sz w:val="24"/>
          <w:szCs w:val="24"/>
        </w:rPr>
        <w:t>a</w:t>
      </w:r>
      <w:r w:rsidRPr="00924695">
        <w:rPr>
          <w:sz w:val="24"/>
          <w:szCs w:val="24"/>
        </w:rPr>
        <w:t>z</w:t>
      </w:r>
      <w:r w:rsidR="00675F7F" w:rsidRPr="00924695">
        <w:rPr>
          <w:sz w:val="24"/>
          <w:szCs w:val="24"/>
        </w:rPr>
        <w:t>ă</w:t>
      </w:r>
      <w:r w:rsidRPr="00924695">
        <w:rPr>
          <w:sz w:val="24"/>
          <w:szCs w:val="24"/>
        </w:rPr>
        <w:t xml:space="preserve"> </w:t>
      </w:r>
      <w:proofErr w:type="spellStart"/>
      <w:r w:rsidRPr="00924695">
        <w:rPr>
          <w:sz w:val="24"/>
          <w:szCs w:val="24"/>
        </w:rPr>
        <w:t>informaţiile</w:t>
      </w:r>
      <w:proofErr w:type="spellEnd"/>
      <w:r w:rsidRPr="00924695">
        <w:rPr>
          <w:sz w:val="24"/>
          <w:szCs w:val="24"/>
        </w:rPr>
        <w:t xml:space="preserve"> </w:t>
      </w:r>
      <w:r w:rsidR="00A2021C" w:rsidRPr="00924695">
        <w:rPr>
          <w:sz w:val="24"/>
          <w:szCs w:val="24"/>
        </w:rPr>
        <w:t>corespunzătoare</w:t>
      </w:r>
      <w:r w:rsidR="00300489" w:rsidRPr="00924695">
        <w:rPr>
          <w:sz w:val="24"/>
          <w:szCs w:val="24"/>
        </w:rPr>
        <w:t xml:space="preserve"> </w:t>
      </w:r>
      <w:r w:rsidR="00A2021C" w:rsidRPr="00924695">
        <w:rPr>
          <w:sz w:val="24"/>
          <w:szCs w:val="24"/>
        </w:rPr>
        <w:t>OTS, precum</w:t>
      </w:r>
      <w:r w:rsidR="00300489" w:rsidRPr="00924695">
        <w:rPr>
          <w:sz w:val="24"/>
          <w:szCs w:val="24"/>
        </w:rPr>
        <w:t xml:space="preserve"> </w:t>
      </w:r>
      <w:r w:rsidR="00A2021C" w:rsidRPr="00924695">
        <w:rPr>
          <w:sz w:val="24"/>
          <w:szCs w:val="24"/>
        </w:rPr>
        <w:t>și</w:t>
      </w:r>
      <w:r w:rsidR="00300489" w:rsidRPr="00924695">
        <w:rPr>
          <w:sz w:val="24"/>
          <w:szCs w:val="24"/>
        </w:rPr>
        <w:t xml:space="preserve"> </w:t>
      </w:r>
      <w:r w:rsidR="00D00E96" w:rsidRPr="00924695">
        <w:rPr>
          <w:sz w:val="24"/>
          <w:szCs w:val="24"/>
        </w:rPr>
        <w:t>OR</w:t>
      </w:r>
      <w:r w:rsidRPr="00924695">
        <w:rPr>
          <w:sz w:val="24"/>
          <w:szCs w:val="24"/>
        </w:rPr>
        <w:t xml:space="preserve"> la care sunt racordate </w:t>
      </w:r>
      <w:r w:rsidR="003C5975" w:rsidRPr="00924695">
        <w:rPr>
          <w:sz w:val="24"/>
          <w:szCs w:val="24"/>
        </w:rPr>
        <w:t xml:space="preserve">noile </w:t>
      </w:r>
      <w:r w:rsidR="00087F29" w:rsidRPr="00924695">
        <w:rPr>
          <w:sz w:val="24"/>
          <w:szCs w:val="24"/>
        </w:rPr>
        <w:t xml:space="preserve">locuri </w:t>
      </w:r>
      <w:r w:rsidRPr="00924695">
        <w:rPr>
          <w:sz w:val="24"/>
          <w:szCs w:val="24"/>
        </w:rPr>
        <w:t>de produc</w:t>
      </w:r>
      <w:r w:rsidR="00087F29" w:rsidRPr="00924695">
        <w:rPr>
          <w:sz w:val="24"/>
          <w:szCs w:val="24"/>
        </w:rPr>
        <w:t>ere</w:t>
      </w:r>
      <w:r w:rsidRPr="00924695">
        <w:rPr>
          <w:sz w:val="24"/>
          <w:szCs w:val="24"/>
        </w:rPr>
        <w:t xml:space="preserve"> și</w:t>
      </w:r>
      <w:r w:rsidR="00542BD4" w:rsidRPr="00924695">
        <w:rPr>
          <w:sz w:val="24"/>
          <w:szCs w:val="24"/>
        </w:rPr>
        <w:t>/sau</w:t>
      </w:r>
      <w:r w:rsidRPr="00924695">
        <w:rPr>
          <w:sz w:val="24"/>
          <w:szCs w:val="24"/>
        </w:rPr>
        <w:t xml:space="preserve"> de consum pentru care își asumă responsabilitatea echilibrării și</w:t>
      </w:r>
      <w:r w:rsidR="003C5975" w:rsidRPr="00924695">
        <w:rPr>
          <w:sz w:val="24"/>
          <w:szCs w:val="24"/>
        </w:rPr>
        <w:t>/sau</w:t>
      </w:r>
      <w:r w:rsidRPr="00924695">
        <w:rPr>
          <w:sz w:val="24"/>
          <w:szCs w:val="24"/>
        </w:rPr>
        <w:t xml:space="preserve"> cele pentru care nu își mai asumă responsabilitatea echilibrării</w:t>
      </w:r>
      <w:r w:rsidR="00A2021C" w:rsidRPr="00924695">
        <w:rPr>
          <w:sz w:val="24"/>
          <w:szCs w:val="24"/>
        </w:rPr>
        <w:t>,</w:t>
      </w:r>
      <w:r w:rsidR="00300489" w:rsidRPr="00924695">
        <w:rPr>
          <w:sz w:val="24"/>
          <w:szCs w:val="24"/>
        </w:rPr>
        <w:t xml:space="preserve"> </w:t>
      </w:r>
      <w:r w:rsidRPr="00924695">
        <w:rPr>
          <w:sz w:val="24"/>
          <w:szCs w:val="24"/>
        </w:rPr>
        <w:t xml:space="preserve">cu minimum 2 zile lucrătoare înainte de ziua </w:t>
      </w:r>
      <w:r w:rsidR="00A2021C" w:rsidRPr="00924695">
        <w:rPr>
          <w:sz w:val="24"/>
          <w:szCs w:val="24"/>
        </w:rPr>
        <w:t>începând cu</w:t>
      </w:r>
      <w:r w:rsidRPr="00924695">
        <w:rPr>
          <w:sz w:val="24"/>
          <w:szCs w:val="24"/>
        </w:rPr>
        <w:t xml:space="preserve"> care dorește să i se </w:t>
      </w:r>
      <w:r w:rsidR="00E56F61" w:rsidRPr="00924695">
        <w:rPr>
          <w:sz w:val="24"/>
          <w:szCs w:val="24"/>
        </w:rPr>
        <w:t xml:space="preserve">ia în considerare </w:t>
      </w:r>
      <w:r w:rsidRPr="00924695">
        <w:rPr>
          <w:sz w:val="24"/>
          <w:szCs w:val="24"/>
        </w:rPr>
        <w:t>noua configurație</w:t>
      </w:r>
      <w:r w:rsidR="00675F7F" w:rsidRPr="00924695">
        <w:rPr>
          <w:sz w:val="24"/>
          <w:szCs w:val="24"/>
        </w:rPr>
        <w:t xml:space="preserve">; </w:t>
      </w:r>
    </w:p>
    <w:p w14:paraId="15F21051" w14:textId="650B21F2" w:rsidR="00C92B82" w:rsidRPr="00924695" w:rsidRDefault="00675F7F"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informațiile sunt confirmate de către PRE în configurația căr</w:t>
      </w:r>
      <w:r w:rsidR="007D4914" w:rsidRPr="00924695">
        <w:rPr>
          <w:sz w:val="24"/>
          <w:szCs w:val="24"/>
        </w:rPr>
        <w:t>eia</w:t>
      </w:r>
      <w:r w:rsidRPr="00924695">
        <w:rPr>
          <w:sz w:val="24"/>
          <w:szCs w:val="24"/>
        </w:rPr>
        <w:t xml:space="preserve"> se reflectă modificările </w:t>
      </w:r>
      <w:r w:rsidR="007D4914" w:rsidRPr="00924695">
        <w:rPr>
          <w:sz w:val="24"/>
          <w:szCs w:val="24"/>
        </w:rPr>
        <w:t>respective</w:t>
      </w:r>
      <w:r w:rsidRPr="00924695">
        <w:rPr>
          <w:sz w:val="24"/>
          <w:szCs w:val="24"/>
        </w:rPr>
        <w:t xml:space="preserve">, fiind </w:t>
      </w:r>
      <w:r w:rsidR="00A2021C" w:rsidRPr="00924695">
        <w:rPr>
          <w:sz w:val="24"/>
          <w:szCs w:val="24"/>
        </w:rPr>
        <w:t>verificată</w:t>
      </w:r>
      <w:r w:rsidR="00300489" w:rsidRPr="00924695">
        <w:rPr>
          <w:sz w:val="24"/>
          <w:szCs w:val="24"/>
        </w:rPr>
        <w:t xml:space="preserve"> </w:t>
      </w:r>
      <w:r w:rsidRPr="00924695">
        <w:rPr>
          <w:sz w:val="24"/>
          <w:szCs w:val="24"/>
        </w:rPr>
        <w:t xml:space="preserve">condiția prevăzută la </w:t>
      </w:r>
      <w:r w:rsidR="00D63A85" w:rsidRPr="00924695">
        <w:fldChar w:fldCharType="begin"/>
      </w:r>
      <w:r w:rsidR="00D63A85" w:rsidRPr="00924695">
        <w:instrText xml:space="preserve"> REF _Ref462762673 \r \h  \* MERGEFORMAT </w:instrText>
      </w:r>
      <w:r w:rsidR="00D63A85" w:rsidRPr="00924695">
        <w:fldChar w:fldCharType="separate"/>
      </w:r>
      <w:r w:rsidR="000C7BCC" w:rsidRPr="00924695">
        <w:rPr>
          <w:sz w:val="24"/>
          <w:szCs w:val="24"/>
        </w:rPr>
        <w:t>Art. 76</w:t>
      </w:r>
      <w:r w:rsidR="00D63A85" w:rsidRPr="00924695">
        <w:fldChar w:fldCharType="end"/>
      </w:r>
      <w:r w:rsidR="000C7BCC" w:rsidRPr="00924695">
        <w:t xml:space="preserve"> </w:t>
      </w:r>
      <w:r w:rsidR="00A2021C" w:rsidRPr="00924695">
        <w:rPr>
          <w:sz w:val="24"/>
          <w:szCs w:val="24"/>
        </w:rPr>
        <w:t>alin. (1)</w:t>
      </w:r>
      <w:r w:rsidRPr="00924695">
        <w:rPr>
          <w:sz w:val="24"/>
          <w:szCs w:val="24"/>
        </w:rPr>
        <w:t xml:space="preserve">, sau în caz contrar, modificarea este </w:t>
      </w:r>
      <w:r w:rsidR="00A2021C" w:rsidRPr="00924695">
        <w:rPr>
          <w:sz w:val="24"/>
          <w:szCs w:val="24"/>
        </w:rPr>
        <w:t>motivată</w:t>
      </w:r>
      <w:r w:rsidR="00300489" w:rsidRPr="00924695">
        <w:rPr>
          <w:sz w:val="24"/>
          <w:szCs w:val="24"/>
        </w:rPr>
        <w:t xml:space="preserve"> </w:t>
      </w:r>
      <w:r w:rsidRPr="00924695">
        <w:rPr>
          <w:sz w:val="24"/>
          <w:szCs w:val="24"/>
        </w:rPr>
        <w:t>corespunzător</w:t>
      </w:r>
      <w:r w:rsidR="005734BB" w:rsidRPr="00924695">
        <w:rPr>
          <w:sz w:val="24"/>
          <w:szCs w:val="24"/>
        </w:rPr>
        <w:t xml:space="preserve"> la OR de către PRE </w:t>
      </w:r>
      <w:r w:rsidR="00B7442B" w:rsidRPr="00924695">
        <w:rPr>
          <w:sz w:val="24"/>
          <w:szCs w:val="24"/>
        </w:rPr>
        <w:t xml:space="preserve">care a </w:t>
      </w:r>
      <w:r w:rsidR="005734BB" w:rsidRPr="00924695">
        <w:rPr>
          <w:sz w:val="24"/>
          <w:szCs w:val="24"/>
        </w:rPr>
        <w:t>solicitat</w:t>
      </w:r>
      <w:r w:rsidR="00B7442B" w:rsidRPr="00924695">
        <w:rPr>
          <w:sz w:val="24"/>
          <w:szCs w:val="24"/>
        </w:rPr>
        <w:t>-o</w:t>
      </w:r>
      <w:r w:rsidRPr="00924695">
        <w:rPr>
          <w:sz w:val="24"/>
          <w:szCs w:val="24"/>
        </w:rPr>
        <w:t>, pe baza reglementărilor aplicabile</w:t>
      </w:r>
      <w:r w:rsidR="00C92B82" w:rsidRPr="00924695">
        <w:rPr>
          <w:sz w:val="24"/>
          <w:szCs w:val="24"/>
        </w:rPr>
        <w:t>.</w:t>
      </w:r>
    </w:p>
    <w:p w14:paraId="0268BD9C" w14:textId="755D2DC5" w:rsidR="004025FC" w:rsidRPr="00924695" w:rsidRDefault="00D00E96"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OR implicați</w:t>
      </w:r>
      <w:r w:rsidR="00300489" w:rsidRPr="00924695">
        <w:rPr>
          <w:sz w:val="24"/>
          <w:szCs w:val="24"/>
        </w:rPr>
        <w:t xml:space="preserve"> </w:t>
      </w:r>
      <w:r w:rsidR="0077117A" w:rsidRPr="00924695">
        <w:rPr>
          <w:sz w:val="24"/>
          <w:szCs w:val="24"/>
        </w:rPr>
        <w:t xml:space="preserve">aplică modul </w:t>
      </w:r>
      <w:r w:rsidR="00063D37" w:rsidRPr="00924695">
        <w:rPr>
          <w:sz w:val="24"/>
          <w:szCs w:val="24"/>
        </w:rPr>
        <w:t xml:space="preserve">de agregare </w:t>
      </w:r>
      <w:r w:rsidR="0077117A" w:rsidRPr="00924695">
        <w:rPr>
          <w:sz w:val="24"/>
          <w:szCs w:val="24"/>
        </w:rPr>
        <w:t>a valorilor măsurate</w:t>
      </w:r>
      <w:r w:rsidR="00300489" w:rsidRPr="00924695">
        <w:rPr>
          <w:sz w:val="24"/>
          <w:szCs w:val="24"/>
        </w:rPr>
        <w:t xml:space="preserve"> </w:t>
      </w:r>
      <w:r w:rsidR="0077117A" w:rsidRPr="00924695">
        <w:rPr>
          <w:sz w:val="24"/>
          <w:szCs w:val="24"/>
        </w:rPr>
        <w:t>corespunzător modificării efectuate</w:t>
      </w:r>
      <w:r w:rsidR="0013226E" w:rsidRPr="00924695">
        <w:rPr>
          <w:sz w:val="24"/>
          <w:szCs w:val="24"/>
        </w:rPr>
        <w:t>,</w:t>
      </w:r>
      <w:r w:rsidR="00063D37" w:rsidRPr="00924695">
        <w:rPr>
          <w:sz w:val="24"/>
          <w:szCs w:val="24"/>
        </w:rPr>
        <w:t xml:space="preserve"> conform procedurii </w:t>
      </w:r>
      <w:r w:rsidR="0093681F" w:rsidRPr="00924695">
        <w:rPr>
          <w:sz w:val="24"/>
          <w:szCs w:val="24"/>
        </w:rPr>
        <w:t xml:space="preserve">prevăzute </w:t>
      </w:r>
      <w:r w:rsidR="00063D37" w:rsidRPr="00924695">
        <w:rPr>
          <w:sz w:val="24"/>
          <w:szCs w:val="24"/>
        </w:rPr>
        <w:t xml:space="preserve">la </w:t>
      </w:r>
      <w:r w:rsidR="00D63A85" w:rsidRPr="00924695">
        <w:fldChar w:fldCharType="begin"/>
      </w:r>
      <w:r w:rsidR="00D63A85" w:rsidRPr="00924695">
        <w:instrText xml:space="preserve"> REF _Ref481581515 \r \h  \* MERGEFORMAT </w:instrText>
      </w:r>
      <w:r w:rsidR="00D63A85" w:rsidRPr="00924695">
        <w:fldChar w:fldCharType="separate"/>
      </w:r>
      <w:r w:rsidR="000C7BCC" w:rsidRPr="00924695">
        <w:rPr>
          <w:sz w:val="24"/>
          <w:szCs w:val="24"/>
        </w:rPr>
        <w:t>Art. 50</w:t>
      </w:r>
      <w:r w:rsidR="00D63A85" w:rsidRPr="00924695">
        <w:fldChar w:fldCharType="end"/>
      </w:r>
      <w:r w:rsidR="002233AA" w:rsidRPr="00924695">
        <w:rPr>
          <w:sz w:val="24"/>
          <w:szCs w:val="24"/>
        </w:rPr>
        <w:t xml:space="preserve"> alin. (4)</w:t>
      </w:r>
      <w:r w:rsidR="0013226E" w:rsidRPr="00924695">
        <w:rPr>
          <w:sz w:val="24"/>
          <w:szCs w:val="24"/>
        </w:rPr>
        <w:t>,</w:t>
      </w:r>
      <w:r w:rsidR="000249C9" w:rsidRPr="00924695">
        <w:rPr>
          <w:sz w:val="24"/>
          <w:szCs w:val="24"/>
        </w:rPr>
        <w:t xml:space="preserve"> începând cu data solicitată</w:t>
      </w:r>
      <w:r w:rsidR="00063D37" w:rsidRPr="00924695">
        <w:rPr>
          <w:sz w:val="24"/>
          <w:szCs w:val="24"/>
        </w:rPr>
        <w:t>.</w:t>
      </w:r>
    </w:p>
    <w:p w14:paraId="073EB668" w14:textId="77777777" w:rsidR="0013226E" w:rsidRPr="00924695" w:rsidRDefault="0013226E" w:rsidP="00ED4BC3">
      <w:pPr>
        <w:pStyle w:val="StyleBodyTextBefore6pt"/>
        <w:numPr>
          <w:ilvl w:val="0"/>
          <w:numId w:val="1"/>
        </w:numPr>
        <w:tabs>
          <w:tab w:val="num" w:pos="851"/>
        </w:tabs>
        <w:spacing w:line="360" w:lineRule="auto"/>
        <w:ind w:left="0" w:firstLine="0"/>
        <w:jc w:val="both"/>
        <w:rPr>
          <w:sz w:val="24"/>
          <w:szCs w:val="24"/>
        </w:rPr>
      </w:pPr>
      <w:bookmarkStart w:id="38" w:name="_Ref482094161"/>
      <w:r w:rsidRPr="00924695">
        <w:rPr>
          <w:sz w:val="24"/>
          <w:szCs w:val="24"/>
        </w:rPr>
        <w:t xml:space="preserve">OTS elaborează, în urma unui proces de consultare publică, procedurile aplicabile pentru </w:t>
      </w:r>
      <w:r w:rsidR="0004430A" w:rsidRPr="00924695">
        <w:rPr>
          <w:sz w:val="24"/>
          <w:szCs w:val="24"/>
        </w:rPr>
        <w:t>transferul responsabilității echilibrării, excluderea din PRE, modificarea configurației PRE și revocarea unei PRE</w:t>
      </w:r>
      <w:r w:rsidRPr="00924695">
        <w:rPr>
          <w:sz w:val="24"/>
          <w:szCs w:val="24"/>
        </w:rPr>
        <w:t xml:space="preserve">. Acestea </w:t>
      </w:r>
      <w:r w:rsidR="0004430A" w:rsidRPr="00924695">
        <w:rPr>
          <w:sz w:val="24"/>
          <w:szCs w:val="24"/>
        </w:rPr>
        <w:t>pot</w:t>
      </w:r>
      <w:r w:rsidRPr="00924695">
        <w:rPr>
          <w:sz w:val="24"/>
          <w:szCs w:val="24"/>
        </w:rPr>
        <w:t xml:space="preserve"> include </w:t>
      </w:r>
      <w:r w:rsidR="0004430A" w:rsidRPr="00924695">
        <w:rPr>
          <w:sz w:val="24"/>
          <w:szCs w:val="24"/>
        </w:rPr>
        <w:t xml:space="preserve">acțiuni prealabile sau concomitente celor prevăzute în prezentul </w:t>
      </w:r>
      <w:r w:rsidR="00A2021C" w:rsidRPr="00924695">
        <w:rPr>
          <w:sz w:val="24"/>
          <w:szCs w:val="24"/>
        </w:rPr>
        <w:t>r</w:t>
      </w:r>
      <w:r w:rsidR="0004430A" w:rsidRPr="00924695">
        <w:rPr>
          <w:sz w:val="24"/>
          <w:szCs w:val="24"/>
        </w:rPr>
        <w:t xml:space="preserve">egulament, care să permită </w:t>
      </w:r>
      <w:r w:rsidR="00037515" w:rsidRPr="00924695">
        <w:rPr>
          <w:sz w:val="24"/>
          <w:szCs w:val="24"/>
        </w:rPr>
        <w:t xml:space="preserve">participanților </w:t>
      </w:r>
      <w:r w:rsidR="0004430A" w:rsidRPr="00924695">
        <w:rPr>
          <w:sz w:val="24"/>
          <w:szCs w:val="24"/>
        </w:rPr>
        <w:t xml:space="preserve">conformarea în termenele precizate și diminuarea riscurilor </w:t>
      </w:r>
      <w:r w:rsidR="00037515" w:rsidRPr="00924695">
        <w:rPr>
          <w:sz w:val="24"/>
          <w:szCs w:val="24"/>
        </w:rPr>
        <w:t>asupra funcționării pieței</w:t>
      </w:r>
      <w:r w:rsidRPr="00924695">
        <w:rPr>
          <w:sz w:val="24"/>
          <w:szCs w:val="24"/>
        </w:rPr>
        <w:t>.</w:t>
      </w:r>
      <w:bookmarkEnd w:id="38"/>
    </w:p>
    <w:p w14:paraId="0BE8781F" w14:textId="2F8CD335" w:rsidR="00D275FE" w:rsidRPr="00924695" w:rsidRDefault="0013226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publică procedurile elaborate conform  prevederilor </w:t>
      </w:r>
      <w:r w:rsidR="00D63A85" w:rsidRPr="00924695">
        <w:fldChar w:fldCharType="begin"/>
      </w:r>
      <w:r w:rsidR="00D63A85" w:rsidRPr="00924695">
        <w:instrText xml:space="preserve"> REF _Ref482094161 \r \h  \* MERGEFORMAT </w:instrText>
      </w:r>
      <w:r w:rsidR="00D63A85" w:rsidRPr="00924695">
        <w:fldChar w:fldCharType="separate"/>
      </w:r>
      <w:r w:rsidR="000C7BCC" w:rsidRPr="00924695">
        <w:rPr>
          <w:sz w:val="24"/>
          <w:szCs w:val="24"/>
        </w:rPr>
        <w:t>Art. 61</w:t>
      </w:r>
      <w:r w:rsidR="00D63A85" w:rsidRPr="00924695">
        <w:fldChar w:fldCharType="end"/>
      </w:r>
      <w:r w:rsidR="00300489" w:rsidRPr="00924695">
        <w:t xml:space="preserve"> </w:t>
      </w:r>
      <w:r w:rsidRPr="00924695">
        <w:rPr>
          <w:sz w:val="24"/>
          <w:szCs w:val="24"/>
        </w:rPr>
        <w:t>pe pagina proprie de internet.</w:t>
      </w:r>
    </w:p>
    <w:p w14:paraId="249A38B5" w14:textId="77777777" w:rsidR="00ED4BC3" w:rsidRPr="00924695" w:rsidRDefault="00ED4BC3" w:rsidP="00ED4BC3">
      <w:pPr>
        <w:pStyle w:val="StyleBodyTextBefore6pt"/>
        <w:tabs>
          <w:tab w:val="left" w:pos="709"/>
        </w:tabs>
        <w:spacing w:line="360" w:lineRule="auto"/>
        <w:jc w:val="both"/>
        <w:rPr>
          <w:b/>
          <w:sz w:val="24"/>
          <w:szCs w:val="24"/>
        </w:rPr>
      </w:pPr>
    </w:p>
    <w:p w14:paraId="071C8769" w14:textId="53AA0ED8" w:rsidR="00542BD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w:t>
      </w:r>
      <w:r w:rsidR="00D00E96" w:rsidRPr="00924695">
        <w:rPr>
          <w:b/>
          <w:sz w:val="24"/>
          <w:szCs w:val="24"/>
        </w:rPr>
        <w:t>8</w:t>
      </w:r>
      <w:r w:rsidRPr="00924695">
        <w:rPr>
          <w:b/>
          <w:sz w:val="24"/>
          <w:szCs w:val="24"/>
        </w:rPr>
        <w:t xml:space="preserve">. </w:t>
      </w:r>
      <w:r w:rsidR="00542BD4" w:rsidRPr="00924695">
        <w:rPr>
          <w:b/>
          <w:sz w:val="24"/>
          <w:szCs w:val="24"/>
        </w:rPr>
        <w:t>Convenția de asumare a responsabilității echilibrării</w:t>
      </w:r>
    </w:p>
    <w:p w14:paraId="6C837CB7" w14:textId="77777777" w:rsidR="00D275FE" w:rsidRPr="00924695" w:rsidRDefault="00D275FE" w:rsidP="00ED4BC3">
      <w:pPr>
        <w:pStyle w:val="StyleBodyTextBefore6pt"/>
        <w:tabs>
          <w:tab w:val="left" w:pos="709"/>
        </w:tabs>
        <w:spacing w:line="360" w:lineRule="auto"/>
        <w:jc w:val="both"/>
        <w:rPr>
          <w:b/>
          <w:sz w:val="24"/>
          <w:szCs w:val="24"/>
        </w:rPr>
      </w:pPr>
    </w:p>
    <w:p w14:paraId="41EBCBC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încheie câte o </w:t>
      </w:r>
      <w:proofErr w:type="spellStart"/>
      <w:r w:rsidR="00EE0F60" w:rsidRPr="00924695">
        <w:rPr>
          <w:sz w:val="24"/>
          <w:szCs w:val="24"/>
        </w:rPr>
        <w:t>convenţie</w:t>
      </w:r>
      <w:proofErr w:type="spellEnd"/>
      <w:r w:rsidR="00EE0F60" w:rsidRPr="00924695">
        <w:rPr>
          <w:sz w:val="24"/>
          <w:szCs w:val="24"/>
        </w:rPr>
        <w:t xml:space="preserve"> de asumare a </w:t>
      </w:r>
      <w:proofErr w:type="spellStart"/>
      <w:r w:rsidR="00EE0F60" w:rsidRPr="00924695">
        <w:rPr>
          <w:sz w:val="24"/>
          <w:szCs w:val="24"/>
        </w:rPr>
        <w:t>responsabilităţii</w:t>
      </w:r>
      <w:proofErr w:type="spellEnd"/>
      <w:r w:rsidR="00EE0F60" w:rsidRPr="00924695">
        <w:rPr>
          <w:sz w:val="24"/>
          <w:szCs w:val="24"/>
        </w:rPr>
        <w:t xml:space="preserve"> echilibrării </w:t>
      </w:r>
      <w:r w:rsidRPr="00924695">
        <w:rPr>
          <w:sz w:val="24"/>
          <w:szCs w:val="24"/>
        </w:rPr>
        <w:t xml:space="preserve">cu fiecare </w:t>
      </w:r>
      <w:r w:rsidR="00EE0F60" w:rsidRPr="00924695">
        <w:rPr>
          <w:sz w:val="24"/>
          <w:szCs w:val="24"/>
        </w:rPr>
        <w:t xml:space="preserve">dintre </w:t>
      </w:r>
      <w:r w:rsidR="000627CC" w:rsidRPr="00924695">
        <w:rPr>
          <w:sz w:val="24"/>
          <w:szCs w:val="24"/>
        </w:rPr>
        <w:t>participanții la piață</w:t>
      </w:r>
      <w:r w:rsidR="00EE0F60" w:rsidRPr="00924695">
        <w:rPr>
          <w:sz w:val="24"/>
          <w:szCs w:val="24"/>
        </w:rPr>
        <w:t xml:space="preserve"> care </w:t>
      </w:r>
      <w:r w:rsidRPr="00924695">
        <w:rPr>
          <w:sz w:val="24"/>
          <w:szCs w:val="24"/>
        </w:rPr>
        <w:t xml:space="preserve">au solicitat </w:t>
      </w:r>
      <w:r w:rsidR="00542BD4" w:rsidRPr="00924695">
        <w:rPr>
          <w:sz w:val="24"/>
          <w:szCs w:val="24"/>
        </w:rPr>
        <w:t xml:space="preserve">înregistrarea </w:t>
      </w:r>
      <w:r w:rsidRPr="00924695">
        <w:rPr>
          <w:sz w:val="24"/>
          <w:szCs w:val="24"/>
        </w:rPr>
        <w:t xml:space="preserve">unei PRE </w:t>
      </w:r>
      <w:r w:rsidR="00542BD4" w:rsidRPr="00924695">
        <w:rPr>
          <w:sz w:val="24"/>
          <w:szCs w:val="24"/>
        </w:rPr>
        <w:t xml:space="preserve">pentru a putea activa pe piața de energie electrică </w:t>
      </w:r>
      <w:proofErr w:type="spellStart"/>
      <w:r w:rsidRPr="00924695">
        <w:rPr>
          <w:sz w:val="24"/>
          <w:szCs w:val="24"/>
        </w:rPr>
        <w:t>şi</w:t>
      </w:r>
      <w:proofErr w:type="spellEnd"/>
      <w:r w:rsidRPr="00924695">
        <w:rPr>
          <w:sz w:val="24"/>
          <w:szCs w:val="24"/>
        </w:rPr>
        <w:t xml:space="preserve"> care îndeplinesc </w:t>
      </w:r>
      <w:proofErr w:type="spellStart"/>
      <w:r w:rsidRPr="00924695">
        <w:rPr>
          <w:sz w:val="24"/>
          <w:szCs w:val="24"/>
        </w:rPr>
        <w:t>cerinţele</w:t>
      </w:r>
      <w:proofErr w:type="spellEnd"/>
      <w:r w:rsidRPr="00924695">
        <w:rPr>
          <w:sz w:val="24"/>
          <w:szCs w:val="24"/>
        </w:rPr>
        <w:t xml:space="preserve"> </w:t>
      </w:r>
      <w:r w:rsidR="00542BD4" w:rsidRPr="00924695">
        <w:rPr>
          <w:sz w:val="24"/>
          <w:szCs w:val="24"/>
        </w:rPr>
        <w:t>prevăzute în prezentul regulament</w:t>
      </w:r>
      <w:r w:rsidRPr="00924695">
        <w:rPr>
          <w:sz w:val="24"/>
          <w:szCs w:val="24"/>
        </w:rPr>
        <w:t xml:space="preserve">. </w:t>
      </w:r>
    </w:p>
    <w:p w14:paraId="0DF65E21" w14:textId="77777777" w:rsidR="00865483" w:rsidRPr="00924695" w:rsidRDefault="00F87EDB" w:rsidP="00ED4BC3">
      <w:pPr>
        <w:pStyle w:val="StyleBodyTextBefore6pt"/>
        <w:numPr>
          <w:ilvl w:val="0"/>
          <w:numId w:val="1"/>
        </w:numPr>
        <w:tabs>
          <w:tab w:val="num" w:pos="851"/>
        </w:tabs>
        <w:spacing w:line="360" w:lineRule="auto"/>
        <w:ind w:left="0" w:firstLine="0"/>
        <w:jc w:val="both"/>
        <w:rPr>
          <w:sz w:val="24"/>
          <w:szCs w:val="24"/>
        </w:rPr>
      </w:pPr>
      <w:proofErr w:type="spellStart"/>
      <w:r w:rsidRPr="00924695">
        <w:rPr>
          <w:sz w:val="24"/>
          <w:szCs w:val="24"/>
        </w:rPr>
        <w:t>Existenţa</w:t>
      </w:r>
      <w:proofErr w:type="spellEnd"/>
      <w:r w:rsidRPr="00924695">
        <w:rPr>
          <w:sz w:val="24"/>
          <w:szCs w:val="24"/>
        </w:rPr>
        <w:t xml:space="preserve"> unei </w:t>
      </w:r>
      <w:proofErr w:type="spellStart"/>
      <w:r w:rsidR="00EE0F60" w:rsidRPr="00924695">
        <w:rPr>
          <w:sz w:val="24"/>
          <w:szCs w:val="24"/>
        </w:rPr>
        <w:t>convenţii</w:t>
      </w:r>
      <w:proofErr w:type="spellEnd"/>
      <w:r w:rsidR="00EE0F60" w:rsidRPr="00924695">
        <w:rPr>
          <w:sz w:val="24"/>
          <w:szCs w:val="24"/>
        </w:rPr>
        <w:t xml:space="preserve"> de asumare a </w:t>
      </w:r>
      <w:proofErr w:type="spellStart"/>
      <w:r w:rsidR="00EE0F60" w:rsidRPr="00924695">
        <w:rPr>
          <w:sz w:val="24"/>
          <w:szCs w:val="24"/>
        </w:rPr>
        <w:t>responsabilităţii</w:t>
      </w:r>
      <w:proofErr w:type="spellEnd"/>
      <w:r w:rsidR="00EE0F60" w:rsidRPr="00924695">
        <w:rPr>
          <w:sz w:val="24"/>
          <w:szCs w:val="24"/>
        </w:rPr>
        <w:t xml:space="preserve"> echilibrării valabil</w:t>
      </w:r>
      <w:r w:rsidR="00B4419D" w:rsidRPr="00924695">
        <w:rPr>
          <w:sz w:val="24"/>
          <w:szCs w:val="24"/>
        </w:rPr>
        <w:t xml:space="preserve"> încheiată</w:t>
      </w:r>
      <w:r w:rsidR="00EE0F60" w:rsidRPr="00924695">
        <w:rPr>
          <w:sz w:val="24"/>
          <w:szCs w:val="24"/>
        </w:rPr>
        <w:t xml:space="preserve"> este o </w:t>
      </w:r>
      <w:proofErr w:type="spellStart"/>
      <w:r w:rsidR="00EE0F60" w:rsidRPr="00924695">
        <w:rPr>
          <w:sz w:val="24"/>
          <w:szCs w:val="24"/>
        </w:rPr>
        <w:t>condiţie</w:t>
      </w:r>
      <w:proofErr w:type="spellEnd"/>
      <w:r w:rsidR="00EE0F60" w:rsidRPr="00924695">
        <w:rPr>
          <w:sz w:val="24"/>
          <w:szCs w:val="24"/>
        </w:rPr>
        <w:t xml:space="preserve"> pentru </w:t>
      </w:r>
      <w:r w:rsidR="00542BD4" w:rsidRPr="00924695">
        <w:rPr>
          <w:sz w:val="24"/>
          <w:szCs w:val="24"/>
        </w:rPr>
        <w:t xml:space="preserve">înregistrarea </w:t>
      </w:r>
      <w:r w:rsidR="000627CC" w:rsidRPr="00924695">
        <w:rPr>
          <w:sz w:val="24"/>
          <w:szCs w:val="24"/>
        </w:rPr>
        <w:t>participantului la piață</w:t>
      </w:r>
      <w:r w:rsidR="003C41E1" w:rsidRPr="00924695">
        <w:rPr>
          <w:sz w:val="24"/>
          <w:szCs w:val="24"/>
        </w:rPr>
        <w:t xml:space="preserve"> </w:t>
      </w:r>
      <w:r w:rsidRPr="00924695">
        <w:rPr>
          <w:sz w:val="24"/>
          <w:szCs w:val="24"/>
        </w:rPr>
        <w:t xml:space="preserve">în calitate de PRE. </w:t>
      </w:r>
    </w:p>
    <w:p w14:paraId="3F85C59F" w14:textId="77777777" w:rsidR="00F456BC" w:rsidRPr="00924695" w:rsidRDefault="00865483"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Odată cu transferul </w:t>
      </w:r>
      <w:r w:rsidR="00232FB5" w:rsidRPr="00924695">
        <w:rPr>
          <w:sz w:val="24"/>
          <w:szCs w:val="24"/>
        </w:rPr>
        <w:t xml:space="preserve">integral al </w:t>
      </w:r>
      <w:r w:rsidRPr="00924695">
        <w:rPr>
          <w:sz w:val="24"/>
          <w:szCs w:val="24"/>
        </w:rPr>
        <w:t xml:space="preserve">responsabilității echilibrării către altă PRE, se suspendă convenția de asumare a responsabilității echilibrării semnată de către </w:t>
      </w:r>
      <w:r w:rsidR="000627CC" w:rsidRPr="00924695">
        <w:rPr>
          <w:sz w:val="24"/>
          <w:szCs w:val="24"/>
        </w:rPr>
        <w:t>participantul la piață</w:t>
      </w:r>
      <w:r w:rsidRPr="00924695">
        <w:rPr>
          <w:sz w:val="24"/>
          <w:szCs w:val="24"/>
        </w:rPr>
        <w:t xml:space="preserve"> înregistrat ca PRE, urmând ca suspendarea convenției să înceteze automat</w:t>
      </w:r>
      <w:r w:rsidR="003C41E1" w:rsidRPr="00924695">
        <w:rPr>
          <w:sz w:val="24"/>
          <w:szCs w:val="24"/>
        </w:rPr>
        <w:t xml:space="preserve"> </w:t>
      </w:r>
      <w:r w:rsidR="008E46A4" w:rsidRPr="00924695">
        <w:rPr>
          <w:sz w:val="24"/>
          <w:szCs w:val="24"/>
        </w:rPr>
        <w:t>la data aprobată de către OTS pentru reluarea asumării responsabilității echilibrării în nume propriu, în conformitate cu prevederile prezentului regulament.</w:t>
      </w:r>
    </w:p>
    <w:p w14:paraId="09FB2FF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proofErr w:type="spellStart"/>
      <w:r w:rsidRPr="00924695">
        <w:rPr>
          <w:sz w:val="24"/>
          <w:szCs w:val="24"/>
        </w:rPr>
        <w:t>Convenţiile</w:t>
      </w:r>
      <w:proofErr w:type="spellEnd"/>
      <w:r w:rsidRPr="00924695">
        <w:rPr>
          <w:sz w:val="24"/>
          <w:szCs w:val="24"/>
        </w:rPr>
        <w:t xml:space="preserve"> de </w:t>
      </w:r>
      <w:r w:rsidR="00EE0F60" w:rsidRPr="00924695">
        <w:rPr>
          <w:sz w:val="24"/>
          <w:szCs w:val="24"/>
        </w:rPr>
        <w:t>asumare a responsabilit</w:t>
      </w:r>
      <w:r w:rsidR="00DF6C37" w:rsidRPr="00924695">
        <w:rPr>
          <w:sz w:val="24"/>
          <w:szCs w:val="24"/>
        </w:rPr>
        <w:t>ăț</w:t>
      </w:r>
      <w:r w:rsidR="00EE0F60" w:rsidRPr="00924695">
        <w:rPr>
          <w:sz w:val="24"/>
          <w:szCs w:val="24"/>
        </w:rPr>
        <w:t xml:space="preserve">ii echilibrării se </w:t>
      </w:r>
      <w:r w:rsidR="00A2457D" w:rsidRPr="00924695">
        <w:rPr>
          <w:sz w:val="24"/>
          <w:szCs w:val="24"/>
        </w:rPr>
        <w:t>încheie conform</w:t>
      </w:r>
      <w:r w:rsidR="00EE0F60" w:rsidRPr="00924695">
        <w:rPr>
          <w:sz w:val="24"/>
          <w:szCs w:val="24"/>
        </w:rPr>
        <w:t xml:space="preserve"> </w:t>
      </w:r>
      <w:proofErr w:type="spellStart"/>
      <w:r w:rsidR="00EE0F60" w:rsidRPr="00924695">
        <w:rPr>
          <w:sz w:val="24"/>
          <w:szCs w:val="24"/>
        </w:rPr>
        <w:t>convenţie</w:t>
      </w:r>
      <w:r w:rsidR="00A2457D" w:rsidRPr="00924695">
        <w:rPr>
          <w:sz w:val="24"/>
          <w:szCs w:val="24"/>
        </w:rPr>
        <w:t>i</w:t>
      </w:r>
      <w:proofErr w:type="spellEnd"/>
      <w:r w:rsidR="00EE0F60" w:rsidRPr="00924695">
        <w:rPr>
          <w:sz w:val="24"/>
          <w:szCs w:val="24"/>
        </w:rPr>
        <w:t>-cadru</w:t>
      </w:r>
      <w:r w:rsidR="00AC32A2" w:rsidRPr="00924695">
        <w:rPr>
          <w:sz w:val="24"/>
          <w:szCs w:val="24"/>
        </w:rPr>
        <w:t>,</w:t>
      </w:r>
      <w:r w:rsidR="00EE0F60" w:rsidRPr="00924695">
        <w:rPr>
          <w:sz w:val="24"/>
          <w:szCs w:val="24"/>
        </w:rPr>
        <w:t xml:space="preserve"> care este </w:t>
      </w:r>
      <w:r w:rsidR="00A2457D" w:rsidRPr="00924695">
        <w:rPr>
          <w:sz w:val="24"/>
          <w:szCs w:val="24"/>
        </w:rPr>
        <w:t xml:space="preserve">elaborată </w:t>
      </w:r>
      <w:r w:rsidR="00D3404C" w:rsidRPr="00924695">
        <w:rPr>
          <w:sz w:val="24"/>
          <w:szCs w:val="24"/>
        </w:rPr>
        <w:t>în urma unui proces de consultare publică de</w:t>
      </w:r>
      <w:r w:rsidR="00195904" w:rsidRPr="00924695">
        <w:rPr>
          <w:sz w:val="24"/>
          <w:szCs w:val="24"/>
        </w:rPr>
        <w:t xml:space="preserve"> către</w:t>
      </w:r>
      <w:r w:rsidR="00D3404C" w:rsidRPr="00924695">
        <w:rPr>
          <w:sz w:val="24"/>
          <w:szCs w:val="24"/>
        </w:rPr>
        <w:t xml:space="preserve"> OTS </w:t>
      </w:r>
      <w:proofErr w:type="spellStart"/>
      <w:r w:rsidRPr="00924695">
        <w:rPr>
          <w:sz w:val="24"/>
          <w:szCs w:val="24"/>
        </w:rPr>
        <w:t>şi</w:t>
      </w:r>
      <w:proofErr w:type="spellEnd"/>
      <w:r w:rsidRPr="00924695">
        <w:rPr>
          <w:sz w:val="24"/>
          <w:szCs w:val="24"/>
        </w:rPr>
        <w:t xml:space="preserve"> publicată </w:t>
      </w:r>
      <w:r w:rsidR="00D3404C" w:rsidRPr="00924695">
        <w:rPr>
          <w:sz w:val="24"/>
          <w:szCs w:val="24"/>
        </w:rPr>
        <w:t>de către OTS</w:t>
      </w:r>
      <w:r w:rsidR="003C41E1" w:rsidRPr="00924695">
        <w:rPr>
          <w:sz w:val="24"/>
          <w:szCs w:val="24"/>
        </w:rPr>
        <w:t xml:space="preserve"> </w:t>
      </w:r>
      <w:r w:rsidR="00A2457D" w:rsidRPr="00924695">
        <w:rPr>
          <w:sz w:val="24"/>
          <w:szCs w:val="24"/>
        </w:rPr>
        <w:t>pe pagina proprie de internet</w:t>
      </w:r>
      <w:r w:rsidRPr="00924695">
        <w:rPr>
          <w:sz w:val="24"/>
          <w:szCs w:val="24"/>
        </w:rPr>
        <w:t>.</w:t>
      </w:r>
    </w:p>
    <w:p w14:paraId="046CE4D7" w14:textId="77777777" w:rsidR="00D275FE" w:rsidRPr="00924695" w:rsidRDefault="00D275FE" w:rsidP="00ED4BC3">
      <w:pPr>
        <w:pStyle w:val="StyleBodyTextBefore6pt"/>
        <w:tabs>
          <w:tab w:val="left" w:pos="709"/>
        </w:tabs>
        <w:spacing w:line="360" w:lineRule="auto"/>
        <w:jc w:val="both"/>
        <w:rPr>
          <w:b/>
          <w:sz w:val="24"/>
          <w:szCs w:val="24"/>
        </w:rPr>
      </w:pPr>
    </w:p>
    <w:p w14:paraId="6093BD1B" w14:textId="071239E7" w:rsidR="0019590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2.9.</w:t>
      </w:r>
      <w:r w:rsidRPr="00924695">
        <w:rPr>
          <w:b/>
          <w:sz w:val="24"/>
          <w:szCs w:val="24"/>
        </w:rPr>
        <w:t xml:space="preserve"> </w:t>
      </w:r>
      <w:r w:rsidR="00195904" w:rsidRPr="00924695">
        <w:rPr>
          <w:b/>
          <w:sz w:val="24"/>
          <w:szCs w:val="24"/>
        </w:rPr>
        <w:t>Registrul pentru PRE</w:t>
      </w:r>
    </w:p>
    <w:p w14:paraId="1ECAAD12" w14:textId="77777777" w:rsidR="00D275FE" w:rsidRPr="00924695" w:rsidRDefault="00D275FE" w:rsidP="00ED4BC3">
      <w:pPr>
        <w:pStyle w:val="StyleBodyTextBefore6pt"/>
        <w:tabs>
          <w:tab w:val="left" w:pos="709"/>
        </w:tabs>
        <w:spacing w:line="360" w:lineRule="auto"/>
        <w:jc w:val="both"/>
        <w:rPr>
          <w:b/>
          <w:sz w:val="24"/>
          <w:szCs w:val="24"/>
        </w:rPr>
      </w:pPr>
    </w:p>
    <w:p w14:paraId="605E5378"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bookmarkStart w:id="39" w:name="_Ref473815548"/>
      <w:r w:rsidRPr="00924695">
        <w:rPr>
          <w:sz w:val="24"/>
          <w:szCs w:val="24"/>
        </w:rPr>
        <w:t xml:space="preserve">OTS  </w:t>
      </w:r>
      <w:proofErr w:type="spellStart"/>
      <w:r w:rsidRPr="00924695">
        <w:rPr>
          <w:sz w:val="24"/>
          <w:szCs w:val="24"/>
        </w:rPr>
        <w:t>înfiinţeazǎ</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completeazǎ</w:t>
      </w:r>
      <w:proofErr w:type="spellEnd"/>
      <w:r w:rsidRPr="00924695">
        <w:rPr>
          <w:sz w:val="24"/>
          <w:szCs w:val="24"/>
        </w:rPr>
        <w:t xml:space="preserve"> </w:t>
      </w:r>
      <w:r w:rsidR="00EE0F60" w:rsidRPr="00924695">
        <w:rPr>
          <w:sz w:val="24"/>
          <w:szCs w:val="24"/>
        </w:rPr>
        <w:t>r</w:t>
      </w:r>
      <w:r w:rsidRPr="00924695">
        <w:rPr>
          <w:sz w:val="24"/>
          <w:szCs w:val="24"/>
        </w:rPr>
        <w:t>egistrul pentru înregistrarea PRE-urilor.</w:t>
      </w:r>
      <w:bookmarkEnd w:id="39"/>
    </w:p>
    <w:p w14:paraId="1DB50AD2"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PRE care au fost </w:t>
      </w:r>
      <w:r w:rsidR="00195904" w:rsidRPr="00924695">
        <w:rPr>
          <w:sz w:val="24"/>
          <w:szCs w:val="24"/>
        </w:rPr>
        <w:t xml:space="preserve">înregistrate </w:t>
      </w:r>
      <w:r w:rsidRPr="00924695">
        <w:rPr>
          <w:sz w:val="24"/>
          <w:szCs w:val="24"/>
        </w:rPr>
        <w:t xml:space="preserve">de OTS </w:t>
      </w:r>
      <w:r w:rsidR="00497FC5" w:rsidRPr="00924695">
        <w:rPr>
          <w:sz w:val="24"/>
          <w:szCs w:val="24"/>
        </w:rPr>
        <w:t>sunt</w:t>
      </w:r>
      <w:r w:rsidR="003C41E1" w:rsidRPr="00924695">
        <w:rPr>
          <w:sz w:val="24"/>
          <w:szCs w:val="24"/>
        </w:rPr>
        <w:t xml:space="preserve"> </w:t>
      </w:r>
      <w:r w:rsidR="00195904" w:rsidRPr="00924695">
        <w:rPr>
          <w:sz w:val="24"/>
          <w:szCs w:val="24"/>
        </w:rPr>
        <w:t xml:space="preserve">înscrise </w:t>
      </w:r>
      <w:r w:rsidRPr="00924695">
        <w:rPr>
          <w:sz w:val="24"/>
          <w:szCs w:val="24"/>
        </w:rPr>
        <w:t xml:space="preserve">în </w:t>
      </w:r>
      <w:r w:rsidR="00EE0F60" w:rsidRPr="00924695">
        <w:rPr>
          <w:sz w:val="24"/>
          <w:szCs w:val="24"/>
        </w:rPr>
        <w:t>r</w:t>
      </w:r>
      <w:r w:rsidRPr="00924695">
        <w:rPr>
          <w:sz w:val="24"/>
          <w:szCs w:val="24"/>
        </w:rPr>
        <w:t xml:space="preserve">egistrul pentru PRE. Registrul pentru PRE </w:t>
      </w:r>
      <w:proofErr w:type="spellStart"/>
      <w:r w:rsidRPr="00924695">
        <w:rPr>
          <w:sz w:val="24"/>
          <w:szCs w:val="24"/>
        </w:rPr>
        <w:t>conţine</w:t>
      </w:r>
      <w:proofErr w:type="spellEnd"/>
      <w:r w:rsidR="00F20A6F" w:rsidRPr="00924695">
        <w:rPr>
          <w:sz w:val="24"/>
          <w:szCs w:val="24"/>
        </w:rPr>
        <w:t>,</w:t>
      </w:r>
      <w:r w:rsidRPr="00924695">
        <w:rPr>
          <w:sz w:val="24"/>
          <w:szCs w:val="24"/>
        </w:rPr>
        <w:t xml:space="preserve"> pentru fiecare PRE, cel </w:t>
      </w:r>
      <w:proofErr w:type="spellStart"/>
      <w:r w:rsidRPr="00924695">
        <w:rPr>
          <w:sz w:val="24"/>
          <w:szCs w:val="24"/>
        </w:rPr>
        <w:t>puţin</w:t>
      </w:r>
      <w:proofErr w:type="spellEnd"/>
      <w:r w:rsidRPr="00924695">
        <w:rPr>
          <w:sz w:val="24"/>
          <w:szCs w:val="24"/>
        </w:rPr>
        <w:t xml:space="preserve"> următoarele </w:t>
      </w:r>
      <w:proofErr w:type="spellStart"/>
      <w:r w:rsidRPr="00924695">
        <w:rPr>
          <w:sz w:val="24"/>
          <w:szCs w:val="24"/>
        </w:rPr>
        <w:t>informaţii</w:t>
      </w:r>
      <w:proofErr w:type="spellEnd"/>
      <w:r w:rsidRPr="00924695">
        <w:rPr>
          <w:sz w:val="24"/>
          <w:szCs w:val="24"/>
        </w:rPr>
        <w:t xml:space="preserve">: </w:t>
      </w:r>
    </w:p>
    <w:p w14:paraId="456CE72A" w14:textId="77777777" w:rsidR="00F87EDB" w:rsidRPr="00924695" w:rsidRDefault="00F87EDB" w:rsidP="00ED4BC3">
      <w:pPr>
        <w:tabs>
          <w:tab w:val="left" w:pos="709"/>
        </w:tabs>
        <w:spacing w:line="360" w:lineRule="auto"/>
        <w:jc w:val="both"/>
      </w:pPr>
      <w:r w:rsidRPr="00924695">
        <w:t xml:space="preserve">a) numele complet, </w:t>
      </w:r>
      <w:r w:rsidR="00195904" w:rsidRPr="00924695">
        <w:t xml:space="preserve">codul EIC, </w:t>
      </w:r>
      <w:r w:rsidR="00AC32A2" w:rsidRPr="00924695">
        <w:t xml:space="preserve">adresa </w:t>
      </w:r>
      <w:r w:rsidRPr="00924695">
        <w:t>sediul</w:t>
      </w:r>
      <w:r w:rsidR="00AC32A2" w:rsidRPr="00924695">
        <w:t>ui</w:t>
      </w:r>
      <w:r w:rsidRPr="00924695">
        <w:t xml:space="preserve"> </w:t>
      </w:r>
      <w:proofErr w:type="spellStart"/>
      <w:r w:rsidRPr="00924695">
        <w:t>şi</w:t>
      </w:r>
      <w:proofErr w:type="spellEnd"/>
      <w:r w:rsidRPr="00924695">
        <w:t xml:space="preserve"> </w:t>
      </w:r>
      <w:r w:rsidR="00AC32A2" w:rsidRPr="00924695">
        <w:t>datele</w:t>
      </w:r>
      <w:r w:rsidRPr="00924695">
        <w:t xml:space="preserve"> de contact ale </w:t>
      </w:r>
      <w:r w:rsidR="000627CC" w:rsidRPr="00924695">
        <w:t xml:space="preserve">participantului la piață </w:t>
      </w:r>
      <w:r w:rsidRPr="00924695">
        <w:t xml:space="preserve">care a </w:t>
      </w:r>
      <w:proofErr w:type="spellStart"/>
      <w:r w:rsidRPr="00924695">
        <w:t>înfiinţat</w:t>
      </w:r>
      <w:proofErr w:type="spellEnd"/>
      <w:r w:rsidRPr="00924695">
        <w:t xml:space="preserve"> PRE; </w:t>
      </w:r>
    </w:p>
    <w:p w14:paraId="7DED1E08" w14:textId="77777777" w:rsidR="00F87EDB" w:rsidRPr="00924695" w:rsidRDefault="00F87EDB" w:rsidP="00ED4BC3">
      <w:pPr>
        <w:tabs>
          <w:tab w:val="left" w:pos="709"/>
        </w:tabs>
        <w:spacing w:line="360" w:lineRule="auto"/>
        <w:jc w:val="both"/>
      </w:pPr>
      <w:r w:rsidRPr="00924695">
        <w:t xml:space="preserve">b) data </w:t>
      </w:r>
      <w:proofErr w:type="spellStart"/>
      <w:r w:rsidRPr="00924695">
        <w:t>şi</w:t>
      </w:r>
      <w:proofErr w:type="spellEnd"/>
      <w:r w:rsidRPr="00924695">
        <w:t xml:space="preserve"> numărul de înregistrare a </w:t>
      </w:r>
      <w:proofErr w:type="spellStart"/>
      <w:r w:rsidR="00EE0F60" w:rsidRPr="00924695">
        <w:t>convenţiei</w:t>
      </w:r>
      <w:proofErr w:type="spellEnd"/>
      <w:r w:rsidR="00EE0F60" w:rsidRPr="00924695">
        <w:t xml:space="preserve"> de asumare a </w:t>
      </w:r>
      <w:proofErr w:type="spellStart"/>
      <w:r w:rsidR="00EE0F60" w:rsidRPr="00924695">
        <w:t>responsabilităţii</w:t>
      </w:r>
      <w:proofErr w:type="spellEnd"/>
      <w:r w:rsidR="00EE0F60" w:rsidRPr="00924695">
        <w:t xml:space="preserve"> echilibrării</w:t>
      </w:r>
      <w:r w:rsidRPr="00924695">
        <w:t xml:space="preserve">; </w:t>
      </w:r>
    </w:p>
    <w:p w14:paraId="0CA608B4" w14:textId="77777777" w:rsidR="00F87EDB" w:rsidRPr="00924695" w:rsidRDefault="00F87EDB" w:rsidP="00ED4BC3">
      <w:pPr>
        <w:tabs>
          <w:tab w:val="left" w:pos="709"/>
        </w:tabs>
        <w:spacing w:line="360" w:lineRule="auto"/>
        <w:jc w:val="both"/>
      </w:pPr>
      <w:r w:rsidRPr="00924695">
        <w:lastRenderedPageBreak/>
        <w:t>c) codul de identificare al PRE</w:t>
      </w:r>
      <w:r w:rsidR="009C7A27" w:rsidRPr="00924695">
        <w:t>;</w:t>
      </w:r>
    </w:p>
    <w:p w14:paraId="58A8952A" w14:textId="77777777" w:rsidR="00B93076" w:rsidRPr="00924695" w:rsidRDefault="00F87EDB" w:rsidP="00ED4BC3">
      <w:pPr>
        <w:tabs>
          <w:tab w:val="left" w:pos="709"/>
        </w:tabs>
        <w:spacing w:line="360" w:lineRule="auto"/>
        <w:jc w:val="both"/>
      </w:pPr>
      <w:r w:rsidRPr="00924695">
        <w:t xml:space="preserve">d) numele </w:t>
      </w:r>
      <w:proofErr w:type="spellStart"/>
      <w:r w:rsidRPr="00924695">
        <w:t>şi</w:t>
      </w:r>
      <w:proofErr w:type="spellEnd"/>
      <w:r w:rsidRPr="00924695">
        <w:t xml:space="preserve"> </w:t>
      </w:r>
      <w:r w:rsidR="006731FE" w:rsidRPr="00924695">
        <w:t>datele</w:t>
      </w:r>
      <w:r w:rsidRPr="00924695">
        <w:t xml:space="preserve"> de contact ale tuturor persoanelor împuternicite să </w:t>
      </w:r>
      <w:proofErr w:type="spellStart"/>
      <w:r w:rsidRPr="00924695">
        <w:t>acţioneze</w:t>
      </w:r>
      <w:proofErr w:type="spellEnd"/>
      <w:r w:rsidRPr="00924695">
        <w:t xml:space="preserve"> în numele </w:t>
      </w:r>
      <w:r w:rsidR="000627CC" w:rsidRPr="00924695">
        <w:t>participantului la piață</w:t>
      </w:r>
      <w:r w:rsidR="001172AD" w:rsidRPr="00924695">
        <w:t xml:space="preserve"> </w:t>
      </w:r>
      <w:r w:rsidRPr="00924695">
        <w:t>respectiv</w:t>
      </w:r>
      <w:r w:rsidR="00B93076" w:rsidRPr="00924695">
        <w:t>;</w:t>
      </w:r>
    </w:p>
    <w:p w14:paraId="566F59CD" w14:textId="77777777" w:rsidR="009C7A27" w:rsidRPr="00924695" w:rsidRDefault="00B93076" w:rsidP="00ED4BC3">
      <w:pPr>
        <w:tabs>
          <w:tab w:val="left" w:pos="709"/>
        </w:tabs>
        <w:spacing w:line="360" w:lineRule="auto"/>
        <w:jc w:val="both"/>
      </w:pPr>
      <w:r w:rsidRPr="00924695">
        <w:t xml:space="preserve">e) </w:t>
      </w:r>
      <w:r w:rsidR="009C7A27" w:rsidRPr="00924695">
        <w:t>datele de identificare ale PRE către care și-a transferat responsabilitatea echilibrării, dacă este cazul</w:t>
      </w:r>
      <w:r w:rsidR="00497FC5" w:rsidRPr="00924695">
        <w:t>,</w:t>
      </w:r>
      <w:r w:rsidR="009C7A27" w:rsidRPr="00924695">
        <w:t xml:space="preserve"> și data transferului;</w:t>
      </w:r>
    </w:p>
    <w:p w14:paraId="08D4FCBF" w14:textId="77777777" w:rsidR="003B29FA" w:rsidRPr="00924695" w:rsidRDefault="009C7A27" w:rsidP="00ED4BC3">
      <w:pPr>
        <w:tabs>
          <w:tab w:val="left" w:pos="709"/>
        </w:tabs>
        <w:spacing w:line="360" w:lineRule="auto"/>
        <w:jc w:val="both"/>
      </w:pPr>
      <w:r w:rsidRPr="00924695">
        <w:t>f) datele de identificare ale PRE-urilor pentru care și-a asumat responsabilitatea echilibrării, dacă este cazul, și dat</w:t>
      </w:r>
      <w:r w:rsidR="00491C73" w:rsidRPr="00924695">
        <w:t>a fiecăruia din</w:t>
      </w:r>
      <w:r w:rsidRPr="00924695">
        <w:t xml:space="preserve"> acest</w:t>
      </w:r>
      <w:r w:rsidR="00491C73" w:rsidRPr="00924695">
        <w:t>e</w:t>
      </w:r>
      <w:r w:rsidRPr="00924695">
        <w:t xml:space="preserve"> transferuri</w:t>
      </w:r>
      <w:r w:rsidR="003B29FA" w:rsidRPr="00924695">
        <w:t>;</w:t>
      </w:r>
    </w:p>
    <w:p w14:paraId="6DF0D4BF" w14:textId="77777777" w:rsidR="00F87EDB" w:rsidRPr="00924695" w:rsidRDefault="003B29FA" w:rsidP="00ED4BC3">
      <w:pPr>
        <w:tabs>
          <w:tab w:val="left" w:pos="709"/>
        </w:tabs>
        <w:spacing w:line="360" w:lineRule="auto"/>
        <w:jc w:val="both"/>
      </w:pPr>
      <w:r w:rsidRPr="00924695">
        <w:t>g) OR în zona cărora PRE are locuri de consum/locuri de producere pentru care își asumă responsabilitatea echilibrării</w:t>
      </w:r>
      <w:r w:rsidR="00AC4563" w:rsidRPr="00924695">
        <w:t xml:space="preserve"> și lista acestora</w:t>
      </w:r>
      <w:r w:rsidR="00F87EDB" w:rsidRPr="00924695">
        <w:t xml:space="preserve">. </w:t>
      </w:r>
    </w:p>
    <w:p w14:paraId="4B1E876A"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are dreptul să consulte </w:t>
      </w:r>
      <w:r w:rsidR="00EE0F60" w:rsidRPr="00924695">
        <w:rPr>
          <w:sz w:val="24"/>
          <w:szCs w:val="24"/>
        </w:rPr>
        <w:t>r</w:t>
      </w:r>
      <w:r w:rsidRPr="00924695">
        <w:rPr>
          <w:sz w:val="24"/>
          <w:szCs w:val="24"/>
        </w:rPr>
        <w:t>egistrul pentru PRE</w:t>
      </w:r>
      <w:r w:rsidR="001172AD" w:rsidRPr="00924695">
        <w:rPr>
          <w:sz w:val="24"/>
          <w:szCs w:val="24"/>
        </w:rPr>
        <w:t xml:space="preserve"> </w:t>
      </w:r>
      <w:proofErr w:type="spellStart"/>
      <w:r w:rsidRPr="00924695">
        <w:rPr>
          <w:sz w:val="24"/>
          <w:szCs w:val="24"/>
        </w:rPr>
        <w:t>şi</w:t>
      </w:r>
      <w:proofErr w:type="spellEnd"/>
      <w:r w:rsidRPr="00924695">
        <w:rPr>
          <w:sz w:val="24"/>
          <w:szCs w:val="24"/>
        </w:rPr>
        <w:t xml:space="preserve"> să </w:t>
      </w:r>
      <w:r w:rsidR="006731FE" w:rsidRPr="00924695">
        <w:rPr>
          <w:sz w:val="24"/>
          <w:szCs w:val="24"/>
        </w:rPr>
        <w:t xml:space="preserve">ceară </w:t>
      </w:r>
      <w:r w:rsidRPr="00924695">
        <w:rPr>
          <w:sz w:val="24"/>
          <w:szCs w:val="24"/>
        </w:rPr>
        <w:t>corect</w:t>
      </w:r>
      <w:r w:rsidR="006731FE" w:rsidRPr="00924695">
        <w:rPr>
          <w:sz w:val="24"/>
          <w:szCs w:val="24"/>
        </w:rPr>
        <w:t>area</w:t>
      </w:r>
      <w:r w:rsidRPr="00924695">
        <w:rPr>
          <w:sz w:val="24"/>
          <w:szCs w:val="24"/>
        </w:rPr>
        <w:t xml:space="preserve"> oric</w:t>
      </w:r>
      <w:r w:rsidR="006731FE" w:rsidRPr="00924695">
        <w:rPr>
          <w:sz w:val="24"/>
          <w:szCs w:val="24"/>
        </w:rPr>
        <w:t>ărei</w:t>
      </w:r>
      <w:r w:rsidRPr="00924695">
        <w:rPr>
          <w:sz w:val="24"/>
          <w:szCs w:val="24"/>
        </w:rPr>
        <w:t xml:space="preserve"> inexactit</w:t>
      </w:r>
      <w:r w:rsidR="006731FE" w:rsidRPr="00924695">
        <w:rPr>
          <w:sz w:val="24"/>
          <w:szCs w:val="24"/>
        </w:rPr>
        <w:t>ăți</w:t>
      </w:r>
      <w:r w:rsidRPr="00924695">
        <w:rPr>
          <w:sz w:val="24"/>
          <w:szCs w:val="24"/>
        </w:rPr>
        <w:t xml:space="preserve"> care o </w:t>
      </w:r>
      <w:proofErr w:type="spellStart"/>
      <w:r w:rsidRPr="00924695">
        <w:rPr>
          <w:sz w:val="24"/>
          <w:szCs w:val="24"/>
        </w:rPr>
        <w:t>priveşte</w:t>
      </w:r>
      <w:proofErr w:type="spellEnd"/>
      <w:r w:rsidRPr="00924695">
        <w:rPr>
          <w:sz w:val="24"/>
          <w:szCs w:val="24"/>
        </w:rPr>
        <w:t xml:space="preserve">. </w:t>
      </w:r>
    </w:p>
    <w:p w14:paraId="6D3DDA3A"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OTS pun</w:t>
      </w:r>
      <w:r w:rsidR="00531A9D" w:rsidRPr="00924695">
        <w:rPr>
          <w:sz w:val="24"/>
          <w:szCs w:val="24"/>
        </w:rPr>
        <w:t>e</w:t>
      </w:r>
      <w:r w:rsidRPr="00924695">
        <w:rPr>
          <w:sz w:val="24"/>
          <w:szCs w:val="24"/>
        </w:rPr>
        <w:t xml:space="preserve"> la </w:t>
      </w:r>
      <w:proofErr w:type="spellStart"/>
      <w:r w:rsidRPr="00924695">
        <w:rPr>
          <w:sz w:val="24"/>
          <w:szCs w:val="24"/>
        </w:rPr>
        <w:t>dispoziţia</w:t>
      </w:r>
      <w:proofErr w:type="spellEnd"/>
      <w:r w:rsidRPr="00924695">
        <w:rPr>
          <w:sz w:val="24"/>
          <w:szCs w:val="24"/>
        </w:rPr>
        <w:t xml:space="preserve"> OD</w:t>
      </w:r>
      <w:r w:rsidR="00E4521E" w:rsidRPr="00924695">
        <w:rPr>
          <w:sz w:val="24"/>
          <w:szCs w:val="24"/>
        </w:rPr>
        <w:t>PE</w:t>
      </w:r>
      <w:r w:rsidRPr="00924695">
        <w:rPr>
          <w:sz w:val="24"/>
          <w:szCs w:val="24"/>
        </w:rPr>
        <w:t xml:space="preserve"> </w:t>
      </w:r>
      <w:proofErr w:type="spellStart"/>
      <w:r w:rsidRPr="00924695">
        <w:rPr>
          <w:sz w:val="24"/>
          <w:szCs w:val="24"/>
        </w:rPr>
        <w:t>şi</w:t>
      </w:r>
      <w:proofErr w:type="spellEnd"/>
      <w:r w:rsidRPr="00924695">
        <w:rPr>
          <w:sz w:val="24"/>
          <w:szCs w:val="24"/>
        </w:rPr>
        <w:t xml:space="preserve"> a tuturor </w:t>
      </w:r>
      <w:r w:rsidR="003B29FA" w:rsidRPr="00924695">
        <w:rPr>
          <w:sz w:val="24"/>
          <w:szCs w:val="24"/>
        </w:rPr>
        <w:t xml:space="preserve">OR </w:t>
      </w:r>
      <w:proofErr w:type="spellStart"/>
      <w:r w:rsidRPr="00924695">
        <w:rPr>
          <w:sz w:val="24"/>
          <w:szCs w:val="24"/>
        </w:rPr>
        <w:t>informaţiile</w:t>
      </w:r>
      <w:proofErr w:type="spellEnd"/>
      <w:r w:rsidRPr="00924695">
        <w:rPr>
          <w:sz w:val="24"/>
          <w:szCs w:val="24"/>
        </w:rPr>
        <w:t xml:space="preserve"> </w:t>
      </w:r>
      <w:proofErr w:type="spellStart"/>
      <w:r w:rsidRPr="00924695">
        <w:rPr>
          <w:sz w:val="24"/>
          <w:szCs w:val="24"/>
        </w:rPr>
        <w:t>conţinute</w:t>
      </w:r>
      <w:proofErr w:type="spellEnd"/>
      <w:r w:rsidRPr="00924695">
        <w:rPr>
          <w:sz w:val="24"/>
          <w:szCs w:val="24"/>
        </w:rPr>
        <w:t xml:space="preserve"> în </w:t>
      </w:r>
      <w:r w:rsidR="00EE0F60" w:rsidRPr="00924695">
        <w:rPr>
          <w:sz w:val="24"/>
          <w:szCs w:val="24"/>
        </w:rPr>
        <w:t>r</w:t>
      </w:r>
      <w:r w:rsidRPr="00924695">
        <w:rPr>
          <w:sz w:val="24"/>
          <w:szCs w:val="24"/>
        </w:rPr>
        <w:t>egistrul pentru PRE.</w:t>
      </w:r>
    </w:p>
    <w:p w14:paraId="78E9D269" w14:textId="77777777" w:rsidR="00F71C05" w:rsidRPr="00924695" w:rsidRDefault="00F71C05"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F87EDB" w:rsidRPr="00924695">
        <w:rPr>
          <w:sz w:val="24"/>
          <w:szCs w:val="24"/>
        </w:rPr>
        <w:t xml:space="preserve">OTS informează imediat </w:t>
      </w:r>
      <w:r w:rsidR="0035420A" w:rsidRPr="00924695">
        <w:rPr>
          <w:sz w:val="24"/>
          <w:szCs w:val="24"/>
        </w:rPr>
        <w:t xml:space="preserve">prin poșta electronică pe </w:t>
      </w:r>
      <w:r w:rsidR="00F87EDB" w:rsidRPr="00924695">
        <w:rPr>
          <w:sz w:val="24"/>
          <w:szCs w:val="24"/>
        </w:rPr>
        <w:t>OD</w:t>
      </w:r>
      <w:r w:rsidR="00E4521E" w:rsidRPr="00924695">
        <w:rPr>
          <w:sz w:val="24"/>
          <w:szCs w:val="24"/>
        </w:rPr>
        <w:t>PE</w:t>
      </w:r>
      <w:r w:rsidR="00F87EDB" w:rsidRPr="00924695">
        <w:rPr>
          <w:sz w:val="24"/>
          <w:szCs w:val="24"/>
        </w:rPr>
        <w:t xml:space="preserve"> </w:t>
      </w:r>
      <w:proofErr w:type="spellStart"/>
      <w:r w:rsidR="00F87EDB" w:rsidRPr="00924695">
        <w:rPr>
          <w:sz w:val="24"/>
          <w:szCs w:val="24"/>
        </w:rPr>
        <w:t>şi</w:t>
      </w:r>
      <w:proofErr w:type="spellEnd"/>
      <w:r w:rsidR="00F87EDB" w:rsidRPr="00924695">
        <w:rPr>
          <w:sz w:val="24"/>
          <w:szCs w:val="24"/>
        </w:rPr>
        <w:t xml:space="preserve"> </w:t>
      </w:r>
      <w:r w:rsidR="003B29FA" w:rsidRPr="00924695">
        <w:rPr>
          <w:sz w:val="24"/>
          <w:szCs w:val="24"/>
        </w:rPr>
        <w:t xml:space="preserve">OR </w:t>
      </w:r>
      <w:r w:rsidR="00F87EDB" w:rsidRPr="00924695">
        <w:rPr>
          <w:sz w:val="24"/>
          <w:szCs w:val="24"/>
        </w:rPr>
        <w:t xml:space="preserve">asupra oricăror modificări efectuate în </w:t>
      </w:r>
      <w:r w:rsidR="00EE0F60" w:rsidRPr="00924695">
        <w:rPr>
          <w:sz w:val="24"/>
          <w:szCs w:val="24"/>
        </w:rPr>
        <w:t>r</w:t>
      </w:r>
      <w:r w:rsidR="00F87EDB" w:rsidRPr="00924695">
        <w:rPr>
          <w:sz w:val="24"/>
          <w:szCs w:val="24"/>
        </w:rPr>
        <w:t>egistrul pentru PRE</w:t>
      </w:r>
      <w:r w:rsidRPr="00924695">
        <w:rPr>
          <w:sz w:val="24"/>
          <w:szCs w:val="24"/>
        </w:rPr>
        <w:t xml:space="preserve">. </w:t>
      </w:r>
    </w:p>
    <w:p w14:paraId="3D3A035A" w14:textId="77777777" w:rsidR="00F87EDB" w:rsidRPr="00924695" w:rsidRDefault="00F71C05" w:rsidP="00ED4BC3">
      <w:pPr>
        <w:pStyle w:val="StyleBodyTextBefore6pt"/>
        <w:tabs>
          <w:tab w:val="left" w:pos="709"/>
          <w:tab w:val="num" w:pos="993"/>
        </w:tabs>
        <w:spacing w:line="360" w:lineRule="auto"/>
        <w:jc w:val="both"/>
        <w:rPr>
          <w:sz w:val="24"/>
          <w:szCs w:val="24"/>
        </w:rPr>
      </w:pPr>
      <w:r w:rsidRPr="00924695">
        <w:rPr>
          <w:sz w:val="24"/>
          <w:szCs w:val="24"/>
        </w:rPr>
        <w:t>(2) OTS păstrează istoricul modificărilor realizate în Registrul PRE timp de cel puțin 12 luni</w:t>
      </w:r>
      <w:r w:rsidR="00F87EDB" w:rsidRPr="00924695">
        <w:rPr>
          <w:sz w:val="24"/>
          <w:szCs w:val="24"/>
        </w:rPr>
        <w:t xml:space="preserve">. </w:t>
      </w:r>
    </w:p>
    <w:p w14:paraId="759F5B40"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informează imediat </w:t>
      </w:r>
      <w:r w:rsidR="00E44511" w:rsidRPr="00924695">
        <w:rPr>
          <w:sz w:val="24"/>
          <w:szCs w:val="24"/>
        </w:rPr>
        <w:t xml:space="preserve">toate </w:t>
      </w:r>
      <w:r w:rsidRPr="00924695">
        <w:rPr>
          <w:sz w:val="24"/>
          <w:szCs w:val="24"/>
        </w:rPr>
        <w:t xml:space="preserve">PRE despre înscrierea în </w:t>
      </w:r>
      <w:r w:rsidR="00EE0F60" w:rsidRPr="00924695">
        <w:rPr>
          <w:sz w:val="24"/>
          <w:szCs w:val="24"/>
        </w:rPr>
        <w:t>r</w:t>
      </w:r>
      <w:r w:rsidRPr="00924695">
        <w:rPr>
          <w:sz w:val="24"/>
          <w:szCs w:val="24"/>
        </w:rPr>
        <w:t xml:space="preserve">egistru a unei PRE noi, sau despre </w:t>
      </w:r>
      <w:r w:rsidR="00D959F8" w:rsidRPr="00924695">
        <w:rPr>
          <w:sz w:val="24"/>
          <w:szCs w:val="24"/>
        </w:rPr>
        <w:t xml:space="preserve">transferul, excluderea sau </w:t>
      </w:r>
      <w:r w:rsidRPr="00924695">
        <w:rPr>
          <w:sz w:val="24"/>
          <w:szCs w:val="24"/>
        </w:rPr>
        <w:t>radierea uneia existente</w:t>
      </w:r>
      <w:r w:rsidR="004025FC" w:rsidRPr="00924695">
        <w:rPr>
          <w:sz w:val="24"/>
          <w:szCs w:val="24"/>
        </w:rPr>
        <w:t xml:space="preserve">, prin publicarea pe pagina </w:t>
      </w:r>
      <w:r w:rsidR="00D52433" w:rsidRPr="00924695">
        <w:rPr>
          <w:sz w:val="24"/>
          <w:szCs w:val="24"/>
        </w:rPr>
        <w:t xml:space="preserve">proprie </w:t>
      </w:r>
      <w:r w:rsidR="004025FC" w:rsidRPr="00924695">
        <w:rPr>
          <w:sz w:val="24"/>
          <w:szCs w:val="24"/>
        </w:rPr>
        <w:t xml:space="preserve">de internet a </w:t>
      </w:r>
      <w:r w:rsidR="00F71C05" w:rsidRPr="00924695">
        <w:rPr>
          <w:sz w:val="24"/>
          <w:szCs w:val="24"/>
        </w:rPr>
        <w:t xml:space="preserve">unui anunț și a </w:t>
      </w:r>
      <w:r w:rsidR="006731FE" w:rsidRPr="00924695">
        <w:rPr>
          <w:sz w:val="24"/>
          <w:szCs w:val="24"/>
        </w:rPr>
        <w:t xml:space="preserve">listei </w:t>
      </w:r>
      <w:r w:rsidR="003B29FA" w:rsidRPr="00924695">
        <w:rPr>
          <w:sz w:val="24"/>
          <w:szCs w:val="24"/>
        </w:rPr>
        <w:t>cu toate PRE</w:t>
      </w:r>
      <w:r w:rsidR="008D556A" w:rsidRPr="00924695">
        <w:rPr>
          <w:sz w:val="24"/>
          <w:szCs w:val="24"/>
        </w:rPr>
        <w:t>,</w:t>
      </w:r>
      <w:r w:rsidR="001172AD" w:rsidRPr="00924695">
        <w:rPr>
          <w:sz w:val="24"/>
          <w:szCs w:val="24"/>
        </w:rPr>
        <w:t xml:space="preserve"> </w:t>
      </w:r>
      <w:r w:rsidR="008D556A" w:rsidRPr="00924695">
        <w:rPr>
          <w:sz w:val="24"/>
          <w:szCs w:val="24"/>
        </w:rPr>
        <w:t>inclusiv</w:t>
      </w:r>
      <w:r w:rsidR="001172AD" w:rsidRPr="00924695">
        <w:rPr>
          <w:sz w:val="24"/>
          <w:szCs w:val="24"/>
        </w:rPr>
        <w:t xml:space="preserve"> </w:t>
      </w:r>
      <w:r w:rsidR="004025FC" w:rsidRPr="00924695">
        <w:rPr>
          <w:sz w:val="24"/>
          <w:szCs w:val="24"/>
        </w:rPr>
        <w:t>componenț</w:t>
      </w:r>
      <w:r w:rsidR="008D556A" w:rsidRPr="00924695">
        <w:rPr>
          <w:sz w:val="24"/>
          <w:szCs w:val="24"/>
        </w:rPr>
        <w:t>a</w:t>
      </w:r>
      <w:r w:rsidR="004025FC" w:rsidRPr="00924695">
        <w:rPr>
          <w:sz w:val="24"/>
          <w:szCs w:val="24"/>
        </w:rPr>
        <w:t xml:space="preserve"> actualizat</w:t>
      </w:r>
      <w:r w:rsidR="008D556A" w:rsidRPr="00924695">
        <w:rPr>
          <w:sz w:val="24"/>
          <w:szCs w:val="24"/>
        </w:rPr>
        <w:t>ă</w:t>
      </w:r>
      <w:r w:rsidR="004025FC" w:rsidRPr="00924695">
        <w:rPr>
          <w:sz w:val="24"/>
          <w:szCs w:val="24"/>
        </w:rPr>
        <w:t xml:space="preserve"> la zi a </w:t>
      </w:r>
      <w:r w:rsidR="003B29FA" w:rsidRPr="00924695">
        <w:rPr>
          <w:sz w:val="24"/>
          <w:szCs w:val="24"/>
        </w:rPr>
        <w:t xml:space="preserve">fiecărei </w:t>
      </w:r>
      <w:r w:rsidR="004025FC" w:rsidRPr="00924695">
        <w:rPr>
          <w:sz w:val="24"/>
          <w:szCs w:val="24"/>
        </w:rPr>
        <w:t>PRE</w:t>
      </w:r>
      <w:r w:rsidRPr="00924695">
        <w:rPr>
          <w:sz w:val="24"/>
          <w:szCs w:val="24"/>
        </w:rPr>
        <w:t xml:space="preserve">. </w:t>
      </w:r>
    </w:p>
    <w:p w14:paraId="7D7C91FE" w14:textId="4EBC8895" w:rsidR="00D275FE" w:rsidRDefault="00D275FE" w:rsidP="00ED4BC3">
      <w:pPr>
        <w:pStyle w:val="StyleBodyTextBefore6pt"/>
        <w:tabs>
          <w:tab w:val="left" w:pos="709"/>
        </w:tabs>
        <w:spacing w:line="360" w:lineRule="auto"/>
        <w:jc w:val="both"/>
        <w:rPr>
          <w:b/>
          <w:sz w:val="24"/>
          <w:szCs w:val="24"/>
        </w:rPr>
      </w:pPr>
    </w:p>
    <w:p w14:paraId="31D0A75A" w14:textId="2CB0FEC3" w:rsidR="009126D7" w:rsidRDefault="009126D7" w:rsidP="00ED4BC3">
      <w:pPr>
        <w:pStyle w:val="StyleBodyTextBefore6pt"/>
        <w:tabs>
          <w:tab w:val="left" w:pos="709"/>
        </w:tabs>
        <w:spacing w:line="360" w:lineRule="auto"/>
        <w:jc w:val="both"/>
        <w:rPr>
          <w:b/>
          <w:sz w:val="24"/>
          <w:szCs w:val="24"/>
        </w:rPr>
      </w:pPr>
    </w:p>
    <w:p w14:paraId="1D2A5B3B" w14:textId="77777777" w:rsidR="009126D7" w:rsidRPr="00924695" w:rsidRDefault="009126D7" w:rsidP="00ED4BC3">
      <w:pPr>
        <w:pStyle w:val="StyleBodyTextBefore6pt"/>
        <w:tabs>
          <w:tab w:val="left" w:pos="709"/>
        </w:tabs>
        <w:spacing w:line="360" w:lineRule="auto"/>
        <w:jc w:val="both"/>
        <w:rPr>
          <w:b/>
          <w:sz w:val="24"/>
          <w:szCs w:val="24"/>
        </w:rPr>
      </w:pPr>
    </w:p>
    <w:p w14:paraId="2EF9C545" w14:textId="2DE80A7A" w:rsidR="00195904"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0C7BCC" w:rsidRPr="00924695">
        <w:rPr>
          <w:b/>
          <w:sz w:val="24"/>
          <w:szCs w:val="24"/>
        </w:rPr>
        <w:t>2.1</w:t>
      </w:r>
      <w:r w:rsidR="00D00E96" w:rsidRPr="00924695">
        <w:rPr>
          <w:b/>
          <w:sz w:val="24"/>
          <w:szCs w:val="24"/>
        </w:rPr>
        <w:t>0</w:t>
      </w:r>
      <w:r w:rsidRPr="00924695">
        <w:rPr>
          <w:b/>
          <w:sz w:val="24"/>
          <w:szCs w:val="24"/>
        </w:rPr>
        <w:t xml:space="preserve">. </w:t>
      </w:r>
      <w:r w:rsidR="00195904" w:rsidRPr="00924695">
        <w:rPr>
          <w:b/>
          <w:sz w:val="24"/>
          <w:szCs w:val="24"/>
        </w:rPr>
        <w:t>Registrele de serviciu pe sistem</w:t>
      </w:r>
    </w:p>
    <w:p w14:paraId="3F11B59E" w14:textId="77777777" w:rsidR="00D275FE" w:rsidRPr="00924695" w:rsidRDefault="00D275FE" w:rsidP="00ED4BC3">
      <w:pPr>
        <w:pStyle w:val="StyleBodyTextBefore6pt"/>
        <w:tabs>
          <w:tab w:val="left" w:pos="709"/>
        </w:tabs>
        <w:spacing w:line="360" w:lineRule="auto"/>
        <w:jc w:val="both"/>
        <w:rPr>
          <w:b/>
          <w:sz w:val="24"/>
          <w:szCs w:val="24"/>
        </w:rPr>
      </w:pPr>
    </w:p>
    <w:p w14:paraId="2571482A"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w:t>
      </w:r>
      <w:r w:rsidR="001A644D" w:rsidRPr="00924695">
        <w:rPr>
          <w:sz w:val="24"/>
          <w:szCs w:val="24"/>
        </w:rPr>
        <w:t>OR</w:t>
      </w:r>
      <w:r w:rsidR="00EE0F60" w:rsidRPr="00924695">
        <w:rPr>
          <w:sz w:val="24"/>
          <w:szCs w:val="24"/>
        </w:rPr>
        <w:t xml:space="preserve">  </w:t>
      </w:r>
      <w:proofErr w:type="spellStart"/>
      <w:r w:rsidR="00EE0F60" w:rsidRPr="00924695">
        <w:rPr>
          <w:sz w:val="24"/>
          <w:szCs w:val="24"/>
        </w:rPr>
        <w:t>înfiinţeazǎ</w:t>
      </w:r>
      <w:proofErr w:type="spellEnd"/>
      <w:r w:rsidR="00EE0F60" w:rsidRPr="00924695">
        <w:rPr>
          <w:sz w:val="24"/>
          <w:szCs w:val="24"/>
        </w:rPr>
        <w:t xml:space="preserve"> </w:t>
      </w:r>
      <w:proofErr w:type="spellStart"/>
      <w:r w:rsidR="00EE0F60" w:rsidRPr="00924695">
        <w:rPr>
          <w:sz w:val="24"/>
          <w:szCs w:val="24"/>
        </w:rPr>
        <w:t>şi</w:t>
      </w:r>
      <w:proofErr w:type="spellEnd"/>
      <w:r w:rsidR="00EE0F60" w:rsidRPr="00924695">
        <w:rPr>
          <w:sz w:val="24"/>
          <w:szCs w:val="24"/>
        </w:rPr>
        <w:t xml:space="preserve"> </w:t>
      </w:r>
      <w:proofErr w:type="spellStart"/>
      <w:r w:rsidR="00EE0F60" w:rsidRPr="00924695">
        <w:rPr>
          <w:sz w:val="24"/>
          <w:szCs w:val="24"/>
        </w:rPr>
        <w:t>completeazǎ</w:t>
      </w:r>
      <w:proofErr w:type="spellEnd"/>
      <w:r w:rsidR="00EE0F60" w:rsidRPr="00924695">
        <w:rPr>
          <w:sz w:val="24"/>
          <w:szCs w:val="24"/>
        </w:rPr>
        <w:t xml:space="preserve"> un </w:t>
      </w:r>
      <w:r w:rsidR="00C13C79" w:rsidRPr="00924695">
        <w:rPr>
          <w:sz w:val="24"/>
          <w:szCs w:val="24"/>
        </w:rPr>
        <w:t>registru de serviciu pe sistem</w:t>
      </w:r>
      <w:r w:rsidR="00797CB2" w:rsidRPr="00924695">
        <w:rPr>
          <w:sz w:val="24"/>
          <w:szCs w:val="24"/>
        </w:rPr>
        <w:t xml:space="preserve">, </w:t>
      </w:r>
      <w:r w:rsidR="00B744AF" w:rsidRPr="00924695">
        <w:rPr>
          <w:sz w:val="24"/>
          <w:szCs w:val="24"/>
        </w:rPr>
        <w:t xml:space="preserve">integrat cu </w:t>
      </w:r>
      <w:r w:rsidR="00797CB2" w:rsidRPr="00924695">
        <w:rPr>
          <w:sz w:val="24"/>
          <w:szCs w:val="24"/>
        </w:rPr>
        <w:t>baz</w:t>
      </w:r>
      <w:r w:rsidR="00B744AF" w:rsidRPr="00924695">
        <w:rPr>
          <w:sz w:val="24"/>
          <w:szCs w:val="24"/>
        </w:rPr>
        <w:t>a</w:t>
      </w:r>
      <w:r w:rsidR="00797CB2" w:rsidRPr="00924695">
        <w:rPr>
          <w:sz w:val="24"/>
          <w:szCs w:val="24"/>
        </w:rPr>
        <w:t xml:space="preserve"> de date </w:t>
      </w:r>
      <w:r w:rsidR="006731FE" w:rsidRPr="00924695">
        <w:rPr>
          <w:sz w:val="24"/>
          <w:szCs w:val="24"/>
        </w:rPr>
        <w:t>creat</w:t>
      </w:r>
      <w:r w:rsidR="00B744AF" w:rsidRPr="00924695">
        <w:rPr>
          <w:sz w:val="24"/>
          <w:szCs w:val="24"/>
        </w:rPr>
        <w:t>ă</w:t>
      </w:r>
      <w:r w:rsidR="00797CB2" w:rsidRPr="00924695">
        <w:rPr>
          <w:sz w:val="24"/>
          <w:szCs w:val="24"/>
        </w:rPr>
        <w:t xml:space="preserve"> conform Reg</w:t>
      </w:r>
      <w:r w:rsidR="00A3686F" w:rsidRPr="00924695">
        <w:rPr>
          <w:sz w:val="24"/>
          <w:szCs w:val="24"/>
        </w:rPr>
        <w:t>ulamentului de</w:t>
      </w:r>
      <w:r w:rsidR="00797CB2" w:rsidRPr="00924695">
        <w:rPr>
          <w:sz w:val="24"/>
          <w:szCs w:val="24"/>
        </w:rPr>
        <w:t xml:space="preserve"> furnizare</w:t>
      </w:r>
      <w:r w:rsidR="001172AD" w:rsidRPr="00924695">
        <w:rPr>
          <w:sz w:val="24"/>
          <w:szCs w:val="24"/>
        </w:rPr>
        <w:t xml:space="preserve"> </w:t>
      </w:r>
      <w:r w:rsidR="00A3686F" w:rsidRPr="00924695">
        <w:rPr>
          <w:sz w:val="24"/>
          <w:szCs w:val="24"/>
        </w:rPr>
        <w:t xml:space="preserve">și </w:t>
      </w:r>
      <w:r w:rsidR="00797CB2" w:rsidRPr="00924695">
        <w:rPr>
          <w:sz w:val="24"/>
          <w:szCs w:val="24"/>
        </w:rPr>
        <w:t>Reg</w:t>
      </w:r>
      <w:r w:rsidR="00A3686F" w:rsidRPr="00924695">
        <w:rPr>
          <w:sz w:val="24"/>
          <w:szCs w:val="24"/>
        </w:rPr>
        <w:t xml:space="preserve">ulilor </w:t>
      </w:r>
      <w:r w:rsidR="0030129E" w:rsidRPr="00924695">
        <w:rPr>
          <w:sz w:val="24"/>
          <w:szCs w:val="24"/>
        </w:rPr>
        <w:t>de măsurare</w:t>
      </w:r>
      <w:r w:rsidRPr="00924695">
        <w:rPr>
          <w:sz w:val="24"/>
          <w:szCs w:val="24"/>
        </w:rPr>
        <w:t xml:space="preserve">. </w:t>
      </w:r>
    </w:p>
    <w:p w14:paraId="05EA3DF7" w14:textId="77777777" w:rsidR="00370AA5" w:rsidRPr="00924695" w:rsidRDefault="00B744AF"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În plus față de informațiile </w:t>
      </w:r>
      <w:r w:rsidR="00F1572C" w:rsidRPr="00924695">
        <w:rPr>
          <w:sz w:val="24"/>
          <w:szCs w:val="24"/>
        </w:rPr>
        <w:t>prevăzute de Regulamentul de furnizare și Regulile de măsurare, r</w:t>
      </w:r>
      <w:r w:rsidR="00C13C79" w:rsidRPr="00924695">
        <w:rPr>
          <w:sz w:val="24"/>
          <w:szCs w:val="24"/>
        </w:rPr>
        <w:t>egistrul de serviciu pe sistem</w:t>
      </w:r>
      <w:r w:rsidR="00EE0F60" w:rsidRPr="00924695">
        <w:rPr>
          <w:sz w:val="24"/>
          <w:szCs w:val="24"/>
        </w:rPr>
        <w:t xml:space="preserve"> al fiecărui </w:t>
      </w:r>
      <w:r w:rsidR="00195904" w:rsidRPr="00924695">
        <w:rPr>
          <w:sz w:val="24"/>
          <w:szCs w:val="24"/>
        </w:rPr>
        <w:t>OR</w:t>
      </w:r>
      <w:r w:rsidR="00EE0F60" w:rsidRPr="00924695">
        <w:rPr>
          <w:sz w:val="24"/>
          <w:szCs w:val="24"/>
        </w:rPr>
        <w:t xml:space="preserve"> </w:t>
      </w:r>
      <w:proofErr w:type="spellStart"/>
      <w:r w:rsidR="00EE0F60" w:rsidRPr="00924695">
        <w:rPr>
          <w:sz w:val="24"/>
          <w:szCs w:val="24"/>
        </w:rPr>
        <w:t>conţine</w:t>
      </w:r>
      <w:proofErr w:type="spellEnd"/>
      <w:r w:rsidR="00EE0F60" w:rsidRPr="00924695">
        <w:rPr>
          <w:sz w:val="24"/>
          <w:szCs w:val="24"/>
        </w:rPr>
        <w:t xml:space="preserve"> cel </w:t>
      </w:r>
      <w:proofErr w:type="spellStart"/>
      <w:r w:rsidR="00EE0F60" w:rsidRPr="00924695">
        <w:rPr>
          <w:sz w:val="24"/>
          <w:szCs w:val="24"/>
        </w:rPr>
        <w:t>puţin</w:t>
      </w:r>
      <w:proofErr w:type="spellEnd"/>
      <w:r w:rsidR="00EE0F60" w:rsidRPr="00924695">
        <w:rPr>
          <w:sz w:val="24"/>
          <w:szCs w:val="24"/>
        </w:rPr>
        <w:t xml:space="preserve"> următoarele </w:t>
      </w:r>
      <w:proofErr w:type="spellStart"/>
      <w:r w:rsidR="00EE0F60" w:rsidRPr="00924695">
        <w:rPr>
          <w:sz w:val="24"/>
          <w:szCs w:val="24"/>
        </w:rPr>
        <w:t>informaţii</w:t>
      </w:r>
      <w:proofErr w:type="spellEnd"/>
      <w:r w:rsidR="00EE0F60" w:rsidRPr="00924695">
        <w:rPr>
          <w:sz w:val="24"/>
          <w:szCs w:val="24"/>
        </w:rPr>
        <w:t xml:space="preserve"> pentru fiecare </w:t>
      </w:r>
      <w:r w:rsidR="00087F29" w:rsidRPr="00924695">
        <w:rPr>
          <w:sz w:val="24"/>
          <w:szCs w:val="24"/>
        </w:rPr>
        <w:t xml:space="preserve">loc de producere al unui </w:t>
      </w:r>
      <w:r w:rsidR="00EE0F60" w:rsidRPr="00924695">
        <w:rPr>
          <w:sz w:val="24"/>
          <w:szCs w:val="24"/>
        </w:rPr>
        <w:t xml:space="preserve">producător de energie </w:t>
      </w:r>
      <w:proofErr w:type="spellStart"/>
      <w:r w:rsidR="00EE0F60" w:rsidRPr="00924695">
        <w:rPr>
          <w:sz w:val="24"/>
          <w:szCs w:val="24"/>
        </w:rPr>
        <w:t>electrică</w:t>
      </w:r>
      <w:r w:rsidR="00FF764A" w:rsidRPr="00924695">
        <w:rPr>
          <w:sz w:val="24"/>
          <w:szCs w:val="24"/>
        </w:rPr>
        <w:t>racordat</w:t>
      </w:r>
      <w:proofErr w:type="spellEnd"/>
      <w:r w:rsidR="00FF764A" w:rsidRPr="00924695">
        <w:rPr>
          <w:sz w:val="24"/>
          <w:szCs w:val="24"/>
        </w:rPr>
        <w:t xml:space="preserve"> </w:t>
      </w:r>
      <w:r w:rsidR="00E44511" w:rsidRPr="00924695">
        <w:rPr>
          <w:sz w:val="24"/>
          <w:szCs w:val="24"/>
        </w:rPr>
        <w:t>la rețelele sale</w:t>
      </w:r>
      <w:r w:rsidR="00F87EDB" w:rsidRPr="00924695">
        <w:rPr>
          <w:sz w:val="24"/>
          <w:szCs w:val="24"/>
        </w:rPr>
        <w:t>:</w:t>
      </w:r>
    </w:p>
    <w:p w14:paraId="0657E3E2" w14:textId="77777777" w:rsidR="00F87EDB" w:rsidRPr="00924695" w:rsidRDefault="00F87EDB" w:rsidP="00ED4BC3">
      <w:pPr>
        <w:pStyle w:val="ListParagraph"/>
        <w:numPr>
          <w:ilvl w:val="1"/>
          <w:numId w:val="1"/>
        </w:numPr>
        <w:tabs>
          <w:tab w:val="clear" w:pos="1364"/>
          <w:tab w:val="num" w:pos="567"/>
        </w:tabs>
        <w:spacing w:line="360" w:lineRule="auto"/>
        <w:ind w:left="0" w:firstLine="284"/>
        <w:jc w:val="both"/>
      </w:pPr>
      <w:r w:rsidRPr="00924695">
        <w:t xml:space="preserve">desemnarea unică a </w:t>
      </w:r>
      <w:r w:rsidR="00087F29" w:rsidRPr="00924695">
        <w:t>locului de producere/locului de consum și de producere</w:t>
      </w:r>
      <w:r w:rsidR="00EE0F60" w:rsidRPr="00924695">
        <w:t>;</w:t>
      </w:r>
    </w:p>
    <w:p w14:paraId="74CDFC96" w14:textId="77777777" w:rsidR="007F09B0" w:rsidRPr="00924695" w:rsidRDefault="00EE0F60" w:rsidP="00ED4BC3">
      <w:pPr>
        <w:pStyle w:val="ListParagraph"/>
        <w:numPr>
          <w:ilvl w:val="1"/>
          <w:numId w:val="1"/>
        </w:numPr>
        <w:tabs>
          <w:tab w:val="clear" w:pos="1364"/>
          <w:tab w:val="num" w:pos="567"/>
        </w:tabs>
        <w:spacing w:line="360" w:lineRule="auto"/>
        <w:ind w:left="0" w:firstLine="284"/>
        <w:jc w:val="both"/>
      </w:pPr>
      <w:r w:rsidRPr="00924695">
        <w:t xml:space="preserve">capacitatea instalată a </w:t>
      </w:r>
      <w:r w:rsidR="007F09B0" w:rsidRPr="00924695">
        <w:t>locului de producere</w:t>
      </w:r>
      <w:r w:rsidRPr="00924695">
        <w:t>;</w:t>
      </w:r>
    </w:p>
    <w:p w14:paraId="1D5FFC22" w14:textId="77777777" w:rsidR="00F87EDB" w:rsidRPr="00924695" w:rsidRDefault="00F87EDB" w:rsidP="00ED4BC3">
      <w:pPr>
        <w:pStyle w:val="ListParagraph"/>
        <w:numPr>
          <w:ilvl w:val="1"/>
          <w:numId w:val="1"/>
        </w:numPr>
        <w:tabs>
          <w:tab w:val="clear" w:pos="1364"/>
          <w:tab w:val="num" w:pos="567"/>
        </w:tabs>
        <w:spacing w:line="360" w:lineRule="auto"/>
        <w:ind w:left="0" w:firstLine="284"/>
        <w:jc w:val="both"/>
      </w:pPr>
      <w:r w:rsidRPr="00924695">
        <w:t xml:space="preserve">codul de identificare a PRE care </w:t>
      </w:r>
      <w:proofErr w:type="spellStart"/>
      <w:r w:rsidRPr="00924695">
        <w:t>deţine</w:t>
      </w:r>
      <w:proofErr w:type="spellEnd"/>
      <w:r w:rsidRPr="00924695">
        <w:t xml:space="preserve"> </w:t>
      </w:r>
      <w:r w:rsidR="00EE0F60" w:rsidRPr="00924695">
        <w:t xml:space="preserve">responsabilitatea echilibrării pentru acel </w:t>
      </w:r>
      <w:r w:rsidR="007F09B0" w:rsidRPr="00924695">
        <w:t>loc de producere; doar în cazul unui loc de consum și de producere, acestuia îi poate fi atașată o PRE pentru ID în care acesta are caracter de loc de producere și altă PRE pentru ID în care acesta are caracter de loc de consum</w:t>
      </w:r>
      <w:r w:rsidRPr="00924695">
        <w:t>.</w:t>
      </w:r>
    </w:p>
    <w:p w14:paraId="06585EB9"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Fiecare </w:t>
      </w:r>
      <w:r w:rsidR="00EE0F60" w:rsidRPr="00924695">
        <w:rPr>
          <w:sz w:val="24"/>
          <w:szCs w:val="24"/>
        </w:rPr>
        <w:t xml:space="preserve">utilizator de </w:t>
      </w:r>
      <w:r w:rsidR="00C53412" w:rsidRPr="00924695">
        <w:rPr>
          <w:sz w:val="24"/>
          <w:szCs w:val="24"/>
        </w:rPr>
        <w:t xml:space="preserve">rețea </w:t>
      </w:r>
      <w:r w:rsidR="00EE0F60" w:rsidRPr="00924695">
        <w:rPr>
          <w:sz w:val="24"/>
          <w:szCs w:val="24"/>
        </w:rPr>
        <w:t xml:space="preserve">are dreptul să consulte </w:t>
      </w:r>
      <w:r w:rsidR="00F62B7D" w:rsidRPr="00924695">
        <w:rPr>
          <w:sz w:val="24"/>
          <w:szCs w:val="24"/>
        </w:rPr>
        <w:t xml:space="preserve">informațiile care îl privesc din </w:t>
      </w:r>
      <w:r w:rsidR="00EE0F60" w:rsidRPr="00924695">
        <w:rPr>
          <w:sz w:val="24"/>
          <w:szCs w:val="24"/>
        </w:rPr>
        <w:t>registrul de serviciu pe sistem</w:t>
      </w:r>
      <w:r w:rsidR="00B05B61" w:rsidRPr="00924695">
        <w:rPr>
          <w:sz w:val="24"/>
          <w:szCs w:val="24"/>
        </w:rPr>
        <w:t xml:space="preserve"> </w:t>
      </w:r>
      <w:proofErr w:type="spellStart"/>
      <w:r w:rsidRPr="00924695">
        <w:rPr>
          <w:sz w:val="24"/>
          <w:szCs w:val="24"/>
        </w:rPr>
        <w:t>şi</w:t>
      </w:r>
      <w:proofErr w:type="spellEnd"/>
      <w:r w:rsidRPr="00924695">
        <w:rPr>
          <w:sz w:val="24"/>
          <w:szCs w:val="24"/>
        </w:rPr>
        <w:t xml:space="preserve"> </w:t>
      </w:r>
      <w:r w:rsidR="005A18C6" w:rsidRPr="00924695">
        <w:rPr>
          <w:sz w:val="24"/>
          <w:szCs w:val="24"/>
        </w:rPr>
        <w:t xml:space="preserve">obligația </w:t>
      </w:r>
      <w:r w:rsidRPr="00924695">
        <w:rPr>
          <w:sz w:val="24"/>
          <w:szCs w:val="24"/>
        </w:rPr>
        <w:t xml:space="preserve">să </w:t>
      </w:r>
      <w:r w:rsidR="005A18C6" w:rsidRPr="00924695">
        <w:rPr>
          <w:sz w:val="24"/>
          <w:szCs w:val="24"/>
        </w:rPr>
        <w:t xml:space="preserve">solicite </w:t>
      </w:r>
      <w:r w:rsidRPr="00924695">
        <w:rPr>
          <w:sz w:val="24"/>
          <w:szCs w:val="24"/>
        </w:rPr>
        <w:t>corect</w:t>
      </w:r>
      <w:r w:rsidR="005A18C6" w:rsidRPr="00924695">
        <w:rPr>
          <w:sz w:val="24"/>
          <w:szCs w:val="24"/>
        </w:rPr>
        <w:t>area</w:t>
      </w:r>
      <w:r w:rsidRPr="00924695">
        <w:rPr>
          <w:sz w:val="24"/>
          <w:szCs w:val="24"/>
        </w:rPr>
        <w:t xml:space="preserve"> oric</w:t>
      </w:r>
      <w:r w:rsidR="005A18C6" w:rsidRPr="00924695">
        <w:rPr>
          <w:sz w:val="24"/>
          <w:szCs w:val="24"/>
        </w:rPr>
        <w:t>ărei</w:t>
      </w:r>
      <w:r w:rsidRPr="00924695">
        <w:rPr>
          <w:sz w:val="24"/>
          <w:szCs w:val="24"/>
        </w:rPr>
        <w:t xml:space="preserve"> inexactit</w:t>
      </w:r>
      <w:r w:rsidR="005A18C6" w:rsidRPr="00924695">
        <w:rPr>
          <w:sz w:val="24"/>
          <w:szCs w:val="24"/>
        </w:rPr>
        <w:t>ăți</w:t>
      </w:r>
      <w:r w:rsidRPr="00924695">
        <w:rPr>
          <w:sz w:val="24"/>
          <w:szCs w:val="24"/>
        </w:rPr>
        <w:t xml:space="preserve"> care îl </w:t>
      </w:r>
      <w:proofErr w:type="spellStart"/>
      <w:r w:rsidRPr="00924695">
        <w:rPr>
          <w:sz w:val="24"/>
          <w:szCs w:val="24"/>
        </w:rPr>
        <w:t>priveşte</w:t>
      </w:r>
      <w:proofErr w:type="spellEnd"/>
      <w:r w:rsidRPr="00924695">
        <w:rPr>
          <w:sz w:val="24"/>
          <w:szCs w:val="24"/>
        </w:rPr>
        <w:t xml:space="preserve">. </w:t>
      </w:r>
    </w:p>
    <w:p w14:paraId="0736A5CB" w14:textId="77777777" w:rsidR="00840140" w:rsidRPr="00924695" w:rsidRDefault="007F591E" w:rsidP="00ED4BC3">
      <w:pPr>
        <w:pStyle w:val="StyleBodyTextBefore6pt"/>
        <w:numPr>
          <w:ilvl w:val="0"/>
          <w:numId w:val="1"/>
        </w:numPr>
        <w:tabs>
          <w:tab w:val="num" w:pos="851"/>
        </w:tabs>
        <w:spacing w:line="360" w:lineRule="auto"/>
        <w:ind w:left="0" w:firstLine="0"/>
        <w:jc w:val="both"/>
        <w:rPr>
          <w:sz w:val="24"/>
          <w:szCs w:val="24"/>
        </w:rPr>
      </w:pPr>
      <w:bookmarkStart w:id="40" w:name="_Ref462762673"/>
      <w:r w:rsidRPr="00924695">
        <w:rPr>
          <w:sz w:val="24"/>
          <w:szCs w:val="24"/>
        </w:rPr>
        <w:t xml:space="preserve">(1) </w:t>
      </w:r>
      <w:r w:rsidR="00840140" w:rsidRPr="00924695">
        <w:rPr>
          <w:sz w:val="24"/>
          <w:szCs w:val="24"/>
        </w:rPr>
        <w:t xml:space="preserve">OTS solicită informațiile necesare </w:t>
      </w:r>
      <w:r w:rsidR="00351F81" w:rsidRPr="00924695">
        <w:rPr>
          <w:sz w:val="24"/>
          <w:szCs w:val="24"/>
        </w:rPr>
        <w:t>cuprinse în</w:t>
      </w:r>
      <w:r w:rsidR="00D9313B" w:rsidRPr="00924695">
        <w:rPr>
          <w:sz w:val="24"/>
          <w:szCs w:val="24"/>
        </w:rPr>
        <w:t xml:space="preserve"> registrele de serviciu pe sistem ale </w:t>
      </w:r>
      <w:r w:rsidR="00833017" w:rsidRPr="00924695">
        <w:rPr>
          <w:sz w:val="24"/>
          <w:szCs w:val="24"/>
        </w:rPr>
        <w:t xml:space="preserve">OR </w:t>
      </w:r>
      <w:r w:rsidRPr="00924695">
        <w:rPr>
          <w:sz w:val="24"/>
          <w:szCs w:val="24"/>
        </w:rPr>
        <w:t>și</w:t>
      </w:r>
      <w:r w:rsidR="00D9313B" w:rsidRPr="00924695">
        <w:rPr>
          <w:sz w:val="24"/>
          <w:szCs w:val="24"/>
        </w:rPr>
        <w:t xml:space="preserve"> verific</w:t>
      </w:r>
      <w:r w:rsidRPr="00924695">
        <w:rPr>
          <w:sz w:val="24"/>
          <w:szCs w:val="24"/>
        </w:rPr>
        <w:t>ă împreună cu aceștia</w:t>
      </w:r>
      <w:r w:rsidR="00D9313B" w:rsidRPr="00924695">
        <w:rPr>
          <w:sz w:val="24"/>
          <w:szCs w:val="24"/>
        </w:rPr>
        <w:t xml:space="preserve"> îndeplinirea condiției ca </w:t>
      </w:r>
      <w:r w:rsidR="008408DC" w:rsidRPr="00924695">
        <w:rPr>
          <w:sz w:val="24"/>
          <w:szCs w:val="24"/>
        </w:rPr>
        <w:t xml:space="preserve">fiecare punct de măsurare să fie </w:t>
      </w:r>
      <w:r w:rsidR="00D959F8" w:rsidRPr="00924695">
        <w:rPr>
          <w:sz w:val="24"/>
          <w:szCs w:val="24"/>
        </w:rPr>
        <w:t xml:space="preserve">corespunzător </w:t>
      </w:r>
      <w:r w:rsidR="008408DC" w:rsidRPr="00924695">
        <w:rPr>
          <w:sz w:val="24"/>
          <w:szCs w:val="24"/>
        </w:rPr>
        <w:t xml:space="preserve">unui loc de producere, unui loc de consum, unui loc de consum și de producere sau unui punct de schimb, iar pentru </w:t>
      </w:r>
      <w:r w:rsidR="00C95B65" w:rsidRPr="00924695">
        <w:rPr>
          <w:sz w:val="24"/>
          <w:szCs w:val="24"/>
        </w:rPr>
        <w:t xml:space="preserve">fiecare </w:t>
      </w:r>
      <w:r w:rsidR="008408DC" w:rsidRPr="00924695">
        <w:rPr>
          <w:sz w:val="24"/>
          <w:szCs w:val="24"/>
        </w:rPr>
        <w:t>loc de consum</w:t>
      </w:r>
      <w:r w:rsidR="00C53412" w:rsidRPr="00924695">
        <w:rPr>
          <w:sz w:val="24"/>
          <w:szCs w:val="24"/>
        </w:rPr>
        <w:t xml:space="preserve">, inclusiv pentru </w:t>
      </w:r>
      <w:r w:rsidR="00E9069A" w:rsidRPr="00924695">
        <w:rPr>
          <w:sz w:val="24"/>
          <w:szCs w:val="24"/>
        </w:rPr>
        <w:t>CPT</w:t>
      </w:r>
      <w:r w:rsidR="00C53412" w:rsidRPr="00924695">
        <w:rPr>
          <w:sz w:val="24"/>
          <w:szCs w:val="24"/>
        </w:rPr>
        <w:t xml:space="preserve"> al unei rețele</w:t>
      </w:r>
      <w:r w:rsidR="00007B10" w:rsidRPr="00924695">
        <w:rPr>
          <w:sz w:val="24"/>
          <w:szCs w:val="24"/>
        </w:rPr>
        <w:t xml:space="preserve">, respectiv </w:t>
      </w:r>
      <w:r w:rsidR="008408DC" w:rsidRPr="00924695">
        <w:rPr>
          <w:sz w:val="24"/>
          <w:szCs w:val="24"/>
        </w:rPr>
        <w:t>loc de producere</w:t>
      </w:r>
      <w:r w:rsidR="00007B10" w:rsidRPr="00924695">
        <w:rPr>
          <w:sz w:val="24"/>
          <w:szCs w:val="24"/>
        </w:rPr>
        <w:t>,</w:t>
      </w:r>
      <w:r w:rsidR="00B05B61" w:rsidRPr="00924695">
        <w:rPr>
          <w:sz w:val="24"/>
          <w:szCs w:val="24"/>
        </w:rPr>
        <w:t xml:space="preserve"> </w:t>
      </w:r>
      <w:r w:rsidR="00351F81" w:rsidRPr="00924695">
        <w:rPr>
          <w:sz w:val="24"/>
          <w:szCs w:val="24"/>
        </w:rPr>
        <w:t xml:space="preserve">să </w:t>
      </w:r>
      <w:r w:rsidR="00D9313B" w:rsidRPr="00924695">
        <w:rPr>
          <w:sz w:val="24"/>
          <w:szCs w:val="24"/>
        </w:rPr>
        <w:t>exist</w:t>
      </w:r>
      <w:r w:rsidR="00351F81" w:rsidRPr="00924695">
        <w:rPr>
          <w:sz w:val="24"/>
          <w:szCs w:val="24"/>
        </w:rPr>
        <w:t>e</w:t>
      </w:r>
      <w:r w:rsidR="00D9313B" w:rsidRPr="00924695">
        <w:rPr>
          <w:sz w:val="24"/>
          <w:szCs w:val="24"/>
        </w:rPr>
        <w:t xml:space="preserve"> o PRE și doar una, care și-a asumat responsabilitatea echilibrării</w:t>
      </w:r>
      <w:r w:rsidR="008408DC" w:rsidRPr="00924695">
        <w:rPr>
          <w:sz w:val="24"/>
          <w:szCs w:val="24"/>
        </w:rPr>
        <w:t xml:space="preserve"> pentru acesta</w:t>
      </w:r>
      <w:r w:rsidR="00351F81" w:rsidRPr="00924695">
        <w:rPr>
          <w:sz w:val="24"/>
          <w:szCs w:val="24"/>
        </w:rPr>
        <w:t>.</w:t>
      </w:r>
      <w:bookmarkEnd w:id="40"/>
    </w:p>
    <w:p w14:paraId="56831444" w14:textId="222C8418" w:rsidR="007F591E" w:rsidRPr="00924695" w:rsidRDefault="007F591E" w:rsidP="00ED4BC3">
      <w:pPr>
        <w:pStyle w:val="StyleBodyTextBefore6pt"/>
        <w:tabs>
          <w:tab w:val="left" w:pos="709"/>
        </w:tabs>
        <w:spacing w:line="360" w:lineRule="auto"/>
        <w:jc w:val="both"/>
        <w:rPr>
          <w:sz w:val="24"/>
          <w:szCs w:val="24"/>
        </w:rPr>
      </w:pPr>
      <w:r w:rsidRPr="00924695">
        <w:rPr>
          <w:sz w:val="24"/>
          <w:szCs w:val="24"/>
        </w:rPr>
        <w:t xml:space="preserve">(2) În cazul revocării unei PRE cu declanșarea procesului de preluare la FUI a unor consumatori, condiția de la </w:t>
      </w:r>
      <w:r w:rsidR="00D75855" w:rsidRPr="00924695">
        <w:rPr>
          <w:sz w:val="24"/>
          <w:szCs w:val="24"/>
        </w:rPr>
        <w:t xml:space="preserve">alin. </w:t>
      </w:r>
      <w:r w:rsidRPr="00924695">
        <w:rPr>
          <w:sz w:val="24"/>
          <w:szCs w:val="24"/>
        </w:rPr>
        <w:t xml:space="preserve">(1) se prezumă îndeplinită </w:t>
      </w:r>
      <w:r w:rsidR="004C6D9B" w:rsidRPr="00924695">
        <w:rPr>
          <w:sz w:val="24"/>
          <w:szCs w:val="24"/>
        </w:rPr>
        <w:t>pentru locurile de consum în cauză</w:t>
      </w:r>
      <w:r w:rsidR="00D75855" w:rsidRPr="00924695">
        <w:rPr>
          <w:sz w:val="24"/>
          <w:szCs w:val="24"/>
        </w:rPr>
        <w:t>,</w:t>
      </w:r>
      <w:r w:rsidR="00B05B61" w:rsidRPr="00924695">
        <w:rPr>
          <w:sz w:val="24"/>
          <w:szCs w:val="24"/>
        </w:rPr>
        <w:t xml:space="preserve"> </w:t>
      </w:r>
      <w:r w:rsidRPr="00924695">
        <w:rPr>
          <w:sz w:val="24"/>
          <w:szCs w:val="24"/>
        </w:rPr>
        <w:t>pe perioada dintre data începând cu care furnizorul actual nu mai îndeplinește condiția de asumare a responsabilității financiare</w:t>
      </w:r>
      <w:r w:rsidR="0076269C" w:rsidRPr="00924695">
        <w:rPr>
          <w:sz w:val="24"/>
          <w:szCs w:val="24"/>
        </w:rPr>
        <w:t xml:space="preserve"> pentru plata dezechilibrelor</w:t>
      </w:r>
      <w:r w:rsidR="004C6D9B" w:rsidRPr="00924695">
        <w:rPr>
          <w:sz w:val="24"/>
          <w:szCs w:val="24"/>
        </w:rPr>
        <w:t xml:space="preserve">, </w:t>
      </w:r>
      <w:r w:rsidR="0076269C" w:rsidRPr="00924695">
        <w:rPr>
          <w:sz w:val="24"/>
          <w:szCs w:val="24"/>
        </w:rPr>
        <w:t>rezultată</w:t>
      </w:r>
      <w:r w:rsidR="00B05B61" w:rsidRPr="00924695">
        <w:rPr>
          <w:sz w:val="24"/>
          <w:szCs w:val="24"/>
        </w:rPr>
        <w:t xml:space="preserve"> </w:t>
      </w:r>
      <w:r w:rsidR="0076269C" w:rsidRPr="00924695">
        <w:rPr>
          <w:sz w:val="24"/>
          <w:szCs w:val="24"/>
        </w:rPr>
        <w:t>di</w:t>
      </w:r>
      <w:r w:rsidR="004C6D9B" w:rsidRPr="00924695">
        <w:rPr>
          <w:sz w:val="24"/>
          <w:szCs w:val="24"/>
        </w:rPr>
        <w:t xml:space="preserve">n informarea </w:t>
      </w:r>
      <w:r w:rsidR="00D75855" w:rsidRPr="00924695">
        <w:rPr>
          <w:sz w:val="24"/>
          <w:szCs w:val="24"/>
        </w:rPr>
        <w:t>transmisă</w:t>
      </w:r>
      <w:r w:rsidR="004C6D9B" w:rsidRPr="00924695">
        <w:rPr>
          <w:sz w:val="24"/>
          <w:szCs w:val="24"/>
        </w:rPr>
        <w:t xml:space="preserve"> ANRE</w:t>
      </w:r>
      <w:r w:rsidR="00B05B61" w:rsidRPr="00924695">
        <w:rPr>
          <w:sz w:val="24"/>
          <w:szCs w:val="24"/>
        </w:rPr>
        <w:t xml:space="preserve"> </w:t>
      </w:r>
      <w:r w:rsidR="0076269C" w:rsidRPr="00924695">
        <w:rPr>
          <w:sz w:val="24"/>
          <w:szCs w:val="24"/>
        </w:rPr>
        <w:t>de către OTS</w:t>
      </w:r>
      <w:r w:rsidR="000649FD" w:rsidRPr="00924695">
        <w:rPr>
          <w:sz w:val="24"/>
          <w:szCs w:val="24"/>
        </w:rPr>
        <w:t xml:space="preserve"> conform prevederilor Regulamentului de preluare</w:t>
      </w:r>
      <w:r w:rsidR="004C6D9B" w:rsidRPr="00924695">
        <w:rPr>
          <w:sz w:val="24"/>
          <w:szCs w:val="24"/>
        </w:rPr>
        <w:t xml:space="preserve"> și data </w:t>
      </w:r>
      <w:r w:rsidR="0076269C" w:rsidRPr="00924695">
        <w:rPr>
          <w:sz w:val="24"/>
          <w:szCs w:val="24"/>
        </w:rPr>
        <w:t>notificării de preluare a locurilor respective de consum la FUI</w:t>
      </w:r>
      <w:r w:rsidR="000649FD" w:rsidRPr="00924695">
        <w:rPr>
          <w:rFonts w:eastAsia="Times New Roman"/>
          <w:sz w:val="24"/>
          <w:szCs w:val="24"/>
          <w:lang w:eastAsia="en-US"/>
        </w:rPr>
        <w:t xml:space="preserve"> transmisă de </w:t>
      </w:r>
      <w:r w:rsidR="000649FD" w:rsidRPr="00924695">
        <w:rPr>
          <w:sz w:val="24"/>
          <w:szCs w:val="24"/>
        </w:rPr>
        <w:t>ANRE la OR</w:t>
      </w:r>
      <w:r w:rsidR="0076269C" w:rsidRPr="00924695">
        <w:rPr>
          <w:sz w:val="24"/>
          <w:szCs w:val="24"/>
        </w:rPr>
        <w:t xml:space="preserve">, responsabilitatea echilibrării fiind atribuită </w:t>
      </w:r>
      <w:r w:rsidR="000649FD" w:rsidRPr="00924695">
        <w:rPr>
          <w:sz w:val="24"/>
          <w:szCs w:val="24"/>
        </w:rPr>
        <w:t xml:space="preserve">la </w:t>
      </w:r>
      <w:r w:rsidR="0076269C" w:rsidRPr="00924695">
        <w:rPr>
          <w:sz w:val="24"/>
          <w:szCs w:val="24"/>
        </w:rPr>
        <w:t xml:space="preserve">PRE înregistrată de FUI </w:t>
      </w:r>
      <w:r w:rsidR="000649FD" w:rsidRPr="00924695">
        <w:rPr>
          <w:sz w:val="24"/>
          <w:szCs w:val="24"/>
        </w:rPr>
        <w:t xml:space="preserve">desemnat </w:t>
      </w:r>
      <w:r w:rsidR="0076269C" w:rsidRPr="00924695">
        <w:rPr>
          <w:sz w:val="24"/>
          <w:szCs w:val="24"/>
        </w:rPr>
        <w:t xml:space="preserve">sau, dacă este cazul, </w:t>
      </w:r>
      <w:r w:rsidR="000649FD" w:rsidRPr="00924695">
        <w:rPr>
          <w:sz w:val="24"/>
          <w:szCs w:val="24"/>
        </w:rPr>
        <w:t xml:space="preserve">la </w:t>
      </w:r>
      <w:r w:rsidR="0076269C" w:rsidRPr="00924695">
        <w:rPr>
          <w:sz w:val="24"/>
          <w:szCs w:val="24"/>
        </w:rPr>
        <w:t xml:space="preserve">PRE către care aceasta și-a transferat responsabilitatea echilibrării. </w:t>
      </w:r>
    </w:p>
    <w:p w14:paraId="0E60536A" w14:textId="77777777" w:rsidR="009126D7" w:rsidRPr="00924695" w:rsidRDefault="009126D7" w:rsidP="00ED4BC3">
      <w:pPr>
        <w:pStyle w:val="StyleBodyTextBefore6pt"/>
        <w:tabs>
          <w:tab w:val="left" w:pos="709"/>
        </w:tabs>
        <w:spacing w:line="360" w:lineRule="auto"/>
        <w:jc w:val="both"/>
        <w:rPr>
          <w:sz w:val="24"/>
          <w:szCs w:val="24"/>
        </w:rPr>
      </w:pPr>
    </w:p>
    <w:p w14:paraId="3E5D4700" w14:textId="77777777" w:rsidR="000C7BCC" w:rsidRPr="00924695" w:rsidRDefault="007541D2" w:rsidP="00ED4BC3">
      <w:pPr>
        <w:tabs>
          <w:tab w:val="left" w:pos="709"/>
        </w:tabs>
        <w:spacing w:line="360" w:lineRule="auto"/>
        <w:jc w:val="center"/>
        <w:rPr>
          <w:b/>
          <w:lang w:val="en-US"/>
        </w:rPr>
      </w:pPr>
      <w:r w:rsidRPr="00924695">
        <w:rPr>
          <w:b/>
          <w:lang w:val="en-US"/>
        </w:rPr>
        <w:t xml:space="preserve">CAPITOLUL </w:t>
      </w:r>
      <w:r w:rsidR="000C7BCC" w:rsidRPr="00924695">
        <w:rPr>
          <w:b/>
          <w:lang w:val="en-US"/>
        </w:rPr>
        <w:t>3</w:t>
      </w:r>
    </w:p>
    <w:p w14:paraId="0017B4BA" w14:textId="6F482917" w:rsidR="007541D2" w:rsidRPr="00924695" w:rsidRDefault="007541D2" w:rsidP="00ED4BC3">
      <w:pPr>
        <w:tabs>
          <w:tab w:val="left" w:pos="709"/>
        </w:tabs>
        <w:spacing w:line="360" w:lineRule="auto"/>
        <w:jc w:val="center"/>
        <w:rPr>
          <w:b/>
        </w:rPr>
      </w:pPr>
      <w:r w:rsidRPr="00924695">
        <w:rPr>
          <w:b/>
        </w:rPr>
        <w:t>Regulile Notificărilor Fizice</w:t>
      </w:r>
    </w:p>
    <w:p w14:paraId="287CFFBD" w14:textId="77777777" w:rsidR="001246D5" w:rsidRPr="00924695" w:rsidRDefault="001246D5" w:rsidP="00ED4BC3">
      <w:pPr>
        <w:tabs>
          <w:tab w:val="left" w:pos="709"/>
        </w:tabs>
        <w:spacing w:line="360" w:lineRule="auto"/>
        <w:jc w:val="both"/>
        <w:rPr>
          <w:b/>
        </w:rPr>
      </w:pPr>
    </w:p>
    <w:p w14:paraId="5E6BCA07" w14:textId="7355BA8C"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Obiectivul regulilor pentru </w:t>
      </w:r>
      <w:r w:rsidR="00437BAD" w:rsidRPr="00924695">
        <w:rPr>
          <w:sz w:val="24"/>
          <w:szCs w:val="24"/>
        </w:rPr>
        <w:t>NF</w:t>
      </w:r>
      <w:r w:rsidRPr="00924695">
        <w:rPr>
          <w:sz w:val="24"/>
          <w:szCs w:val="24"/>
        </w:rPr>
        <w:t xml:space="preserve"> este crearea cadrului pentru furnizarea </w:t>
      </w:r>
      <w:proofErr w:type="spellStart"/>
      <w:r w:rsidRPr="00924695">
        <w:rPr>
          <w:sz w:val="24"/>
          <w:szCs w:val="24"/>
        </w:rPr>
        <w:t>informaţiilor</w:t>
      </w:r>
      <w:proofErr w:type="spellEnd"/>
      <w:r w:rsidRPr="00924695">
        <w:rPr>
          <w:sz w:val="24"/>
          <w:szCs w:val="24"/>
        </w:rPr>
        <w:t xml:space="preserve"> despre </w:t>
      </w:r>
      <w:proofErr w:type="spellStart"/>
      <w:r w:rsidRPr="00924695">
        <w:rPr>
          <w:sz w:val="24"/>
          <w:szCs w:val="24"/>
        </w:rPr>
        <w:t>capacităţile</w:t>
      </w:r>
      <w:proofErr w:type="spellEnd"/>
      <w:r w:rsidRPr="00924695">
        <w:rPr>
          <w:sz w:val="24"/>
          <w:szCs w:val="24"/>
        </w:rPr>
        <w:t xml:space="preserve"> de </w:t>
      </w:r>
      <w:proofErr w:type="spellStart"/>
      <w:r w:rsidRPr="00924695">
        <w:rPr>
          <w:sz w:val="24"/>
          <w:szCs w:val="24"/>
        </w:rPr>
        <w:t>producţie</w:t>
      </w:r>
      <w:proofErr w:type="spellEnd"/>
      <w:r w:rsidRPr="00924695">
        <w:rPr>
          <w:sz w:val="24"/>
          <w:szCs w:val="24"/>
        </w:rPr>
        <w:t xml:space="preserve"> disponibile pentru SEN, pregătirea programului de </w:t>
      </w:r>
      <w:proofErr w:type="spellStart"/>
      <w:r w:rsidRPr="00924695">
        <w:rPr>
          <w:sz w:val="24"/>
          <w:szCs w:val="24"/>
        </w:rPr>
        <w:t>producţie</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consum </w:t>
      </w:r>
      <w:proofErr w:type="spellStart"/>
      <w:r w:rsidRPr="00924695">
        <w:rPr>
          <w:sz w:val="24"/>
          <w:szCs w:val="24"/>
        </w:rPr>
        <w:t>şi</w:t>
      </w:r>
      <w:proofErr w:type="spellEnd"/>
      <w:r w:rsidRPr="00924695">
        <w:rPr>
          <w:sz w:val="24"/>
          <w:szCs w:val="24"/>
        </w:rPr>
        <w:t xml:space="preserve"> determinarea </w:t>
      </w:r>
      <w:proofErr w:type="spellStart"/>
      <w:r w:rsidRPr="00924695">
        <w:rPr>
          <w:sz w:val="24"/>
          <w:szCs w:val="24"/>
        </w:rPr>
        <w:t>disponibilităţii</w:t>
      </w:r>
      <w:proofErr w:type="spellEnd"/>
      <w:r w:rsidRPr="00924695">
        <w:rPr>
          <w:sz w:val="24"/>
          <w:szCs w:val="24"/>
        </w:rPr>
        <w:t xml:space="preserve"> STS, necesare pentru a permite OTS să asigure:</w:t>
      </w:r>
    </w:p>
    <w:p w14:paraId="68326A3F" w14:textId="77777777" w:rsidR="007541D2" w:rsidRPr="00924695" w:rsidRDefault="007541D2" w:rsidP="00437BAD">
      <w:pPr>
        <w:tabs>
          <w:tab w:val="left" w:pos="709"/>
        </w:tabs>
        <w:spacing w:line="360" w:lineRule="auto"/>
        <w:ind w:firstLine="284"/>
        <w:jc w:val="both"/>
      </w:pPr>
      <w:r w:rsidRPr="00924695">
        <w:t>a)</w:t>
      </w:r>
      <w:r w:rsidRPr="00924695">
        <w:tab/>
        <w:t xml:space="preserve">integritatea SEN; </w:t>
      </w:r>
    </w:p>
    <w:p w14:paraId="7122EED1" w14:textId="77777777" w:rsidR="007541D2" w:rsidRPr="00924695" w:rsidRDefault="007541D2" w:rsidP="00437BAD">
      <w:pPr>
        <w:tabs>
          <w:tab w:val="left" w:pos="709"/>
        </w:tabs>
        <w:spacing w:line="360" w:lineRule="auto"/>
        <w:ind w:firstLine="284"/>
        <w:jc w:val="both"/>
      </w:pPr>
      <w:r w:rsidRPr="00924695">
        <w:t>b)</w:t>
      </w:r>
      <w:r w:rsidRPr="00924695">
        <w:tab/>
      </w:r>
      <w:proofErr w:type="spellStart"/>
      <w:r w:rsidRPr="00924695">
        <w:t>siguranţa</w:t>
      </w:r>
      <w:proofErr w:type="spellEnd"/>
      <w:r w:rsidRPr="00924695">
        <w:t xml:space="preserve"> </w:t>
      </w:r>
      <w:proofErr w:type="spellStart"/>
      <w:r w:rsidRPr="00924695">
        <w:t>şi</w:t>
      </w:r>
      <w:proofErr w:type="spellEnd"/>
      <w:r w:rsidRPr="00924695">
        <w:t xml:space="preserve"> calitatea alimentării cu energie electrică; </w:t>
      </w:r>
    </w:p>
    <w:p w14:paraId="6430B266" w14:textId="77777777" w:rsidR="007541D2" w:rsidRPr="00924695" w:rsidRDefault="007541D2" w:rsidP="00437BAD">
      <w:pPr>
        <w:tabs>
          <w:tab w:val="left" w:pos="709"/>
        </w:tabs>
        <w:spacing w:line="360" w:lineRule="auto"/>
        <w:ind w:firstLine="284"/>
        <w:jc w:val="both"/>
      </w:pPr>
      <w:r w:rsidRPr="00924695">
        <w:t>c)</w:t>
      </w:r>
      <w:r w:rsidRPr="00924695">
        <w:tab/>
        <w:t xml:space="preserve">suficientă capacitate disponibilă pentru a asigura în orice moment cererea din SEN </w:t>
      </w:r>
      <w:proofErr w:type="spellStart"/>
      <w:r w:rsidRPr="00924695">
        <w:t>şi</w:t>
      </w:r>
      <w:proofErr w:type="spellEnd"/>
      <w:r w:rsidRPr="00924695">
        <w:t xml:space="preserve"> o rezervă corespunzătoare;</w:t>
      </w:r>
    </w:p>
    <w:p w14:paraId="3B38D13D" w14:textId="77777777" w:rsidR="007541D2" w:rsidRPr="00924695" w:rsidRDefault="007541D2" w:rsidP="00437BAD">
      <w:pPr>
        <w:tabs>
          <w:tab w:val="left" w:pos="709"/>
        </w:tabs>
        <w:spacing w:line="360" w:lineRule="auto"/>
        <w:ind w:firstLine="284"/>
        <w:jc w:val="both"/>
      </w:pPr>
      <w:r w:rsidRPr="00924695">
        <w:t>d)</w:t>
      </w:r>
      <w:r w:rsidRPr="00924695">
        <w:tab/>
        <w:t xml:space="preserve">gestionarea </w:t>
      </w:r>
      <w:proofErr w:type="spellStart"/>
      <w:r w:rsidRPr="00924695">
        <w:t>restricţiilor</w:t>
      </w:r>
      <w:proofErr w:type="spellEnd"/>
      <w:r w:rsidRPr="00924695">
        <w:t xml:space="preserve"> de </w:t>
      </w:r>
      <w:proofErr w:type="spellStart"/>
      <w:r w:rsidRPr="00924695">
        <w:t>reţea</w:t>
      </w:r>
      <w:proofErr w:type="spellEnd"/>
      <w:r w:rsidRPr="00924695">
        <w:t>;</w:t>
      </w:r>
    </w:p>
    <w:p w14:paraId="0DBFF75E" w14:textId="77777777" w:rsidR="007541D2" w:rsidRPr="00924695" w:rsidRDefault="007541D2" w:rsidP="00437BAD">
      <w:pPr>
        <w:tabs>
          <w:tab w:val="left" w:pos="709"/>
        </w:tabs>
        <w:spacing w:line="360" w:lineRule="auto"/>
        <w:ind w:firstLine="284"/>
        <w:jc w:val="both"/>
      </w:pPr>
      <w:r w:rsidRPr="00924695">
        <w:t>e)</w:t>
      </w:r>
      <w:r w:rsidRPr="00924695">
        <w:tab/>
        <w:t>determinarea dezechilibrelor după ziua de livrare.</w:t>
      </w:r>
    </w:p>
    <w:p w14:paraId="18817B56"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bookmarkStart w:id="41" w:name="_Ref470018861"/>
      <w:r w:rsidRPr="00924695">
        <w:rPr>
          <w:sz w:val="24"/>
          <w:szCs w:val="24"/>
        </w:rPr>
        <w:t xml:space="preserve">Realizarea fizică a </w:t>
      </w:r>
      <w:proofErr w:type="spellStart"/>
      <w:r w:rsidRPr="00924695">
        <w:rPr>
          <w:sz w:val="24"/>
          <w:szCs w:val="24"/>
        </w:rPr>
        <w:t>obligaţiilor</w:t>
      </w:r>
      <w:proofErr w:type="spellEnd"/>
      <w:r w:rsidRPr="00924695">
        <w:rPr>
          <w:sz w:val="24"/>
          <w:szCs w:val="24"/>
        </w:rPr>
        <w:t xml:space="preserve"> contractuale necesită transmiterea la OD</w:t>
      </w:r>
      <w:r w:rsidR="00E4521E" w:rsidRPr="00924695">
        <w:rPr>
          <w:sz w:val="24"/>
          <w:szCs w:val="24"/>
        </w:rPr>
        <w:t>PE</w:t>
      </w:r>
      <w:r w:rsidRPr="00924695">
        <w:rPr>
          <w:sz w:val="24"/>
          <w:szCs w:val="24"/>
        </w:rPr>
        <w:t xml:space="preserve">, prin intermediul OTS, a notificărilor privind toate schimburile </w:t>
      </w:r>
      <w:r w:rsidR="00446EAD" w:rsidRPr="00924695">
        <w:rPr>
          <w:sz w:val="24"/>
          <w:szCs w:val="24"/>
        </w:rPr>
        <w:t>contractuale</w:t>
      </w:r>
      <w:r w:rsidRPr="00924695">
        <w:rPr>
          <w:sz w:val="24"/>
          <w:szCs w:val="24"/>
        </w:rPr>
        <w:t xml:space="preserve"> între </w:t>
      </w:r>
      <w:r w:rsidR="00C22D49" w:rsidRPr="00924695">
        <w:rPr>
          <w:sz w:val="24"/>
          <w:szCs w:val="24"/>
        </w:rPr>
        <w:t>PRE</w:t>
      </w:r>
      <w:r w:rsidR="008A4E86" w:rsidRPr="00924695">
        <w:rPr>
          <w:sz w:val="24"/>
          <w:szCs w:val="24"/>
        </w:rPr>
        <w:t>, acestea fiind considerate realizate conform valorilor notificate</w:t>
      </w:r>
      <w:r w:rsidR="00734737" w:rsidRPr="00924695">
        <w:rPr>
          <w:sz w:val="24"/>
          <w:szCs w:val="24"/>
        </w:rPr>
        <w:t xml:space="preserve">, în condițiile prevăzute în </w:t>
      </w:r>
      <w:r w:rsidR="00392735" w:rsidRPr="00924695">
        <w:rPr>
          <w:sz w:val="24"/>
          <w:szCs w:val="24"/>
        </w:rPr>
        <w:t>Regulamentul PD</w:t>
      </w:r>
      <w:r w:rsidRPr="00924695">
        <w:rPr>
          <w:sz w:val="24"/>
          <w:szCs w:val="24"/>
        </w:rPr>
        <w:t>.</w:t>
      </w:r>
      <w:bookmarkEnd w:id="41"/>
    </w:p>
    <w:p w14:paraId="3A654FD5" w14:textId="176DF0E0" w:rsidR="00370AA5" w:rsidRPr="00924695" w:rsidRDefault="00C22D49" w:rsidP="00ED4BC3">
      <w:pPr>
        <w:pStyle w:val="StyleBodyTextBefore6pt"/>
        <w:numPr>
          <w:ilvl w:val="0"/>
          <w:numId w:val="1"/>
        </w:numPr>
        <w:tabs>
          <w:tab w:val="num" w:pos="851"/>
        </w:tabs>
        <w:spacing w:line="360" w:lineRule="auto"/>
        <w:ind w:left="0" w:firstLine="0"/>
        <w:jc w:val="both"/>
        <w:rPr>
          <w:sz w:val="24"/>
          <w:szCs w:val="24"/>
        </w:rPr>
      </w:pPr>
      <w:bookmarkStart w:id="42" w:name="_Ref470018879"/>
      <w:r w:rsidRPr="00924695">
        <w:rPr>
          <w:sz w:val="24"/>
          <w:szCs w:val="24"/>
        </w:rPr>
        <w:t xml:space="preserve">Schimburile </w:t>
      </w:r>
      <w:r w:rsidR="006731FE" w:rsidRPr="00924695">
        <w:rPr>
          <w:sz w:val="24"/>
          <w:szCs w:val="24"/>
        </w:rPr>
        <w:t xml:space="preserve">contractuale </w:t>
      </w:r>
      <w:r w:rsidRPr="00924695">
        <w:rPr>
          <w:sz w:val="24"/>
          <w:szCs w:val="24"/>
        </w:rPr>
        <w:t xml:space="preserve">de energie electrică realizate de către o PRE cu altă PRE sunt cuprinse în </w:t>
      </w:r>
      <w:r w:rsidR="00437BAD" w:rsidRPr="00924695">
        <w:rPr>
          <w:sz w:val="24"/>
          <w:szCs w:val="24"/>
        </w:rPr>
        <w:t>NF</w:t>
      </w:r>
      <w:r w:rsidRPr="00924695">
        <w:rPr>
          <w:sz w:val="24"/>
          <w:szCs w:val="24"/>
        </w:rPr>
        <w:t xml:space="preserve"> sub denumirea de </w:t>
      </w:r>
      <w:r w:rsidR="00437BAD" w:rsidRPr="00924695">
        <w:rPr>
          <w:sz w:val="24"/>
          <w:szCs w:val="24"/>
        </w:rPr>
        <w:t>SB</w:t>
      </w:r>
      <w:r w:rsidRPr="00924695">
        <w:rPr>
          <w:sz w:val="24"/>
          <w:szCs w:val="24"/>
        </w:rPr>
        <w:t>.</w:t>
      </w:r>
      <w:bookmarkEnd w:id="42"/>
    </w:p>
    <w:p w14:paraId="5BB4840E" w14:textId="6FBE909C" w:rsidR="00370AA5" w:rsidRPr="00924695" w:rsidRDefault="00B4735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Tranzacțiile definitive încheiate pe </w:t>
      </w:r>
      <w:proofErr w:type="spellStart"/>
      <w:r w:rsidRPr="00924695">
        <w:rPr>
          <w:sz w:val="24"/>
          <w:szCs w:val="24"/>
        </w:rPr>
        <w:t>PE</w:t>
      </w:r>
      <w:proofErr w:type="spellEnd"/>
      <w:r w:rsidRPr="00924695">
        <w:rPr>
          <w:sz w:val="24"/>
          <w:szCs w:val="24"/>
        </w:rPr>
        <w:t xml:space="preserve"> de un PPE sunt obligații contractuale</w:t>
      </w:r>
      <w:r w:rsidR="004017F8" w:rsidRPr="00924695">
        <w:rPr>
          <w:sz w:val="24"/>
          <w:szCs w:val="24"/>
        </w:rPr>
        <w:t xml:space="preserve"> care sunt</w:t>
      </w:r>
      <w:r w:rsidRPr="00924695">
        <w:rPr>
          <w:sz w:val="24"/>
          <w:szCs w:val="24"/>
        </w:rPr>
        <w:t xml:space="preserve"> tratate</w:t>
      </w:r>
      <w:r w:rsidR="00442AE6" w:rsidRPr="00924695">
        <w:rPr>
          <w:sz w:val="24"/>
          <w:szCs w:val="24"/>
        </w:rPr>
        <w:t>,</w:t>
      </w:r>
      <w:r w:rsidRPr="00924695">
        <w:rPr>
          <w:sz w:val="24"/>
          <w:szCs w:val="24"/>
        </w:rPr>
        <w:t xml:space="preserve"> în scopul determinării dezechilibrelor PRE</w:t>
      </w:r>
      <w:r w:rsidR="00442AE6" w:rsidRPr="00924695">
        <w:rPr>
          <w:sz w:val="24"/>
          <w:szCs w:val="24"/>
        </w:rPr>
        <w:t>,</w:t>
      </w:r>
      <w:r w:rsidRPr="00924695">
        <w:rPr>
          <w:sz w:val="24"/>
          <w:szCs w:val="24"/>
        </w:rPr>
        <w:t xml:space="preserve"> similar valorilor notificate ca SB ale celorlalte obligații contractuale ale PRE din care face parte PPE.</w:t>
      </w:r>
    </w:p>
    <w:p w14:paraId="7CBEA0F3" w14:textId="7BCEF544" w:rsidR="00437BAD" w:rsidRPr="00924695" w:rsidRDefault="00437BAD"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Tranzacțiile </w:t>
      </w:r>
      <w:r w:rsidR="00076B21" w:rsidRPr="00924695">
        <w:rPr>
          <w:sz w:val="24"/>
          <w:szCs w:val="24"/>
        </w:rPr>
        <w:t>definitive</w:t>
      </w:r>
      <w:r w:rsidRPr="00924695">
        <w:rPr>
          <w:sz w:val="24"/>
          <w:szCs w:val="24"/>
        </w:rPr>
        <w:t xml:space="preserve"> </w:t>
      </w:r>
      <w:r w:rsidR="00076B21" w:rsidRPr="00924695">
        <w:rPr>
          <w:sz w:val="24"/>
          <w:szCs w:val="24"/>
        </w:rPr>
        <w:t xml:space="preserve">înlocuitoare </w:t>
      </w:r>
      <w:r w:rsidRPr="00924695">
        <w:rPr>
          <w:sz w:val="24"/>
          <w:szCs w:val="24"/>
        </w:rPr>
        <w:t xml:space="preserve">sau utilizate pentru rezolvarea restricțiilor de rețea încheiate de OTS în afara PE cu compensație sunt obligații contractuale care sunt tratate, în scopul determinării dezechilibrelor PRE, similar obligațiilor contractuale pe </w:t>
      </w:r>
      <w:proofErr w:type="spellStart"/>
      <w:r w:rsidRPr="00924695">
        <w:rPr>
          <w:sz w:val="24"/>
          <w:szCs w:val="24"/>
        </w:rPr>
        <w:t>PE</w:t>
      </w:r>
      <w:proofErr w:type="spellEnd"/>
      <w:r w:rsidRPr="00924695">
        <w:rPr>
          <w:sz w:val="24"/>
          <w:szCs w:val="24"/>
        </w:rPr>
        <w:t xml:space="preserve"> ale participantului responsabil de UD/CD/ISD respective.</w:t>
      </w:r>
    </w:p>
    <w:p w14:paraId="373AF995" w14:textId="3B86F693"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Fiecare PRE are </w:t>
      </w:r>
      <w:proofErr w:type="spellStart"/>
      <w:r w:rsidRPr="00924695">
        <w:rPr>
          <w:sz w:val="24"/>
          <w:szCs w:val="24"/>
        </w:rPr>
        <w:t>obligaţia</w:t>
      </w:r>
      <w:proofErr w:type="spellEnd"/>
      <w:r w:rsidRPr="00924695">
        <w:rPr>
          <w:sz w:val="24"/>
          <w:szCs w:val="24"/>
        </w:rPr>
        <w:t xml:space="preserve"> să transmită la OTS notificările fizice ale PRE pentru fiecare </w:t>
      </w:r>
      <w:r w:rsidR="004B0BE6" w:rsidRPr="00924695">
        <w:rPr>
          <w:sz w:val="24"/>
          <w:szCs w:val="24"/>
        </w:rPr>
        <w:t xml:space="preserve">ID din fiecare </w:t>
      </w:r>
      <w:r w:rsidRPr="00924695">
        <w:rPr>
          <w:sz w:val="24"/>
          <w:szCs w:val="24"/>
        </w:rPr>
        <w:t xml:space="preserve">zi de livrare. OPEE transmite de asemenea la OTS </w:t>
      </w:r>
      <w:r w:rsidR="00806825" w:rsidRPr="00924695">
        <w:rPr>
          <w:sz w:val="24"/>
          <w:szCs w:val="24"/>
        </w:rPr>
        <w:t xml:space="preserve">câte </w:t>
      </w:r>
      <w:r w:rsidRPr="00924695">
        <w:rPr>
          <w:sz w:val="24"/>
          <w:szCs w:val="24"/>
        </w:rPr>
        <w:t xml:space="preserve">o </w:t>
      </w:r>
      <w:r w:rsidR="00437BAD" w:rsidRPr="00924695">
        <w:rPr>
          <w:sz w:val="24"/>
          <w:szCs w:val="24"/>
        </w:rPr>
        <w:t>NF</w:t>
      </w:r>
      <w:r w:rsidRPr="00924695">
        <w:rPr>
          <w:sz w:val="24"/>
          <w:szCs w:val="24"/>
        </w:rPr>
        <w:t xml:space="preserve"> de </w:t>
      </w:r>
      <w:proofErr w:type="spellStart"/>
      <w:r w:rsidRPr="00924695">
        <w:rPr>
          <w:sz w:val="24"/>
          <w:szCs w:val="24"/>
        </w:rPr>
        <w:t>acelaşi</w:t>
      </w:r>
      <w:proofErr w:type="spellEnd"/>
      <w:r w:rsidRPr="00924695">
        <w:rPr>
          <w:sz w:val="24"/>
          <w:szCs w:val="24"/>
        </w:rPr>
        <w:t xml:space="preserve"> tip</w:t>
      </w:r>
      <w:r w:rsidR="00B05B61" w:rsidRPr="00924695">
        <w:rPr>
          <w:sz w:val="24"/>
          <w:szCs w:val="24"/>
        </w:rPr>
        <w:t xml:space="preserve"> </w:t>
      </w:r>
      <w:r w:rsidR="00806825" w:rsidRPr="00924695">
        <w:rPr>
          <w:sz w:val="24"/>
          <w:szCs w:val="24"/>
        </w:rPr>
        <w:t xml:space="preserve">în calitate de PRE pentru tranzacțiile </w:t>
      </w:r>
      <w:r w:rsidR="006731FE" w:rsidRPr="00924695">
        <w:rPr>
          <w:sz w:val="24"/>
          <w:szCs w:val="24"/>
        </w:rPr>
        <w:t>încheiate drept</w:t>
      </w:r>
      <w:r w:rsidR="00806825" w:rsidRPr="00924695">
        <w:rPr>
          <w:sz w:val="24"/>
          <w:szCs w:val="24"/>
        </w:rPr>
        <w:t xml:space="preserve"> </w:t>
      </w:r>
      <w:proofErr w:type="spellStart"/>
      <w:r w:rsidR="00806825" w:rsidRPr="00924695">
        <w:rPr>
          <w:sz w:val="24"/>
          <w:szCs w:val="24"/>
        </w:rPr>
        <w:t>contraparte</w:t>
      </w:r>
      <w:proofErr w:type="spellEnd"/>
      <w:r w:rsidR="00806825" w:rsidRPr="00924695">
        <w:rPr>
          <w:sz w:val="24"/>
          <w:szCs w:val="24"/>
        </w:rPr>
        <w:t xml:space="preserve"> pe PZU și în calitate de PRE pentru tranzacțiile </w:t>
      </w:r>
      <w:r w:rsidR="006731FE" w:rsidRPr="00924695">
        <w:rPr>
          <w:sz w:val="24"/>
          <w:szCs w:val="24"/>
        </w:rPr>
        <w:t>încheiate drept</w:t>
      </w:r>
      <w:r w:rsidR="00806825" w:rsidRPr="00924695">
        <w:rPr>
          <w:sz w:val="24"/>
          <w:szCs w:val="24"/>
        </w:rPr>
        <w:t xml:space="preserve"> </w:t>
      </w:r>
      <w:proofErr w:type="spellStart"/>
      <w:r w:rsidR="00806825" w:rsidRPr="00924695">
        <w:rPr>
          <w:sz w:val="24"/>
          <w:szCs w:val="24"/>
        </w:rPr>
        <w:t>contraparte</w:t>
      </w:r>
      <w:proofErr w:type="spellEnd"/>
      <w:r w:rsidR="00806825" w:rsidRPr="00924695">
        <w:rPr>
          <w:sz w:val="24"/>
          <w:szCs w:val="24"/>
        </w:rPr>
        <w:t xml:space="preserve"> pe PI</w:t>
      </w:r>
      <w:r w:rsidRPr="00924695">
        <w:rPr>
          <w:sz w:val="24"/>
          <w:szCs w:val="24"/>
        </w:rPr>
        <w:t>.</w:t>
      </w:r>
    </w:p>
    <w:p w14:paraId="6C85A391" w14:textId="4F287E47" w:rsidR="00370AA5" w:rsidRPr="00924695" w:rsidRDefault="00437BAD" w:rsidP="00ED4BC3">
      <w:pPr>
        <w:pStyle w:val="StyleBodyTextBefore6pt"/>
        <w:numPr>
          <w:ilvl w:val="0"/>
          <w:numId w:val="1"/>
        </w:numPr>
        <w:tabs>
          <w:tab w:val="num" w:pos="851"/>
        </w:tabs>
        <w:spacing w:line="360" w:lineRule="auto"/>
        <w:ind w:left="0" w:firstLine="0"/>
        <w:jc w:val="both"/>
        <w:rPr>
          <w:sz w:val="24"/>
          <w:szCs w:val="24"/>
        </w:rPr>
      </w:pPr>
      <w:bookmarkStart w:id="43" w:name="_Ref470018896"/>
      <w:r w:rsidRPr="00924695">
        <w:rPr>
          <w:sz w:val="24"/>
          <w:szCs w:val="24"/>
        </w:rPr>
        <w:t>NF</w:t>
      </w:r>
      <w:r w:rsidR="007541D2" w:rsidRPr="00924695">
        <w:rPr>
          <w:sz w:val="24"/>
          <w:szCs w:val="24"/>
        </w:rPr>
        <w:t xml:space="preserve"> a PRE </w:t>
      </w:r>
      <w:proofErr w:type="spellStart"/>
      <w:r w:rsidR="007541D2" w:rsidRPr="00924695">
        <w:rPr>
          <w:sz w:val="24"/>
          <w:szCs w:val="24"/>
        </w:rPr>
        <w:t>conţine</w:t>
      </w:r>
      <w:proofErr w:type="spellEnd"/>
      <w:r w:rsidR="007541D2" w:rsidRPr="00924695">
        <w:rPr>
          <w:sz w:val="24"/>
          <w:szCs w:val="24"/>
        </w:rPr>
        <w:t xml:space="preserve"> </w:t>
      </w:r>
      <w:r w:rsidR="0095134E" w:rsidRPr="00924695">
        <w:rPr>
          <w:sz w:val="24"/>
          <w:szCs w:val="24"/>
        </w:rPr>
        <w:t xml:space="preserve">pentru fiecare </w:t>
      </w:r>
      <w:r w:rsidR="00D868FB" w:rsidRPr="00924695">
        <w:rPr>
          <w:sz w:val="24"/>
          <w:szCs w:val="24"/>
        </w:rPr>
        <w:t>ID</w:t>
      </w:r>
      <w:r w:rsidR="00B05B61" w:rsidRPr="00924695">
        <w:rPr>
          <w:sz w:val="24"/>
          <w:szCs w:val="24"/>
        </w:rPr>
        <w:t xml:space="preserve"> </w:t>
      </w:r>
      <w:r w:rsidR="0095134E" w:rsidRPr="00924695">
        <w:rPr>
          <w:sz w:val="24"/>
          <w:szCs w:val="24"/>
        </w:rPr>
        <w:t xml:space="preserve">toate </w:t>
      </w:r>
      <w:r w:rsidR="00446EAD" w:rsidRPr="00924695">
        <w:rPr>
          <w:sz w:val="24"/>
          <w:szCs w:val="24"/>
        </w:rPr>
        <w:t xml:space="preserve">informațiile prevăzute în </w:t>
      </w:r>
      <w:r w:rsidR="00392735" w:rsidRPr="00924695">
        <w:rPr>
          <w:sz w:val="24"/>
          <w:szCs w:val="24"/>
        </w:rPr>
        <w:t>Regulamentul PD</w:t>
      </w:r>
      <w:r w:rsidR="00EF7A76" w:rsidRPr="00924695">
        <w:rPr>
          <w:sz w:val="24"/>
          <w:szCs w:val="24"/>
        </w:rPr>
        <w:t>,</w:t>
      </w:r>
      <w:r w:rsidR="00B05B61" w:rsidRPr="00924695">
        <w:rPr>
          <w:sz w:val="24"/>
          <w:szCs w:val="24"/>
        </w:rPr>
        <w:t xml:space="preserve"> </w:t>
      </w:r>
      <w:r w:rsidR="0095134E" w:rsidRPr="00924695">
        <w:rPr>
          <w:sz w:val="24"/>
          <w:szCs w:val="24"/>
        </w:rPr>
        <w:t xml:space="preserve">precum </w:t>
      </w:r>
      <w:r w:rsidR="00446EAD" w:rsidRPr="00924695">
        <w:rPr>
          <w:sz w:val="24"/>
          <w:szCs w:val="24"/>
        </w:rPr>
        <w:t>și</w:t>
      </w:r>
      <w:r w:rsidR="00B05B61" w:rsidRPr="00924695">
        <w:rPr>
          <w:sz w:val="24"/>
          <w:szCs w:val="24"/>
        </w:rPr>
        <w:t xml:space="preserve"> </w:t>
      </w:r>
      <w:r w:rsidR="007541D2" w:rsidRPr="00924695">
        <w:rPr>
          <w:sz w:val="24"/>
          <w:szCs w:val="24"/>
        </w:rPr>
        <w:t xml:space="preserve">schimbul de energie </w:t>
      </w:r>
      <w:proofErr w:type="spellStart"/>
      <w:r w:rsidR="007541D2" w:rsidRPr="00924695">
        <w:rPr>
          <w:sz w:val="24"/>
          <w:szCs w:val="24"/>
        </w:rPr>
        <w:t>electricǎ</w:t>
      </w:r>
      <w:proofErr w:type="spellEnd"/>
      <w:r w:rsidR="007541D2" w:rsidRPr="00924695">
        <w:rPr>
          <w:sz w:val="24"/>
          <w:szCs w:val="24"/>
        </w:rPr>
        <w:t xml:space="preserve"> între PRE</w:t>
      </w:r>
      <w:r w:rsidRPr="00924695">
        <w:rPr>
          <w:sz w:val="24"/>
          <w:szCs w:val="24"/>
        </w:rPr>
        <w:t>-</w:t>
      </w:r>
      <w:r w:rsidR="007541D2" w:rsidRPr="00924695">
        <w:rPr>
          <w:sz w:val="24"/>
          <w:szCs w:val="24"/>
        </w:rPr>
        <w:t>PZU</w:t>
      </w:r>
      <w:r w:rsidR="004B0BE6" w:rsidRPr="00924695">
        <w:rPr>
          <w:sz w:val="24"/>
          <w:szCs w:val="24"/>
        </w:rPr>
        <w:t>, PRE-PI</w:t>
      </w:r>
      <w:r w:rsidR="00B05B61" w:rsidRPr="00924695">
        <w:rPr>
          <w:sz w:val="24"/>
          <w:szCs w:val="24"/>
        </w:rPr>
        <w:t xml:space="preserve"> </w:t>
      </w:r>
      <w:proofErr w:type="spellStart"/>
      <w:r w:rsidR="007541D2" w:rsidRPr="00924695">
        <w:rPr>
          <w:sz w:val="24"/>
          <w:szCs w:val="24"/>
        </w:rPr>
        <w:t>şi</w:t>
      </w:r>
      <w:proofErr w:type="spellEnd"/>
      <w:r w:rsidR="007541D2" w:rsidRPr="00924695">
        <w:rPr>
          <w:sz w:val="24"/>
          <w:szCs w:val="24"/>
        </w:rPr>
        <w:t xml:space="preserve"> PRE Agent de transfer</w:t>
      </w:r>
      <w:r w:rsidR="00DD4312" w:rsidRPr="00924695">
        <w:rPr>
          <w:sz w:val="24"/>
          <w:szCs w:val="24"/>
        </w:rPr>
        <w:t>;</w:t>
      </w:r>
      <w:r w:rsidR="00B05B61" w:rsidRPr="00924695">
        <w:rPr>
          <w:sz w:val="24"/>
          <w:szCs w:val="24"/>
        </w:rPr>
        <w:t xml:space="preserve"> </w:t>
      </w:r>
      <w:r w:rsidR="007541D2" w:rsidRPr="00924695">
        <w:rPr>
          <w:sz w:val="24"/>
          <w:szCs w:val="24"/>
        </w:rPr>
        <w:t xml:space="preserve">exporturile </w:t>
      </w:r>
      <w:proofErr w:type="spellStart"/>
      <w:r w:rsidR="007541D2" w:rsidRPr="00924695">
        <w:rPr>
          <w:sz w:val="24"/>
          <w:szCs w:val="24"/>
        </w:rPr>
        <w:t>şi</w:t>
      </w:r>
      <w:proofErr w:type="spellEnd"/>
      <w:r w:rsidR="007541D2" w:rsidRPr="00924695">
        <w:rPr>
          <w:sz w:val="24"/>
          <w:szCs w:val="24"/>
        </w:rPr>
        <w:t xml:space="preserve"> importurile </w:t>
      </w:r>
      <w:r w:rsidR="0095134E" w:rsidRPr="00924695">
        <w:rPr>
          <w:sz w:val="24"/>
          <w:szCs w:val="24"/>
        </w:rPr>
        <w:t>vor avea semnificația de</w:t>
      </w:r>
      <w:r w:rsidR="00B05B61" w:rsidRPr="00924695">
        <w:rPr>
          <w:sz w:val="24"/>
          <w:szCs w:val="24"/>
        </w:rPr>
        <w:t xml:space="preserve"> </w:t>
      </w:r>
      <w:r w:rsidR="00FC3F69" w:rsidRPr="00924695">
        <w:rPr>
          <w:sz w:val="24"/>
          <w:szCs w:val="24"/>
        </w:rPr>
        <w:t xml:space="preserve">schimburi contractuale </w:t>
      </w:r>
      <w:r w:rsidR="00636E74" w:rsidRPr="00924695">
        <w:rPr>
          <w:sz w:val="24"/>
          <w:szCs w:val="24"/>
        </w:rPr>
        <w:t xml:space="preserve">între PRE care includ </w:t>
      </w:r>
      <w:r w:rsidR="000627CC" w:rsidRPr="00924695">
        <w:rPr>
          <w:sz w:val="24"/>
          <w:szCs w:val="24"/>
        </w:rPr>
        <w:t>participanții la piață</w:t>
      </w:r>
      <w:r w:rsidR="00636E74" w:rsidRPr="00924695">
        <w:rPr>
          <w:sz w:val="24"/>
          <w:szCs w:val="24"/>
        </w:rPr>
        <w:t xml:space="preserve"> care le-au încheiat, inclusiv PRE </w:t>
      </w:r>
      <w:r w:rsidR="008730BD" w:rsidRPr="00924695">
        <w:rPr>
          <w:sz w:val="24"/>
          <w:szCs w:val="24"/>
        </w:rPr>
        <w:t>Agent de transfer</w:t>
      </w:r>
      <w:r w:rsidR="0095134E" w:rsidRPr="00924695">
        <w:rPr>
          <w:sz w:val="24"/>
          <w:szCs w:val="24"/>
        </w:rPr>
        <w:t>,</w:t>
      </w:r>
      <w:r w:rsidR="00B05B61" w:rsidRPr="00924695">
        <w:rPr>
          <w:sz w:val="24"/>
          <w:szCs w:val="24"/>
        </w:rPr>
        <w:t xml:space="preserve"> </w:t>
      </w:r>
      <w:r w:rsidR="008730BD" w:rsidRPr="00924695">
        <w:rPr>
          <w:sz w:val="24"/>
          <w:szCs w:val="24"/>
        </w:rPr>
        <w:t>pe de o parte</w:t>
      </w:r>
      <w:r w:rsidR="0095134E" w:rsidRPr="00924695">
        <w:rPr>
          <w:sz w:val="24"/>
          <w:szCs w:val="24"/>
        </w:rPr>
        <w:t>,</w:t>
      </w:r>
      <w:r w:rsidR="00B05B61" w:rsidRPr="00924695">
        <w:rPr>
          <w:sz w:val="24"/>
          <w:szCs w:val="24"/>
        </w:rPr>
        <w:t xml:space="preserve"> </w:t>
      </w:r>
      <w:r w:rsidR="00636E74" w:rsidRPr="00924695">
        <w:rPr>
          <w:sz w:val="24"/>
          <w:szCs w:val="24"/>
        </w:rPr>
        <w:t>și PRE</w:t>
      </w:r>
      <w:r w:rsidR="0095134E" w:rsidRPr="00924695">
        <w:rPr>
          <w:sz w:val="24"/>
          <w:szCs w:val="24"/>
        </w:rPr>
        <w:t>-SN</w:t>
      </w:r>
      <w:r w:rsidR="007541D2" w:rsidRPr="00924695">
        <w:rPr>
          <w:sz w:val="24"/>
          <w:szCs w:val="24"/>
        </w:rPr>
        <w:t xml:space="preserve">, </w:t>
      </w:r>
      <w:r w:rsidR="008730BD" w:rsidRPr="00924695">
        <w:rPr>
          <w:sz w:val="24"/>
          <w:szCs w:val="24"/>
        </w:rPr>
        <w:t>pe de altă parte</w:t>
      </w:r>
      <w:r w:rsidR="007541D2" w:rsidRPr="00924695">
        <w:rPr>
          <w:sz w:val="24"/>
          <w:szCs w:val="24"/>
        </w:rPr>
        <w:t>.</w:t>
      </w:r>
      <w:bookmarkEnd w:id="43"/>
    </w:p>
    <w:p w14:paraId="5DE0D4BB"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bookmarkStart w:id="44" w:name="_Ref46351544"/>
      <w:r w:rsidRPr="00924695">
        <w:rPr>
          <w:sz w:val="24"/>
          <w:szCs w:val="24"/>
        </w:rPr>
        <w:t xml:space="preserve">Notificările </w:t>
      </w:r>
      <w:r w:rsidR="008730BD" w:rsidRPr="00924695">
        <w:rPr>
          <w:sz w:val="24"/>
          <w:szCs w:val="24"/>
        </w:rPr>
        <w:t xml:space="preserve">fizice </w:t>
      </w:r>
      <w:r w:rsidRPr="00924695">
        <w:rPr>
          <w:sz w:val="24"/>
          <w:szCs w:val="24"/>
        </w:rPr>
        <w:t xml:space="preserve">pentru schimburile de energie electrică între PRE </w:t>
      </w:r>
      <w:r w:rsidR="00842673" w:rsidRPr="00924695">
        <w:rPr>
          <w:sz w:val="24"/>
          <w:szCs w:val="24"/>
        </w:rPr>
        <w:t>–</w:t>
      </w:r>
      <w:r w:rsidRPr="00924695">
        <w:rPr>
          <w:sz w:val="24"/>
          <w:szCs w:val="24"/>
        </w:rPr>
        <w:t xml:space="preserve"> PZU</w:t>
      </w:r>
      <w:r w:rsidR="00842673" w:rsidRPr="00924695">
        <w:rPr>
          <w:sz w:val="24"/>
          <w:szCs w:val="24"/>
        </w:rPr>
        <w:t>, PRE-PI</w:t>
      </w:r>
      <w:r w:rsidRPr="00924695">
        <w:rPr>
          <w:sz w:val="24"/>
          <w:szCs w:val="24"/>
        </w:rPr>
        <w:t xml:space="preserve"> </w:t>
      </w:r>
      <w:proofErr w:type="spellStart"/>
      <w:r w:rsidRPr="00924695">
        <w:rPr>
          <w:sz w:val="24"/>
          <w:szCs w:val="24"/>
        </w:rPr>
        <w:t>şi</w:t>
      </w:r>
      <w:proofErr w:type="spellEnd"/>
      <w:r w:rsidRPr="00924695">
        <w:rPr>
          <w:sz w:val="24"/>
          <w:szCs w:val="24"/>
        </w:rPr>
        <w:t xml:space="preserve"> PRE Agent de transfer pot fi transmise numai de OPEE </w:t>
      </w:r>
      <w:proofErr w:type="spellStart"/>
      <w:r w:rsidRPr="00924695">
        <w:rPr>
          <w:sz w:val="24"/>
          <w:szCs w:val="24"/>
        </w:rPr>
        <w:t>şi</w:t>
      </w:r>
      <w:proofErr w:type="spellEnd"/>
      <w:r w:rsidRPr="00924695">
        <w:rPr>
          <w:sz w:val="24"/>
          <w:szCs w:val="24"/>
        </w:rPr>
        <w:t xml:space="preserve"> trebuie să fie limitate la capacitatea disponibilă de interconexiune </w:t>
      </w:r>
      <w:proofErr w:type="spellStart"/>
      <w:r w:rsidRPr="00924695">
        <w:rPr>
          <w:sz w:val="24"/>
          <w:szCs w:val="24"/>
        </w:rPr>
        <w:t>internaţională</w:t>
      </w:r>
      <w:proofErr w:type="spellEnd"/>
      <w:r w:rsidRPr="00924695">
        <w:rPr>
          <w:sz w:val="24"/>
          <w:szCs w:val="24"/>
        </w:rPr>
        <w:t xml:space="preserve"> care a fost alocată prin </w:t>
      </w:r>
      <w:r w:rsidR="0025185E" w:rsidRPr="00924695">
        <w:rPr>
          <w:sz w:val="24"/>
          <w:szCs w:val="24"/>
        </w:rPr>
        <w:t xml:space="preserve">mecanismul de cuplare a </w:t>
      </w:r>
      <w:r w:rsidRPr="00924695">
        <w:rPr>
          <w:sz w:val="24"/>
          <w:szCs w:val="24"/>
        </w:rPr>
        <w:t>PZU</w:t>
      </w:r>
      <w:r w:rsidR="0025185E" w:rsidRPr="00924695">
        <w:rPr>
          <w:sz w:val="24"/>
          <w:szCs w:val="24"/>
        </w:rPr>
        <w:t>,</w:t>
      </w:r>
      <w:r w:rsidR="00B05B61" w:rsidRPr="00924695">
        <w:rPr>
          <w:sz w:val="24"/>
          <w:szCs w:val="24"/>
        </w:rPr>
        <w:t xml:space="preserve"> </w:t>
      </w:r>
      <w:r w:rsidR="00842673" w:rsidRPr="00924695">
        <w:rPr>
          <w:sz w:val="24"/>
          <w:szCs w:val="24"/>
        </w:rPr>
        <w:t xml:space="preserve">respectiv a PI, </w:t>
      </w:r>
      <w:r w:rsidRPr="00924695">
        <w:rPr>
          <w:sz w:val="24"/>
          <w:szCs w:val="24"/>
        </w:rPr>
        <w:t>pentru interconexiunea cu respectiva zon</w:t>
      </w:r>
      <w:r w:rsidR="008730BD" w:rsidRPr="00924695">
        <w:rPr>
          <w:sz w:val="24"/>
          <w:szCs w:val="24"/>
        </w:rPr>
        <w:t>ă</w:t>
      </w:r>
      <w:r w:rsidRPr="00924695">
        <w:rPr>
          <w:sz w:val="24"/>
          <w:szCs w:val="24"/>
        </w:rPr>
        <w:t xml:space="preserve"> de ofertare</w:t>
      </w:r>
      <w:r w:rsidR="0025185E" w:rsidRPr="00924695">
        <w:rPr>
          <w:sz w:val="24"/>
          <w:szCs w:val="24"/>
        </w:rPr>
        <w:t>,</w:t>
      </w:r>
      <w:r w:rsidRPr="00924695">
        <w:rPr>
          <w:sz w:val="24"/>
          <w:szCs w:val="24"/>
        </w:rPr>
        <w:t xml:space="preserve"> în conformitate cu prevederile </w:t>
      </w:r>
      <w:r w:rsidR="008730BD" w:rsidRPr="00924695">
        <w:rPr>
          <w:sz w:val="24"/>
          <w:szCs w:val="24"/>
        </w:rPr>
        <w:t>Regulamentul</w:t>
      </w:r>
      <w:r w:rsidR="00685EC0" w:rsidRPr="00924695">
        <w:rPr>
          <w:sz w:val="24"/>
          <w:szCs w:val="24"/>
        </w:rPr>
        <w:t>ui</w:t>
      </w:r>
      <w:r w:rsidR="008730BD" w:rsidRPr="00924695">
        <w:rPr>
          <w:sz w:val="24"/>
          <w:szCs w:val="24"/>
        </w:rPr>
        <w:t xml:space="preserve"> PZU</w:t>
      </w:r>
      <w:r w:rsidR="00842673" w:rsidRPr="00924695">
        <w:rPr>
          <w:sz w:val="24"/>
          <w:szCs w:val="24"/>
        </w:rPr>
        <w:t xml:space="preserve"> și ale legislației naționale și europene direct aplicabile pentru PI</w:t>
      </w:r>
      <w:r w:rsidRPr="00924695">
        <w:rPr>
          <w:sz w:val="24"/>
          <w:szCs w:val="24"/>
        </w:rPr>
        <w:t>.</w:t>
      </w:r>
      <w:bookmarkEnd w:id="44"/>
    </w:p>
    <w:p w14:paraId="154DE8DF"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Procedurile pentru programarea schimburilor de energie electrică între SEN </w:t>
      </w:r>
      <w:proofErr w:type="spellStart"/>
      <w:r w:rsidRPr="00924695">
        <w:rPr>
          <w:sz w:val="24"/>
          <w:szCs w:val="24"/>
        </w:rPr>
        <w:t>şi</w:t>
      </w:r>
      <w:proofErr w:type="spellEnd"/>
      <w:r w:rsidRPr="00924695">
        <w:rPr>
          <w:sz w:val="24"/>
          <w:szCs w:val="24"/>
        </w:rPr>
        <w:t xml:space="preserve"> </w:t>
      </w:r>
      <w:proofErr w:type="spellStart"/>
      <w:r w:rsidRPr="00924695">
        <w:rPr>
          <w:sz w:val="24"/>
          <w:szCs w:val="24"/>
        </w:rPr>
        <w:t>alţi</w:t>
      </w:r>
      <w:proofErr w:type="spellEnd"/>
      <w:r w:rsidRPr="00924695">
        <w:rPr>
          <w:sz w:val="24"/>
          <w:szCs w:val="24"/>
        </w:rPr>
        <w:t xml:space="preserve"> operatori de transport </w:t>
      </w:r>
      <w:proofErr w:type="spellStart"/>
      <w:r w:rsidRPr="00924695">
        <w:rPr>
          <w:sz w:val="24"/>
          <w:szCs w:val="24"/>
        </w:rPr>
        <w:t>şi</w:t>
      </w:r>
      <w:proofErr w:type="spellEnd"/>
      <w:r w:rsidRPr="00924695">
        <w:rPr>
          <w:sz w:val="24"/>
          <w:szCs w:val="24"/>
        </w:rPr>
        <w:t xml:space="preserve"> de sistem vor fi convenite între OTS </w:t>
      </w:r>
      <w:proofErr w:type="spellStart"/>
      <w:r w:rsidRPr="00924695">
        <w:rPr>
          <w:sz w:val="24"/>
          <w:szCs w:val="24"/>
        </w:rPr>
        <w:t>şi</w:t>
      </w:r>
      <w:proofErr w:type="spellEnd"/>
      <w:r w:rsidRPr="00924695">
        <w:rPr>
          <w:sz w:val="24"/>
          <w:szCs w:val="24"/>
        </w:rPr>
        <w:t xml:space="preserve"> fiecare dintre </w:t>
      </w:r>
      <w:proofErr w:type="spellStart"/>
      <w:r w:rsidRPr="00924695">
        <w:rPr>
          <w:sz w:val="24"/>
          <w:szCs w:val="24"/>
        </w:rPr>
        <w:t>aceşti</w:t>
      </w:r>
      <w:proofErr w:type="spellEnd"/>
      <w:r w:rsidRPr="00924695">
        <w:rPr>
          <w:sz w:val="24"/>
          <w:szCs w:val="24"/>
        </w:rPr>
        <w:t xml:space="preserve"> operatori de transport </w:t>
      </w:r>
      <w:proofErr w:type="spellStart"/>
      <w:r w:rsidRPr="00924695">
        <w:rPr>
          <w:sz w:val="24"/>
          <w:szCs w:val="24"/>
        </w:rPr>
        <w:t>şi</w:t>
      </w:r>
      <w:proofErr w:type="spellEnd"/>
      <w:r w:rsidRPr="00924695">
        <w:rPr>
          <w:sz w:val="24"/>
          <w:szCs w:val="24"/>
        </w:rPr>
        <w:t xml:space="preserve"> de sistem, conform prevederilor Codului </w:t>
      </w:r>
      <w:r w:rsidR="00703E7C" w:rsidRPr="00924695">
        <w:rPr>
          <w:sz w:val="24"/>
          <w:szCs w:val="24"/>
        </w:rPr>
        <w:t>RET</w:t>
      </w:r>
      <w:r w:rsidR="005E5E84" w:rsidRPr="00924695">
        <w:rPr>
          <w:sz w:val="24"/>
          <w:szCs w:val="24"/>
        </w:rPr>
        <w:t>, prin acorduri bilaterale, reguli comune sau armonizate la nivel UE de schimb de informații și de alocare a capacităților disponibile de interconexiune</w:t>
      </w:r>
      <w:r w:rsidRPr="00924695">
        <w:rPr>
          <w:sz w:val="24"/>
          <w:szCs w:val="24"/>
        </w:rPr>
        <w:t>.</w:t>
      </w:r>
    </w:p>
    <w:p w14:paraId="68EB6BCE" w14:textId="77777777" w:rsidR="00370AA5" w:rsidRPr="00924695" w:rsidRDefault="007541D2"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Structura </w:t>
      </w:r>
      <w:proofErr w:type="spellStart"/>
      <w:r w:rsidRPr="00924695">
        <w:rPr>
          <w:sz w:val="24"/>
          <w:szCs w:val="24"/>
        </w:rPr>
        <w:t>şi</w:t>
      </w:r>
      <w:proofErr w:type="spellEnd"/>
      <w:r w:rsidRPr="00924695">
        <w:rPr>
          <w:sz w:val="24"/>
          <w:szCs w:val="24"/>
        </w:rPr>
        <w:t xml:space="preserve"> modul de transmitere a </w:t>
      </w:r>
      <w:proofErr w:type="spellStart"/>
      <w:r w:rsidRPr="00924695">
        <w:rPr>
          <w:sz w:val="24"/>
          <w:szCs w:val="24"/>
        </w:rPr>
        <w:t>declaraţiilor</w:t>
      </w:r>
      <w:proofErr w:type="spellEnd"/>
      <w:r w:rsidRPr="00924695">
        <w:rPr>
          <w:sz w:val="24"/>
          <w:szCs w:val="24"/>
        </w:rPr>
        <w:t xml:space="preserve"> de disponibilitate </w:t>
      </w:r>
      <w:proofErr w:type="spellStart"/>
      <w:r w:rsidRPr="00924695">
        <w:rPr>
          <w:sz w:val="24"/>
          <w:szCs w:val="24"/>
        </w:rPr>
        <w:t>şi</w:t>
      </w:r>
      <w:proofErr w:type="spellEnd"/>
      <w:r w:rsidRPr="00924695">
        <w:rPr>
          <w:sz w:val="24"/>
          <w:szCs w:val="24"/>
        </w:rPr>
        <w:t xml:space="preserve"> a notificărilor fizice fac obiectul prevederilor </w:t>
      </w:r>
      <w:r w:rsidR="00392735" w:rsidRPr="00924695">
        <w:rPr>
          <w:sz w:val="24"/>
          <w:szCs w:val="24"/>
        </w:rPr>
        <w:t>Regulamentului PD</w:t>
      </w:r>
      <w:r w:rsidRPr="00924695">
        <w:rPr>
          <w:sz w:val="24"/>
          <w:szCs w:val="24"/>
        </w:rPr>
        <w:t>.</w:t>
      </w:r>
    </w:p>
    <w:p w14:paraId="2A93B1E7" w14:textId="7559CF6B" w:rsidR="00370AA5" w:rsidRPr="00924695" w:rsidRDefault="005E5E84"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OTS </w:t>
      </w:r>
      <w:r w:rsidR="007541D2" w:rsidRPr="00924695">
        <w:rPr>
          <w:sz w:val="24"/>
          <w:szCs w:val="24"/>
        </w:rPr>
        <w:t>transmite la OD</w:t>
      </w:r>
      <w:r w:rsidR="00E4521E" w:rsidRPr="00924695">
        <w:rPr>
          <w:sz w:val="24"/>
          <w:szCs w:val="24"/>
        </w:rPr>
        <w:t>PE</w:t>
      </w:r>
      <w:r w:rsidR="007541D2" w:rsidRPr="00924695">
        <w:rPr>
          <w:sz w:val="24"/>
          <w:szCs w:val="24"/>
        </w:rPr>
        <w:t xml:space="preserve"> notificările fizice aprobate</w:t>
      </w:r>
      <w:r w:rsidRPr="00924695">
        <w:rPr>
          <w:sz w:val="24"/>
          <w:szCs w:val="24"/>
        </w:rPr>
        <w:t xml:space="preserve"> pentru ziua de livrare</w:t>
      </w:r>
      <w:r w:rsidR="006F5185" w:rsidRPr="00924695">
        <w:rPr>
          <w:sz w:val="24"/>
          <w:szCs w:val="24"/>
        </w:rPr>
        <w:t>,</w:t>
      </w:r>
      <w:r w:rsidR="00B05B61" w:rsidRPr="00924695">
        <w:rPr>
          <w:sz w:val="24"/>
          <w:szCs w:val="24"/>
        </w:rPr>
        <w:t xml:space="preserve"> </w:t>
      </w:r>
      <w:r w:rsidR="006F5185" w:rsidRPr="00924695">
        <w:rPr>
          <w:sz w:val="24"/>
          <w:szCs w:val="24"/>
        </w:rPr>
        <w:t xml:space="preserve">conform </w:t>
      </w:r>
      <w:r w:rsidR="00D63A85" w:rsidRPr="00924695">
        <w:fldChar w:fldCharType="begin"/>
      </w:r>
      <w:r w:rsidR="00D63A85" w:rsidRPr="00924695">
        <w:instrText xml:space="preserve"> REF _Ref470018861 \r \h  \* MERGEFORMAT </w:instrText>
      </w:r>
      <w:r w:rsidR="00D63A85" w:rsidRPr="00924695">
        <w:fldChar w:fldCharType="separate"/>
      </w:r>
      <w:r w:rsidR="00437BAD" w:rsidRPr="00924695">
        <w:rPr>
          <w:sz w:val="24"/>
          <w:szCs w:val="24"/>
        </w:rPr>
        <w:t>Art. 78</w:t>
      </w:r>
      <w:r w:rsidR="00D63A85" w:rsidRPr="00924695">
        <w:fldChar w:fldCharType="end"/>
      </w:r>
      <w:r w:rsidR="006F5185" w:rsidRPr="00924695">
        <w:rPr>
          <w:sz w:val="24"/>
          <w:szCs w:val="24"/>
        </w:rPr>
        <w:t xml:space="preserve">, </w:t>
      </w:r>
      <w:r w:rsidR="00D63A85" w:rsidRPr="00924695">
        <w:fldChar w:fldCharType="begin"/>
      </w:r>
      <w:r w:rsidR="00D63A85" w:rsidRPr="00924695">
        <w:instrText xml:space="preserve"> REF _Ref470018879 \r \h  \* MERGEFORMAT </w:instrText>
      </w:r>
      <w:r w:rsidR="00D63A85" w:rsidRPr="00924695">
        <w:fldChar w:fldCharType="separate"/>
      </w:r>
      <w:r w:rsidR="00437BAD" w:rsidRPr="00924695">
        <w:rPr>
          <w:sz w:val="24"/>
          <w:szCs w:val="24"/>
        </w:rPr>
        <w:t>Art. 79</w:t>
      </w:r>
      <w:r w:rsidR="00D63A85" w:rsidRPr="00924695">
        <w:fldChar w:fldCharType="end"/>
      </w:r>
      <w:r w:rsidR="006F5185" w:rsidRPr="00924695">
        <w:rPr>
          <w:sz w:val="24"/>
          <w:szCs w:val="24"/>
        </w:rPr>
        <w:t xml:space="preserve"> și</w:t>
      </w:r>
      <w:r w:rsidR="00A531EA" w:rsidRPr="00924695">
        <w:rPr>
          <w:sz w:val="24"/>
          <w:szCs w:val="24"/>
        </w:rPr>
        <w:t xml:space="preserve"> </w:t>
      </w:r>
      <w:r w:rsidR="00A531EA" w:rsidRPr="00924695">
        <w:rPr>
          <w:sz w:val="24"/>
          <w:szCs w:val="24"/>
        </w:rPr>
        <w:fldChar w:fldCharType="begin"/>
      </w:r>
      <w:r w:rsidR="00A531EA" w:rsidRPr="00924695">
        <w:rPr>
          <w:sz w:val="24"/>
          <w:szCs w:val="24"/>
        </w:rPr>
        <w:instrText xml:space="preserve"> REF _Ref470018896 \r \h </w:instrText>
      </w:r>
      <w:r w:rsidR="00924695">
        <w:rPr>
          <w:sz w:val="24"/>
          <w:szCs w:val="24"/>
        </w:rPr>
        <w:instrText xml:space="preserve"> \* MERGEFORMAT </w:instrText>
      </w:r>
      <w:r w:rsidR="00A531EA" w:rsidRPr="00924695">
        <w:rPr>
          <w:sz w:val="24"/>
          <w:szCs w:val="24"/>
        </w:rPr>
      </w:r>
      <w:r w:rsidR="00A531EA" w:rsidRPr="00924695">
        <w:rPr>
          <w:sz w:val="24"/>
          <w:szCs w:val="24"/>
        </w:rPr>
        <w:fldChar w:fldCharType="separate"/>
      </w:r>
      <w:r w:rsidR="00A531EA" w:rsidRPr="00924695">
        <w:rPr>
          <w:sz w:val="24"/>
          <w:szCs w:val="24"/>
        </w:rPr>
        <w:t>Art. 83</w:t>
      </w:r>
      <w:r w:rsidR="00A531EA" w:rsidRPr="00924695">
        <w:rPr>
          <w:sz w:val="24"/>
          <w:szCs w:val="24"/>
        </w:rPr>
        <w:fldChar w:fldCharType="end"/>
      </w:r>
      <w:r w:rsidRPr="00924695">
        <w:rPr>
          <w:sz w:val="24"/>
          <w:szCs w:val="24"/>
        </w:rPr>
        <w:t>,</w:t>
      </w:r>
      <w:r w:rsidR="007541D2" w:rsidRPr="00924695">
        <w:rPr>
          <w:sz w:val="24"/>
          <w:szCs w:val="24"/>
        </w:rPr>
        <w:t xml:space="preserve"> în ziua imediat următoare zilei de livrare</w:t>
      </w:r>
      <w:r w:rsidR="006F5185" w:rsidRPr="00924695">
        <w:rPr>
          <w:sz w:val="24"/>
          <w:szCs w:val="24"/>
        </w:rPr>
        <w:t xml:space="preserve">. </w:t>
      </w:r>
    </w:p>
    <w:p w14:paraId="20409EAC" w14:textId="4360E13B" w:rsidR="00B57483" w:rsidRDefault="00B57483" w:rsidP="00ED4BC3">
      <w:pPr>
        <w:tabs>
          <w:tab w:val="left" w:pos="709"/>
        </w:tabs>
        <w:spacing w:line="360" w:lineRule="auto"/>
        <w:jc w:val="both"/>
        <w:rPr>
          <w:b/>
          <w:lang w:val="en-US"/>
        </w:rPr>
      </w:pPr>
    </w:p>
    <w:p w14:paraId="76AD7F94" w14:textId="77777777" w:rsidR="00C96684" w:rsidRDefault="00C96684" w:rsidP="00ED4BC3">
      <w:pPr>
        <w:tabs>
          <w:tab w:val="left" w:pos="709"/>
        </w:tabs>
        <w:spacing w:line="360" w:lineRule="auto"/>
        <w:jc w:val="both"/>
        <w:rPr>
          <w:b/>
          <w:lang w:val="en-US"/>
        </w:rPr>
      </w:pPr>
    </w:p>
    <w:p w14:paraId="53049D8E" w14:textId="731D2D6B" w:rsidR="00C96684" w:rsidRDefault="00C96684" w:rsidP="00ED4BC3">
      <w:pPr>
        <w:tabs>
          <w:tab w:val="left" w:pos="709"/>
        </w:tabs>
        <w:spacing w:line="360" w:lineRule="auto"/>
        <w:jc w:val="both"/>
        <w:rPr>
          <w:b/>
          <w:lang w:val="en-US"/>
        </w:rPr>
      </w:pPr>
    </w:p>
    <w:p w14:paraId="41646419" w14:textId="77777777" w:rsidR="00C96684" w:rsidRPr="00924695" w:rsidRDefault="00C96684" w:rsidP="00ED4BC3">
      <w:pPr>
        <w:tabs>
          <w:tab w:val="left" w:pos="709"/>
        </w:tabs>
        <w:spacing w:line="360" w:lineRule="auto"/>
        <w:jc w:val="both"/>
        <w:rPr>
          <w:b/>
          <w:lang w:val="en-US"/>
        </w:rPr>
      </w:pPr>
    </w:p>
    <w:p w14:paraId="1866C7D3" w14:textId="3A0CB063" w:rsidR="00B57483" w:rsidRPr="00924695" w:rsidRDefault="00B57483" w:rsidP="00ED4BC3">
      <w:pPr>
        <w:tabs>
          <w:tab w:val="left" w:pos="709"/>
        </w:tabs>
        <w:spacing w:line="360" w:lineRule="auto"/>
        <w:jc w:val="both"/>
        <w:rPr>
          <w:b/>
          <w:lang w:val="en-US"/>
        </w:rPr>
      </w:pPr>
    </w:p>
    <w:p w14:paraId="13D78B6D" w14:textId="77777777" w:rsidR="00B57483" w:rsidRPr="00924695" w:rsidRDefault="00B57483" w:rsidP="00ED4BC3">
      <w:pPr>
        <w:tabs>
          <w:tab w:val="left" w:pos="709"/>
        </w:tabs>
        <w:spacing w:line="360" w:lineRule="auto"/>
        <w:jc w:val="both"/>
        <w:rPr>
          <w:b/>
          <w:lang w:val="en-US"/>
        </w:rPr>
      </w:pPr>
    </w:p>
    <w:p w14:paraId="7932C200" w14:textId="77777777" w:rsidR="00A531EA" w:rsidRPr="00924695" w:rsidRDefault="00065590" w:rsidP="00ED4BC3">
      <w:pPr>
        <w:tabs>
          <w:tab w:val="left" w:pos="709"/>
        </w:tabs>
        <w:spacing w:line="360" w:lineRule="auto"/>
        <w:jc w:val="center"/>
        <w:rPr>
          <w:b/>
          <w:lang w:val="en-US"/>
        </w:rPr>
      </w:pPr>
      <w:r w:rsidRPr="00924695">
        <w:rPr>
          <w:b/>
          <w:lang w:val="en-US"/>
        </w:rPr>
        <w:lastRenderedPageBreak/>
        <w:t xml:space="preserve">CAPITOLUL </w:t>
      </w:r>
      <w:r w:rsidR="00A531EA" w:rsidRPr="00924695">
        <w:rPr>
          <w:b/>
          <w:lang w:val="en-US"/>
        </w:rPr>
        <w:t>4</w:t>
      </w:r>
    </w:p>
    <w:p w14:paraId="0A092271" w14:textId="2B496620" w:rsidR="00F87EDB" w:rsidRPr="00924695" w:rsidRDefault="00F87EDB" w:rsidP="00ED4BC3">
      <w:pPr>
        <w:tabs>
          <w:tab w:val="left" w:pos="709"/>
        </w:tabs>
        <w:spacing w:line="360" w:lineRule="auto"/>
        <w:jc w:val="center"/>
        <w:rPr>
          <w:b/>
        </w:rPr>
      </w:pPr>
      <w:r w:rsidRPr="00924695">
        <w:rPr>
          <w:b/>
        </w:rPr>
        <w:t xml:space="preserve">Reguli de calcul al </w:t>
      </w:r>
      <w:r w:rsidR="00EE0F60" w:rsidRPr="00924695">
        <w:rPr>
          <w:b/>
        </w:rPr>
        <w:t>d</w:t>
      </w:r>
      <w:r w:rsidRPr="00924695">
        <w:rPr>
          <w:b/>
        </w:rPr>
        <w:t>ezechilibrelor</w:t>
      </w:r>
      <w:r w:rsidR="005E5E84" w:rsidRPr="00924695">
        <w:rPr>
          <w:b/>
        </w:rPr>
        <w:t xml:space="preserve"> PRE</w:t>
      </w:r>
    </w:p>
    <w:p w14:paraId="1B7B0106" w14:textId="77777777" w:rsidR="00065590" w:rsidRPr="00924695" w:rsidRDefault="00065590" w:rsidP="00ED4BC3">
      <w:pPr>
        <w:tabs>
          <w:tab w:val="left" w:pos="709"/>
        </w:tabs>
        <w:spacing w:line="360" w:lineRule="auto"/>
        <w:jc w:val="both"/>
      </w:pPr>
    </w:p>
    <w:p w14:paraId="58E310F4" w14:textId="62B461DA" w:rsidR="005F1213" w:rsidRPr="00924695" w:rsidRDefault="003E7307" w:rsidP="00ED4BC3">
      <w:pPr>
        <w:tabs>
          <w:tab w:val="left" w:pos="709"/>
        </w:tabs>
        <w:spacing w:line="360" w:lineRule="auto"/>
        <w:jc w:val="both"/>
        <w:rPr>
          <w:b/>
        </w:rPr>
      </w:pPr>
      <w:r w:rsidRPr="00924695">
        <w:rPr>
          <w:b/>
        </w:rPr>
        <w:t xml:space="preserve">Secțiunea </w:t>
      </w:r>
      <w:r w:rsidR="00A531EA" w:rsidRPr="00924695">
        <w:rPr>
          <w:b/>
        </w:rPr>
        <w:t>4.</w:t>
      </w:r>
      <w:r w:rsidRPr="00924695">
        <w:rPr>
          <w:b/>
        </w:rPr>
        <w:t>1. Prevederi</w:t>
      </w:r>
      <w:r w:rsidR="005F1213" w:rsidRPr="00924695">
        <w:rPr>
          <w:b/>
        </w:rPr>
        <w:t xml:space="preserve"> generale</w:t>
      </w:r>
    </w:p>
    <w:p w14:paraId="1A0E4F50" w14:textId="77777777" w:rsidR="005F1213" w:rsidRPr="00924695" w:rsidRDefault="005F1213" w:rsidP="00ED4BC3">
      <w:pPr>
        <w:tabs>
          <w:tab w:val="left" w:pos="709"/>
        </w:tabs>
        <w:spacing w:line="360" w:lineRule="auto"/>
        <w:jc w:val="both"/>
      </w:pPr>
    </w:p>
    <w:p w14:paraId="32056E67" w14:textId="30EB819C"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Obiectivul </w:t>
      </w:r>
      <w:r w:rsidR="00EE0F60" w:rsidRPr="00924695">
        <w:rPr>
          <w:sz w:val="24"/>
          <w:szCs w:val="24"/>
        </w:rPr>
        <w:t xml:space="preserve">regulilor de calcul al dezechilibrelor </w:t>
      </w:r>
      <w:r w:rsidRPr="00924695">
        <w:rPr>
          <w:sz w:val="24"/>
          <w:szCs w:val="24"/>
        </w:rPr>
        <w:t xml:space="preserve">este acela de a stabili modul de determinare a </w:t>
      </w:r>
      <w:r w:rsidR="009C46FA" w:rsidRPr="00924695">
        <w:rPr>
          <w:sz w:val="24"/>
          <w:szCs w:val="24"/>
        </w:rPr>
        <w:t xml:space="preserve">diferențelor </w:t>
      </w:r>
      <w:r w:rsidRPr="00924695">
        <w:rPr>
          <w:sz w:val="24"/>
          <w:szCs w:val="24"/>
        </w:rPr>
        <w:t xml:space="preserve">dintre valorile </w:t>
      </w:r>
      <w:r w:rsidR="00721294" w:rsidRPr="00924695">
        <w:rPr>
          <w:sz w:val="24"/>
          <w:szCs w:val="24"/>
        </w:rPr>
        <w:t xml:space="preserve">măsurate </w:t>
      </w:r>
      <w:r w:rsidR="00430031" w:rsidRPr="00924695">
        <w:rPr>
          <w:sz w:val="24"/>
          <w:szCs w:val="24"/>
        </w:rPr>
        <w:t xml:space="preserve">ale </w:t>
      </w:r>
      <w:proofErr w:type="spellStart"/>
      <w:r w:rsidRPr="00924695">
        <w:rPr>
          <w:sz w:val="24"/>
          <w:szCs w:val="24"/>
        </w:rPr>
        <w:t>producţiei</w:t>
      </w:r>
      <w:proofErr w:type="spellEnd"/>
      <w:r w:rsidR="00B05B61" w:rsidRPr="00924695">
        <w:rPr>
          <w:sz w:val="24"/>
          <w:szCs w:val="24"/>
        </w:rPr>
        <w:t xml:space="preserve"> </w:t>
      </w:r>
      <w:r w:rsidR="009C46FA" w:rsidRPr="00924695">
        <w:rPr>
          <w:sz w:val="24"/>
          <w:szCs w:val="24"/>
        </w:rPr>
        <w:t xml:space="preserve">plus </w:t>
      </w:r>
      <w:r w:rsidR="00430031" w:rsidRPr="00924695">
        <w:rPr>
          <w:sz w:val="24"/>
          <w:szCs w:val="24"/>
        </w:rPr>
        <w:t xml:space="preserve">cele </w:t>
      </w:r>
      <w:r w:rsidR="00B770F0" w:rsidRPr="00924695">
        <w:rPr>
          <w:sz w:val="24"/>
          <w:szCs w:val="24"/>
        </w:rPr>
        <w:t>notificate conform contractelor</w:t>
      </w:r>
      <w:r w:rsidR="00430031" w:rsidRPr="00924695">
        <w:rPr>
          <w:sz w:val="24"/>
          <w:szCs w:val="24"/>
        </w:rPr>
        <w:t xml:space="preserve"> </w:t>
      </w:r>
      <w:r w:rsidR="00CA419F" w:rsidRPr="00924695">
        <w:rPr>
          <w:sz w:val="24"/>
          <w:szCs w:val="24"/>
        </w:rPr>
        <w:t xml:space="preserve">achizițiilor, inclusiv </w:t>
      </w:r>
      <w:r w:rsidR="00721294" w:rsidRPr="00924695">
        <w:rPr>
          <w:sz w:val="24"/>
          <w:szCs w:val="24"/>
        </w:rPr>
        <w:t xml:space="preserve">ale </w:t>
      </w:r>
      <w:r w:rsidR="00CA419F" w:rsidRPr="00924695">
        <w:rPr>
          <w:sz w:val="24"/>
          <w:szCs w:val="24"/>
        </w:rPr>
        <w:t>importuri</w:t>
      </w:r>
      <w:r w:rsidR="009C46FA" w:rsidRPr="00924695">
        <w:rPr>
          <w:sz w:val="24"/>
          <w:szCs w:val="24"/>
        </w:rPr>
        <w:t>lor</w:t>
      </w:r>
      <w:r w:rsidR="00B05B61" w:rsidRPr="00924695">
        <w:rPr>
          <w:sz w:val="24"/>
          <w:szCs w:val="24"/>
        </w:rPr>
        <w:t xml:space="preserve"> </w:t>
      </w:r>
      <w:r w:rsidR="009C46FA" w:rsidRPr="00924695">
        <w:rPr>
          <w:sz w:val="24"/>
          <w:szCs w:val="24"/>
        </w:rPr>
        <w:t>și</w:t>
      </w:r>
      <w:r w:rsidR="00CA419F" w:rsidRPr="00924695">
        <w:rPr>
          <w:sz w:val="24"/>
          <w:szCs w:val="24"/>
        </w:rPr>
        <w:t xml:space="preserve"> valorile</w:t>
      </w:r>
      <w:r w:rsidR="00B05B61" w:rsidRPr="00924695">
        <w:rPr>
          <w:sz w:val="24"/>
          <w:szCs w:val="24"/>
        </w:rPr>
        <w:t xml:space="preserve"> </w:t>
      </w:r>
      <w:r w:rsidR="00721294" w:rsidRPr="00924695">
        <w:rPr>
          <w:sz w:val="24"/>
          <w:szCs w:val="24"/>
        </w:rPr>
        <w:t xml:space="preserve">măsurate </w:t>
      </w:r>
      <w:r w:rsidR="00CA419F" w:rsidRPr="00924695">
        <w:rPr>
          <w:sz w:val="24"/>
          <w:szCs w:val="24"/>
        </w:rPr>
        <w:t xml:space="preserve">ale </w:t>
      </w:r>
      <w:r w:rsidRPr="00924695">
        <w:rPr>
          <w:sz w:val="24"/>
          <w:szCs w:val="24"/>
        </w:rPr>
        <w:t xml:space="preserve">consumului </w:t>
      </w:r>
      <w:r w:rsidR="009C46FA" w:rsidRPr="00924695">
        <w:rPr>
          <w:sz w:val="24"/>
          <w:szCs w:val="24"/>
        </w:rPr>
        <w:t>plus</w:t>
      </w:r>
      <w:r w:rsidR="00CA419F" w:rsidRPr="00924695">
        <w:rPr>
          <w:sz w:val="24"/>
          <w:szCs w:val="24"/>
        </w:rPr>
        <w:t xml:space="preserve"> cele </w:t>
      </w:r>
      <w:r w:rsidR="00B770F0" w:rsidRPr="00924695">
        <w:rPr>
          <w:sz w:val="24"/>
          <w:szCs w:val="24"/>
        </w:rPr>
        <w:t xml:space="preserve">notificate conform contractelor </w:t>
      </w:r>
      <w:r w:rsidR="00CA419F" w:rsidRPr="00924695">
        <w:rPr>
          <w:sz w:val="24"/>
          <w:szCs w:val="24"/>
        </w:rPr>
        <w:t xml:space="preserve">vânzărilor, inclusiv </w:t>
      </w:r>
      <w:r w:rsidR="00721294" w:rsidRPr="00924695">
        <w:rPr>
          <w:sz w:val="24"/>
          <w:szCs w:val="24"/>
        </w:rPr>
        <w:t xml:space="preserve">ale </w:t>
      </w:r>
      <w:r w:rsidR="00CA419F" w:rsidRPr="00924695">
        <w:rPr>
          <w:sz w:val="24"/>
          <w:szCs w:val="24"/>
        </w:rPr>
        <w:t>exporturi</w:t>
      </w:r>
      <w:r w:rsidR="009C46FA" w:rsidRPr="00924695">
        <w:rPr>
          <w:sz w:val="24"/>
          <w:szCs w:val="24"/>
        </w:rPr>
        <w:t>lor</w:t>
      </w:r>
      <w:r w:rsidR="00CA419F" w:rsidRPr="00924695">
        <w:rPr>
          <w:sz w:val="24"/>
          <w:szCs w:val="24"/>
        </w:rPr>
        <w:t>, luând în considerare</w:t>
      </w:r>
      <w:r w:rsidR="006D26FE" w:rsidRPr="00924695">
        <w:rPr>
          <w:sz w:val="24"/>
          <w:szCs w:val="24"/>
        </w:rPr>
        <w:t>,</w:t>
      </w:r>
      <w:r w:rsidR="00B05B61" w:rsidRPr="00924695">
        <w:rPr>
          <w:sz w:val="24"/>
          <w:szCs w:val="24"/>
        </w:rPr>
        <w:t xml:space="preserve"> </w:t>
      </w:r>
      <w:r w:rsidR="006D26FE" w:rsidRPr="00924695">
        <w:rPr>
          <w:sz w:val="24"/>
          <w:szCs w:val="24"/>
        </w:rPr>
        <w:t>în cazul PRE care și-au asumat responsabilitatea echilibrării pentru CPT al unei rețele,</w:t>
      </w:r>
      <w:r w:rsidR="00B05B61" w:rsidRPr="00924695">
        <w:rPr>
          <w:sz w:val="24"/>
          <w:szCs w:val="24"/>
        </w:rPr>
        <w:t xml:space="preserve"> </w:t>
      </w:r>
      <w:r w:rsidR="00CA419F" w:rsidRPr="00924695">
        <w:rPr>
          <w:sz w:val="24"/>
          <w:szCs w:val="24"/>
        </w:rPr>
        <w:t>și</w:t>
      </w:r>
      <w:r w:rsidR="00B05B61" w:rsidRPr="00924695">
        <w:rPr>
          <w:sz w:val="24"/>
          <w:szCs w:val="24"/>
        </w:rPr>
        <w:t xml:space="preserve"> </w:t>
      </w:r>
      <w:r w:rsidRPr="00924695">
        <w:rPr>
          <w:sz w:val="24"/>
          <w:szCs w:val="24"/>
        </w:rPr>
        <w:t>schimburil</w:t>
      </w:r>
      <w:r w:rsidR="00CA419F" w:rsidRPr="00924695">
        <w:rPr>
          <w:sz w:val="24"/>
          <w:szCs w:val="24"/>
        </w:rPr>
        <w:t>e</w:t>
      </w:r>
      <w:r w:rsidRPr="00924695">
        <w:rPr>
          <w:sz w:val="24"/>
          <w:szCs w:val="24"/>
        </w:rPr>
        <w:t xml:space="preserve"> fizice între </w:t>
      </w:r>
      <w:r w:rsidR="00CA419F" w:rsidRPr="00924695">
        <w:rPr>
          <w:sz w:val="24"/>
          <w:szCs w:val="24"/>
        </w:rPr>
        <w:t>rețele</w:t>
      </w:r>
      <w:r w:rsidRPr="00924695">
        <w:rPr>
          <w:sz w:val="24"/>
          <w:szCs w:val="24"/>
        </w:rPr>
        <w:t>.</w:t>
      </w:r>
    </w:p>
    <w:p w14:paraId="1569440E" w14:textId="090A4DB2"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Valori</w:t>
      </w:r>
      <w:r w:rsidR="00DE3B93" w:rsidRPr="00924695">
        <w:rPr>
          <w:sz w:val="24"/>
          <w:szCs w:val="24"/>
        </w:rPr>
        <w:t>le</w:t>
      </w:r>
      <w:r w:rsidR="00B05B61" w:rsidRPr="00924695">
        <w:rPr>
          <w:sz w:val="24"/>
          <w:szCs w:val="24"/>
        </w:rPr>
        <w:t xml:space="preserve"> </w:t>
      </w:r>
      <w:r w:rsidR="00BD46FD" w:rsidRPr="00924695">
        <w:rPr>
          <w:sz w:val="24"/>
          <w:szCs w:val="24"/>
        </w:rPr>
        <w:t xml:space="preserve">notificate </w:t>
      </w:r>
      <w:r w:rsidR="00DE3B93" w:rsidRPr="00924695">
        <w:rPr>
          <w:sz w:val="24"/>
          <w:szCs w:val="24"/>
        </w:rPr>
        <w:t>trebuie să corespundă</w:t>
      </w:r>
      <w:r w:rsidRPr="00924695">
        <w:rPr>
          <w:sz w:val="24"/>
          <w:szCs w:val="24"/>
        </w:rPr>
        <w:t xml:space="preserve"> angajamentel</w:t>
      </w:r>
      <w:r w:rsidR="00DE3B93" w:rsidRPr="00924695">
        <w:rPr>
          <w:sz w:val="24"/>
          <w:szCs w:val="24"/>
        </w:rPr>
        <w:t>or</w:t>
      </w:r>
      <w:r w:rsidRPr="00924695">
        <w:rPr>
          <w:sz w:val="24"/>
          <w:szCs w:val="24"/>
        </w:rPr>
        <w:t xml:space="preserve"> contractuale pe care </w:t>
      </w:r>
      <w:proofErr w:type="spellStart"/>
      <w:r w:rsidRPr="00924695">
        <w:rPr>
          <w:sz w:val="24"/>
          <w:szCs w:val="24"/>
        </w:rPr>
        <w:t>participanţii</w:t>
      </w:r>
      <w:proofErr w:type="spellEnd"/>
      <w:r w:rsidRPr="00924695">
        <w:rPr>
          <w:sz w:val="24"/>
          <w:szCs w:val="24"/>
        </w:rPr>
        <w:t xml:space="preserve"> la </w:t>
      </w:r>
      <w:proofErr w:type="spellStart"/>
      <w:r w:rsidRPr="00924695">
        <w:rPr>
          <w:sz w:val="24"/>
          <w:szCs w:val="24"/>
        </w:rPr>
        <w:t>piaţă</w:t>
      </w:r>
      <w:proofErr w:type="spellEnd"/>
      <w:r w:rsidRPr="00924695">
        <w:rPr>
          <w:sz w:val="24"/>
          <w:szCs w:val="24"/>
        </w:rPr>
        <w:t xml:space="preserve"> </w:t>
      </w:r>
      <w:proofErr w:type="spellStart"/>
      <w:r w:rsidRPr="00924695">
        <w:rPr>
          <w:sz w:val="24"/>
          <w:szCs w:val="24"/>
        </w:rPr>
        <w:t>şi</w:t>
      </w:r>
      <w:proofErr w:type="spellEnd"/>
      <w:r w:rsidRPr="00924695">
        <w:rPr>
          <w:sz w:val="24"/>
          <w:szCs w:val="24"/>
        </w:rPr>
        <w:t xml:space="preserve"> le-au asumat înainte de </w:t>
      </w:r>
      <w:r w:rsidR="00D868FB" w:rsidRPr="00924695">
        <w:rPr>
          <w:sz w:val="24"/>
          <w:szCs w:val="24"/>
        </w:rPr>
        <w:t>ID</w:t>
      </w:r>
      <w:r w:rsidRPr="00924695">
        <w:rPr>
          <w:sz w:val="24"/>
          <w:szCs w:val="24"/>
        </w:rPr>
        <w:t xml:space="preserve"> </w:t>
      </w:r>
      <w:r w:rsidR="00076B21" w:rsidRPr="00924695">
        <w:rPr>
          <w:sz w:val="24"/>
          <w:szCs w:val="24"/>
        </w:rPr>
        <w:t>și/</w:t>
      </w:r>
      <w:r w:rsidRPr="00924695">
        <w:rPr>
          <w:sz w:val="24"/>
          <w:szCs w:val="24"/>
        </w:rPr>
        <w:t xml:space="preserve">sau </w:t>
      </w:r>
      <w:r w:rsidR="00980399" w:rsidRPr="00924695">
        <w:rPr>
          <w:sz w:val="24"/>
          <w:szCs w:val="24"/>
        </w:rPr>
        <w:t xml:space="preserve">ca urmare a </w:t>
      </w:r>
      <w:r w:rsidR="00B770F0" w:rsidRPr="00924695">
        <w:rPr>
          <w:sz w:val="24"/>
          <w:szCs w:val="24"/>
        </w:rPr>
        <w:t xml:space="preserve">încheierii tranzacțiilor definitive </w:t>
      </w:r>
      <w:r w:rsidRPr="00924695">
        <w:rPr>
          <w:sz w:val="24"/>
          <w:szCs w:val="24"/>
        </w:rPr>
        <w:t xml:space="preserve">pe </w:t>
      </w:r>
      <w:proofErr w:type="spellStart"/>
      <w:r w:rsidRPr="00924695">
        <w:rPr>
          <w:sz w:val="24"/>
          <w:szCs w:val="24"/>
        </w:rPr>
        <w:t>PE</w:t>
      </w:r>
      <w:proofErr w:type="spellEnd"/>
      <w:r w:rsidR="00D271DD" w:rsidRPr="00924695">
        <w:t xml:space="preserve"> </w:t>
      </w:r>
      <w:r w:rsidR="00D271DD" w:rsidRPr="00924695">
        <w:rPr>
          <w:sz w:val="24"/>
          <w:szCs w:val="24"/>
        </w:rPr>
        <w:t xml:space="preserve">și/sau a celor în afara PE </w:t>
      </w:r>
      <w:r w:rsidR="00076B21" w:rsidRPr="00924695">
        <w:rPr>
          <w:sz w:val="24"/>
          <w:szCs w:val="24"/>
        </w:rPr>
        <w:t xml:space="preserve">definitive </w:t>
      </w:r>
      <w:r w:rsidR="00D271DD" w:rsidRPr="00924695">
        <w:rPr>
          <w:sz w:val="24"/>
          <w:szCs w:val="24"/>
        </w:rPr>
        <w:t>cu compensa</w:t>
      </w:r>
      <w:r w:rsidR="00076B21" w:rsidRPr="00924695">
        <w:rPr>
          <w:sz w:val="24"/>
          <w:szCs w:val="24"/>
        </w:rPr>
        <w:t>ție</w:t>
      </w:r>
      <w:r w:rsidR="00D271DD" w:rsidRPr="00924695">
        <w:rPr>
          <w:sz w:val="24"/>
          <w:szCs w:val="24"/>
        </w:rPr>
        <w:t xml:space="preserve"> în scopul rezolvării restricțiilor de rețea și/</w:t>
      </w:r>
      <w:r w:rsidR="005B22A6" w:rsidRPr="00924695">
        <w:rPr>
          <w:sz w:val="24"/>
          <w:szCs w:val="24"/>
        </w:rPr>
        <w:t xml:space="preserve">sau </w:t>
      </w:r>
      <w:r w:rsidR="006D26FE" w:rsidRPr="00924695">
        <w:rPr>
          <w:sz w:val="24"/>
          <w:szCs w:val="24"/>
        </w:rPr>
        <w:t xml:space="preserve">a transferului de energie </w:t>
      </w:r>
      <w:r w:rsidR="005C5EB1" w:rsidRPr="00924695">
        <w:rPr>
          <w:sz w:val="24"/>
          <w:szCs w:val="24"/>
        </w:rPr>
        <w:t>aferent</w:t>
      </w:r>
      <w:r w:rsidR="005B22A6" w:rsidRPr="00924695">
        <w:rPr>
          <w:sz w:val="24"/>
          <w:szCs w:val="24"/>
        </w:rPr>
        <w:t xml:space="preserve"> tranzacțiil</w:t>
      </w:r>
      <w:r w:rsidR="005C5EB1" w:rsidRPr="00924695">
        <w:rPr>
          <w:sz w:val="24"/>
          <w:szCs w:val="24"/>
        </w:rPr>
        <w:t>or</w:t>
      </w:r>
      <w:r w:rsidR="005B22A6" w:rsidRPr="00924695">
        <w:rPr>
          <w:sz w:val="24"/>
          <w:szCs w:val="24"/>
        </w:rPr>
        <w:t xml:space="preserve"> realizate </w:t>
      </w:r>
      <w:r w:rsidR="00A144AE" w:rsidRPr="00924695">
        <w:rPr>
          <w:sz w:val="24"/>
          <w:szCs w:val="24"/>
        </w:rPr>
        <w:t xml:space="preserve">pe fiecare piață </w:t>
      </w:r>
      <w:r w:rsidR="005B22A6" w:rsidRPr="00924695">
        <w:rPr>
          <w:sz w:val="24"/>
          <w:szCs w:val="24"/>
        </w:rPr>
        <w:t>pe seama consumului</w:t>
      </w:r>
      <w:r w:rsidRPr="00924695">
        <w:rPr>
          <w:sz w:val="24"/>
          <w:szCs w:val="24"/>
        </w:rPr>
        <w:t xml:space="preserve">, iar valori </w:t>
      </w:r>
      <w:r w:rsidR="002651B3" w:rsidRPr="00924695">
        <w:rPr>
          <w:sz w:val="24"/>
          <w:szCs w:val="24"/>
        </w:rPr>
        <w:t xml:space="preserve">măsurate </w:t>
      </w:r>
      <w:r w:rsidRPr="00924695">
        <w:rPr>
          <w:sz w:val="24"/>
          <w:szCs w:val="24"/>
        </w:rPr>
        <w:t xml:space="preserve">sunt considerate </w:t>
      </w:r>
      <w:proofErr w:type="spellStart"/>
      <w:r w:rsidRPr="00924695">
        <w:rPr>
          <w:sz w:val="24"/>
          <w:szCs w:val="24"/>
        </w:rPr>
        <w:t>producţia</w:t>
      </w:r>
      <w:proofErr w:type="spellEnd"/>
      <w:r w:rsidRPr="00924695">
        <w:rPr>
          <w:sz w:val="24"/>
          <w:szCs w:val="24"/>
        </w:rPr>
        <w:t xml:space="preserve">, consumul </w:t>
      </w:r>
      <w:proofErr w:type="spellStart"/>
      <w:r w:rsidRPr="00924695">
        <w:rPr>
          <w:sz w:val="24"/>
          <w:szCs w:val="24"/>
        </w:rPr>
        <w:t>şi</w:t>
      </w:r>
      <w:proofErr w:type="spellEnd"/>
      <w:r w:rsidRPr="00924695">
        <w:rPr>
          <w:sz w:val="24"/>
          <w:szCs w:val="24"/>
        </w:rPr>
        <w:t xml:space="preserve"> schimburile ce au avut loc fizic în timpul </w:t>
      </w:r>
      <w:r w:rsidR="00D868FB" w:rsidRPr="00924695">
        <w:rPr>
          <w:sz w:val="24"/>
          <w:szCs w:val="24"/>
        </w:rPr>
        <w:t>ID</w:t>
      </w:r>
      <w:r w:rsidRPr="00924695">
        <w:rPr>
          <w:sz w:val="24"/>
          <w:szCs w:val="24"/>
        </w:rPr>
        <w:t>.</w:t>
      </w:r>
    </w:p>
    <w:p w14:paraId="02649060" w14:textId="77777777" w:rsidR="00370AA5" w:rsidRPr="00924695" w:rsidRDefault="000B2BF8"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Dezechilibrele se determină agregat la nivelul PRE, p</w:t>
      </w:r>
      <w:r w:rsidR="00F87EDB" w:rsidRPr="00924695">
        <w:rPr>
          <w:sz w:val="24"/>
          <w:szCs w:val="24"/>
        </w:rPr>
        <w:t xml:space="preserve">entru </w:t>
      </w:r>
      <w:r w:rsidR="00980399" w:rsidRPr="00924695">
        <w:rPr>
          <w:sz w:val="24"/>
          <w:szCs w:val="24"/>
        </w:rPr>
        <w:t>a permite compensarea reciprocă</w:t>
      </w:r>
      <w:r w:rsidRPr="00924695">
        <w:rPr>
          <w:sz w:val="24"/>
          <w:szCs w:val="24"/>
        </w:rPr>
        <w:t xml:space="preserve"> între PRE membre</w:t>
      </w:r>
      <w:r w:rsidR="008F036C" w:rsidRPr="00924695">
        <w:rPr>
          <w:sz w:val="24"/>
          <w:szCs w:val="24"/>
        </w:rPr>
        <w:t>,</w:t>
      </w:r>
      <w:r w:rsidR="00B05B61" w:rsidRPr="00924695">
        <w:rPr>
          <w:sz w:val="24"/>
          <w:szCs w:val="24"/>
        </w:rPr>
        <w:t xml:space="preserve"> </w:t>
      </w:r>
      <w:r w:rsidR="00775387" w:rsidRPr="00924695">
        <w:rPr>
          <w:sz w:val="24"/>
          <w:szCs w:val="24"/>
        </w:rPr>
        <w:t xml:space="preserve">limitată </w:t>
      </w:r>
      <w:r w:rsidR="008F036C" w:rsidRPr="00924695">
        <w:rPr>
          <w:sz w:val="24"/>
          <w:szCs w:val="24"/>
        </w:rPr>
        <w:t>la erorile de prognoză</w:t>
      </w:r>
      <w:r w:rsidR="00AD2F16" w:rsidRPr="00924695">
        <w:rPr>
          <w:sz w:val="24"/>
          <w:szCs w:val="24"/>
        </w:rPr>
        <w:t>/evenimentele neașteptate</w:t>
      </w:r>
      <w:r w:rsidR="008F036C" w:rsidRPr="00924695">
        <w:rPr>
          <w:sz w:val="24"/>
          <w:szCs w:val="24"/>
        </w:rPr>
        <w:t xml:space="preserve">, </w:t>
      </w:r>
      <w:r w:rsidR="00980399" w:rsidRPr="00924695">
        <w:rPr>
          <w:sz w:val="24"/>
          <w:szCs w:val="24"/>
        </w:rPr>
        <w:t>a abateri</w:t>
      </w:r>
      <w:r w:rsidR="00775387" w:rsidRPr="00924695">
        <w:rPr>
          <w:sz w:val="24"/>
          <w:szCs w:val="24"/>
        </w:rPr>
        <w:t>lor</w:t>
      </w:r>
      <w:r w:rsidR="00B05B61" w:rsidRPr="00924695">
        <w:rPr>
          <w:sz w:val="24"/>
          <w:szCs w:val="24"/>
        </w:rPr>
        <w:t xml:space="preserve"> </w:t>
      </w:r>
      <w:r w:rsidR="00980399" w:rsidRPr="00924695">
        <w:rPr>
          <w:sz w:val="24"/>
          <w:szCs w:val="24"/>
        </w:rPr>
        <w:t xml:space="preserve">rezonabile </w:t>
      </w:r>
      <w:r w:rsidR="00775387" w:rsidRPr="00924695">
        <w:rPr>
          <w:sz w:val="24"/>
          <w:szCs w:val="24"/>
        </w:rPr>
        <w:t xml:space="preserve">dintre valorile </w:t>
      </w:r>
      <w:r w:rsidR="009809D4" w:rsidRPr="00924695">
        <w:rPr>
          <w:sz w:val="24"/>
          <w:szCs w:val="24"/>
        </w:rPr>
        <w:t xml:space="preserve">măsurate </w:t>
      </w:r>
      <w:r w:rsidR="00775387" w:rsidRPr="00924695">
        <w:rPr>
          <w:sz w:val="24"/>
          <w:szCs w:val="24"/>
        </w:rPr>
        <w:t>și cele</w:t>
      </w:r>
      <w:r w:rsidR="00B05B61" w:rsidRPr="00924695">
        <w:rPr>
          <w:sz w:val="24"/>
          <w:szCs w:val="24"/>
        </w:rPr>
        <w:t xml:space="preserve"> </w:t>
      </w:r>
      <w:r w:rsidR="00BD46FD" w:rsidRPr="00924695">
        <w:rPr>
          <w:sz w:val="24"/>
          <w:szCs w:val="24"/>
        </w:rPr>
        <w:t>notificate</w:t>
      </w:r>
      <w:r w:rsidR="00775387" w:rsidRPr="00924695">
        <w:rPr>
          <w:sz w:val="24"/>
          <w:szCs w:val="24"/>
        </w:rPr>
        <w:t>,</w:t>
      </w:r>
      <w:r w:rsidR="00B05B61" w:rsidRPr="00924695">
        <w:rPr>
          <w:sz w:val="24"/>
          <w:szCs w:val="24"/>
        </w:rPr>
        <w:t xml:space="preserve"> </w:t>
      </w:r>
      <w:r w:rsidR="00775387" w:rsidRPr="00924695">
        <w:rPr>
          <w:sz w:val="24"/>
          <w:szCs w:val="24"/>
        </w:rPr>
        <w:t xml:space="preserve">fără a </w:t>
      </w:r>
      <w:r w:rsidR="00C56898" w:rsidRPr="00924695">
        <w:rPr>
          <w:sz w:val="24"/>
          <w:szCs w:val="24"/>
        </w:rPr>
        <w:t xml:space="preserve">afecta </w:t>
      </w:r>
      <w:r w:rsidR="00775387" w:rsidRPr="00924695">
        <w:rPr>
          <w:sz w:val="24"/>
          <w:szCs w:val="24"/>
        </w:rPr>
        <w:t xml:space="preserve">obligația ca </w:t>
      </w:r>
      <w:r w:rsidR="000627CC" w:rsidRPr="00924695">
        <w:rPr>
          <w:sz w:val="24"/>
          <w:szCs w:val="24"/>
        </w:rPr>
        <w:t>participanții la piață</w:t>
      </w:r>
      <w:r w:rsidR="00775387" w:rsidRPr="00924695">
        <w:rPr>
          <w:sz w:val="24"/>
          <w:szCs w:val="24"/>
        </w:rPr>
        <w:t xml:space="preserve"> să prognozeze cât mai bine consumul și producția și să asigure</w:t>
      </w:r>
      <w:r w:rsidR="00B05B61" w:rsidRPr="00924695">
        <w:rPr>
          <w:sz w:val="24"/>
          <w:szCs w:val="24"/>
        </w:rPr>
        <w:t xml:space="preserve"> </w:t>
      </w:r>
      <w:r w:rsidR="00747FA2" w:rsidRPr="00924695">
        <w:rPr>
          <w:sz w:val="24"/>
          <w:szCs w:val="24"/>
        </w:rPr>
        <w:t>acoperirea</w:t>
      </w:r>
      <w:r w:rsidR="00C56898" w:rsidRPr="00924695">
        <w:rPr>
          <w:sz w:val="24"/>
          <w:szCs w:val="24"/>
        </w:rPr>
        <w:t xml:space="preserve"> consumului</w:t>
      </w:r>
      <w:r w:rsidR="00747FA2" w:rsidRPr="00924695">
        <w:rPr>
          <w:sz w:val="24"/>
          <w:szCs w:val="24"/>
        </w:rPr>
        <w:t>/livrarea</w:t>
      </w:r>
      <w:r w:rsidR="00B05B61" w:rsidRPr="00924695">
        <w:rPr>
          <w:sz w:val="24"/>
          <w:szCs w:val="24"/>
        </w:rPr>
        <w:t xml:space="preserve"> </w:t>
      </w:r>
      <w:r w:rsidR="00C56898" w:rsidRPr="00924695">
        <w:rPr>
          <w:sz w:val="24"/>
          <w:szCs w:val="24"/>
        </w:rPr>
        <w:t xml:space="preserve">producției </w:t>
      </w:r>
      <w:r w:rsidR="00775387" w:rsidRPr="00924695">
        <w:rPr>
          <w:sz w:val="24"/>
          <w:szCs w:val="24"/>
        </w:rPr>
        <w:t>prin contractare</w:t>
      </w:r>
      <w:r w:rsidR="00F87EDB" w:rsidRPr="00924695">
        <w:rPr>
          <w:sz w:val="24"/>
          <w:szCs w:val="24"/>
        </w:rPr>
        <w:t>.</w:t>
      </w:r>
    </w:p>
    <w:p w14:paraId="67036AB2" w14:textId="77777777"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Determinarea </w:t>
      </w:r>
      <w:r w:rsidR="00815049" w:rsidRPr="00924695">
        <w:rPr>
          <w:sz w:val="24"/>
          <w:szCs w:val="24"/>
        </w:rPr>
        <w:t xml:space="preserve">dezechilibrelor necesită </w:t>
      </w:r>
      <w:r w:rsidR="00283680" w:rsidRPr="00924695">
        <w:rPr>
          <w:sz w:val="24"/>
          <w:szCs w:val="24"/>
        </w:rPr>
        <w:t>și</w:t>
      </w:r>
      <w:r w:rsidR="00815049" w:rsidRPr="00924695">
        <w:rPr>
          <w:sz w:val="24"/>
          <w:szCs w:val="24"/>
        </w:rPr>
        <w:t xml:space="preserve"> luarea în considerare a schimburilor neplanificate cu </w:t>
      </w:r>
      <w:proofErr w:type="spellStart"/>
      <w:r w:rsidR="00815049" w:rsidRPr="00924695">
        <w:rPr>
          <w:sz w:val="24"/>
          <w:szCs w:val="24"/>
        </w:rPr>
        <w:t>părţi</w:t>
      </w:r>
      <w:r w:rsidR="00C56898" w:rsidRPr="00924695">
        <w:rPr>
          <w:sz w:val="24"/>
          <w:szCs w:val="24"/>
        </w:rPr>
        <w:t>le</w:t>
      </w:r>
      <w:proofErr w:type="spellEnd"/>
      <w:r w:rsidR="00815049" w:rsidRPr="00924695">
        <w:rPr>
          <w:sz w:val="24"/>
          <w:szCs w:val="24"/>
        </w:rPr>
        <w:t xml:space="preserve"> externe interconectate</w:t>
      </w:r>
      <w:r w:rsidRPr="00924695">
        <w:rPr>
          <w:sz w:val="24"/>
          <w:szCs w:val="24"/>
        </w:rPr>
        <w:t>.</w:t>
      </w:r>
    </w:p>
    <w:p w14:paraId="092114DF" w14:textId="7DB5BE05"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Dezechilibrul</w:t>
      </w:r>
      <w:r w:rsidR="007F0C82" w:rsidRPr="00924695">
        <w:rPr>
          <w:sz w:val="24"/>
          <w:szCs w:val="24"/>
        </w:rPr>
        <w:t xml:space="preserve"> </w:t>
      </w:r>
      <w:r w:rsidR="00747FA2" w:rsidRPr="00924695">
        <w:rPr>
          <w:sz w:val="24"/>
          <w:szCs w:val="24"/>
        </w:rPr>
        <w:t>unei PRE se</w:t>
      </w:r>
      <w:r w:rsidRPr="00924695">
        <w:rPr>
          <w:sz w:val="24"/>
          <w:szCs w:val="24"/>
        </w:rPr>
        <w:t xml:space="preserve"> determin</w:t>
      </w:r>
      <w:r w:rsidR="00747FA2" w:rsidRPr="00924695">
        <w:rPr>
          <w:sz w:val="24"/>
          <w:szCs w:val="24"/>
        </w:rPr>
        <w:t>ă</w:t>
      </w:r>
      <w:r w:rsidRPr="00924695">
        <w:rPr>
          <w:sz w:val="24"/>
          <w:szCs w:val="24"/>
        </w:rPr>
        <w:t xml:space="preserve"> pe baza </w:t>
      </w:r>
      <w:proofErr w:type="spellStart"/>
      <w:r w:rsidR="00815049" w:rsidRPr="00924695">
        <w:rPr>
          <w:sz w:val="24"/>
          <w:szCs w:val="24"/>
        </w:rPr>
        <w:t>poziţiei</w:t>
      </w:r>
      <w:proofErr w:type="spellEnd"/>
      <w:r w:rsidR="00815049" w:rsidRPr="00924695">
        <w:rPr>
          <w:sz w:val="24"/>
          <w:szCs w:val="24"/>
        </w:rPr>
        <w:t xml:space="preserve"> nete </w:t>
      </w:r>
      <w:r w:rsidR="008D25A9" w:rsidRPr="00924695">
        <w:rPr>
          <w:sz w:val="24"/>
          <w:szCs w:val="24"/>
        </w:rPr>
        <w:t>măsurate</w:t>
      </w:r>
      <w:r w:rsidR="00A531EA" w:rsidRPr="00924695">
        <w:rPr>
          <w:sz w:val="24"/>
          <w:szCs w:val="24"/>
        </w:rPr>
        <w:t xml:space="preserve"> </w:t>
      </w:r>
      <w:proofErr w:type="spellStart"/>
      <w:r w:rsidR="00815049" w:rsidRPr="00924695">
        <w:rPr>
          <w:sz w:val="24"/>
          <w:szCs w:val="24"/>
        </w:rPr>
        <w:t>şi</w:t>
      </w:r>
      <w:proofErr w:type="spellEnd"/>
      <w:r w:rsidR="00815049" w:rsidRPr="00924695">
        <w:rPr>
          <w:sz w:val="24"/>
          <w:szCs w:val="24"/>
        </w:rPr>
        <w:t xml:space="preserve"> a </w:t>
      </w:r>
      <w:proofErr w:type="spellStart"/>
      <w:r w:rsidR="00815049" w:rsidRPr="00924695">
        <w:rPr>
          <w:sz w:val="24"/>
          <w:szCs w:val="24"/>
        </w:rPr>
        <w:t>poziţiei</w:t>
      </w:r>
      <w:proofErr w:type="spellEnd"/>
      <w:r w:rsidR="00815049" w:rsidRPr="00924695">
        <w:rPr>
          <w:sz w:val="24"/>
          <w:szCs w:val="24"/>
        </w:rPr>
        <w:t xml:space="preserve"> nete </w:t>
      </w:r>
      <w:r w:rsidR="008D25A9" w:rsidRPr="00924695">
        <w:rPr>
          <w:sz w:val="24"/>
          <w:szCs w:val="24"/>
        </w:rPr>
        <w:t xml:space="preserve">contractuale </w:t>
      </w:r>
      <w:r w:rsidRPr="00924695">
        <w:rPr>
          <w:sz w:val="24"/>
          <w:szCs w:val="24"/>
        </w:rPr>
        <w:t>ale respectivei PRE</w:t>
      </w:r>
      <w:r w:rsidR="00DD4312" w:rsidRPr="00924695">
        <w:rPr>
          <w:sz w:val="24"/>
          <w:szCs w:val="24"/>
        </w:rPr>
        <w:t>.</w:t>
      </w:r>
    </w:p>
    <w:p w14:paraId="552A7033" w14:textId="7FC80CD3" w:rsidR="00F32701" w:rsidRPr="00924695" w:rsidRDefault="00283680"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(1) </w:t>
      </w:r>
      <w:r w:rsidR="00747FA2" w:rsidRPr="00924695">
        <w:rPr>
          <w:sz w:val="24"/>
          <w:szCs w:val="24"/>
        </w:rPr>
        <w:t>D</w:t>
      </w:r>
      <w:r w:rsidR="00F87EDB" w:rsidRPr="00924695">
        <w:rPr>
          <w:sz w:val="24"/>
          <w:szCs w:val="24"/>
        </w:rPr>
        <w:t>eterminarea</w:t>
      </w:r>
      <w:r w:rsidR="00D271DD" w:rsidRPr="00924695">
        <w:rPr>
          <w:sz w:val="24"/>
          <w:szCs w:val="24"/>
        </w:rPr>
        <w:t xml:space="preserve"> </w:t>
      </w:r>
      <w:proofErr w:type="spellStart"/>
      <w:r w:rsidRPr="00924695">
        <w:rPr>
          <w:sz w:val="24"/>
          <w:szCs w:val="24"/>
        </w:rPr>
        <w:t>poziţiei</w:t>
      </w:r>
      <w:proofErr w:type="spellEnd"/>
      <w:r w:rsidRPr="00924695">
        <w:rPr>
          <w:sz w:val="24"/>
          <w:szCs w:val="24"/>
        </w:rPr>
        <w:t xml:space="preserve"> </w:t>
      </w:r>
      <w:r w:rsidR="00815049" w:rsidRPr="00924695">
        <w:rPr>
          <w:sz w:val="24"/>
          <w:szCs w:val="24"/>
        </w:rPr>
        <w:t xml:space="preserve">nete contractuale </w:t>
      </w:r>
      <w:r w:rsidR="008D25A9" w:rsidRPr="00924695">
        <w:rPr>
          <w:sz w:val="24"/>
          <w:szCs w:val="24"/>
        </w:rPr>
        <w:t xml:space="preserve">notificate </w:t>
      </w:r>
      <w:r w:rsidR="00F87EDB" w:rsidRPr="00924695">
        <w:rPr>
          <w:sz w:val="24"/>
          <w:szCs w:val="24"/>
        </w:rPr>
        <w:t>a fiecărei PRE</w:t>
      </w:r>
      <w:r w:rsidR="00747FA2" w:rsidRPr="00924695">
        <w:rPr>
          <w:sz w:val="24"/>
          <w:szCs w:val="24"/>
        </w:rPr>
        <w:t xml:space="preserve"> se face</w:t>
      </w:r>
      <w:r w:rsidR="00F87EDB" w:rsidRPr="00924695">
        <w:rPr>
          <w:sz w:val="24"/>
          <w:szCs w:val="24"/>
        </w:rPr>
        <w:t xml:space="preserve"> pe baza tuturor </w:t>
      </w:r>
      <w:r w:rsidR="00D86E5D" w:rsidRPr="00924695">
        <w:rPr>
          <w:sz w:val="24"/>
          <w:szCs w:val="24"/>
        </w:rPr>
        <w:t xml:space="preserve">schimburilor </w:t>
      </w:r>
      <w:r w:rsidR="00815049" w:rsidRPr="00924695">
        <w:rPr>
          <w:sz w:val="24"/>
          <w:szCs w:val="24"/>
        </w:rPr>
        <w:t xml:space="preserve">contractuale de energie electrică </w:t>
      </w:r>
      <w:r w:rsidR="00C56898" w:rsidRPr="00924695">
        <w:rPr>
          <w:sz w:val="24"/>
          <w:szCs w:val="24"/>
        </w:rPr>
        <w:t xml:space="preserve">notificate ca SB </w:t>
      </w:r>
      <w:r w:rsidR="00815049" w:rsidRPr="00924695">
        <w:rPr>
          <w:sz w:val="24"/>
          <w:szCs w:val="24"/>
        </w:rPr>
        <w:t>stabili</w:t>
      </w:r>
      <w:r w:rsidR="00F87EDB" w:rsidRPr="00924695">
        <w:rPr>
          <w:sz w:val="24"/>
          <w:szCs w:val="24"/>
        </w:rPr>
        <w:t xml:space="preserve">te cu alte PRE, inclusiv </w:t>
      </w:r>
      <w:proofErr w:type="spellStart"/>
      <w:r w:rsidR="00815049" w:rsidRPr="00924695">
        <w:rPr>
          <w:sz w:val="24"/>
          <w:szCs w:val="24"/>
        </w:rPr>
        <w:t>t</w:t>
      </w:r>
      <w:r w:rsidR="00F87EDB" w:rsidRPr="00924695">
        <w:rPr>
          <w:sz w:val="24"/>
          <w:szCs w:val="24"/>
        </w:rPr>
        <w:t>ranzacţii</w:t>
      </w:r>
      <w:r w:rsidR="00C56898" w:rsidRPr="00924695">
        <w:rPr>
          <w:sz w:val="24"/>
          <w:szCs w:val="24"/>
        </w:rPr>
        <w:t>le</w:t>
      </w:r>
      <w:proofErr w:type="spellEnd"/>
      <w:r w:rsidR="00F87EDB" w:rsidRPr="00924695">
        <w:rPr>
          <w:sz w:val="24"/>
          <w:szCs w:val="24"/>
        </w:rPr>
        <w:t xml:space="preserve"> derulate prin PZU</w:t>
      </w:r>
      <w:r w:rsidR="00C56898" w:rsidRPr="00924695">
        <w:rPr>
          <w:sz w:val="24"/>
          <w:szCs w:val="24"/>
        </w:rPr>
        <w:t xml:space="preserve"> și</w:t>
      </w:r>
      <w:r w:rsidR="00747FA2" w:rsidRPr="00924695">
        <w:rPr>
          <w:sz w:val="24"/>
          <w:szCs w:val="24"/>
        </w:rPr>
        <w:t xml:space="preserve"> prin PI</w:t>
      </w:r>
      <w:r w:rsidR="00C56898" w:rsidRPr="00924695">
        <w:rPr>
          <w:sz w:val="24"/>
          <w:szCs w:val="24"/>
        </w:rPr>
        <w:t>,</w:t>
      </w:r>
      <w:r w:rsidR="007F0C82" w:rsidRPr="00924695">
        <w:rPr>
          <w:sz w:val="24"/>
          <w:szCs w:val="24"/>
        </w:rPr>
        <w:t xml:space="preserve"> </w:t>
      </w:r>
      <w:r w:rsidR="00C56898" w:rsidRPr="00924695">
        <w:rPr>
          <w:sz w:val="24"/>
          <w:szCs w:val="24"/>
        </w:rPr>
        <w:t xml:space="preserve">a celor de import și/sau export </w:t>
      </w:r>
      <w:r w:rsidR="000A3BD0" w:rsidRPr="00924695">
        <w:rPr>
          <w:sz w:val="24"/>
          <w:szCs w:val="24"/>
        </w:rPr>
        <w:t xml:space="preserve">care au </w:t>
      </w:r>
      <w:r w:rsidR="00C56898" w:rsidRPr="00924695">
        <w:rPr>
          <w:sz w:val="24"/>
          <w:szCs w:val="24"/>
        </w:rPr>
        <w:t xml:space="preserve">în acest context </w:t>
      </w:r>
      <w:r w:rsidR="000A3BD0" w:rsidRPr="00924695">
        <w:rPr>
          <w:sz w:val="24"/>
          <w:szCs w:val="24"/>
        </w:rPr>
        <w:t xml:space="preserve">semnificația unor </w:t>
      </w:r>
      <w:r w:rsidR="00C56898" w:rsidRPr="00924695">
        <w:rPr>
          <w:sz w:val="24"/>
          <w:szCs w:val="24"/>
        </w:rPr>
        <w:t xml:space="preserve">schimburi contractuale cu PRE-SN, precum </w:t>
      </w:r>
      <w:proofErr w:type="spellStart"/>
      <w:r w:rsidR="00F87EDB" w:rsidRPr="00924695">
        <w:rPr>
          <w:sz w:val="24"/>
          <w:szCs w:val="24"/>
        </w:rPr>
        <w:t>şi</w:t>
      </w:r>
      <w:proofErr w:type="spellEnd"/>
      <w:r w:rsidR="00F87EDB" w:rsidRPr="00924695">
        <w:rPr>
          <w:sz w:val="24"/>
          <w:szCs w:val="24"/>
        </w:rPr>
        <w:t xml:space="preserve"> </w:t>
      </w:r>
      <w:r w:rsidRPr="00924695">
        <w:rPr>
          <w:sz w:val="24"/>
          <w:szCs w:val="24"/>
        </w:rPr>
        <w:t>în urma tranzacțiilor definitive ale PPE pe</w:t>
      </w:r>
      <w:r w:rsidR="007F0C82" w:rsidRPr="00924695">
        <w:rPr>
          <w:sz w:val="24"/>
          <w:szCs w:val="24"/>
        </w:rPr>
        <w:t xml:space="preserve"> </w:t>
      </w:r>
      <w:proofErr w:type="spellStart"/>
      <w:r w:rsidR="00F87EDB" w:rsidRPr="00924695">
        <w:rPr>
          <w:sz w:val="24"/>
          <w:szCs w:val="24"/>
        </w:rPr>
        <w:t>PE</w:t>
      </w:r>
      <w:proofErr w:type="spellEnd"/>
      <w:r w:rsidR="00D271DD" w:rsidRPr="00924695">
        <w:rPr>
          <w:sz w:val="24"/>
          <w:szCs w:val="24"/>
        </w:rPr>
        <w:t xml:space="preserve">, respectiv a celor </w:t>
      </w:r>
      <w:r w:rsidR="00076B21" w:rsidRPr="00924695">
        <w:rPr>
          <w:sz w:val="24"/>
          <w:szCs w:val="24"/>
        </w:rPr>
        <w:t xml:space="preserve">definitive </w:t>
      </w:r>
      <w:r w:rsidR="00D271DD" w:rsidRPr="00924695">
        <w:rPr>
          <w:sz w:val="24"/>
          <w:szCs w:val="24"/>
        </w:rPr>
        <w:t>cu compensație încheiate de OTS în afara PE pentru rezolvarea restricțiilor de rețea</w:t>
      </w:r>
      <w:r w:rsidR="00F87EDB" w:rsidRPr="00924695">
        <w:rPr>
          <w:sz w:val="24"/>
          <w:szCs w:val="24"/>
        </w:rPr>
        <w:t>.</w:t>
      </w:r>
      <w:r w:rsidR="00F96880" w:rsidRPr="00924695">
        <w:rPr>
          <w:sz w:val="24"/>
          <w:szCs w:val="24"/>
        </w:rPr>
        <w:t xml:space="preserve"> Transferul de energie între furnizorul unui consumator și </w:t>
      </w:r>
      <w:r w:rsidR="00F32701" w:rsidRPr="00924695">
        <w:rPr>
          <w:sz w:val="24"/>
          <w:szCs w:val="24"/>
        </w:rPr>
        <w:t>agregatorul</w:t>
      </w:r>
      <w:r w:rsidR="00F96880" w:rsidRPr="00924695">
        <w:rPr>
          <w:sz w:val="24"/>
          <w:szCs w:val="24"/>
        </w:rPr>
        <w:t xml:space="preserve"> care tranzacționează energie pe orice piață pe seama acestuia este notificat ca SB între PRE corespunzătoare acestora conform prevederilor </w:t>
      </w:r>
      <w:r w:rsidR="00392735" w:rsidRPr="00924695">
        <w:rPr>
          <w:sz w:val="24"/>
          <w:szCs w:val="24"/>
        </w:rPr>
        <w:t>Regulamentului PD</w:t>
      </w:r>
      <w:r w:rsidR="00E40784" w:rsidRPr="00924695">
        <w:rPr>
          <w:sz w:val="24"/>
          <w:szCs w:val="24"/>
        </w:rPr>
        <w:t xml:space="preserve"> </w:t>
      </w:r>
      <w:r w:rsidR="00F96880" w:rsidRPr="00924695">
        <w:rPr>
          <w:sz w:val="24"/>
          <w:szCs w:val="24"/>
        </w:rPr>
        <w:t xml:space="preserve">și prezentului regulament și are la bază un contract care se încheie obligatoriu între aceștia, </w:t>
      </w:r>
      <w:r w:rsidR="00A307A2" w:rsidRPr="00924695">
        <w:rPr>
          <w:sz w:val="24"/>
          <w:szCs w:val="24"/>
        </w:rPr>
        <w:t>la prețul</w:t>
      </w:r>
      <w:r w:rsidR="00E40784" w:rsidRPr="00924695">
        <w:rPr>
          <w:sz w:val="24"/>
          <w:szCs w:val="24"/>
        </w:rPr>
        <w:t xml:space="preserve"> </w:t>
      </w:r>
      <w:r w:rsidR="00466BF4" w:rsidRPr="00924695">
        <w:rPr>
          <w:sz w:val="24"/>
          <w:szCs w:val="24"/>
        </w:rPr>
        <w:t>pentru energia electrică corespunzător</w:t>
      </w:r>
      <w:r w:rsidR="00E40784" w:rsidRPr="00924695">
        <w:rPr>
          <w:sz w:val="24"/>
          <w:szCs w:val="24"/>
        </w:rPr>
        <w:t xml:space="preserve"> </w:t>
      </w:r>
      <w:r w:rsidR="00466BF4" w:rsidRPr="00924695">
        <w:rPr>
          <w:sz w:val="24"/>
          <w:szCs w:val="24"/>
        </w:rPr>
        <w:t xml:space="preserve">ID respectiv prevăzut în contractul de furnizare, care nu conține contravaloarea tarifelor </w:t>
      </w:r>
      <w:r w:rsidR="00466BF4" w:rsidRPr="00924695">
        <w:rPr>
          <w:sz w:val="24"/>
          <w:szCs w:val="24"/>
        </w:rPr>
        <w:lastRenderedPageBreak/>
        <w:t>de rețea și de sistem, a contribuțiilor/bonusurilor de orice tip, a certificatelor verzi și a oricăror taxe și accize aplicate de furnizor</w:t>
      </w:r>
      <w:r w:rsidR="00A307A2" w:rsidRPr="00924695">
        <w:rPr>
          <w:sz w:val="24"/>
          <w:szCs w:val="24"/>
        </w:rPr>
        <w:t>.</w:t>
      </w:r>
    </w:p>
    <w:p w14:paraId="581F2F6A" w14:textId="42C9D25D" w:rsidR="005C031C" w:rsidRPr="00924695" w:rsidRDefault="00F32701" w:rsidP="00ED4BC3">
      <w:pPr>
        <w:tabs>
          <w:tab w:val="left" w:pos="709"/>
        </w:tabs>
        <w:spacing w:line="360" w:lineRule="auto"/>
        <w:jc w:val="both"/>
      </w:pPr>
      <w:r w:rsidRPr="00924695">
        <w:t>(2) În cazul în care un consumator pe baza consumului căruia un agregator</w:t>
      </w:r>
      <w:r w:rsidR="0094164F" w:rsidRPr="00924695">
        <w:t>,</w:t>
      </w:r>
      <w:r w:rsidRPr="00924695">
        <w:t xml:space="preserve"> aflat în altă PRE decât cea a furnizorului său</w:t>
      </w:r>
      <w:r w:rsidR="0094164F" w:rsidRPr="00924695">
        <w:t>,</w:t>
      </w:r>
      <w:r w:rsidRPr="00924695">
        <w:t xml:space="preserve"> tranzacționează frecvent pe piețe anterioare PE, iar din această cauză consumul de referință nu poate fi determinat conform metodologiei cu acest obiect, atunci furnizorul </w:t>
      </w:r>
      <w:r w:rsidR="002431FB" w:rsidRPr="00924695">
        <w:t>încheie cu consumatorul un contract cu cantități fixe, stabilite prin acord</w:t>
      </w:r>
      <w:r w:rsidR="006E2909" w:rsidRPr="00924695">
        <w:t>, care sunt utilizate drept consum de referință</w:t>
      </w:r>
      <w:r w:rsidR="002431FB" w:rsidRPr="00924695">
        <w:t>.</w:t>
      </w:r>
    </w:p>
    <w:p w14:paraId="3F6ADC03" w14:textId="77777777" w:rsidR="007D3FD5" w:rsidRPr="00924695" w:rsidRDefault="00283680" w:rsidP="00ED4BC3">
      <w:pPr>
        <w:tabs>
          <w:tab w:val="left" w:pos="709"/>
        </w:tabs>
        <w:spacing w:line="360" w:lineRule="auto"/>
        <w:jc w:val="both"/>
      </w:pPr>
      <w:r w:rsidRPr="00924695">
        <w:t>(</w:t>
      </w:r>
      <w:r w:rsidR="00F32701" w:rsidRPr="00924695">
        <w:t>3</w:t>
      </w:r>
      <w:r w:rsidRPr="00924695">
        <w:t xml:space="preserve">) Determinarea </w:t>
      </w:r>
      <w:proofErr w:type="spellStart"/>
      <w:r w:rsidRPr="00924695">
        <w:t>p</w:t>
      </w:r>
      <w:r w:rsidR="00F87EDB" w:rsidRPr="00924695">
        <w:t>oziţiei</w:t>
      </w:r>
      <w:proofErr w:type="spellEnd"/>
      <w:r w:rsidR="00F87EDB" w:rsidRPr="00924695">
        <w:t xml:space="preserve"> </w:t>
      </w:r>
      <w:r w:rsidR="00815049" w:rsidRPr="00924695">
        <w:t xml:space="preserve">nete măsurate </w:t>
      </w:r>
      <w:r w:rsidR="00F87EDB" w:rsidRPr="00924695">
        <w:t>a fiecărei PRE</w:t>
      </w:r>
      <w:r w:rsidRPr="00924695">
        <w:t xml:space="preserve"> se face</w:t>
      </w:r>
      <w:r w:rsidR="00F87EDB" w:rsidRPr="00924695">
        <w:t xml:space="preserve"> pe baza tuturor </w:t>
      </w:r>
      <w:r w:rsidR="00815049" w:rsidRPr="00924695">
        <w:t>livrărilor măsurate de energie electrică, din</w:t>
      </w:r>
      <w:r w:rsidR="00F87EDB" w:rsidRPr="00924695">
        <w:t xml:space="preserve"> sau către SEN, sau între diferite </w:t>
      </w:r>
      <w:proofErr w:type="spellStart"/>
      <w:r w:rsidR="00F87EDB" w:rsidRPr="00924695">
        <w:t>părţi</w:t>
      </w:r>
      <w:proofErr w:type="spellEnd"/>
      <w:r w:rsidR="00F87EDB" w:rsidRPr="00924695">
        <w:t xml:space="preserve"> ale SEN în conformitate cu </w:t>
      </w:r>
      <w:r w:rsidR="00815049" w:rsidRPr="00924695">
        <w:t>valorile m</w:t>
      </w:r>
      <w:r w:rsidRPr="00924695">
        <w:t>ă</w:t>
      </w:r>
      <w:r w:rsidR="00815049" w:rsidRPr="00924695">
        <w:t xml:space="preserve">surate aprobate în punctele de </w:t>
      </w:r>
      <w:r w:rsidR="00CC205A" w:rsidRPr="00924695">
        <w:t xml:space="preserve">măsurare </w:t>
      </w:r>
      <w:r w:rsidR="00815049" w:rsidRPr="00924695">
        <w:t>corespunzăto</w:t>
      </w:r>
      <w:r w:rsidR="00F87EDB" w:rsidRPr="00924695">
        <w:t>are.</w:t>
      </w:r>
    </w:p>
    <w:p w14:paraId="01872527" w14:textId="5E1B38D1" w:rsidR="00370AA5"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Calculele </w:t>
      </w:r>
      <w:r w:rsidR="0093681F" w:rsidRPr="00924695">
        <w:rPr>
          <w:sz w:val="24"/>
          <w:szCs w:val="24"/>
        </w:rPr>
        <w:t xml:space="preserve">prevăzute </w:t>
      </w:r>
      <w:r w:rsidRPr="00924695">
        <w:rPr>
          <w:sz w:val="24"/>
          <w:szCs w:val="24"/>
        </w:rPr>
        <w:t xml:space="preserve">în cadrul </w:t>
      </w:r>
      <w:r w:rsidR="00815049" w:rsidRPr="00924695">
        <w:rPr>
          <w:sz w:val="24"/>
          <w:szCs w:val="24"/>
        </w:rPr>
        <w:t xml:space="preserve">regulilor de calcul al dezechilibrelor </w:t>
      </w:r>
      <w:r w:rsidR="005D7EA8" w:rsidRPr="0088771E">
        <w:rPr>
          <w:sz w:val="24"/>
          <w:szCs w:val="24"/>
          <w:highlight w:val="green"/>
        </w:rPr>
        <w:t>pentru decontare</w:t>
      </w:r>
      <w:r w:rsidR="00C5210C">
        <w:rPr>
          <w:sz w:val="24"/>
          <w:szCs w:val="24"/>
        </w:rPr>
        <w:t xml:space="preserve"> </w:t>
      </w:r>
      <w:r w:rsidR="006C1511" w:rsidRPr="00924695">
        <w:rPr>
          <w:sz w:val="24"/>
          <w:szCs w:val="24"/>
        </w:rPr>
        <w:t>sunt</w:t>
      </w:r>
      <w:r w:rsidRPr="00924695">
        <w:rPr>
          <w:sz w:val="24"/>
          <w:szCs w:val="24"/>
        </w:rPr>
        <w:t xml:space="preserve"> efectuate de OD</w:t>
      </w:r>
      <w:r w:rsidR="00E4521E" w:rsidRPr="00924695">
        <w:rPr>
          <w:sz w:val="24"/>
          <w:szCs w:val="24"/>
        </w:rPr>
        <w:t>PE</w:t>
      </w:r>
      <w:r w:rsidRPr="00924695">
        <w:rPr>
          <w:sz w:val="24"/>
          <w:szCs w:val="24"/>
        </w:rPr>
        <w:t>.</w:t>
      </w:r>
    </w:p>
    <w:p w14:paraId="07333A5E" w14:textId="77777777" w:rsidR="009126D7" w:rsidRPr="00924695" w:rsidRDefault="009126D7" w:rsidP="0084268A">
      <w:pPr>
        <w:pStyle w:val="StyleBodyTextBefore6pt"/>
        <w:tabs>
          <w:tab w:val="left" w:pos="709"/>
        </w:tabs>
        <w:spacing w:before="120" w:line="360" w:lineRule="auto"/>
        <w:jc w:val="both"/>
        <w:rPr>
          <w:b/>
          <w:sz w:val="24"/>
          <w:szCs w:val="24"/>
        </w:rPr>
      </w:pPr>
    </w:p>
    <w:p w14:paraId="44FCC29B" w14:textId="0C60FB93" w:rsidR="00D026A6"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94164F" w:rsidRPr="00924695">
        <w:rPr>
          <w:b/>
          <w:sz w:val="24"/>
          <w:szCs w:val="24"/>
        </w:rPr>
        <w:t>4.</w:t>
      </w:r>
      <w:r w:rsidRPr="00924695">
        <w:rPr>
          <w:b/>
          <w:sz w:val="24"/>
          <w:szCs w:val="24"/>
        </w:rPr>
        <w:t xml:space="preserve">2. </w:t>
      </w:r>
      <w:r w:rsidR="00D026A6" w:rsidRPr="00924695">
        <w:rPr>
          <w:b/>
          <w:sz w:val="24"/>
          <w:szCs w:val="24"/>
        </w:rPr>
        <w:t>Poziția netă contractuală a unei PRE</w:t>
      </w:r>
    </w:p>
    <w:p w14:paraId="2FC29E2F" w14:textId="77777777" w:rsidR="006731FE" w:rsidRPr="00924695" w:rsidRDefault="006731FE" w:rsidP="00ED4BC3">
      <w:pPr>
        <w:pStyle w:val="StyleBodyTextBefore6pt"/>
        <w:tabs>
          <w:tab w:val="left" w:pos="709"/>
        </w:tabs>
        <w:spacing w:line="360" w:lineRule="auto"/>
        <w:jc w:val="both"/>
        <w:rPr>
          <w:b/>
          <w:sz w:val="24"/>
          <w:szCs w:val="24"/>
        </w:rPr>
      </w:pPr>
    </w:p>
    <w:p w14:paraId="583B3DCD"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Următoarele schimburi de </w:t>
      </w:r>
      <w:r w:rsidR="00815049" w:rsidRPr="00924695">
        <w:rPr>
          <w:sz w:val="24"/>
          <w:szCs w:val="24"/>
        </w:rPr>
        <w:t xml:space="preserve">energie electrică sunt definite ca </w:t>
      </w:r>
      <w:r w:rsidR="00C56898" w:rsidRPr="00924695">
        <w:rPr>
          <w:sz w:val="24"/>
          <w:szCs w:val="24"/>
        </w:rPr>
        <w:t xml:space="preserve">schimburi </w:t>
      </w:r>
      <w:r w:rsidR="00815049" w:rsidRPr="00924695">
        <w:rPr>
          <w:sz w:val="24"/>
          <w:szCs w:val="24"/>
        </w:rPr>
        <w:t>contractua</w:t>
      </w:r>
      <w:r w:rsidRPr="00924695">
        <w:rPr>
          <w:sz w:val="24"/>
          <w:szCs w:val="24"/>
        </w:rPr>
        <w:t>le:</w:t>
      </w:r>
    </w:p>
    <w:p w14:paraId="73BEBB4F" w14:textId="1F77B3CB" w:rsidR="00F87EDB" w:rsidRPr="00924695" w:rsidRDefault="00F87EDB" w:rsidP="00ED4BC3">
      <w:pPr>
        <w:tabs>
          <w:tab w:val="left" w:pos="284"/>
        </w:tabs>
        <w:spacing w:line="360" w:lineRule="auto"/>
        <w:jc w:val="both"/>
      </w:pPr>
      <w:r w:rsidRPr="00924695">
        <w:t>a)</w:t>
      </w:r>
      <w:r w:rsidRPr="00924695">
        <w:tab/>
      </w:r>
      <w:r w:rsidR="00BF6EAE" w:rsidRPr="00924695">
        <w:t>SB</w:t>
      </w:r>
      <w:r w:rsidR="0060053B" w:rsidRPr="00924695">
        <w:t xml:space="preserve"> </w:t>
      </w:r>
      <w:r w:rsidR="00DA4F4F" w:rsidRPr="00924695">
        <w:t xml:space="preserve">cu alte </w:t>
      </w:r>
      <w:r w:rsidRPr="00924695">
        <w:t>PRE</w:t>
      </w:r>
      <w:r w:rsidR="00DA4F4F" w:rsidRPr="00924695">
        <w:t xml:space="preserve">, cuprinse în </w:t>
      </w:r>
      <w:r w:rsidR="0094164F" w:rsidRPr="00924695">
        <w:t>NF</w:t>
      </w:r>
      <w:r w:rsidR="00DA4F4F" w:rsidRPr="00924695">
        <w:t xml:space="preserve"> aprobate</w:t>
      </w:r>
      <w:r w:rsidRPr="00924695">
        <w:t>;</w:t>
      </w:r>
    </w:p>
    <w:p w14:paraId="7724BDBB" w14:textId="7445C720" w:rsidR="00F87EDB" w:rsidRPr="00924695" w:rsidRDefault="00F87EDB" w:rsidP="00ED4BC3">
      <w:pPr>
        <w:tabs>
          <w:tab w:val="left" w:pos="284"/>
        </w:tabs>
        <w:spacing w:line="360" w:lineRule="auto"/>
        <w:jc w:val="both"/>
      </w:pPr>
      <w:r w:rsidRPr="00924695">
        <w:t>b)</w:t>
      </w:r>
      <w:r w:rsidRPr="00924695">
        <w:tab/>
        <w:t>Importuri</w:t>
      </w:r>
      <w:r w:rsidR="00DA4F4F" w:rsidRPr="00924695">
        <w:t>le</w:t>
      </w:r>
      <w:r w:rsidR="0060053B" w:rsidRPr="00924695">
        <w:t xml:space="preserve"> </w:t>
      </w:r>
      <w:r w:rsidR="003634A2" w:rsidRPr="00924695">
        <w:t>aferente contractelor,</w:t>
      </w:r>
      <w:r w:rsidR="0060053B" w:rsidRPr="00924695">
        <w:t xml:space="preserve"> </w:t>
      </w:r>
      <w:r w:rsidR="00CB0D1C" w:rsidRPr="00924695">
        <w:t xml:space="preserve">conform graficelor de schimb notificate </w:t>
      </w:r>
      <w:r w:rsidR="003634A2" w:rsidRPr="00924695">
        <w:t xml:space="preserve">la OTS și cuprinse în </w:t>
      </w:r>
      <w:r w:rsidR="0094164F" w:rsidRPr="00924695">
        <w:t>NF</w:t>
      </w:r>
      <w:r w:rsidR="003634A2" w:rsidRPr="00924695">
        <w:t xml:space="preserve"> ale PRE</w:t>
      </w:r>
      <w:r w:rsidR="006A6772" w:rsidRPr="00924695">
        <w:t>,</w:t>
      </w:r>
      <w:r w:rsidR="0060053B" w:rsidRPr="00924695">
        <w:t xml:space="preserve"> </w:t>
      </w:r>
      <w:r w:rsidR="003634A2" w:rsidRPr="00924695">
        <w:t xml:space="preserve">importurile rezultate din mecanismul de cuplare a PZU </w:t>
      </w:r>
      <w:r w:rsidR="00377C34" w:rsidRPr="00924695">
        <w:t xml:space="preserve">și a PI </w:t>
      </w:r>
      <w:r w:rsidR="003634A2" w:rsidRPr="00924695">
        <w:t>notificate de PRE</w:t>
      </w:r>
      <w:r w:rsidR="0060053B" w:rsidRPr="00924695">
        <w:t xml:space="preserve"> </w:t>
      </w:r>
      <w:r w:rsidR="003634A2" w:rsidRPr="00924695">
        <w:t>A</w:t>
      </w:r>
      <w:r w:rsidR="00815049" w:rsidRPr="00924695">
        <w:t>gent de transfer</w:t>
      </w:r>
      <w:r w:rsidR="0060053B" w:rsidRPr="00924695">
        <w:t xml:space="preserve"> </w:t>
      </w:r>
      <w:r w:rsidR="003634A2" w:rsidRPr="00924695">
        <w:t>și importurile</w:t>
      </w:r>
      <w:r w:rsidR="0060053B" w:rsidRPr="00924695">
        <w:t xml:space="preserve"> </w:t>
      </w:r>
      <w:r w:rsidR="006A6772" w:rsidRPr="00924695">
        <w:t>aferente returnării</w:t>
      </w:r>
      <w:r w:rsidR="006C1511" w:rsidRPr="00924695">
        <w:t>,</w:t>
      </w:r>
      <w:r w:rsidR="006A6772" w:rsidRPr="00924695">
        <w:t xml:space="preserve"> de către </w:t>
      </w:r>
      <w:r w:rsidR="001B4C4D" w:rsidRPr="00924695">
        <w:t>OTS</w:t>
      </w:r>
      <w:r w:rsidR="006A6772" w:rsidRPr="00924695">
        <w:t xml:space="preserve"> vecini</w:t>
      </w:r>
      <w:r w:rsidR="006C1511" w:rsidRPr="00924695">
        <w:t>,</w:t>
      </w:r>
      <w:r w:rsidR="006A6772" w:rsidRPr="00924695">
        <w:t xml:space="preserve"> a ajutoarelor de avarie</w:t>
      </w:r>
      <w:r w:rsidR="006C1511" w:rsidRPr="00924695">
        <w:t>/</w:t>
      </w:r>
      <w:r w:rsidR="006A6772" w:rsidRPr="00924695">
        <w:t>schimburilor neplanificate acordate</w:t>
      </w:r>
      <w:r w:rsidR="003634A2" w:rsidRPr="00924695">
        <w:t xml:space="preserve"> în perioade anterioare, notificate de PRE</w:t>
      </w:r>
      <w:r w:rsidR="0094164F" w:rsidRPr="00924695">
        <w:t>-</w:t>
      </w:r>
      <w:r w:rsidR="00FF4F89" w:rsidRPr="00924695">
        <w:t>SN</w:t>
      </w:r>
      <w:r w:rsidR="0060053B" w:rsidRPr="00924695">
        <w:t xml:space="preserve"> </w:t>
      </w:r>
      <w:r w:rsidR="006C1511" w:rsidRPr="00924695">
        <w:t xml:space="preserve">doar </w:t>
      </w:r>
      <w:r w:rsidR="00E8163F" w:rsidRPr="00924695">
        <w:t xml:space="preserve">la nivelul </w:t>
      </w:r>
      <w:r w:rsidR="0051366D" w:rsidRPr="00924695">
        <w:t xml:space="preserve">vânzărilor pe PZU </w:t>
      </w:r>
      <w:r w:rsidR="00E97BEB" w:rsidRPr="00924695">
        <w:t xml:space="preserve">sau </w:t>
      </w:r>
      <w:r w:rsidR="00E35E52" w:rsidRPr="00924695">
        <w:t xml:space="preserve">pe </w:t>
      </w:r>
      <w:r w:rsidR="00E97BEB" w:rsidRPr="00924695">
        <w:t xml:space="preserve">PI </w:t>
      </w:r>
      <w:r w:rsidR="0051366D" w:rsidRPr="00924695">
        <w:t>a energiei corespunzătoare</w:t>
      </w:r>
      <w:r w:rsidRPr="00924695">
        <w:t>;</w:t>
      </w:r>
    </w:p>
    <w:p w14:paraId="578FAED6" w14:textId="05D4F936" w:rsidR="00CB0D1C" w:rsidRPr="00924695" w:rsidRDefault="00F87EDB" w:rsidP="00ED4BC3">
      <w:pPr>
        <w:tabs>
          <w:tab w:val="left" w:pos="284"/>
          <w:tab w:val="left" w:pos="709"/>
        </w:tabs>
        <w:spacing w:line="360" w:lineRule="auto"/>
        <w:jc w:val="both"/>
      </w:pPr>
      <w:r w:rsidRPr="00924695">
        <w:t>c)</w:t>
      </w:r>
      <w:r w:rsidRPr="00924695">
        <w:tab/>
        <w:t xml:space="preserve">Exporturi </w:t>
      </w:r>
      <w:r w:rsidR="003634A2" w:rsidRPr="00924695">
        <w:t>aferente contractelor,</w:t>
      </w:r>
      <w:r w:rsidR="0060053B" w:rsidRPr="00924695">
        <w:t xml:space="preserve"> </w:t>
      </w:r>
      <w:r w:rsidR="00CB0D1C" w:rsidRPr="00924695">
        <w:t xml:space="preserve">conform graficelor de schimb notificate </w:t>
      </w:r>
      <w:r w:rsidR="003634A2" w:rsidRPr="00924695">
        <w:t xml:space="preserve">la OTS și cuprinse în </w:t>
      </w:r>
      <w:r w:rsidR="0094164F" w:rsidRPr="00924695">
        <w:t>NF</w:t>
      </w:r>
      <w:r w:rsidR="003634A2" w:rsidRPr="00924695">
        <w:t xml:space="preserve"> ale PRE</w:t>
      </w:r>
      <w:r w:rsidR="006A6772" w:rsidRPr="00924695">
        <w:t xml:space="preserve">, </w:t>
      </w:r>
      <w:r w:rsidR="003634A2" w:rsidRPr="00924695">
        <w:t xml:space="preserve">exporturile rezultate din mecanismul de cuplare a PZU </w:t>
      </w:r>
      <w:r w:rsidR="00377C34" w:rsidRPr="00924695">
        <w:t xml:space="preserve">și a PI </w:t>
      </w:r>
      <w:r w:rsidR="003634A2" w:rsidRPr="00924695">
        <w:t>notificate de PRE A</w:t>
      </w:r>
      <w:r w:rsidR="00815049" w:rsidRPr="00924695">
        <w:t>gent de transfer</w:t>
      </w:r>
      <w:r w:rsidR="0060053B" w:rsidRPr="00924695">
        <w:t xml:space="preserve"> </w:t>
      </w:r>
      <w:r w:rsidR="003634A2" w:rsidRPr="00924695">
        <w:t>și exporturile aferente returnării</w:t>
      </w:r>
      <w:r w:rsidR="006C1511" w:rsidRPr="00924695">
        <w:t>,</w:t>
      </w:r>
      <w:r w:rsidR="006A6772" w:rsidRPr="00924695">
        <w:t xml:space="preserve"> de </w:t>
      </w:r>
      <w:r w:rsidR="003634A2" w:rsidRPr="00924695">
        <w:t xml:space="preserve">către </w:t>
      </w:r>
      <w:r w:rsidR="006A6772" w:rsidRPr="00924695">
        <w:t>OTS</w:t>
      </w:r>
      <w:r w:rsidR="006C1511" w:rsidRPr="00924695">
        <w:t>,</w:t>
      </w:r>
      <w:r w:rsidR="0060053B" w:rsidRPr="00924695">
        <w:t xml:space="preserve"> </w:t>
      </w:r>
      <w:r w:rsidR="003634A2" w:rsidRPr="00924695">
        <w:t>a</w:t>
      </w:r>
      <w:r w:rsidR="006A6772" w:rsidRPr="00924695">
        <w:t xml:space="preserve"> ajutoarelor de avarie</w:t>
      </w:r>
      <w:r w:rsidR="006C1511" w:rsidRPr="00924695">
        <w:t>/</w:t>
      </w:r>
      <w:r w:rsidR="006A6772" w:rsidRPr="00924695">
        <w:t xml:space="preserve">schimburilor neplanificate primite de la </w:t>
      </w:r>
      <w:r w:rsidR="001B4C4D" w:rsidRPr="00924695">
        <w:t>OTS</w:t>
      </w:r>
      <w:r w:rsidR="006A6772" w:rsidRPr="00924695">
        <w:t xml:space="preserve"> vecini</w:t>
      </w:r>
      <w:r w:rsidR="003634A2" w:rsidRPr="00924695">
        <w:t xml:space="preserve"> în perioade anterioare</w:t>
      </w:r>
      <w:r w:rsidR="0060053B" w:rsidRPr="00924695">
        <w:t xml:space="preserve"> </w:t>
      </w:r>
      <w:r w:rsidR="00BF6EAE" w:rsidRPr="00924695">
        <w:t xml:space="preserve">sau ajutoarelor de avarie </w:t>
      </w:r>
      <w:r w:rsidR="003D6260" w:rsidRPr="00924695">
        <w:t xml:space="preserve">acordate, </w:t>
      </w:r>
      <w:r w:rsidR="00BF6EAE" w:rsidRPr="00924695">
        <w:t xml:space="preserve">cunoscute </w:t>
      </w:r>
      <w:r w:rsidR="003D6260" w:rsidRPr="00924695">
        <w:t>în avans</w:t>
      </w:r>
      <w:r w:rsidR="003634A2" w:rsidRPr="00924695">
        <w:t>, notificate de PRE</w:t>
      </w:r>
      <w:r w:rsidR="0094164F" w:rsidRPr="00924695">
        <w:t>-</w:t>
      </w:r>
      <w:r w:rsidR="00FF4F89" w:rsidRPr="00924695">
        <w:t>SN</w:t>
      </w:r>
      <w:r w:rsidR="0060053B" w:rsidRPr="00924695">
        <w:t xml:space="preserve"> </w:t>
      </w:r>
      <w:r w:rsidR="006C1511" w:rsidRPr="00924695">
        <w:t xml:space="preserve">doar </w:t>
      </w:r>
      <w:r w:rsidR="00E8163F" w:rsidRPr="00924695">
        <w:t xml:space="preserve">la nivelul </w:t>
      </w:r>
      <w:r w:rsidR="0051366D" w:rsidRPr="00924695">
        <w:t xml:space="preserve">achiziției de pe PZU </w:t>
      </w:r>
      <w:r w:rsidR="00E97BEB" w:rsidRPr="00924695">
        <w:t xml:space="preserve">sau </w:t>
      </w:r>
      <w:r w:rsidR="00E35E52" w:rsidRPr="00924695">
        <w:t xml:space="preserve">de pe </w:t>
      </w:r>
      <w:r w:rsidR="00E97BEB" w:rsidRPr="00924695">
        <w:t xml:space="preserve">PI </w:t>
      </w:r>
      <w:r w:rsidR="0051366D" w:rsidRPr="00924695">
        <w:t>a energiei corespunzătoare</w:t>
      </w:r>
      <w:r w:rsidRPr="00924695">
        <w:t>;</w:t>
      </w:r>
    </w:p>
    <w:p w14:paraId="3E3323FB" w14:textId="262AFA20" w:rsidR="00F87EDB" w:rsidRPr="00924695" w:rsidRDefault="00F87EDB" w:rsidP="00ED4BC3">
      <w:pPr>
        <w:tabs>
          <w:tab w:val="left" w:pos="284"/>
          <w:tab w:val="left" w:pos="709"/>
        </w:tabs>
        <w:spacing w:line="360" w:lineRule="auto"/>
        <w:jc w:val="both"/>
      </w:pPr>
      <w:r w:rsidRPr="00924695">
        <w:t>d)</w:t>
      </w:r>
      <w:r w:rsidRPr="00924695">
        <w:tab/>
      </w:r>
      <w:r w:rsidR="003D6260" w:rsidRPr="00924695">
        <w:t xml:space="preserve">Cantitățile de energie electrică efectiv livrată la </w:t>
      </w:r>
      <w:proofErr w:type="spellStart"/>
      <w:r w:rsidR="00815049" w:rsidRPr="00924695">
        <w:t>creşter</w:t>
      </w:r>
      <w:r w:rsidR="003D6260" w:rsidRPr="00924695">
        <w:t>e</w:t>
      </w:r>
      <w:proofErr w:type="spellEnd"/>
      <w:r w:rsidR="00815049" w:rsidRPr="00924695">
        <w:t xml:space="preserve"> de putere </w:t>
      </w:r>
      <w:r w:rsidRPr="00924695">
        <w:t xml:space="preserve">de către un </w:t>
      </w:r>
      <w:r w:rsidR="003634A2" w:rsidRPr="00924695">
        <w:t>PPE</w:t>
      </w:r>
      <w:r w:rsidR="00965B7F" w:rsidRPr="00924695">
        <w:t xml:space="preserve">, </w:t>
      </w:r>
      <w:r w:rsidR="008D25A9" w:rsidRPr="00924695">
        <w:t>corespunzătoare</w:t>
      </w:r>
      <w:r w:rsidR="00965B7F" w:rsidRPr="00924695">
        <w:t xml:space="preserve"> tranzacțiilor definitive pe </w:t>
      </w:r>
      <w:proofErr w:type="spellStart"/>
      <w:r w:rsidR="00965B7F" w:rsidRPr="00924695">
        <w:t>PE</w:t>
      </w:r>
      <w:proofErr w:type="spellEnd"/>
      <w:r w:rsidR="008D25A9" w:rsidRPr="00924695">
        <w:t>, determinate conform prevederilor Regulamentului PE</w:t>
      </w:r>
      <w:r w:rsidRPr="00924695">
        <w:t xml:space="preserve">; </w:t>
      </w:r>
    </w:p>
    <w:p w14:paraId="52FAF837" w14:textId="13155C86" w:rsidR="00D271DD" w:rsidRPr="00924695" w:rsidRDefault="0094164F" w:rsidP="00ED4BC3">
      <w:pPr>
        <w:spacing w:line="360" w:lineRule="auto"/>
        <w:jc w:val="both"/>
      </w:pPr>
      <w:r w:rsidRPr="00924695">
        <w:t>e</w:t>
      </w:r>
      <w:r w:rsidR="00D271DD" w:rsidRPr="00924695">
        <w:t xml:space="preserve">) Cantitățile de energie electrică </w:t>
      </w:r>
      <w:r w:rsidR="00076B21" w:rsidRPr="00924695">
        <w:t xml:space="preserve">efectiv livrate </w:t>
      </w:r>
      <w:r w:rsidR="00D271DD" w:rsidRPr="00924695">
        <w:t xml:space="preserve">la </w:t>
      </w:r>
      <w:proofErr w:type="spellStart"/>
      <w:r w:rsidR="00D271DD" w:rsidRPr="00924695">
        <w:t>creştere</w:t>
      </w:r>
      <w:proofErr w:type="spellEnd"/>
      <w:r w:rsidR="00D271DD" w:rsidRPr="00924695">
        <w:t xml:space="preserve"> de putere de către </w:t>
      </w:r>
      <w:r w:rsidRPr="00924695">
        <w:t xml:space="preserve">o </w:t>
      </w:r>
      <w:r w:rsidR="00D271DD" w:rsidRPr="00924695">
        <w:t>UD/</w:t>
      </w:r>
      <w:r w:rsidRPr="00924695">
        <w:t xml:space="preserve">un </w:t>
      </w:r>
      <w:r w:rsidR="00D271DD" w:rsidRPr="00924695">
        <w:t>CD/</w:t>
      </w:r>
      <w:r w:rsidR="00076B21" w:rsidRPr="00924695">
        <w:t xml:space="preserve"> </w:t>
      </w:r>
      <w:r w:rsidRPr="00924695">
        <w:t xml:space="preserve">o </w:t>
      </w:r>
      <w:r w:rsidR="00D271DD" w:rsidRPr="00924695">
        <w:t>ISD a</w:t>
      </w:r>
      <w:r w:rsidR="005C10D2" w:rsidRPr="00924695">
        <w:t>/al</w:t>
      </w:r>
      <w:r w:rsidR="00D271DD" w:rsidRPr="00924695">
        <w:t xml:space="preserve"> unui </w:t>
      </w:r>
      <w:r w:rsidR="00D935BD" w:rsidRPr="0088771E">
        <w:rPr>
          <w:highlight w:val="green"/>
        </w:rPr>
        <w:t>participant la piață</w:t>
      </w:r>
      <w:r w:rsidR="00D271DD" w:rsidRPr="00924695">
        <w:t xml:space="preserve">, corespunzătoare tranzacțiilor </w:t>
      </w:r>
      <w:r w:rsidR="00076B21" w:rsidRPr="00924695">
        <w:t xml:space="preserve">definitive corespunzătoare celor </w:t>
      </w:r>
      <w:r w:rsidR="00D271DD" w:rsidRPr="00924695">
        <w:t xml:space="preserve">angajate de </w:t>
      </w:r>
      <w:r w:rsidR="00D271DD" w:rsidRPr="00924695">
        <w:lastRenderedPageBreak/>
        <w:t>OTS pentru rezolvarea restricțiilor de rețea în afara PE, cu compensație, determinate conform prevederilor Regulamentului PE</w:t>
      </w:r>
      <w:r w:rsidR="00076B21" w:rsidRPr="00924695">
        <w:t>;</w:t>
      </w:r>
    </w:p>
    <w:p w14:paraId="4AF81EA9" w14:textId="5E538479" w:rsidR="00F87EDB" w:rsidRPr="00924695" w:rsidRDefault="0094164F" w:rsidP="00ED4BC3">
      <w:pPr>
        <w:tabs>
          <w:tab w:val="left" w:pos="284"/>
          <w:tab w:val="left" w:pos="709"/>
        </w:tabs>
        <w:spacing w:line="360" w:lineRule="auto"/>
        <w:jc w:val="both"/>
      </w:pPr>
      <w:r w:rsidRPr="00924695">
        <w:t>f</w:t>
      </w:r>
      <w:r w:rsidR="00F87EDB" w:rsidRPr="00924695">
        <w:t>)</w:t>
      </w:r>
      <w:r w:rsidR="00F87EDB" w:rsidRPr="00924695">
        <w:tab/>
      </w:r>
      <w:r w:rsidR="003D6260" w:rsidRPr="00924695">
        <w:t xml:space="preserve">Cantitățile de energie electrică efectiv livrată la </w:t>
      </w:r>
      <w:r w:rsidR="00815049" w:rsidRPr="00924695">
        <w:t>reducer</w:t>
      </w:r>
      <w:r w:rsidR="003D6260" w:rsidRPr="00924695">
        <w:t>e</w:t>
      </w:r>
      <w:r w:rsidR="00815049" w:rsidRPr="00924695">
        <w:t xml:space="preserve"> de putere </w:t>
      </w:r>
      <w:r w:rsidR="00F87EDB" w:rsidRPr="00924695">
        <w:t xml:space="preserve">de către un </w:t>
      </w:r>
      <w:r w:rsidR="003634A2" w:rsidRPr="00924695">
        <w:t>PPE</w:t>
      </w:r>
      <w:r w:rsidR="00965B7F" w:rsidRPr="00924695">
        <w:t xml:space="preserve">, </w:t>
      </w:r>
      <w:r w:rsidR="008D25A9" w:rsidRPr="00924695">
        <w:t>corespunzătoare</w:t>
      </w:r>
      <w:r w:rsidR="00965B7F" w:rsidRPr="00924695">
        <w:t xml:space="preserve"> tranzacțiilor definitive pe </w:t>
      </w:r>
      <w:proofErr w:type="spellStart"/>
      <w:r w:rsidR="00965B7F" w:rsidRPr="00924695">
        <w:t>PE</w:t>
      </w:r>
      <w:proofErr w:type="spellEnd"/>
      <w:r w:rsidR="008D25A9" w:rsidRPr="00924695">
        <w:t>, determinate conform prevederilor Regulamentului PE</w:t>
      </w:r>
      <w:r w:rsidR="00076B21" w:rsidRPr="00924695">
        <w:t xml:space="preserve">; </w:t>
      </w:r>
    </w:p>
    <w:p w14:paraId="0A90F692" w14:textId="358B410B" w:rsidR="00D271DD" w:rsidRPr="00924695" w:rsidRDefault="0094164F" w:rsidP="00ED4BC3">
      <w:pPr>
        <w:spacing w:line="360" w:lineRule="auto"/>
        <w:jc w:val="both"/>
      </w:pPr>
      <w:r w:rsidRPr="00924695">
        <w:t>g</w:t>
      </w:r>
      <w:r w:rsidR="00D271DD" w:rsidRPr="00924695">
        <w:t xml:space="preserve">) Cantitățile de energie electrică </w:t>
      </w:r>
      <w:r w:rsidR="00076B21" w:rsidRPr="00924695">
        <w:t xml:space="preserve">efectiv livrate </w:t>
      </w:r>
      <w:r w:rsidR="00D271DD" w:rsidRPr="00924695">
        <w:t xml:space="preserve">la reducere de putere de către </w:t>
      </w:r>
      <w:r w:rsidR="00076B21" w:rsidRPr="00924695">
        <w:t xml:space="preserve">o </w:t>
      </w:r>
      <w:r w:rsidR="00D271DD" w:rsidRPr="00924695">
        <w:t>UD/</w:t>
      </w:r>
      <w:r w:rsidR="00076B21" w:rsidRPr="00924695">
        <w:t xml:space="preserve"> un </w:t>
      </w:r>
      <w:r w:rsidR="00D271DD" w:rsidRPr="00924695">
        <w:t>CD/</w:t>
      </w:r>
      <w:r w:rsidR="00076B21" w:rsidRPr="00924695">
        <w:t xml:space="preserve"> o </w:t>
      </w:r>
      <w:r w:rsidR="00D271DD" w:rsidRPr="00924695">
        <w:t>ISD a</w:t>
      </w:r>
      <w:r w:rsidR="005C10D2" w:rsidRPr="00924695">
        <w:t>/al</w:t>
      </w:r>
      <w:r w:rsidR="00D271DD" w:rsidRPr="00924695">
        <w:t xml:space="preserve"> unui </w:t>
      </w:r>
      <w:r w:rsidR="00D935BD" w:rsidRPr="0088771E">
        <w:rPr>
          <w:highlight w:val="green"/>
        </w:rPr>
        <w:t>participant la piață</w:t>
      </w:r>
      <w:r w:rsidR="00D271DD" w:rsidRPr="00924695">
        <w:t xml:space="preserve">, corespunzătoare tranzacțiilor </w:t>
      </w:r>
      <w:r w:rsidR="00076B21" w:rsidRPr="00924695">
        <w:t>definitive corespunzătoare celor</w:t>
      </w:r>
      <w:r w:rsidR="00721EF6" w:rsidRPr="00924695">
        <w:t xml:space="preserve"> </w:t>
      </w:r>
      <w:r w:rsidR="00D271DD" w:rsidRPr="00924695">
        <w:t xml:space="preserve">angajate de OTS pentru rezolvarea restricțiilor de rețea în afara PE, </w:t>
      </w:r>
      <w:r w:rsidR="009B1257" w:rsidRPr="0088771E">
        <w:rPr>
          <w:highlight w:val="green"/>
        </w:rPr>
        <w:t>cu compensație</w:t>
      </w:r>
      <w:r w:rsidR="009B1257">
        <w:t xml:space="preserve">, </w:t>
      </w:r>
      <w:r w:rsidR="00D271DD" w:rsidRPr="00924695">
        <w:t>determinate conform prevederilor Regulamentului PE.</w:t>
      </w:r>
    </w:p>
    <w:p w14:paraId="69E75A7C" w14:textId="77777777" w:rsidR="0094164F" w:rsidRPr="00924695" w:rsidRDefault="002E29A1" w:rsidP="00ED4BC3">
      <w:pPr>
        <w:pStyle w:val="StyleBodyTextBefore6pt"/>
        <w:numPr>
          <w:ilvl w:val="0"/>
          <w:numId w:val="1"/>
        </w:numPr>
        <w:tabs>
          <w:tab w:val="left" w:pos="284"/>
          <w:tab w:val="num" w:pos="851"/>
        </w:tabs>
        <w:spacing w:line="360" w:lineRule="auto"/>
        <w:ind w:left="0" w:firstLine="0"/>
        <w:jc w:val="both"/>
        <w:rPr>
          <w:sz w:val="24"/>
          <w:szCs w:val="24"/>
        </w:rPr>
      </w:pPr>
      <w:r w:rsidRPr="00924695">
        <w:rPr>
          <w:sz w:val="24"/>
          <w:szCs w:val="24"/>
        </w:rPr>
        <w:t>Pentru fiecare PRE, OD</w:t>
      </w:r>
      <w:r w:rsidR="00E4521E" w:rsidRPr="00924695">
        <w:rPr>
          <w:sz w:val="24"/>
          <w:szCs w:val="24"/>
        </w:rPr>
        <w:t>PE</w:t>
      </w:r>
      <w:r w:rsidRPr="00924695">
        <w:rPr>
          <w:sz w:val="24"/>
          <w:szCs w:val="24"/>
        </w:rPr>
        <w:t xml:space="preserve"> determin</w:t>
      </w:r>
      <w:r w:rsidR="006C1511" w:rsidRPr="00924695">
        <w:rPr>
          <w:sz w:val="24"/>
          <w:szCs w:val="24"/>
        </w:rPr>
        <w:t>ă,</w:t>
      </w:r>
      <w:r w:rsidRPr="00924695">
        <w:rPr>
          <w:sz w:val="24"/>
          <w:szCs w:val="24"/>
        </w:rPr>
        <w:t xml:space="preserve"> separat pentru fiecare </w:t>
      </w:r>
      <w:r w:rsidR="00D868FB" w:rsidRPr="00924695">
        <w:rPr>
          <w:sz w:val="24"/>
          <w:szCs w:val="24"/>
        </w:rPr>
        <w:t>ID</w:t>
      </w:r>
      <w:r w:rsidRPr="00924695">
        <w:rPr>
          <w:sz w:val="24"/>
          <w:szCs w:val="24"/>
        </w:rPr>
        <w:t>:</w:t>
      </w:r>
    </w:p>
    <w:p w14:paraId="12C25200" w14:textId="4B139F3D" w:rsidR="002A4793" w:rsidRPr="00924695" w:rsidRDefault="0094164F" w:rsidP="00ED4BC3">
      <w:pPr>
        <w:pStyle w:val="StyleBodyTextBefore6pt"/>
        <w:tabs>
          <w:tab w:val="left" w:pos="284"/>
        </w:tabs>
        <w:spacing w:line="360" w:lineRule="auto"/>
        <w:jc w:val="both"/>
        <w:rPr>
          <w:sz w:val="24"/>
          <w:szCs w:val="24"/>
        </w:rPr>
      </w:pPr>
      <w:r w:rsidRPr="00924695">
        <w:rPr>
          <w:sz w:val="24"/>
          <w:szCs w:val="24"/>
        </w:rPr>
        <w:t xml:space="preserve">a) </w:t>
      </w:r>
      <w:proofErr w:type="spellStart"/>
      <w:r w:rsidR="002A4793" w:rsidRPr="00924695">
        <w:rPr>
          <w:sz w:val="24"/>
          <w:szCs w:val="24"/>
        </w:rPr>
        <w:t>poziţia</w:t>
      </w:r>
      <w:proofErr w:type="spellEnd"/>
      <w:r w:rsidR="002A4793" w:rsidRPr="00924695">
        <w:rPr>
          <w:sz w:val="24"/>
          <w:szCs w:val="24"/>
        </w:rPr>
        <w:t xml:space="preserve"> netă contractuală </w:t>
      </w:r>
      <m:oMath>
        <m:r>
          <w:rPr>
            <w:rFonts w:ascii="Cambria Math"/>
            <w:sz w:val="24"/>
            <w:szCs w:val="24"/>
          </w:rPr>
          <m:t>P</m:t>
        </m:r>
        <m:sSub>
          <m:sSubPr>
            <m:ctrlPr>
              <w:rPr>
                <w:rFonts w:ascii="Cambria Math" w:hAnsi="Cambria Math"/>
                <w:b/>
                <w:i/>
                <w:sz w:val="24"/>
                <w:szCs w:val="24"/>
              </w:rPr>
            </m:ctrlPr>
          </m:sSubPr>
          <m:e>
            <m:r>
              <w:rPr>
                <w:rFonts w:ascii="Cambria Math"/>
                <w:sz w:val="24"/>
                <w:szCs w:val="24"/>
              </w:rPr>
              <m:t>N</m:t>
            </m:r>
          </m:e>
          <m:sub>
            <m:r>
              <w:rPr>
                <w:rFonts w:ascii="Cambria Math"/>
                <w:sz w:val="24"/>
                <w:szCs w:val="24"/>
              </w:rPr>
              <m:t>contr</m:t>
            </m:r>
          </m:sub>
        </m:sSub>
      </m:oMath>
      <w:r w:rsidR="002A4793" w:rsidRPr="00924695">
        <w:rPr>
          <w:sz w:val="24"/>
          <w:szCs w:val="24"/>
        </w:rPr>
        <w:t xml:space="preserve"> a unei PRE, alta decât PRE</w:t>
      </w:r>
      <w:r w:rsidRPr="00924695">
        <w:rPr>
          <w:sz w:val="24"/>
          <w:szCs w:val="24"/>
        </w:rPr>
        <w:t>-</w:t>
      </w:r>
      <w:r w:rsidR="002A4793" w:rsidRPr="00924695">
        <w:rPr>
          <w:sz w:val="24"/>
          <w:szCs w:val="24"/>
        </w:rPr>
        <w:t>SN</w:t>
      </w:r>
      <w:r w:rsidR="00DD3C23" w:rsidRPr="00924695">
        <w:rPr>
          <w:sz w:val="24"/>
          <w:szCs w:val="24"/>
        </w:rPr>
        <w:t>, cu formula</w:t>
      </w:r>
      <w:r w:rsidR="002A4793" w:rsidRPr="00924695">
        <w:rPr>
          <w:sz w:val="24"/>
          <w:szCs w:val="24"/>
        </w:rPr>
        <w:t>:</w:t>
      </w:r>
    </w:p>
    <w:p w14:paraId="749111A4" w14:textId="77777777" w:rsidR="0094164F" w:rsidRPr="00924695" w:rsidRDefault="0094164F" w:rsidP="00ED4BC3">
      <w:pPr>
        <w:pStyle w:val="StyleBodyTextBefore6pt"/>
        <w:tabs>
          <w:tab w:val="left" w:pos="284"/>
        </w:tabs>
        <w:spacing w:line="360" w:lineRule="auto"/>
        <w:jc w:val="both"/>
        <w:rPr>
          <w:sz w:val="24"/>
          <w:szCs w:val="24"/>
        </w:rPr>
      </w:pPr>
    </w:p>
    <w:p w14:paraId="43D09826" w14:textId="2EC1031E" w:rsidR="002A4793" w:rsidRPr="00924695" w:rsidRDefault="00BE7DE5" w:rsidP="00ED4BC3">
      <w:pPr>
        <w:pStyle w:val="Heading4"/>
        <w:tabs>
          <w:tab w:val="left" w:pos="0"/>
        </w:tabs>
        <w:spacing w:before="0" w:after="0" w:line="360" w:lineRule="auto"/>
        <w:jc w:val="both"/>
        <w:rPr>
          <w:b w:val="0"/>
          <w:sz w:val="20"/>
          <w:szCs w:val="20"/>
          <w:lang w:val="ro-RO"/>
        </w:rPr>
      </w:pPr>
      <m:oMathPara>
        <m:oMath>
          <m:r>
            <m:rPr>
              <m:sty m:val="bi"/>
            </m:rPr>
            <w:rPr>
              <w:rFonts w:ascii="Cambria Math" w:hAnsi="Cambria Math"/>
              <w:sz w:val="20"/>
              <w:szCs w:val="20"/>
              <w:lang w:val="ro-RO"/>
            </w:rPr>
            <m:t>P</m:t>
          </m:r>
          <m:sSub>
            <m:sSubPr>
              <m:ctrlPr>
                <w:rPr>
                  <w:rFonts w:ascii="Cambria Math" w:hAnsi="Cambria Math"/>
                  <w:b w:val="0"/>
                  <w:i/>
                  <w:sz w:val="20"/>
                  <w:szCs w:val="20"/>
                  <w:lang w:val="ro-RO"/>
                </w:rPr>
              </m:ctrlPr>
            </m:sSubPr>
            <m:e>
              <m:r>
                <m:rPr>
                  <m:sty m:val="bi"/>
                </m:rPr>
                <w:rPr>
                  <w:rFonts w:ascii="Cambria Math" w:hAnsi="Cambria Math"/>
                  <w:sz w:val="20"/>
                  <w:szCs w:val="20"/>
                  <w:lang w:val="ro-RO"/>
                </w:rPr>
                <m:t>N</m:t>
              </m:r>
            </m:e>
            <m:sub>
              <m:r>
                <m:rPr>
                  <m:sty m:val="bi"/>
                </m:rPr>
                <w:rPr>
                  <w:rFonts w:ascii="Cambria Math" w:hAnsi="Cambria Math"/>
                  <w:sz w:val="20"/>
                  <w:szCs w:val="20"/>
                  <w:lang w:val="ro-RO"/>
                </w:rPr>
                <m:t>contr</m:t>
              </m:r>
            </m:sub>
          </m:sSub>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S</m:t>
              </m:r>
              <m:sSub>
                <m:sSubPr>
                  <m:ctrlPr>
                    <w:rPr>
                      <w:rFonts w:ascii="Cambria Math" w:hAnsi="Cambria Math"/>
                      <w:b w:val="0"/>
                      <w:i/>
                      <w:sz w:val="20"/>
                      <w:szCs w:val="20"/>
                      <w:lang w:val="ro-RO"/>
                    </w:rPr>
                  </m:ctrlPr>
                </m:sSubPr>
                <m:e>
                  <m:r>
                    <m:rPr>
                      <m:sty m:val="bi"/>
                    </m:rPr>
                    <w:rPr>
                      <w:rFonts w:ascii="Cambria Math" w:hAnsi="Cambria Math"/>
                      <w:sz w:val="20"/>
                      <w:szCs w:val="20"/>
                      <w:lang w:val="ro-RO"/>
                    </w:rPr>
                    <m:t>B</m:t>
                  </m:r>
                </m:e>
                <m:sub>
                  <m:r>
                    <m:rPr>
                      <m:sty m:val="bi"/>
                    </m:rPr>
                    <w:rPr>
                      <w:rFonts w:ascii="Cambria Math" w:hAnsi="Cambria Math"/>
                      <w:sz w:val="20"/>
                      <w:szCs w:val="20"/>
                      <w:lang w:val="ro-RO"/>
                    </w:rPr>
                    <m:t>livr</m:t>
                  </m:r>
                </m:sub>
              </m:sSub>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S</m:t>
              </m:r>
              <m:sSub>
                <m:sSubPr>
                  <m:ctrlPr>
                    <w:rPr>
                      <w:rFonts w:ascii="Cambria Math" w:hAnsi="Cambria Math"/>
                      <w:b w:val="0"/>
                      <w:i/>
                      <w:sz w:val="20"/>
                      <w:szCs w:val="20"/>
                      <w:lang w:val="ro-RO"/>
                    </w:rPr>
                  </m:ctrlPr>
                </m:sSubPr>
                <m:e>
                  <m:r>
                    <m:rPr>
                      <m:sty m:val="bi"/>
                    </m:rPr>
                    <w:rPr>
                      <w:rFonts w:ascii="Cambria Math" w:hAnsi="Cambria Math"/>
                      <w:sz w:val="20"/>
                      <w:szCs w:val="20"/>
                      <w:lang w:val="ro-RO"/>
                    </w:rPr>
                    <m:t>B</m:t>
                  </m:r>
                </m:e>
                <m:sub>
                  <m:r>
                    <m:rPr>
                      <m:sty m:val="bi"/>
                    </m:rPr>
                    <w:rPr>
                      <w:rFonts w:ascii="Cambria Math" w:hAnsi="Cambria Math"/>
                      <w:sz w:val="20"/>
                      <w:szCs w:val="20"/>
                      <w:lang w:val="ro-RO"/>
                    </w:rPr>
                    <m:t>prim</m:t>
                  </m:r>
                </m:sub>
              </m:sSub>
              <m:r>
                <m:rPr>
                  <m:sty m:val="bi"/>
                </m:rPr>
                <w:rPr>
                  <w:rFonts w:ascii="Cambria Math" w:hAnsi="Cambria Math"/>
                  <w:sz w:val="20"/>
                  <w:szCs w:val="20"/>
                  <w:lang w:val="ro-RO"/>
                </w:rPr>
                <m:t>)</m:t>
              </m:r>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EX</m:t>
              </m:r>
            </m:e>
          </m:nary>
          <m:r>
            <m:rPr>
              <m:sty m:val="bi"/>
            </m:rPr>
            <w:rPr>
              <w:rFonts w:ascii="Cambria Math" w:hAnsi="Cambria Math"/>
              <w:sz w:val="20"/>
              <w:szCs w:val="20"/>
              <w:lang w:val="ro-RO"/>
            </w:rPr>
            <m:t>-</m:t>
          </m:r>
          <m:nary>
            <m:naryPr>
              <m:chr m:val="∑"/>
              <m:subHide m:val="1"/>
              <m:supHide m:val="1"/>
              <m:ctrlPr>
                <w:rPr>
                  <w:rFonts w:ascii="Cambria Math" w:hAnsi="Cambria Math"/>
                  <w:b w:val="0"/>
                  <w:i/>
                  <w:sz w:val="20"/>
                  <w:szCs w:val="20"/>
                  <w:lang w:val="ro-RO"/>
                </w:rPr>
              </m:ctrlPr>
            </m:naryPr>
            <m:sub/>
            <m:sup/>
            <m:e>
              <m:r>
                <m:rPr>
                  <m:sty m:val="bi"/>
                </m:rPr>
                <w:rPr>
                  <w:rFonts w:ascii="Cambria Math" w:hAnsi="Cambria Math"/>
                  <w:sz w:val="20"/>
                  <w:szCs w:val="20"/>
                  <w:lang w:val="ro-RO"/>
                </w:rPr>
                <m:t>IM)</m:t>
              </m:r>
            </m:e>
          </m:nary>
          <m:r>
            <m:rPr>
              <m:sty m:val="bi"/>
            </m:rPr>
            <w:rPr>
              <w:rFonts w:ascii="Cambria Math" w:hAnsi="Cambria Math"/>
              <w:sz w:val="20"/>
              <w:szCs w:val="20"/>
              <w:lang w:val="ro-RO"/>
            </w:rPr>
            <m:t>+</m:t>
          </m:r>
          <m:d>
            <m:dPr>
              <m:ctrlPr>
                <w:rPr>
                  <w:rFonts w:ascii="Cambria Math" w:hAnsi="Cambria Math"/>
                  <w:b w:val="0"/>
                  <w:i/>
                  <w:sz w:val="20"/>
                  <w:szCs w:val="20"/>
                  <w:lang w:val="ro-RO"/>
                </w:rPr>
              </m:ctrlPr>
            </m:dPr>
            <m:e>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ech</m:t>
                      </m:r>
                    </m:sub>
                    <m:sup>
                      <m:r>
                        <m:rPr>
                          <m:sty m:val="bi"/>
                        </m:rPr>
                        <w:rPr>
                          <w:rFonts w:ascii="Cambria Math" w:hAnsi="Cambria Math"/>
                          <w:sz w:val="20"/>
                          <w:szCs w:val="20"/>
                          <w:lang w:val="ro-RO"/>
                        </w:rPr>
                        <m:t>cres</m:t>
                      </m:r>
                    </m:sup>
                  </m:sSubSup>
                </m:e>
              </m:nary>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ech</m:t>
                      </m:r>
                    </m:sub>
                    <m:sup>
                      <m:r>
                        <m:rPr>
                          <m:sty m:val="bi"/>
                        </m:rPr>
                        <w:rPr>
                          <w:rFonts w:ascii="Cambria Math" w:hAnsi="Cambria Math"/>
                          <w:sz w:val="20"/>
                          <w:szCs w:val="20"/>
                          <w:lang w:val="ro-RO"/>
                        </w:rPr>
                        <m:t>red</m:t>
                      </m:r>
                    </m:sup>
                  </m:sSubSup>
                </m:e>
              </m:nary>
            </m:e>
          </m:d>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compens</m:t>
                  </m:r>
                </m:sub>
                <m:sup>
                  <m:r>
                    <m:rPr>
                      <m:sty m:val="bi"/>
                    </m:rPr>
                    <w:rPr>
                      <w:rFonts w:ascii="Cambria Math" w:hAnsi="Cambria Math"/>
                      <w:sz w:val="20"/>
                      <w:szCs w:val="20"/>
                      <w:lang w:val="ro-RO"/>
                    </w:rPr>
                    <m:t>cres</m:t>
                  </m:r>
                </m:sup>
              </m:sSubSup>
            </m:e>
          </m:nary>
          <m:r>
            <m:rPr>
              <m:sty m:val="bi"/>
            </m:rPr>
            <w:rPr>
              <w:rFonts w:ascii="Cambria Math" w:hAnsi="Cambria Math"/>
              <w:sz w:val="20"/>
              <w:szCs w:val="20"/>
              <w:lang w:val="ro-RO"/>
            </w:rPr>
            <m:t>-</m:t>
          </m:r>
          <m:nary>
            <m:naryPr>
              <m:chr m:val="∑"/>
              <m:limLoc m:val="undOvr"/>
              <m:subHide m:val="1"/>
              <m:supHide m:val="1"/>
              <m:ctrlPr>
                <w:rPr>
                  <w:rFonts w:ascii="Cambria Math" w:hAnsi="Cambria Math"/>
                  <w:b w:val="0"/>
                  <w:i/>
                  <w:sz w:val="20"/>
                  <w:szCs w:val="20"/>
                  <w:lang w:val="ro-RO"/>
                </w:rPr>
              </m:ctrlPr>
            </m:naryPr>
            <m:sub/>
            <m:sup/>
            <m:e>
              <m:sSubSup>
                <m:sSubSupPr>
                  <m:ctrlPr>
                    <w:rPr>
                      <w:rFonts w:ascii="Cambria Math" w:hAnsi="Cambria Math"/>
                      <w:b w:val="0"/>
                      <w:i/>
                      <w:sz w:val="20"/>
                      <w:szCs w:val="20"/>
                      <w:lang w:val="ro-RO"/>
                    </w:rPr>
                  </m:ctrlPr>
                </m:sSubSupPr>
                <m:e>
                  <m:r>
                    <m:rPr>
                      <m:sty m:val="bi"/>
                    </m:rPr>
                    <w:rPr>
                      <w:rFonts w:ascii="Cambria Math" w:hAnsi="Cambria Math"/>
                      <w:sz w:val="20"/>
                      <w:szCs w:val="20"/>
                      <w:lang w:val="ro-RO"/>
                    </w:rPr>
                    <m:t>E</m:t>
                  </m:r>
                </m:e>
                <m:sub>
                  <m:r>
                    <m:rPr>
                      <m:sty m:val="bi"/>
                    </m:rPr>
                    <w:rPr>
                      <w:rFonts w:ascii="Cambria Math" w:hAnsi="Cambria Math"/>
                      <w:sz w:val="20"/>
                      <w:szCs w:val="20"/>
                      <w:lang w:val="ro-RO"/>
                    </w:rPr>
                    <m:t>compens</m:t>
                  </m:r>
                </m:sub>
                <m:sup>
                  <m:r>
                    <m:rPr>
                      <m:sty m:val="bi"/>
                    </m:rPr>
                    <w:rPr>
                      <w:rFonts w:ascii="Cambria Math" w:hAnsi="Cambria Math"/>
                      <w:sz w:val="20"/>
                      <w:szCs w:val="20"/>
                      <w:lang w:val="ro-RO"/>
                    </w:rPr>
                    <m:t>red</m:t>
                  </m:r>
                </m:sup>
              </m:sSubSup>
            </m:e>
          </m:nary>
          <m:r>
            <m:rPr>
              <m:sty m:val="bi"/>
            </m:rPr>
            <w:rPr>
              <w:rFonts w:ascii="Cambria Math" w:hAnsi="Cambria Math"/>
              <w:sz w:val="20"/>
              <w:szCs w:val="20"/>
              <w:lang w:val="ro-RO"/>
            </w:rPr>
            <m:t>)</m:t>
          </m:r>
        </m:oMath>
      </m:oMathPara>
    </w:p>
    <w:p w14:paraId="44098661" w14:textId="77777777" w:rsidR="0094164F" w:rsidRPr="00924695" w:rsidRDefault="0094164F" w:rsidP="00ED4BC3">
      <w:pPr>
        <w:tabs>
          <w:tab w:val="left" w:pos="709"/>
        </w:tabs>
        <w:spacing w:line="360" w:lineRule="auto"/>
        <w:jc w:val="both"/>
        <w:outlineLvl w:val="3"/>
        <w:rPr>
          <w:bCs/>
        </w:rPr>
      </w:pPr>
    </w:p>
    <w:p w14:paraId="3469D4F4" w14:textId="24900481" w:rsidR="002A4793" w:rsidRPr="00924695" w:rsidRDefault="00DD3C23" w:rsidP="00ED4BC3">
      <w:pPr>
        <w:tabs>
          <w:tab w:val="left" w:pos="709"/>
        </w:tabs>
        <w:spacing w:line="360" w:lineRule="auto"/>
        <w:jc w:val="both"/>
        <w:outlineLvl w:val="3"/>
        <w:rPr>
          <w:bCs/>
          <w:iCs/>
        </w:rPr>
      </w:pPr>
      <w:r w:rsidRPr="00924695">
        <w:rPr>
          <w:bCs/>
        </w:rPr>
        <w:t>b</w:t>
      </w:r>
      <w:r w:rsidR="002A4793" w:rsidRPr="00924695">
        <w:rPr>
          <w:bCs/>
        </w:rPr>
        <w:t>)</w:t>
      </w:r>
      <w:r w:rsidR="0060053B" w:rsidRPr="00924695">
        <w:rPr>
          <w:bCs/>
        </w:rPr>
        <w:t xml:space="preserve"> </w:t>
      </w:r>
      <w:proofErr w:type="spellStart"/>
      <w:r w:rsidR="002A4793" w:rsidRPr="00924695">
        <w:rPr>
          <w:bCs/>
        </w:rPr>
        <w:t>poziţia</w:t>
      </w:r>
      <w:proofErr w:type="spellEnd"/>
      <w:r w:rsidR="002A4793" w:rsidRPr="00924695">
        <w:rPr>
          <w:bCs/>
        </w:rPr>
        <w:t xml:space="preserve"> netă contractuală </w:t>
      </w:r>
      <m:oMath>
        <m:r>
          <w:rPr>
            <w:rFonts w:ascii="Cambria Math"/>
          </w:rPr>
          <m:t>P</m:t>
        </m:r>
        <m:sSub>
          <m:sSubPr>
            <m:ctrlPr>
              <w:rPr>
                <w:rFonts w:ascii="Cambria Math" w:hAnsi="Cambria Math"/>
                <w:bCs/>
                <w:i/>
              </w:rPr>
            </m:ctrlPr>
          </m:sSubPr>
          <m:e>
            <m:r>
              <w:rPr>
                <w:rFonts w:ascii="Cambria Math"/>
              </w:rPr>
              <m:t>N</m:t>
            </m:r>
          </m:e>
          <m:sub>
            <m:r>
              <w:rPr>
                <w:rFonts w:ascii="Cambria Math"/>
              </w:rPr>
              <m:t>contr</m:t>
            </m:r>
          </m:sub>
        </m:sSub>
      </m:oMath>
      <w:r w:rsidR="002A4793" w:rsidRPr="00924695">
        <w:rPr>
          <w:bCs/>
        </w:rPr>
        <w:t xml:space="preserve"> a</w:t>
      </w:r>
      <w:r w:rsidR="002A4793" w:rsidRPr="00924695">
        <w:rPr>
          <w:bCs/>
          <w:iCs/>
        </w:rPr>
        <w:t xml:space="preserve"> PRE</w:t>
      </w:r>
      <w:r w:rsidR="0094164F" w:rsidRPr="00924695">
        <w:rPr>
          <w:bCs/>
          <w:iCs/>
        </w:rPr>
        <w:t>-</w:t>
      </w:r>
      <w:r w:rsidR="002A4793" w:rsidRPr="00924695">
        <w:rPr>
          <w:bCs/>
          <w:iCs/>
        </w:rPr>
        <w:t>SN</w:t>
      </w:r>
      <w:r w:rsidRPr="00924695">
        <w:rPr>
          <w:bCs/>
          <w:iCs/>
        </w:rPr>
        <w:t>, cu formula</w:t>
      </w:r>
      <w:r w:rsidR="002A4793" w:rsidRPr="00924695">
        <w:rPr>
          <w:bCs/>
          <w:iCs/>
        </w:rPr>
        <w:t>:</w:t>
      </w:r>
    </w:p>
    <w:p w14:paraId="5B1B64BD" w14:textId="5CD08ECC" w:rsidR="002A4793" w:rsidRPr="00C96684" w:rsidRDefault="00BE7DE5" w:rsidP="00ED4BC3">
      <w:pPr>
        <w:keepNext/>
        <w:tabs>
          <w:tab w:val="left" w:pos="709"/>
        </w:tabs>
        <w:spacing w:line="360" w:lineRule="auto"/>
        <w:jc w:val="both"/>
        <w:outlineLvl w:val="3"/>
        <w:rPr>
          <w:rFonts w:ascii="Cambria Math" w:hAnsi="Cambria Math"/>
          <w:bCs/>
          <w:i/>
          <w:lang w:val="en-US"/>
        </w:rPr>
      </w:pPr>
      <w:bookmarkStart w:id="45" w:name="_Hlk46326888"/>
      <m:oMathPara>
        <m:oMath>
          <m:r>
            <w:rPr>
              <w:rFonts w:ascii="Cambria Math" w:hAnsi="Cambria Math"/>
            </w:rPr>
            <m:t>P</m:t>
          </m:r>
          <m:sSub>
            <m:sSubPr>
              <m:ctrlPr>
                <w:rPr>
                  <w:rFonts w:ascii="Cambria Math" w:hAnsi="Cambria Math"/>
                  <w:bCs/>
                  <w:i/>
                </w:rPr>
              </m:ctrlPr>
            </m:sSubPr>
            <m:e>
              <m:r>
                <w:rPr>
                  <w:rFonts w:ascii="Cambria Math" w:hAnsi="Cambria Math"/>
                </w:rPr>
                <m:t>N</m:t>
              </m:r>
            </m:e>
            <m:sub>
              <m:r>
                <w:rPr>
                  <w:rFonts w:ascii="Cambria Math" w:hAnsi="Cambria Math"/>
                </w:rPr>
                <m:t>contr</m:t>
              </m:r>
            </m:sub>
          </m:sSub>
          <m:r>
            <w:rPr>
              <w:rFonts w:ascii="Cambria Math" w:hAnsi="Cambria Math"/>
            </w:rPr>
            <m:t>=(</m:t>
          </m:r>
          <m:nary>
            <m:naryPr>
              <m:chr m:val="∑"/>
              <m:subHide m:val="1"/>
              <m:supHide m:val="1"/>
              <m:ctrlPr>
                <w:rPr>
                  <w:rFonts w:ascii="Cambria Math" w:hAnsi="Cambria Math"/>
                  <w:bCs/>
                  <w:i/>
                </w:rPr>
              </m:ctrlPr>
            </m:naryPr>
            <m:sub/>
            <m:sup/>
            <m:e>
              <m:r>
                <w:rPr>
                  <w:rFonts w:ascii="Cambria Math" w:hAnsi="Cambria Math"/>
                </w:rPr>
                <m:t>EX</m:t>
              </m:r>
            </m:e>
          </m:nary>
          <m:r>
            <w:rPr>
              <w:rFonts w:ascii="Cambria Math" w:hAnsi="Cambria Math"/>
            </w:rPr>
            <m:t>-</m:t>
          </m:r>
          <m:nary>
            <m:naryPr>
              <m:chr m:val="∑"/>
              <m:subHide m:val="1"/>
              <m:supHide m:val="1"/>
              <m:ctrlPr>
                <w:rPr>
                  <w:rFonts w:ascii="Cambria Math" w:hAnsi="Cambria Math"/>
                  <w:bCs/>
                  <w:i/>
                </w:rPr>
              </m:ctrlPr>
            </m:naryPr>
            <m:sub/>
            <m:sup/>
            <m:e>
              <m:r>
                <w:rPr>
                  <w:rFonts w:ascii="Cambria Math" w:hAnsi="Cambria Math"/>
                </w:rPr>
                <m:t>IM)</m:t>
              </m:r>
            </m:e>
          </m:nary>
          <m:r>
            <w:rPr>
              <w:rFonts w:ascii="Cambria Math" w:hAnsi="Cambria Math"/>
            </w:rPr>
            <m:t>+(</m:t>
          </m:r>
          <m:sSubSup>
            <m:sSubSupPr>
              <m:ctrlPr>
                <w:rPr>
                  <w:rFonts w:ascii="Cambria Math" w:hAnsi="Cambria Math"/>
                  <w:bCs/>
                  <w:i/>
                </w:rPr>
              </m:ctrlPr>
            </m:sSubSupPr>
            <m:e>
              <m:r>
                <w:rPr>
                  <w:rFonts w:ascii="Cambria Math" w:hAnsi="Cambria Math"/>
                </w:rPr>
                <m:t>E</m:t>
              </m:r>
            </m:e>
            <m:sub>
              <m:r>
                <w:rPr>
                  <w:rFonts w:ascii="Cambria Math" w:hAnsi="Cambria Math"/>
                </w:rPr>
                <m:t>PZU/PI</m:t>
              </m:r>
            </m:sub>
            <m:sup>
              <m:r>
                <w:rPr>
                  <w:rFonts w:ascii="Cambria Math" w:hAnsi="Cambria Math"/>
                </w:rPr>
                <m:t>a</m:t>
              </m:r>
            </m:sup>
          </m:sSubSup>
          <m:r>
            <w:rPr>
              <w:rFonts w:ascii="Cambria Math" w:hAnsi="Cambria Math"/>
            </w:rPr>
            <m:t>-</m:t>
          </m:r>
          <m:sSubSup>
            <m:sSubSupPr>
              <m:ctrlPr>
                <w:rPr>
                  <w:rFonts w:ascii="Cambria Math" w:hAnsi="Cambria Math"/>
                  <w:bCs/>
                  <w:i/>
                </w:rPr>
              </m:ctrlPr>
            </m:sSubSupPr>
            <m:e>
              <m:r>
                <w:rPr>
                  <w:rFonts w:ascii="Cambria Math" w:hAnsi="Cambria Math"/>
                </w:rPr>
                <m:t>E</m:t>
              </m:r>
            </m:e>
            <m:sub>
              <m:r>
                <w:rPr>
                  <w:rFonts w:ascii="Cambria Math" w:hAnsi="Cambria Math"/>
                </w:rPr>
                <m:t>PZU/PI</m:t>
              </m:r>
            </m:sub>
            <m:sup>
              <m:r>
                <w:rPr>
                  <w:rFonts w:ascii="Cambria Math" w:hAnsi="Cambria Math"/>
                </w:rPr>
                <m:t>v</m:t>
              </m:r>
            </m:sup>
          </m:sSubSup>
          <m:r>
            <w:rPr>
              <w:rFonts w:ascii="Cambria Math" w:hAnsi="Cambria Math"/>
            </w:rPr>
            <m:t>)</m:t>
          </m:r>
        </m:oMath>
      </m:oMathPara>
    </w:p>
    <w:bookmarkEnd w:id="45"/>
    <w:p w14:paraId="44F4872B" w14:textId="77777777" w:rsidR="002A4793" w:rsidRPr="00924695" w:rsidRDefault="002A4793" w:rsidP="00ED4BC3">
      <w:pPr>
        <w:tabs>
          <w:tab w:val="left" w:pos="709"/>
        </w:tabs>
        <w:spacing w:line="360" w:lineRule="auto"/>
        <w:rPr>
          <w:szCs w:val="20"/>
        </w:rPr>
      </w:pPr>
      <w:r w:rsidRPr="00924695">
        <w:rPr>
          <w:szCs w:val="20"/>
        </w:rPr>
        <w:t>unde:</w:t>
      </w:r>
    </w:p>
    <w:p w14:paraId="73F254A9" w14:textId="4E3665C3" w:rsidR="00C33439" w:rsidRPr="00924695" w:rsidRDefault="00D83E76" w:rsidP="00ED4BC3">
      <w:pPr>
        <w:tabs>
          <w:tab w:val="left" w:pos="709"/>
        </w:tabs>
        <w:spacing w:line="360" w:lineRule="auto"/>
        <w:jc w:val="both"/>
        <w:outlineLvl w:val="0"/>
      </w:pPr>
      <w:r w:rsidRPr="00924695">
        <w:rPr>
          <w:b/>
        </w:rPr>
        <w:t>-</w:t>
      </w:r>
      <w:r w:rsidRPr="00924695">
        <w:rPr>
          <w:bCs/>
        </w:rPr>
        <w:t xml:space="preserve"> </w:t>
      </w:r>
      <m:oMath>
        <m:r>
          <w:rPr>
            <w:rFonts w:ascii="Cambria Math"/>
          </w:rPr>
          <m:t>P</m:t>
        </m:r>
        <m:sSub>
          <m:sSubPr>
            <m:ctrlPr>
              <w:rPr>
                <w:rFonts w:ascii="Cambria Math" w:hAnsi="Cambria Math"/>
                <w:bCs/>
                <w:i/>
              </w:rPr>
            </m:ctrlPr>
          </m:sSubPr>
          <m:e>
            <m:r>
              <w:rPr>
                <w:rFonts w:ascii="Cambria Math"/>
              </w:rPr>
              <m:t>N</m:t>
            </m:r>
          </m:e>
          <m:sub>
            <m:r>
              <w:rPr>
                <w:rFonts w:ascii="Cambria Math"/>
              </w:rPr>
              <m:t>contr</m:t>
            </m:r>
          </m:sub>
        </m:sSub>
        <m:r>
          <w:rPr>
            <w:rFonts w:ascii="Cambria Math" w:hAnsi="Cambria Math"/>
          </w:rPr>
          <m:t xml:space="preserve"> </m:t>
        </m:r>
      </m:oMath>
      <w:r w:rsidR="006E378B" w:rsidRPr="00924695">
        <w:t>reprezintă</w:t>
      </w:r>
      <w:r w:rsidR="0060053B" w:rsidRPr="00924695">
        <w:t xml:space="preserve"> </w:t>
      </w:r>
      <w:proofErr w:type="spellStart"/>
      <w:r w:rsidR="00C33439" w:rsidRPr="00924695">
        <w:t>pozitia</w:t>
      </w:r>
      <w:proofErr w:type="spellEnd"/>
      <w:r w:rsidR="00C33439" w:rsidRPr="00924695">
        <w:t xml:space="preserve"> netă contractuală a PRE;</w:t>
      </w:r>
    </w:p>
    <w:p w14:paraId="32A6C1A5" w14:textId="17EAD0DE" w:rsidR="00377C34" w:rsidRPr="00924695" w:rsidRDefault="00D83E76" w:rsidP="00ED4BC3">
      <w:pPr>
        <w:tabs>
          <w:tab w:val="left" w:pos="709"/>
        </w:tabs>
        <w:spacing w:line="360" w:lineRule="auto"/>
        <w:jc w:val="both"/>
        <w:outlineLvl w:val="0"/>
      </w:pPr>
      <w:r w:rsidRPr="00924695">
        <w:rPr>
          <w:b/>
          <w:bCs/>
        </w:rPr>
        <w:t>-</w:t>
      </w:r>
      <w:r w:rsidRPr="00924695">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livr</m:t>
            </m:r>
          </m:sub>
        </m:sSub>
        <m:r>
          <w:rPr>
            <w:rFonts w:ascii="Cambria Math" w:hAnsi="Cambria Math"/>
          </w:rPr>
          <m:t xml:space="preserve"> </m:t>
        </m:r>
      </m:oMath>
      <w:r w:rsidR="006E378B" w:rsidRPr="00924695">
        <w:t>reprezintă</w:t>
      </w:r>
      <w:r w:rsidR="002A4793" w:rsidRPr="00924695">
        <w:t xml:space="preserve"> schimburile bloc pe care PRE le-a notificat ca vânzări către o altă PRE</w:t>
      </w:r>
      <w:r w:rsidR="000D3571" w:rsidRPr="00924695">
        <w:t xml:space="preserve">, </w:t>
      </w:r>
      <w:r w:rsidR="00371499" w:rsidRPr="00924695">
        <w:t xml:space="preserve">conform prevederilor </w:t>
      </w:r>
      <w:r w:rsidR="00392735" w:rsidRPr="00924695">
        <w:t>Regulamentului PD</w:t>
      </w:r>
      <w:r w:rsidR="00D84827" w:rsidRPr="00924695">
        <w:t>;</w:t>
      </w:r>
    </w:p>
    <w:p w14:paraId="425FA04C" w14:textId="6B8421AF" w:rsidR="00D84827" w:rsidRPr="00924695" w:rsidRDefault="00D83E76" w:rsidP="00ED4BC3">
      <w:pPr>
        <w:tabs>
          <w:tab w:val="left" w:pos="709"/>
        </w:tabs>
        <w:spacing w:line="360" w:lineRule="auto"/>
        <w:jc w:val="both"/>
        <w:outlineLvl w:val="0"/>
      </w:pPr>
      <w:r w:rsidRPr="00924695">
        <w:rPr>
          <w:b/>
          <w:bCs/>
        </w:rPr>
        <w:t>-</w:t>
      </w:r>
      <w:r w:rsidRPr="00924695">
        <w:t xml:space="preserve"> </w:t>
      </w:r>
      <m:oMath>
        <m:r>
          <w:rPr>
            <w:rFonts w:ascii="Cambria Math"/>
          </w:rPr>
          <m:t>S</m:t>
        </m:r>
        <m:sSub>
          <m:sSubPr>
            <m:ctrlPr>
              <w:rPr>
                <w:rFonts w:ascii="Cambria Math" w:hAnsi="Cambria Math"/>
                <w:i/>
              </w:rPr>
            </m:ctrlPr>
          </m:sSubPr>
          <m:e>
            <m:r>
              <w:rPr>
                <w:rFonts w:ascii="Cambria Math"/>
              </w:rPr>
              <m:t>B</m:t>
            </m:r>
          </m:e>
          <m:sub>
            <m:r>
              <w:rPr>
                <w:rFonts w:ascii="Cambria Math"/>
              </w:rPr>
              <m:t>prim</m:t>
            </m:r>
          </m:sub>
        </m:sSub>
      </m:oMath>
      <w:r w:rsidR="00721EF6" w:rsidRPr="00924695">
        <w:t xml:space="preserve"> </w:t>
      </w:r>
      <w:r w:rsidR="006E378B" w:rsidRPr="00924695">
        <w:t>reprezintă</w:t>
      </w:r>
      <w:r w:rsidR="002A4793" w:rsidRPr="00924695">
        <w:t xml:space="preserve"> schimburile bloc  pe care PRE le-a notificat ca </w:t>
      </w:r>
      <w:proofErr w:type="spellStart"/>
      <w:r w:rsidR="002A4793" w:rsidRPr="00924695">
        <w:t>achiziţii</w:t>
      </w:r>
      <w:proofErr w:type="spellEnd"/>
      <w:r w:rsidR="002A4793" w:rsidRPr="00924695">
        <w:t xml:space="preserve"> de la o altă PRE</w:t>
      </w:r>
      <w:r w:rsidR="00AD5668" w:rsidRPr="00924695">
        <w:t xml:space="preserve">, </w:t>
      </w:r>
      <w:r w:rsidR="00371499" w:rsidRPr="00924695">
        <w:t xml:space="preserve"> conform prevederilor </w:t>
      </w:r>
      <w:r w:rsidR="00392735" w:rsidRPr="00924695">
        <w:t>Regulamentului PD</w:t>
      </w:r>
      <w:r w:rsidR="00D84827" w:rsidRPr="00924695">
        <w:t>;</w:t>
      </w:r>
    </w:p>
    <w:p w14:paraId="699556C7" w14:textId="0A29B297" w:rsidR="002A4793" w:rsidRPr="00924695" w:rsidRDefault="00D83E76" w:rsidP="00ED4BC3">
      <w:pPr>
        <w:tabs>
          <w:tab w:val="left" w:pos="709"/>
        </w:tabs>
        <w:spacing w:line="360" w:lineRule="auto"/>
        <w:jc w:val="both"/>
        <w:outlineLvl w:val="0"/>
        <w:rPr>
          <w:iCs/>
        </w:rPr>
      </w:pPr>
      <w:r w:rsidRPr="00924695">
        <w:rPr>
          <w:b/>
        </w:rPr>
        <w:t>-</w:t>
      </w:r>
      <w:r w:rsidRPr="00924695">
        <w:rPr>
          <w:bCs/>
        </w:rPr>
        <w:t xml:space="preserve"> </w:t>
      </w:r>
      <m:oMath>
        <m:sSubSup>
          <m:sSubSupPr>
            <m:ctrlPr>
              <w:rPr>
                <w:rFonts w:ascii="Cambria Math" w:hAnsi="Cambria Math"/>
                <w:bCs/>
                <w:i/>
              </w:rPr>
            </m:ctrlPr>
          </m:sSubSupPr>
          <m:e>
            <m:r>
              <w:rPr>
                <w:rFonts w:ascii="Cambria Math"/>
              </w:rPr>
              <m:t>E</m:t>
            </m:r>
          </m:e>
          <m:sub>
            <m:r>
              <w:rPr>
                <w:rFonts w:ascii="Cambria Math"/>
              </w:rPr>
              <m:t>ec</m:t>
            </m:r>
            <m:r>
              <w:rPr>
                <w:rFonts w:ascii="Cambria Math"/>
              </w:rPr>
              <m:t>h</m:t>
            </m:r>
          </m:sub>
          <m:sup>
            <m:r>
              <w:rPr>
                <w:rFonts w:ascii="Cambria Math"/>
              </w:rPr>
              <m:t>cres</m:t>
            </m:r>
          </m:sup>
        </m:sSubSup>
      </m:oMath>
      <w:r w:rsidR="002A4793" w:rsidRPr="00924695">
        <w:t>/</w:t>
      </w:r>
      <m:oMath>
        <m:sSubSup>
          <m:sSubSupPr>
            <m:ctrlPr>
              <w:rPr>
                <w:rFonts w:ascii="Cambria Math" w:hAnsi="Cambria Math"/>
                <w:bCs/>
                <w:i/>
              </w:rPr>
            </m:ctrlPr>
          </m:sSubSupPr>
          <m:e>
            <m:r>
              <w:rPr>
                <w:rFonts w:ascii="Cambria Math"/>
              </w:rPr>
              <m:t>E</m:t>
            </m:r>
          </m:e>
          <m:sub>
            <m:r>
              <w:rPr>
                <w:rFonts w:ascii="Cambria Math"/>
              </w:rPr>
              <m:t>ec</m:t>
            </m:r>
            <m:r>
              <w:rPr>
                <w:rFonts w:ascii="Cambria Math"/>
              </w:rPr>
              <m:t>h</m:t>
            </m:r>
          </m:sub>
          <m:sup>
            <m:r>
              <w:rPr>
                <w:rFonts w:ascii="Cambria Math"/>
              </w:rPr>
              <m:t>red</m:t>
            </m:r>
          </m:sup>
        </m:sSubSup>
        <m:r>
          <w:rPr>
            <w:rFonts w:ascii="Cambria Math"/>
          </w:rPr>
          <m:t xml:space="preserve"> </m:t>
        </m:r>
      </m:oMath>
      <w:r w:rsidR="006E378B" w:rsidRPr="00924695">
        <w:t>reprezintă</w:t>
      </w:r>
      <w:r w:rsidR="002A4793" w:rsidRPr="00924695">
        <w:t xml:space="preserve"> </w:t>
      </w:r>
      <w:proofErr w:type="spellStart"/>
      <w:r w:rsidR="002A4793" w:rsidRPr="00924695">
        <w:t>cantităţile</w:t>
      </w:r>
      <w:proofErr w:type="spellEnd"/>
      <w:r w:rsidR="002A4793" w:rsidRPr="00924695">
        <w:t xml:space="preserve"> de </w:t>
      </w:r>
      <w:r w:rsidR="002A4793" w:rsidRPr="00924695">
        <w:rPr>
          <w:iCs/>
        </w:rPr>
        <w:t>energie de echilibrare</w:t>
      </w:r>
      <w:r w:rsidR="0060053B" w:rsidRPr="00924695">
        <w:rPr>
          <w:iCs/>
        </w:rPr>
        <w:t xml:space="preserve"> </w:t>
      </w:r>
      <w:r w:rsidR="00FF4F89" w:rsidRPr="00924695">
        <w:t>efectiv livrate</w:t>
      </w:r>
      <w:r w:rsidR="0060053B" w:rsidRPr="00924695">
        <w:t xml:space="preserve"> </w:t>
      </w:r>
      <w:r w:rsidR="002A4793" w:rsidRPr="00924695">
        <w:t xml:space="preserve">la creștere/la reducere de putere </w:t>
      </w:r>
      <w:r w:rsidR="007E59AF" w:rsidRPr="00924695">
        <w:t>pe</w:t>
      </w:r>
      <w:r w:rsidR="002A4793" w:rsidRPr="00924695">
        <w:t xml:space="preserve"> </w:t>
      </w:r>
      <w:proofErr w:type="spellStart"/>
      <w:r w:rsidR="00327D12" w:rsidRPr="00924695">
        <w:t>PE</w:t>
      </w:r>
      <w:proofErr w:type="spellEnd"/>
      <w:r w:rsidR="002A4793" w:rsidRPr="00924695">
        <w:t xml:space="preserve"> de către </w:t>
      </w:r>
      <w:r w:rsidR="00FF4F89" w:rsidRPr="00924695">
        <w:t>PPE</w:t>
      </w:r>
      <w:r w:rsidR="002A4793" w:rsidRPr="00924695">
        <w:t xml:space="preserve"> pentru care PRE </w:t>
      </w:r>
      <w:proofErr w:type="spellStart"/>
      <w:r w:rsidR="002A4793" w:rsidRPr="00924695">
        <w:t>şi</w:t>
      </w:r>
      <w:proofErr w:type="spellEnd"/>
      <w:r w:rsidR="002A4793" w:rsidRPr="00924695">
        <w:t xml:space="preserve">-a asumat </w:t>
      </w:r>
      <w:r w:rsidR="002A4793" w:rsidRPr="00924695">
        <w:rPr>
          <w:iCs/>
        </w:rPr>
        <w:t>responsabilitatea echilibrării</w:t>
      </w:r>
      <w:r w:rsidR="00327D12" w:rsidRPr="00924695">
        <w:rPr>
          <w:iCs/>
        </w:rPr>
        <w:t xml:space="preserve">, conform tranzacțiilor definitive pe </w:t>
      </w:r>
      <w:proofErr w:type="spellStart"/>
      <w:r w:rsidR="00327D12" w:rsidRPr="00924695">
        <w:rPr>
          <w:iCs/>
        </w:rPr>
        <w:t>PE</w:t>
      </w:r>
      <w:proofErr w:type="spellEnd"/>
      <w:r w:rsidR="00327D12" w:rsidRPr="00924695">
        <w:rPr>
          <w:iCs/>
        </w:rPr>
        <w:t xml:space="preserve"> ale acest</w:t>
      </w:r>
      <w:r w:rsidR="00763986" w:rsidRPr="00924695">
        <w:rPr>
          <w:iCs/>
        </w:rPr>
        <w:t>or</w:t>
      </w:r>
      <w:r w:rsidR="00327D12" w:rsidRPr="00924695">
        <w:rPr>
          <w:iCs/>
        </w:rPr>
        <w:t>a</w:t>
      </w:r>
      <w:r w:rsidR="002A4793" w:rsidRPr="00924695">
        <w:rPr>
          <w:iCs/>
        </w:rPr>
        <w:t>;</w:t>
      </w:r>
    </w:p>
    <w:p w14:paraId="6BE05A83" w14:textId="1E44E094" w:rsidR="007E59AF" w:rsidRPr="00924695" w:rsidRDefault="00D83E76" w:rsidP="00ED4BC3">
      <w:pPr>
        <w:tabs>
          <w:tab w:val="left" w:pos="709"/>
        </w:tabs>
        <w:spacing w:line="360" w:lineRule="auto"/>
        <w:jc w:val="both"/>
        <w:outlineLvl w:val="0"/>
      </w:pPr>
      <w:r w:rsidRPr="00924695">
        <w:rPr>
          <w:b/>
        </w:rPr>
        <w:t>-</w:t>
      </w:r>
      <w:r w:rsidRPr="00924695">
        <w:rPr>
          <w:bCs/>
        </w:rPr>
        <w:t xml:space="preserve"> </w:t>
      </w:r>
      <m:oMath>
        <m:sSubSup>
          <m:sSubSupPr>
            <m:ctrlPr>
              <w:rPr>
                <w:rFonts w:ascii="Cambria Math" w:hAnsi="Cambria Math"/>
                <w:bCs/>
                <w:i/>
              </w:rPr>
            </m:ctrlPr>
          </m:sSubSupPr>
          <m:e>
            <m:r>
              <w:rPr>
                <w:rFonts w:ascii="Cambria Math"/>
              </w:rPr>
              <m:t>E</m:t>
            </m:r>
          </m:e>
          <m:sub>
            <m:r>
              <w:rPr>
                <w:rFonts w:ascii="Cambria Math"/>
              </w:rPr>
              <m:t>compens</m:t>
            </m:r>
          </m:sub>
          <m:sup>
            <m:r>
              <w:rPr>
                <w:rFonts w:ascii="Cambria Math"/>
              </w:rPr>
              <m:t>cres</m:t>
            </m:r>
          </m:sup>
        </m:sSubSup>
        <m:r>
          <w:rPr>
            <w:rFonts w:ascii="Cambria Math"/>
          </w:rPr>
          <m:t>/</m:t>
        </m:r>
        <m:sSubSup>
          <m:sSubSupPr>
            <m:ctrlPr>
              <w:rPr>
                <w:rFonts w:ascii="Cambria Math" w:hAnsi="Cambria Math"/>
                <w:bCs/>
                <w:i/>
              </w:rPr>
            </m:ctrlPr>
          </m:sSubSupPr>
          <m:e>
            <m:r>
              <w:rPr>
                <w:rFonts w:ascii="Cambria Math"/>
              </w:rPr>
              <m:t>E</m:t>
            </m:r>
          </m:e>
          <m:sub>
            <m:r>
              <w:rPr>
                <w:rFonts w:ascii="Cambria Math"/>
              </w:rPr>
              <m:t>compens</m:t>
            </m:r>
          </m:sub>
          <m:sup>
            <m:r>
              <w:rPr>
                <w:rFonts w:ascii="Cambria Math"/>
              </w:rPr>
              <m:t>red</m:t>
            </m:r>
          </m:sup>
        </m:sSubSup>
        <m:r>
          <w:rPr>
            <w:rFonts w:ascii="Cambria Math"/>
          </w:rPr>
          <m:t xml:space="preserve"> </m:t>
        </m:r>
      </m:oMath>
      <w:r w:rsidR="007E59AF" w:rsidRPr="00924695">
        <w:rPr>
          <w:bCs/>
        </w:rPr>
        <w:t xml:space="preserve"> reprezintă cantitățile de energie electrică </w:t>
      </w:r>
      <w:r w:rsidR="00721EF6" w:rsidRPr="00924695">
        <w:rPr>
          <w:bCs/>
        </w:rPr>
        <w:t xml:space="preserve">efectiv livrate </w:t>
      </w:r>
      <w:r w:rsidR="007E59AF" w:rsidRPr="00924695">
        <w:rPr>
          <w:bCs/>
        </w:rPr>
        <w:t>la creștere/la reducere de putere în afara PE cu compensație pentru rezolvarea de către OTS a restricțiilor de rețea, de către participantul la piață pentru care PRE și-a asumat responsabilitatea echilibrării</w:t>
      </w:r>
      <w:r w:rsidR="007E59AF" w:rsidRPr="00924695">
        <w:rPr>
          <w:iCs/>
        </w:rPr>
        <w:t>;</w:t>
      </w:r>
    </w:p>
    <w:p w14:paraId="212F01F6" w14:textId="4819AF93" w:rsidR="002A4793" w:rsidRPr="00924695" w:rsidRDefault="00D83E76" w:rsidP="00ED4BC3">
      <w:pPr>
        <w:tabs>
          <w:tab w:val="left" w:pos="709"/>
        </w:tabs>
        <w:spacing w:line="360" w:lineRule="auto"/>
        <w:jc w:val="both"/>
        <w:outlineLvl w:val="0"/>
      </w:pPr>
      <w:r w:rsidRPr="00924695">
        <w:rPr>
          <w:b/>
          <w:sz w:val="28"/>
        </w:rPr>
        <w:t>-</w:t>
      </w:r>
      <w:r w:rsidRPr="00924695">
        <w:rPr>
          <w:bCs/>
          <w:sz w:val="28"/>
        </w:rPr>
        <w:t xml:space="preserve"> </w:t>
      </w:r>
      <m:oMath>
        <m:sSubSup>
          <m:sSubSupPr>
            <m:ctrlPr>
              <w:rPr>
                <w:rFonts w:ascii="Cambria Math" w:hAnsi="Cambria Math"/>
                <w:bCs/>
                <w:i/>
                <w:sz w:val="28"/>
              </w:rPr>
            </m:ctrlPr>
          </m:sSubSupPr>
          <m:e>
            <m:r>
              <w:rPr>
                <w:rFonts w:ascii="Cambria Math"/>
                <w:sz w:val="28"/>
              </w:rPr>
              <m:t>E</m:t>
            </m:r>
          </m:e>
          <m:sub>
            <m:r>
              <w:rPr>
                <w:rFonts w:ascii="Cambria Math"/>
                <w:sz w:val="28"/>
              </w:rPr>
              <m:t>PZU/PI</m:t>
            </m:r>
          </m:sub>
          <m:sup>
            <m:r>
              <w:rPr>
                <w:rFonts w:ascii="Cambria Math"/>
                <w:sz w:val="28"/>
              </w:rPr>
              <m:t>a</m:t>
            </m:r>
          </m:sup>
        </m:sSubSup>
        <m:r>
          <w:rPr>
            <w:rFonts w:ascii="Cambria Math"/>
            <w:sz w:val="28"/>
          </w:rPr>
          <m:t>/</m:t>
        </m:r>
        <m:sSubSup>
          <m:sSubSupPr>
            <m:ctrlPr>
              <w:rPr>
                <w:rFonts w:ascii="Cambria Math" w:hAnsi="Cambria Math"/>
                <w:bCs/>
                <w:i/>
                <w:sz w:val="28"/>
              </w:rPr>
            </m:ctrlPr>
          </m:sSubSupPr>
          <m:e>
            <m:r>
              <w:rPr>
                <w:rFonts w:ascii="Cambria Math"/>
                <w:sz w:val="28"/>
              </w:rPr>
              <m:t>E</m:t>
            </m:r>
          </m:e>
          <m:sub>
            <m:r>
              <w:rPr>
                <w:rFonts w:ascii="Cambria Math"/>
                <w:sz w:val="28"/>
              </w:rPr>
              <m:t>PZU/PI</m:t>
            </m:r>
          </m:sub>
          <m:sup>
            <m:r>
              <w:rPr>
                <w:rFonts w:ascii="Cambria Math"/>
                <w:sz w:val="28"/>
              </w:rPr>
              <m:t>v</m:t>
            </m:r>
          </m:sup>
        </m:sSubSup>
        <m:r>
          <w:rPr>
            <w:rFonts w:ascii="Cambria Math"/>
            <w:sz w:val="28"/>
          </w:rPr>
          <m:t xml:space="preserve"> </m:t>
        </m:r>
      </m:oMath>
      <w:r w:rsidR="006E378B" w:rsidRPr="00924695">
        <w:t>reprezintă</w:t>
      </w:r>
      <w:r w:rsidR="002A4793" w:rsidRPr="00924695">
        <w:t xml:space="preserve"> energia </w:t>
      </w:r>
      <w:r w:rsidR="00EA6753" w:rsidRPr="00924695">
        <w:t xml:space="preserve">electrică </w:t>
      </w:r>
      <w:proofErr w:type="spellStart"/>
      <w:r w:rsidR="002A4793" w:rsidRPr="00924695">
        <w:t>achiziţionată</w:t>
      </w:r>
      <w:proofErr w:type="spellEnd"/>
      <w:r w:rsidR="002A4793" w:rsidRPr="00924695">
        <w:t xml:space="preserve">/vândută de OTS pe PZU și/sau PI pentru asigurarea/livrarea energiei electrice aferente returnării </w:t>
      </w:r>
      <w:r w:rsidR="006C1511" w:rsidRPr="00924695">
        <w:t>ajutoarelor de avarie/</w:t>
      </w:r>
      <w:r w:rsidR="002A4793" w:rsidRPr="00924695">
        <w:t>schimburilor neplanificate</w:t>
      </w:r>
      <w:r w:rsidR="00617023" w:rsidRPr="00924695">
        <w:t xml:space="preserve"> acordate/primite în perioade anterioare sau livrării/primirii ajutoarelor de avarie</w:t>
      </w:r>
      <w:r w:rsidR="002A4793" w:rsidRPr="00924695">
        <w:t xml:space="preserve">; </w:t>
      </w:r>
    </w:p>
    <w:p w14:paraId="236B02E6" w14:textId="53721EE9" w:rsidR="002A4793" w:rsidRPr="00924695" w:rsidRDefault="00D83E76" w:rsidP="00ED4BC3">
      <w:pPr>
        <w:tabs>
          <w:tab w:val="left" w:pos="709"/>
        </w:tabs>
        <w:spacing w:line="360" w:lineRule="auto"/>
        <w:jc w:val="both"/>
        <w:outlineLvl w:val="0"/>
      </w:pPr>
      <w:r w:rsidRPr="00924695">
        <w:rPr>
          <w:b/>
          <w:bCs/>
        </w:rPr>
        <w:t>-</w:t>
      </w:r>
      <w:r w:rsidRPr="00924695">
        <w:t xml:space="preserve"> </w:t>
      </w:r>
      <m:oMath>
        <m:r>
          <w:rPr>
            <w:rFonts w:ascii="Cambria Math"/>
          </w:rPr>
          <m:t>EX</m:t>
        </m:r>
      </m:oMath>
      <w:r w:rsidR="00B91F88" w:rsidRPr="00924695">
        <w:t xml:space="preserve"> </w:t>
      </w:r>
      <w:r w:rsidR="006E378B" w:rsidRPr="00924695">
        <w:t>reprezintă</w:t>
      </w:r>
      <w:r w:rsidR="002A4793" w:rsidRPr="00924695">
        <w:t xml:space="preserve"> exporturile </w:t>
      </w:r>
      <w:r w:rsidR="00EA6753" w:rsidRPr="00924695">
        <w:t>cuprinse în notificările fizice ale</w:t>
      </w:r>
      <w:r w:rsidR="0060053B" w:rsidRPr="00924695">
        <w:t xml:space="preserve"> </w:t>
      </w:r>
      <w:r w:rsidR="002A4793" w:rsidRPr="00924695">
        <w:t>PRE, altele decât cele aferente programelor de compensare</w:t>
      </w:r>
      <w:r w:rsidR="006C1511" w:rsidRPr="00924695">
        <w:t>/returnare</w:t>
      </w:r>
      <w:r w:rsidR="00FF0DF4" w:rsidRPr="00924695">
        <w:t>/acordare</w:t>
      </w:r>
      <w:r w:rsidR="002A4793" w:rsidRPr="00924695">
        <w:t xml:space="preserve"> a </w:t>
      </w:r>
      <w:r w:rsidR="006C1511" w:rsidRPr="00924695">
        <w:t>ajutoarelor de avarie/</w:t>
      </w:r>
      <w:r w:rsidR="002A4793" w:rsidRPr="00924695">
        <w:t>schimburilor neplanificate;</w:t>
      </w:r>
      <w:r w:rsidR="0060053B" w:rsidRPr="00924695">
        <w:t xml:space="preserve"> </w:t>
      </w:r>
      <w:r w:rsidR="00EA6753" w:rsidRPr="00924695">
        <w:lastRenderedPageBreak/>
        <w:t xml:space="preserve">PRE-SN cuprinde în notificarea fizică toate exporturile </w:t>
      </w:r>
      <w:r w:rsidR="00BD46FD" w:rsidRPr="00924695">
        <w:t xml:space="preserve">notificate </w:t>
      </w:r>
      <w:proofErr w:type="spellStart"/>
      <w:r w:rsidR="00EA6753" w:rsidRPr="00924695">
        <w:t>aletuturor</w:t>
      </w:r>
      <w:proofErr w:type="spellEnd"/>
      <w:r w:rsidR="00EA6753" w:rsidRPr="00924695">
        <w:t xml:space="preserve"> </w:t>
      </w:r>
      <w:r w:rsidR="00617023" w:rsidRPr="00924695">
        <w:t xml:space="preserve">celorlalte </w:t>
      </w:r>
      <w:r w:rsidR="00EA6753" w:rsidRPr="00924695">
        <w:t xml:space="preserve">PRE-uri din zona națională de ofertare, precum și pe cele rezultate din </w:t>
      </w:r>
      <w:proofErr w:type="spellStart"/>
      <w:r w:rsidR="00EA6753" w:rsidRPr="00924695">
        <w:t>tranzitele</w:t>
      </w:r>
      <w:proofErr w:type="spellEnd"/>
      <w:r w:rsidR="00EA6753" w:rsidRPr="00924695">
        <w:t xml:space="preserve"> </w:t>
      </w:r>
      <w:r w:rsidR="00BD46FD" w:rsidRPr="00924695">
        <w:t>notificate</w:t>
      </w:r>
      <w:r w:rsidR="004D1EAE" w:rsidRPr="00924695">
        <w:t xml:space="preserve">, iar începând cu implementarea </w:t>
      </w:r>
      <w:r w:rsidR="00A42471" w:rsidRPr="00924695">
        <w:t>proces</w:t>
      </w:r>
      <w:r w:rsidR="004D1EAE" w:rsidRPr="00924695">
        <w:t xml:space="preserve">ului de compensare a dezechilibrelor, exportul prin acest </w:t>
      </w:r>
      <w:r w:rsidR="00A42471" w:rsidRPr="00924695">
        <w:t>proces,</w:t>
      </w:r>
      <w:r w:rsidR="004D1EAE" w:rsidRPr="00924695">
        <w:t xml:space="preserve"> rezultat prin integrarea tuturor valorilor de corecție </w:t>
      </w:r>
      <w:r w:rsidR="00770015" w:rsidRPr="00924695">
        <w:t>cu semn pozitiv</w:t>
      </w:r>
      <w:r w:rsidR="00232F45" w:rsidRPr="00924695">
        <w:t xml:space="preserve"> determinate de platforma informatică regională pentru compensarea dezechilibrelor</w:t>
      </w:r>
      <w:r w:rsidR="00EA6753" w:rsidRPr="00924695">
        <w:t>;</w:t>
      </w:r>
    </w:p>
    <w:p w14:paraId="5B5B04CC" w14:textId="5C18A576" w:rsidR="002E29A1" w:rsidRPr="00924695" w:rsidRDefault="00D83E76" w:rsidP="00ED4BC3">
      <w:pPr>
        <w:tabs>
          <w:tab w:val="left" w:pos="709"/>
        </w:tabs>
        <w:spacing w:line="360" w:lineRule="auto"/>
        <w:jc w:val="both"/>
        <w:outlineLvl w:val="0"/>
        <w:rPr>
          <w:lang w:val="en-US"/>
        </w:rPr>
      </w:pPr>
      <w:r w:rsidRPr="00924695">
        <w:rPr>
          <w:b/>
          <w:bCs/>
        </w:rPr>
        <w:t>-</w:t>
      </w:r>
      <w:r w:rsidRPr="00924695">
        <w:t xml:space="preserve"> </w:t>
      </w:r>
      <m:oMath>
        <m:r>
          <w:rPr>
            <w:rFonts w:ascii="Cambria Math"/>
          </w:rPr>
          <m:t>IM</m:t>
        </m:r>
      </m:oMath>
      <w:r w:rsidR="00B91F88" w:rsidRPr="00924695">
        <w:t xml:space="preserve"> </w:t>
      </w:r>
      <w:r w:rsidR="006E378B" w:rsidRPr="00924695">
        <w:t>reprezintă</w:t>
      </w:r>
      <w:r w:rsidR="002A4793" w:rsidRPr="00924695">
        <w:t xml:space="preserve"> importurile </w:t>
      </w:r>
      <w:r w:rsidR="00EA6753" w:rsidRPr="00924695">
        <w:t>cuprinse în notificările fizice ale</w:t>
      </w:r>
      <w:r w:rsidR="0060053B" w:rsidRPr="00924695">
        <w:t xml:space="preserve"> </w:t>
      </w:r>
      <w:r w:rsidR="002A4793" w:rsidRPr="00924695">
        <w:t>PRE, altele decât cele aferente programelor de compensare</w:t>
      </w:r>
      <w:r w:rsidR="006C1511" w:rsidRPr="00924695">
        <w:t>/returnare</w:t>
      </w:r>
      <w:r w:rsidR="00FF0DF4" w:rsidRPr="00924695">
        <w:t>/primire</w:t>
      </w:r>
      <w:r w:rsidR="002A4793" w:rsidRPr="00924695">
        <w:t xml:space="preserve"> a </w:t>
      </w:r>
      <w:r w:rsidR="006C1511" w:rsidRPr="00924695">
        <w:t>ajutoarelor de avarie/</w:t>
      </w:r>
      <w:r w:rsidR="002A4793" w:rsidRPr="00924695">
        <w:t>schimburilor neplanificate;</w:t>
      </w:r>
      <w:r w:rsidR="00EA6753" w:rsidRPr="00924695">
        <w:t xml:space="preserve"> PRE-SN cuprinde în notificarea fizică toate importurile </w:t>
      </w:r>
      <w:r w:rsidR="00BD46FD" w:rsidRPr="00924695">
        <w:t xml:space="preserve">notificate </w:t>
      </w:r>
      <w:r w:rsidR="00EA6753" w:rsidRPr="00924695">
        <w:t xml:space="preserve">ale tuturor </w:t>
      </w:r>
      <w:r w:rsidR="00617023" w:rsidRPr="00924695">
        <w:t xml:space="preserve">celorlalte </w:t>
      </w:r>
      <w:r w:rsidR="00EA6753" w:rsidRPr="00924695">
        <w:t xml:space="preserve">PRE-uri din zona națională de ofertare, precum și pe cele rezultate din </w:t>
      </w:r>
      <w:proofErr w:type="spellStart"/>
      <w:r w:rsidR="00EA6753" w:rsidRPr="00924695">
        <w:t>tranzitele</w:t>
      </w:r>
      <w:proofErr w:type="spellEnd"/>
      <w:r w:rsidR="00EA6753" w:rsidRPr="00924695">
        <w:t xml:space="preserve"> </w:t>
      </w:r>
      <w:r w:rsidR="00BD46FD" w:rsidRPr="00924695">
        <w:t>notificate</w:t>
      </w:r>
      <w:r w:rsidR="00770015" w:rsidRPr="00924695">
        <w:t xml:space="preserve">, iar începând cu implementarea </w:t>
      </w:r>
      <w:r w:rsidR="00A42471" w:rsidRPr="00924695">
        <w:t>proces</w:t>
      </w:r>
      <w:r w:rsidR="00770015" w:rsidRPr="00924695">
        <w:t xml:space="preserve">ului de compensare a dezechilibrelor, </w:t>
      </w:r>
      <w:r w:rsidR="00790339" w:rsidRPr="00924695">
        <w:t xml:space="preserve">importul </w:t>
      </w:r>
      <w:r w:rsidR="00770015" w:rsidRPr="00924695">
        <w:t xml:space="preserve">prin acest </w:t>
      </w:r>
      <w:r w:rsidR="00A42471" w:rsidRPr="00924695">
        <w:t>proces,</w:t>
      </w:r>
      <w:r w:rsidR="00770015" w:rsidRPr="00924695">
        <w:t xml:space="preserve"> rezultat prin integrarea tuturor valorilor de corecție cu semn negativ</w:t>
      </w:r>
      <w:r w:rsidR="00232F45" w:rsidRPr="00924695">
        <w:t xml:space="preserve"> determinate de platforma informatică regională pentru compensarea dezechilibrelor</w:t>
      </w:r>
      <w:r w:rsidR="00C33439" w:rsidRPr="00924695">
        <w:t>.</w:t>
      </w:r>
    </w:p>
    <w:p w14:paraId="4DD3FEBE" w14:textId="7777777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Pentru calculul </w:t>
      </w:r>
      <w:r w:rsidR="00550EE6" w:rsidRPr="00924695">
        <w:rPr>
          <w:sz w:val="24"/>
          <w:szCs w:val="24"/>
        </w:rPr>
        <w:t>poziției nete contractuale</w:t>
      </w:r>
      <w:r w:rsidR="00FA5969" w:rsidRPr="00924695">
        <w:rPr>
          <w:sz w:val="24"/>
          <w:szCs w:val="24"/>
        </w:rPr>
        <w:t xml:space="preserve"> notificate</w:t>
      </w:r>
      <w:r w:rsidRPr="00924695">
        <w:rPr>
          <w:sz w:val="24"/>
          <w:szCs w:val="24"/>
        </w:rPr>
        <w:t>, energia total</w:t>
      </w:r>
      <w:r w:rsidR="00EA0263" w:rsidRPr="00924695">
        <w:rPr>
          <w:sz w:val="24"/>
          <w:szCs w:val="24"/>
        </w:rPr>
        <w:t>ă</w:t>
      </w:r>
      <w:r w:rsidR="0060053B" w:rsidRPr="00924695">
        <w:rPr>
          <w:sz w:val="24"/>
          <w:szCs w:val="24"/>
        </w:rPr>
        <w:t xml:space="preserve"> </w:t>
      </w:r>
      <w:r w:rsidR="00FA5969" w:rsidRPr="00924695">
        <w:rPr>
          <w:sz w:val="24"/>
          <w:szCs w:val="24"/>
        </w:rPr>
        <w:t xml:space="preserve">vândută </w:t>
      </w:r>
      <w:r w:rsidRPr="00924695">
        <w:rPr>
          <w:sz w:val="24"/>
          <w:szCs w:val="24"/>
        </w:rPr>
        <w:t xml:space="preserve">sau </w:t>
      </w:r>
      <w:r w:rsidR="00FA5969" w:rsidRPr="00924695">
        <w:rPr>
          <w:sz w:val="24"/>
          <w:szCs w:val="24"/>
        </w:rPr>
        <w:t>achiziționată într-un</w:t>
      </w:r>
      <w:r w:rsidR="0060053B" w:rsidRPr="00924695">
        <w:rPr>
          <w:sz w:val="24"/>
          <w:szCs w:val="24"/>
        </w:rPr>
        <w:t xml:space="preserve"> </w:t>
      </w:r>
      <w:r w:rsidR="00D868FB" w:rsidRPr="00924695">
        <w:rPr>
          <w:sz w:val="24"/>
          <w:szCs w:val="24"/>
        </w:rPr>
        <w:t>ID</w:t>
      </w:r>
      <w:r w:rsidR="00550EE6" w:rsidRPr="00924695">
        <w:rPr>
          <w:sz w:val="24"/>
          <w:szCs w:val="24"/>
        </w:rPr>
        <w:t xml:space="preserve"> este considerată ca fiind livrată </w:t>
      </w:r>
      <w:r w:rsidR="00FA5969" w:rsidRPr="00924695">
        <w:rPr>
          <w:sz w:val="24"/>
          <w:szCs w:val="24"/>
        </w:rPr>
        <w:t xml:space="preserve">la putere </w:t>
      </w:r>
      <w:r w:rsidR="00550EE6" w:rsidRPr="00924695">
        <w:rPr>
          <w:sz w:val="24"/>
          <w:szCs w:val="24"/>
        </w:rPr>
        <w:t>constant</w:t>
      </w:r>
      <w:r w:rsidR="00FA5969" w:rsidRPr="00924695">
        <w:rPr>
          <w:sz w:val="24"/>
          <w:szCs w:val="24"/>
        </w:rPr>
        <w:t>ă</w:t>
      </w:r>
      <w:r w:rsidR="0060053B" w:rsidRPr="00924695">
        <w:rPr>
          <w:sz w:val="24"/>
          <w:szCs w:val="24"/>
        </w:rPr>
        <w:t xml:space="preserve"> </w:t>
      </w:r>
      <w:r w:rsidR="00FA5969" w:rsidRPr="00924695">
        <w:rPr>
          <w:sz w:val="24"/>
          <w:szCs w:val="24"/>
        </w:rPr>
        <w:t>pe parcursul întregului</w:t>
      </w:r>
      <w:r w:rsidR="0060053B" w:rsidRPr="00924695">
        <w:rPr>
          <w:sz w:val="24"/>
          <w:szCs w:val="24"/>
        </w:rPr>
        <w:t xml:space="preserve"> </w:t>
      </w:r>
      <w:r w:rsidR="00D868FB" w:rsidRPr="00924695">
        <w:rPr>
          <w:sz w:val="24"/>
          <w:szCs w:val="24"/>
        </w:rPr>
        <w:t>ID</w:t>
      </w:r>
      <w:r w:rsidRPr="00924695">
        <w:rPr>
          <w:sz w:val="24"/>
          <w:szCs w:val="24"/>
        </w:rPr>
        <w:t>.</w:t>
      </w:r>
    </w:p>
    <w:p w14:paraId="58E0A9CC" w14:textId="49C1A4DA" w:rsidR="00F87EDB" w:rsidRPr="00924695" w:rsidRDefault="00FA5969"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Cantitățile </w:t>
      </w:r>
      <w:r w:rsidR="00550EE6" w:rsidRPr="00924695">
        <w:rPr>
          <w:sz w:val="24"/>
          <w:szCs w:val="24"/>
        </w:rPr>
        <w:t>c</w:t>
      </w:r>
      <w:r w:rsidR="00F87EDB" w:rsidRPr="00924695">
        <w:rPr>
          <w:sz w:val="24"/>
          <w:szCs w:val="24"/>
        </w:rPr>
        <w:t>ontract</w:t>
      </w:r>
      <w:r w:rsidRPr="00924695">
        <w:rPr>
          <w:sz w:val="24"/>
          <w:szCs w:val="24"/>
        </w:rPr>
        <w:t>ate</w:t>
      </w:r>
      <w:r w:rsidR="00F87EDB" w:rsidRPr="00924695">
        <w:rPr>
          <w:sz w:val="24"/>
          <w:szCs w:val="24"/>
        </w:rPr>
        <w:t xml:space="preserve"> sunt exprimate în MWh</w:t>
      </w:r>
      <w:r w:rsidR="00B76E9B" w:rsidRPr="00924695">
        <w:rPr>
          <w:sz w:val="24"/>
          <w:szCs w:val="24"/>
        </w:rPr>
        <w:t>, cu 3 zecimale</w:t>
      </w:r>
      <w:r w:rsidR="00F87EDB" w:rsidRPr="00924695">
        <w:rPr>
          <w:sz w:val="24"/>
          <w:szCs w:val="24"/>
        </w:rPr>
        <w:t>.</w:t>
      </w:r>
    </w:p>
    <w:p w14:paraId="3DDECABB" w14:textId="77777777" w:rsidR="00D026A6" w:rsidRPr="00924695" w:rsidRDefault="00D026A6" w:rsidP="00ED4BC3">
      <w:pPr>
        <w:pStyle w:val="StyleBodyTextBefore6pt"/>
        <w:tabs>
          <w:tab w:val="left" w:pos="709"/>
        </w:tabs>
        <w:spacing w:line="360" w:lineRule="auto"/>
        <w:jc w:val="both"/>
        <w:rPr>
          <w:b/>
          <w:sz w:val="24"/>
          <w:szCs w:val="24"/>
        </w:rPr>
      </w:pPr>
    </w:p>
    <w:p w14:paraId="271436AF" w14:textId="35EDA866" w:rsidR="00D026A6"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D83E76" w:rsidRPr="00924695">
        <w:rPr>
          <w:b/>
          <w:sz w:val="24"/>
          <w:szCs w:val="24"/>
        </w:rPr>
        <w:t>4.</w:t>
      </w:r>
      <w:r w:rsidRPr="00924695">
        <w:rPr>
          <w:b/>
          <w:sz w:val="24"/>
          <w:szCs w:val="24"/>
        </w:rPr>
        <w:t xml:space="preserve">3. </w:t>
      </w:r>
      <w:r w:rsidR="00D026A6" w:rsidRPr="00924695">
        <w:rPr>
          <w:b/>
          <w:sz w:val="24"/>
          <w:szCs w:val="24"/>
        </w:rPr>
        <w:t>Poziția netă măsurată a unei PRE</w:t>
      </w:r>
    </w:p>
    <w:p w14:paraId="4D82ADBE" w14:textId="77777777" w:rsidR="005C6DDA" w:rsidRPr="00924695" w:rsidRDefault="005C6DDA" w:rsidP="00ED4BC3">
      <w:pPr>
        <w:pStyle w:val="StyleBodyTextBefore6pt"/>
        <w:tabs>
          <w:tab w:val="left" w:pos="709"/>
        </w:tabs>
        <w:spacing w:line="360" w:lineRule="auto"/>
        <w:jc w:val="both"/>
        <w:rPr>
          <w:b/>
          <w:sz w:val="24"/>
          <w:szCs w:val="24"/>
        </w:rPr>
      </w:pPr>
    </w:p>
    <w:p w14:paraId="29502785" w14:textId="00244237" w:rsidR="00F87EDB" w:rsidRPr="00924695" w:rsidRDefault="00F87EDB"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Livr</w:t>
      </w:r>
      <w:r w:rsidR="00172B86" w:rsidRPr="00924695">
        <w:rPr>
          <w:sz w:val="24"/>
          <w:szCs w:val="24"/>
        </w:rPr>
        <w:t>ă</w:t>
      </w:r>
      <w:r w:rsidRPr="00924695">
        <w:rPr>
          <w:sz w:val="24"/>
          <w:szCs w:val="24"/>
        </w:rPr>
        <w:t xml:space="preserve">rile </w:t>
      </w:r>
      <w:r w:rsidR="00550EE6" w:rsidRPr="00924695">
        <w:rPr>
          <w:sz w:val="24"/>
          <w:szCs w:val="24"/>
        </w:rPr>
        <w:t>mă</w:t>
      </w:r>
      <w:r w:rsidRPr="00924695">
        <w:rPr>
          <w:sz w:val="24"/>
          <w:szCs w:val="24"/>
        </w:rPr>
        <w:t>surate sunt definite ca fiind livr</w:t>
      </w:r>
      <w:r w:rsidR="00550EE6" w:rsidRPr="00924695">
        <w:rPr>
          <w:sz w:val="24"/>
          <w:szCs w:val="24"/>
        </w:rPr>
        <w:t>ă</w:t>
      </w:r>
      <w:r w:rsidRPr="00924695">
        <w:rPr>
          <w:sz w:val="24"/>
          <w:szCs w:val="24"/>
        </w:rPr>
        <w:t xml:space="preserve">rile de </w:t>
      </w:r>
      <w:r w:rsidR="00550EE6" w:rsidRPr="00924695">
        <w:rPr>
          <w:sz w:val="24"/>
          <w:szCs w:val="24"/>
        </w:rPr>
        <w:t xml:space="preserve">energie electrică </w:t>
      </w:r>
      <w:r w:rsidRPr="00924695">
        <w:rPr>
          <w:sz w:val="24"/>
          <w:szCs w:val="24"/>
        </w:rPr>
        <w:t xml:space="preserve">ce au fost măsurate într-un </w:t>
      </w:r>
      <w:r w:rsidR="00550EE6" w:rsidRPr="00924695">
        <w:rPr>
          <w:sz w:val="24"/>
          <w:szCs w:val="24"/>
        </w:rPr>
        <w:t xml:space="preserve">punct de </w:t>
      </w:r>
      <w:r w:rsidR="00CC205A" w:rsidRPr="00924695">
        <w:rPr>
          <w:sz w:val="24"/>
          <w:szCs w:val="24"/>
        </w:rPr>
        <w:t xml:space="preserve">măsurare </w:t>
      </w:r>
      <w:r w:rsidR="00EA0263" w:rsidRPr="00924695">
        <w:rPr>
          <w:sz w:val="24"/>
          <w:szCs w:val="24"/>
        </w:rPr>
        <w:t>î</w:t>
      </w:r>
      <w:r w:rsidRPr="00924695">
        <w:rPr>
          <w:sz w:val="24"/>
          <w:szCs w:val="24"/>
        </w:rPr>
        <w:t xml:space="preserve">ntre SEN </w:t>
      </w:r>
      <w:r w:rsidR="00EA0263" w:rsidRPr="00924695">
        <w:rPr>
          <w:sz w:val="24"/>
          <w:szCs w:val="24"/>
        </w:rPr>
        <w:t>ș</w:t>
      </w:r>
      <w:r w:rsidRPr="00924695">
        <w:rPr>
          <w:sz w:val="24"/>
          <w:szCs w:val="24"/>
        </w:rPr>
        <w:t xml:space="preserve">i un </w:t>
      </w:r>
      <w:r w:rsidR="00550EE6" w:rsidRPr="00924695">
        <w:rPr>
          <w:sz w:val="24"/>
          <w:szCs w:val="24"/>
        </w:rPr>
        <w:t>produc</w:t>
      </w:r>
      <w:r w:rsidR="0033144A" w:rsidRPr="00924695">
        <w:rPr>
          <w:sz w:val="24"/>
          <w:szCs w:val="24"/>
        </w:rPr>
        <w:t>ă</w:t>
      </w:r>
      <w:r w:rsidR="00550EE6" w:rsidRPr="00924695">
        <w:rPr>
          <w:sz w:val="24"/>
          <w:szCs w:val="24"/>
        </w:rPr>
        <w:t>tor sau consumator</w:t>
      </w:r>
      <w:r w:rsidRPr="00924695">
        <w:rPr>
          <w:sz w:val="24"/>
          <w:szCs w:val="24"/>
        </w:rPr>
        <w:t>, dup</w:t>
      </w:r>
      <w:r w:rsidR="00EA0263" w:rsidRPr="00924695">
        <w:rPr>
          <w:sz w:val="24"/>
          <w:szCs w:val="24"/>
        </w:rPr>
        <w:t>ă</w:t>
      </w:r>
      <w:r w:rsidRPr="00924695">
        <w:rPr>
          <w:sz w:val="24"/>
          <w:szCs w:val="24"/>
        </w:rPr>
        <w:t xml:space="preserve"> cum este cazul, într-un </w:t>
      </w:r>
      <w:r w:rsidR="00550EE6" w:rsidRPr="00924695">
        <w:rPr>
          <w:sz w:val="24"/>
          <w:szCs w:val="24"/>
        </w:rPr>
        <w:t xml:space="preserve">punct de </w:t>
      </w:r>
      <w:r w:rsidR="00CC205A" w:rsidRPr="00924695">
        <w:rPr>
          <w:sz w:val="24"/>
          <w:szCs w:val="24"/>
        </w:rPr>
        <w:t>schimb între</w:t>
      </w:r>
      <w:r w:rsidR="00550EE6" w:rsidRPr="00924695">
        <w:rPr>
          <w:sz w:val="24"/>
          <w:szCs w:val="24"/>
        </w:rPr>
        <w:t xml:space="preserve"> o rețea electrică a unui </w:t>
      </w:r>
      <w:r w:rsidR="00D83E76" w:rsidRPr="00924695">
        <w:rPr>
          <w:sz w:val="24"/>
          <w:szCs w:val="24"/>
        </w:rPr>
        <w:t>OR</w:t>
      </w:r>
      <w:r w:rsidR="00550EE6" w:rsidRPr="00924695">
        <w:rPr>
          <w:sz w:val="24"/>
          <w:szCs w:val="24"/>
        </w:rPr>
        <w:t xml:space="preserve"> </w:t>
      </w:r>
      <w:r w:rsidR="00CC205A" w:rsidRPr="00924695">
        <w:rPr>
          <w:sz w:val="24"/>
          <w:szCs w:val="24"/>
        </w:rPr>
        <w:t>și</w:t>
      </w:r>
      <w:r w:rsidR="00550EE6" w:rsidRPr="00924695">
        <w:rPr>
          <w:sz w:val="24"/>
          <w:szCs w:val="24"/>
        </w:rPr>
        <w:t xml:space="preserve"> rețeaua electrică a unui alt </w:t>
      </w:r>
      <w:r w:rsidR="00D83E76" w:rsidRPr="00924695">
        <w:rPr>
          <w:sz w:val="24"/>
          <w:szCs w:val="24"/>
        </w:rPr>
        <w:t>OR</w:t>
      </w:r>
      <w:r w:rsidR="002F07BD" w:rsidRPr="00924695">
        <w:rPr>
          <w:sz w:val="24"/>
          <w:szCs w:val="24"/>
        </w:rPr>
        <w:t xml:space="preserve"> </w:t>
      </w:r>
      <w:r w:rsidR="00DF1DB8" w:rsidRPr="00924695">
        <w:rPr>
          <w:sz w:val="24"/>
          <w:szCs w:val="24"/>
        </w:rPr>
        <w:t xml:space="preserve">sau între SEN și rețeaua unui </w:t>
      </w:r>
      <w:r w:rsidR="00D83E76" w:rsidRPr="00924695">
        <w:rPr>
          <w:sz w:val="24"/>
          <w:szCs w:val="24"/>
        </w:rPr>
        <w:t>OR</w:t>
      </w:r>
      <w:r w:rsidR="00DF1DB8" w:rsidRPr="00924695">
        <w:rPr>
          <w:sz w:val="24"/>
          <w:szCs w:val="24"/>
        </w:rPr>
        <w:t>/un consumator/un producător din alt stat</w:t>
      </w:r>
      <w:r w:rsidRPr="00924695">
        <w:rPr>
          <w:sz w:val="24"/>
          <w:szCs w:val="24"/>
        </w:rPr>
        <w:t>.</w:t>
      </w:r>
    </w:p>
    <w:p w14:paraId="0308D676" w14:textId="5578EC80" w:rsidR="00F87EDB" w:rsidRPr="00924695" w:rsidRDefault="00D153FC" w:rsidP="00ED4BC3">
      <w:pPr>
        <w:pStyle w:val="StyleBodyTextBefore6pt"/>
        <w:numPr>
          <w:ilvl w:val="0"/>
          <w:numId w:val="1"/>
        </w:numPr>
        <w:tabs>
          <w:tab w:val="left" w:pos="851"/>
        </w:tabs>
        <w:spacing w:line="360" w:lineRule="auto"/>
        <w:ind w:left="0" w:firstLine="0"/>
        <w:jc w:val="both"/>
        <w:rPr>
          <w:sz w:val="24"/>
          <w:szCs w:val="24"/>
        </w:rPr>
      </w:pPr>
      <w:bookmarkStart w:id="46" w:name="_Ref454552273"/>
      <w:r w:rsidRPr="00924695">
        <w:rPr>
          <w:sz w:val="24"/>
          <w:szCs w:val="24"/>
        </w:rPr>
        <w:t xml:space="preserve"> </w:t>
      </w:r>
      <w:r w:rsidR="00F87EDB" w:rsidRPr="00924695">
        <w:rPr>
          <w:sz w:val="24"/>
          <w:szCs w:val="24"/>
        </w:rPr>
        <w:t>Urm</w:t>
      </w:r>
      <w:r w:rsidR="00EA0263" w:rsidRPr="00924695">
        <w:rPr>
          <w:sz w:val="24"/>
          <w:szCs w:val="24"/>
        </w:rPr>
        <w:t>ă</w:t>
      </w:r>
      <w:r w:rsidR="00F87EDB" w:rsidRPr="00924695">
        <w:rPr>
          <w:sz w:val="24"/>
          <w:szCs w:val="24"/>
        </w:rPr>
        <w:t xml:space="preserve">toarele schimburi de </w:t>
      </w:r>
      <w:r w:rsidR="00550EE6" w:rsidRPr="00924695">
        <w:rPr>
          <w:sz w:val="24"/>
          <w:szCs w:val="24"/>
        </w:rPr>
        <w:t>energie electrică sunt definite ca livrări măsurate</w:t>
      </w:r>
      <w:r w:rsidR="00F87EDB" w:rsidRPr="00924695">
        <w:rPr>
          <w:sz w:val="24"/>
          <w:szCs w:val="24"/>
        </w:rPr>
        <w:t>:</w:t>
      </w:r>
      <w:bookmarkEnd w:id="46"/>
    </w:p>
    <w:p w14:paraId="051828BD" w14:textId="77777777" w:rsidR="00F87EDB" w:rsidRPr="00924695" w:rsidRDefault="00F87EDB" w:rsidP="00ED4BC3">
      <w:pPr>
        <w:tabs>
          <w:tab w:val="left" w:pos="284"/>
        </w:tabs>
        <w:spacing w:line="360" w:lineRule="auto"/>
        <w:jc w:val="both"/>
      </w:pPr>
      <w:r w:rsidRPr="00924695">
        <w:t>a)</w:t>
      </w:r>
      <w:r w:rsidRPr="00924695">
        <w:tab/>
        <w:t>Produc</w:t>
      </w:r>
      <w:r w:rsidR="006443A4" w:rsidRPr="00924695">
        <w:t>ț</w:t>
      </w:r>
      <w:r w:rsidRPr="00924695">
        <w:t xml:space="preserve">ia </w:t>
      </w:r>
      <w:r w:rsidR="00550EE6" w:rsidRPr="00924695">
        <w:t xml:space="preserve">netă, </w:t>
      </w:r>
      <w:r w:rsidR="006A745C" w:rsidRPr="00924695">
        <w:t>reprezentând</w:t>
      </w:r>
      <w:r w:rsidR="00550EE6" w:rsidRPr="00924695">
        <w:t xml:space="preserve"> energia electrică ce este livrată </w:t>
      </w:r>
      <w:r w:rsidR="006443A4" w:rsidRPr="00924695">
        <w:t>î</w:t>
      </w:r>
      <w:r w:rsidRPr="00924695">
        <w:t xml:space="preserve">n </w:t>
      </w:r>
      <w:r w:rsidR="00FA5969" w:rsidRPr="00924695">
        <w:t xml:space="preserve">rețelele electrice de transport/distribuție ale </w:t>
      </w:r>
      <w:r w:rsidRPr="00924695">
        <w:t>SEN</w:t>
      </w:r>
      <w:r w:rsidR="00CC205A" w:rsidRPr="00924695">
        <w:t xml:space="preserve"> la un loc de producere</w:t>
      </w:r>
      <w:r w:rsidRPr="00924695">
        <w:t xml:space="preserve">; </w:t>
      </w:r>
    </w:p>
    <w:p w14:paraId="0ADF9329" w14:textId="77777777" w:rsidR="005859D5" w:rsidRPr="00924695" w:rsidRDefault="00F87EDB" w:rsidP="00ED4BC3">
      <w:pPr>
        <w:tabs>
          <w:tab w:val="left" w:pos="284"/>
        </w:tabs>
        <w:spacing w:line="360" w:lineRule="auto"/>
        <w:jc w:val="both"/>
      </w:pPr>
      <w:r w:rsidRPr="00924695">
        <w:t>b)</w:t>
      </w:r>
      <w:r w:rsidRPr="00924695">
        <w:tab/>
        <w:t xml:space="preserve">Consumul </w:t>
      </w:r>
      <w:r w:rsidR="00550EE6" w:rsidRPr="00924695">
        <w:t xml:space="preserve">net, </w:t>
      </w:r>
      <w:r w:rsidR="006A745C" w:rsidRPr="00924695">
        <w:t>reprezentând</w:t>
      </w:r>
      <w:r w:rsidR="00550EE6" w:rsidRPr="00924695">
        <w:t xml:space="preserve"> energia electrică pe care un consumator o </w:t>
      </w:r>
      <w:r w:rsidRPr="00924695">
        <w:t xml:space="preserve">preia din </w:t>
      </w:r>
      <w:r w:rsidR="00FA5969" w:rsidRPr="00924695">
        <w:t xml:space="preserve">rețelele electrice de transport/distribuție ale </w:t>
      </w:r>
      <w:r w:rsidRPr="00924695">
        <w:t>SEN</w:t>
      </w:r>
      <w:r w:rsidR="00CC205A" w:rsidRPr="00924695">
        <w:t xml:space="preserve"> la un loc de consum</w:t>
      </w:r>
      <w:r w:rsidR="003E0165" w:rsidRPr="00924695">
        <w:t>;</w:t>
      </w:r>
    </w:p>
    <w:p w14:paraId="3E1D54B7" w14:textId="5B0A2ADA" w:rsidR="00F87EDB" w:rsidRPr="00924695" w:rsidRDefault="00F87EDB" w:rsidP="00ED4BC3">
      <w:pPr>
        <w:tabs>
          <w:tab w:val="left" w:pos="284"/>
        </w:tabs>
        <w:spacing w:line="360" w:lineRule="auto"/>
        <w:jc w:val="both"/>
      </w:pPr>
      <w:r w:rsidRPr="00924695">
        <w:t>c)</w:t>
      </w:r>
      <w:r w:rsidRPr="00924695">
        <w:tab/>
        <w:t>Schimbu</w:t>
      </w:r>
      <w:r w:rsidR="00111088" w:rsidRPr="00924695">
        <w:t>rile</w:t>
      </w:r>
      <w:r w:rsidR="002F07BD" w:rsidRPr="00924695">
        <w:t xml:space="preserve"> </w:t>
      </w:r>
      <w:r w:rsidR="00550EE6" w:rsidRPr="00924695">
        <w:t xml:space="preserve">dintre rețelele electrice </w:t>
      </w:r>
      <w:proofErr w:type="spellStart"/>
      <w:r w:rsidR="00550EE6" w:rsidRPr="00924695">
        <w:t>aparţinînd</w:t>
      </w:r>
      <w:proofErr w:type="spellEnd"/>
      <w:r w:rsidR="00550EE6" w:rsidRPr="00924695">
        <w:t xml:space="preserve"> de doi </w:t>
      </w:r>
      <w:r w:rsidR="00D83E76" w:rsidRPr="00924695">
        <w:t>OR</w:t>
      </w:r>
      <w:r w:rsidR="00550EE6" w:rsidRPr="00924695">
        <w:t xml:space="preserve"> </w:t>
      </w:r>
      <w:proofErr w:type="spellStart"/>
      <w:r w:rsidRPr="00924695">
        <w:t>diferiţi</w:t>
      </w:r>
      <w:proofErr w:type="spellEnd"/>
      <w:r w:rsidR="00222EA4" w:rsidRPr="00924695">
        <w:t>, utilizate pentru determinarea CPT al rețelelor electrice de transport/distribuție</w:t>
      </w:r>
      <w:r w:rsidRPr="00924695">
        <w:t>;</w:t>
      </w:r>
    </w:p>
    <w:p w14:paraId="0647D058" w14:textId="77777777" w:rsidR="00F87EDB" w:rsidRPr="00924695" w:rsidRDefault="00F87EDB" w:rsidP="00ED4BC3">
      <w:pPr>
        <w:tabs>
          <w:tab w:val="left" w:pos="284"/>
        </w:tabs>
        <w:spacing w:line="360" w:lineRule="auto"/>
        <w:jc w:val="both"/>
      </w:pPr>
      <w:r w:rsidRPr="00924695">
        <w:t>d)</w:t>
      </w:r>
      <w:r w:rsidRPr="00924695">
        <w:tab/>
        <w:t>Exporturile realizate din SEN c</w:t>
      </w:r>
      <w:r w:rsidR="006443A4" w:rsidRPr="00924695">
        <w:t>ă</w:t>
      </w:r>
      <w:r w:rsidRPr="00924695">
        <w:t xml:space="preserve">tre alte </w:t>
      </w:r>
      <w:r w:rsidR="006443A4" w:rsidRPr="00924695">
        <w:t>ță</w:t>
      </w:r>
      <w:r w:rsidRPr="00924695">
        <w:t>ri;</w:t>
      </w:r>
    </w:p>
    <w:p w14:paraId="0C108714" w14:textId="301ADC77" w:rsidR="00F87EDB" w:rsidRPr="00924695" w:rsidRDefault="00F87EDB" w:rsidP="00ED4BC3">
      <w:pPr>
        <w:tabs>
          <w:tab w:val="left" w:pos="284"/>
        </w:tabs>
        <w:spacing w:line="360" w:lineRule="auto"/>
        <w:jc w:val="both"/>
      </w:pPr>
      <w:r w:rsidRPr="00924695">
        <w:t>e)</w:t>
      </w:r>
      <w:r w:rsidRPr="00924695">
        <w:tab/>
        <w:t xml:space="preserve">Importurile realizate din alte </w:t>
      </w:r>
      <w:r w:rsidR="006443A4" w:rsidRPr="00924695">
        <w:t>ță</w:t>
      </w:r>
      <w:r w:rsidRPr="00924695">
        <w:t>ri c</w:t>
      </w:r>
      <w:r w:rsidR="006443A4" w:rsidRPr="00924695">
        <w:t>ă</w:t>
      </w:r>
      <w:r w:rsidRPr="00924695">
        <w:t>tre SEN</w:t>
      </w:r>
      <w:r w:rsidR="0004253A" w:rsidRPr="00924695">
        <w:t>.</w:t>
      </w:r>
    </w:p>
    <w:p w14:paraId="711ACC33" w14:textId="78850EF5" w:rsidR="00F87EDB" w:rsidRPr="00924695" w:rsidRDefault="00B3396F" w:rsidP="00ED4BC3">
      <w:pPr>
        <w:pStyle w:val="StyleBodyTextBefore6pt"/>
        <w:numPr>
          <w:ilvl w:val="0"/>
          <w:numId w:val="1"/>
        </w:numPr>
        <w:tabs>
          <w:tab w:val="num" w:pos="851"/>
        </w:tabs>
        <w:spacing w:line="360" w:lineRule="auto"/>
        <w:ind w:left="0" w:firstLine="0"/>
        <w:jc w:val="both"/>
        <w:rPr>
          <w:sz w:val="24"/>
          <w:szCs w:val="24"/>
        </w:rPr>
      </w:pPr>
      <w:bookmarkStart w:id="47" w:name="_Ref454733221"/>
      <w:r w:rsidRPr="00924695">
        <w:rPr>
          <w:sz w:val="24"/>
          <w:szCs w:val="24"/>
        </w:rPr>
        <w:t xml:space="preserve"> </w:t>
      </w:r>
      <w:r w:rsidR="00F87EDB" w:rsidRPr="00924695">
        <w:rPr>
          <w:sz w:val="24"/>
          <w:szCs w:val="24"/>
        </w:rPr>
        <w:t>Pozi</w:t>
      </w:r>
      <w:r w:rsidR="00F44657" w:rsidRPr="00924695">
        <w:rPr>
          <w:sz w:val="24"/>
          <w:szCs w:val="24"/>
        </w:rPr>
        <w:t>ț</w:t>
      </w:r>
      <w:r w:rsidR="00F87EDB" w:rsidRPr="00924695">
        <w:rPr>
          <w:sz w:val="24"/>
          <w:szCs w:val="24"/>
        </w:rPr>
        <w:t xml:space="preserve">ia </w:t>
      </w:r>
      <w:r w:rsidR="00550EE6" w:rsidRPr="00924695">
        <w:rPr>
          <w:sz w:val="24"/>
          <w:szCs w:val="24"/>
        </w:rPr>
        <w:t>netă măsurată</w:t>
      </w:r>
      <w:r w:rsidRPr="00924695">
        <w:rPr>
          <w:sz w:val="24"/>
          <w:szCs w:val="24"/>
        </w:rPr>
        <w:t xml:space="preserve"> </w:t>
      </w:r>
      <w:r w:rsidR="00F87EDB" w:rsidRPr="00924695">
        <w:rPr>
          <w:sz w:val="24"/>
          <w:szCs w:val="24"/>
        </w:rPr>
        <w:t xml:space="preserve">a unei PRE, alta decât </w:t>
      </w:r>
      <w:r w:rsidR="00A56746" w:rsidRPr="00924695">
        <w:rPr>
          <w:sz w:val="24"/>
          <w:szCs w:val="24"/>
        </w:rPr>
        <w:t xml:space="preserve">PRE-SN sau PRE a </w:t>
      </w:r>
      <w:r w:rsidR="00F87EDB" w:rsidRPr="00924695">
        <w:rPr>
          <w:sz w:val="24"/>
          <w:szCs w:val="24"/>
        </w:rPr>
        <w:t>un</w:t>
      </w:r>
      <w:r w:rsidR="00A56746" w:rsidRPr="00924695">
        <w:rPr>
          <w:sz w:val="24"/>
          <w:szCs w:val="24"/>
        </w:rPr>
        <w:t>ui</w:t>
      </w:r>
      <w:r w:rsidR="002F07BD" w:rsidRPr="00924695">
        <w:rPr>
          <w:sz w:val="24"/>
          <w:szCs w:val="24"/>
        </w:rPr>
        <w:t xml:space="preserve"> </w:t>
      </w:r>
      <w:r w:rsidRPr="00924695">
        <w:rPr>
          <w:sz w:val="24"/>
          <w:szCs w:val="24"/>
        </w:rPr>
        <w:t>OR</w:t>
      </w:r>
      <w:r w:rsidR="00FE15AA" w:rsidRPr="00924695">
        <w:rPr>
          <w:sz w:val="24"/>
          <w:szCs w:val="24"/>
        </w:rPr>
        <w:t xml:space="preserve"> sau </w:t>
      </w:r>
      <w:r w:rsidR="00A56746" w:rsidRPr="00924695">
        <w:rPr>
          <w:sz w:val="24"/>
          <w:szCs w:val="24"/>
        </w:rPr>
        <w:t xml:space="preserve">PRE </w:t>
      </w:r>
      <w:r w:rsidR="00FE15AA" w:rsidRPr="00924695">
        <w:rPr>
          <w:sz w:val="24"/>
          <w:szCs w:val="24"/>
        </w:rPr>
        <w:t xml:space="preserve">care și-a asumat responsabilitatea echilibrării pentru un </w:t>
      </w:r>
      <w:r w:rsidRPr="00924695">
        <w:rPr>
          <w:sz w:val="24"/>
          <w:szCs w:val="24"/>
        </w:rPr>
        <w:t>OR</w:t>
      </w:r>
      <w:r w:rsidR="00CE1F51" w:rsidRPr="00924695">
        <w:rPr>
          <w:sz w:val="24"/>
          <w:szCs w:val="24"/>
        </w:rPr>
        <w:t>,</w:t>
      </w:r>
      <w:r w:rsidR="002F07BD" w:rsidRPr="00924695">
        <w:rPr>
          <w:sz w:val="24"/>
          <w:szCs w:val="24"/>
        </w:rPr>
        <w:t xml:space="preserve"> </w:t>
      </w:r>
      <w:r w:rsidR="00F87EDB" w:rsidRPr="00924695">
        <w:rPr>
          <w:sz w:val="24"/>
          <w:szCs w:val="24"/>
        </w:rPr>
        <w:t xml:space="preserve">este </w:t>
      </w:r>
      <w:proofErr w:type="spellStart"/>
      <w:r w:rsidR="00F87EDB" w:rsidRPr="00924695">
        <w:rPr>
          <w:sz w:val="24"/>
          <w:szCs w:val="24"/>
        </w:rPr>
        <w:t>determinatǎ</w:t>
      </w:r>
      <w:proofErr w:type="spellEnd"/>
      <w:r w:rsidR="00F87EDB" w:rsidRPr="00924695">
        <w:rPr>
          <w:sz w:val="24"/>
          <w:szCs w:val="24"/>
        </w:rPr>
        <w:t xml:space="preserve">  </w:t>
      </w:r>
      <w:proofErr w:type="spellStart"/>
      <w:r w:rsidR="00F87EDB" w:rsidRPr="00924695">
        <w:rPr>
          <w:sz w:val="24"/>
          <w:szCs w:val="24"/>
        </w:rPr>
        <w:t>dupǎ</w:t>
      </w:r>
      <w:proofErr w:type="spellEnd"/>
      <w:r w:rsidR="00F87EDB" w:rsidRPr="00924695">
        <w:rPr>
          <w:sz w:val="24"/>
          <w:szCs w:val="24"/>
        </w:rPr>
        <w:t xml:space="preserve"> cum </w:t>
      </w:r>
      <w:proofErr w:type="spellStart"/>
      <w:r w:rsidR="00F87EDB" w:rsidRPr="00924695">
        <w:rPr>
          <w:sz w:val="24"/>
          <w:szCs w:val="24"/>
        </w:rPr>
        <w:t>urmeazǎ</w:t>
      </w:r>
      <w:proofErr w:type="spellEnd"/>
      <w:r w:rsidR="00F87EDB" w:rsidRPr="00924695">
        <w:rPr>
          <w:sz w:val="24"/>
          <w:szCs w:val="24"/>
        </w:rPr>
        <w:t>:</w:t>
      </w:r>
      <w:bookmarkEnd w:id="47"/>
    </w:p>
    <w:p w14:paraId="2C18BABD" w14:textId="77777777" w:rsidR="006A745C" w:rsidRPr="00924695" w:rsidRDefault="00F87EDB" w:rsidP="00ED4BC3">
      <w:pPr>
        <w:pStyle w:val="ListParagraph"/>
        <w:numPr>
          <w:ilvl w:val="1"/>
          <w:numId w:val="1"/>
        </w:numPr>
        <w:tabs>
          <w:tab w:val="clear" w:pos="1364"/>
          <w:tab w:val="num" w:pos="284"/>
        </w:tabs>
        <w:spacing w:line="360" w:lineRule="auto"/>
        <w:ind w:left="0" w:firstLine="0"/>
        <w:jc w:val="both"/>
      </w:pPr>
      <w:r w:rsidRPr="00924695">
        <w:lastRenderedPageBreak/>
        <w:t>Produc</w:t>
      </w:r>
      <w:r w:rsidR="00F44657" w:rsidRPr="00924695">
        <w:t>ț</w:t>
      </w:r>
      <w:r w:rsidRPr="00924695">
        <w:t xml:space="preserve">ia </w:t>
      </w:r>
      <w:r w:rsidR="00550EE6" w:rsidRPr="00924695">
        <w:t xml:space="preserve">netă agregată </w:t>
      </w:r>
      <w:r w:rsidR="00CC205A" w:rsidRPr="00924695">
        <w:t>la locurile de producere</w:t>
      </w:r>
      <w:r w:rsidR="00CE1F51" w:rsidRPr="00924695">
        <w:t xml:space="preserve"> ale </w:t>
      </w:r>
      <w:r w:rsidR="00550EE6" w:rsidRPr="00924695">
        <w:t xml:space="preserve">producătorilor </w:t>
      </w:r>
      <w:r w:rsidRPr="00924695">
        <w:t xml:space="preserve">pentru care respectiva PRE </w:t>
      </w:r>
      <w:r w:rsidR="00F44657" w:rsidRPr="00924695">
        <w:t>ș</w:t>
      </w:r>
      <w:r w:rsidRPr="00924695">
        <w:t xml:space="preserve">i-a asumat </w:t>
      </w:r>
      <w:r w:rsidR="00550EE6" w:rsidRPr="00924695">
        <w:t>responsabilitatea echilibrării</w:t>
      </w:r>
      <w:r w:rsidR="00763986" w:rsidRPr="00924695">
        <w:t xml:space="preserve">, </w:t>
      </w:r>
      <w:r w:rsidR="00093BFD" w:rsidRPr="00924695">
        <w:t>minus</w:t>
      </w:r>
    </w:p>
    <w:p w14:paraId="4BC0A207" w14:textId="77777777" w:rsidR="00141833" w:rsidRPr="00924695" w:rsidRDefault="00763986" w:rsidP="00ED4BC3">
      <w:pPr>
        <w:pStyle w:val="ListParagraph"/>
        <w:numPr>
          <w:ilvl w:val="1"/>
          <w:numId w:val="1"/>
        </w:numPr>
        <w:tabs>
          <w:tab w:val="clear" w:pos="1364"/>
          <w:tab w:val="num" w:pos="284"/>
        </w:tabs>
        <w:spacing w:line="360" w:lineRule="auto"/>
        <w:ind w:left="0" w:firstLine="0"/>
        <w:jc w:val="both"/>
      </w:pPr>
      <w:r w:rsidRPr="00924695">
        <w:t>C</w:t>
      </w:r>
      <w:r w:rsidR="00550EE6" w:rsidRPr="00924695">
        <w:t xml:space="preserve">onsumul net agregat </w:t>
      </w:r>
      <w:r w:rsidR="00CC205A" w:rsidRPr="00924695">
        <w:t>la locurile de consum</w:t>
      </w:r>
      <w:r w:rsidR="00A455AA" w:rsidRPr="00924695">
        <w:t xml:space="preserve"> ale </w:t>
      </w:r>
      <w:r w:rsidR="00C13C79" w:rsidRPr="00924695">
        <w:t>consumatorilor</w:t>
      </w:r>
      <w:r w:rsidR="002F07BD" w:rsidRPr="00924695">
        <w:t xml:space="preserve"> </w:t>
      </w:r>
      <w:r w:rsidR="00F87EDB" w:rsidRPr="00924695">
        <w:t xml:space="preserve">pentru care respectiva PRE </w:t>
      </w:r>
      <w:r w:rsidR="00F44657" w:rsidRPr="00924695">
        <w:t>ș</w:t>
      </w:r>
      <w:r w:rsidR="00F87EDB" w:rsidRPr="00924695">
        <w:t xml:space="preserve">i-a asumat </w:t>
      </w:r>
      <w:r w:rsidR="00550EE6" w:rsidRPr="00924695">
        <w:t>responsabilitatea echilibrării</w:t>
      </w:r>
      <w:r w:rsidR="00DE41A8" w:rsidRPr="00924695">
        <w:t>; în situația în care consumul la un loc de consum este asigurat de mai mulți furnizori, incluși în PRE diferite, pentru PRE care nu și-a asumat responsabilitatea echilibrării se consideră valoarea zero pentru consumul măsurat</w:t>
      </w:r>
      <w:r w:rsidR="00141833" w:rsidRPr="00924695">
        <w:t>.</w:t>
      </w:r>
    </w:p>
    <w:p w14:paraId="3814B751" w14:textId="6B717496"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2E1F3F" w:rsidRPr="00924695">
        <w:rPr>
          <w:sz w:val="24"/>
          <w:szCs w:val="24"/>
        </w:rPr>
        <w:t>Consumul net se determină</w:t>
      </w:r>
      <w:r w:rsidR="002F07BD" w:rsidRPr="00924695">
        <w:rPr>
          <w:sz w:val="24"/>
          <w:szCs w:val="24"/>
        </w:rPr>
        <w:t xml:space="preserve"> </w:t>
      </w:r>
      <w:r w:rsidR="00DE342F" w:rsidRPr="00924695">
        <w:rPr>
          <w:sz w:val="24"/>
          <w:szCs w:val="24"/>
        </w:rPr>
        <w:t xml:space="preserve">pe baza livrărilor măsurate, considerate distinct </w:t>
      </w:r>
      <w:r w:rsidR="002E1F3F" w:rsidRPr="00924695">
        <w:rPr>
          <w:sz w:val="24"/>
          <w:szCs w:val="24"/>
        </w:rPr>
        <w:t>în conformitate cu prevederile de la</w:t>
      </w:r>
      <w:r w:rsidR="002F07BD" w:rsidRPr="00924695">
        <w:rPr>
          <w:sz w:val="24"/>
          <w:szCs w:val="24"/>
        </w:rPr>
        <w:t xml:space="preserve"> </w:t>
      </w:r>
      <w:r w:rsidR="009D331B" w:rsidRPr="00924695">
        <w:rPr>
          <w:sz w:val="24"/>
          <w:szCs w:val="24"/>
        </w:rPr>
        <w:fldChar w:fldCharType="begin"/>
      </w:r>
      <w:r w:rsidR="00141833" w:rsidRPr="00924695">
        <w:rPr>
          <w:sz w:val="24"/>
          <w:szCs w:val="24"/>
        </w:rPr>
        <w:instrText xml:space="preserve"> REF _Ref454552273 \r \h </w:instrText>
      </w:r>
      <w:r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C7F70" w:rsidRPr="00924695">
        <w:rPr>
          <w:sz w:val="24"/>
          <w:szCs w:val="24"/>
        </w:rPr>
        <w:t>Art. 100</w:t>
      </w:r>
      <w:r w:rsidR="009D331B" w:rsidRPr="00924695">
        <w:rPr>
          <w:sz w:val="24"/>
          <w:szCs w:val="24"/>
        </w:rPr>
        <w:fldChar w:fldCharType="end"/>
      </w:r>
      <w:r w:rsidR="00B3396F" w:rsidRPr="00924695">
        <w:rPr>
          <w:sz w:val="24"/>
          <w:szCs w:val="24"/>
        </w:rPr>
        <w:t xml:space="preserve"> </w:t>
      </w:r>
      <w:r w:rsidR="00141833" w:rsidRPr="00924695">
        <w:rPr>
          <w:sz w:val="24"/>
          <w:szCs w:val="24"/>
        </w:rPr>
        <w:t>lit. b)</w:t>
      </w:r>
      <w:r w:rsidR="002F07BD" w:rsidRPr="00924695">
        <w:rPr>
          <w:sz w:val="24"/>
          <w:szCs w:val="24"/>
        </w:rPr>
        <w:t xml:space="preserve"> </w:t>
      </w:r>
      <w:r w:rsidR="00DE342F" w:rsidRPr="00924695">
        <w:rPr>
          <w:sz w:val="24"/>
          <w:szCs w:val="24"/>
        </w:rPr>
        <w:t>pentru fiecare PRE din care face parte participantul la piață</w:t>
      </w:r>
      <w:r w:rsidR="00F87EDB" w:rsidRPr="00924695">
        <w:rPr>
          <w:sz w:val="24"/>
          <w:szCs w:val="24"/>
        </w:rPr>
        <w:t>.</w:t>
      </w:r>
    </w:p>
    <w:p w14:paraId="0DC970ED" w14:textId="1573C188" w:rsidR="002906CF"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2906CF" w:rsidRPr="00924695">
        <w:rPr>
          <w:sz w:val="24"/>
          <w:szCs w:val="24"/>
        </w:rPr>
        <w:t>La determinarea poziției nete măsurate a PRE-SN, din toate exporturile măsurate pe toate liniile de interconexiune ale SEN cu alte sisteme se scad toate importurile măsurate pe toate liniile de interconexiune ale SEN cu alte sisteme.</w:t>
      </w:r>
    </w:p>
    <w:p w14:paraId="03FDE70E" w14:textId="14D43495"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Pozi</w:t>
      </w:r>
      <w:r w:rsidR="00F44657" w:rsidRPr="00924695">
        <w:rPr>
          <w:sz w:val="24"/>
          <w:szCs w:val="24"/>
        </w:rPr>
        <w:t>ț</w:t>
      </w:r>
      <w:r w:rsidR="00F87EDB" w:rsidRPr="00924695">
        <w:rPr>
          <w:sz w:val="24"/>
          <w:szCs w:val="24"/>
        </w:rPr>
        <w:t xml:space="preserve">ia </w:t>
      </w:r>
      <w:r w:rsidR="00550EE6" w:rsidRPr="00924695">
        <w:rPr>
          <w:sz w:val="24"/>
          <w:szCs w:val="24"/>
        </w:rPr>
        <w:t>netă măsurată</w:t>
      </w:r>
      <w:r w:rsidR="002F07BD" w:rsidRPr="00924695">
        <w:rPr>
          <w:sz w:val="24"/>
          <w:szCs w:val="24"/>
        </w:rPr>
        <w:t xml:space="preserve"> </w:t>
      </w:r>
      <w:r w:rsidR="00F87EDB" w:rsidRPr="00924695">
        <w:rPr>
          <w:sz w:val="24"/>
          <w:szCs w:val="24"/>
        </w:rPr>
        <w:t xml:space="preserve">se </w:t>
      </w:r>
      <w:proofErr w:type="spellStart"/>
      <w:r w:rsidR="00F87EDB" w:rsidRPr="00924695">
        <w:rPr>
          <w:sz w:val="24"/>
          <w:szCs w:val="24"/>
        </w:rPr>
        <w:t>determinǎ</w:t>
      </w:r>
      <w:proofErr w:type="spellEnd"/>
      <w:r w:rsidR="00F87EDB" w:rsidRPr="00924695">
        <w:rPr>
          <w:sz w:val="24"/>
          <w:szCs w:val="24"/>
        </w:rPr>
        <w:t xml:space="preserve"> separat pentru fiecare PRE </w:t>
      </w:r>
      <w:r w:rsidR="00F44657" w:rsidRPr="00924695">
        <w:rPr>
          <w:sz w:val="24"/>
          <w:szCs w:val="24"/>
        </w:rPr>
        <w:t>ș</w:t>
      </w:r>
      <w:r w:rsidR="00F87EDB" w:rsidRPr="00924695">
        <w:rPr>
          <w:sz w:val="24"/>
          <w:szCs w:val="24"/>
        </w:rPr>
        <w:t xml:space="preserve">i pentru </w:t>
      </w:r>
      <w:r w:rsidR="00550EE6" w:rsidRPr="00924695">
        <w:rPr>
          <w:sz w:val="24"/>
          <w:szCs w:val="24"/>
        </w:rPr>
        <w:t xml:space="preserve">fiecare </w:t>
      </w:r>
      <w:r w:rsidR="00D868FB" w:rsidRPr="00924695">
        <w:rPr>
          <w:sz w:val="24"/>
          <w:szCs w:val="24"/>
        </w:rPr>
        <w:t>ID</w:t>
      </w:r>
      <w:r w:rsidR="00550EE6" w:rsidRPr="00924695">
        <w:rPr>
          <w:sz w:val="24"/>
          <w:szCs w:val="24"/>
        </w:rPr>
        <w:t xml:space="preserve"> pe baza valorilor măsurate aprobate</w:t>
      </w:r>
      <w:r w:rsidR="00F87EDB" w:rsidRPr="00924695">
        <w:rPr>
          <w:sz w:val="24"/>
          <w:szCs w:val="24"/>
        </w:rPr>
        <w:t>.</w:t>
      </w:r>
    </w:p>
    <w:p w14:paraId="3E95A4FB" w14:textId="2BF1F81F"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Pentru calculul </w:t>
      </w:r>
      <w:r w:rsidR="00550EE6" w:rsidRPr="00924695">
        <w:rPr>
          <w:sz w:val="24"/>
          <w:szCs w:val="24"/>
        </w:rPr>
        <w:t xml:space="preserve">pozițiilor nete măsurate, energia totală livrată sau primită </w:t>
      </w:r>
      <w:r w:rsidR="00A47936" w:rsidRPr="00924695">
        <w:rPr>
          <w:sz w:val="24"/>
          <w:szCs w:val="24"/>
        </w:rPr>
        <w:t>într-un</w:t>
      </w:r>
      <w:r w:rsidR="002F07BD" w:rsidRPr="00924695">
        <w:rPr>
          <w:sz w:val="24"/>
          <w:szCs w:val="24"/>
        </w:rPr>
        <w:t xml:space="preserve"> </w:t>
      </w:r>
      <w:r w:rsidR="00D868FB" w:rsidRPr="00924695">
        <w:rPr>
          <w:sz w:val="24"/>
          <w:szCs w:val="24"/>
        </w:rPr>
        <w:t>ID</w:t>
      </w:r>
      <w:r w:rsidR="00550EE6" w:rsidRPr="00924695">
        <w:rPr>
          <w:sz w:val="24"/>
          <w:szCs w:val="24"/>
        </w:rPr>
        <w:t xml:space="preserve"> este considerată ca fiind livrată </w:t>
      </w:r>
      <w:r w:rsidR="00A47936" w:rsidRPr="00924695">
        <w:rPr>
          <w:sz w:val="24"/>
          <w:szCs w:val="24"/>
        </w:rPr>
        <w:t xml:space="preserve">la o putere </w:t>
      </w:r>
      <w:r w:rsidR="00550EE6" w:rsidRPr="00924695">
        <w:rPr>
          <w:sz w:val="24"/>
          <w:szCs w:val="24"/>
        </w:rPr>
        <w:t>constant</w:t>
      </w:r>
      <w:r w:rsidR="00A47936" w:rsidRPr="00924695">
        <w:rPr>
          <w:sz w:val="24"/>
          <w:szCs w:val="24"/>
        </w:rPr>
        <w:t>ă</w:t>
      </w:r>
      <w:r w:rsidR="00550EE6" w:rsidRPr="00924695">
        <w:rPr>
          <w:sz w:val="24"/>
          <w:szCs w:val="24"/>
        </w:rPr>
        <w:t xml:space="preserve"> pe parcursul </w:t>
      </w:r>
      <w:r w:rsidR="00A47936" w:rsidRPr="00924695">
        <w:rPr>
          <w:sz w:val="24"/>
          <w:szCs w:val="24"/>
        </w:rPr>
        <w:t xml:space="preserve">întregului </w:t>
      </w:r>
      <w:r w:rsidR="00D868FB" w:rsidRPr="00924695">
        <w:rPr>
          <w:sz w:val="24"/>
          <w:szCs w:val="24"/>
        </w:rPr>
        <w:t>ID</w:t>
      </w:r>
      <w:r w:rsidR="00F87EDB" w:rsidRPr="00924695">
        <w:rPr>
          <w:sz w:val="24"/>
          <w:szCs w:val="24"/>
        </w:rPr>
        <w:t>.</w:t>
      </w:r>
    </w:p>
    <w:p w14:paraId="0DE7010F" w14:textId="508ACB56"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Livr</w:t>
      </w:r>
      <w:r w:rsidR="00F44657" w:rsidRPr="00924695">
        <w:rPr>
          <w:sz w:val="24"/>
          <w:szCs w:val="24"/>
        </w:rPr>
        <w:t>ă</w:t>
      </w:r>
      <w:r w:rsidR="00550EE6" w:rsidRPr="00924695">
        <w:rPr>
          <w:sz w:val="24"/>
          <w:szCs w:val="24"/>
        </w:rPr>
        <w:t>rile m</w:t>
      </w:r>
      <w:r w:rsidR="00F44657" w:rsidRPr="00924695">
        <w:rPr>
          <w:sz w:val="24"/>
          <w:szCs w:val="24"/>
        </w:rPr>
        <w:t>ă</w:t>
      </w:r>
      <w:r w:rsidR="00F87EDB" w:rsidRPr="00924695">
        <w:rPr>
          <w:sz w:val="24"/>
          <w:szCs w:val="24"/>
        </w:rPr>
        <w:t xml:space="preserve">surate aferente </w:t>
      </w:r>
      <w:proofErr w:type="spellStart"/>
      <w:r w:rsidR="00F87EDB" w:rsidRPr="00924695">
        <w:rPr>
          <w:sz w:val="24"/>
          <w:szCs w:val="24"/>
        </w:rPr>
        <w:t>fiecǎr</w:t>
      </w:r>
      <w:r w:rsidR="00B3396F" w:rsidRPr="00924695">
        <w:rPr>
          <w:sz w:val="24"/>
          <w:szCs w:val="24"/>
        </w:rPr>
        <w:t>u</w:t>
      </w:r>
      <w:r w:rsidR="00F87EDB" w:rsidRPr="00924695">
        <w:rPr>
          <w:sz w:val="24"/>
          <w:szCs w:val="24"/>
        </w:rPr>
        <w:t>i</w:t>
      </w:r>
      <w:proofErr w:type="spellEnd"/>
      <w:r w:rsidR="00F87EDB" w:rsidRPr="00924695">
        <w:rPr>
          <w:sz w:val="24"/>
          <w:szCs w:val="24"/>
        </w:rPr>
        <w:t xml:space="preserve"> </w:t>
      </w:r>
      <w:r w:rsidR="00B3396F" w:rsidRPr="00924695">
        <w:rPr>
          <w:sz w:val="24"/>
          <w:szCs w:val="24"/>
        </w:rPr>
        <w:t>ID</w:t>
      </w:r>
      <w:r w:rsidR="00F87EDB" w:rsidRPr="00924695">
        <w:rPr>
          <w:sz w:val="24"/>
          <w:szCs w:val="24"/>
        </w:rPr>
        <w:t xml:space="preserve"> sunt exprimate în MWh</w:t>
      </w:r>
      <w:r w:rsidR="00B76E9B" w:rsidRPr="00924695">
        <w:rPr>
          <w:sz w:val="24"/>
          <w:szCs w:val="24"/>
        </w:rPr>
        <w:t>, cu 3 zecimale</w:t>
      </w:r>
      <w:r w:rsidR="00F44657" w:rsidRPr="00924695">
        <w:rPr>
          <w:sz w:val="24"/>
          <w:szCs w:val="24"/>
        </w:rPr>
        <w:t>.</w:t>
      </w:r>
    </w:p>
    <w:p w14:paraId="7220680D" w14:textId="432C9E8C" w:rsidR="00F87EDB" w:rsidRPr="00924695" w:rsidRDefault="00D153FC" w:rsidP="00ED4BC3">
      <w:pPr>
        <w:pStyle w:val="StyleBodyTextBefore6pt"/>
        <w:numPr>
          <w:ilvl w:val="0"/>
          <w:numId w:val="1"/>
        </w:numPr>
        <w:tabs>
          <w:tab w:val="num" w:pos="851"/>
        </w:tabs>
        <w:spacing w:line="360" w:lineRule="auto"/>
        <w:ind w:left="0" w:firstLine="0"/>
        <w:jc w:val="both"/>
      </w:pPr>
      <w:r w:rsidRPr="00924695">
        <w:rPr>
          <w:sz w:val="24"/>
          <w:szCs w:val="24"/>
        </w:rPr>
        <w:t xml:space="preserve"> </w:t>
      </w:r>
      <w:r w:rsidR="00F87EDB" w:rsidRPr="00924695">
        <w:rPr>
          <w:sz w:val="24"/>
          <w:szCs w:val="24"/>
        </w:rPr>
        <w:t>Pozi</w:t>
      </w:r>
      <w:r w:rsidR="000B6D26" w:rsidRPr="00924695">
        <w:rPr>
          <w:sz w:val="24"/>
          <w:szCs w:val="24"/>
        </w:rPr>
        <w:t>ț</w:t>
      </w:r>
      <w:r w:rsidR="00F87EDB" w:rsidRPr="00924695">
        <w:rPr>
          <w:sz w:val="24"/>
          <w:szCs w:val="24"/>
        </w:rPr>
        <w:t xml:space="preserve">ia </w:t>
      </w:r>
      <w:r w:rsidR="00550EE6" w:rsidRPr="00924695">
        <w:rPr>
          <w:sz w:val="24"/>
          <w:szCs w:val="24"/>
        </w:rPr>
        <w:t>netă măsurată</w:t>
      </w:r>
      <w:r w:rsidR="00B3396F" w:rsidRPr="00924695">
        <w:rPr>
          <w:sz w:val="24"/>
          <w:szCs w:val="24"/>
        </w:rPr>
        <w:t xml:space="preserve"> </w:t>
      </w:r>
      <w:r w:rsidR="00F87EDB" w:rsidRPr="00924695">
        <w:rPr>
          <w:sz w:val="24"/>
          <w:szCs w:val="24"/>
        </w:rPr>
        <w:t xml:space="preserve">a unei PRE </w:t>
      </w:r>
      <w:r w:rsidR="005D510D" w:rsidRPr="00924695">
        <w:rPr>
          <w:sz w:val="24"/>
          <w:szCs w:val="24"/>
        </w:rPr>
        <w:t>înregistrată</w:t>
      </w:r>
      <w:r w:rsidR="002F07BD" w:rsidRPr="00924695">
        <w:rPr>
          <w:sz w:val="24"/>
          <w:szCs w:val="24"/>
        </w:rPr>
        <w:t xml:space="preserve"> </w:t>
      </w:r>
      <w:r w:rsidR="000B6D26" w:rsidRPr="00924695">
        <w:rPr>
          <w:sz w:val="24"/>
          <w:szCs w:val="24"/>
        </w:rPr>
        <w:t xml:space="preserve">de un </w:t>
      </w:r>
      <w:r w:rsidR="00550EE6" w:rsidRPr="00924695">
        <w:rPr>
          <w:sz w:val="24"/>
          <w:szCs w:val="24"/>
        </w:rPr>
        <w:t xml:space="preserve">operator de rețea </w:t>
      </w:r>
      <w:r w:rsidR="00F87EDB" w:rsidRPr="00924695">
        <w:rPr>
          <w:sz w:val="24"/>
          <w:szCs w:val="24"/>
        </w:rPr>
        <w:t>pentru administra</w:t>
      </w:r>
      <w:r w:rsidR="00632359" w:rsidRPr="00924695">
        <w:rPr>
          <w:sz w:val="24"/>
          <w:szCs w:val="24"/>
        </w:rPr>
        <w:t>rea</w:t>
      </w:r>
      <w:r w:rsidR="002F07BD" w:rsidRPr="00924695">
        <w:rPr>
          <w:sz w:val="24"/>
          <w:szCs w:val="24"/>
        </w:rPr>
        <w:t xml:space="preserve"> </w:t>
      </w:r>
      <w:r w:rsidR="00735E67" w:rsidRPr="00924695">
        <w:rPr>
          <w:sz w:val="24"/>
          <w:szCs w:val="24"/>
        </w:rPr>
        <w:t>diferențelor dintre cantitatea de</w:t>
      </w:r>
      <w:r w:rsidR="002F07BD" w:rsidRPr="00924695">
        <w:rPr>
          <w:sz w:val="24"/>
          <w:szCs w:val="24"/>
        </w:rPr>
        <w:t xml:space="preserve"> </w:t>
      </w:r>
      <w:r w:rsidR="00CC134B" w:rsidRPr="00924695">
        <w:rPr>
          <w:sz w:val="24"/>
          <w:szCs w:val="24"/>
        </w:rPr>
        <w:t>energie</w:t>
      </w:r>
      <w:r w:rsidR="00735E67" w:rsidRPr="00924695">
        <w:rPr>
          <w:sz w:val="24"/>
          <w:szCs w:val="24"/>
        </w:rPr>
        <w:t xml:space="preserve"> electrică achiziționată</w:t>
      </w:r>
      <w:r w:rsidR="00CC134B" w:rsidRPr="00924695">
        <w:rPr>
          <w:sz w:val="24"/>
          <w:szCs w:val="24"/>
        </w:rPr>
        <w:t xml:space="preserve"> pentru acoperirea </w:t>
      </w:r>
      <w:r w:rsidR="00735E67" w:rsidRPr="00924695">
        <w:rPr>
          <w:sz w:val="24"/>
          <w:szCs w:val="24"/>
        </w:rPr>
        <w:t>CPT</w:t>
      </w:r>
      <w:r w:rsidR="0027348F" w:rsidRPr="00924695">
        <w:rPr>
          <w:sz w:val="24"/>
          <w:szCs w:val="24"/>
        </w:rPr>
        <w:t xml:space="preserve"> al</w:t>
      </w:r>
      <w:r w:rsidR="00550EE6" w:rsidRPr="00924695">
        <w:rPr>
          <w:sz w:val="24"/>
          <w:szCs w:val="24"/>
        </w:rPr>
        <w:t xml:space="preserve"> rețele</w:t>
      </w:r>
      <w:r w:rsidR="0027348F" w:rsidRPr="00924695">
        <w:rPr>
          <w:sz w:val="24"/>
          <w:szCs w:val="24"/>
        </w:rPr>
        <w:t>i</w:t>
      </w:r>
      <w:r w:rsidR="00550EE6" w:rsidRPr="00924695">
        <w:rPr>
          <w:sz w:val="24"/>
          <w:szCs w:val="24"/>
        </w:rPr>
        <w:t xml:space="preserve"> electrice </w:t>
      </w:r>
      <w:r w:rsidR="00735E67" w:rsidRPr="00924695">
        <w:rPr>
          <w:sz w:val="24"/>
          <w:szCs w:val="24"/>
        </w:rPr>
        <w:t xml:space="preserve">și CPT realizat </w:t>
      </w:r>
      <w:r w:rsidR="00550EE6" w:rsidRPr="00924695">
        <w:rPr>
          <w:sz w:val="24"/>
          <w:szCs w:val="24"/>
        </w:rPr>
        <w:t xml:space="preserve">se va </w:t>
      </w:r>
      <w:r w:rsidR="00D57840" w:rsidRPr="00924695">
        <w:rPr>
          <w:sz w:val="24"/>
          <w:szCs w:val="24"/>
        </w:rPr>
        <w:t xml:space="preserve">considera </w:t>
      </w:r>
      <w:r w:rsidR="00AF0A0D" w:rsidRPr="00924695">
        <w:rPr>
          <w:sz w:val="24"/>
          <w:szCs w:val="24"/>
        </w:rPr>
        <w:t xml:space="preserve">drept consum net, și anume la nivelul </w:t>
      </w:r>
      <w:bookmarkStart w:id="48" w:name="_Ref454736835"/>
      <w:bookmarkStart w:id="49" w:name="_Ref454733458"/>
      <w:r w:rsidR="00E9069A" w:rsidRPr="00924695">
        <w:rPr>
          <w:sz w:val="24"/>
          <w:szCs w:val="24"/>
        </w:rPr>
        <w:t>CPT</w:t>
      </w:r>
      <w:r w:rsidR="000C7F6C" w:rsidRPr="00924695">
        <w:rPr>
          <w:sz w:val="24"/>
          <w:szCs w:val="24"/>
        </w:rPr>
        <w:t xml:space="preserve"> al</w:t>
      </w:r>
      <w:r w:rsidR="006D7232" w:rsidRPr="00924695">
        <w:rPr>
          <w:sz w:val="24"/>
          <w:szCs w:val="24"/>
        </w:rPr>
        <w:t xml:space="preserve"> rețele</w:t>
      </w:r>
      <w:r w:rsidR="000C7F6C" w:rsidRPr="00924695">
        <w:rPr>
          <w:sz w:val="24"/>
          <w:szCs w:val="24"/>
        </w:rPr>
        <w:t>i</w:t>
      </w:r>
      <w:r w:rsidR="006D7232" w:rsidRPr="00924695">
        <w:rPr>
          <w:sz w:val="24"/>
          <w:szCs w:val="24"/>
        </w:rPr>
        <w:t xml:space="preserve"> electrice din zona de licență a </w:t>
      </w:r>
      <w:r w:rsidR="00B3396F" w:rsidRPr="00924695">
        <w:rPr>
          <w:sz w:val="24"/>
          <w:szCs w:val="24"/>
        </w:rPr>
        <w:t>OR</w:t>
      </w:r>
      <w:r w:rsidR="00F87EDB" w:rsidRPr="00924695">
        <w:rPr>
          <w:sz w:val="24"/>
          <w:szCs w:val="24"/>
        </w:rPr>
        <w:t>, determinat</w:t>
      </w:r>
      <w:r w:rsidR="002F07BD" w:rsidRPr="00924695">
        <w:rPr>
          <w:sz w:val="24"/>
          <w:szCs w:val="24"/>
        </w:rPr>
        <w:t xml:space="preserve"> </w:t>
      </w:r>
      <w:r w:rsidR="002A378F" w:rsidRPr="00924695">
        <w:rPr>
          <w:sz w:val="24"/>
          <w:lang w:val="it-IT"/>
        </w:rPr>
        <w:t>ca fiind diferen</w:t>
      </w:r>
      <w:r w:rsidR="002A378F" w:rsidRPr="00924695">
        <w:rPr>
          <w:lang w:val="it-IT"/>
        </w:rPr>
        <w:t>ț</w:t>
      </w:r>
      <w:r w:rsidR="002A378F" w:rsidRPr="00924695">
        <w:rPr>
          <w:sz w:val="24"/>
          <w:lang w:val="it-IT"/>
        </w:rPr>
        <w:t>a dintre cantitatea total</w:t>
      </w:r>
      <w:r w:rsidR="00632359" w:rsidRPr="00924695">
        <w:rPr>
          <w:sz w:val="24"/>
          <w:szCs w:val="24"/>
          <w:lang w:val="it-IT"/>
        </w:rPr>
        <w:t>ă</w:t>
      </w:r>
      <w:r w:rsidR="002A378F" w:rsidRPr="00924695">
        <w:rPr>
          <w:sz w:val="24"/>
          <w:lang w:val="it-IT"/>
        </w:rPr>
        <w:t xml:space="preserve"> de </w:t>
      </w:r>
      <w:r w:rsidR="002A378F" w:rsidRPr="00924695">
        <w:rPr>
          <w:sz w:val="24"/>
          <w:szCs w:val="24"/>
          <w:lang w:val="it-IT"/>
        </w:rPr>
        <w:t xml:space="preserve">energie electrică </w:t>
      </w:r>
      <w:r w:rsidR="00062C16" w:rsidRPr="00924695">
        <w:rPr>
          <w:sz w:val="24"/>
          <w:szCs w:val="24"/>
          <w:lang w:val="it-IT"/>
        </w:rPr>
        <w:t xml:space="preserve">intrată </w:t>
      </w:r>
      <w:r w:rsidR="002A378F" w:rsidRPr="00924695">
        <w:rPr>
          <w:sz w:val="24"/>
          <w:szCs w:val="24"/>
          <w:lang w:val="it-IT"/>
        </w:rPr>
        <w:t xml:space="preserve">în </w:t>
      </w:r>
      <w:r w:rsidR="005D510D" w:rsidRPr="00924695">
        <w:rPr>
          <w:sz w:val="24"/>
          <w:szCs w:val="24"/>
          <w:lang w:val="it-IT"/>
        </w:rPr>
        <w:t xml:space="preserve">rețeaua din </w:t>
      </w:r>
      <w:r w:rsidR="002A378F" w:rsidRPr="00924695">
        <w:rPr>
          <w:sz w:val="24"/>
          <w:szCs w:val="24"/>
          <w:lang w:val="it-IT"/>
        </w:rPr>
        <w:t xml:space="preserve">zona de licență în punctele de măsurare și cantitatea totală de energie electrică livrată din </w:t>
      </w:r>
      <w:r w:rsidR="005D510D" w:rsidRPr="00924695">
        <w:rPr>
          <w:sz w:val="24"/>
          <w:szCs w:val="24"/>
          <w:lang w:val="it-IT"/>
        </w:rPr>
        <w:t xml:space="preserve">rețeaua din </w:t>
      </w:r>
      <w:r w:rsidR="002A378F" w:rsidRPr="00924695">
        <w:rPr>
          <w:sz w:val="24"/>
          <w:szCs w:val="24"/>
          <w:lang w:val="it-IT"/>
        </w:rPr>
        <w:t>zona de licență în punctele de măsurare,</w:t>
      </w:r>
      <w:r w:rsidR="002A378F" w:rsidRPr="00924695">
        <w:rPr>
          <w:sz w:val="24"/>
          <w:lang w:val="it-IT"/>
        </w:rPr>
        <w:t xml:space="preserve"> pe baza </w:t>
      </w:r>
      <w:r w:rsidR="002A378F" w:rsidRPr="00924695">
        <w:rPr>
          <w:sz w:val="24"/>
          <w:szCs w:val="24"/>
          <w:lang w:val="it-IT"/>
        </w:rPr>
        <w:t>valorilor măsurate aprobate</w:t>
      </w:r>
      <w:r w:rsidR="002F07BD" w:rsidRPr="00924695">
        <w:rPr>
          <w:sz w:val="24"/>
          <w:szCs w:val="24"/>
          <w:lang w:val="it-IT"/>
        </w:rPr>
        <w:t xml:space="preserve"> </w:t>
      </w:r>
      <w:r w:rsidR="005E4E7E" w:rsidRPr="00924695">
        <w:rPr>
          <w:sz w:val="24"/>
          <w:szCs w:val="24"/>
        </w:rPr>
        <w:t xml:space="preserve">corespunzătoare următoarelor </w:t>
      </w:r>
      <w:r w:rsidR="003120A4" w:rsidRPr="00924695">
        <w:rPr>
          <w:sz w:val="24"/>
          <w:szCs w:val="24"/>
        </w:rPr>
        <w:t xml:space="preserve">cantități </w:t>
      </w:r>
      <w:r w:rsidR="005E4E7E" w:rsidRPr="00924695">
        <w:rPr>
          <w:sz w:val="24"/>
          <w:szCs w:val="24"/>
        </w:rPr>
        <w:t>de energie electrică</w:t>
      </w:r>
      <w:r w:rsidR="002A378F" w:rsidRPr="00924695">
        <w:rPr>
          <w:lang w:val="it-IT"/>
        </w:rPr>
        <w:t>:</w:t>
      </w:r>
      <w:bookmarkEnd w:id="48"/>
      <w:bookmarkEnd w:id="49"/>
    </w:p>
    <w:p w14:paraId="60449F20" w14:textId="77777777" w:rsidR="003120A4" w:rsidRPr="00924695" w:rsidRDefault="003120A4" w:rsidP="00ED4BC3">
      <w:pPr>
        <w:pStyle w:val="ListParagraph"/>
        <w:numPr>
          <w:ilvl w:val="0"/>
          <w:numId w:val="18"/>
        </w:numPr>
        <w:tabs>
          <w:tab w:val="left" w:pos="709"/>
        </w:tabs>
        <w:spacing w:line="360" w:lineRule="auto"/>
        <w:ind w:left="0" w:firstLine="426"/>
        <w:jc w:val="both"/>
        <w:rPr>
          <w:lang w:val="it-IT"/>
        </w:rPr>
      </w:pPr>
      <w:r w:rsidRPr="00924695">
        <w:rPr>
          <w:lang w:val="it-IT"/>
        </w:rPr>
        <w:t>energia electrică primită fizic de la alți operatori de rețea, aceasta incluzând, dacă este cazul, şi importurile, plus</w:t>
      </w:r>
    </w:p>
    <w:p w14:paraId="439977C0" w14:textId="78B2AA4E" w:rsidR="003120A4" w:rsidRPr="00924695" w:rsidRDefault="003120A4" w:rsidP="00ED4BC3">
      <w:pPr>
        <w:pStyle w:val="ListParagraph"/>
        <w:numPr>
          <w:ilvl w:val="0"/>
          <w:numId w:val="18"/>
        </w:numPr>
        <w:tabs>
          <w:tab w:val="left" w:pos="709"/>
        </w:tabs>
        <w:spacing w:line="360" w:lineRule="auto"/>
        <w:ind w:left="0" w:firstLine="426"/>
        <w:jc w:val="both"/>
        <w:rPr>
          <w:lang w:val="it-IT"/>
        </w:rPr>
      </w:pPr>
      <w:r w:rsidRPr="00924695">
        <w:rPr>
          <w:lang w:val="it-IT"/>
        </w:rPr>
        <w:t>producția netă a tuturor unităților de producție care s</w:t>
      </w:r>
      <w:r w:rsidRPr="00924695">
        <w:t xml:space="preserve">unt conectate la rețeaua electrică a </w:t>
      </w:r>
      <w:r w:rsidR="00B3396F" w:rsidRPr="00924695">
        <w:t>OR</w:t>
      </w:r>
      <w:r w:rsidRPr="00924695">
        <w:t xml:space="preserve"> </w:t>
      </w:r>
      <w:r w:rsidRPr="00924695">
        <w:rPr>
          <w:lang w:val="it-IT"/>
        </w:rPr>
        <w:t>r</w:t>
      </w:r>
      <w:proofErr w:type="spellStart"/>
      <w:r w:rsidRPr="00924695">
        <w:t>espectiv</w:t>
      </w:r>
      <w:proofErr w:type="spellEnd"/>
      <w:r w:rsidRPr="00924695">
        <w:t>, minus</w:t>
      </w:r>
    </w:p>
    <w:p w14:paraId="7193D484" w14:textId="0379940F" w:rsidR="00F87EDB" w:rsidRPr="00924695" w:rsidRDefault="00FC60B7" w:rsidP="00ED4BC3">
      <w:pPr>
        <w:pStyle w:val="ListParagraph"/>
        <w:numPr>
          <w:ilvl w:val="0"/>
          <w:numId w:val="18"/>
        </w:numPr>
        <w:tabs>
          <w:tab w:val="left" w:pos="709"/>
        </w:tabs>
        <w:spacing w:line="360" w:lineRule="auto"/>
        <w:ind w:left="0" w:firstLine="426"/>
        <w:jc w:val="both"/>
        <w:rPr>
          <w:lang w:val="it-IT"/>
        </w:rPr>
      </w:pPr>
      <w:r w:rsidRPr="00924695">
        <w:t xml:space="preserve">energia </w:t>
      </w:r>
      <w:r w:rsidR="006D7232" w:rsidRPr="00924695">
        <w:t xml:space="preserve">electrică livrată fizic către alți </w:t>
      </w:r>
      <w:r w:rsidR="00B3396F" w:rsidRPr="00924695">
        <w:t>OR</w:t>
      </w:r>
      <w:r w:rsidR="00F87EDB" w:rsidRPr="00924695">
        <w:t>, aceasta incluz</w:t>
      </w:r>
      <w:r w:rsidR="000B6D26" w:rsidRPr="00924695">
        <w:t>â</w:t>
      </w:r>
      <w:r w:rsidR="00F87EDB" w:rsidRPr="00924695">
        <w:t xml:space="preserve">nd, </w:t>
      </w:r>
      <w:r w:rsidR="003120A4" w:rsidRPr="00924695">
        <w:t>dacă este cazul</w:t>
      </w:r>
      <w:r w:rsidR="00F87EDB" w:rsidRPr="00924695">
        <w:rPr>
          <w:lang w:val="it-IT"/>
        </w:rPr>
        <w:t xml:space="preserve">, </w:t>
      </w:r>
      <w:r w:rsidR="000B6D26" w:rsidRPr="00924695">
        <w:rPr>
          <w:lang w:val="it-IT"/>
        </w:rPr>
        <w:t>ș</w:t>
      </w:r>
      <w:r w:rsidR="00F87EDB" w:rsidRPr="00924695">
        <w:rPr>
          <w:lang w:val="it-IT"/>
        </w:rPr>
        <w:t xml:space="preserve">i </w:t>
      </w:r>
      <w:r w:rsidR="006D7232" w:rsidRPr="00924695">
        <w:rPr>
          <w:lang w:val="it-IT"/>
        </w:rPr>
        <w:t>e</w:t>
      </w:r>
      <w:r w:rsidR="00F87EDB" w:rsidRPr="00924695">
        <w:rPr>
          <w:lang w:val="it-IT"/>
        </w:rPr>
        <w:t>xporturile</w:t>
      </w:r>
      <w:r w:rsidR="003120A4" w:rsidRPr="00924695">
        <w:rPr>
          <w:lang w:val="it-IT"/>
        </w:rPr>
        <w:t>, minus</w:t>
      </w:r>
    </w:p>
    <w:p w14:paraId="4F4CCF01" w14:textId="0478EA93" w:rsidR="00F87EDB" w:rsidRPr="00924695" w:rsidRDefault="00FC60B7" w:rsidP="00ED4BC3">
      <w:pPr>
        <w:pStyle w:val="ListParagraph"/>
        <w:numPr>
          <w:ilvl w:val="0"/>
          <w:numId w:val="18"/>
        </w:numPr>
        <w:tabs>
          <w:tab w:val="left" w:pos="709"/>
        </w:tabs>
        <w:spacing w:line="360" w:lineRule="auto"/>
        <w:ind w:left="0" w:firstLine="426"/>
        <w:jc w:val="both"/>
      </w:pPr>
      <w:r w:rsidRPr="00924695">
        <w:t xml:space="preserve">consumul </w:t>
      </w:r>
      <w:r w:rsidR="006D7232" w:rsidRPr="00924695">
        <w:t xml:space="preserve">net al tuturor consumatorilor care sunt conectați la rețeaua electrică a </w:t>
      </w:r>
      <w:r w:rsidR="00B3396F" w:rsidRPr="00924695">
        <w:t>OR</w:t>
      </w:r>
      <w:r w:rsidR="006D7232" w:rsidRPr="00924695">
        <w:t xml:space="preserve"> </w:t>
      </w:r>
      <w:r w:rsidR="00F87EDB" w:rsidRPr="00924695">
        <w:t>respectiv.</w:t>
      </w:r>
    </w:p>
    <w:p w14:paraId="50AE275D" w14:textId="2951E88A" w:rsidR="005719FE"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0" w:name="_Ref25595696"/>
      <w:r w:rsidRPr="00924695">
        <w:rPr>
          <w:sz w:val="24"/>
          <w:szCs w:val="24"/>
        </w:rPr>
        <w:t xml:space="preserve"> </w:t>
      </w:r>
      <w:r w:rsidR="007F3D40" w:rsidRPr="00924695">
        <w:rPr>
          <w:sz w:val="24"/>
          <w:szCs w:val="24"/>
        </w:rPr>
        <w:t>În situația în care</w:t>
      </w:r>
      <w:r w:rsidR="00C95945" w:rsidRPr="00924695">
        <w:rPr>
          <w:sz w:val="24"/>
          <w:szCs w:val="24"/>
        </w:rPr>
        <w:t xml:space="preserve"> nu </w:t>
      </w:r>
      <w:r w:rsidR="005D510D" w:rsidRPr="00924695">
        <w:rPr>
          <w:sz w:val="24"/>
          <w:szCs w:val="24"/>
        </w:rPr>
        <w:t xml:space="preserve">toate punctele de măsurare dintr-o zonă de licență </w:t>
      </w:r>
      <w:r w:rsidR="007F3D40" w:rsidRPr="00924695">
        <w:rPr>
          <w:sz w:val="24"/>
          <w:szCs w:val="24"/>
        </w:rPr>
        <w:t xml:space="preserve">sunt dotate cu echipamente de contorizare </w:t>
      </w:r>
      <w:r w:rsidR="00ED35CF" w:rsidRPr="00924695">
        <w:rPr>
          <w:sz w:val="24"/>
          <w:szCs w:val="24"/>
        </w:rPr>
        <w:t>cu rezolu</w:t>
      </w:r>
      <w:r w:rsidR="00CF0803" w:rsidRPr="00924695">
        <w:rPr>
          <w:sz w:val="24"/>
          <w:szCs w:val="24"/>
        </w:rPr>
        <w:t>ție la nivel de ID</w:t>
      </w:r>
      <w:r w:rsidR="00C95945" w:rsidRPr="00924695">
        <w:rPr>
          <w:sz w:val="24"/>
          <w:szCs w:val="24"/>
        </w:rPr>
        <w:t xml:space="preserve">, pentru </w:t>
      </w:r>
      <w:r w:rsidR="00266F52" w:rsidRPr="00924695">
        <w:rPr>
          <w:sz w:val="24"/>
          <w:szCs w:val="24"/>
        </w:rPr>
        <w:t xml:space="preserve">determinarea </w:t>
      </w:r>
      <w:r w:rsidR="00E9069A" w:rsidRPr="00924695">
        <w:rPr>
          <w:sz w:val="24"/>
          <w:szCs w:val="24"/>
        </w:rPr>
        <w:t>CPT</w:t>
      </w:r>
      <w:r w:rsidR="002F07BD" w:rsidRPr="00924695">
        <w:rPr>
          <w:sz w:val="24"/>
          <w:szCs w:val="24"/>
        </w:rPr>
        <w:t xml:space="preserve"> </w:t>
      </w:r>
      <w:r w:rsidR="00266F52" w:rsidRPr="00924695">
        <w:rPr>
          <w:sz w:val="24"/>
          <w:szCs w:val="24"/>
        </w:rPr>
        <w:t xml:space="preserve">în rețelele electrice în zona de licență corespunzătoare și repartizarea acestuia </w:t>
      </w:r>
      <w:r w:rsidR="005719FE" w:rsidRPr="00924695">
        <w:rPr>
          <w:sz w:val="24"/>
          <w:szCs w:val="24"/>
        </w:rPr>
        <w:t xml:space="preserve">în fiecare </w:t>
      </w:r>
      <w:r w:rsidR="00D868FB" w:rsidRPr="00924695">
        <w:rPr>
          <w:sz w:val="24"/>
          <w:szCs w:val="24"/>
        </w:rPr>
        <w:t>ID</w:t>
      </w:r>
      <w:r w:rsidR="00D57840" w:rsidRPr="00924695">
        <w:rPr>
          <w:sz w:val="24"/>
          <w:szCs w:val="24"/>
        </w:rPr>
        <w:t xml:space="preserve">, </w:t>
      </w:r>
      <w:r w:rsidR="00BF3422" w:rsidRPr="00924695">
        <w:rPr>
          <w:sz w:val="24"/>
          <w:szCs w:val="24"/>
        </w:rPr>
        <w:t xml:space="preserve">precum și pentru determinarea </w:t>
      </w:r>
      <w:r w:rsidR="00BF3422" w:rsidRPr="00924695">
        <w:rPr>
          <w:sz w:val="24"/>
          <w:szCs w:val="24"/>
        </w:rPr>
        <w:lastRenderedPageBreak/>
        <w:t xml:space="preserve">consumului net al consumatorilor care nu sunt dotați cu echipamente de contorizare cu rezoluție la nivel de ID, </w:t>
      </w:r>
      <w:r w:rsidR="00B3396F" w:rsidRPr="00924695">
        <w:rPr>
          <w:sz w:val="24"/>
          <w:szCs w:val="24"/>
        </w:rPr>
        <w:t>OR</w:t>
      </w:r>
      <w:r w:rsidR="00D57840" w:rsidRPr="00924695">
        <w:rPr>
          <w:sz w:val="24"/>
          <w:szCs w:val="24"/>
        </w:rPr>
        <w:t xml:space="preserve"> în cauză, în calitate de OM, utiliz</w:t>
      </w:r>
      <w:r w:rsidR="005D510D" w:rsidRPr="00924695">
        <w:rPr>
          <w:sz w:val="24"/>
          <w:szCs w:val="24"/>
        </w:rPr>
        <w:t>e</w:t>
      </w:r>
      <w:r w:rsidR="00D57840" w:rsidRPr="00924695">
        <w:rPr>
          <w:sz w:val="24"/>
          <w:szCs w:val="24"/>
        </w:rPr>
        <w:t>a</w:t>
      </w:r>
      <w:r w:rsidR="005D510D" w:rsidRPr="00924695">
        <w:rPr>
          <w:sz w:val="24"/>
          <w:szCs w:val="24"/>
        </w:rPr>
        <w:t>ză</w:t>
      </w:r>
      <w:r w:rsidR="005719FE" w:rsidRPr="00924695">
        <w:rPr>
          <w:sz w:val="24"/>
          <w:szCs w:val="24"/>
        </w:rPr>
        <w:t>:</w:t>
      </w:r>
      <w:bookmarkEnd w:id="50"/>
    </w:p>
    <w:p w14:paraId="4428F7FF" w14:textId="77777777" w:rsidR="00266F52" w:rsidRPr="00924695" w:rsidRDefault="00266F52"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 xml:space="preserve">procedura pentru determinarea </w:t>
      </w:r>
      <w:r w:rsidR="00E9069A" w:rsidRPr="00924695">
        <w:rPr>
          <w:sz w:val="24"/>
          <w:szCs w:val="24"/>
        </w:rPr>
        <w:t>CPT</w:t>
      </w:r>
      <w:r w:rsidRPr="00924695">
        <w:rPr>
          <w:sz w:val="24"/>
          <w:szCs w:val="24"/>
        </w:rPr>
        <w:t xml:space="preserve"> în rețelele electrice de distribuție, </w:t>
      </w:r>
      <w:r w:rsidR="005D510D" w:rsidRPr="00924695">
        <w:rPr>
          <w:sz w:val="24"/>
          <w:szCs w:val="24"/>
        </w:rPr>
        <w:t xml:space="preserve">elaborată și </w:t>
      </w:r>
      <w:r w:rsidRPr="00924695">
        <w:rPr>
          <w:sz w:val="24"/>
          <w:szCs w:val="24"/>
        </w:rPr>
        <w:t>aprobată de ANRE,</w:t>
      </w:r>
    </w:p>
    <w:p w14:paraId="72BEC9F9" w14:textId="378884FB" w:rsidR="000D20E6" w:rsidRPr="00924695" w:rsidRDefault="000D20E6"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p</w:t>
      </w:r>
      <w:r w:rsidR="005719FE" w:rsidRPr="00924695">
        <w:rPr>
          <w:sz w:val="24"/>
          <w:szCs w:val="24"/>
        </w:rPr>
        <w:t xml:space="preserve">rofilurile specifice de consum ale fiecărei categorii de consumatori, determinate pe baza unei proceduri elaborate de </w:t>
      </w:r>
      <w:r w:rsidR="00B3396F" w:rsidRPr="00924695">
        <w:rPr>
          <w:sz w:val="24"/>
          <w:szCs w:val="24"/>
        </w:rPr>
        <w:t>OR</w:t>
      </w:r>
      <w:r w:rsidRPr="00924695">
        <w:rPr>
          <w:sz w:val="24"/>
          <w:szCs w:val="24"/>
        </w:rPr>
        <w:t xml:space="preserve"> și aprobate de ANRE</w:t>
      </w:r>
      <w:r w:rsidR="005719FE" w:rsidRPr="00924695">
        <w:rPr>
          <w:sz w:val="24"/>
          <w:szCs w:val="24"/>
        </w:rPr>
        <w:t xml:space="preserve"> și</w:t>
      </w:r>
    </w:p>
    <w:p w14:paraId="1C575B95" w14:textId="77777777" w:rsidR="005E4E7E" w:rsidRPr="00924695" w:rsidRDefault="005719FE" w:rsidP="00ED4BC3">
      <w:pPr>
        <w:pStyle w:val="StyleBodyTextBefore6pt"/>
        <w:numPr>
          <w:ilvl w:val="1"/>
          <w:numId w:val="12"/>
        </w:numPr>
        <w:tabs>
          <w:tab w:val="clear" w:pos="1364"/>
          <w:tab w:val="left" w:pos="284"/>
        </w:tabs>
        <w:spacing w:line="360" w:lineRule="auto"/>
        <w:ind w:left="0" w:firstLine="0"/>
        <w:jc w:val="both"/>
        <w:rPr>
          <w:sz w:val="24"/>
          <w:szCs w:val="24"/>
        </w:rPr>
      </w:pPr>
      <w:r w:rsidRPr="00924695">
        <w:rPr>
          <w:sz w:val="24"/>
          <w:szCs w:val="24"/>
        </w:rPr>
        <w:t>procedura pentru determinarea și utilizarea profilului rezidual de consum</w:t>
      </w:r>
      <w:r w:rsidR="00D57840" w:rsidRPr="00924695">
        <w:rPr>
          <w:sz w:val="24"/>
          <w:szCs w:val="24"/>
        </w:rPr>
        <w:t>,</w:t>
      </w:r>
      <w:r w:rsidR="002F07BD" w:rsidRPr="00924695">
        <w:rPr>
          <w:sz w:val="24"/>
          <w:szCs w:val="24"/>
        </w:rPr>
        <w:t xml:space="preserve"> </w:t>
      </w:r>
      <w:r w:rsidR="00ED35CF" w:rsidRPr="00924695">
        <w:rPr>
          <w:sz w:val="24"/>
          <w:szCs w:val="24"/>
        </w:rPr>
        <w:t xml:space="preserve">elaborată și </w:t>
      </w:r>
      <w:r w:rsidRPr="00924695">
        <w:rPr>
          <w:sz w:val="24"/>
          <w:szCs w:val="24"/>
        </w:rPr>
        <w:t>aprobată de ANRE.</w:t>
      </w:r>
    </w:p>
    <w:p w14:paraId="5E611BFF" w14:textId="7DFED362" w:rsidR="0087687A"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lang w:val="it-IT"/>
        </w:rPr>
        <w:t xml:space="preserve"> </w:t>
      </w:r>
      <w:r w:rsidR="00E9069A" w:rsidRPr="00924695">
        <w:rPr>
          <w:sz w:val="24"/>
          <w:lang w:val="it-IT"/>
        </w:rPr>
        <w:t>CPT</w:t>
      </w:r>
      <w:r w:rsidR="0027348F" w:rsidRPr="00924695">
        <w:rPr>
          <w:sz w:val="24"/>
          <w:lang w:val="it-IT"/>
        </w:rPr>
        <w:t xml:space="preserve"> al</w:t>
      </w:r>
      <w:r w:rsidR="0087687A" w:rsidRPr="00924695">
        <w:rPr>
          <w:sz w:val="24"/>
          <w:lang w:val="it-IT"/>
        </w:rPr>
        <w:t xml:space="preserve"> rețele</w:t>
      </w:r>
      <w:r w:rsidR="0027348F" w:rsidRPr="00924695">
        <w:rPr>
          <w:sz w:val="24"/>
          <w:lang w:val="it-IT"/>
        </w:rPr>
        <w:t>i</w:t>
      </w:r>
      <w:r w:rsidR="0087687A" w:rsidRPr="00924695">
        <w:rPr>
          <w:sz w:val="24"/>
          <w:lang w:val="it-IT"/>
        </w:rPr>
        <w:t xml:space="preserve"> electrice</w:t>
      </w:r>
      <w:r w:rsidR="00EC4F17" w:rsidRPr="00924695">
        <w:rPr>
          <w:sz w:val="24"/>
          <w:lang w:val="it-IT"/>
        </w:rPr>
        <w:t xml:space="preserve">, precum și consumurile nete ale </w:t>
      </w:r>
      <w:r w:rsidR="00EC4F17" w:rsidRPr="00924695">
        <w:rPr>
          <w:sz w:val="24"/>
        </w:rPr>
        <w:t>consumatorilor care nu sunt dotați cu echipamente de contorizare cu rezoluție la nivel de ID,</w:t>
      </w:r>
      <w:r w:rsidR="002F07BD" w:rsidRPr="00924695">
        <w:rPr>
          <w:sz w:val="24"/>
        </w:rPr>
        <w:t xml:space="preserve"> </w:t>
      </w:r>
      <w:r w:rsidR="0087687A" w:rsidRPr="00924695">
        <w:rPr>
          <w:sz w:val="24"/>
          <w:lang w:val="it-IT"/>
        </w:rPr>
        <w:t>determinat</w:t>
      </w:r>
      <w:r w:rsidR="00EC4F17" w:rsidRPr="00924695">
        <w:rPr>
          <w:sz w:val="24"/>
          <w:lang w:val="it-IT"/>
        </w:rPr>
        <w:t>e</w:t>
      </w:r>
      <w:r w:rsidR="0087687A" w:rsidRPr="00924695">
        <w:rPr>
          <w:sz w:val="24"/>
          <w:lang w:val="it-IT"/>
        </w:rPr>
        <w:t xml:space="preserve"> conform prevederilor </w:t>
      </w:r>
      <w:r w:rsidR="00D63A85" w:rsidRPr="00924695">
        <w:fldChar w:fldCharType="begin"/>
      </w:r>
      <w:r w:rsidR="00D63A85" w:rsidRPr="00924695">
        <w:instrText xml:space="preserve"> REF _Ref454736835 \r \h  \* MERGEFORMAT </w:instrText>
      </w:r>
      <w:r w:rsidR="00D63A85" w:rsidRPr="00924695">
        <w:fldChar w:fldCharType="separate"/>
      </w:r>
      <w:r w:rsidR="00B91F88" w:rsidRPr="00924695">
        <w:rPr>
          <w:sz w:val="24"/>
          <w:lang w:val="it-IT"/>
        </w:rPr>
        <w:t>Art. 107</w:t>
      </w:r>
      <w:r w:rsidR="00D63A85" w:rsidRPr="00924695">
        <w:fldChar w:fldCharType="end"/>
      </w:r>
      <w:r w:rsidR="00B3396F" w:rsidRPr="00924695">
        <w:t xml:space="preserve"> </w:t>
      </w:r>
      <w:r w:rsidR="00EC4F17" w:rsidRPr="00924695">
        <w:rPr>
          <w:sz w:val="24"/>
          <w:szCs w:val="24"/>
        </w:rPr>
        <w:t>respectiv prevederilor</w:t>
      </w:r>
      <w:r w:rsidR="002F07BD" w:rsidRPr="00924695">
        <w:rPr>
          <w:sz w:val="24"/>
          <w:szCs w:val="24"/>
        </w:rPr>
        <w:t xml:space="preserve"> </w:t>
      </w:r>
      <w:r w:rsidR="009D331B" w:rsidRPr="00924695">
        <w:rPr>
          <w:sz w:val="24"/>
          <w:szCs w:val="24"/>
        </w:rPr>
        <w:fldChar w:fldCharType="begin"/>
      </w:r>
      <w:r w:rsidR="00BF3422" w:rsidRPr="00924695">
        <w:rPr>
          <w:sz w:val="24"/>
          <w:szCs w:val="24"/>
        </w:rPr>
        <w:instrText xml:space="preserve"> REF _Ref25595696 \r \h </w:instrText>
      </w:r>
      <w:r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721EF6" w:rsidRPr="00924695">
        <w:rPr>
          <w:sz w:val="24"/>
          <w:szCs w:val="24"/>
        </w:rPr>
        <w:t>Art. 108</w:t>
      </w:r>
      <w:r w:rsidR="009D331B" w:rsidRPr="00924695">
        <w:rPr>
          <w:sz w:val="24"/>
          <w:szCs w:val="24"/>
        </w:rPr>
        <w:fldChar w:fldCharType="end"/>
      </w:r>
      <w:r w:rsidR="00BF3422" w:rsidRPr="00924695">
        <w:rPr>
          <w:sz w:val="24"/>
          <w:szCs w:val="24"/>
        </w:rPr>
        <w:t xml:space="preserve">, </w:t>
      </w:r>
      <w:r w:rsidR="00EC4F17" w:rsidRPr="00924695">
        <w:rPr>
          <w:sz w:val="24"/>
          <w:lang w:val="it-IT"/>
        </w:rPr>
        <w:t>sunt</w:t>
      </w:r>
      <w:r w:rsidR="0087687A" w:rsidRPr="00924695">
        <w:rPr>
          <w:sz w:val="24"/>
          <w:lang w:val="it-IT"/>
        </w:rPr>
        <w:t xml:space="preserve"> considerat</w:t>
      </w:r>
      <w:r w:rsidR="00EC4F17" w:rsidRPr="00924695">
        <w:rPr>
          <w:sz w:val="24"/>
          <w:lang w:val="it-IT"/>
        </w:rPr>
        <w:t>e</w:t>
      </w:r>
      <w:r w:rsidR="0087687A" w:rsidRPr="00924695">
        <w:rPr>
          <w:sz w:val="24"/>
          <w:lang w:val="it-IT"/>
        </w:rPr>
        <w:t xml:space="preserve"> valor</w:t>
      </w:r>
      <w:r w:rsidR="00EC4F17" w:rsidRPr="00924695">
        <w:rPr>
          <w:sz w:val="24"/>
          <w:lang w:val="it-IT"/>
        </w:rPr>
        <w:t>i</w:t>
      </w:r>
      <w:r w:rsidR="0087687A" w:rsidRPr="00924695">
        <w:rPr>
          <w:sz w:val="24"/>
          <w:lang w:val="it-IT"/>
        </w:rPr>
        <w:t xml:space="preserve"> măsurat</w:t>
      </w:r>
      <w:r w:rsidR="00EC4F17" w:rsidRPr="00924695">
        <w:rPr>
          <w:sz w:val="24"/>
          <w:lang w:val="it-IT"/>
        </w:rPr>
        <w:t>e</w:t>
      </w:r>
      <w:r w:rsidR="0087687A" w:rsidRPr="00924695">
        <w:rPr>
          <w:sz w:val="24"/>
          <w:lang w:val="it-IT"/>
        </w:rPr>
        <w:t xml:space="preserve"> aprobat</w:t>
      </w:r>
      <w:r w:rsidR="00EC4F17" w:rsidRPr="00924695">
        <w:rPr>
          <w:sz w:val="24"/>
          <w:lang w:val="it-IT"/>
        </w:rPr>
        <w:t>e</w:t>
      </w:r>
      <w:r w:rsidR="0087687A" w:rsidRPr="00924695">
        <w:rPr>
          <w:sz w:val="24"/>
          <w:lang w:val="it-IT"/>
        </w:rPr>
        <w:t>.</w:t>
      </w:r>
    </w:p>
    <w:p w14:paraId="4E7C00AB" w14:textId="418A7244" w:rsidR="00D57840" w:rsidRPr="00924695" w:rsidRDefault="0092690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AF0A0D" w:rsidRPr="00924695">
        <w:rPr>
          <w:sz w:val="24"/>
          <w:szCs w:val="24"/>
        </w:rPr>
        <w:t xml:space="preserve">Poziția netă măsurată a unei PRE care a preluat responsabilitatea echilibrării pentru administrarea </w:t>
      </w:r>
      <w:r w:rsidR="00372D7C" w:rsidRPr="00924695">
        <w:rPr>
          <w:sz w:val="24"/>
          <w:szCs w:val="24"/>
        </w:rPr>
        <w:t>CPT</w:t>
      </w:r>
      <w:r w:rsidR="0027348F" w:rsidRPr="00924695">
        <w:rPr>
          <w:sz w:val="24"/>
          <w:szCs w:val="24"/>
        </w:rPr>
        <w:t xml:space="preserve"> al</w:t>
      </w:r>
      <w:r w:rsidR="00AF0A0D" w:rsidRPr="00924695">
        <w:rPr>
          <w:sz w:val="24"/>
          <w:szCs w:val="24"/>
        </w:rPr>
        <w:t xml:space="preserve"> unui </w:t>
      </w:r>
      <w:r w:rsidR="00B3396F" w:rsidRPr="00924695">
        <w:rPr>
          <w:sz w:val="24"/>
          <w:szCs w:val="24"/>
        </w:rPr>
        <w:t>OR</w:t>
      </w:r>
      <w:r w:rsidR="00AF0A0D" w:rsidRPr="00924695">
        <w:rPr>
          <w:sz w:val="24"/>
          <w:szCs w:val="24"/>
        </w:rPr>
        <w:t xml:space="preserve"> se determină conform </w:t>
      </w:r>
      <w:r w:rsidR="00D63A85" w:rsidRPr="00924695">
        <w:fldChar w:fldCharType="begin"/>
      </w:r>
      <w:r w:rsidR="00D63A85" w:rsidRPr="00924695">
        <w:instrText xml:space="preserve"> REF _Ref454733221 \r \h  \* MERGEFORMAT </w:instrText>
      </w:r>
      <w:r w:rsidR="00D63A85" w:rsidRPr="00924695">
        <w:fldChar w:fldCharType="separate"/>
      </w:r>
      <w:r w:rsidR="00AC7F70" w:rsidRPr="00924695">
        <w:rPr>
          <w:sz w:val="24"/>
          <w:szCs w:val="24"/>
        </w:rPr>
        <w:t>Art. 101</w:t>
      </w:r>
      <w:r w:rsidR="00D63A85" w:rsidRPr="00924695">
        <w:fldChar w:fldCharType="end"/>
      </w:r>
      <w:r w:rsidR="00AF0A0D" w:rsidRPr="00924695">
        <w:rPr>
          <w:sz w:val="24"/>
          <w:szCs w:val="24"/>
        </w:rPr>
        <w:t xml:space="preserve">, în care consumul include și consumul net aferent </w:t>
      </w:r>
      <w:r w:rsidR="00372D7C" w:rsidRPr="00924695">
        <w:rPr>
          <w:sz w:val="24"/>
          <w:szCs w:val="24"/>
        </w:rPr>
        <w:t>CPT</w:t>
      </w:r>
      <w:r w:rsidR="0027348F" w:rsidRPr="00924695">
        <w:rPr>
          <w:sz w:val="24"/>
          <w:szCs w:val="24"/>
        </w:rPr>
        <w:t xml:space="preserve"> al</w:t>
      </w:r>
      <w:r w:rsidR="00AF0A0D" w:rsidRPr="00924695">
        <w:rPr>
          <w:sz w:val="24"/>
          <w:szCs w:val="24"/>
        </w:rPr>
        <w:t xml:space="preserve"> rețele</w:t>
      </w:r>
      <w:r w:rsidR="0027348F" w:rsidRPr="00924695">
        <w:rPr>
          <w:sz w:val="24"/>
          <w:szCs w:val="24"/>
        </w:rPr>
        <w:t>i</w:t>
      </w:r>
      <w:r w:rsidR="00AF0A0D" w:rsidRPr="00924695">
        <w:rPr>
          <w:sz w:val="24"/>
          <w:szCs w:val="24"/>
        </w:rPr>
        <w:t xml:space="preserve">, determinat conform </w:t>
      </w:r>
      <w:r w:rsidR="00D63A85" w:rsidRPr="00924695">
        <w:fldChar w:fldCharType="begin"/>
      </w:r>
      <w:r w:rsidR="00D63A85" w:rsidRPr="00924695">
        <w:instrText xml:space="preserve"> REF _Ref454733458 \r \h  \* MERGEFORMAT </w:instrText>
      </w:r>
      <w:r w:rsidR="00D63A85" w:rsidRPr="00924695">
        <w:fldChar w:fldCharType="separate"/>
      </w:r>
      <w:r w:rsidR="00AC7F70" w:rsidRPr="00924695">
        <w:rPr>
          <w:sz w:val="24"/>
          <w:szCs w:val="24"/>
        </w:rPr>
        <w:t>Art. 107</w:t>
      </w:r>
      <w:r w:rsidR="00D63A85" w:rsidRPr="00924695">
        <w:fldChar w:fldCharType="end"/>
      </w:r>
      <w:r w:rsidRPr="00924695">
        <w:t xml:space="preserve"> </w:t>
      </w:r>
      <w:r w:rsidR="00BF3422" w:rsidRPr="00924695">
        <w:rPr>
          <w:sz w:val="24"/>
          <w:szCs w:val="24"/>
        </w:rPr>
        <w:t xml:space="preserve">sau </w:t>
      </w:r>
      <w:r w:rsidR="009D331B" w:rsidRPr="00924695">
        <w:rPr>
          <w:sz w:val="24"/>
          <w:szCs w:val="24"/>
        </w:rPr>
        <w:fldChar w:fldCharType="begin"/>
      </w:r>
      <w:r w:rsidR="00BF3422" w:rsidRPr="00924695">
        <w:rPr>
          <w:sz w:val="24"/>
          <w:szCs w:val="24"/>
        </w:rPr>
        <w:instrText xml:space="preserve"> REF _Ref25595696 \r \h </w:instrText>
      </w:r>
      <w:r w:rsidR="00D153FC" w:rsidRPr="00924695">
        <w:rPr>
          <w:sz w:val="24"/>
          <w:szCs w:val="24"/>
        </w:rPr>
        <w:instrText xml:space="preserve"> \* MERGEFORMAT </w:instrText>
      </w:r>
      <w:r w:rsidR="009D331B" w:rsidRPr="00924695">
        <w:rPr>
          <w:sz w:val="24"/>
          <w:szCs w:val="24"/>
        </w:rPr>
      </w:r>
      <w:r w:rsidR="009D331B" w:rsidRPr="00924695">
        <w:rPr>
          <w:sz w:val="24"/>
          <w:szCs w:val="24"/>
        </w:rPr>
        <w:fldChar w:fldCharType="separate"/>
      </w:r>
      <w:r w:rsidR="00AC7F70" w:rsidRPr="00924695">
        <w:rPr>
          <w:sz w:val="24"/>
          <w:szCs w:val="24"/>
        </w:rPr>
        <w:t>Art. 108</w:t>
      </w:r>
      <w:r w:rsidR="009D331B" w:rsidRPr="00924695">
        <w:rPr>
          <w:sz w:val="24"/>
          <w:szCs w:val="24"/>
        </w:rPr>
        <w:fldChar w:fldCharType="end"/>
      </w:r>
      <w:r w:rsidR="00BF3422" w:rsidRPr="00924695">
        <w:rPr>
          <w:sz w:val="24"/>
          <w:szCs w:val="24"/>
        </w:rPr>
        <w:t>, după caz</w:t>
      </w:r>
      <w:r w:rsidR="00605991" w:rsidRPr="00924695">
        <w:rPr>
          <w:sz w:val="24"/>
          <w:szCs w:val="24"/>
        </w:rPr>
        <w:t>.</w:t>
      </w:r>
    </w:p>
    <w:p w14:paraId="40DB169E" w14:textId="77777777" w:rsidR="00721EF6" w:rsidRPr="00924695" w:rsidRDefault="00721EF6" w:rsidP="00ED4BC3">
      <w:pPr>
        <w:pStyle w:val="StyleBodyTextBefore6pt"/>
        <w:spacing w:line="360" w:lineRule="auto"/>
        <w:jc w:val="both"/>
        <w:rPr>
          <w:sz w:val="24"/>
          <w:szCs w:val="24"/>
        </w:rPr>
      </w:pPr>
    </w:p>
    <w:p w14:paraId="5AF3533A" w14:textId="21BB5F16" w:rsidR="00CB0445" w:rsidRPr="00924695" w:rsidRDefault="003E7307" w:rsidP="00ED4BC3">
      <w:pPr>
        <w:pStyle w:val="StyleBodyTextBefore6pt"/>
        <w:tabs>
          <w:tab w:val="left" w:pos="709"/>
        </w:tabs>
        <w:spacing w:line="360" w:lineRule="auto"/>
        <w:jc w:val="both"/>
        <w:rPr>
          <w:b/>
          <w:sz w:val="24"/>
          <w:szCs w:val="24"/>
        </w:rPr>
      </w:pPr>
      <w:r w:rsidRPr="00924695">
        <w:rPr>
          <w:b/>
          <w:sz w:val="24"/>
          <w:szCs w:val="24"/>
        </w:rPr>
        <w:t xml:space="preserve">Secțiunea </w:t>
      </w:r>
      <w:r w:rsidR="0092690C" w:rsidRPr="00924695">
        <w:rPr>
          <w:b/>
          <w:sz w:val="24"/>
          <w:szCs w:val="24"/>
        </w:rPr>
        <w:t>4.</w:t>
      </w:r>
      <w:r w:rsidR="00CD6247" w:rsidRPr="00924695">
        <w:rPr>
          <w:b/>
          <w:sz w:val="24"/>
          <w:szCs w:val="24"/>
        </w:rPr>
        <w:t>4</w:t>
      </w:r>
      <w:r w:rsidRPr="00924695">
        <w:rPr>
          <w:b/>
          <w:sz w:val="24"/>
          <w:szCs w:val="24"/>
        </w:rPr>
        <w:t xml:space="preserve">. </w:t>
      </w:r>
      <w:r w:rsidR="00375615" w:rsidRPr="00924695">
        <w:rPr>
          <w:b/>
          <w:sz w:val="24"/>
          <w:szCs w:val="24"/>
        </w:rPr>
        <w:t>Determinarea d</w:t>
      </w:r>
      <w:r w:rsidR="00CB0445" w:rsidRPr="00924695">
        <w:rPr>
          <w:b/>
          <w:sz w:val="24"/>
          <w:szCs w:val="24"/>
        </w:rPr>
        <w:t>ezechilibrul</w:t>
      </w:r>
      <w:r w:rsidR="00375615" w:rsidRPr="00924695">
        <w:rPr>
          <w:b/>
          <w:sz w:val="24"/>
          <w:szCs w:val="24"/>
        </w:rPr>
        <w:t>ui</w:t>
      </w:r>
      <w:r w:rsidR="00CB0445" w:rsidRPr="00924695">
        <w:rPr>
          <w:b/>
          <w:sz w:val="24"/>
          <w:szCs w:val="24"/>
        </w:rPr>
        <w:t xml:space="preserve"> unei PRE</w:t>
      </w:r>
      <w:r w:rsidR="00375615" w:rsidRPr="00924695">
        <w:rPr>
          <w:b/>
          <w:sz w:val="24"/>
          <w:szCs w:val="24"/>
        </w:rPr>
        <w:t xml:space="preserve"> și stabilirea caracterului dezechilibrului unei PRE</w:t>
      </w:r>
    </w:p>
    <w:p w14:paraId="43CCB2CF" w14:textId="77777777" w:rsidR="00A231D1" w:rsidRPr="00924695" w:rsidRDefault="00A231D1" w:rsidP="00ED4BC3">
      <w:pPr>
        <w:pStyle w:val="StyleBodyTextBefore6pt"/>
        <w:tabs>
          <w:tab w:val="left" w:pos="709"/>
        </w:tabs>
        <w:spacing w:line="360" w:lineRule="auto"/>
        <w:jc w:val="both"/>
        <w:rPr>
          <w:b/>
          <w:sz w:val="24"/>
          <w:szCs w:val="24"/>
        </w:rPr>
      </w:pPr>
    </w:p>
    <w:p w14:paraId="1EF487C4" w14:textId="3DBE9978" w:rsidR="00F87EDB" w:rsidRPr="00924695" w:rsidRDefault="00D153FC" w:rsidP="0092690C">
      <w:pPr>
        <w:pStyle w:val="StyleBodyTextBefore6pt"/>
        <w:numPr>
          <w:ilvl w:val="0"/>
          <w:numId w:val="1"/>
        </w:numPr>
        <w:tabs>
          <w:tab w:val="num" w:pos="851"/>
        </w:tabs>
        <w:spacing w:before="120" w:line="360" w:lineRule="auto"/>
        <w:ind w:left="0" w:firstLine="0"/>
        <w:jc w:val="both"/>
        <w:rPr>
          <w:sz w:val="24"/>
          <w:szCs w:val="24"/>
        </w:rPr>
      </w:pPr>
      <w:r w:rsidRPr="00924695">
        <w:rPr>
          <w:sz w:val="24"/>
          <w:szCs w:val="24"/>
        </w:rPr>
        <w:t xml:space="preserve"> </w:t>
      </w:r>
      <w:r w:rsidR="00F87EDB" w:rsidRPr="00924695">
        <w:rPr>
          <w:sz w:val="24"/>
          <w:szCs w:val="24"/>
        </w:rPr>
        <w:t xml:space="preserve">Dezechilibrul unei </w:t>
      </w:r>
      <w:r w:rsidR="006D7232" w:rsidRPr="00924695">
        <w:rPr>
          <w:sz w:val="24"/>
          <w:szCs w:val="24"/>
        </w:rPr>
        <w:t>părți responsabile cu echilibrarea este dezechilibrul respective</w:t>
      </w:r>
      <w:r w:rsidR="00F87EDB" w:rsidRPr="00924695">
        <w:rPr>
          <w:sz w:val="24"/>
          <w:szCs w:val="24"/>
        </w:rPr>
        <w:t xml:space="preserve">i PRE </w:t>
      </w:r>
      <w:r w:rsidR="000B6D26" w:rsidRPr="00924695">
        <w:rPr>
          <w:sz w:val="24"/>
          <w:szCs w:val="24"/>
        </w:rPr>
        <w:t>î</w:t>
      </w:r>
      <w:r w:rsidR="00F87EDB" w:rsidRPr="00924695">
        <w:rPr>
          <w:sz w:val="24"/>
          <w:szCs w:val="24"/>
        </w:rPr>
        <w:t xml:space="preserve">n fiecare </w:t>
      </w:r>
      <w:r w:rsidR="00D868FB" w:rsidRPr="00924695">
        <w:rPr>
          <w:sz w:val="24"/>
          <w:szCs w:val="24"/>
        </w:rPr>
        <w:t>ID</w:t>
      </w:r>
      <w:r w:rsidR="002F07BD" w:rsidRPr="00924695">
        <w:rPr>
          <w:sz w:val="24"/>
          <w:szCs w:val="24"/>
        </w:rPr>
        <w:t xml:space="preserve"> </w:t>
      </w:r>
      <w:r w:rsidR="000B6D26" w:rsidRPr="00924695">
        <w:rPr>
          <w:sz w:val="24"/>
          <w:szCs w:val="24"/>
        </w:rPr>
        <w:t>ș</w:t>
      </w:r>
      <w:r w:rsidR="00F87EDB" w:rsidRPr="00924695">
        <w:rPr>
          <w:sz w:val="24"/>
          <w:szCs w:val="24"/>
        </w:rPr>
        <w:t xml:space="preserve">i </w:t>
      </w:r>
      <w:r w:rsidR="009C6D7E" w:rsidRPr="00924695">
        <w:rPr>
          <w:sz w:val="24"/>
          <w:szCs w:val="24"/>
        </w:rPr>
        <w:t>reprezintă soldul</w:t>
      </w:r>
      <w:r w:rsidR="002F07BD" w:rsidRPr="00924695">
        <w:rPr>
          <w:sz w:val="24"/>
          <w:szCs w:val="24"/>
        </w:rPr>
        <w:t xml:space="preserve"> </w:t>
      </w:r>
      <w:r w:rsidR="006D7232" w:rsidRPr="00924695">
        <w:rPr>
          <w:sz w:val="24"/>
          <w:szCs w:val="24"/>
        </w:rPr>
        <w:t>dezechilibrel</w:t>
      </w:r>
      <w:r w:rsidR="009C6D7E" w:rsidRPr="00924695">
        <w:rPr>
          <w:sz w:val="24"/>
          <w:szCs w:val="24"/>
        </w:rPr>
        <w:t>or</w:t>
      </w:r>
      <w:r w:rsidR="006D7232" w:rsidRPr="00924695">
        <w:rPr>
          <w:sz w:val="24"/>
          <w:szCs w:val="24"/>
        </w:rPr>
        <w:t xml:space="preserve"> individuale ale </w:t>
      </w:r>
      <w:r w:rsidR="00D57EFF" w:rsidRPr="00924695">
        <w:rPr>
          <w:sz w:val="24"/>
          <w:szCs w:val="24"/>
        </w:rPr>
        <w:t xml:space="preserve">participanților la piață </w:t>
      </w:r>
      <w:r w:rsidR="003B2BDC" w:rsidRPr="00924695">
        <w:rPr>
          <w:sz w:val="24"/>
          <w:szCs w:val="24"/>
        </w:rPr>
        <w:t>înregistrați ca PRE</w:t>
      </w:r>
      <w:r w:rsidR="0000581D" w:rsidRPr="00924695">
        <w:rPr>
          <w:sz w:val="24"/>
          <w:szCs w:val="24"/>
        </w:rPr>
        <w:t xml:space="preserve"> și ale </w:t>
      </w:r>
      <w:r w:rsidR="0000539C" w:rsidRPr="00924695">
        <w:rPr>
          <w:sz w:val="24"/>
          <w:szCs w:val="24"/>
        </w:rPr>
        <w:t>participanților</w:t>
      </w:r>
      <w:r w:rsidR="002F07BD" w:rsidRPr="00924695">
        <w:rPr>
          <w:sz w:val="24"/>
          <w:szCs w:val="24"/>
        </w:rPr>
        <w:t xml:space="preserve"> </w:t>
      </w:r>
      <w:r w:rsidR="00F87EDB" w:rsidRPr="00924695">
        <w:rPr>
          <w:sz w:val="24"/>
          <w:szCs w:val="24"/>
        </w:rPr>
        <w:t xml:space="preserve">pentru care respectiva PRE </w:t>
      </w:r>
      <w:r w:rsidR="000B6D26" w:rsidRPr="00924695">
        <w:rPr>
          <w:sz w:val="24"/>
          <w:szCs w:val="24"/>
        </w:rPr>
        <w:t>ș</w:t>
      </w:r>
      <w:r w:rsidR="00F87EDB" w:rsidRPr="00924695">
        <w:rPr>
          <w:sz w:val="24"/>
          <w:szCs w:val="24"/>
        </w:rPr>
        <w:t xml:space="preserve">i-a asumat </w:t>
      </w:r>
      <w:r w:rsidR="006D7232" w:rsidRPr="00924695">
        <w:rPr>
          <w:sz w:val="24"/>
          <w:szCs w:val="24"/>
        </w:rPr>
        <w:t>responsabilitatea echilibrării</w:t>
      </w:r>
      <w:r w:rsidR="00F87EDB" w:rsidRPr="00924695">
        <w:rPr>
          <w:sz w:val="24"/>
          <w:szCs w:val="24"/>
        </w:rPr>
        <w:t>.</w:t>
      </w:r>
    </w:p>
    <w:p w14:paraId="26093881" w14:textId="61340779" w:rsidR="00F87EDB" w:rsidRPr="00924695" w:rsidRDefault="00D153FC" w:rsidP="0092690C">
      <w:pPr>
        <w:pStyle w:val="StyleBodyTextBefore6pt"/>
        <w:numPr>
          <w:ilvl w:val="0"/>
          <w:numId w:val="1"/>
        </w:numPr>
        <w:tabs>
          <w:tab w:val="num" w:pos="851"/>
        </w:tabs>
        <w:spacing w:before="120" w:line="360" w:lineRule="auto"/>
        <w:ind w:left="0" w:firstLine="0"/>
        <w:jc w:val="both"/>
        <w:rPr>
          <w:sz w:val="24"/>
          <w:szCs w:val="24"/>
        </w:rPr>
      </w:pPr>
      <w:bookmarkStart w:id="51" w:name="_Ref454734070"/>
      <w:r w:rsidRPr="00924695">
        <w:rPr>
          <w:sz w:val="24"/>
          <w:szCs w:val="24"/>
        </w:rPr>
        <w:t xml:space="preserve"> </w:t>
      </w:r>
      <w:bookmarkStart w:id="52" w:name="_Ref54164466"/>
      <w:r w:rsidR="00F87EDB" w:rsidRPr="00924695">
        <w:rPr>
          <w:sz w:val="24"/>
          <w:szCs w:val="24"/>
        </w:rPr>
        <w:t>Dezechilibrul PRE se determin</w:t>
      </w:r>
      <w:r w:rsidR="00CF0803" w:rsidRPr="00924695">
        <w:rPr>
          <w:sz w:val="24"/>
          <w:szCs w:val="24"/>
        </w:rPr>
        <w:t>ă</w:t>
      </w:r>
      <w:r w:rsidR="00F87EDB" w:rsidRPr="00924695">
        <w:rPr>
          <w:sz w:val="24"/>
          <w:szCs w:val="24"/>
        </w:rPr>
        <w:t xml:space="preserve"> separat pentru fiecare PRE </w:t>
      </w:r>
      <w:r w:rsidR="000B6D26" w:rsidRPr="00924695">
        <w:rPr>
          <w:sz w:val="24"/>
          <w:szCs w:val="24"/>
        </w:rPr>
        <w:t>ș</w:t>
      </w:r>
      <w:r w:rsidR="00F87EDB" w:rsidRPr="00924695">
        <w:rPr>
          <w:sz w:val="24"/>
          <w:szCs w:val="24"/>
        </w:rPr>
        <w:t xml:space="preserve">i pentru fiecare </w:t>
      </w:r>
      <w:r w:rsidR="00D868FB" w:rsidRPr="00924695">
        <w:rPr>
          <w:sz w:val="24"/>
          <w:szCs w:val="24"/>
        </w:rPr>
        <w:t>ID</w:t>
      </w:r>
      <w:r w:rsidR="00F87EDB" w:rsidRPr="00924695">
        <w:rPr>
          <w:sz w:val="24"/>
          <w:szCs w:val="24"/>
        </w:rPr>
        <w:t xml:space="preserve">, </w:t>
      </w:r>
      <w:r w:rsidR="001A14A0" w:rsidRPr="00924695">
        <w:rPr>
          <w:sz w:val="24"/>
          <w:szCs w:val="24"/>
        </w:rPr>
        <w:t>astfel</w:t>
      </w:r>
      <w:r w:rsidR="00F87EDB" w:rsidRPr="00924695">
        <w:rPr>
          <w:sz w:val="24"/>
          <w:szCs w:val="24"/>
        </w:rPr>
        <w:t>:</w:t>
      </w:r>
      <w:bookmarkEnd w:id="51"/>
      <w:bookmarkEnd w:id="52"/>
    </w:p>
    <w:p w14:paraId="4AC97F95" w14:textId="08BA3C5E" w:rsidR="00F87EDB" w:rsidRPr="00924695" w:rsidRDefault="00F87EDB" w:rsidP="00D153FC">
      <w:pPr>
        <w:tabs>
          <w:tab w:val="left" w:pos="284"/>
        </w:tabs>
        <w:spacing w:line="360" w:lineRule="auto"/>
        <w:jc w:val="both"/>
      </w:pPr>
      <w:r w:rsidRPr="00924695">
        <w:t>a)</w:t>
      </w:r>
      <w:r w:rsidRPr="00924695">
        <w:tab/>
      </w:r>
      <w:r w:rsidR="001A14A0" w:rsidRPr="00924695">
        <w:t>dezechilibrul PRE, alta decât PRE</w:t>
      </w:r>
      <w:r w:rsidR="0092690C" w:rsidRPr="00924695">
        <w:t>-</w:t>
      </w:r>
      <w:r w:rsidR="001A14A0" w:rsidRPr="00924695">
        <w:t xml:space="preserve">SN, ca </w:t>
      </w:r>
      <w:proofErr w:type="spellStart"/>
      <w:r w:rsidR="001A14A0" w:rsidRPr="00924695">
        <w:t>diferenţă</w:t>
      </w:r>
      <w:proofErr w:type="spellEnd"/>
      <w:r w:rsidR="001A14A0" w:rsidRPr="00924695">
        <w:t xml:space="preserve"> între </w:t>
      </w:r>
      <w:proofErr w:type="spellStart"/>
      <w:r w:rsidR="001A14A0" w:rsidRPr="00924695">
        <w:t>poziţia</w:t>
      </w:r>
      <w:proofErr w:type="spellEnd"/>
      <w:r w:rsidR="001A14A0" w:rsidRPr="00924695">
        <w:t xml:space="preserve"> netă măsurată a PRE </w:t>
      </w:r>
      <w:proofErr w:type="spellStart"/>
      <w:r w:rsidR="001A14A0" w:rsidRPr="00924695">
        <w:t>şi</w:t>
      </w:r>
      <w:proofErr w:type="spellEnd"/>
      <w:r w:rsidR="001A14A0" w:rsidRPr="00924695">
        <w:t xml:space="preserve"> </w:t>
      </w:r>
      <w:proofErr w:type="spellStart"/>
      <w:r w:rsidR="001A14A0" w:rsidRPr="00924695">
        <w:t>poziţia</w:t>
      </w:r>
      <w:proofErr w:type="spellEnd"/>
      <w:r w:rsidR="001A14A0" w:rsidRPr="00924695">
        <w:t xml:space="preserve"> netă contractuală a PRE</w:t>
      </w:r>
      <w:r w:rsidR="002F07BD" w:rsidRPr="00924695">
        <w:t xml:space="preserve"> </w:t>
      </w:r>
      <w:r w:rsidR="000B6D26" w:rsidRPr="00924695">
        <w:t>ș</w:t>
      </w:r>
      <w:r w:rsidRPr="00924695">
        <w:t xml:space="preserve">i  </w:t>
      </w:r>
    </w:p>
    <w:p w14:paraId="2F30655A" w14:textId="2C3B9979" w:rsidR="00F87EDB" w:rsidRPr="00924695" w:rsidRDefault="00F87EDB" w:rsidP="00D153FC">
      <w:pPr>
        <w:tabs>
          <w:tab w:val="left" w:pos="284"/>
        </w:tabs>
        <w:spacing w:line="360" w:lineRule="auto"/>
        <w:jc w:val="both"/>
      </w:pPr>
      <w:r w:rsidRPr="00924695">
        <w:t>b)</w:t>
      </w:r>
      <w:r w:rsidRPr="00924695">
        <w:tab/>
      </w:r>
      <w:r w:rsidR="001A14A0" w:rsidRPr="00924695">
        <w:t>dezechilibrul PRE</w:t>
      </w:r>
      <w:r w:rsidR="0092690C" w:rsidRPr="00924695">
        <w:t>-</w:t>
      </w:r>
      <w:r w:rsidR="001A14A0" w:rsidRPr="00924695">
        <w:t xml:space="preserve">SN, ca </w:t>
      </w:r>
      <w:proofErr w:type="spellStart"/>
      <w:r w:rsidR="001A14A0" w:rsidRPr="00924695">
        <w:t>diferenţă</w:t>
      </w:r>
      <w:proofErr w:type="spellEnd"/>
      <w:r w:rsidR="001A14A0" w:rsidRPr="00924695">
        <w:t xml:space="preserve"> între poziția netă contractuală </w:t>
      </w:r>
      <w:proofErr w:type="spellStart"/>
      <w:r w:rsidR="001A14A0" w:rsidRPr="00924695">
        <w:t>şi</w:t>
      </w:r>
      <w:proofErr w:type="spellEnd"/>
      <w:r w:rsidR="001A14A0" w:rsidRPr="00924695">
        <w:t xml:space="preserve"> </w:t>
      </w:r>
      <w:proofErr w:type="spellStart"/>
      <w:r w:rsidR="001A14A0" w:rsidRPr="00924695">
        <w:t>poziţia</w:t>
      </w:r>
      <w:proofErr w:type="spellEnd"/>
      <w:r w:rsidR="001A14A0" w:rsidRPr="00924695">
        <w:t xml:space="preserve"> netă măsurată a PRE</w:t>
      </w:r>
      <w:r w:rsidR="0092690C" w:rsidRPr="00924695">
        <w:t>-</w:t>
      </w:r>
      <w:r w:rsidR="001A14A0" w:rsidRPr="00924695">
        <w:t xml:space="preserve">SN. </w:t>
      </w:r>
    </w:p>
    <w:p w14:paraId="2AC781C7" w14:textId="7BA20CA4" w:rsidR="007554BB" w:rsidRPr="00C96684" w:rsidRDefault="007554BB" w:rsidP="007554BB">
      <w:pPr>
        <w:pStyle w:val="StyleBodyTextBefore6pt"/>
        <w:numPr>
          <w:ilvl w:val="0"/>
          <w:numId w:val="1"/>
        </w:numPr>
        <w:tabs>
          <w:tab w:val="num" w:pos="851"/>
        </w:tabs>
        <w:spacing w:before="120" w:line="360" w:lineRule="auto"/>
        <w:ind w:left="0" w:firstLine="0"/>
        <w:jc w:val="both"/>
        <w:rPr>
          <w:sz w:val="24"/>
          <w:szCs w:val="24"/>
          <w:highlight w:val="green"/>
        </w:rPr>
      </w:pPr>
      <w:r w:rsidRPr="00924695">
        <w:rPr>
          <w:sz w:val="24"/>
          <w:szCs w:val="24"/>
        </w:rPr>
        <w:t xml:space="preserve"> </w:t>
      </w:r>
      <w:bookmarkStart w:id="53" w:name="_Ref47861233"/>
      <w:r w:rsidRPr="00C96684">
        <w:rPr>
          <w:sz w:val="24"/>
          <w:szCs w:val="24"/>
          <w:highlight w:val="green"/>
        </w:rPr>
        <w:t xml:space="preserve">În funcție de direcția dezechilibrului sistemului într-un anumit ID, </w:t>
      </w:r>
      <w:r w:rsidR="00516520" w:rsidRPr="00C96684">
        <w:rPr>
          <w:sz w:val="24"/>
          <w:szCs w:val="24"/>
          <w:highlight w:val="green"/>
        </w:rPr>
        <w:t xml:space="preserve">ODPE </w:t>
      </w:r>
      <w:r w:rsidRPr="00C96684">
        <w:rPr>
          <w:sz w:val="24"/>
          <w:szCs w:val="24"/>
          <w:highlight w:val="green"/>
        </w:rPr>
        <w:t>va stabili caracterul dezechilibrului unei PRE</w:t>
      </w:r>
      <w:r w:rsidR="00516520" w:rsidRPr="00C96684">
        <w:rPr>
          <w:sz w:val="24"/>
          <w:szCs w:val="24"/>
          <w:highlight w:val="green"/>
        </w:rPr>
        <w:t>, în maximum 3 zile lucrătoare de la primirea valorilor măsurate/agregate ale producției și consumului de energie electrică aferente fiecărei PRE</w:t>
      </w:r>
      <w:r w:rsidRPr="00C96684">
        <w:rPr>
          <w:sz w:val="24"/>
          <w:szCs w:val="24"/>
          <w:highlight w:val="green"/>
        </w:rPr>
        <w:t xml:space="preserve"> </w:t>
      </w:r>
      <w:r w:rsidR="00D16E6A" w:rsidRPr="00C96684">
        <w:rPr>
          <w:sz w:val="24"/>
          <w:szCs w:val="24"/>
          <w:highlight w:val="green"/>
        </w:rPr>
        <w:t xml:space="preserve">astfel cum este stabilit </w:t>
      </w:r>
      <w:r w:rsidR="005940E5" w:rsidRPr="00C96684">
        <w:rPr>
          <w:sz w:val="24"/>
          <w:szCs w:val="24"/>
          <w:highlight w:val="green"/>
        </w:rPr>
        <w:t>la art. 8 paragraful 4 din cadrul metodologiei de armonizare a principalelor caracteristici ale decontării dezechilibrelor aprobată de ACER prin decizia nr. 18/2020.</w:t>
      </w:r>
      <w:bookmarkEnd w:id="53"/>
    </w:p>
    <w:p w14:paraId="4A3D963D" w14:textId="15D516C5" w:rsidR="00ED4BC3" w:rsidRDefault="00ED4BC3" w:rsidP="00ED4BC3">
      <w:pPr>
        <w:pStyle w:val="StyleBodyTextBefore6pt"/>
        <w:tabs>
          <w:tab w:val="left" w:pos="709"/>
        </w:tabs>
        <w:spacing w:line="360" w:lineRule="auto"/>
        <w:jc w:val="both"/>
        <w:rPr>
          <w:sz w:val="24"/>
          <w:szCs w:val="24"/>
        </w:rPr>
      </w:pPr>
    </w:p>
    <w:p w14:paraId="2AD7468E" w14:textId="77777777" w:rsidR="00C96684" w:rsidRPr="00924695" w:rsidRDefault="00C96684" w:rsidP="00ED4BC3">
      <w:pPr>
        <w:pStyle w:val="StyleBodyTextBefore6pt"/>
        <w:tabs>
          <w:tab w:val="left" w:pos="709"/>
        </w:tabs>
        <w:spacing w:line="360" w:lineRule="auto"/>
        <w:jc w:val="both"/>
        <w:rPr>
          <w:sz w:val="24"/>
          <w:szCs w:val="24"/>
        </w:rPr>
      </w:pPr>
    </w:p>
    <w:p w14:paraId="7A63B9DA" w14:textId="3966051B" w:rsidR="00CB0445" w:rsidRPr="00924695" w:rsidRDefault="003E7307" w:rsidP="00ED4BC3">
      <w:pPr>
        <w:pStyle w:val="StyleBodyTextBefore6pt"/>
        <w:tabs>
          <w:tab w:val="left" w:pos="709"/>
        </w:tabs>
        <w:spacing w:line="360" w:lineRule="auto"/>
        <w:jc w:val="both"/>
        <w:rPr>
          <w:b/>
          <w:sz w:val="24"/>
          <w:szCs w:val="24"/>
        </w:rPr>
      </w:pPr>
      <w:r w:rsidRPr="00924695">
        <w:rPr>
          <w:b/>
          <w:sz w:val="24"/>
          <w:szCs w:val="24"/>
        </w:rPr>
        <w:lastRenderedPageBreak/>
        <w:t xml:space="preserve">Secțiunea </w:t>
      </w:r>
      <w:r w:rsidR="0092690C" w:rsidRPr="00924695">
        <w:rPr>
          <w:b/>
          <w:sz w:val="24"/>
          <w:szCs w:val="24"/>
        </w:rPr>
        <w:t>4.</w:t>
      </w:r>
      <w:r w:rsidRPr="00924695">
        <w:rPr>
          <w:b/>
          <w:sz w:val="24"/>
          <w:szCs w:val="24"/>
        </w:rPr>
        <w:t xml:space="preserve">5. </w:t>
      </w:r>
      <w:r w:rsidR="00375615" w:rsidRPr="00924695">
        <w:rPr>
          <w:b/>
          <w:sz w:val="24"/>
          <w:szCs w:val="24"/>
        </w:rPr>
        <w:t>Determinarea d</w:t>
      </w:r>
      <w:r w:rsidR="00CB0445" w:rsidRPr="00924695">
        <w:rPr>
          <w:b/>
          <w:sz w:val="24"/>
          <w:szCs w:val="24"/>
        </w:rPr>
        <w:t>ezechilibrul</w:t>
      </w:r>
      <w:r w:rsidR="00375615" w:rsidRPr="00924695">
        <w:rPr>
          <w:b/>
          <w:sz w:val="24"/>
          <w:szCs w:val="24"/>
        </w:rPr>
        <w:t>ui</w:t>
      </w:r>
      <w:r w:rsidR="00CB0445" w:rsidRPr="00924695">
        <w:rPr>
          <w:b/>
          <w:sz w:val="24"/>
          <w:szCs w:val="24"/>
        </w:rPr>
        <w:t xml:space="preserve"> sistemului</w:t>
      </w:r>
      <w:r w:rsidR="00375615" w:rsidRPr="00924695">
        <w:rPr>
          <w:b/>
          <w:sz w:val="24"/>
          <w:szCs w:val="24"/>
        </w:rPr>
        <w:t xml:space="preserve"> și a direcției dezechilibrului sistemului</w:t>
      </w:r>
    </w:p>
    <w:p w14:paraId="5EDDC7AB" w14:textId="77777777" w:rsidR="00C4744B" w:rsidRPr="00924695" w:rsidRDefault="00C4744B" w:rsidP="00ED4BC3">
      <w:pPr>
        <w:pStyle w:val="StyleBodyTextBefore6pt"/>
        <w:tabs>
          <w:tab w:val="left" w:pos="709"/>
        </w:tabs>
        <w:spacing w:line="360" w:lineRule="auto"/>
        <w:jc w:val="both"/>
        <w:rPr>
          <w:b/>
          <w:sz w:val="24"/>
          <w:szCs w:val="24"/>
        </w:rPr>
      </w:pPr>
    </w:p>
    <w:p w14:paraId="7D41E57A" w14:textId="5F068E7F"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Dezechilibrul </w:t>
      </w:r>
      <w:r w:rsidR="006D7232" w:rsidRPr="00924695">
        <w:rPr>
          <w:sz w:val="24"/>
          <w:szCs w:val="24"/>
        </w:rPr>
        <w:t>s</w:t>
      </w:r>
      <w:r w:rsidR="00F87EDB" w:rsidRPr="00924695">
        <w:rPr>
          <w:sz w:val="24"/>
          <w:szCs w:val="24"/>
        </w:rPr>
        <w:t xml:space="preserve">istemului reprezintă dezechilibrul total din SEN pentru fiecare </w:t>
      </w:r>
      <w:r w:rsidR="00D868FB" w:rsidRPr="00924695">
        <w:rPr>
          <w:sz w:val="24"/>
          <w:szCs w:val="24"/>
        </w:rPr>
        <w:t>ID</w:t>
      </w:r>
      <w:r w:rsidR="00F87EDB" w:rsidRPr="00924695">
        <w:rPr>
          <w:sz w:val="24"/>
          <w:szCs w:val="24"/>
        </w:rPr>
        <w:t>.</w:t>
      </w:r>
    </w:p>
    <w:p w14:paraId="640D6AE9" w14:textId="066C8754"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4" w:name="_Ref454884402"/>
      <w:r w:rsidRPr="00924695">
        <w:rPr>
          <w:sz w:val="24"/>
          <w:szCs w:val="24"/>
        </w:rPr>
        <w:t xml:space="preserve"> </w:t>
      </w:r>
      <w:bookmarkStart w:id="55" w:name="_Ref46392481"/>
      <w:r w:rsidR="00F87EDB" w:rsidRPr="00924695">
        <w:rPr>
          <w:sz w:val="24"/>
          <w:szCs w:val="24"/>
        </w:rPr>
        <w:t xml:space="preserve">Dezechilibrul </w:t>
      </w:r>
      <w:r w:rsidR="006D7232" w:rsidRPr="00924695">
        <w:rPr>
          <w:sz w:val="24"/>
          <w:szCs w:val="24"/>
        </w:rPr>
        <w:t>s</w:t>
      </w:r>
      <w:r w:rsidR="00F87EDB" w:rsidRPr="00924695">
        <w:rPr>
          <w:sz w:val="24"/>
          <w:szCs w:val="24"/>
        </w:rPr>
        <w:t xml:space="preserve">istemului pe fiecare </w:t>
      </w:r>
      <w:r w:rsidR="00D868FB" w:rsidRPr="00924695">
        <w:rPr>
          <w:sz w:val="24"/>
          <w:szCs w:val="24"/>
        </w:rPr>
        <w:t>ID</w:t>
      </w:r>
      <w:r w:rsidR="00CF0803" w:rsidRPr="00924695">
        <w:rPr>
          <w:sz w:val="24"/>
          <w:szCs w:val="24"/>
        </w:rPr>
        <w:t xml:space="preserve"> se determină </w:t>
      </w:r>
      <w:r w:rsidR="00B259AD" w:rsidRPr="00B259AD">
        <w:rPr>
          <w:sz w:val="24"/>
          <w:szCs w:val="24"/>
        </w:rPr>
        <w:t xml:space="preserve">de către ODPE, </w:t>
      </w:r>
      <w:r w:rsidR="00B259AD" w:rsidRPr="00C96684">
        <w:rPr>
          <w:sz w:val="24"/>
          <w:szCs w:val="24"/>
          <w:highlight w:val="green"/>
        </w:rPr>
        <w:t>în maximum 3 zile lucrătoare de la primirea valorilor măsurate/agregate ale producției și consumului de energie electrică aferente fiecărei PRE</w:t>
      </w:r>
      <w:r w:rsidR="00B259AD" w:rsidRPr="00B259AD">
        <w:rPr>
          <w:sz w:val="24"/>
          <w:szCs w:val="24"/>
        </w:rPr>
        <w:t xml:space="preserve">, </w:t>
      </w:r>
      <w:r w:rsidR="00CF0803" w:rsidRPr="00924695">
        <w:rPr>
          <w:sz w:val="24"/>
          <w:szCs w:val="24"/>
        </w:rPr>
        <w:t>astfel</w:t>
      </w:r>
      <w:r w:rsidR="00F87EDB" w:rsidRPr="00924695">
        <w:rPr>
          <w:sz w:val="24"/>
          <w:szCs w:val="24"/>
        </w:rPr>
        <w:t>:</w:t>
      </w:r>
      <w:bookmarkEnd w:id="54"/>
      <w:bookmarkEnd w:id="55"/>
    </w:p>
    <w:p w14:paraId="71CB5491" w14:textId="5E46BCC0" w:rsidR="00711034" w:rsidRPr="00924695" w:rsidRDefault="00F87EDB" w:rsidP="00ED4BC3">
      <w:pPr>
        <w:tabs>
          <w:tab w:val="left" w:pos="284"/>
        </w:tabs>
        <w:spacing w:line="360" w:lineRule="auto"/>
        <w:jc w:val="both"/>
      </w:pPr>
      <w:r w:rsidRPr="00924695">
        <w:t>a)</w:t>
      </w:r>
      <w:r w:rsidRPr="00924695">
        <w:tab/>
      </w:r>
      <w:r w:rsidR="00711034" w:rsidRPr="00924695">
        <w:t>cantitatea agregată corespunzătoare reducerii de putere care a fost efectiv livrată în acest ID</w:t>
      </w:r>
      <w:r w:rsidR="007E59AF" w:rsidRPr="00924695">
        <w:t xml:space="preserve">, atât pe </w:t>
      </w:r>
      <w:proofErr w:type="spellStart"/>
      <w:r w:rsidR="007E59AF" w:rsidRPr="00924695">
        <w:t>PE</w:t>
      </w:r>
      <w:proofErr w:type="spellEnd"/>
      <w:r w:rsidR="007E59AF" w:rsidRPr="00924695">
        <w:t>, cât și în afara PE cu compensație,</w:t>
      </w:r>
      <w:r w:rsidR="00E94295" w:rsidRPr="00924695">
        <w:t xml:space="preserve"> la care se adaugă </w:t>
      </w:r>
      <w:proofErr w:type="spellStart"/>
      <w:r w:rsidR="00E94295" w:rsidRPr="00924695">
        <w:t>kΔf</w:t>
      </w:r>
      <w:proofErr w:type="spellEnd"/>
      <w:r w:rsidR="00E94295" w:rsidRPr="00924695">
        <w:t>, dacă are sensul de reducere de putere</w:t>
      </w:r>
    </w:p>
    <w:p w14:paraId="20783C68" w14:textId="017099A9" w:rsidR="00F87EDB" w:rsidRPr="00924695" w:rsidRDefault="00711034" w:rsidP="00ED4BC3">
      <w:pPr>
        <w:tabs>
          <w:tab w:val="left" w:pos="284"/>
        </w:tabs>
        <w:spacing w:line="360" w:lineRule="auto"/>
        <w:jc w:val="both"/>
      </w:pPr>
      <w:r w:rsidRPr="00924695">
        <w:t xml:space="preserve">b) minus </w:t>
      </w:r>
      <w:r w:rsidR="00F87EDB" w:rsidRPr="00924695">
        <w:t>cantitatea agregat</w:t>
      </w:r>
      <w:r w:rsidR="000B6D26" w:rsidRPr="00924695">
        <w:t>ă</w:t>
      </w:r>
      <w:r w:rsidR="00F87EDB" w:rsidRPr="00924695">
        <w:t xml:space="preserve"> corespunz</w:t>
      </w:r>
      <w:r w:rsidR="000B6D26" w:rsidRPr="00924695">
        <w:t>ă</w:t>
      </w:r>
      <w:r w:rsidR="00F87EDB" w:rsidRPr="00924695">
        <w:t xml:space="preserve">toare </w:t>
      </w:r>
      <w:proofErr w:type="spellStart"/>
      <w:r w:rsidR="006D7232" w:rsidRPr="00924695">
        <w:t>creşterii</w:t>
      </w:r>
      <w:proofErr w:type="spellEnd"/>
      <w:r w:rsidR="006D7232" w:rsidRPr="00924695">
        <w:t xml:space="preserve"> de putere care a fost </w:t>
      </w:r>
      <w:r w:rsidR="00605991" w:rsidRPr="00924695">
        <w:t xml:space="preserve">efectiv </w:t>
      </w:r>
      <w:r w:rsidR="006D7232" w:rsidRPr="00924695">
        <w:t xml:space="preserve">livrată în acest </w:t>
      </w:r>
      <w:r w:rsidR="00D868FB" w:rsidRPr="00924695">
        <w:t>ID</w:t>
      </w:r>
      <w:r w:rsidR="007E59AF" w:rsidRPr="00924695">
        <w:t xml:space="preserve">, atât pe </w:t>
      </w:r>
      <w:proofErr w:type="spellStart"/>
      <w:r w:rsidR="007E59AF" w:rsidRPr="00924695">
        <w:t>PE</w:t>
      </w:r>
      <w:proofErr w:type="spellEnd"/>
      <w:r w:rsidR="007E59AF" w:rsidRPr="00924695">
        <w:t>, cât și în afara PE cu compensație,</w:t>
      </w:r>
      <w:r w:rsidR="00E94295" w:rsidRPr="00924695">
        <w:t xml:space="preserve"> la care se adaugă </w:t>
      </w:r>
      <w:proofErr w:type="spellStart"/>
      <w:r w:rsidR="00E94295" w:rsidRPr="00924695">
        <w:t>kΔf</w:t>
      </w:r>
      <w:proofErr w:type="spellEnd"/>
      <w:r w:rsidR="00E94295" w:rsidRPr="00924695">
        <w:t>, dacă are sensul de creștere de putere</w:t>
      </w:r>
    </w:p>
    <w:p w14:paraId="3FB233D4" w14:textId="173C7714" w:rsidR="00E94295" w:rsidRPr="00924695" w:rsidRDefault="00D153FC" w:rsidP="00ED4BC3">
      <w:pPr>
        <w:tabs>
          <w:tab w:val="left" w:pos="284"/>
        </w:tabs>
        <w:spacing w:line="360" w:lineRule="auto"/>
        <w:jc w:val="both"/>
      </w:pPr>
      <w:r w:rsidRPr="00924695">
        <w:t>c</w:t>
      </w:r>
      <w:r w:rsidR="00F87EDB" w:rsidRPr="00924695">
        <w:t>)</w:t>
      </w:r>
      <w:r w:rsidR="00F87EDB" w:rsidRPr="00924695">
        <w:tab/>
      </w:r>
      <w:r w:rsidR="00711034" w:rsidRPr="00924695">
        <w:t xml:space="preserve">minus valoarea </w:t>
      </w:r>
      <w:r w:rsidR="00A813B0" w:rsidRPr="00924695">
        <w:t xml:space="preserve">schimburilor </w:t>
      </w:r>
      <w:r w:rsidR="006D7232" w:rsidRPr="00924695">
        <w:t>neplanificate cu toate părțile externe interconectate</w:t>
      </w:r>
      <w:r w:rsidR="00E94295" w:rsidRPr="00924695">
        <w:t>,</w:t>
      </w:r>
    </w:p>
    <w:p w14:paraId="327B21E2" w14:textId="77777777" w:rsidR="00F87EDB" w:rsidRPr="00924695" w:rsidRDefault="00E94295" w:rsidP="00ED4BC3">
      <w:pPr>
        <w:tabs>
          <w:tab w:val="left" w:pos="284"/>
        </w:tabs>
        <w:spacing w:line="360" w:lineRule="auto"/>
        <w:jc w:val="both"/>
      </w:pPr>
      <w:r w:rsidRPr="00924695">
        <w:t xml:space="preserve">unde </w:t>
      </w:r>
      <w:proofErr w:type="spellStart"/>
      <w:r w:rsidRPr="00924695">
        <w:t>kΔf</w:t>
      </w:r>
      <w:proofErr w:type="spellEnd"/>
      <w:r w:rsidRPr="00924695">
        <w:t xml:space="preserve"> reprezintă estimarea reglajului primar activat în ID</w:t>
      </w:r>
      <w:r w:rsidR="00F87EDB" w:rsidRPr="00924695">
        <w:t>.</w:t>
      </w:r>
    </w:p>
    <w:p w14:paraId="38CFBB16" w14:textId="58F3F616" w:rsidR="0000581D"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bookmarkStart w:id="56" w:name="_Ref54161037"/>
      <w:r w:rsidR="0024322F" w:rsidRPr="00924695">
        <w:rPr>
          <w:sz w:val="24"/>
          <w:szCs w:val="24"/>
        </w:rPr>
        <w:t xml:space="preserve">(1) </w:t>
      </w:r>
      <w:r w:rsidR="00711034" w:rsidRPr="00924695">
        <w:rPr>
          <w:sz w:val="24"/>
          <w:szCs w:val="24"/>
        </w:rPr>
        <w:t>Valoarea</w:t>
      </w:r>
      <w:r w:rsidR="00931D88" w:rsidRPr="00924695">
        <w:rPr>
          <w:sz w:val="24"/>
          <w:szCs w:val="24"/>
        </w:rPr>
        <w:t xml:space="preserve"> schimburilor neplanificate cu părțile externe interconectate </w:t>
      </w:r>
      <w:r w:rsidR="0024322F" w:rsidRPr="00924695">
        <w:rPr>
          <w:sz w:val="24"/>
          <w:szCs w:val="24"/>
        </w:rPr>
        <w:t xml:space="preserve">se </w:t>
      </w:r>
      <w:r w:rsidR="00711034" w:rsidRPr="00924695">
        <w:rPr>
          <w:sz w:val="24"/>
          <w:szCs w:val="24"/>
        </w:rPr>
        <w:t>determină</w:t>
      </w:r>
      <w:r w:rsidR="0024322F" w:rsidRPr="00924695">
        <w:rPr>
          <w:sz w:val="24"/>
          <w:szCs w:val="24"/>
        </w:rPr>
        <w:t xml:space="preserve"> cu următoarea formulă:</w:t>
      </w:r>
      <w:bookmarkEnd w:id="56"/>
    </w:p>
    <w:p w14:paraId="1449089F" w14:textId="56420E2C" w:rsidR="0024322F" w:rsidRPr="00924695" w:rsidRDefault="001230AE" w:rsidP="00ED4BC3">
      <w:pPr>
        <w:pStyle w:val="StyleBodyTextBefore6pt"/>
        <w:spacing w:line="360" w:lineRule="auto"/>
        <w:jc w:val="both"/>
        <w:rPr>
          <w:rFonts w:ascii="Cambria Math" w:hAnsi="Cambria Math"/>
          <w:sz w:val="24"/>
          <w:szCs w:val="24"/>
        </w:rPr>
      </w:pPr>
      <m:oMathPara>
        <m:oMath>
          <m:r>
            <w:rPr>
              <w:rFonts w:ascii="Cambria Math" w:hAnsi="Cambria Math"/>
              <w:sz w:val="24"/>
              <w:szCs w:val="24"/>
            </w:rPr>
            <m:t>SN=</m:t>
          </m:r>
          <m:d>
            <m:dPr>
              <m:ctrlPr>
                <w:rPr>
                  <w:rFonts w:ascii="Cambria Math" w:hAnsi="Cambria Math"/>
                  <w:i/>
                  <w:sz w:val="24"/>
                  <w:szCs w:val="24"/>
                </w:rPr>
              </m:ctrlPr>
            </m:dPr>
            <m:e>
              <m:sSub>
                <m:sSubPr>
                  <m:ctrlPr>
                    <w:rPr>
                      <w:rFonts w:ascii="Cambria Math" w:hAnsi="Cambria Math"/>
                      <w:bCs/>
                      <w:i/>
                      <w:sz w:val="24"/>
                      <w:szCs w:val="24"/>
                    </w:rPr>
                  </m:ctrlPr>
                </m:sSubPr>
                <m:e>
                  <m:r>
                    <w:rPr>
                      <w:rFonts w:ascii="Cambria Math" w:hAnsi="Cambria Math"/>
                      <w:sz w:val="24"/>
                      <w:szCs w:val="24"/>
                    </w:rPr>
                    <m:t>EXP</m:t>
                  </m:r>
                </m:e>
                <m:sub>
                  <m:r>
                    <w:rPr>
                      <w:rFonts w:ascii="Cambria Math" w:hAnsi="Cambria Math"/>
                      <w:sz w:val="24"/>
                      <w:szCs w:val="24"/>
                    </w:rPr>
                    <m:t>notif</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IMP</m:t>
                  </m:r>
                </m:e>
                <m:sub>
                  <m:r>
                    <w:rPr>
                      <w:rFonts w:ascii="Cambria Math" w:hAnsi="Cambria Math"/>
                      <w:sz w:val="24"/>
                      <w:szCs w:val="24"/>
                    </w:rPr>
                    <m:t>notif</m:t>
                  </m:r>
                </m:sub>
              </m:sSub>
            </m:e>
          </m:d>
          <m:r>
            <w:rPr>
              <w:rFonts w:ascii="Cambria Math" w:hAnsi="Cambria Math"/>
              <w:sz w:val="24"/>
              <w:szCs w:val="24"/>
            </w:rPr>
            <m:t>-</m:t>
          </m:r>
          <m:d>
            <m:dPr>
              <m:ctrlPr>
                <w:rPr>
                  <w:rFonts w:ascii="Cambria Math" w:hAnsi="Cambria Math"/>
                  <w:i/>
                  <w:sz w:val="24"/>
                  <w:szCs w:val="24"/>
                </w:rPr>
              </m:ctrlPr>
            </m:dPr>
            <m:e>
              <m:sSub>
                <m:sSubPr>
                  <m:ctrlPr>
                    <w:rPr>
                      <w:rFonts w:ascii="Cambria Math" w:hAnsi="Cambria Math"/>
                      <w:bCs/>
                      <w:i/>
                      <w:sz w:val="24"/>
                      <w:szCs w:val="24"/>
                    </w:rPr>
                  </m:ctrlPr>
                </m:sSubPr>
                <m:e>
                  <m:r>
                    <w:rPr>
                      <w:rFonts w:ascii="Cambria Math" w:hAnsi="Cambria Math"/>
                      <w:sz w:val="24"/>
                      <w:szCs w:val="24"/>
                    </w:rPr>
                    <m:t>EXP</m:t>
                  </m:r>
                </m:e>
                <m:sub>
                  <m:r>
                    <w:rPr>
                      <w:rFonts w:ascii="Cambria Math" w:hAnsi="Cambria Math"/>
                      <w:sz w:val="24"/>
                      <w:szCs w:val="24"/>
                    </w:rPr>
                    <m:t>realiz</m:t>
                  </m:r>
                </m:sub>
              </m:sSub>
              <m:r>
                <w:rPr>
                  <w:rFonts w:ascii="Cambria Math" w:hAnsi="Cambria Math"/>
                  <w:sz w:val="24"/>
                  <w:szCs w:val="24"/>
                </w:rPr>
                <m:t>-</m:t>
              </m:r>
              <m:sSub>
                <m:sSubPr>
                  <m:ctrlPr>
                    <w:rPr>
                      <w:rFonts w:ascii="Cambria Math" w:hAnsi="Cambria Math"/>
                      <w:i/>
                      <w:sz w:val="24"/>
                      <w:szCs w:val="24"/>
                    </w:rPr>
                  </m:ctrlPr>
                </m:sSubPr>
                <m:e>
                  <m:r>
                    <w:rPr>
                      <w:rFonts w:ascii="Cambria Math" w:hAnsi="Cambria Math"/>
                      <w:sz w:val="24"/>
                      <w:szCs w:val="24"/>
                    </w:rPr>
                    <m:t>IMP</m:t>
                  </m:r>
                </m:e>
                <m:sub>
                  <m:r>
                    <w:rPr>
                      <w:rFonts w:ascii="Cambria Math" w:hAnsi="Cambria Math"/>
                      <w:sz w:val="24"/>
                      <w:szCs w:val="24"/>
                    </w:rPr>
                    <m:t>realiz</m:t>
                  </m:r>
                </m:sub>
              </m:sSub>
            </m:e>
          </m:d>
        </m:oMath>
      </m:oMathPara>
    </w:p>
    <w:p w14:paraId="50DC7621" w14:textId="77777777" w:rsidR="00711034" w:rsidRPr="00924695" w:rsidRDefault="00711034" w:rsidP="00ED4BC3">
      <w:pPr>
        <w:pStyle w:val="StyleBodyTextBefore6pt"/>
        <w:tabs>
          <w:tab w:val="left" w:pos="709"/>
        </w:tabs>
        <w:spacing w:line="360" w:lineRule="auto"/>
        <w:jc w:val="both"/>
        <w:rPr>
          <w:sz w:val="24"/>
          <w:szCs w:val="24"/>
        </w:rPr>
      </w:pPr>
      <w:r w:rsidRPr="00924695">
        <w:rPr>
          <w:sz w:val="24"/>
          <w:szCs w:val="24"/>
        </w:rPr>
        <w:t>(2) Exporturile notificate cuprind toate exporturile corespunzătoare graficelor de schimb ale PRE, incluzând</w:t>
      </w:r>
      <w:r w:rsidR="002F07BD" w:rsidRPr="00924695">
        <w:rPr>
          <w:sz w:val="24"/>
          <w:szCs w:val="24"/>
        </w:rPr>
        <w:t xml:space="preserve"> </w:t>
      </w:r>
      <w:r w:rsidRPr="00924695">
        <w:rPr>
          <w:sz w:val="24"/>
          <w:szCs w:val="24"/>
        </w:rPr>
        <w:t>returnările programate ale ajutoarelor primite de OTS de la părțile externe interconectate în perioade anterioare și/sau exporturile efectuate de acesta conform legislației europene și naționale în vigoare</w:t>
      </w:r>
      <w:r w:rsidR="007F3564" w:rsidRPr="00924695">
        <w:rPr>
          <w:sz w:val="24"/>
          <w:szCs w:val="24"/>
        </w:rPr>
        <w:t xml:space="preserve">, inclusiv exportul rezultat din </w:t>
      </w:r>
      <w:r w:rsidR="00A42471" w:rsidRPr="00924695">
        <w:rPr>
          <w:sz w:val="24"/>
          <w:szCs w:val="24"/>
        </w:rPr>
        <w:t>proces</w:t>
      </w:r>
      <w:r w:rsidR="007F3564" w:rsidRPr="00924695">
        <w:rPr>
          <w:sz w:val="24"/>
          <w:szCs w:val="24"/>
        </w:rPr>
        <w:t>ul de compensare a dezechilibrelor, după implementarea acestuia</w:t>
      </w:r>
      <w:r w:rsidRPr="00924695">
        <w:rPr>
          <w:sz w:val="24"/>
          <w:szCs w:val="24"/>
        </w:rPr>
        <w:t>.</w:t>
      </w:r>
    </w:p>
    <w:p w14:paraId="34ACBCEF" w14:textId="77777777" w:rsidR="0024322F" w:rsidRPr="00924695" w:rsidRDefault="0024322F" w:rsidP="00ED4BC3">
      <w:pPr>
        <w:pStyle w:val="StyleBodyTextBefore6pt"/>
        <w:tabs>
          <w:tab w:val="left" w:pos="709"/>
        </w:tabs>
        <w:spacing w:line="360" w:lineRule="auto"/>
        <w:jc w:val="both"/>
        <w:rPr>
          <w:sz w:val="24"/>
          <w:szCs w:val="24"/>
        </w:rPr>
      </w:pPr>
      <w:r w:rsidRPr="00924695">
        <w:rPr>
          <w:sz w:val="24"/>
          <w:szCs w:val="24"/>
        </w:rPr>
        <w:t>(</w:t>
      </w:r>
      <w:r w:rsidR="00711034" w:rsidRPr="00924695">
        <w:rPr>
          <w:sz w:val="24"/>
          <w:szCs w:val="24"/>
        </w:rPr>
        <w:t>3</w:t>
      </w:r>
      <w:r w:rsidRPr="00924695">
        <w:rPr>
          <w:sz w:val="24"/>
          <w:szCs w:val="24"/>
        </w:rPr>
        <w:t>) I</w:t>
      </w:r>
      <w:r w:rsidR="00A31727" w:rsidRPr="00924695">
        <w:rPr>
          <w:sz w:val="24"/>
          <w:szCs w:val="24"/>
        </w:rPr>
        <w:t>mporturil</w:t>
      </w:r>
      <w:r w:rsidRPr="00924695">
        <w:rPr>
          <w:sz w:val="24"/>
          <w:szCs w:val="24"/>
        </w:rPr>
        <w:t>e</w:t>
      </w:r>
      <w:r w:rsidR="00A31727" w:rsidRPr="00924695">
        <w:rPr>
          <w:sz w:val="24"/>
          <w:szCs w:val="24"/>
        </w:rPr>
        <w:t xml:space="preserve"> notificate </w:t>
      </w:r>
      <w:r w:rsidR="009751AF" w:rsidRPr="00924695">
        <w:rPr>
          <w:sz w:val="24"/>
          <w:szCs w:val="24"/>
        </w:rPr>
        <w:t xml:space="preserve">cuprind toate importurile </w:t>
      </w:r>
      <w:r w:rsidR="00FB40BF" w:rsidRPr="00924695">
        <w:rPr>
          <w:sz w:val="24"/>
          <w:szCs w:val="24"/>
        </w:rPr>
        <w:t>corespunzătoare</w:t>
      </w:r>
      <w:r w:rsidR="009751AF" w:rsidRPr="00924695">
        <w:rPr>
          <w:sz w:val="24"/>
          <w:szCs w:val="24"/>
        </w:rPr>
        <w:t xml:space="preserve"> graficel</w:t>
      </w:r>
      <w:r w:rsidR="00FB40BF" w:rsidRPr="00924695">
        <w:rPr>
          <w:sz w:val="24"/>
          <w:szCs w:val="24"/>
        </w:rPr>
        <w:t>or</w:t>
      </w:r>
      <w:r w:rsidR="009751AF" w:rsidRPr="00924695">
        <w:rPr>
          <w:sz w:val="24"/>
          <w:szCs w:val="24"/>
        </w:rPr>
        <w:t xml:space="preserve"> de schimb ale PRE</w:t>
      </w:r>
      <w:r w:rsidR="00FB40BF" w:rsidRPr="00924695">
        <w:rPr>
          <w:sz w:val="24"/>
          <w:szCs w:val="24"/>
        </w:rPr>
        <w:t>,</w:t>
      </w:r>
      <w:r w:rsidR="002F07BD" w:rsidRPr="00924695">
        <w:rPr>
          <w:sz w:val="24"/>
          <w:szCs w:val="24"/>
        </w:rPr>
        <w:t xml:space="preserve"> </w:t>
      </w:r>
      <w:r w:rsidRPr="00924695">
        <w:rPr>
          <w:sz w:val="24"/>
          <w:szCs w:val="24"/>
        </w:rPr>
        <w:t>inclu</w:t>
      </w:r>
      <w:r w:rsidR="00FB40BF" w:rsidRPr="00924695">
        <w:rPr>
          <w:sz w:val="24"/>
          <w:szCs w:val="24"/>
        </w:rPr>
        <w:t>zând</w:t>
      </w:r>
      <w:r w:rsidR="00A31727" w:rsidRPr="00924695">
        <w:rPr>
          <w:sz w:val="24"/>
          <w:szCs w:val="24"/>
        </w:rPr>
        <w:t xml:space="preserve"> returnările programate </w:t>
      </w:r>
      <w:r w:rsidR="00FB40BF" w:rsidRPr="00924695">
        <w:rPr>
          <w:sz w:val="24"/>
          <w:szCs w:val="24"/>
        </w:rPr>
        <w:t xml:space="preserve">ca grafice de schimb </w:t>
      </w:r>
      <w:r w:rsidR="00A31727" w:rsidRPr="00924695">
        <w:rPr>
          <w:sz w:val="24"/>
          <w:szCs w:val="24"/>
        </w:rPr>
        <w:t xml:space="preserve">ale ajutoarelor </w:t>
      </w:r>
      <w:r w:rsidR="00071AAE" w:rsidRPr="00924695">
        <w:rPr>
          <w:sz w:val="24"/>
          <w:szCs w:val="24"/>
        </w:rPr>
        <w:t xml:space="preserve">care au fost </w:t>
      </w:r>
      <w:r w:rsidR="00A31727" w:rsidRPr="00924695">
        <w:rPr>
          <w:sz w:val="24"/>
          <w:szCs w:val="24"/>
        </w:rPr>
        <w:t xml:space="preserve">acordate de OTS </w:t>
      </w:r>
      <w:r w:rsidR="00071AAE" w:rsidRPr="00924695">
        <w:rPr>
          <w:sz w:val="24"/>
          <w:szCs w:val="24"/>
        </w:rPr>
        <w:t xml:space="preserve">către părțile externe interconectate </w:t>
      </w:r>
      <w:r w:rsidR="00A31727" w:rsidRPr="00924695">
        <w:rPr>
          <w:sz w:val="24"/>
          <w:szCs w:val="24"/>
        </w:rPr>
        <w:t xml:space="preserve">în perioade anterioare </w:t>
      </w:r>
      <w:r w:rsidR="00071AAE" w:rsidRPr="00924695">
        <w:rPr>
          <w:sz w:val="24"/>
          <w:szCs w:val="24"/>
        </w:rPr>
        <w:t>și/</w:t>
      </w:r>
      <w:r w:rsidR="00BF6D45" w:rsidRPr="00924695">
        <w:rPr>
          <w:sz w:val="24"/>
          <w:szCs w:val="24"/>
        </w:rPr>
        <w:t>sau importuri</w:t>
      </w:r>
      <w:r w:rsidR="00FB40BF" w:rsidRPr="00924695">
        <w:rPr>
          <w:sz w:val="24"/>
          <w:szCs w:val="24"/>
        </w:rPr>
        <w:t>le</w:t>
      </w:r>
      <w:r w:rsidR="00BF6D45" w:rsidRPr="00924695">
        <w:rPr>
          <w:sz w:val="24"/>
          <w:szCs w:val="24"/>
        </w:rPr>
        <w:t xml:space="preserve"> efectuate de acesta conform legislației europene și naționale în vigoare</w:t>
      </w:r>
      <w:r w:rsidR="007F3564" w:rsidRPr="00924695">
        <w:rPr>
          <w:sz w:val="24"/>
          <w:szCs w:val="24"/>
        </w:rPr>
        <w:t xml:space="preserve">, inclusiv importul rezultat din </w:t>
      </w:r>
      <w:r w:rsidR="00A42471" w:rsidRPr="00924695">
        <w:rPr>
          <w:sz w:val="24"/>
          <w:szCs w:val="24"/>
        </w:rPr>
        <w:t>proces</w:t>
      </w:r>
      <w:r w:rsidR="007F3564" w:rsidRPr="00924695">
        <w:rPr>
          <w:sz w:val="24"/>
          <w:szCs w:val="24"/>
        </w:rPr>
        <w:t>ul de compensare a dezechilibrelor, după implementarea acestuia</w:t>
      </w:r>
      <w:r w:rsidRPr="00924695">
        <w:rPr>
          <w:sz w:val="24"/>
          <w:szCs w:val="24"/>
        </w:rPr>
        <w:t>.</w:t>
      </w:r>
    </w:p>
    <w:p w14:paraId="61D8FAB5" w14:textId="77777777" w:rsidR="00931D88" w:rsidRPr="00924695" w:rsidRDefault="0024322F" w:rsidP="00ED4BC3">
      <w:pPr>
        <w:pStyle w:val="StyleBodyTextBefore6pt"/>
        <w:tabs>
          <w:tab w:val="left" w:pos="709"/>
        </w:tabs>
        <w:spacing w:line="360" w:lineRule="auto"/>
        <w:jc w:val="both"/>
        <w:rPr>
          <w:sz w:val="24"/>
          <w:szCs w:val="24"/>
        </w:rPr>
      </w:pPr>
      <w:r w:rsidRPr="00924695">
        <w:rPr>
          <w:sz w:val="24"/>
          <w:szCs w:val="24"/>
        </w:rPr>
        <w:t xml:space="preserve">(4) </w:t>
      </w:r>
      <w:r w:rsidR="00931D88" w:rsidRPr="00924695">
        <w:rPr>
          <w:sz w:val="24"/>
          <w:szCs w:val="24"/>
        </w:rPr>
        <w:t xml:space="preserve">Exporturile </w:t>
      </w:r>
      <w:r w:rsidR="009751AF" w:rsidRPr="00924695">
        <w:rPr>
          <w:sz w:val="24"/>
          <w:szCs w:val="24"/>
        </w:rPr>
        <w:t>realizate</w:t>
      </w:r>
      <w:r w:rsidR="00AF6C56" w:rsidRPr="00924695">
        <w:rPr>
          <w:sz w:val="24"/>
          <w:szCs w:val="24"/>
        </w:rPr>
        <w:t xml:space="preserve"> și</w:t>
      </w:r>
      <w:r w:rsidR="00931D88" w:rsidRPr="00924695">
        <w:rPr>
          <w:sz w:val="24"/>
          <w:szCs w:val="24"/>
        </w:rPr>
        <w:t xml:space="preserve"> importurile </w:t>
      </w:r>
      <w:r w:rsidR="009751AF" w:rsidRPr="00924695">
        <w:rPr>
          <w:sz w:val="24"/>
          <w:szCs w:val="24"/>
        </w:rPr>
        <w:t>realizate</w:t>
      </w:r>
      <w:r w:rsidR="002F07BD" w:rsidRPr="00924695">
        <w:rPr>
          <w:sz w:val="24"/>
          <w:szCs w:val="24"/>
        </w:rPr>
        <w:t xml:space="preserve"> </w:t>
      </w:r>
      <w:r w:rsidR="00931D88" w:rsidRPr="00924695">
        <w:rPr>
          <w:sz w:val="24"/>
          <w:szCs w:val="24"/>
        </w:rPr>
        <w:t xml:space="preserve">se </w:t>
      </w:r>
      <w:r w:rsidR="00731C6A" w:rsidRPr="00924695">
        <w:rPr>
          <w:sz w:val="24"/>
          <w:szCs w:val="24"/>
        </w:rPr>
        <w:t xml:space="preserve">determină pe </w:t>
      </w:r>
      <w:r w:rsidRPr="00924695">
        <w:rPr>
          <w:sz w:val="24"/>
          <w:szCs w:val="24"/>
        </w:rPr>
        <w:t>baz</w:t>
      </w:r>
      <w:r w:rsidR="00731C6A" w:rsidRPr="00924695">
        <w:rPr>
          <w:sz w:val="24"/>
          <w:szCs w:val="24"/>
        </w:rPr>
        <w:t>a</w:t>
      </w:r>
      <w:r w:rsidR="00931D88" w:rsidRPr="00924695">
        <w:rPr>
          <w:sz w:val="24"/>
          <w:szCs w:val="24"/>
        </w:rPr>
        <w:t xml:space="preserve"> valoril</w:t>
      </w:r>
      <w:r w:rsidR="00731C6A" w:rsidRPr="00924695">
        <w:rPr>
          <w:sz w:val="24"/>
          <w:szCs w:val="24"/>
        </w:rPr>
        <w:t>or</w:t>
      </w:r>
      <w:r w:rsidR="00931D88" w:rsidRPr="00924695">
        <w:rPr>
          <w:sz w:val="24"/>
          <w:szCs w:val="24"/>
        </w:rPr>
        <w:t xml:space="preserve"> măsurate.</w:t>
      </w:r>
    </w:p>
    <w:p w14:paraId="5C16E272" w14:textId="19DE9E60" w:rsidR="00F87EDB"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F87EDB" w:rsidRPr="00924695">
        <w:rPr>
          <w:sz w:val="24"/>
          <w:szCs w:val="24"/>
        </w:rPr>
        <w:t xml:space="preserve">Pentru calculul </w:t>
      </w:r>
      <w:r w:rsidR="006D7232" w:rsidRPr="00924695">
        <w:rPr>
          <w:sz w:val="24"/>
          <w:szCs w:val="24"/>
        </w:rPr>
        <w:t xml:space="preserve">dezechilibrului sistemului, energia totală livrată pentru </w:t>
      </w:r>
      <w:proofErr w:type="spellStart"/>
      <w:r w:rsidR="006D7232" w:rsidRPr="00924695">
        <w:rPr>
          <w:sz w:val="24"/>
          <w:szCs w:val="24"/>
        </w:rPr>
        <w:t>creştere</w:t>
      </w:r>
      <w:proofErr w:type="spellEnd"/>
      <w:r w:rsidR="006D7232" w:rsidRPr="00924695">
        <w:rPr>
          <w:sz w:val="24"/>
          <w:szCs w:val="24"/>
        </w:rPr>
        <w:t xml:space="preserve"> de putere sau primită pentru reducere de putere </w:t>
      </w:r>
      <w:r w:rsidR="00ED6066" w:rsidRPr="00924695">
        <w:rPr>
          <w:sz w:val="24"/>
          <w:szCs w:val="24"/>
        </w:rPr>
        <w:t>într-</w:t>
      </w:r>
      <w:r w:rsidR="006D7232" w:rsidRPr="00924695">
        <w:rPr>
          <w:sz w:val="24"/>
          <w:szCs w:val="24"/>
        </w:rPr>
        <w:t xml:space="preserve">un </w:t>
      </w:r>
      <w:r w:rsidR="00D868FB" w:rsidRPr="00924695">
        <w:rPr>
          <w:sz w:val="24"/>
          <w:szCs w:val="24"/>
        </w:rPr>
        <w:t>ID</w:t>
      </w:r>
      <w:r w:rsidR="006D7232" w:rsidRPr="00924695">
        <w:rPr>
          <w:sz w:val="24"/>
          <w:szCs w:val="24"/>
        </w:rPr>
        <w:t xml:space="preserve"> este considerată a fi livrată la o </w:t>
      </w:r>
      <w:r w:rsidR="00ED6066" w:rsidRPr="00924695">
        <w:rPr>
          <w:sz w:val="24"/>
          <w:szCs w:val="24"/>
        </w:rPr>
        <w:t xml:space="preserve">putere </w:t>
      </w:r>
      <w:r w:rsidR="006D7232" w:rsidRPr="00924695">
        <w:rPr>
          <w:sz w:val="24"/>
          <w:szCs w:val="24"/>
        </w:rPr>
        <w:t xml:space="preserve">constantă pe parcursul întregului </w:t>
      </w:r>
      <w:r w:rsidR="00D868FB" w:rsidRPr="00924695">
        <w:rPr>
          <w:sz w:val="24"/>
          <w:szCs w:val="24"/>
        </w:rPr>
        <w:t>ID</w:t>
      </w:r>
      <w:r w:rsidR="00F87EDB" w:rsidRPr="00924695">
        <w:rPr>
          <w:sz w:val="24"/>
          <w:szCs w:val="24"/>
        </w:rPr>
        <w:t>.</w:t>
      </w:r>
    </w:p>
    <w:p w14:paraId="0C6E79E2" w14:textId="1FBA77E6" w:rsidR="00375615" w:rsidRPr="00924695" w:rsidRDefault="00375615"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D16E6A" w:rsidRPr="00C96684">
        <w:rPr>
          <w:sz w:val="24"/>
          <w:szCs w:val="24"/>
          <w:highlight w:val="green"/>
        </w:rPr>
        <w:t>P</w:t>
      </w:r>
      <w:r w:rsidRPr="00C96684">
        <w:rPr>
          <w:sz w:val="24"/>
          <w:szCs w:val="24"/>
          <w:highlight w:val="green"/>
        </w:rPr>
        <w:t xml:space="preserve">entru fiecare ID, </w:t>
      </w:r>
      <w:r w:rsidR="00B259AD" w:rsidRPr="00C96684">
        <w:rPr>
          <w:sz w:val="24"/>
          <w:szCs w:val="24"/>
          <w:highlight w:val="green"/>
        </w:rPr>
        <w:t xml:space="preserve">după încheierea respectivului ID, </w:t>
      </w:r>
      <w:r w:rsidRPr="00C96684">
        <w:rPr>
          <w:sz w:val="24"/>
          <w:szCs w:val="24"/>
          <w:highlight w:val="green"/>
        </w:rPr>
        <w:t xml:space="preserve">OTS va stabili </w:t>
      </w:r>
      <w:r w:rsidR="00D16E6A" w:rsidRPr="00C96684">
        <w:rPr>
          <w:sz w:val="24"/>
          <w:szCs w:val="24"/>
          <w:highlight w:val="green"/>
        </w:rPr>
        <w:t xml:space="preserve">operativ </w:t>
      </w:r>
      <w:r w:rsidRPr="00C96684">
        <w:rPr>
          <w:sz w:val="24"/>
          <w:szCs w:val="24"/>
          <w:highlight w:val="green"/>
        </w:rPr>
        <w:t>direcția dezechilibrului SEN după cum urmează</w:t>
      </w:r>
      <w:r w:rsidRPr="00C96684">
        <w:rPr>
          <w:sz w:val="24"/>
          <w:szCs w:val="24"/>
          <w:highlight w:val="green"/>
          <w:lang w:val="en-US"/>
        </w:rPr>
        <w:t>:</w:t>
      </w:r>
    </w:p>
    <w:p w14:paraId="59314FA0" w14:textId="77777777" w:rsidR="00375615" w:rsidRPr="00924695" w:rsidRDefault="00375615" w:rsidP="00ED4BC3">
      <w:pPr>
        <w:pStyle w:val="StyleBodyTextBefore6pt"/>
        <w:numPr>
          <w:ilvl w:val="0"/>
          <w:numId w:val="29"/>
        </w:numPr>
        <w:tabs>
          <w:tab w:val="left" w:pos="709"/>
        </w:tabs>
        <w:spacing w:line="360" w:lineRule="auto"/>
        <w:jc w:val="both"/>
        <w:rPr>
          <w:sz w:val="24"/>
          <w:szCs w:val="24"/>
        </w:rPr>
      </w:pPr>
      <w:r w:rsidRPr="00924695">
        <w:rPr>
          <w:sz w:val="24"/>
          <w:szCs w:val="24"/>
        </w:rPr>
        <w:t>dacă energia de echilibrare totală livrată pentru creștere de putere este mai mare decât energia de echilibrare totală livrată pentru reducere de putere atunci sistemul se află în deficit</w:t>
      </w:r>
      <w:r w:rsidRPr="00924695">
        <w:rPr>
          <w:sz w:val="24"/>
          <w:szCs w:val="24"/>
          <w:lang w:val="en-US"/>
        </w:rPr>
        <w:t>;</w:t>
      </w:r>
      <w:r w:rsidRPr="00924695">
        <w:rPr>
          <w:sz w:val="24"/>
          <w:szCs w:val="24"/>
        </w:rPr>
        <w:t xml:space="preserve"> </w:t>
      </w:r>
    </w:p>
    <w:p w14:paraId="53C88564" w14:textId="77777777" w:rsidR="00375615" w:rsidRPr="00924695" w:rsidRDefault="00375615" w:rsidP="00ED4BC3">
      <w:pPr>
        <w:pStyle w:val="StyleBodyTextBefore6pt"/>
        <w:numPr>
          <w:ilvl w:val="0"/>
          <w:numId w:val="29"/>
        </w:numPr>
        <w:tabs>
          <w:tab w:val="left" w:pos="709"/>
        </w:tabs>
        <w:spacing w:line="360" w:lineRule="auto"/>
        <w:jc w:val="both"/>
        <w:rPr>
          <w:sz w:val="24"/>
          <w:szCs w:val="24"/>
        </w:rPr>
      </w:pPr>
      <w:r w:rsidRPr="00924695">
        <w:rPr>
          <w:sz w:val="24"/>
          <w:szCs w:val="24"/>
        </w:rPr>
        <w:lastRenderedPageBreak/>
        <w:t xml:space="preserve">dacă energia de echilibrare totală livrată pentru creștere de putere este mai mică decât energia de echilibrare </w:t>
      </w:r>
      <w:proofErr w:type="spellStart"/>
      <w:r w:rsidRPr="00924695">
        <w:rPr>
          <w:sz w:val="24"/>
          <w:szCs w:val="24"/>
        </w:rPr>
        <w:t>toală</w:t>
      </w:r>
      <w:proofErr w:type="spellEnd"/>
      <w:r w:rsidRPr="00924695">
        <w:rPr>
          <w:sz w:val="24"/>
          <w:szCs w:val="24"/>
        </w:rPr>
        <w:t xml:space="preserve"> livrată pentru reducere de putere atunci sistemul se află în excedent</w:t>
      </w:r>
      <w:r w:rsidRPr="00924695">
        <w:rPr>
          <w:sz w:val="24"/>
          <w:szCs w:val="24"/>
          <w:lang w:val="en-US"/>
        </w:rPr>
        <w:t>;</w:t>
      </w:r>
      <w:r w:rsidRPr="00924695">
        <w:rPr>
          <w:sz w:val="24"/>
          <w:szCs w:val="24"/>
        </w:rPr>
        <w:t xml:space="preserve"> </w:t>
      </w:r>
    </w:p>
    <w:p w14:paraId="74BC53BA" w14:textId="30CB60FF" w:rsidR="00B259AD" w:rsidRPr="00B259AD" w:rsidRDefault="008E17F5" w:rsidP="00B259AD">
      <w:pPr>
        <w:pStyle w:val="StyleBodyTextBefore6pt"/>
        <w:numPr>
          <w:ilvl w:val="0"/>
          <w:numId w:val="29"/>
        </w:numPr>
        <w:tabs>
          <w:tab w:val="left" w:pos="709"/>
        </w:tabs>
        <w:spacing w:line="360" w:lineRule="auto"/>
        <w:jc w:val="both"/>
        <w:rPr>
          <w:sz w:val="24"/>
          <w:szCs w:val="24"/>
        </w:rPr>
      </w:pPr>
      <w:r w:rsidRPr="00924695">
        <w:rPr>
          <w:sz w:val="24"/>
          <w:szCs w:val="24"/>
        </w:rPr>
        <w:t xml:space="preserve">dacă energia de echilibrare totală livrată pentru creștere de putere este egală cu energia de echilibrare </w:t>
      </w:r>
      <w:proofErr w:type="spellStart"/>
      <w:r w:rsidRPr="00924695">
        <w:rPr>
          <w:sz w:val="24"/>
          <w:szCs w:val="24"/>
        </w:rPr>
        <w:t>toală</w:t>
      </w:r>
      <w:proofErr w:type="spellEnd"/>
      <w:r w:rsidRPr="00924695">
        <w:rPr>
          <w:sz w:val="24"/>
          <w:szCs w:val="24"/>
        </w:rPr>
        <w:t xml:space="preserve"> livrată pentru reducere de putere</w:t>
      </w:r>
      <w:r w:rsidR="00375615" w:rsidRPr="00924695">
        <w:rPr>
          <w:sz w:val="24"/>
          <w:szCs w:val="24"/>
        </w:rPr>
        <w:t xml:space="preserve">, atunci sistemul se află în echilibru. </w:t>
      </w:r>
    </w:p>
    <w:p w14:paraId="74FA1071" w14:textId="6D97FDA3" w:rsidR="00B829FC" w:rsidRPr="00924695" w:rsidRDefault="00D153FC"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B829FC" w:rsidRPr="00924695">
        <w:rPr>
          <w:sz w:val="24"/>
          <w:szCs w:val="24"/>
        </w:rPr>
        <w:t>OTS publică cel târziu la 30 de minute după încheierea ID, valoarea și semnul dezechilibrului sistemului, pe pagina proprie de internet.</w:t>
      </w:r>
      <w:r w:rsidR="002F07BD" w:rsidRPr="00924695">
        <w:rPr>
          <w:sz w:val="24"/>
          <w:szCs w:val="24"/>
        </w:rPr>
        <w:t xml:space="preserve"> </w:t>
      </w:r>
      <w:r w:rsidR="00B7012D" w:rsidRPr="00924695">
        <w:rPr>
          <w:sz w:val="24"/>
          <w:szCs w:val="24"/>
        </w:rPr>
        <w:t>Obligația de publicare poate fi îndeplinită prin indicarea explicită pe pagina proprie de internet a unei legături la o pagină de internet unde aceste informații</w:t>
      </w:r>
      <w:r w:rsidR="002F07BD" w:rsidRPr="00924695">
        <w:rPr>
          <w:sz w:val="24"/>
          <w:szCs w:val="24"/>
        </w:rPr>
        <w:t xml:space="preserve"> </w:t>
      </w:r>
      <w:r w:rsidR="00B7012D" w:rsidRPr="00924695">
        <w:rPr>
          <w:sz w:val="24"/>
          <w:szCs w:val="24"/>
        </w:rPr>
        <w:t>sunt publicate.</w:t>
      </w:r>
    </w:p>
    <w:p w14:paraId="5E079447" w14:textId="77777777" w:rsidR="00026F8E" w:rsidRPr="00924695" w:rsidRDefault="00026F8E" w:rsidP="00ED4BC3">
      <w:pPr>
        <w:pStyle w:val="StyleBodyTextBefore6pt"/>
        <w:spacing w:line="360" w:lineRule="auto"/>
        <w:jc w:val="both"/>
        <w:rPr>
          <w:sz w:val="24"/>
          <w:szCs w:val="24"/>
        </w:rPr>
      </w:pPr>
    </w:p>
    <w:p w14:paraId="737292B2" w14:textId="31938564" w:rsidR="00026F8E" w:rsidRPr="00924695" w:rsidRDefault="00026F8E" w:rsidP="00ED4BC3">
      <w:pPr>
        <w:pStyle w:val="StyleBodyTextBefore6pt"/>
        <w:spacing w:line="360" w:lineRule="auto"/>
        <w:jc w:val="both"/>
        <w:rPr>
          <w:b/>
          <w:bCs/>
          <w:sz w:val="24"/>
          <w:szCs w:val="24"/>
        </w:rPr>
      </w:pPr>
      <w:r w:rsidRPr="00924695">
        <w:rPr>
          <w:b/>
          <w:bCs/>
          <w:sz w:val="24"/>
          <w:szCs w:val="24"/>
        </w:rPr>
        <w:t xml:space="preserve">Secțiunea 4.6. Determinarea costurilor pentru echilibrarea sistemului </w:t>
      </w:r>
    </w:p>
    <w:p w14:paraId="712465F2" w14:textId="77777777" w:rsidR="00026F8E" w:rsidRPr="00924695" w:rsidRDefault="00026F8E" w:rsidP="00ED4BC3">
      <w:pPr>
        <w:pStyle w:val="StyleBodyTextBefore6pt"/>
        <w:spacing w:line="360" w:lineRule="auto"/>
        <w:jc w:val="both"/>
        <w:rPr>
          <w:sz w:val="24"/>
          <w:szCs w:val="24"/>
        </w:rPr>
      </w:pPr>
    </w:p>
    <w:p w14:paraId="1202BB1C" w14:textId="5B591E32" w:rsidR="00026F8E" w:rsidRPr="00924695" w:rsidRDefault="00026F8E" w:rsidP="00ED4BC3">
      <w:pPr>
        <w:pStyle w:val="StyleBodyTextBefore6pt"/>
        <w:numPr>
          <w:ilvl w:val="0"/>
          <w:numId w:val="1"/>
        </w:numPr>
        <w:tabs>
          <w:tab w:val="num" w:pos="851"/>
        </w:tabs>
        <w:spacing w:line="360" w:lineRule="auto"/>
        <w:ind w:left="0" w:firstLine="0"/>
        <w:jc w:val="both"/>
        <w:rPr>
          <w:sz w:val="24"/>
          <w:szCs w:val="24"/>
        </w:rPr>
      </w:pPr>
      <w:bookmarkStart w:id="57" w:name="_Ref462224692"/>
      <w:r w:rsidRPr="00924695">
        <w:rPr>
          <w:sz w:val="24"/>
          <w:szCs w:val="24"/>
        </w:rPr>
        <w:t xml:space="preserve"> ODPE determină costurile </w:t>
      </w:r>
      <w:r w:rsidR="00606D47" w:rsidRPr="00C96684">
        <w:rPr>
          <w:sz w:val="24"/>
          <w:szCs w:val="24"/>
          <w:highlight w:val="green"/>
        </w:rPr>
        <w:t>efective</w:t>
      </w:r>
      <w:r w:rsidR="00606D47">
        <w:rPr>
          <w:sz w:val="24"/>
          <w:szCs w:val="24"/>
        </w:rPr>
        <w:t xml:space="preserve"> </w:t>
      </w:r>
      <w:r w:rsidRPr="00924695">
        <w:rPr>
          <w:sz w:val="24"/>
          <w:szCs w:val="24"/>
        </w:rPr>
        <w:t xml:space="preserve">pentru echilibrarea sistemului </w:t>
      </w:r>
      <w:proofErr w:type="spellStart"/>
      <w:r w:rsidRPr="00924695">
        <w:rPr>
          <w:sz w:val="24"/>
          <w:szCs w:val="24"/>
        </w:rPr>
        <w:t>şi</w:t>
      </w:r>
      <w:proofErr w:type="spellEnd"/>
      <w:r w:rsidRPr="00924695">
        <w:rPr>
          <w:sz w:val="24"/>
          <w:szCs w:val="24"/>
        </w:rPr>
        <w:t xml:space="preserve"> pentru managementul restricțiilor de rețea în fiecare lună calendaristică, după transmiterea de către OTS a notei lunare de regularizare pe </w:t>
      </w:r>
      <w:proofErr w:type="spellStart"/>
      <w:r w:rsidRPr="00924695">
        <w:rPr>
          <w:sz w:val="24"/>
          <w:szCs w:val="24"/>
        </w:rPr>
        <w:t>PE</w:t>
      </w:r>
      <w:proofErr w:type="spellEnd"/>
      <w:r w:rsidRPr="00924695">
        <w:rPr>
          <w:sz w:val="24"/>
          <w:szCs w:val="24"/>
        </w:rPr>
        <w:t xml:space="preserve"> conform  prevederilor Regulamentului PE.</w:t>
      </w:r>
    </w:p>
    <w:p w14:paraId="432B3D89" w14:textId="0CC465D1" w:rsidR="00026F8E" w:rsidRPr="00924695" w:rsidRDefault="00026F8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Costurile </w:t>
      </w:r>
      <w:r w:rsidR="00606D47" w:rsidRPr="00C96684">
        <w:rPr>
          <w:sz w:val="24"/>
          <w:szCs w:val="24"/>
          <w:highlight w:val="green"/>
        </w:rPr>
        <w:t>efective</w:t>
      </w:r>
      <w:r w:rsidR="00606D47">
        <w:rPr>
          <w:sz w:val="24"/>
          <w:szCs w:val="24"/>
        </w:rPr>
        <w:t xml:space="preserve"> </w:t>
      </w:r>
      <w:r w:rsidRPr="00924695">
        <w:rPr>
          <w:sz w:val="24"/>
          <w:szCs w:val="24"/>
        </w:rPr>
        <w:t xml:space="preserve">pentru echilibrarea sistemului se determină prin scăderea, din </w:t>
      </w:r>
      <w:r w:rsidR="00606D47" w:rsidRPr="00C96684">
        <w:rPr>
          <w:sz w:val="24"/>
          <w:szCs w:val="24"/>
          <w:highlight w:val="green"/>
        </w:rPr>
        <w:t>valoarea soldului dintre</w:t>
      </w:r>
      <w:r w:rsidR="00606D47">
        <w:rPr>
          <w:sz w:val="24"/>
          <w:szCs w:val="24"/>
        </w:rPr>
        <w:t xml:space="preserve"> </w:t>
      </w:r>
      <w:r w:rsidRPr="00924695">
        <w:rPr>
          <w:sz w:val="24"/>
          <w:szCs w:val="24"/>
        </w:rPr>
        <w:t xml:space="preserve">costurile </w:t>
      </w:r>
      <w:r w:rsidR="00606D47" w:rsidRPr="00C96684">
        <w:rPr>
          <w:sz w:val="24"/>
          <w:szCs w:val="24"/>
          <w:highlight w:val="green"/>
        </w:rPr>
        <w:t>și veniturile</w:t>
      </w:r>
      <w:r w:rsidR="00606D47">
        <w:rPr>
          <w:sz w:val="24"/>
          <w:szCs w:val="24"/>
        </w:rPr>
        <w:t xml:space="preserve"> </w:t>
      </w:r>
      <w:r w:rsidRPr="00924695">
        <w:rPr>
          <w:sz w:val="24"/>
          <w:szCs w:val="24"/>
        </w:rPr>
        <w:t xml:space="preserve">corespunzătoare </w:t>
      </w:r>
      <w:proofErr w:type="spellStart"/>
      <w:r w:rsidRPr="00924695">
        <w:rPr>
          <w:sz w:val="24"/>
          <w:szCs w:val="24"/>
        </w:rPr>
        <w:t>tranzacţiilor</w:t>
      </w:r>
      <w:proofErr w:type="spellEnd"/>
      <w:r w:rsidRPr="00924695">
        <w:rPr>
          <w:sz w:val="24"/>
          <w:szCs w:val="24"/>
        </w:rPr>
        <w:t xml:space="preserve"> definitive care au fost încheiate pe </w:t>
      </w:r>
      <w:proofErr w:type="spellStart"/>
      <w:r w:rsidRPr="00924695">
        <w:rPr>
          <w:sz w:val="24"/>
          <w:szCs w:val="24"/>
        </w:rPr>
        <w:t>PE</w:t>
      </w:r>
      <w:proofErr w:type="spellEnd"/>
      <w:r w:rsidR="00606D47">
        <w:rPr>
          <w:sz w:val="24"/>
          <w:szCs w:val="24"/>
        </w:rPr>
        <w:t xml:space="preserve"> </w:t>
      </w:r>
      <w:r w:rsidR="00606D47" w:rsidRPr="00C96684">
        <w:rPr>
          <w:sz w:val="24"/>
          <w:szCs w:val="24"/>
          <w:highlight w:val="green"/>
        </w:rPr>
        <w:t>și respectiv în afara PE, cu compensație</w:t>
      </w:r>
      <w:r w:rsidRPr="00924695">
        <w:rPr>
          <w:sz w:val="24"/>
          <w:szCs w:val="24"/>
        </w:rPr>
        <w:t xml:space="preserve">, a costurilor corespunzătoare managementului restricțiilor de rețea. </w:t>
      </w:r>
    </w:p>
    <w:p w14:paraId="0F917D2A" w14:textId="0D597249" w:rsidR="00394AA7" w:rsidRPr="00924695" w:rsidRDefault="00026F8E" w:rsidP="00ED4BC3">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bookmarkStart w:id="58" w:name="_Ref46920980"/>
      <w:r w:rsidR="00394AA7" w:rsidRPr="00924695">
        <w:rPr>
          <w:sz w:val="24"/>
          <w:szCs w:val="24"/>
        </w:rPr>
        <w:t xml:space="preserve">Costurile pentru managementul </w:t>
      </w:r>
      <w:r w:rsidR="002769E6" w:rsidRPr="00924695">
        <w:rPr>
          <w:sz w:val="24"/>
          <w:szCs w:val="24"/>
        </w:rPr>
        <w:t xml:space="preserve">restricțiilor de rețea </w:t>
      </w:r>
      <w:r w:rsidR="00394AA7" w:rsidRPr="00924695">
        <w:rPr>
          <w:sz w:val="24"/>
          <w:szCs w:val="24"/>
        </w:rPr>
        <w:t>sunt egale cu:</w:t>
      </w:r>
      <w:bookmarkEnd w:id="57"/>
      <w:bookmarkEnd w:id="58"/>
    </w:p>
    <w:p w14:paraId="5B7B5D2B" w14:textId="79BD9E7E" w:rsidR="00394AA7" w:rsidRPr="00924695" w:rsidRDefault="00394AA7" w:rsidP="00ED4BC3">
      <w:pPr>
        <w:tabs>
          <w:tab w:val="left" w:pos="709"/>
        </w:tabs>
        <w:spacing w:line="360" w:lineRule="auto"/>
        <w:jc w:val="both"/>
      </w:pPr>
      <w:r w:rsidRPr="00924695">
        <w:t xml:space="preserve">a) costurile corespunzătoare </w:t>
      </w:r>
      <w:proofErr w:type="spellStart"/>
      <w:r w:rsidR="00DA2343" w:rsidRPr="00924695">
        <w:t>tranzacţiilor</w:t>
      </w:r>
      <w:proofErr w:type="spellEnd"/>
      <w:r w:rsidR="00DA2343" w:rsidRPr="00924695">
        <w:t xml:space="preserve"> </w:t>
      </w:r>
      <w:r w:rsidR="00997C8F" w:rsidRPr="00924695">
        <w:t xml:space="preserve">definitive </w:t>
      </w:r>
      <w:r w:rsidRPr="00924695">
        <w:t xml:space="preserve">care au fost încheiate pe </w:t>
      </w:r>
      <w:proofErr w:type="spellStart"/>
      <w:r w:rsidRPr="00924695">
        <w:t>PE</w:t>
      </w:r>
      <w:proofErr w:type="spellEnd"/>
      <w:r w:rsidR="002F07BD" w:rsidRPr="00924695">
        <w:t xml:space="preserve"> </w:t>
      </w:r>
      <w:r w:rsidR="007E59AF" w:rsidRPr="00924695">
        <w:t xml:space="preserve">sau în afara PE cu compensație </w:t>
      </w:r>
      <w:r w:rsidR="00042F6C" w:rsidRPr="00924695">
        <w:t xml:space="preserve">drept consecință a anulării unei tranzacții anterioare în ordinea de merit, marcată ca fiind anulată pentru rezolvarea unei restricții de rețea </w:t>
      </w:r>
      <w:r w:rsidR="00997C8F" w:rsidRPr="00924695">
        <w:t>sau, după caz, care au fost încheiate pe</w:t>
      </w:r>
      <w:r w:rsidR="00042F6C" w:rsidRPr="00924695">
        <w:t xml:space="preserve"> </w:t>
      </w:r>
      <w:proofErr w:type="spellStart"/>
      <w:r w:rsidR="00042F6C" w:rsidRPr="00924695">
        <w:t>PE</w:t>
      </w:r>
      <w:proofErr w:type="spellEnd"/>
      <w:r w:rsidR="007E59AF" w:rsidRPr="00924695">
        <w:t xml:space="preserve"> sau în afara PE cu compensație</w:t>
      </w:r>
      <w:r w:rsidR="00042F6C" w:rsidRPr="00924695">
        <w:t xml:space="preserve"> și au fost marcate ca fiind utilizate pentru managementul restricțiilor de rețea</w:t>
      </w:r>
      <w:r w:rsidRPr="00924695">
        <w:t>;</w:t>
      </w:r>
    </w:p>
    <w:p w14:paraId="26B21B35" w14:textId="77777777" w:rsidR="009C57F5" w:rsidRPr="00924695" w:rsidRDefault="00394AA7" w:rsidP="00ED4BC3">
      <w:pPr>
        <w:tabs>
          <w:tab w:val="left" w:pos="709"/>
        </w:tabs>
        <w:spacing w:line="360" w:lineRule="auto"/>
        <w:jc w:val="both"/>
      </w:pPr>
      <w:r w:rsidRPr="00924695">
        <w:t xml:space="preserve">minus </w:t>
      </w:r>
    </w:p>
    <w:p w14:paraId="19CA78E7" w14:textId="77777777" w:rsidR="00394AA7" w:rsidRPr="00924695" w:rsidRDefault="009C57F5" w:rsidP="00ED4BC3">
      <w:pPr>
        <w:tabs>
          <w:tab w:val="left" w:pos="709"/>
        </w:tabs>
        <w:spacing w:line="360" w:lineRule="auto"/>
        <w:jc w:val="both"/>
      </w:pPr>
      <w:r w:rsidRPr="00924695">
        <w:t xml:space="preserve">b) </w:t>
      </w:r>
      <w:r w:rsidR="00394AA7" w:rsidRPr="00924695">
        <w:t xml:space="preserve">costurile evitate pe </w:t>
      </w:r>
      <w:proofErr w:type="spellStart"/>
      <w:r w:rsidR="00394AA7" w:rsidRPr="00924695">
        <w:t>PE</w:t>
      </w:r>
      <w:proofErr w:type="spellEnd"/>
      <w:r w:rsidR="00394AA7" w:rsidRPr="00924695">
        <w:t xml:space="preserve"> </w:t>
      </w:r>
      <w:r w:rsidR="00E40548" w:rsidRPr="00924695">
        <w:t>ca urmare a</w:t>
      </w:r>
      <w:r w:rsidR="00394AA7" w:rsidRPr="00924695">
        <w:t xml:space="preserve"> unei </w:t>
      </w:r>
      <w:proofErr w:type="spellStart"/>
      <w:r w:rsidR="00DA2343" w:rsidRPr="00924695">
        <w:t>restricţii</w:t>
      </w:r>
      <w:proofErr w:type="spellEnd"/>
      <w:r w:rsidR="00DA2343" w:rsidRPr="00924695">
        <w:t xml:space="preserve"> </w:t>
      </w:r>
      <w:r w:rsidR="00394AA7" w:rsidRPr="00924695">
        <w:t xml:space="preserve">de </w:t>
      </w:r>
      <w:proofErr w:type="spellStart"/>
      <w:r w:rsidR="00DA2343" w:rsidRPr="00924695">
        <w:t>reţea</w:t>
      </w:r>
      <w:proofErr w:type="spellEnd"/>
      <w:r w:rsidR="00394AA7" w:rsidRPr="00924695">
        <w:t>.</w:t>
      </w:r>
    </w:p>
    <w:p w14:paraId="078CF5B0" w14:textId="1177236D" w:rsidR="007C11ED"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59" w:name="_Ref454794819"/>
      <w:r w:rsidRPr="00924695">
        <w:rPr>
          <w:sz w:val="24"/>
          <w:szCs w:val="24"/>
        </w:rPr>
        <w:t xml:space="preserve"> </w:t>
      </w:r>
      <w:r w:rsidR="007C11ED" w:rsidRPr="00924695">
        <w:rPr>
          <w:sz w:val="24"/>
          <w:szCs w:val="24"/>
        </w:rPr>
        <w:t xml:space="preserve">(1) Pentru situațiile în care într-un ID există tranzacții angajate marcate ca anulate din cauza unor restricții de rețea, termenii relației prevăzute la </w:t>
      </w:r>
      <w:r w:rsidR="0033451E" w:rsidRPr="00924695">
        <w:rPr>
          <w:sz w:val="24"/>
          <w:szCs w:val="24"/>
        </w:rPr>
        <w:fldChar w:fldCharType="begin"/>
      </w:r>
      <w:r w:rsidR="0033451E" w:rsidRPr="00924695">
        <w:rPr>
          <w:sz w:val="24"/>
          <w:szCs w:val="24"/>
        </w:rPr>
        <w:instrText xml:space="preserve"> REF _Ref46920980 \r \h </w:instrText>
      </w:r>
      <w:r w:rsidR="00924695">
        <w:rPr>
          <w:sz w:val="24"/>
          <w:szCs w:val="24"/>
        </w:rPr>
        <w:instrText xml:space="preserve"> \* MERGEFORMAT </w:instrText>
      </w:r>
      <w:r w:rsidR="0033451E" w:rsidRPr="00924695">
        <w:rPr>
          <w:sz w:val="24"/>
          <w:szCs w:val="24"/>
        </w:rPr>
      </w:r>
      <w:r w:rsidR="0033451E" w:rsidRPr="00924695">
        <w:rPr>
          <w:sz w:val="24"/>
          <w:szCs w:val="24"/>
        </w:rPr>
        <w:fldChar w:fldCharType="separate"/>
      </w:r>
      <w:r w:rsidR="00BF4771" w:rsidRPr="00924695">
        <w:rPr>
          <w:sz w:val="24"/>
          <w:szCs w:val="24"/>
        </w:rPr>
        <w:t>Art. 122</w:t>
      </w:r>
      <w:r w:rsidR="0033451E" w:rsidRPr="00924695">
        <w:rPr>
          <w:sz w:val="24"/>
          <w:szCs w:val="24"/>
        </w:rPr>
        <w:fldChar w:fldCharType="end"/>
      </w:r>
      <w:r w:rsidR="007554BB" w:rsidRPr="00924695">
        <w:rPr>
          <w:sz w:val="24"/>
          <w:szCs w:val="24"/>
        </w:rPr>
        <w:t xml:space="preserve"> </w:t>
      </w:r>
      <w:r w:rsidR="007C11ED" w:rsidRPr="00924695">
        <w:rPr>
          <w:sz w:val="24"/>
          <w:szCs w:val="24"/>
        </w:rPr>
        <w:t>se determină astfel:</w:t>
      </w:r>
    </w:p>
    <w:p w14:paraId="45BA0427" w14:textId="2296C146" w:rsidR="007C11ED" w:rsidRPr="00924695" w:rsidRDefault="007C11ED"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 xml:space="preserve">costurile evitate prevăzute la </w:t>
      </w:r>
      <w:r w:rsidR="0033451E" w:rsidRPr="00924695">
        <w:fldChar w:fldCharType="begin"/>
      </w:r>
      <w:r w:rsidR="0033451E" w:rsidRPr="00924695">
        <w:rPr>
          <w:sz w:val="24"/>
          <w:szCs w:val="24"/>
        </w:rPr>
        <w:instrText xml:space="preserve"> REF _Ref46920980 \r \h </w:instrText>
      </w:r>
      <w:r w:rsidR="00924695">
        <w:instrText xml:space="preserve"> \* MERGEFORMAT </w:instrText>
      </w:r>
      <w:r w:rsidR="0033451E" w:rsidRPr="00924695">
        <w:fldChar w:fldCharType="separate"/>
      </w:r>
      <w:r w:rsidR="0033451E" w:rsidRPr="00924695">
        <w:rPr>
          <w:sz w:val="24"/>
          <w:szCs w:val="24"/>
        </w:rPr>
        <w:t>Art. 122</w:t>
      </w:r>
      <w:r w:rsidR="0033451E" w:rsidRPr="00924695">
        <w:fldChar w:fldCharType="end"/>
      </w:r>
      <w:r w:rsidR="007554BB" w:rsidRPr="00924695">
        <w:t xml:space="preserve"> </w:t>
      </w:r>
      <w:r w:rsidRPr="00924695">
        <w:rPr>
          <w:sz w:val="24"/>
          <w:szCs w:val="24"/>
        </w:rPr>
        <w:t>lit. b) reprezintă contravaloarea tranzacțiilor angajate anulate pentru rezolvarea unei restricții de rețea</w:t>
      </w:r>
      <w:r w:rsidR="00F970BE" w:rsidRPr="00924695">
        <w:rPr>
          <w:sz w:val="24"/>
          <w:szCs w:val="24"/>
        </w:rPr>
        <w:t>, considerate la prețul marginal corespunzător tipului de reglaj și sens</w:t>
      </w:r>
      <w:r w:rsidR="00E91C26" w:rsidRPr="00924695">
        <w:rPr>
          <w:sz w:val="24"/>
          <w:szCs w:val="24"/>
        </w:rPr>
        <w:t>ului</w:t>
      </w:r>
      <w:r w:rsidR="00F970BE" w:rsidRPr="00924695">
        <w:rPr>
          <w:sz w:val="24"/>
          <w:szCs w:val="24"/>
        </w:rPr>
        <w:t xml:space="preserve"> pentru care fuseseră selectate</w:t>
      </w:r>
      <w:r w:rsidR="00024E79" w:rsidRPr="00924695">
        <w:rPr>
          <w:sz w:val="24"/>
          <w:szCs w:val="24"/>
        </w:rPr>
        <w:t>;</w:t>
      </w:r>
    </w:p>
    <w:p w14:paraId="0C3E343F" w14:textId="31822ADC" w:rsidR="009C57F5" w:rsidRPr="00924695" w:rsidRDefault="007C11ED" w:rsidP="00ED4BC3">
      <w:pPr>
        <w:pStyle w:val="StyleBodyTextBefore6pt"/>
        <w:numPr>
          <w:ilvl w:val="1"/>
          <w:numId w:val="1"/>
        </w:numPr>
        <w:tabs>
          <w:tab w:val="clear" w:pos="1364"/>
          <w:tab w:val="left" w:pos="284"/>
        </w:tabs>
        <w:spacing w:line="360" w:lineRule="auto"/>
        <w:ind w:left="0" w:firstLine="0"/>
        <w:jc w:val="both"/>
        <w:rPr>
          <w:sz w:val="24"/>
          <w:szCs w:val="24"/>
        </w:rPr>
      </w:pPr>
      <w:r w:rsidRPr="00924695">
        <w:rPr>
          <w:sz w:val="24"/>
          <w:szCs w:val="24"/>
        </w:rPr>
        <w:t xml:space="preserve">tranzacțiile definitive încheiate pe </w:t>
      </w:r>
      <w:proofErr w:type="spellStart"/>
      <w:r w:rsidRPr="00924695">
        <w:rPr>
          <w:sz w:val="24"/>
          <w:szCs w:val="24"/>
        </w:rPr>
        <w:t>PE</w:t>
      </w:r>
      <w:proofErr w:type="spellEnd"/>
      <w:r w:rsidRPr="00924695">
        <w:rPr>
          <w:sz w:val="24"/>
          <w:szCs w:val="24"/>
        </w:rPr>
        <w:t xml:space="preserve"> </w:t>
      </w:r>
      <w:r w:rsidR="00903476" w:rsidRPr="00924695">
        <w:rPr>
          <w:sz w:val="24"/>
          <w:szCs w:val="24"/>
        </w:rPr>
        <w:t xml:space="preserve">sau în afara PE cu compensație </w:t>
      </w:r>
      <w:r w:rsidRPr="00924695">
        <w:rPr>
          <w:sz w:val="24"/>
          <w:szCs w:val="24"/>
        </w:rPr>
        <w:t xml:space="preserve">drept consecință a anulării unei tranzacții din cauza unei restricții de rețea prevăzute la </w:t>
      </w:r>
      <w:r w:rsidR="0033451E" w:rsidRPr="00924695">
        <w:fldChar w:fldCharType="begin"/>
      </w:r>
      <w:r w:rsidR="0033451E" w:rsidRPr="00924695">
        <w:rPr>
          <w:sz w:val="24"/>
          <w:szCs w:val="24"/>
        </w:rPr>
        <w:instrText xml:space="preserve"> REF _Ref46920980 \r \h </w:instrText>
      </w:r>
      <w:r w:rsidR="00CE700E" w:rsidRPr="00924695">
        <w:instrText xml:space="preserve"> \* MERGEFORMAT </w:instrText>
      </w:r>
      <w:r w:rsidR="0033451E" w:rsidRPr="00924695">
        <w:fldChar w:fldCharType="separate"/>
      </w:r>
      <w:r w:rsidR="00CE700E" w:rsidRPr="00924695">
        <w:rPr>
          <w:sz w:val="24"/>
          <w:szCs w:val="24"/>
        </w:rPr>
        <w:t>Art. 122</w:t>
      </w:r>
      <w:r w:rsidR="0033451E" w:rsidRPr="00924695">
        <w:fldChar w:fldCharType="end"/>
      </w:r>
      <w:r w:rsidR="00921217" w:rsidRPr="00924695">
        <w:t xml:space="preserve"> </w:t>
      </w:r>
      <w:r w:rsidRPr="00924695">
        <w:rPr>
          <w:sz w:val="24"/>
          <w:szCs w:val="24"/>
        </w:rPr>
        <w:t xml:space="preserve">lit. a) reprezintă tranzacțiile definitive </w:t>
      </w:r>
      <w:r w:rsidR="00FA0E3A" w:rsidRPr="00924695">
        <w:rPr>
          <w:sz w:val="24"/>
          <w:szCs w:val="24"/>
        </w:rPr>
        <w:t>suplimentare</w:t>
      </w:r>
      <w:r w:rsidR="00051365" w:rsidRPr="00924695">
        <w:rPr>
          <w:sz w:val="24"/>
          <w:szCs w:val="24"/>
        </w:rPr>
        <w:t>,</w:t>
      </w:r>
      <w:r w:rsidR="002F07BD" w:rsidRPr="00924695">
        <w:rPr>
          <w:sz w:val="24"/>
          <w:szCs w:val="24"/>
        </w:rPr>
        <w:t xml:space="preserve"> </w:t>
      </w:r>
      <w:r w:rsidR="001561B1" w:rsidRPr="00924695">
        <w:rPr>
          <w:rFonts w:eastAsia="Times New Roman"/>
          <w:sz w:val="24"/>
          <w:szCs w:val="24"/>
          <w:lang w:eastAsia="en-US"/>
        </w:rPr>
        <w:t xml:space="preserve">marcate ca înlocuitoare, </w:t>
      </w:r>
      <w:r w:rsidR="00903476" w:rsidRPr="00924695">
        <w:rPr>
          <w:rFonts w:eastAsia="Times New Roman"/>
          <w:sz w:val="24"/>
          <w:szCs w:val="24"/>
          <w:lang w:eastAsia="en-US"/>
        </w:rPr>
        <w:t xml:space="preserve">evidențiate </w:t>
      </w:r>
      <w:r w:rsidR="001561B1" w:rsidRPr="00924695">
        <w:rPr>
          <w:rFonts w:eastAsia="Times New Roman"/>
          <w:sz w:val="24"/>
          <w:szCs w:val="24"/>
          <w:lang w:eastAsia="en-US"/>
        </w:rPr>
        <w:t xml:space="preserve">în urma refacerii procesului de stabilire a tranzacțiilor angajate pe fiecare tip de reglaj în ipoteza în care OTS nu ar fi anulat perechea/perechile </w:t>
      </w:r>
      <w:r w:rsidR="001561B1" w:rsidRPr="00924695">
        <w:rPr>
          <w:rFonts w:eastAsia="Times New Roman"/>
          <w:sz w:val="24"/>
          <w:szCs w:val="24"/>
          <w:lang w:eastAsia="en-US"/>
        </w:rPr>
        <w:lastRenderedPageBreak/>
        <w:t>preț-cantitate marcată/marcate ca fiind anulată/anulate pentru rezolvarea restricțiilor de rețea</w:t>
      </w:r>
      <w:r w:rsidR="00903476" w:rsidRPr="00924695">
        <w:rPr>
          <w:rFonts w:eastAsia="Times New Roman"/>
          <w:sz w:val="24"/>
          <w:szCs w:val="24"/>
          <w:lang w:eastAsia="en-US"/>
        </w:rPr>
        <w:t xml:space="preserve"> și/sau cele </w:t>
      </w:r>
      <w:r w:rsidR="00BF4771" w:rsidRPr="00924695">
        <w:rPr>
          <w:rFonts w:eastAsia="Times New Roman"/>
          <w:sz w:val="24"/>
          <w:szCs w:val="24"/>
          <w:lang w:eastAsia="en-US"/>
        </w:rPr>
        <w:t xml:space="preserve">definitive stabilite </w:t>
      </w:r>
      <w:r w:rsidR="00903476" w:rsidRPr="00924695">
        <w:rPr>
          <w:rFonts w:eastAsia="Times New Roman"/>
          <w:sz w:val="24"/>
          <w:szCs w:val="24"/>
          <w:lang w:eastAsia="en-US"/>
        </w:rPr>
        <w:t xml:space="preserve">în afara PE cu compensație pentru </w:t>
      </w:r>
      <w:r w:rsidR="00BF4771" w:rsidRPr="00924695">
        <w:rPr>
          <w:rFonts w:eastAsia="Times New Roman"/>
          <w:sz w:val="24"/>
          <w:szCs w:val="24"/>
          <w:lang w:eastAsia="en-US"/>
        </w:rPr>
        <w:t xml:space="preserve">înlocuirea </w:t>
      </w:r>
      <w:r w:rsidR="00903476" w:rsidRPr="00924695">
        <w:rPr>
          <w:rFonts w:eastAsia="Times New Roman"/>
          <w:sz w:val="24"/>
          <w:szCs w:val="24"/>
          <w:lang w:eastAsia="en-US"/>
        </w:rPr>
        <w:t>energiei electrice pierdute prin anulare</w:t>
      </w:r>
      <w:r w:rsidR="001561B1" w:rsidRPr="00924695">
        <w:rPr>
          <w:rFonts w:eastAsia="Times New Roman"/>
          <w:sz w:val="24"/>
          <w:szCs w:val="24"/>
          <w:lang w:eastAsia="en-US"/>
        </w:rPr>
        <w:t xml:space="preserve">, </w:t>
      </w:r>
      <w:r w:rsidR="00051365" w:rsidRPr="00924695">
        <w:rPr>
          <w:sz w:val="24"/>
          <w:szCs w:val="24"/>
        </w:rPr>
        <w:t>conform prevederilor Regulamentului PE</w:t>
      </w:r>
      <w:r w:rsidRPr="00924695">
        <w:rPr>
          <w:sz w:val="24"/>
          <w:szCs w:val="24"/>
        </w:rPr>
        <w:t xml:space="preserve">; </w:t>
      </w:r>
    </w:p>
    <w:p w14:paraId="496713D4" w14:textId="7FDD866E" w:rsidR="009C57F5" w:rsidRPr="00924695" w:rsidRDefault="00024E79" w:rsidP="00ED4BC3">
      <w:pPr>
        <w:pStyle w:val="StyleBodyTextBefore6pt"/>
        <w:tabs>
          <w:tab w:val="left" w:pos="567"/>
          <w:tab w:val="left" w:pos="709"/>
        </w:tabs>
        <w:spacing w:line="360" w:lineRule="auto"/>
        <w:jc w:val="both"/>
        <w:rPr>
          <w:sz w:val="24"/>
          <w:szCs w:val="24"/>
        </w:rPr>
      </w:pPr>
      <w:r w:rsidRPr="00924695">
        <w:rPr>
          <w:sz w:val="24"/>
          <w:szCs w:val="24"/>
        </w:rPr>
        <w:t xml:space="preserve">(2) </w:t>
      </w:r>
      <w:r w:rsidR="007C11ED" w:rsidRPr="00924695">
        <w:rPr>
          <w:sz w:val="24"/>
          <w:szCs w:val="24"/>
        </w:rPr>
        <w:t>P</w:t>
      </w:r>
      <w:r w:rsidR="00892242" w:rsidRPr="00924695">
        <w:rPr>
          <w:sz w:val="24"/>
          <w:szCs w:val="24"/>
        </w:rPr>
        <w:t>entru situațiile în care în</w:t>
      </w:r>
      <w:r w:rsidR="00832AE0" w:rsidRPr="00924695">
        <w:rPr>
          <w:sz w:val="24"/>
          <w:szCs w:val="24"/>
        </w:rPr>
        <w:t>tr-un</w:t>
      </w:r>
      <w:r w:rsidR="002F07BD" w:rsidRPr="00924695">
        <w:rPr>
          <w:sz w:val="24"/>
          <w:szCs w:val="24"/>
        </w:rPr>
        <w:t xml:space="preserve"> </w:t>
      </w:r>
      <w:r w:rsidR="00D868FB" w:rsidRPr="00924695">
        <w:rPr>
          <w:sz w:val="24"/>
          <w:szCs w:val="24"/>
        </w:rPr>
        <w:t>ID</w:t>
      </w:r>
      <w:r w:rsidR="00892242" w:rsidRPr="00924695">
        <w:rPr>
          <w:sz w:val="24"/>
          <w:szCs w:val="24"/>
        </w:rPr>
        <w:t xml:space="preserve"> există tranzacții definitive marcate ca utilizate pentru managementul restricțiilor de rețea</w:t>
      </w:r>
      <w:r w:rsidR="00903476" w:rsidRPr="00924695">
        <w:rPr>
          <w:sz w:val="24"/>
          <w:szCs w:val="24"/>
        </w:rPr>
        <w:t xml:space="preserve"> sau tranzacții cu compensație utilizate pentru rezolvarea restricțiilor de rețea în afara PE</w:t>
      </w:r>
      <w:r w:rsidR="00892242" w:rsidRPr="00924695">
        <w:rPr>
          <w:sz w:val="24"/>
          <w:szCs w:val="24"/>
        </w:rPr>
        <w:t xml:space="preserve">, costurile evitate </w:t>
      </w:r>
      <w:r w:rsidR="0093681F" w:rsidRPr="00924695">
        <w:rPr>
          <w:sz w:val="24"/>
          <w:szCs w:val="24"/>
        </w:rPr>
        <w:t xml:space="preserve">prevăzute </w:t>
      </w:r>
      <w:r w:rsidR="00892242" w:rsidRPr="00924695">
        <w:rPr>
          <w:sz w:val="24"/>
          <w:szCs w:val="24"/>
        </w:rPr>
        <w:t xml:space="preserve">la </w:t>
      </w:r>
      <w:r w:rsidR="0033451E" w:rsidRPr="00924695">
        <w:fldChar w:fldCharType="begin"/>
      </w:r>
      <w:r w:rsidR="0033451E" w:rsidRPr="00924695">
        <w:rPr>
          <w:sz w:val="24"/>
          <w:szCs w:val="24"/>
        </w:rPr>
        <w:instrText xml:space="preserve"> REF _Ref46920980 \r \h </w:instrText>
      </w:r>
      <w:r w:rsidR="005C6E7F" w:rsidRPr="00924695">
        <w:instrText xml:space="preserve"> \* MERGEFORMAT </w:instrText>
      </w:r>
      <w:r w:rsidR="0033451E" w:rsidRPr="00924695">
        <w:fldChar w:fldCharType="separate"/>
      </w:r>
      <w:r w:rsidR="005C6E7F" w:rsidRPr="00924695">
        <w:rPr>
          <w:sz w:val="24"/>
          <w:szCs w:val="24"/>
        </w:rPr>
        <w:t>Art. 122</w:t>
      </w:r>
      <w:r w:rsidR="0033451E" w:rsidRPr="00924695">
        <w:fldChar w:fldCharType="end"/>
      </w:r>
      <w:r w:rsidR="00921217" w:rsidRPr="00924695">
        <w:t xml:space="preserve"> </w:t>
      </w:r>
      <w:r w:rsidR="00892242" w:rsidRPr="00924695">
        <w:rPr>
          <w:sz w:val="24"/>
          <w:szCs w:val="24"/>
        </w:rPr>
        <w:t>lit. b) reprezintă contravaloarea ofertelor care ar</w:t>
      </w:r>
      <w:r w:rsidR="00213D71" w:rsidRPr="00924695">
        <w:rPr>
          <w:sz w:val="24"/>
          <w:szCs w:val="24"/>
        </w:rPr>
        <w:t xml:space="preserve"> fi determinat tranzacții angajate </w:t>
      </w:r>
      <w:r w:rsidR="001561B1" w:rsidRPr="00924695">
        <w:rPr>
          <w:sz w:val="24"/>
          <w:szCs w:val="24"/>
        </w:rPr>
        <w:t xml:space="preserve">marcate ca virtuale, </w:t>
      </w:r>
      <w:r w:rsidR="00213D71" w:rsidRPr="00924695">
        <w:rPr>
          <w:sz w:val="24"/>
          <w:szCs w:val="24"/>
        </w:rPr>
        <w:t>suplimentare celor înregistrate în sistemul PE</w:t>
      </w:r>
      <w:r w:rsidR="00903476" w:rsidRPr="00924695">
        <w:rPr>
          <w:sz w:val="24"/>
          <w:szCs w:val="24"/>
        </w:rPr>
        <w:t xml:space="preserve"> și care sunt evidențiate </w:t>
      </w:r>
      <w:r w:rsidR="00213D71" w:rsidRPr="00924695">
        <w:rPr>
          <w:sz w:val="24"/>
          <w:szCs w:val="24"/>
        </w:rPr>
        <w:t xml:space="preserve">în urma refacerii procesului de stabilire a tranzacțiilor angajate pe fiecare tip de reglaj în ipoteza în care OTS nu ar fi selectat perechea/perechile preț-cantitate marcată/marcate ca fiind </w:t>
      </w:r>
      <w:r w:rsidR="00EC7475" w:rsidRPr="00924695">
        <w:rPr>
          <w:sz w:val="24"/>
          <w:szCs w:val="24"/>
        </w:rPr>
        <w:t>utilizată/</w:t>
      </w:r>
      <w:r w:rsidR="00213D71" w:rsidRPr="00924695">
        <w:rPr>
          <w:sz w:val="24"/>
          <w:szCs w:val="24"/>
        </w:rPr>
        <w:t>utilizate pentru rezolvarea restricțiilor de rețea</w:t>
      </w:r>
      <w:r w:rsidR="00903476" w:rsidRPr="00924695">
        <w:rPr>
          <w:sz w:val="24"/>
          <w:szCs w:val="24"/>
        </w:rPr>
        <w:t xml:space="preserve"> sau nu ar fi </w:t>
      </w:r>
      <w:r w:rsidR="00BF4771" w:rsidRPr="00924695">
        <w:rPr>
          <w:sz w:val="24"/>
          <w:szCs w:val="24"/>
        </w:rPr>
        <w:t xml:space="preserve">stabilit </w:t>
      </w:r>
      <w:r w:rsidR="00903476" w:rsidRPr="00924695">
        <w:rPr>
          <w:sz w:val="24"/>
          <w:szCs w:val="24"/>
        </w:rPr>
        <w:t>tranzacții cu compensație în afara PE utilizate pentru rezolvarea restricțiilor de rețea</w:t>
      </w:r>
      <w:r w:rsidR="00AD2B6B" w:rsidRPr="00924695">
        <w:rPr>
          <w:sz w:val="24"/>
          <w:szCs w:val="24"/>
        </w:rPr>
        <w:t>,</w:t>
      </w:r>
      <w:r w:rsidR="002F07BD" w:rsidRPr="00924695">
        <w:rPr>
          <w:sz w:val="24"/>
          <w:szCs w:val="24"/>
        </w:rPr>
        <w:t xml:space="preserve"> </w:t>
      </w:r>
      <w:r w:rsidR="00AD2B6B" w:rsidRPr="00924695">
        <w:rPr>
          <w:sz w:val="24"/>
          <w:szCs w:val="24"/>
        </w:rPr>
        <w:t>conform prevederilor Regulamentului PE</w:t>
      </w:r>
      <w:r w:rsidR="00622201" w:rsidRPr="00924695">
        <w:rPr>
          <w:sz w:val="24"/>
          <w:szCs w:val="24"/>
        </w:rPr>
        <w:t>.</w:t>
      </w:r>
    </w:p>
    <w:p w14:paraId="127075AC" w14:textId="3266972D" w:rsidR="006546AC"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60" w:name="_Ref463272666"/>
      <w:r w:rsidRPr="00924695">
        <w:rPr>
          <w:sz w:val="24"/>
          <w:szCs w:val="24"/>
        </w:rPr>
        <w:t xml:space="preserve"> </w:t>
      </w:r>
      <w:r w:rsidR="006546AC" w:rsidRPr="00924695">
        <w:rPr>
          <w:sz w:val="24"/>
          <w:szCs w:val="24"/>
        </w:rPr>
        <w:t>OD</w:t>
      </w:r>
      <w:r w:rsidR="00E4521E" w:rsidRPr="00924695">
        <w:rPr>
          <w:sz w:val="24"/>
          <w:szCs w:val="24"/>
        </w:rPr>
        <w:t>PE</w:t>
      </w:r>
      <w:r w:rsidR="006546AC" w:rsidRPr="00924695">
        <w:rPr>
          <w:sz w:val="24"/>
          <w:szCs w:val="24"/>
        </w:rPr>
        <w:t xml:space="preserve"> determină </w:t>
      </w:r>
      <w:r w:rsidR="009F5816" w:rsidRPr="00924695">
        <w:rPr>
          <w:sz w:val="24"/>
          <w:szCs w:val="24"/>
        </w:rPr>
        <w:t>surplusul de costuri rezultat din</w:t>
      </w:r>
      <w:r w:rsidR="006546AC" w:rsidRPr="00924695">
        <w:rPr>
          <w:sz w:val="24"/>
          <w:szCs w:val="24"/>
        </w:rPr>
        <w:t xml:space="preserve"> managementul </w:t>
      </w:r>
      <w:r w:rsidR="002769E6" w:rsidRPr="00924695">
        <w:rPr>
          <w:sz w:val="24"/>
          <w:szCs w:val="24"/>
        </w:rPr>
        <w:t>restricțiilor de rețea</w:t>
      </w:r>
      <w:r w:rsidR="00EE265B" w:rsidRPr="00924695">
        <w:rPr>
          <w:sz w:val="24"/>
          <w:szCs w:val="24"/>
        </w:rPr>
        <w:t>,</w:t>
      </w:r>
      <w:r w:rsidR="00864DF3" w:rsidRPr="00924695">
        <w:rPr>
          <w:sz w:val="24"/>
          <w:szCs w:val="24"/>
        </w:rPr>
        <w:t xml:space="preserve"> </w:t>
      </w:r>
      <w:r w:rsidR="006546AC" w:rsidRPr="00924695">
        <w:rPr>
          <w:sz w:val="24"/>
          <w:szCs w:val="24"/>
        </w:rPr>
        <w:t xml:space="preserve">separat pentru fiecare </w:t>
      </w:r>
      <w:r w:rsidR="00D868FB" w:rsidRPr="00924695">
        <w:rPr>
          <w:sz w:val="24"/>
          <w:szCs w:val="24"/>
        </w:rPr>
        <w:t>ID</w:t>
      </w:r>
      <w:r w:rsidR="006546AC" w:rsidRPr="00924695">
        <w:rPr>
          <w:sz w:val="24"/>
          <w:szCs w:val="24"/>
        </w:rPr>
        <w:t xml:space="preserve"> din luna de </w:t>
      </w:r>
      <w:r w:rsidR="00BE1A0A" w:rsidRPr="00924695">
        <w:rPr>
          <w:sz w:val="24"/>
          <w:szCs w:val="24"/>
        </w:rPr>
        <w:t>livrare</w:t>
      </w:r>
      <w:r w:rsidR="006546AC" w:rsidRPr="00924695">
        <w:rPr>
          <w:sz w:val="24"/>
          <w:szCs w:val="24"/>
        </w:rPr>
        <w:t xml:space="preserve">, </w:t>
      </w:r>
      <w:r w:rsidR="00A0624B" w:rsidRPr="00924695">
        <w:rPr>
          <w:sz w:val="24"/>
          <w:szCs w:val="24"/>
        </w:rPr>
        <w:t>cu formulele</w:t>
      </w:r>
      <w:r w:rsidR="006546AC" w:rsidRPr="00924695">
        <w:rPr>
          <w:sz w:val="24"/>
          <w:szCs w:val="24"/>
        </w:rPr>
        <w:t>:</w:t>
      </w:r>
      <w:bookmarkEnd w:id="59"/>
      <w:bookmarkEnd w:id="60"/>
    </w:p>
    <w:p w14:paraId="0A03289E" w14:textId="3DDD6F17" w:rsidR="00903476" w:rsidRPr="00924695" w:rsidRDefault="00903476" w:rsidP="00ED4BC3">
      <w:pPr>
        <w:pStyle w:val="ListParagraph"/>
        <w:numPr>
          <w:ilvl w:val="0"/>
          <w:numId w:val="14"/>
        </w:numPr>
        <w:tabs>
          <w:tab w:val="left" w:pos="709"/>
        </w:tabs>
        <w:spacing w:line="360" w:lineRule="auto"/>
        <w:ind w:left="0" w:firstLine="0"/>
        <w:jc w:val="both"/>
      </w:pPr>
      <m:oMath>
        <m:r>
          <w:rPr>
            <w:rFonts w:ascii="Cambria Math" w:hAnsi="Cambria Math"/>
          </w:rPr>
          <m:t>S</m:t>
        </m:r>
        <m:sSub>
          <m:sSubPr>
            <m:ctrlPr>
              <w:rPr>
                <w:rFonts w:ascii="Cambria Math" w:hAnsi="Cambria Math"/>
                <w:bCs/>
                <w:i/>
              </w:rPr>
            </m:ctrlPr>
          </m:sSubPr>
          <m:e>
            <m:r>
              <w:rPr>
                <w:rFonts w:ascii="Cambria Math" w:hAnsi="Cambria Math"/>
              </w:rPr>
              <m:t>C</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i,jDef, Inloc</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i,jDef, Inloc</m:t>
                </m:r>
              </m:sub>
              <m:sup>
                <m:r>
                  <w:rPr>
                    <w:rFonts w:ascii="Cambria Math" w:hAnsi="Cambria Math"/>
                  </w:rPr>
                  <m:t>Cres</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i,kAngaj,Anul</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i,kAngaj,Anul</m:t>
                </m:r>
              </m:sub>
              <m:sup>
                <m:r>
                  <w:rPr>
                    <w:rFonts w:ascii="Cambria Math" w:hAnsi="Cambria Math"/>
                  </w:rPr>
                  <m:t>Cres</m:t>
                </m:r>
              </m:sup>
            </m:sSubSup>
            <m:r>
              <w:rPr>
                <w:rFonts w:ascii="Cambria Math" w:hAnsi="Cambria Math"/>
              </w:rPr>
              <m:t>)</m:t>
            </m:r>
          </m:e>
        </m:nary>
      </m:oMath>
      <w:r w:rsidR="00BE1381" w:rsidRPr="00924695">
        <w:rPr>
          <w:bCs/>
          <w:sz w:val="28"/>
        </w:rPr>
        <w:t>,</w:t>
      </w:r>
    </w:p>
    <w:p w14:paraId="0D39DBBD" w14:textId="77777777" w:rsidR="00A0624B" w:rsidRPr="00924695" w:rsidRDefault="00A0624B" w:rsidP="00ED4BC3">
      <w:pPr>
        <w:tabs>
          <w:tab w:val="left" w:pos="709"/>
        </w:tabs>
        <w:spacing w:line="360" w:lineRule="auto"/>
        <w:jc w:val="both"/>
      </w:pPr>
      <w:r w:rsidRPr="00924695">
        <w:t xml:space="preserve">care se aplică în </w:t>
      </w:r>
      <w:r w:rsidR="00060E5D" w:rsidRPr="00924695">
        <w:t xml:space="preserve">situațiile </w:t>
      </w:r>
      <w:r w:rsidRPr="00924695">
        <w:t>în care ofert</w:t>
      </w:r>
      <w:r w:rsidR="003340AB" w:rsidRPr="00924695">
        <w:t>e</w:t>
      </w:r>
      <w:r w:rsidRPr="00924695">
        <w:t xml:space="preserve"> selectat</w:t>
      </w:r>
      <w:r w:rsidR="003340AB" w:rsidRPr="00924695">
        <w:t>e</w:t>
      </w:r>
      <w:r w:rsidRPr="00924695">
        <w:t xml:space="preserve"> la creștere a</w:t>
      </w:r>
      <w:r w:rsidR="003340AB" w:rsidRPr="00924695">
        <w:t>u</w:t>
      </w:r>
      <w:r w:rsidRPr="00924695">
        <w:t xml:space="preserve"> fost anulat</w:t>
      </w:r>
      <w:r w:rsidR="003340AB" w:rsidRPr="00924695">
        <w:t>e</w:t>
      </w:r>
      <w:r w:rsidRPr="00924695">
        <w:t xml:space="preserve"> deoarece ar fi creat o restricție de rețea</w:t>
      </w:r>
      <w:r w:rsidR="00D7373B" w:rsidRPr="00924695">
        <w:t>,</w:t>
      </w:r>
    </w:p>
    <w:p w14:paraId="7FAF8AB8" w14:textId="77777777" w:rsidR="00D7373B" w:rsidRPr="00924695" w:rsidRDefault="00D7373B" w:rsidP="00ED4BC3">
      <w:pPr>
        <w:tabs>
          <w:tab w:val="left" w:pos="709"/>
        </w:tabs>
        <w:spacing w:line="360" w:lineRule="auto"/>
        <w:jc w:val="both"/>
      </w:pPr>
      <w:r w:rsidRPr="00924695">
        <w:t>unde:</w:t>
      </w:r>
    </w:p>
    <w:p w14:paraId="0C69A35E" w14:textId="77777777" w:rsidR="00CA5435" w:rsidRPr="00924695" w:rsidRDefault="00CA5435" w:rsidP="00ED4BC3">
      <w:pPr>
        <w:tabs>
          <w:tab w:val="left" w:pos="709"/>
        </w:tabs>
        <w:spacing w:line="360" w:lineRule="auto"/>
        <w:jc w:val="both"/>
      </w:pPr>
      <w:r w:rsidRPr="00924695">
        <w:t xml:space="preserve">- </w:t>
      </w:r>
      <w:proofErr w:type="spellStart"/>
      <w:r w:rsidRPr="00924695">
        <w:rPr>
          <w:i/>
        </w:rPr>
        <w:t>SC</w:t>
      </w:r>
      <w:r w:rsidRPr="00924695">
        <w:rPr>
          <w:i/>
          <w:vertAlign w:val="subscript"/>
        </w:rPr>
        <w:t>Con</w:t>
      </w:r>
      <w:proofErr w:type="spellEnd"/>
      <w:r w:rsidRPr="00924695">
        <w:rPr>
          <w:i/>
          <w:vertAlign w:val="subscript"/>
        </w:rPr>
        <w:t>, i</w:t>
      </w:r>
      <w:r w:rsidRPr="00924695">
        <w:t xml:space="preserve"> reprezintă surplusul de costuri rezultat din managementul restricțiilor de rețea în </w:t>
      </w:r>
      <w:proofErr w:type="spellStart"/>
      <w:r w:rsidRPr="00924695">
        <w:t>ID</w:t>
      </w:r>
      <w:r w:rsidRPr="00924695">
        <w:rPr>
          <w:i/>
        </w:rPr>
        <w:t>i</w:t>
      </w:r>
      <w:proofErr w:type="spellEnd"/>
      <w:r w:rsidRPr="00924695">
        <w:t>;</w:t>
      </w:r>
    </w:p>
    <w:p w14:paraId="4BACFDA0" w14:textId="4657EE6A" w:rsidR="00CA5435" w:rsidRPr="00924695" w:rsidRDefault="00CA543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i,jDef, Inloc</m:t>
            </m:r>
          </m:sub>
          <m:sup>
            <m:r>
              <w:rPr>
                <w:rFonts w:ascii="Cambria Math"/>
                <w:sz w:val="28"/>
              </w:rPr>
              <m:t>Cres</m:t>
            </m:r>
          </m:sup>
        </m:sSubSup>
      </m:oMath>
      <w:r w:rsidRPr="00924695">
        <w:t xml:space="preserve">, reprezintă cantitatea corespunzătoare </w:t>
      </w:r>
      <w:r w:rsidR="001C2CEE" w:rsidRPr="00924695">
        <w:t xml:space="preserve">fiecărei </w:t>
      </w:r>
      <w:proofErr w:type="spellStart"/>
      <w:r w:rsidRPr="00924695">
        <w:t>tranzacţii</w:t>
      </w:r>
      <w:proofErr w:type="spellEnd"/>
      <w:r w:rsidRPr="00924695">
        <w:t xml:space="preserve"> definitive </w:t>
      </w:r>
      <w:r w:rsidRPr="00924695">
        <w:rPr>
          <w:i/>
        </w:rPr>
        <w:t>j</w:t>
      </w:r>
      <w:r w:rsidRPr="00924695">
        <w:t xml:space="preserve"> pentru furnizarea </w:t>
      </w:r>
      <w:proofErr w:type="spellStart"/>
      <w:r w:rsidRPr="00924695">
        <w:t>creşterii</w:t>
      </w:r>
      <w:proofErr w:type="spellEnd"/>
      <w:r w:rsidRPr="00924695">
        <w:t xml:space="preserve"> de putere în </w:t>
      </w:r>
      <w:proofErr w:type="spellStart"/>
      <w:r w:rsidRPr="00924695">
        <w:t>ID</w:t>
      </w:r>
      <w:r w:rsidRPr="00924695">
        <w:rPr>
          <w:i/>
        </w:rPr>
        <w:t>i</w:t>
      </w:r>
      <w:proofErr w:type="spellEnd"/>
      <w:r w:rsidRPr="00924695">
        <w:t>, identific</w:t>
      </w:r>
      <w:r w:rsidR="000D3ED7" w:rsidRPr="00924695">
        <w:t xml:space="preserve">ată </w:t>
      </w:r>
      <w:r w:rsidRPr="00924695">
        <w:t>sub denumirea de tranzacți</w:t>
      </w:r>
      <w:r w:rsidR="000D3ED7" w:rsidRPr="00924695">
        <w:t>e</w:t>
      </w:r>
      <w:r w:rsidRPr="00924695">
        <w:t xml:space="preserve"> înlocuitoare a tranzacțiilor anulate angajate la creștere în </w:t>
      </w:r>
      <w:proofErr w:type="spellStart"/>
      <w:r w:rsidRPr="00924695">
        <w:t>ID</w:t>
      </w:r>
      <w:r w:rsidRPr="00924695">
        <w:rPr>
          <w:i/>
        </w:rPr>
        <w:t>i</w:t>
      </w:r>
      <w:proofErr w:type="spellEnd"/>
      <w:r w:rsidR="00BE1381" w:rsidRPr="00924695">
        <w:rPr>
          <w:i/>
        </w:rPr>
        <w:t xml:space="preserve"> </w:t>
      </w:r>
      <w:r w:rsidR="00BE1381" w:rsidRPr="00924695">
        <w:t xml:space="preserve">sau cantitatea corespunzătoare fiecărei tranzacții </w:t>
      </w:r>
      <w:r w:rsidR="00BF4771" w:rsidRPr="00924695">
        <w:t>definitive</w:t>
      </w:r>
      <w:r w:rsidR="00BE1381" w:rsidRPr="00924695">
        <w:t xml:space="preserve"> </w:t>
      </w:r>
      <w:r w:rsidR="00BE1381" w:rsidRPr="00924695">
        <w:rPr>
          <w:i/>
        </w:rPr>
        <w:t>j</w:t>
      </w:r>
      <w:r w:rsidR="00BE1381" w:rsidRPr="00924695">
        <w:t xml:space="preserve"> pentru furnizarea creșterii de putere în </w:t>
      </w:r>
      <w:proofErr w:type="spellStart"/>
      <w:r w:rsidR="00BE1381" w:rsidRPr="00924695">
        <w:t>ID</w:t>
      </w:r>
      <w:r w:rsidR="00BE1381" w:rsidRPr="00924695">
        <w:rPr>
          <w:i/>
        </w:rPr>
        <w:t>i</w:t>
      </w:r>
      <w:proofErr w:type="spellEnd"/>
      <w:r w:rsidR="00BE1381" w:rsidRPr="00924695">
        <w:rPr>
          <w:i/>
        </w:rPr>
        <w:t xml:space="preserve">, </w:t>
      </w:r>
      <w:r w:rsidR="00BE1381" w:rsidRPr="00924695">
        <w:t>identificată drept tranzacție înlocuitoare cu compensație</w:t>
      </w:r>
      <w:r w:rsidR="000D3ED7" w:rsidRPr="00924695">
        <w:rPr>
          <w:i/>
        </w:rPr>
        <w:t xml:space="preserve">, </w:t>
      </w:r>
      <w:r w:rsidR="000D3ED7" w:rsidRPr="00924695">
        <w:t>conform prevederilor Regulamentului PE</w:t>
      </w:r>
      <w:r w:rsidR="004E5B4F" w:rsidRPr="00924695">
        <w:t>;</w:t>
      </w:r>
    </w:p>
    <w:p w14:paraId="468AD0F8" w14:textId="6717C925" w:rsidR="00AD2B6B" w:rsidRPr="00924695" w:rsidRDefault="00AD2B6B"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i,jDef, Inloc</m:t>
            </m:r>
          </m:sub>
          <m:sup>
            <m:r>
              <w:rPr>
                <w:rFonts w:ascii="Cambria Math"/>
                <w:sz w:val="28"/>
              </w:rPr>
              <m:t>Cres</m:t>
            </m:r>
          </m:sup>
        </m:sSubSup>
        <m:r>
          <w:rPr>
            <w:rFonts w:ascii="Cambria Math"/>
            <w:sz w:val="28"/>
          </w:rPr>
          <m:t>,</m:t>
        </m:r>
      </m:oMath>
      <w:r w:rsidRPr="00924695">
        <w:t xml:space="preserve"> reprezintă preţul perec</w:t>
      </w:r>
      <w:proofErr w:type="spellStart"/>
      <w:r w:rsidRPr="00924695">
        <w:t>hii</w:t>
      </w:r>
      <w:proofErr w:type="spellEnd"/>
      <w:r w:rsidRPr="00924695">
        <w:t xml:space="preserve"> preț-cantitate </w:t>
      </w:r>
      <w:r w:rsidR="007848BB" w:rsidRPr="00924695">
        <w:t xml:space="preserve">din ofertă </w:t>
      </w:r>
      <w:r w:rsidRPr="00924695">
        <w:t xml:space="preserve">corespunzătoare tranzacției definitive </w:t>
      </w:r>
      <w:r w:rsidRPr="00924695">
        <w:rPr>
          <w:i/>
        </w:rPr>
        <w:t>j</w:t>
      </w:r>
      <w:r w:rsidR="00864DF3" w:rsidRPr="00924695">
        <w:rPr>
          <w:i/>
        </w:rPr>
        <w:t xml:space="preserve"> </w:t>
      </w:r>
      <w:r w:rsidRPr="00924695">
        <w:t xml:space="preserve">pentru furnizarea </w:t>
      </w:r>
      <w:proofErr w:type="spellStart"/>
      <w:r w:rsidRPr="00924695">
        <w:t>creşterii</w:t>
      </w:r>
      <w:proofErr w:type="spellEnd"/>
      <w:r w:rsidRPr="00924695">
        <w:t xml:space="preserve"> de putere în </w:t>
      </w:r>
      <w:proofErr w:type="spellStart"/>
      <w:r w:rsidRPr="00924695">
        <w:t>ID</w:t>
      </w:r>
      <w:r w:rsidRPr="00924695">
        <w:rPr>
          <w:i/>
        </w:rPr>
        <w:t>i</w:t>
      </w:r>
      <w:proofErr w:type="spellEnd"/>
      <w:r w:rsidR="000D3ED7" w:rsidRPr="00924695">
        <w:t>,</w:t>
      </w:r>
      <w:r w:rsidRPr="00924695">
        <w:t xml:space="preserve"> identific</w:t>
      </w:r>
      <w:r w:rsidR="000D3ED7" w:rsidRPr="00924695">
        <w:t>ată</w:t>
      </w:r>
      <w:r w:rsidRPr="00924695">
        <w:t xml:space="preserve"> sub denumirea de tranzacți</w:t>
      </w:r>
      <w:r w:rsidR="000D3ED7" w:rsidRPr="00924695">
        <w:t>e</w:t>
      </w:r>
      <w:r w:rsidRPr="00924695">
        <w:t xml:space="preserve"> înlocuitoare a tranzacțiilor anulate angajate la creștere în </w:t>
      </w:r>
      <w:proofErr w:type="spellStart"/>
      <w:r w:rsidRPr="00924695">
        <w:t>ID</w:t>
      </w:r>
      <w:r w:rsidRPr="00924695">
        <w:rPr>
          <w:i/>
        </w:rPr>
        <w:t>i</w:t>
      </w:r>
      <w:proofErr w:type="spellEnd"/>
      <w:r w:rsidR="00BE1381" w:rsidRPr="00924695">
        <w:rPr>
          <w:i/>
        </w:rPr>
        <w:t xml:space="preserve"> </w:t>
      </w:r>
      <w:r w:rsidR="00BE1381" w:rsidRPr="00924695">
        <w:t xml:space="preserve">sau compensația unitară corespunzătoare fiecărei tranzacții </w:t>
      </w:r>
      <w:r w:rsidR="00BF4771" w:rsidRPr="00924695">
        <w:t>definitive</w:t>
      </w:r>
      <w:r w:rsidR="00BE1381" w:rsidRPr="00924695">
        <w:t xml:space="preserve"> </w:t>
      </w:r>
      <w:r w:rsidR="00BE1381" w:rsidRPr="00924695">
        <w:rPr>
          <w:i/>
        </w:rPr>
        <w:t>j</w:t>
      </w:r>
      <w:r w:rsidR="00BE1381" w:rsidRPr="00924695">
        <w:t xml:space="preserve"> pentru furnizarea creșterii de putere în </w:t>
      </w:r>
      <w:proofErr w:type="spellStart"/>
      <w:r w:rsidR="00BE1381" w:rsidRPr="00924695">
        <w:t>ID</w:t>
      </w:r>
      <w:r w:rsidR="00BE1381" w:rsidRPr="00924695">
        <w:rPr>
          <w:i/>
        </w:rPr>
        <w:t>i</w:t>
      </w:r>
      <w:proofErr w:type="spellEnd"/>
      <w:r w:rsidR="00BE1381" w:rsidRPr="00924695">
        <w:rPr>
          <w:i/>
        </w:rPr>
        <w:t>,</w:t>
      </w:r>
      <w:r w:rsidR="00BE1381" w:rsidRPr="00924695">
        <w:t xml:space="preserve"> identificată drept tranzacție înlocuitoare cu compensație</w:t>
      </w:r>
      <w:r w:rsidR="000D3ED7" w:rsidRPr="00924695">
        <w:rPr>
          <w:i/>
        </w:rPr>
        <w:t xml:space="preserve">, </w:t>
      </w:r>
      <w:r w:rsidR="000D3ED7" w:rsidRPr="00924695">
        <w:t>conform prevederilor Regulamentului PE</w:t>
      </w:r>
      <w:r w:rsidR="001C2CEE" w:rsidRPr="00924695">
        <w:t>;</w:t>
      </w:r>
    </w:p>
    <w:p w14:paraId="567F9EDF" w14:textId="209F7116" w:rsidR="00506655" w:rsidRPr="00924695" w:rsidRDefault="0050665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i,kAngaj,Anul</m:t>
            </m:r>
          </m:sub>
          <m:sup>
            <m:r>
              <w:rPr>
                <w:rFonts w:ascii="Cambria Math"/>
                <w:sz w:val="28"/>
              </w:rPr>
              <m:t>Cres</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i,kAngaj,Anul</m:t>
            </m:r>
          </m:sub>
          <m:sup>
            <m:r>
              <w:rPr>
                <w:rFonts w:ascii="Cambria Math"/>
                <w:sz w:val="28"/>
              </w:rPr>
              <m:t>Cres</m:t>
            </m:r>
          </m:sup>
        </m:sSubSup>
        <m:r>
          <w:rPr>
            <w:rFonts w:ascii="Cambria Math"/>
            <w:sz w:val="28"/>
          </w:rPr>
          <m:t>,</m:t>
        </m:r>
      </m:oMath>
      <w:r w:rsidR="00864DF3" w:rsidRPr="00924695">
        <w:rPr>
          <w:i/>
          <w:vertAlign w:val="subscript"/>
        </w:rPr>
        <w:t xml:space="preserve"> </w:t>
      </w:r>
      <w:r w:rsidR="00CA5435" w:rsidRPr="00924695">
        <w:t>reprezintă</w:t>
      </w:r>
      <w:r w:rsidRPr="00924695">
        <w:t xml:space="preserve"> cantitatea, respectiv </w:t>
      </w:r>
      <w:proofErr w:type="spellStart"/>
      <w:r w:rsidRPr="00924695">
        <w:t>preţul</w:t>
      </w:r>
      <w:proofErr w:type="spellEnd"/>
      <w:r w:rsidR="007D31BA" w:rsidRPr="00924695">
        <w:t xml:space="preserve"> marginal</w:t>
      </w:r>
      <w:r w:rsidRPr="00924695">
        <w:t xml:space="preserve">, corespunzătoare </w:t>
      </w:r>
      <w:proofErr w:type="spellStart"/>
      <w:r w:rsidRPr="00924695">
        <w:t>tranzacţiilor</w:t>
      </w:r>
      <w:proofErr w:type="spellEnd"/>
      <w:r w:rsidRPr="00924695">
        <w:t xml:space="preserve"> angajate k pentru furnizarea </w:t>
      </w:r>
      <w:proofErr w:type="spellStart"/>
      <w:r w:rsidRPr="00924695">
        <w:t>creşterii</w:t>
      </w:r>
      <w:proofErr w:type="spellEnd"/>
      <w:r w:rsidRPr="00924695">
        <w:t xml:space="preserve"> de putere în ID i, marcate ca anulate datorită unei </w:t>
      </w:r>
      <w:proofErr w:type="spellStart"/>
      <w:r w:rsidRPr="00924695">
        <w:t>restricţii</w:t>
      </w:r>
      <w:proofErr w:type="spellEnd"/>
      <w:r w:rsidRPr="00924695">
        <w:t xml:space="preserve"> de </w:t>
      </w:r>
      <w:proofErr w:type="spellStart"/>
      <w:r w:rsidRPr="00924695">
        <w:t>reţea</w:t>
      </w:r>
      <w:proofErr w:type="spellEnd"/>
      <w:r w:rsidRPr="00924695">
        <w:t xml:space="preserve"> în conformitate cu prevederile Regulamentului PE</w:t>
      </w:r>
      <w:r w:rsidR="005877E1" w:rsidRPr="00924695">
        <w:t>;</w:t>
      </w:r>
    </w:p>
    <w:p w14:paraId="5EB08A90" w14:textId="77777777" w:rsidR="00F353FF" w:rsidRPr="00924695" w:rsidRDefault="00F353FF" w:rsidP="00ED4BC3">
      <w:pPr>
        <w:tabs>
          <w:tab w:val="left" w:pos="709"/>
        </w:tabs>
        <w:spacing w:line="360" w:lineRule="auto"/>
        <w:jc w:val="both"/>
      </w:pPr>
      <w:r w:rsidRPr="00924695">
        <w:lastRenderedPageBreak/>
        <w:t>și/sau</w:t>
      </w:r>
    </w:p>
    <w:p w14:paraId="381EF190" w14:textId="2423A05D" w:rsidR="003340AB" w:rsidRPr="00924695" w:rsidRDefault="00BE1381" w:rsidP="00ED4BC3">
      <w:pPr>
        <w:pStyle w:val="ListParagraph"/>
        <w:numPr>
          <w:ilvl w:val="0"/>
          <w:numId w:val="14"/>
        </w:numPr>
        <w:tabs>
          <w:tab w:val="left" w:pos="709"/>
        </w:tabs>
        <w:spacing w:line="360" w:lineRule="auto"/>
        <w:ind w:left="0" w:firstLine="0"/>
        <w:jc w:val="both"/>
      </w:pPr>
      <m:oMath>
        <m:r>
          <w:rPr>
            <w:rFonts w:ascii="Cambria Math" w:hAnsi="Cambria Math"/>
          </w:rPr>
          <m:t>S</m:t>
        </m:r>
        <m:sSub>
          <m:sSubPr>
            <m:ctrlPr>
              <w:rPr>
                <w:rFonts w:ascii="Cambria Math" w:hAnsi="Cambria Math"/>
                <w:bCs/>
                <w:i/>
              </w:rPr>
            </m:ctrlPr>
          </m:sSubPr>
          <m:e>
            <m:r>
              <w:rPr>
                <w:rFonts w:ascii="Cambria Math" w:hAnsi="Cambria Math"/>
              </w:rPr>
              <m:t>C</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i,lDef, Con</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i,lDef, Con</m:t>
                </m:r>
              </m:sub>
              <m:sup>
                <m:r>
                  <w:rPr>
                    <w:rFonts w:ascii="Cambria Math" w:hAnsi="Cambria Math"/>
                  </w:rPr>
                  <m:t>Cres</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i,mVirt</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i,mVirt</m:t>
                </m:r>
              </m:sub>
              <m:sup>
                <m:r>
                  <w:rPr>
                    <w:rFonts w:ascii="Cambria Math" w:hAnsi="Cambria Math"/>
                  </w:rPr>
                  <m:t>Cres</m:t>
                </m:r>
              </m:sup>
            </m:sSubSup>
            <m:r>
              <w:rPr>
                <w:rFonts w:ascii="Cambria Math" w:hAnsi="Cambria Math"/>
              </w:rPr>
              <m:t>)</m:t>
            </m:r>
          </m:e>
        </m:nary>
      </m:oMath>
      <w:r w:rsidR="00800BE8" w:rsidRPr="00924695">
        <w:rPr>
          <w:bCs/>
        </w:rPr>
        <w:t>,</w:t>
      </w:r>
    </w:p>
    <w:p w14:paraId="4AC79157" w14:textId="630A05D1" w:rsidR="003340AB" w:rsidRPr="00924695" w:rsidRDefault="003340AB" w:rsidP="00ED4BC3">
      <w:pPr>
        <w:tabs>
          <w:tab w:val="left" w:pos="709"/>
        </w:tabs>
        <w:spacing w:line="360" w:lineRule="auto"/>
        <w:jc w:val="both"/>
      </w:pPr>
      <w:r w:rsidRPr="00924695">
        <w:t xml:space="preserve">care se aplică în </w:t>
      </w:r>
      <w:r w:rsidR="00060E5D" w:rsidRPr="00924695">
        <w:t>situațiile</w:t>
      </w:r>
      <w:r w:rsidRPr="00924695">
        <w:t xml:space="preserve"> în care oferte selectate la creștere au fost marcate ca utilizate pentru managementul restricțiilor de rețea</w:t>
      </w:r>
      <w:r w:rsidR="00800BE8" w:rsidRPr="00924695">
        <w:t xml:space="preserve"> și/sau în care OTS a </w:t>
      </w:r>
      <w:r w:rsidR="00BF4771" w:rsidRPr="00924695">
        <w:t xml:space="preserve">stabilit </w:t>
      </w:r>
      <w:r w:rsidR="00800BE8" w:rsidRPr="00924695">
        <w:t>în afara PE tranzacții la creștere cu compensație utilizate pentru rezolvarea restricțiilor de rețea,</w:t>
      </w:r>
      <w:r w:rsidR="00060E5D" w:rsidRPr="00924695">
        <w:t xml:space="preserve"> </w:t>
      </w:r>
    </w:p>
    <w:p w14:paraId="651F8727" w14:textId="77777777" w:rsidR="00D7373B" w:rsidRPr="00924695" w:rsidRDefault="00D7373B" w:rsidP="00ED4BC3">
      <w:pPr>
        <w:tabs>
          <w:tab w:val="left" w:pos="709"/>
        </w:tabs>
        <w:spacing w:line="360" w:lineRule="auto"/>
        <w:jc w:val="both"/>
      </w:pPr>
      <w:r w:rsidRPr="00924695">
        <w:t>unde:</w:t>
      </w:r>
    </w:p>
    <w:p w14:paraId="0590C720" w14:textId="15EFB9BD" w:rsidR="00D7373B" w:rsidRPr="00924695" w:rsidRDefault="00D7373B"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Cres</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Cres</m:t>
            </m:r>
          </m:sup>
        </m:sSubSup>
      </m:oMath>
      <w:r w:rsidRPr="00924695">
        <w:t xml:space="preserve"> reprezintă cantitatea, respectiv preţul, corespunzătoare tranzacţii</w:t>
      </w:r>
      <w:r w:rsidR="00D30D06" w:rsidRPr="00924695">
        <w:t>lor</w:t>
      </w:r>
      <w:r w:rsidRPr="00924695">
        <w:t xml:space="preserve"> definitive </w:t>
      </w:r>
      <w:r w:rsidRPr="00924695">
        <w:rPr>
          <w:i/>
        </w:rPr>
        <w:t>l</w:t>
      </w:r>
      <w:r w:rsidRPr="00924695">
        <w:t xml:space="preserve"> pentru furnizarea </w:t>
      </w:r>
      <w:proofErr w:type="spellStart"/>
      <w:r w:rsidRPr="00924695">
        <w:t>creşterii</w:t>
      </w:r>
      <w:proofErr w:type="spellEnd"/>
      <w:r w:rsidRPr="00924695">
        <w:t xml:space="preserve"> de putere în </w:t>
      </w:r>
      <w:proofErr w:type="spellStart"/>
      <w:r w:rsidR="005B5F79" w:rsidRPr="00924695">
        <w:t>ID</w:t>
      </w:r>
      <w:r w:rsidRPr="00924695">
        <w:rPr>
          <w:i/>
        </w:rPr>
        <w:t>i</w:t>
      </w:r>
      <w:proofErr w:type="spellEnd"/>
      <w:r w:rsidRPr="00924695">
        <w:t xml:space="preserve"> marcat</w:t>
      </w:r>
      <w:r w:rsidR="00D30D06" w:rsidRPr="00924695">
        <w:t>e</w:t>
      </w:r>
      <w:r w:rsidRPr="00924695">
        <w:t xml:space="preserve"> ca utilizat</w:t>
      </w:r>
      <w:r w:rsidR="00D30D06" w:rsidRPr="00924695">
        <w:t>e</w:t>
      </w:r>
      <w:r w:rsidRPr="00924695">
        <w:t xml:space="preserve"> pentru managementul unei restricții de rețea </w:t>
      </w:r>
      <w:r w:rsidR="00800BE8" w:rsidRPr="00924695">
        <w:t xml:space="preserve">sau cantitatea, respectiv compensația unitară corespunzătoare fiecărei tranzacții </w:t>
      </w:r>
      <w:r w:rsidR="00BF4771" w:rsidRPr="00924695">
        <w:t>definitive</w:t>
      </w:r>
      <w:r w:rsidR="00800BE8" w:rsidRPr="00924695">
        <w:t xml:space="preserve"> </w:t>
      </w:r>
      <w:r w:rsidR="00800BE8" w:rsidRPr="00924695">
        <w:rPr>
          <w:i/>
        </w:rPr>
        <w:t>j</w:t>
      </w:r>
      <w:r w:rsidR="00800BE8" w:rsidRPr="00924695">
        <w:t xml:space="preserve"> pentru furnizarea creșterii de putere în </w:t>
      </w:r>
      <w:proofErr w:type="spellStart"/>
      <w:r w:rsidR="00800BE8" w:rsidRPr="00924695">
        <w:t>ID</w:t>
      </w:r>
      <w:r w:rsidR="00800BE8" w:rsidRPr="00924695">
        <w:rPr>
          <w:i/>
        </w:rPr>
        <w:t>i</w:t>
      </w:r>
      <w:proofErr w:type="spellEnd"/>
      <w:r w:rsidR="00800BE8" w:rsidRPr="00924695">
        <w:rPr>
          <w:i/>
        </w:rPr>
        <w:t>,</w:t>
      </w:r>
      <w:r w:rsidR="00800BE8" w:rsidRPr="00924695">
        <w:t xml:space="preserve"> identificată drept tranzacție </w:t>
      </w:r>
      <w:r w:rsidR="00BF4771" w:rsidRPr="00924695">
        <w:t xml:space="preserve">marcată ca utilizată în afara PE pentru rezolvarea unei restricții de rețea </w:t>
      </w:r>
      <w:r w:rsidR="00800BE8" w:rsidRPr="00924695">
        <w:t xml:space="preserve">cu compensație </w:t>
      </w:r>
      <w:r w:rsidRPr="00924695">
        <w:t>în conformitate cu prevederile Regulamentului PE;</w:t>
      </w:r>
    </w:p>
    <w:p w14:paraId="1E33D5F1" w14:textId="572D3F52" w:rsidR="00AD1335" w:rsidRPr="00924695" w:rsidRDefault="00AD1335"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Cres</m:t>
            </m:r>
          </m:sup>
        </m:sSubSup>
      </m:oMath>
      <w:r w:rsidRPr="00924695">
        <w:t xml:space="preserve"> reprezintă cantitatea corespunzătoare tranzacţiilor </w:t>
      </w:r>
      <w:r w:rsidR="0069717B" w:rsidRPr="00924695">
        <w:t xml:space="preserve">identificate drept </w:t>
      </w:r>
      <w:r w:rsidRPr="00924695">
        <w:t xml:space="preserve">virtuale </w:t>
      </w:r>
      <w:r w:rsidRPr="00924695">
        <w:rPr>
          <w:i/>
        </w:rPr>
        <w:t>m</w:t>
      </w:r>
      <w:r w:rsidRPr="00924695">
        <w:t xml:space="preserve"> pentru furnizarea </w:t>
      </w:r>
      <w:proofErr w:type="spellStart"/>
      <w:r w:rsidRPr="00924695">
        <w:t>creşterii</w:t>
      </w:r>
      <w:proofErr w:type="spellEnd"/>
      <w:r w:rsidRPr="00924695">
        <w:t xml:space="preserve"> de putere în ID </w:t>
      </w:r>
      <w:r w:rsidRPr="00924695">
        <w:rPr>
          <w:i/>
        </w:rPr>
        <w:t>i,</w:t>
      </w:r>
      <w:r w:rsidRPr="00924695">
        <w:t xml:space="preserve"> care ar fi fost încheiate</w:t>
      </w:r>
      <w:r w:rsidR="00864DF3" w:rsidRPr="00924695">
        <w:t xml:space="preserve"> </w:t>
      </w:r>
      <w:r w:rsidR="001C2CEE" w:rsidRPr="00924695">
        <w:t xml:space="preserve">suplimentar celor înregistrate în sistemul PE, </w:t>
      </w:r>
      <w:r w:rsidR="00800BE8" w:rsidRPr="00924695">
        <w:t xml:space="preserve">evidențiate </w:t>
      </w:r>
      <w:r w:rsidRPr="00924695">
        <w:t>în conformitate cu prevederile Regulamentului PE;</w:t>
      </w:r>
    </w:p>
    <w:p w14:paraId="45A344AF" w14:textId="224B39CC" w:rsidR="001C2CEE" w:rsidRPr="00924695" w:rsidRDefault="001C2CEE"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Cres</m:t>
            </m:r>
          </m:sup>
        </m:sSubSup>
      </m:oMath>
      <w:r w:rsidR="00864DF3" w:rsidRPr="00924695">
        <w:rPr>
          <w:i/>
          <w:vertAlign w:val="superscript"/>
        </w:rPr>
        <w:t xml:space="preserve"> </w:t>
      </w:r>
      <w:r w:rsidRPr="00924695">
        <w:t xml:space="preserve">reprezintă </w:t>
      </w:r>
      <w:proofErr w:type="spellStart"/>
      <w:r w:rsidRPr="00924695">
        <w:t>preţul</w:t>
      </w:r>
      <w:proofErr w:type="spellEnd"/>
      <w:r w:rsidRPr="00924695">
        <w:t xml:space="preserve"> marginal rezultat în urma refacerii procesului de stabilire a tranzacțiilor angajate pe fiecare tip de reglaj în ipoteza în care OTS nu ar fi selectat perechea/perechile preț-cantitate marcată/marcate ca fiind utilizate pentru rezolvarea restricțiilor de rețea, utilizat ca preț marginal pentru tranzacțiile angajate</w:t>
      </w:r>
      <w:r w:rsidR="00800BE8" w:rsidRPr="00924695">
        <w:t xml:space="preserve"> și/sau nu ar fi </w:t>
      </w:r>
      <w:r w:rsidR="00BF4771" w:rsidRPr="00924695">
        <w:t xml:space="preserve">stabilit </w:t>
      </w:r>
      <w:r w:rsidR="00800BE8" w:rsidRPr="00924695">
        <w:t>în afara PE tranzacții cu compensație utilizate pentru rezolvarea restricțiilor de rețea</w:t>
      </w:r>
      <w:r w:rsidRPr="00924695">
        <w:t>.</w:t>
      </w:r>
    </w:p>
    <w:p w14:paraId="238EC804" w14:textId="5E381F9F" w:rsidR="004C071E" w:rsidRPr="00924695" w:rsidRDefault="00B65CF4" w:rsidP="00ED4BC3">
      <w:pPr>
        <w:tabs>
          <w:tab w:val="left" w:pos="709"/>
        </w:tabs>
        <w:spacing w:line="360" w:lineRule="auto"/>
        <w:jc w:val="both"/>
      </w:pPr>
      <w:r w:rsidRPr="00924695">
        <w:t>Toate cantitățile</w:t>
      </w:r>
      <w:r w:rsidR="00864DF3" w:rsidRPr="00924695">
        <w:t xml:space="preserve"> </w:t>
      </w:r>
      <w:r w:rsidR="004E5B4F" w:rsidRPr="00924695">
        <w:t>sunt</w:t>
      </w:r>
      <w:r w:rsidR="004C071E" w:rsidRPr="00924695">
        <w:t xml:space="preserve"> considerat</w:t>
      </w:r>
      <w:r w:rsidRPr="00924695">
        <w:t>e</w:t>
      </w:r>
      <w:r w:rsidR="004C071E" w:rsidRPr="00924695">
        <w:t xml:space="preserve"> ca valor</w:t>
      </w:r>
      <w:r w:rsidRPr="00924695">
        <w:t>i</w:t>
      </w:r>
      <w:r w:rsidR="004C071E" w:rsidRPr="00924695">
        <w:t xml:space="preserve"> pozitiv</w:t>
      </w:r>
      <w:r w:rsidRPr="00924695">
        <w:t>e</w:t>
      </w:r>
      <w:r w:rsidR="004C071E" w:rsidRPr="00924695">
        <w:t>, exprimat</w:t>
      </w:r>
      <w:r w:rsidRPr="00924695">
        <w:t>e</w:t>
      </w:r>
      <w:r w:rsidR="004C071E" w:rsidRPr="00924695">
        <w:t xml:space="preserve"> în MWh</w:t>
      </w:r>
      <w:r w:rsidR="00B76E9B" w:rsidRPr="00924695">
        <w:t>, cu 3 zecimale</w:t>
      </w:r>
      <w:r w:rsidRPr="00924695">
        <w:t>.</w:t>
      </w:r>
    </w:p>
    <w:p w14:paraId="379BFE25" w14:textId="0EB0BE62" w:rsidR="006546AC" w:rsidRPr="00924695" w:rsidRDefault="00D153FC" w:rsidP="00ED4BC3">
      <w:pPr>
        <w:pStyle w:val="StyleBodyTextBefore6pt"/>
        <w:numPr>
          <w:ilvl w:val="0"/>
          <w:numId w:val="1"/>
        </w:numPr>
        <w:tabs>
          <w:tab w:val="num" w:pos="851"/>
        </w:tabs>
        <w:spacing w:line="360" w:lineRule="auto"/>
        <w:ind w:left="0" w:firstLine="0"/>
        <w:jc w:val="both"/>
        <w:rPr>
          <w:sz w:val="24"/>
          <w:szCs w:val="24"/>
        </w:rPr>
      </w:pPr>
      <w:bookmarkStart w:id="61" w:name="_Ref454794838"/>
      <w:r w:rsidRPr="00924695">
        <w:rPr>
          <w:sz w:val="24"/>
          <w:szCs w:val="24"/>
        </w:rPr>
        <w:t xml:space="preserve"> </w:t>
      </w:r>
      <w:r w:rsidR="006546AC" w:rsidRPr="00924695">
        <w:rPr>
          <w:sz w:val="24"/>
          <w:szCs w:val="24"/>
        </w:rPr>
        <w:t>OD</w:t>
      </w:r>
      <w:r w:rsidR="00E4521E" w:rsidRPr="00924695">
        <w:rPr>
          <w:sz w:val="24"/>
          <w:szCs w:val="24"/>
        </w:rPr>
        <w:t>PE</w:t>
      </w:r>
      <w:r w:rsidR="006546AC" w:rsidRPr="00924695">
        <w:rPr>
          <w:sz w:val="24"/>
          <w:szCs w:val="24"/>
        </w:rPr>
        <w:t xml:space="preserve"> determină </w:t>
      </w:r>
      <w:r w:rsidR="00D57871" w:rsidRPr="00924695">
        <w:rPr>
          <w:sz w:val="24"/>
          <w:szCs w:val="24"/>
        </w:rPr>
        <w:t>deficitul</w:t>
      </w:r>
      <w:r w:rsidR="009F5816" w:rsidRPr="00924695">
        <w:rPr>
          <w:sz w:val="24"/>
          <w:szCs w:val="24"/>
        </w:rPr>
        <w:t xml:space="preserve"> de venituri </w:t>
      </w:r>
      <w:r w:rsidR="006546AC" w:rsidRPr="00924695">
        <w:rPr>
          <w:sz w:val="24"/>
          <w:szCs w:val="24"/>
        </w:rPr>
        <w:t xml:space="preserve">rezultate din managementul </w:t>
      </w:r>
      <w:r w:rsidR="002769E6" w:rsidRPr="00924695">
        <w:rPr>
          <w:sz w:val="24"/>
          <w:szCs w:val="24"/>
        </w:rPr>
        <w:t>restricțiilor de rețea</w:t>
      </w:r>
      <w:r w:rsidR="00956435" w:rsidRPr="00924695">
        <w:rPr>
          <w:sz w:val="24"/>
          <w:szCs w:val="24"/>
        </w:rPr>
        <w:t>,</w:t>
      </w:r>
      <w:r w:rsidR="006546AC" w:rsidRPr="00924695">
        <w:rPr>
          <w:sz w:val="24"/>
          <w:szCs w:val="24"/>
        </w:rPr>
        <w:t xml:space="preserve"> separat pentru fiecare </w:t>
      </w:r>
      <w:proofErr w:type="spellStart"/>
      <w:r w:rsidR="005B5F79" w:rsidRPr="00924695">
        <w:rPr>
          <w:sz w:val="24"/>
          <w:szCs w:val="24"/>
        </w:rPr>
        <w:t>ID</w:t>
      </w:r>
      <w:r w:rsidR="00A528A0" w:rsidRPr="00924695">
        <w:rPr>
          <w:i/>
          <w:sz w:val="24"/>
          <w:szCs w:val="24"/>
        </w:rPr>
        <w:t>i</w:t>
      </w:r>
      <w:proofErr w:type="spellEnd"/>
      <w:r w:rsidR="00864DF3" w:rsidRPr="00924695">
        <w:rPr>
          <w:i/>
          <w:sz w:val="24"/>
          <w:szCs w:val="24"/>
        </w:rPr>
        <w:t xml:space="preserve"> </w:t>
      </w:r>
      <w:r w:rsidR="006546AC" w:rsidRPr="00924695">
        <w:rPr>
          <w:sz w:val="24"/>
          <w:szCs w:val="24"/>
        </w:rPr>
        <w:t xml:space="preserve">din luna de </w:t>
      </w:r>
      <w:r w:rsidR="00BE1A0A" w:rsidRPr="00924695">
        <w:rPr>
          <w:sz w:val="24"/>
          <w:szCs w:val="24"/>
        </w:rPr>
        <w:t>livrare</w:t>
      </w:r>
      <w:r w:rsidR="006546AC" w:rsidRPr="00924695">
        <w:rPr>
          <w:sz w:val="24"/>
          <w:szCs w:val="24"/>
        </w:rPr>
        <w:t xml:space="preserve">, </w:t>
      </w:r>
      <w:r w:rsidR="00800BE8" w:rsidRPr="00924695">
        <w:rPr>
          <w:sz w:val="24"/>
          <w:szCs w:val="24"/>
        </w:rPr>
        <w:t>cu formulele</w:t>
      </w:r>
      <w:r w:rsidR="006546AC" w:rsidRPr="00924695">
        <w:rPr>
          <w:sz w:val="24"/>
          <w:szCs w:val="24"/>
        </w:rPr>
        <w:t>:</w:t>
      </w:r>
      <w:bookmarkEnd w:id="61"/>
    </w:p>
    <w:p w14:paraId="613CAFCF" w14:textId="0D835541" w:rsidR="00800BE8" w:rsidRPr="00924695" w:rsidRDefault="00800BE8" w:rsidP="00ED4BC3">
      <w:pPr>
        <w:pStyle w:val="ListParagraph"/>
        <w:numPr>
          <w:ilvl w:val="0"/>
          <w:numId w:val="15"/>
        </w:numPr>
        <w:tabs>
          <w:tab w:val="left" w:pos="709"/>
        </w:tabs>
        <w:spacing w:line="360" w:lineRule="auto"/>
        <w:ind w:left="0" w:firstLine="0"/>
        <w:jc w:val="both"/>
        <w:rPr>
          <w:rFonts w:ascii="Cambria Math" w:hAnsi="Cambria Math"/>
          <w:i/>
        </w:rPr>
      </w:pPr>
      <m:oMath>
        <m:r>
          <w:rPr>
            <w:rFonts w:ascii="Cambria Math" w:hAnsi="Cambria Math"/>
          </w:rPr>
          <m:t>D</m:t>
        </m:r>
        <m:sSub>
          <m:sSubPr>
            <m:ctrlPr>
              <w:rPr>
                <w:rFonts w:ascii="Cambria Math" w:hAnsi="Cambria Math"/>
                <w:bCs/>
                <w:i/>
              </w:rPr>
            </m:ctrlPr>
          </m:sSubPr>
          <m:e>
            <m:r>
              <w:rPr>
                <w:rFonts w:ascii="Cambria Math" w:hAnsi="Cambria Math"/>
              </w:rPr>
              <m:t>V</m:t>
            </m:r>
          </m:e>
          <m:sub>
            <m:r>
              <w:rPr>
                <w:rFonts w:ascii="Cambria Math" w:hAnsi="Cambria Math"/>
              </w:rPr>
              <m:t>Con,i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i,jDef, Inloc</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i,jDef, Inloc</m:t>
                </m:r>
              </m:sub>
              <m:sup>
                <m:r>
                  <w:rPr>
                    <w:rFonts w:ascii="Cambria Math" w:hAnsi="Cambria Math"/>
                  </w:rPr>
                  <m:t>Red</m:t>
                </m:r>
              </m:sup>
            </m:sSubSup>
            <m:r>
              <w:rPr>
                <w:rFonts w:ascii="Cambria Math" w:hAnsi="Cambria Math"/>
              </w:rPr>
              <m:t>)</m:t>
            </m:r>
          </m:e>
        </m:nary>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i,kAngaj,Anul</m:t>
                </m:r>
              </m:sub>
              <m:sup>
                <m:r>
                  <w:rPr>
                    <w:rFonts w:ascii="Cambria Math" w:hAnsi="Cambria Math"/>
                  </w:rPr>
                  <m:t>Red</m:t>
                </m:r>
              </m:sup>
            </m:sSubSup>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i,kAngaj,Anul</m:t>
                </m:r>
              </m:sub>
              <m:sup>
                <m:r>
                  <w:rPr>
                    <w:rFonts w:ascii="Cambria Math" w:hAnsi="Cambria Math"/>
                  </w:rPr>
                  <m:t>Red</m:t>
                </m:r>
              </m:sup>
            </m:sSubSup>
            <m:r>
              <w:rPr>
                <w:rFonts w:ascii="Cambria Math" w:hAnsi="Cambria Math"/>
              </w:rPr>
              <m:t>)</m:t>
            </m:r>
          </m:e>
        </m:nary>
      </m:oMath>
    </w:p>
    <w:p w14:paraId="5A3A8164" w14:textId="77777777" w:rsidR="00F353FF" w:rsidRPr="00924695" w:rsidRDefault="00D20696" w:rsidP="00ED4BC3">
      <w:pPr>
        <w:tabs>
          <w:tab w:val="left" w:pos="709"/>
        </w:tabs>
        <w:spacing w:line="360" w:lineRule="auto"/>
        <w:jc w:val="both"/>
      </w:pPr>
      <w:r w:rsidRPr="00924695">
        <w:t>care se aplică în cazul în care ofert</w:t>
      </w:r>
      <w:r w:rsidR="00B43402" w:rsidRPr="00924695">
        <w:t>e</w:t>
      </w:r>
      <w:r w:rsidRPr="00924695">
        <w:t xml:space="preserve"> selectat</w:t>
      </w:r>
      <w:r w:rsidR="00B43402" w:rsidRPr="00924695">
        <w:t>e</w:t>
      </w:r>
      <w:r w:rsidRPr="00924695">
        <w:t xml:space="preserve"> la reducere a</w:t>
      </w:r>
      <w:r w:rsidR="00B43402" w:rsidRPr="00924695">
        <w:t>u</w:t>
      </w:r>
      <w:r w:rsidRPr="00924695">
        <w:t xml:space="preserve"> fost anulat</w:t>
      </w:r>
      <w:r w:rsidR="00B43402" w:rsidRPr="00924695">
        <w:t>e</w:t>
      </w:r>
      <w:r w:rsidRPr="00924695">
        <w:t xml:space="preserve"> deoarece ar fi creat o restricție de rețea</w:t>
      </w:r>
      <w:r w:rsidR="00F353FF" w:rsidRPr="00924695">
        <w:t>,</w:t>
      </w:r>
    </w:p>
    <w:p w14:paraId="1182B9D7" w14:textId="77777777" w:rsidR="00F353FF" w:rsidRPr="00924695" w:rsidRDefault="00F353FF" w:rsidP="00ED4BC3">
      <w:pPr>
        <w:tabs>
          <w:tab w:val="left" w:pos="709"/>
        </w:tabs>
        <w:spacing w:line="360" w:lineRule="auto"/>
        <w:jc w:val="both"/>
      </w:pPr>
      <w:r w:rsidRPr="00924695">
        <w:t>unde:</w:t>
      </w:r>
    </w:p>
    <w:p w14:paraId="5F201EC8" w14:textId="67E24255" w:rsidR="00364E6D" w:rsidRPr="00924695" w:rsidRDefault="00D95B65" w:rsidP="00ED4BC3">
      <w:pPr>
        <w:tabs>
          <w:tab w:val="left" w:pos="709"/>
        </w:tabs>
        <w:spacing w:line="360" w:lineRule="auto"/>
        <w:jc w:val="both"/>
      </w:pPr>
      <w:r w:rsidRPr="00924695">
        <w:t xml:space="preserve">- </w:t>
      </w:r>
      <w:proofErr w:type="spellStart"/>
      <w:r w:rsidR="00364E6D" w:rsidRPr="00924695">
        <w:rPr>
          <w:i/>
        </w:rPr>
        <w:t>DV</w:t>
      </w:r>
      <w:r w:rsidR="00364E6D" w:rsidRPr="00924695">
        <w:rPr>
          <w:i/>
          <w:vertAlign w:val="subscript"/>
        </w:rPr>
        <w:t>Con,i</w:t>
      </w:r>
      <w:proofErr w:type="spellEnd"/>
      <w:r w:rsidR="00364E6D" w:rsidRPr="00924695">
        <w:t xml:space="preserve"> reprezintă deficitul de venituri rezultate din managementul restricțiilor de rețea</w:t>
      </w:r>
      <w:r w:rsidR="00BE6F84" w:rsidRPr="00924695">
        <w:t xml:space="preserve"> în </w:t>
      </w:r>
      <w:proofErr w:type="spellStart"/>
      <w:r w:rsidR="00BE6F84" w:rsidRPr="00924695">
        <w:t>ID</w:t>
      </w:r>
      <w:r w:rsidR="00BE6F84" w:rsidRPr="00924695">
        <w:rPr>
          <w:i/>
        </w:rPr>
        <w:t>i</w:t>
      </w:r>
      <w:proofErr w:type="spellEnd"/>
      <w:r w:rsidR="00364E6D" w:rsidRPr="00924695">
        <w:t>;</w:t>
      </w:r>
    </w:p>
    <w:p w14:paraId="6E49C8E7" w14:textId="45A46EA5" w:rsidR="00D95B65" w:rsidRPr="00924695" w:rsidRDefault="00D95B65" w:rsidP="00ED4BC3">
      <w:pPr>
        <w:tabs>
          <w:tab w:val="left" w:pos="709"/>
        </w:tabs>
        <w:spacing w:line="360" w:lineRule="auto"/>
        <w:jc w:val="both"/>
      </w:pPr>
      <w:r w:rsidRPr="00924695">
        <w:t>-</w:t>
      </w:r>
      <m:oMath>
        <m:sSubSup>
          <m:sSubSupPr>
            <m:ctrlPr>
              <w:rPr>
                <w:rFonts w:ascii="Cambria Math" w:hAnsi="Cambria Math"/>
                <w:bCs/>
                <w:i/>
                <w:sz w:val="28"/>
              </w:rPr>
            </m:ctrlPr>
          </m:sSubSupPr>
          <m:e>
            <m:r>
              <w:rPr>
                <w:rFonts w:ascii="Cambria Math"/>
                <w:sz w:val="28"/>
              </w:rPr>
              <m:t>q</m:t>
            </m:r>
          </m:e>
          <m:sub>
            <m:r>
              <w:rPr>
                <w:rFonts w:ascii="Cambria Math"/>
                <w:sz w:val="28"/>
              </w:rPr>
              <m:t>i,jDef, Inloc</m:t>
            </m:r>
          </m:sub>
          <m:sup>
            <m:r>
              <w:rPr>
                <w:rFonts w:ascii="Cambria Math"/>
                <w:sz w:val="28"/>
              </w:rPr>
              <m:t>Red</m:t>
            </m:r>
          </m:sup>
        </m:sSubSup>
      </m:oMath>
      <w:r w:rsidRPr="00924695">
        <w:t xml:space="preserve">, reprezintă cantitatea corespunzătoare tranzacţiilor definitive </w:t>
      </w:r>
      <w:r w:rsidRPr="00924695">
        <w:rPr>
          <w:i/>
        </w:rPr>
        <w:t>j</w:t>
      </w:r>
      <w:r w:rsidRPr="00924695">
        <w:t xml:space="preserve"> pentru furnizarea reducerii de putere în </w:t>
      </w:r>
      <w:proofErr w:type="spellStart"/>
      <w:r w:rsidRPr="00924695">
        <w:t>ID</w:t>
      </w:r>
      <w:r w:rsidRPr="00924695">
        <w:rPr>
          <w:i/>
        </w:rPr>
        <w:t>i</w:t>
      </w:r>
      <w:proofErr w:type="spellEnd"/>
      <w:r w:rsidRPr="00924695">
        <w:t>,</w:t>
      </w:r>
      <w:r w:rsidR="00864DF3" w:rsidRPr="00924695">
        <w:t xml:space="preserve"> </w:t>
      </w:r>
      <w:r w:rsidRPr="00924695">
        <w:t>identific</w:t>
      </w:r>
      <w:r w:rsidR="00BE6F84" w:rsidRPr="00924695">
        <w:t>ată</w:t>
      </w:r>
      <w:r w:rsidRPr="00924695">
        <w:t xml:space="preserve"> sub denumirea de tranzacți</w:t>
      </w:r>
      <w:r w:rsidR="00BE6F84" w:rsidRPr="00924695">
        <w:t>e</w:t>
      </w:r>
      <w:r w:rsidRPr="00924695">
        <w:t xml:space="preserve"> înlocuitoare a tranzacțiilor anulate angajate la reducere în </w:t>
      </w:r>
      <w:proofErr w:type="spellStart"/>
      <w:r w:rsidRPr="00924695">
        <w:t>ID</w:t>
      </w:r>
      <w:r w:rsidRPr="00924695">
        <w:rPr>
          <w:i/>
        </w:rPr>
        <w:t>i</w:t>
      </w:r>
      <w:proofErr w:type="spellEnd"/>
      <w:r w:rsidR="00800BE8" w:rsidRPr="00924695">
        <w:rPr>
          <w:i/>
        </w:rPr>
        <w:t xml:space="preserve"> </w:t>
      </w:r>
      <w:r w:rsidR="00800BE8" w:rsidRPr="00924695">
        <w:t>sau cantitatea corespunzătoare tranzacțiilor</w:t>
      </w:r>
      <w:r w:rsidR="00BF4771" w:rsidRPr="00924695">
        <w:t xml:space="preserve"> definitive</w:t>
      </w:r>
      <w:r w:rsidR="00800BE8" w:rsidRPr="00924695">
        <w:t xml:space="preserve"> </w:t>
      </w:r>
      <w:r w:rsidR="00800BE8" w:rsidRPr="00924695">
        <w:rPr>
          <w:i/>
        </w:rPr>
        <w:t>j</w:t>
      </w:r>
      <w:r w:rsidR="00800BE8" w:rsidRPr="00924695">
        <w:t xml:space="preserve"> identificate drept </w:t>
      </w:r>
      <w:r w:rsidR="00800BE8" w:rsidRPr="00924695">
        <w:lastRenderedPageBreak/>
        <w:t xml:space="preserve">înlocuitoare cu compensație pentru furnizarea reducerii de putere în </w:t>
      </w:r>
      <w:proofErr w:type="spellStart"/>
      <w:r w:rsidR="00800BE8" w:rsidRPr="00924695">
        <w:t>ID</w:t>
      </w:r>
      <w:r w:rsidR="00800BE8" w:rsidRPr="00924695">
        <w:rPr>
          <w:i/>
        </w:rPr>
        <w:t>i</w:t>
      </w:r>
      <w:proofErr w:type="spellEnd"/>
      <w:r w:rsidR="00BE6F84" w:rsidRPr="00924695">
        <w:rPr>
          <w:i/>
        </w:rPr>
        <w:t xml:space="preserve">, </w:t>
      </w:r>
      <w:r w:rsidR="00BE6F84" w:rsidRPr="00924695">
        <w:t>conform prevederilor Regulamentului PE</w:t>
      </w:r>
      <w:r w:rsidRPr="00924695">
        <w:rPr>
          <w:i/>
        </w:rPr>
        <w:t>.</w:t>
      </w:r>
    </w:p>
    <w:p w14:paraId="1FAD357D" w14:textId="253B4B59" w:rsidR="00BE6F84" w:rsidRPr="00924695" w:rsidRDefault="00BE6F84"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i,jDef, Inloc</m:t>
            </m:r>
          </m:sub>
          <m:sup>
            <m:r>
              <w:rPr>
                <w:rFonts w:ascii="Cambria Math"/>
                <w:sz w:val="28"/>
              </w:rPr>
              <m:t>Red</m:t>
            </m:r>
          </m:sup>
        </m:sSubSup>
      </m:oMath>
      <w:r w:rsidRPr="00924695">
        <w:t xml:space="preserve"> reprezintă </w:t>
      </w:r>
      <w:proofErr w:type="spellStart"/>
      <w:r w:rsidRPr="00924695">
        <w:t>preţul</w:t>
      </w:r>
      <w:proofErr w:type="spellEnd"/>
      <w:r w:rsidR="00864DF3" w:rsidRPr="00924695">
        <w:t xml:space="preserve"> </w:t>
      </w:r>
      <w:r w:rsidRPr="00924695">
        <w:t xml:space="preserve">perechii preț-cantitate </w:t>
      </w:r>
      <w:r w:rsidR="007848BB" w:rsidRPr="00924695">
        <w:t xml:space="preserve">din ofertă </w:t>
      </w:r>
      <w:r w:rsidRPr="00924695">
        <w:t xml:space="preserve">corespunzătoare tranzacției definitive </w:t>
      </w:r>
      <w:r w:rsidRPr="00924695">
        <w:rPr>
          <w:i/>
        </w:rPr>
        <w:t>j</w:t>
      </w:r>
      <w:r w:rsidRPr="00924695">
        <w:t xml:space="preserve"> pentru furnizarea reducerii de putere în </w:t>
      </w:r>
      <w:proofErr w:type="spellStart"/>
      <w:r w:rsidRPr="00924695">
        <w:t>ID</w:t>
      </w:r>
      <w:r w:rsidRPr="00924695">
        <w:rPr>
          <w:i/>
        </w:rPr>
        <w:t>i</w:t>
      </w:r>
      <w:proofErr w:type="spellEnd"/>
      <w:r w:rsidRPr="00924695">
        <w:t xml:space="preserve">, identificată sub denumirea de tranzacție înlocuitoare a tranzacțiilor anulate angajate la reducere în </w:t>
      </w:r>
      <w:proofErr w:type="spellStart"/>
      <w:r w:rsidRPr="00924695">
        <w:t>ID</w:t>
      </w:r>
      <w:r w:rsidRPr="00924695">
        <w:rPr>
          <w:i/>
        </w:rPr>
        <w:t>i</w:t>
      </w:r>
      <w:proofErr w:type="spellEnd"/>
      <w:r w:rsidR="003A7146" w:rsidRPr="00924695">
        <w:rPr>
          <w:i/>
        </w:rPr>
        <w:t xml:space="preserve"> </w:t>
      </w:r>
      <w:r w:rsidR="003A7146" w:rsidRPr="00924695">
        <w:t xml:space="preserve">sau compensația unitară, considerată cu semnul minus, corespunzătoare tranzacțiilor </w:t>
      </w:r>
      <w:r w:rsidR="009944B9" w:rsidRPr="00924695">
        <w:t xml:space="preserve">definitive </w:t>
      </w:r>
      <w:r w:rsidR="003A7146" w:rsidRPr="00924695">
        <w:t xml:space="preserve">identificate drept înlocuitoare cu compensație pentru furnizarea reducerii de putere în </w:t>
      </w:r>
      <w:proofErr w:type="spellStart"/>
      <w:r w:rsidR="003A7146" w:rsidRPr="00924695">
        <w:t>ID</w:t>
      </w:r>
      <w:r w:rsidR="003A7146" w:rsidRPr="00924695">
        <w:rPr>
          <w:i/>
        </w:rPr>
        <w:t>i</w:t>
      </w:r>
      <w:proofErr w:type="spellEnd"/>
      <w:r w:rsidRPr="00924695">
        <w:rPr>
          <w:i/>
        </w:rPr>
        <w:t xml:space="preserve">, </w:t>
      </w:r>
      <w:r w:rsidRPr="00924695">
        <w:t>conform prevederilor Regulamentului PE;</w:t>
      </w:r>
    </w:p>
    <w:p w14:paraId="52E9C1B8" w14:textId="47E5E405" w:rsidR="00D30D06" w:rsidRPr="00924695" w:rsidRDefault="00D30D06"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i,kAngaj,Anul</m:t>
            </m:r>
          </m:sub>
          <m:sup>
            <m:r>
              <w:rPr>
                <w:rFonts w:ascii="Cambria Math"/>
                <w:sz w:val="28"/>
              </w:rPr>
              <m:t>Red</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i,kAngaj,Anul</m:t>
            </m:r>
          </m:sub>
          <m:sup>
            <m:r>
              <w:rPr>
                <w:rFonts w:ascii="Cambria Math"/>
                <w:sz w:val="28"/>
              </w:rPr>
              <m:t>Red</m:t>
            </m:r>
          </m:sup>
        </m:sSubSup>
      </m:oMath>
      <w:r w:rsidR="00864DF3" w:rsidRPr="00924695">
        <w:rPr>
          <w:i/>
          <w:vertAlign w:val="subscript"/>
        </w:rPr>
        <w:t xml:space="preserve"> </w:t>
      </w:r>
      <w:r w:rsidR="00D95B65" w:rsidRPr="00924695">
        <w:t>reprezintă</w:t>
      </w:r>
      <w:r w:rsidRPr="00924695">
        <w:t xml:space="preserve"> cantitatea, respectiv </w:t>
      </w:r>
      <w:proofErr w:type="spellStart"/>
      <w:r w:rsidRPr="00924695">
        <w:t>preţul</w:t>
      </w:r>
      <w:proofErr w:type="spellEnd"/>
      <w:r w:rsidR="007D31BA" w:rsidRPr="00924695">
        <w:t xml:space="preserve"> marginal</w:t>
      </w:r>
      <w:r w:rsidRPr="00924695">
        <w:t xml:space="preserve">, corespunzătoare </w:t>
      </w:r>
      <w:proofErr w:type="spellStart"/>
      <w:r w:rsidRPr="00924695">
        <w:t>tranzacţiilor</w:t>
      </w:r>
      <w:proofErr w:type="spellEnd"/>
      <w:r w:rsidRPr="00924695">
        <w:t xml:space="preserve"> angajate </w:t>
      </w:r>
      <w:r w:rsidRPr="00924695">
        <w:rPr>
          <w:i/>
        </w:rPr>
        <w:t>k</w:t>
      </w:r>
      <w:r w:rsidRPr="00924695">
        <w:t xml:space="preserve"> pentru furnizarea reducerii de putere în </w:t>
      </w:r>
      <w:proofErr w:type="spellStart"/>
      <w:r w:rsidRPr="00924695">
        <w:t>ID</w:t>
      </w:r>
      <w:r w:rsidRPr="00924695">
        <w:rPr>
          <w:i/>
        </w:rPr>
        <w:t>i</w:t>
      </w:r>
      <w:proofErr w:type="spellEnd"/>
      <w:r w:rsidRPr="00924695">
        <w:t xml:space="preserve">, marcate ca anulate datorită unei </w:t>
      </w:r>
      <w:proofErr w:type="spellStart"/>
      <w:r w:rsidRPr="00924695">
        <w:t>restricţii</w:t>
      </w:r>
      <w:proofErr w:type="spellEnd"/>
      <w:r w:rsidRPr="00924695">
        <w:t xml:space="preserve"> de </w:t>
      </w:r>
      <w:proofErr w:type="spellStart"/>
      <w:r w:rsidRPr="00924695">
        <w:t>reţea</w:t>
      </w:r>
      <w:proofErr w:type="spellEnd"/>
      <w:r w:rsidRPr="00924695">
        <w:t xml:space="preserve"> în conformitate cu prevederile Regulamentului PE</w:t>
      </w:r>
      <w:r w:rsidR="00CE48BE" w:rsidRPr="00924695">
        <w:t>;</w:t>
      </w:r>
    </w:p>
    <w:p w14:paraId="24FDAF16" w14:textId="3FA0152C" w:rsidR="00E869F7" w:rsidRPr="00924695" w:rsidRDefault="00A31267" w:rsidP="00ED4BC3">
      <w:pPr>
        <w:tabs>
          <w:tab w:val="left" w:pos="709"/>
        </w:tabs>
        <w:spacing w:line="360" w:lineRule="auto"/>
        <w:jc w:val="both"/>
      </w:pPr>
      <w:r w:rsidRPr="00924695">
        <w:t>și/sau</w:t>
      </w:r>
    </w:p>
    <w:p w14:paraId="29811BC8" w14:textId="1CBB5A74" w:rsidR="007956ED" w:rsidRPr="00924695" w:rsidRDefault="003A7146" w:rsidP="00ED4BC3">
      <w:pPr>
        <w:pStyle w:val="ListParagraph"/>
        <w:numPr>
          <w:ilvl w:val="0"/>
          <w:numId w:val="15"/>
        </w:numPr>
        <w:tabs>
          <w:tab w:val="left" w:pos="709"/>
        </w:tabs>
        <w:spacing w:line="360" w:lineRule="auto"/>
        <w:ind w:left="0" w:firstLine="0"/>
        <w:jc w:val="both"/>
      </w:pPr>
      <m:oMath>
        <m:r>
          <w:rPr>
            <w:rFonts w:ascii="Cambria Math"/>
            <w:sz w:val="28"/>
          </w:rPr>
          <m:t>D</m:t>
        </m:r>
        <m:sSub>
          <m:sSubPr>
            <m:ctrlPr>
              <w:rPr>
                <w:rFonts w:ascii="Cambria Math" w:hAnsi="Cambria Math"/>
                <w:bCs/>
                <w:i/>
                <w:sz w:val="28"/>
              </w:rPr>
            </m:ctrlPr>
          </m:sSubPr>
          <m:e>
            <m:r>
              <w:rPr>
                <w:rFonts w:ascii="Cambria Math"/>
                <w:sz w:val="28"/>
              </w:rPr>
              <m:t>V</m:t>
            </m:r>
          </m:e>
          <m:sub>
            <m:r>
              <w:rPr>
                <w:rFonts w:ascii="Cambria Math"/>
                <w:sz w:val="28"/>
              </w:rPr>
              <m:t>Con,i</m:t>
            </m:r>
          </m:sub>
        </m:sSub>
        <m:r>
          <w:rPr>
            <w:rFonts w:ascii="Cambria Math"/>
            <w:sz w:val="28"/>
          </w:rPr>
          <m:t>=</m:t>
        </m:r>
        <m:nary>
          <m:naryPr>
            <m:chr m:val="∑"/>
            <m:limLoc m:val="undOvr"/>
            <m:subHide m:val="1"/>
            <m:supHide m:val="1"/>
            <m:ctrlPr>
              <w:rPr>
                <w:rFonts w:ascii="Cambria Math" w:hAnsi="Cambria Math"/>
                <w:bCs/>
                <w:i/>
                <w:sz w:val="28"/>
              </w:rPr>
            </m:ctrlPr>
          </m:naryPr>
          <m:sub/>
          <m:sup/>
          <m:e>
            <m:r>
              <w:rPr>
                <w:rFonts w:ascii="Cambria Math"/>
                <w:sz w:val="28"/>
              </w:rPr>
              <m:t>(</m:t>
            </m:r>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Red</m:t>
                </m:r>
              </m:sup>
            </m:sSubSup>
            <m:r>
              <w:rPr>
                <w:rFonts w:ascii="Cambria Math" w:hAnsi="Cambria Math" w:cs="Cambria Math"/>
                <w:sz w:val="28"/>
              </w:rPr>
              <m:t>*</m:t>
            </m:r>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Red</m:t>
                </m:r>
              </m:sup>
            </m:sSubSup>
            <m:r>
              <w:rPr>
                <w:rFonts w:ascii="Cambria Math"/>
                <w:sz w:val="28"/>
              </w:rPr>
              <m:t>)</m:t>
            </m:r>
          </m:e>
        </m:nary>
        <m:r>
          <w:rPr>
            <w:rFonts w:ascii="Cambria Math"/>
            <w:sz w:val="28"/>
          </w:rPr>
          <m:t>-</m:t>
        </m:r>
        <m:nary>
          <m:naryPr>
            <m:chr m:val="∑"/>
            <m:limLoc m:val="undOvr"/>
            <m:subHide m:val="1"/>
            <m:supHide m:val="1"/>
            <m:ctrlPr>
              <w:rPr>
                <w:rFonts w:ascii="Cambria Math" w:hAnsi="Cambria Math"/>
                <w:bCs/>
                <w:i/>
                <w:sz w:val="28"/>
              </w:rPr>
            </m:ctrlPr>
          </m:naryPr>
          <m:sub/>
          <m:sup/>
          <m:e>
            <m:r>
              <w:rPr>
                <w:rFonts w:ascii="Cambria Math"/>
                <w:sz w:val="28"/>
              </w:rPr>
              <m:t>(</m:t>
            </m:r>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Red</m:t>
                </m:r>
              </m:sup>
            </m:sSubSup>
            <m:r>
              <w:rPr>
                <w:rFonts w:ascii="Cambria Math" w:hAnsi="Cambria Math" w:cs="Cambria Math"/>
                <w:sz w:val="28"/>
              </w:rPr>
              <m:t>*</m:t>
            </m:r>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Red</m:t>
                </m:r>
              </m:sup>
            </m:sSubSup>
            <m:r>
              <w:rPr>
                <w:rFonts w:ascii="Cambria Math"/>
                <w:sz w:val="28"/>
              </w:rPr>
              <m:t>)</m:t>
            </m:r>
          </m:e>
        </m:nary>
      </m:oMath>
    </w:p>
    <w:p w14:paraId="59139A60" w14:textId="39C129B5" w:rsidR="007956ED" w:rsidRPr="00924695" w:rsidRDefault="007956ED" w:rsidP="00ED4BC3">
      <w:pPr>
        <w:tabs>
          <w:tab w:val="left" w:pos="709"/>
        </w:tabs>
        <w:spacing w:line="360" w:lineRule="auto"/>
        <w:jc w:val="both"/>
      </w:pPr>
      <w:r w:rsidRPr="00924695">
        <w:t>care se aplică în situațiile în care oferte selectate la reducere au fost marcate ca utilizate pentru managementul restricțiilor de rețea</w:t>
      </w:r>
      <w:r w:rsidR="003A7146" w:rsidRPr="00924695">
        <w:t xml:space="preserve"> și/sau în care OTS a </w:t>
      </w:r>
      <w:r w:rsidR="009944B9" w:rsidRPr="00924695">
        <w:t xml:space="preserve">stabilit </w:t>
      </w:r>
      <w:r w:rsidR="003A7146" w:rsidRPr="00924695">
        <w:t>în afara PE tranzacții la reducere cu compensație utilizate pentru rezolvarea restricțiilor de rețea,</w:t>
      </w:r>
      <w:r w:rsidRPr="00924695">
        <w:t xml:space="preserve">  </w:t>
      </w:r>
    </w:p>
    <w:p w14:paraId="60164318" w14:textId="77777777" w:rsidR="006546AC" w:rsidRPr="00924695" w:rsidRDefault="006546AC" w:rsidP="00ED4BC3">
      <w:pPr>
        <w:tabs>
          <w:tab w:val="left" w:pos="709"/>
        </w:tabs>
        <w:spacing w:line="360" w:lineRule="auto"/>
        <w:jc w:val="both"/>
      </w:pPr>
      <w:r w:rsidRPr="00924695">
        <w:t xml:space="preserve">unde: </w:t>
      </w:r>
    </w:p>
    <w:p w14:paraId="5118D0FA" w14:textId="40FE7193" w:rsidR="00951D80" w:rsidRPr="00924695" w:rsidRDefault="00951D80"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i,lDef, Con</m:t>
            </m:r>
          </m:sub>
          <m:sup>
            <m:r>
              <w:rPr>
                <w:rFonts w:ascii="Cambria Math"/>
                <w:sz w:val="28"/>
              </w:rPr>
              <m:t>Red</m:t>
            </m:r>
          </m:sup>
        </m:sSubSup>
      </m:oMath>
      <w:r w:rsidRPr="00924695">
        <w:t xml:space="preserve">, respectiv </w:t>
      </w:r>
      <m:oMath>
        <m:sSubSup>
          <m:sSubSupPr>
            <m:ctrlPr>
              <w:rPr>
                <w:rFonts w:ascii="Cambria Math" w:hAnsi="Cambria Math"/>
                <w:bCs/>
                <w:i/>
                <w:sz w:val="28"/>
              </w:rPr>
            </m:ctrlPr>
          </m:sSubSupPr>
          <m:e>
            <m:r>
              <w:rPr>
                <w:rFonts w:ascii="Cambria Math"/>
                <w:sz w:val="28"/>
              </w:rPr>
              <m:t>p</m:t>
            </m:r>
          </m:e>
          <m:sub>
            <m:r>
              <w:rPr>
                <w:rFonts w:ascii="Cambria Math"/>
                <w:sz w:val="28"/>
              </w:rPr>
              <m:t>i,lDef, Con</m:t>
            </m:r>
          </m:sub>
          <m:sup>
            <m:r>
              <w:rPr>
                <w:rFonts w:ascii="Cambria Math"/>
                <w:sz w:val="28"/>
              </w:rPr>
              <m:t>Red</m:t>
            </m:r>
          </m:sup>
        </m:sSubSup>
      </m:oMath>
      <w:r w:rsidRPr="00924695">
        <w:t xml:space="preserve"> reprezintă </w:t>
      </w:r>
      <w:r w:rsidR="004C0180" w:rsidRPr="00924695">
        <w:t xml:space="preserve">cantitatea, respectiv </w:t>
      </w:r>
      <w:proofErr w:type="spellStart"/>
      <w:r w:rsidR="004C0180" w:rsidRPr="00924695">
        <w:t>preţul</w:t>
      </w:r>
      <w:proofErr w:type="spellEnd"/>
      <w:r w:rsidR="004C0180" w:rsidRPr="00924695">
        <w:t xml:space="preserve">, corespunzătoare </w:t>
      </w:r>
      <w:proofErr w:type="spellStart"/>
      <w:r w:rsidR="004C0180" w:rsidRPr="00924695">
        <w:t>tranzacţii</w:t>
      </w:r>
      <w:r w:rsidR="00B43402" w:rsidRPr="00924695">
        <w:t>lor</w:t>
      </w:r>
      <w:proofErr w:type="spellEnd"/>
      <w:r w:rsidR="004C0180" w:rsidRPr="00924695">
        <w:t xml:space="preserve"> definitive </w:t>
      </w:r>
      <w:r w:rsidR="004C0180" w:rsidRPr="00924695">
        <w:rPr>
          <w:i/>
        </w:rPr>
        <w:t>l</w:t>
      </w:r>
      <w:r w:rsidR="004C0180" w:rsidRPr="00924695">
        <w:t xml:space="preserve"> pentru furnizarea reducerii de putere în </w:t>
      </w:r>
      <w:proofErr w:type="spellStart"/>
      <w:r w:rsidR="005B5F79" w:rsidRPr="00924695">
        <w:t>ID</w:t>
      </w:r>
      <w:r w:rsidR="004C0180" w:rsidRPr="00924695">
        <w:rPr>
          <w:i/>
        </w:rPr>
        <w:t>i</w:t>
      </w:r>
      <w:proofErr w:type="spellEnd"/>
      <w:r w:rsidR="005A4EB2" w:rsidRPr="00924695">
        <w:t>,</w:t>
      </w:r>
      <w:r w:rsidR="004C0180" w:rsidRPr="00924695">
        <w:t xml:space="preserve"> marcat</w:t>
      </w:r>
      <w:r w:rsidR="00B43402" w:rsidRPr="00924695">
        <w:t>e</w:t>
      </w:r>
      <w:r w:rsidR="004C0180" w:rsidRPr="00924695">
        <w:t xml:space="preserve"> ca utilizat</w:t>
      </w:r>
      <w:r w:rsidR="00B43402" w:rsidRPr="00924695">
        <w:t>e</w:t>
      </w:r>
      <w:r w:rsidR="004C0180" w:rsidRPr="00924695">
        <w:t xml:space="preserve"> pentru managementul unei restricții de rețea </w:t>
      </w:r>
      <w:r w:rsidR="003A7146" w:rsidRPr="00924695">
        <w:t xml:space="preserve">și/sau cantitatea, respectiv compensația unitară, considerată cu semnul minus, corespunzătoare fiecărei tranzacții </w:t>
      </w:r>
      <w:r w:rsidR="009944B9" w:rsidRPr="00924695">
        <w:t xml:space="preserve">definitive </w:t>
      </w:r>
      <w:r w:rsidR="003A7146" w:rsidRPr="00924695">
        <w:rPr>
          <w:i/>
        </w:rPr>
        <w:t>j</w:t>
      </w:r>
      <w:r w:rsidR="003A7146" w:rsidRPr="00924695">
        <w:t xml:space="preserve"> pentru furnizarea reducerii de putere în </w:t>
      </w:r>
      <w:proofErr w:type="spellStart"/>
      <w:r w:rsidR="003A7146" w:rsidRPr="00924695">
        <w:t>ID</w:t>
      </w:r>
      <w:r w:rsidR="003A7146" w:rsidRPr="00924695">
        <w:rPr>
          <w:i/>
        </w:rPr>
        <w:t>i</w:t>
      </w:r>
      <w:proofErr w:type="spellEnd"/>
      <w:r w:rsidR="003A7146" w:rsidRPr="00924695">
        <w:rPr>
          <w:i/>
        </w:rPr>
        <w:t>,</w:t>
      </w:r>
      <w:r w:rsidR="003A7146" w:rsidRPr="00924695">
        <w:t xml:space="preserve"> identificată drept tranzacție</w:t>
      </w:r>
      <w:r w:rsidR="009944B9" w:rsidRPr="00924695">
        <w:t xml:space="preserve"> cu compensație utilizată pentru rezolvarea restricțiilor de rețea</w:t>
      </w:r>
      <w:r w:rsidR="003A7146" w:rsidRPr="00924695">
        <w:t xml:space="preserve"> </w:t>
      </w:r>
      <w:r w:rsidR="004C0180" w:rsidRPr="00924695">
        <w:t>în conformitate cu prevederile Regulamentului PE;</w:t>
      </w:r>
    </w:p>
    <w:p w14:paraId="4015D7D1" w14:textId="1140C00C" w:rsidR="00BE6F84" w:rsidRPr="00924695" w:rsidRDefault="00951D80"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q</m:t>
            </m:r>
          </m:e>
          <m:sub>
            <m:r>
              <w:rPr>
                <w:rFonts w:ascii="Cambria Math"/>
                <w:sz w:val="28"/>
              </w:rPr>
              <m:t>i,mVirt</m:t>
            </m:r>
          </m:sub>
          <m:sup>
            <m:r>
              <w:rPr>
                <w:rFonts w:ascii="Cambria Math"/>
                <w:sz w:val="28"/>
              </w:rPr>
              <m:t>Red</m:t>
            </m:r>
          </m:sup>
        </m:sSubSup>
      </m:oMath>
      <w:r w:rsidRPr="00924695">
        <w:t xml:space="preserve"> reprezintă</w:t>
      </w:r>
      <w:r w:rsidR="004C0180" w:rsidRPr="00924695">
        <w:t xml:space="preserve"> cantitatea corespunzătoare </w:t>
      </w:r>
      <w:proofErr w:type="spellStart"/>
      <w:r w:rsidR="004C0180" w:rsidRPr="00924695">
        <w:t>tranzacţii</w:t>
      </w:r>
      <w:r w:rsidR="00B43402" w:rsidRPr="00924695">
        <w:t>lor</w:t>
      </w:r>
      <w:proofErr w:type="spellEnd"/>
      <w:r w:rsidR="00864DF3" w:rsidRPr="00924695">
        <w:t xml:space="preserve"> </w:t>
      </w:r>
      <w:r w:rsidR="00BE6F84" w:rsidRPr="00924695">
        <w:t xml:space="preserve">identificate drept </w:t>
      </w:r>
      <w:r w:rsidR="004C0180" w:rsidRPr="00924695">
        <w:t xml:space="preserve">virtuale </w:t>
      </w:r>
      <w:r w:rsidR="004C0180" w:rsidRPr="00924695">
        <w:rPr>
          <w:i/>
        </w:rPr>
        <w:t>m</w:t>
      </w:r>
      <w:r w:rsidR="004C0180" w:rsidRPr="00924695">
        <w:t xml:space="preserve"> pentru furnizarea reducerii de putere în </w:t>
      </w:r>
      <w:proofErr w:type="spellStart"/>
      <w:r w:rsidR="005B5F79" w:rsidRPr="00924695">
        <w:t>ID</w:t>
      </w:r>
      <w:r w:rsidR="004C0180" w:rsidRPr="00924695">
        <w:rPr>
          <w:i/>
        </w:rPr>
        <w:t>i</w:t>
      </w:r>
      <w:proofErr w:type="spellEnd"/>
      <w:r w:rsidR="004C0180" w:rsidRPr="00924695">
        <w:rPr>
          <w:i/>
        </w:rPr>
        <w:t>,</w:t>
      </w:r>
      <w:r w:rsidR="004C0180" w:rsidRPr="00924695">
        <w:t xml:space="preserve"> care ar fi fost încheiat</w:t>
      </w:r>
      <w:r w:rsidR="005A4EB2" w:rsidRPr="00924695">
        <w:t>e</w:t>
      </w:r>
      <w:r w:rsidR="00BE6F84" w:rsidRPr="00924695">
        <w:t xml:space="preserve"> suplimentar celor înregistrate în sistemul PE, rezultate</w:t>
      </w:r>
      <w:r w:rsidR="004C0180" w:rsidRPr="00924695">
        <w:t xml:space="preserve"> în conformitate cu prevederile Regulamentului PE</w:t>
      </w:r>
      <w:r w:rsidR="00B43402" w:rsidRPr="00924695">
        <w:t xml:space="preserve">; </w:t>
      </w:r>
    </w:p>
    <w:p w14:paraId="21055454" w14:textId="7124C5DE" w:rsidR="00840C54" w:rsidRPr="00924695" w:rsidRDefault="00BE6F84" w:rsidP="00ED4BC3">
      <w:pPr>
        <w:tabs>
          <w:tab w:val="left" w:pos="709"/>
        </w:tabs>
        <w:spacing w:line="360" w:lineRule="auto"/>
        <w:jc w:val="both"/>
      </w:pPr>
      <w:r w:rsidRPr="00924695">
        <w:t xml:space="preserve">- </w:t>
      </w:r>
      <m:oMath>
        <m:sSubSup>
          <m:sSubSupPr>
            <m:ctrlPr>
              <w:rPr>
                <w:rFonts w:ascii="Cambria Math" w:hAnsi="Cambria Math"/>
                <w:bCs/>
                <w:i/>
                <w:sz w:val="28"/>
              </w:rPr>
            </m:ctrlPr>
          </m:sSubSupPr>
          <m:e>
            <m:r>
              <w:rPr>
                <w:rFonts w:ascii="Cambria Math"/>
                <w:sz w:val="28"/>
              </w:rPr>
              <m:t>p</m:t>
            </m:r>
          </m:e>
          <m:sub>
            <m:r>
              <w:rPr>
                <w:rFonts w:ascii="Cambria Math"/>
                <w:sz w:val="28"/>
              </w:rPr>
              <m:t>i,mVirt</m:t>
            </m:r>
          </m:sub>
          <m:sup>
            <m:r>
              <w:rPr>
                <w:rFonts w:ascii="Cambria Math"/>
                <w:sz w:val="28"/>
              </w:rPr>
              <m:t>Red</m:t>
            </m:r>
          </m:sup>
        </m:sSubSup>
      </m:oMath>
      <w:r w:rsidR="00864DF3" w:rsidRPr="00924695">
        <w:rPr>
          <w:i/>
          <w:vertAlign w:val="superscript"/>
        </w:rPr>
        <w:t xml:space="preserve"> </w:t>
      </w:r>
      <w:r w:rsidRPr="00924695">
        <w:t>re</w:t>
      </w:r>
      <w:r w:rsidR="002B3B25" w:rsidRPr="00924695">
        <w:t>prezintă</w:t>
      </w:r>
      <w:r w:rsidRPr="00924695">
        <w:t xml:space="preserve"> </w:t>
      </w:r>
      <w:proofErr w:type="spellStart"/>
      <w:r w:rsidRPr="00924695">
        <w:t>preţul</w:t>
      </w:r>
      <w:proofErr w:type="spellEnd"/>
      <w:r w:rsidR="00864DF3" w:rsidRPr="00924695">
        <w:t xml:space="preserve"> </w:t>
      </w:r>
      <w:r w:rsidR="002B3B25" w:rsidRPr="00924695">
        <w:t>marginal rezultat în urma refacerii procesului de stabilire a tranzacțiilor angajate pe fiecare tip de reglaj în ipoteza în care OTS nu ar fi selectat perechea/perechile preț-cantitate marcată/marcate ca fiind utilizate pentru rezolvarea restricțiilor de rețea, utilizat ca preț marginal pentru tranzacțiile angajate</w:t>
      </w:r>
      <w:r w:rsidR="003A7146" w:rsidRPr="00924695">
        <w:t xml:space="preserve"> și/sau nu ar fi </w:t>
      </w:r>
      <w:r w:rsidR="009944B9" w:rsidRPr="00924695">
        <w:t xml:space="preserve">stabilit </w:t>
      </w:r>
      <w:r w:rsidR="003A7146" w:rsidRPr="00924695">
        <w:t>în afara PE tranzacții cu compensație utilizate pentru rezolvarea restricțiilor de rețea</w:t>
      </w:r>
      <w:r w:rsidR="002B3B25" w:rsidRPr="00924695">
        <w:t>.</w:t>
      </w:r>
    </w:p>
    <w:p w14:paraId="6480E777" w14:textId="3AB3C328" w:rsidR="0060248E" w:rsidRPr="00924695" w:rsidRDefault="00951D80" w:rsidP="00ED4BC3">
      <w:pPr>
        <w:tabs>
          <w:tab w:val="left" w:pos="709"/>
        </w:tabs>
        <w:spacing w:line="360" w:lineRule="auto"/>
        <w:jc w:val="both"/>
      </w:pPr>
      <w:r w:rsidRPr="00924695">
        <w:t>Toate cantitățile vor fi considerate ca valori pozitive, exprimate în MWh</w:t>
      </w:r>
      <w:r w:rsidR="00B76E9B" w:rsidRPr="00924695">
        <w:t>, cu 3 zecimale</w:t>
      </w:r>
      <w:r w:rsidR="0060248E" w:rsidRPr="00924695">
        <w:t>.</w:t>
      </w:r>
    </w:p>
    <w:p w14:paraId="403CAEFA" w14:textId="654956D9" w:rsidR="007B00FD" w:rsidRPr="00924695" w:rsidRDefault="007B00FD" w:rsidP="00ED4BC3">
      <w:pPr>
        <w:pStyle w:val="StyleBodyTextBefore6pt"/>
        <w:numPr>
          <w:ilvl w:val="0"/>
          <w:numId w:val="1"/>
        </w:numPr>
        <w:tabs>
          <w:tab w:val="num" w:pos="851"/>
        </w:tabs>
        <w:spacing w:line="360" w:lineRule="auto"/>
        <w:ind w:left="0" w:firstLine="0"/>
        <w:jc w:val="both"/>
        <w:rPr>
          <w:sz w:val="24"/>
          <w:szCs w:val="24"/>
        </w:rPr>
      </w:pPr>
      <w:bookmarkStart w:id="62" w:name="_Ref454808973"/>
      <w:r w:rsidRPr="00924695">
        <w:rPr>
          <w:sz w:val="24"/>
          <w:szCs w:val="24"/>
        </w:rPr>
        <w:lastRenderedPageBreak/>
        <w:t xml:space="preserve"> Nu mai târziu de data limită la care OTS transmite valorile măsurate </w:t>
      </w:r>
      <w:r w:rsidR="007E1DA1" w:rsidRPr="00924695">
        <w:rPr>
          <w:sz w:val="24"/>
          <w:szCs w:val="24"/>
        </w:rPr>
        <w:t xml:space="preserve">aferente pozițiilor nete măsurate ale PRE </w:t>
      </w:r>
      <w:r w:rsidRPr="00924695">
        <w:rPr>
          <w:sz w:val="24"/>
          <w:szCs w:val="24"/>
        </w:rPr>
        <w:t>la OD</w:t>
      </w:r>
      <w:r w:rsidR="00E4521E" w:rsidRPr="00924695">
        <w:rPr>
          <w:sz w:val="24"/>
          <w:szCs w:val="24"/>
        </w:rPr>
        <w:t>PE</w:t>
      </w:r>
      <w:r w:rsidRPr="00924695">
        <w:rPr>
          <w:sz w:val="24"/>
          <w:szCs w:val="24"/>
        </w:rPr>
        <w:t xml:space="preserve"> conform Regulilor de măsurare, OTS transmite la OD</w:t>
      </w:r>
      <w:r w:rsidR="00E4521E" w:rsidRPr="00924695">
        <w:rPr>
          <w:sz w:val="24"/>
          <w:szCs w:val="24"/>
        </w:rPr>
        <w:t>PE</w:t>
      </w:r>
      <w:r w:rsidR="003A7146" w:rsidRPr="00924695">
        <w:rPr>
          <w:sz w:val="24"/>
          <w:szCs w:val="24"/>
        </w:rPr>
        <w:t xml:space="preserve"> </w:t>
      </w:r>
      <w:r w:rsidR="007A7F4F" w:rsidRPr="00924695">
        <w:rPr>
          <w:sz w:val="24"/>
          <w:szCs w:val="24"/>
        </w:rPr>
        <w:t xml:space="preserve">separat pentru fiecare ID, </w:t>
      </w:r>
      <w:r w:rsidRPr="00924695">
        <w:rPr>
          <w:sz w:val="24"/>
          <w:szCs w:val="24"/>
        </w:rPr>
        <w:t xml:space="preserve">detaliile tuturor tranzacțiilor virtuale </w:t>
      </w:r>
      <w:r w:rsidR="0093681F" w:rsidRPr="00924695">
        <w:rPr>
          <w:sz w:val="24"/>
          <w:szCs w:val="24"/>
        </w:rPr>
        <w:t xml:space="preserve">prevăzute </w:t>
      </w:r>
      <w:r w:rsidRPr="00924695">
        <w:rPr>
          <w:sz w:val="24"/>
          <w:szCs w:val="24"/>
        </w:rPr>
        <w:t xml:space="preserve">la </w:t>
      </w:r>
      <w:r w:rsidR="00D63A85" w:rsidRPr="00924695">
        <w:fldChar w:fldCharType="begin"/>
      </w:r>
      <w:r w:rsidR="00D63A85" w:rsidRPr="00924695">
        <w:instrText xml:space="preserve"> REF _Ref463272666 \r \h  \* MERGEFORMAT </w:instrText>
      </w:r>
      <w:r w:rsidR="00D63A85" w:rsidRPr="00924695">
        <w:fldChar w:fldCharType="separate"/>
      </w:r>
      <w:r w:rsidR="00696E6A" w:rsidRPr="00924695">
        <w:rPr>
          <w:sz w:val="24"/>
          <w:szCs w:val="24"/>
        </w:rPr>
        <w:t>Art. 124</w:t>
      </w:r>
      <w:r w:rsidR="00D63A85" w:rsidRPr="00924695">
        <w:fldChar w:fldCharType="end"/>
      </w:r>
      <w:r w:rsidR="00277E5A" w:rsidRPr="00924695">
        <w:t xml:space="preserve"> </w:t>
      </w:r>
      <w:r w:rsidRPr="00924695">
        <w:rPr>
          <w:sz w:val="24"/>
          <w:szCs w:val="24"/>
        </w:rPr>
        <w:t xml:space="preserve">și </w:t>
      </w:r>
      <w:r w:rsidR="00D63A85" w:rsidRPr="00924695">
        <w:fldChar w:fldCharType="begin"/>
      </w:r>
      <w:r w:rsidR="00D63A85" w:rsidRPr="00924695">
        <w:instrText xml:space="preserve"> REF _Ref454794838 \r \h  \* MERGEFORMAT </w:instrText>
      </w:r>
      <w:r w:rsidR="00D63A85" w:rsidRPr="00924695">
        <w:fldChar w:fldCharType="separate"/>
      </w:r>
      <w:r w:rsidR="00696E6A" w:rsidRPr="00924695">
        <w:rPr>
          <w:sz w:val="24"/>
          <w:szCs w:val="24"/>
        </w:rPr>
        <w:t>Art. 125</w:t>
      </w:r>
      <w:r w:rsidR="00D63A85" w:rsidRPr="00924695">
        <w:fldChar w:fldCharType="end"/>
      </w:r>
      <w:r w:rsidR="001A5DDB" w:rsidRPr="00924695">
        <w:rPr>
          <w:sz w:val="24"/>
          <w:szCs w:val="24"/>
        </w:rPr>
        <w:t xml:space="preserve">, determinate conform </w:t>
      </w:r>
      <w:r w:rsidR="00CD1859" w:rsidRPr="00924695">
        <w:rPr>
          <w:sz w:val="24"/>
          <w:szCs w:val="24"/>
        </w:rPr>
        <w:t>Regulamentului PE</w:t>
      </w:r>
      <w:r w:rsidR="00A95CAD" w:rsidRPr="00924695">
        <w:rPr>
          <w:sz w:val="24"/>
          <w:szCs w:val="24"/>
        </w:rPr>
        <w:t>, pe cele ale tranzacțiilor anulate pentru rezolvarea unor restricții de rețea</w:t>
      </w:r>
      <w:r w:rsidR="002D7824" w:rsidRPr="00924695">
        <w:rPr>
          <w:sz w:val="24"/>
          <w:szCs w:val="24"/>
        </w:rPr>
        <w:t>, pe cele ale tranzacțiilor definitive înlocuitoare ale acestora</w:t>
      </w:r>
      <w:r w:rsidR="00A95CAD" w:rsidRPr="00924695">
        <w:rPr>
          <w:sz w:val="24"/>
          <w:szCs w:val="24"/>
        </w:rPr>
        <w:t>,</w:t>
      </w:r>
      <w:r w:rsidR="003A7146" w:rsidRPr="00924695">
        <w:rPr>
          <w:sz w:val="24"/>
          <w:szCs w:val="24"/>
        </w:rPr>
        <w:t xml:space="preserve"> respectiv pe cele ale tranzacțiilor </w:t>
      </w:r>
      <w:r w:rsidR="009944B9" w:rsidRPr="00924695">
        <w:rPr>
          <w:sz w:val="24"/>
          <w:szCs w:val="24"/>
        </w:rPr>
        <w:t xml:space="preserve">definitive </w:t>
      </w:r>
      <w:r w:rsidR="003A7146" w:rsidRPr="00924695">
        <w:rPr>
          <w:sz w:val="24"/>
          <w:szCs w:val="24"/>
        </w:rPr>
        <w:t xml:space="preserve">înlocuitoare cu compensație, precum și pe cele ale tranzacțiilor </w:t>
      </w:r>
      <w:r w:rsidR="009944B9" w:rsidRPr="00924695">
        <w:rPr>
          <w:sz w:val="24"/>
          <w:szCs w:val="24"/>
        </w:rPr>
        <w:t xml:space="preserve">definitive </w:t>
      </w:r>
      <w:r w:rsidR="003A7146" w:rsidRPr="00924695">
        <w:rPr>
          <w:sz w:val="24"/>
          <w:szCs w:val="24"/>
        </w:rPr>
        <w:t>cu compensație utilizate pentru rezolvarea restricțiilor de rețea,</w:t>
      </w:r>
      <w:r w:rsidR="00A95CAD" w:rsidRPr="00924695">
        <w:rPr>
          <w:sz w:val="24"/>
          <w:szCs w:val="24"/>
        </w:rPr>
        <w:t xml:space="preserve"> separat pentru fiecare </w:t>
      </w:r>
      <w:r w:rsidR="005B5F79" w:rsidRPr="00924695">
        <w:rPr>
          <w:sz w:val="24"/>
          <w:szCs w:val="24"/>
        </w:rPr>
        <w:t>ID</w:t>
      </w:r>
      <w:r w:rsidR="001A5DDB" w:rsidRPr="00924695">
        <w:rPr>
          <w:sz w:val="24"/>
          <w:szCs w:val="24"/>
        </w:rPr>
        <w:t>.</w:t>
      </w:r>
    </w:p>
    <w:p w14:paraId="73117220" w14:textId="1F468896" w:rsidR="00A67518" w:rsidRPr="00924695" w:rsidRDefault="001B6D53" w:rsidP="00ED4BC3">
      <w:pPr>
        <w:pStyle w:val="StyleBodyTextBefore6pt"/>
        <w:numPr>
          <w:ilvl w:val="0"/>
          <w:numId w:val="1"/>
        </w:numPr>
        <w:tabs>
          <w:tab w:val="num" w:pos="851"/>
        </w:tabs>
        <w:spacing w:line="360" w:lineRule="auto"/>
        <w:ind w:left="0" w:firstLine="0"/>
        <w:jc w:val="both"/>
        <w:rPr>
          <w:sz w:val="24"/>
          <w:szCs w:val="24"/>
        </w:rPr>
      </w:pPr>
      <w:bookmarkStart w:id="63" w:name="_Ref469662895"/>
      <w:r w:rsidRPr="00924695">
        <w:rPr>
          <w:sz w:val="24"/>
          <w:szCs w:val="24"/>
        </w:rPr>
        <w:t xml:space="preserve"> </w:t>
      </w:r>
      <w:bookmarkStart w:id="64" w:name="_Ref46397822"/>
      <w:r w:rsidR="00A67518" w:rsidRPr="00924695">
        <w:rPr>
          <w:sz w:val="24"/>
          <w:szCs w:val="24"/>
        </w:rPr>
        <w:t xml:space="preserve">După determinarea </w:t>
      </w:r>
      <w:r w:rsidR="001E55B3" w:rsidRPr="00924695">
        <w:rPr>
          <w:sz w:val="24"/>
          <w:szCs w:val="24"/>
        </w:rPr>
        <w:t xml:space="preserve">surplusului de costuri </w:t>
      </w:r>
      <w:proofErr w:type="spellStart"/>
      <w:r w:rsidR="00A67518" w:rsidRPr="00924695">
        <w:rPr>
          <w:sz w:val="24"/>
          <w:szCs w:val="24"/>
        </w:rPr>
        <w:t>şi</w:t>
      </w:r>
      <w:proofErr w:type="spellEnd"/>
      <w:r w:rsidR="00A67518" w:rsidRPr="00924695">
        <w:rPr>
          <w:sz w:val="24"/>
          <w:szCs w:val="24"/>
        </w:rPr>
        <w:t xml:space="preserve"> a</w:t>
      </w:r>
      <w:r w:rsidR="001E55B3" w:rsidRPr="00924695">
        <w:rPr>
          <w:sz w:val="24"/>
          <w:szCs w:val="24"/>
        </w:rPr>
        <w:t xml:space="preserve"> deficitului de</w:t>
      </w:r>
      <w:r w:rsidR="00A67518" w:rsidRPr="00924695">
        <w:rPr>
          <w:sz w:val="24"/>
          <w:szCs w:val="24"/>
        </w:rPr>
        <w:t xml:space="preserve"> venitu</w:t>
      </w:r>
      <w:r w:rsidR="001E55B3" w:rsidRPr="00924695">
        <w:rPr>
          <w:sz w:val="24"/>
          <w:szCs w:val="24"/>
        </w:rPr>
        <w:t>ri</w:t>
      </w:r>
      <w:r w:rsidR="00A67518" w:rsidRPr="00924695">
        <w:rPr>
          <w:sz w:val="24"/>
          <w:szCs w:val="24"/>
        </w:rPr>
        <w:t xml:space="preserve"> rezultate din managementul </w:t>
      </w:r>
      <w:r w:rsidR="002769E6" w:rsidRPr="00924695">
        <w:rPr>
          <w:sz w:val="24"/>
          <w:szCs w:val="24"/>
        </w:rPr>
        <w:t>restricțiilor de rețea</w:t>
      </w:r>
      <w:r w:rsidR="00A67518" w:rsidRPr="00924695">
        <w:rPr>
          <w:sz w:val="24"/>
          <w:szCs w:val="24"/>
        </w:rPr>
        <w:t>, OD</w:t>
      </w:r>
      <w:r w:rsidR="00E4521E" w:rsidRPr="00924695">
        <w:rPr>
          <w:sz w:val="24"/>
          <w:szCs w:val="24"/>
        </w:rPr>
        <w:t>PE</w:t>
      </w:r>
      <w:r w:rsidR="00A67518" w:rsidRPr="00924695">
        <w:rPr>
          <w:sz w:val="24"/>
          <w:szCs w:val="24"/>
        </w:rPr>
        <w:t xml:space="preserve"> determin</w:t>
      </w:r>
      <w:r w:rsidR="007A7F4F" w:rsidRPr="00924695">
        <w:rPr>
          <w:sz w:val="24"/>
          <w:szCs w:val="24"/>
        </w:rPr>
        <w:t>ă</w:t>
      </w:r>
      <w:r w:rsidR="00A67518" w:rsidRPr="00924695">
        <w:rPr>
          <w:sz w:val="24"/>
          <w:szCs w:val="24"/>
        </w:rPr>
        <w:t xml:space="preserve"> costurile pentru managementul </w:t>
      </w:r>
      <w:r w:rsidR="002769E6" w:rsidRPr="00924695">
        <w:rPr>
          <w:sz w:val="24"/>
          <w:szCs w:val="24"/>
        </w:rPr>
        <w:t>restricțiilor de rețea</w:t>
      </w:r>
      <w:r w:rsidR="00A67518" w:rsidRPr="00924695">
        <w:rPr>
          <w:sz w:val="24"/>
          <w:szCs w:val="24"/>
        </w:rPr>
        <w:t xml:space="preserve">, separat pentru fiecare </w:t>
      </w:r>
      <w:proofErr w:type="spellStart"/>
      <w:r w:rsidR="005B5F79" w:rsidRPr="00924695">
        <w:rPr>
          <w:sz w:val="24"/>
          <w:szCs w:val="24"/>
        </w:rPr>
        <w:t>ID</w:t>
      </w:r>
      <w:r w:rsidR="00AD1335" w:rsidRPr="00924695">
        <w:rPr>
          <w:i/>
          <w:sz w:val="24"/>
          <w:szCs w:val="24"/>
        </w:rPr>
        <w:t>i</w:t>
      </w:r>
      <w:proofErr w:type="spellEnd"/>
      <w:r w:rsidR="007C6108" w:rsidRPr="00924695">
        <w:rPr>
          <w:i/>
          <w:sz w:val="24"/>
          <w:szCs w:val="24"/>
        </w:rPr>
        <w:t xml:space="preserve"> </w:t>
      </w:r>
      <w:r w:rsidR="00A67518" w:rsidRPr="00924695">
        <w:rPr>
          <w:sz w:val="24"/>
          <w:szCs w:val="24"/>
        </w:rPr>
        <w:t xml:space="preserve">din luna de </w:t>
      </w:r>
      <w:r w:rsidR="00BE1A0A" w:rsidRPr="00924695">
        <w:rPr>
          <w:sz w:val="24"/>
          <w:szCs w:val="24"/>
        </w:rPr>
        <w:t>livrare</w:t>
      </w:r>
      <w:r w:rsidR="00A67518" w:rsidRPr="00924695">
        <w:rPr>
          <w:sz w:val="24"/>
          <w:szCs w:val="24"/>
        </w:rPr>
        <w:t>, după cum urmează:</w:t>
      </w:r>
      <w:bookmarkEnd w:id="62"/>
      <w:bookmarkEnd w:id="63"/>
      <w:bookmarkEnd w:id="64"/>
    </w:p>
    <w:p w14:paraId="5CBBB686" w14:textId="2F4E2703" w:rsidR="00A67518" w:rsidRPr="00924695" w:rsidRDefault="0079411D" w:rsidP="00ED4BC3">
      <w:pPr>
        <w:tabs>
          <w:tab w:val="left" w:pos="709"/>
        </w:tabs>
        <w:spacing w:line="360" w:lineRule="auto"/>
        <w:jc w:val="both"/>
        <w:rPr>
          <w:i/>
        </w:rPr>
      </w:pPr>
      <w:r w:rsidRPr="00924695">
        <w:rPr>
          <w:rFonts w:eastAsia="Calibri"/>
          <w:bCs/>
          <w:sz w:val="28"/>
        </w:rPr>
        <w:tab/>
      </w:r>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6A6732" w:rsidRPr="00924695">
        <w:rPr>
          <w:i/>
        </w:rPr>
        <w:t>=</w:t>
      </w:r>
      <m:oMath>
        <m:sSub>
          <m:sSubPr>
            <m:ctrlPr>
              <w:rPr>
                <w:rFonts w:ascii="Cambria Math" w:hAnsi="Cambria Math"/>
                <w:bCs/>
                <w:i/>
                <w:sz w:val="28"/>
              </w:rPr>
            </m:ctrlPr>
          </m:sSubPr>
          <m:e>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r>
              <w:rPr>
                <w:rFonts w:ascii="Cambria Math" w:hAnsi="Cambria Math"/>
                <w:sz w:val="28"/>
              </w:rPr>
              <m:t>-DV</m:t>
            </m:r>
          </m:e>
          <m:sub>
            <m:r>
              <w:rPr>
                <w:rFonts w:ascii="Cambria Math" w:hAnsi="Cambria Math"/>
                <w:sz w:val="28"/>
              </w:rPr>
              <m:t>Con,i</m:t>
            </m:r>
          </m:sub>
        </m:sSub>
      </m:oMath>
    </w:p>
    <w:p w14:paraId="084D9A71" w14:textId="77777777" w:rsidR="006131D3" w:rsidRPr="00924695" w:rsidRDefault="00A67518" w:rsidP="00ED4BC3">
      <w:pPr>
        <w:tabs>
          <w:tab w:val="left" w:pos="709"/>
        </w:tabs>
        <w:spacing w:line="360" w:lineRule="auto"/>
        <w:jc w:val="both"/>
      </w:pPr>
      <w:r w:rsidRPr="00924695">
        <w:t xml:space="preserve">unde: </w:t>
      </w:r>
    </w:p>
    <w:p w14:paraId="242A88FD" w14:textId="67895C6F" w:rsidR="000B0DBD" w:rsidRPr="00924695" w:rsidRDefault="00472D64" w:rsidP="00ED4BC3">
      <w:pPr>
        <w:pStyle w:val="ListParagraph"/>
        <w:numPr>
          <w:ilvl w:val="0"/>
          <w:numId w:val="25"/>
        </w:numPr>
        <w:tabs>
          <w:tab w:val="left" w:pos="284"/>
        </w:tabs>
        <w:spacing w:line="360" w:lineRule="auto"/>
        <w:ind w:left="0" w:firstLine="0"/>
        <w:jc w:val="both"/>
      </w:pP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0B0DBD" w:rsidRPr="00924695">
        <w:t xml:space="preserve"> reprezintă costurile pentru managementul restricțiilor de rețea în </w:t>
      </w:r>
      <w:proofErr w:type="spellStart"/>
      <w:r w:rsidR="000B0DBD" w:rsidRPr="00924695">
        <w:t>ID</w:t>
      </w:r>
      <w:r w:rsidR="000B0DBD" w:rsidRPr="00924695">
        <w:rPr>
          <w:i/>
        </w:rPr>
        <w:t>i</w:t>
      </w:r>
      <w:proofErr w:type="spellEnd"/>
      <w:r w:rsidR="000B0DBD" w:rsidRPr="00924695">
        <w:t>;</w:t>
      </w:r>
    </w:p>
    <w:p w14:paraId="0ED624A2" w14:textId="29E02F12" w:rsidR="006546AC" w:rsidRPr="00924695" w:rsidRDefault="00472D64" w:rsidP="00ED4BC3">
      <w:pPr>
        <w:pStyle w:val="ListParagraph"/>
        <w:numPr>
          <w:ilvl w:val="0"/>
          <w:numId w:val="25"/>
        </w:numPr>
        <w:tabs>
          <w:tab w:val="left" w:pos="284"/>
        </w:tabs>
        <w:spacing w:line="360" w:lineRule="auto"/>
        <w:ind w:left="0" w:firstLine="0"/>
        <w:jc w:val="both"/>
      </w:pPr>
      <m:oMath>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oMath>
      <w:r w:rsidR="00A67518" w:rsidRPr="00924695">
        <w:t xml:space="preserve"> reprezintă </w:t>
      </w:r>
      <w:r w:rsidR="001C10CB" w:rsidRPr="00924695">
        <w:t>surplusul de costuri</w:t>
      </w:r>
      <w:r w:rsidR="006F5AA9" w:rsidRPr="00924695">
        <w:t>,</w:t>
      </w:r>
      <w:r w:rsidR="007C6108" w:rsidRPr="00924695">
        <w:t xml:space="preserve"> </w:t>
      </w:r>
      <w:r w:rsidR="00A67518" w:rsidRPr="00924695">
        <w:t xml:space="preserve">iar </w:t>
      </w:r>
      <m:oMath>
        <m:sSub>
          <m:sSubPr>
            <m:ctrlPr>
              <w:rPr>
                <w:rFonts w:ascii="Cambria Math" w:hAnsi="Cambria Math"/>
                <w:bCs/>
                <w:i/>
                <w:sz w:val="28"/>
              </w:rPr>
            </m:ctrlPr>
          </m:sSubPr>
          <m:e>
            <m:r>
              <w:rPr>
                <w:rFonts w:ascii="Cambria Math" w:hAnsi="Cambria Math"/>
                <w:sz w:val="28"/>
              </w:rPr>
              <m:t>DV</m:t>
            </m:r>
          </m:e>
          <m:sub>
            <m:r>
              <w:rPr>
                <w:rFonts w:ascii="Cambria Math" w:hAnsi="Cambria Math"/>
                <w:sz w:val="28"/>
              </w:rPr>
              <m:t>Con,i</m:t>
            </m:r>
          </m:sub>
        </m:sSub>
      </m:oMath>
      <w:r w:rsidR="00A67518" w:rsidRPr="00924695">
        <w:t xml:space="preserve"> reprezintă </w:t>
      </w:r>
      <w:r w:rsidR="001C10CB" w:rsidRPr="00924695">
        <w:t xml:space="preserve">deficitul de </w:t>
      </w:r>
      <w:r w:rsidR="00A67518" w:rsidRPr="00924695">
        <w:t xml:space="preserve">venituri rezultate din managementul </w:t>
      </w:r>
      <w:r w:rsidR="002769E6" w:rsidRPr="00924695">
        <w:t xml:space="preserve">restricțiilor de rețea </w:t>
      </w:r>
      <w:r w:rsidR="00A67518" w:rsidRPr="00924695">
        <w:t xml:space="preserve">în </w:t>
      </w:r>
      <w:proofErr w:type="spellStart"/>
      <w:r w:rsidR="005B5F79" w:rsidRPr="00924695">
        <w:t>ID</w:t>
      </w:r>
      <w:r w:rsidR="00A67518" w:rsidRPr="00924695">
        <w:rPr>
          <w:i/>
        </w:rPr>
        <w:t>i</w:t>
      </w:r>
      <w:proofErr w:type="spellEnd"/>
      <w:r w:rsidR="001C10CB" w:rsidRPr="00924695">
        <w:t>,</w:t>
      </w:r>
      <w:r w:rsidR="00A67518" w:rsidRPr="00924695">
        <w:t xml:space="preserve"> </w:t>
      </w:r>
      <w:proofErr w:type="spellStart"/>
      <w:r w:rsidR="00A67518" w:rsidRPr="00924695">
        <w:t>aşa</w:t>
      </w:r>
      <w:proofErr w:type="spellEnd"/>
      <w:r w:rsidR="00A67518" w:rsidRPr="00924695">
        <w:t xml:space="preserve"> cum au fost determinate conform</w:t>
      </w:r>
      <w:r w:rsidR="007C6108" w:rsidRPr="00924695">
        <w:t xml:space="preserve"> </w:t>
      </w:r>
      <w:r w:rsidR="00D63A85" w:rsidRPr="00924695">
        <w:fldChar w:fldCharType="begin"/>
      </w:r>
      <w:r w:rsidR="00D63A85" w:rsidRPr="00924695">
        <w:instrText xml:space="preserve"> REF _Ref463272666 \r \h  \* MERGEFORMAT </w:instrText>
      </w:r>
      <w:r w:rsidR="00D63A85" w:rsidRPr="00924695">
        <w:fldChar w:fldCharType="separate"/>
      </w:r>
      <w:r w:rsidR="00696E6A" w:rsidRPr="00924695">
        <w:t>Art. 124</w:t>
      </w:r>
      <w:r w:rsidR="00D63A85" w:rsidRPr="00924695">
        <w:fldChar w:fldCharType="end"/>
      </w:r>
      <w:r w:rsidR="00277E5A" w:rsidRPr="00924695">
        <w:t xml:space="preserve"> </w:t>
      </w:r>
      <w:r w:rsidR="001C10CB" w:rsidRPr="00924695">
        <w:t xml:space="preserve">și </w:t>
      </w:r>
      <w:r w:rsidR="00D63A85" w:rsidRPr="00924695">
        <w:fldChar w:fldCharType="begin"/>
      </w:r>
      <w:r w:rsidR="00D63A85" w:rsidRPr="00924695">
        <w:instrText xml:space="preserve"> REF _Ref454794838 \r \h  \* MERGEFORMAT </w:instrText>
      </w:r>
      <w:r w:rsidR="00D63A85" w:rsidRPr="00924695">
        <w:fldChar w:fldCharType="separate"/>
      </w:r>
      <w:r w:rsidR="00696E6A" w:rsidRPr="00924695">
        <w:t>Art. 125</w:t>
      </w:r>
      <w:r w:rsidR="00D63A85" w:rsidRPr="00924695">
        <w:fldChar w:fldCharType="end"/>
      </w:r>
      <w:r w:rsidR="00A67518" w:rsidRPr="00924695">
        <w:t>.</w:t>
      </w:r>
    </w:p>
    <w:p w14:paraId="484822B5" w14:textId="1C232904" w:rsidR="007D31BA" w:rsidRPr="00924695" w:rsidRDefault="007D31BA" w:rsidP="00ED4BC3">
      <w:pPr>
        <w:tabs>
          <w:tab w:val="left" w:pos="709"/>
        </w:tabs>
        <w:spacing w:line="360" w:lineRule="auto"/>
        <w:jc w:val="both"/>
      </w:pPr>
      <w:r w:rsidRPr="00924695">
        <w:t xml:space="preserve">În cazul în care valoarea </w:t>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Con,i</m:t>
            </m:r>
          </m:sub>
        </m:sSub>
      </m:oMath>
      <w:r w:rsidR="0033451E" w:rsidRPr="00924695">
        <w:t xml:space="preserve"> </w:t>
      </w:r>
      <w:r w:rsidRPr="00924695">
        <w:t xml:space="preserve">este nulă sau negativă, costurile pentru </w:t>
      </w:r>
      <w:r w:rsidR="000D13C6" w:rsidRPr="00924695">
        <w:t xml:space="preserve">managementul restricțiilor de rețea aferente </w:t>
      </w:r>
      <w:proofErr w:type="spellStart"/>
      <w:r w:rsidR="000D13C6" w:rsidRPr="00924695">
        <w:t>ID</w:t>
      </w:r>
      <w:r w:rsidR="000D13C6" w:rsidRPr="00924695">
        <w:rPr>
          <w:i/>
        </w:rPr>
        <w:t>i</w:t>
      </w:r>
      <w:proofErr w:type="spellEnd"/>
      <w:r w:rsidR="000D13C6" w:rsidRPr="00924695">
        <w:rPr>
          <w:i/>
        </w:rPr>
        <w:t xml:space="preserve"> </w:t>
      </w:r>
      <w:r w:rsidR="000D13C6" w:rsidRPr="00924695">
        <w:t>se consideră zero</w:t>
      </w:r>
      <w:r w:rsidRPr="00924695">
        <w:t>.</w:t>
      </w:r>
    </w:p>
    <w:p w14:paraId="2041EBC4" w14:textId="52184123" w:rsidR="0033451E" w:rsidRPr="00924695" w:rsidRDefault="009944B9" w:rsidP="00ED4BC3">
      <w:pPr>
        <w:pStyle w:val="StyleBodyTextBefore6pt"/>
        <w:numPr>
          <w:ilvl w:val="0"/>
          <w:numId w:val="1"/>
        </w:numPr>
        <w:tabs>
          <w:tab w:val="left" w:pos="851"/>
        </w:tabs>
        <w:spacing w:line="360" w:lineRule="auto"/>
        <w:ind w:left="0" w:firstLine="0"/>
        <w:jc w:val="both"/>
        <w:rPr>
          <w:sz w:val="24"/>
          <w:szCs w:val="24"/>
        </w:rPr>
      </w:pPr>
      <w:bookmarkStart w:id="65" w:name="_Ref454807441"/>
      <w:r w:rsidRPr="00924695">
        <w:rPr>
          <w:sz w:val="24"/>
          <w:szCs w:val="24"/>
        </w:rPr>
        <w:t xml:space="preserve"> </w:t>
      </w:r>
      <w:r w:rsidR="0033451E" w:rsidRPr="00924695">
        <w:rPr>
          <w:sz w:val="24"/>
          <w:szCs w:val="24"/>
        </w:rPr>
        <w:t xml:space="preserve">(1) ODPE determină costurile pentru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sz w:val="24"/>
          <w:szCs w:val="24"/>
        </w:rPr>
        <w:t xml:space="preserve"> din luna de livrare, după cum urmează:</w:t>
      </w:r>
      <w:bookmarkEnd w:id="65"/>
    </w:p>
    <w:p w14:paraId="43D489BA" w14:textId="1D29F513" w:rsidR="00ED3831" w:rsidRPr="00924695" w:rsidRDefault="00ED3831" w:rsidP="00ED4BC3">
      <w:pPr>
        <w:tabs>
          <w:tab w:val="left" w:pos="709"/>
        </w:tabs>
        <w:spacing w:line="360" w:lineRule="auto"/>
        <w:jc w:val="both"/>
        <w:rPr>
          <w:i/>
        </w:rPr>
      </w:pPr>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EchSist,i</m:t>
            </m:r>
          </m:sub>
        </m:sSub>
        <m:r>
          <w:rPr>
            <w:rFonts w:ascii="Cambria Math" w:hAnsi="Cambria Math"/>
            <w:sz w:val="28"/>
          </w:rPr>
          <m:t xml:space="preserve">= </m:t>
        </m:r>
        <m:nary>
          <m:naryPr>
            <m:chr m:val="∑"/>
            <m:limLoc m:val="undOvr"/>
            <m:subHide m:val="1"/>
            <m:supHide m:val="1"/>
            <m:ctrlPr>
              <w:rPr>
                <w:rFonts w:ascii="Cambria Math" w:hAnsi="Cambria Math"/>
                <w:bCs/>
                <w:i/>
                <w:sz w:val="28"/>
              </w:rPr>
            </m:ctrlPr>
          </m:naryPr>
          <m:sub/>
          <m:sup/>
          <m:e>
            <m:r>
              <w:rPr>
                <w:rFonts w:ascii="Cambria Math" w:hAnsi="Cambria Math"/>
                <w:sz w:val="28"/>
              </w:rPr>
              <m:t>(</m:t>
            </m:r>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e>
        </m:nary>
        <m:r>
          <w:rPr>
            <w:rFonts w:ascii="Cambria Math" w:hAnsi="Cambria Math"/>
            <w:sz w:val="28"/>
          </w:rPr>
          <m:t>*</m:t>
        </m:r>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i,j</m:t>
            </m:r>
          </m:sub>
          <m:sup>
            <m:r>
              <w:rPr>
                <w:rFonts w:ascii="Cambria Math" w:hAnsi="Cambria Math"/>
                <w:sz w:val="28"/>
              </w:rPr>
              <m:t>Cres</m:t>
            </m:r>
          </m:sup>
        </m:sSubSup>
        <m:r>
          <w:rPr>
            <w:rFonts w:ascii="Cambria Math" w:hAnsi="Cambria Math"/>
            <w:sz w:val="28"/>
          </w:rPr>
          <m:t>)+</m:t>
        </m:r>
        <m:sSubSup>
          <m:sSubSupPr>
            <m:ctrlPr>
              <w:rPr>
                <w:rFonts w:ascii="Cambria Math" w:hAnsi="Cambria Math"/>
                <w:bCs/>
                <w:i/>
                <w:sz w:val="28"/>
              </w:rPr>
            </m:ctrlPr>
          </m:sSubSupPr>
          <m:e>
            <m:r>
              <w:rPr>
                <w:rFonts w:ascii="Cambria Math" w:hAnsi="Cambria Math"/>
                <w:sz w:val="28"/>
              </w:rPr>
              <m:t>C</m:t>
            </m:r>
          </m:e>
          <m:sub>
            <m:r>
              <w:rPr>
                <w:rFonts w:ascii="Cambria Math" w:hAnsi="Cambria Math"/>
                <w:sz w:val="28"/>
              </w:rPr>
              <m:t>MCD,i</m:t>
            </m:r>
          </m:sub>
          <m:sup>
            <m:r>
              <w:rPr>
                <w:rFonts w:ascii="Cambria Math" w:hAnsi="Cambria Math"/>
                <w:sz w:val="28"/>
              </w:rPr>
              <m:t>imp</m:t>
            </m:r>
          </m:sup>
        </m:sSubSup>
        <m:r>
          <w:rPr>
            <w:rFonts w:ascii="Cambria Math" w:hAnsi="Cambria Math"/>
            <w:sz w:val="28"/>
          </w:rPr>
          <m:t>-</m:t>
        </m:r>
        <m:sSub>
          <m:sSubPr>
            <m:ctrlPr>
              <w:rPr>
                <w:rFonts w:ascii="Cambria Math" w:hAnsi="Cambria Math"/>
                <w:bCs/>
                <w:i/>
                <w:sz w:val="28"/>
              </w:rPr>
            </m:ctrlPr>
          </m:sSubPr>
          <m:e>
            <m:r>
              <w:rPr>
                <w:rFonts w:ascii="Cambria Math" w:hAnsi="Cambria Math"/>
                <w:sz w:val="28"/>
              </w:rPr>
              <m:t>SC</m:t>
            </m:r>
          </m:e>
          <m:sub>
            <m:r>
              <w:rPr>
                <w:rFonts w:ascii="Cambria Math" w:hAnsi="Cambria Math"/>
                <w:sz w:val="28"/>
              </w:rPr>
              <m:t>Con,i</m:t>
            </m:r>
          </m:sub>
        </m:sSub>
      </m:oMath>
    </w:p>
    <w:p w14:paraId="3B399E65" w14:textId="77777777" w:rsidR="0033451E" w:rsidRPr="00924695" w:rsidRDefault="0033451E" w:rsidP="00ED4BC3">
      <w:pPr>
        <w:tabs>
          <w:tab w:val="left" w:pos="709"/>
        </w:tabs>
        <w:spacing w:line="360" w:lineRule="auto"/>
        <w:jc w:val="both"/>
        <w:rPr>
          <w:bCs/>
        </w:rPr>
      </w:pPr>
      <w:r w:rsidRPr="00924695">
        <w:rPr>
          <w:bCs/>
        </w:rPr>
        <w:t>unde:</w:t>
      </w:r>
    </w:p>
    <w:p w14:paraId="2C7E6A06" w14:textId="3013B7E5" w:rsidR="0033451E" w:rsidRPr="00924695" w:rsidRDefault="00472D64" w:rsidP="00ED4BC3">
      <w:pPr>
        <w:pStyle w:val="ListParagraph"/>
        <w:numPr>
          <w:ilvl w:val="0"/>
          <w:numId w:val="25"/>
        </w:numPr>
        <w:tabs>
          <w:tab w:val="left" w:pos="284"/>
        </w:tabs>
        <w:spacing w:line="360" w:lineRule="auto"/>
        <w:ind w:left="0" w:firstLine="0"/>
        <w:jc w:val="both"/>
        <w:rPr>
          <w:bCs/>
        </w:rPr>
      </w:pPr>
      <m:oMath>
        <m:sSub>
          <m:sSubPr>
            <m:ctrlPr>
              <w:rPr>
                <w:rFonts w:ascii="Cambria Math" w:hAnsi="Cambria Math"/>
                <w:bCs/>
                <w:i/>
                <w:sz w:val="28"/>
              </w:rPr>
            </m:ctrlPr>
          </m:sSubPr>
          <m:e>
            <m:r>
              <w:rPr>
                <w:rFonts w:ascii="Cambria Math" w:hAnsi="Cambria Math"/>
                <w:sz w:val="28"/>
              </w:rPr>
              <m:t>C</m:t>
            </m:r>
          </m:e>
          <m:sub>
            <m:r>
              <w:rPr>
                <w:rFonts w:ascii="Cambria Math" w:hAnsi="Cambria Math"/>
                <w:sz w:val="28"/>
              </w:rPr>
              <m:t>EchSist,i</m:t>
            </m:r>
          </m:sub>
        </m:sSub>
        <m:r>
          <w:rPr>
            <w:rFonts w:ascii="Cambria Math" w:hAnsi="Cambria Math"/>
            <w:sz w:val="28"/>
          </w:rPr>
          <m:t xml:space="preserve"> </m:t>
        </m:r>
      </m:oMath>
      <w:r w:rsidR="0033451E" w:rsidRPr="00924695">
        <w:rPr>
          <w:bCs/>
        </w:rPr>
        <w:t>reprezintă costurile pent</w:t>
      </w:r>
      <w:proofErr w:type="spellStart"/>
      <w:r w:rsidR="0033451E" w:rsidRPr="00924695">
        <w:rPr>
          <w:bCs/>
        </w:rPr>
        <w:t>ru</w:t>
      </w:r>
      <w:proofErr w:type="spellEnd"/>
      <w:r w:rsidR="0033451E" w:rsidRPr="00924695">
        <w:rPr>
          <w:bCs/>
        </w:rPr>
        <w:t xml:space="preserve"> echilibrarea sistemului în </w:t>
      </w:r>
      <w:proofErr w:type="spellStart"/>
      <w:r w:rsidR="0033451E" w:rsidRPr="00924695">
        <w:rPr>
          <w:bCs/>
        </w:rPr>
        <w:t>ID</w:t>
      </w:r>
      <w:r w:rsidR="0033451E" w:rsidRPr="00924695">
        <w:rPr>
          <w:bCs/>
          <w:i/>
        </w:rPr>
        <w:t>i</w:t>
      </w:r>
      <w:proofErr w:type="spellEnd"/>
      <w:r w:rsidR="009944B9" w:rsidRPr="00924695">
        <w:rPr>
          <w:bCs/>
          <w:iCs/>
        </w:rPr>
        <w:t>, utilizate sub această denumire și în cazurile în care au valoare negativă</w:t>
      </w:r>
      <w:r w:rsidR="0033451E" w:rsidRPr="00924695">
        <w:rPr>
          <w:bCs/>
        </w:rPr>
        <w:t>;</w:t>
      </w:r>
    </w:p>
    <w:p w14:paraId="08B64026" w14:textId="736A83A8" w:rsidR="0033451E" w:rsidRPr="00924695" w:rsidRDefault="00472D64"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0033451E" w:rsidRPr="00924695">
        <w:rPr>
          <w:bCs/>
        </w:rPr>
        <w:t>reprezintă cantit</w:t>
      </w:r>
      <w:proofErr w:type="spellStart"/>
      <w:r w:rsidR="0033451E" w:rsidRPr="00924695">
        <w:rPr>
          <w:bCs/>
        </w:rPr>
        <w:t>atea</w:t>
      </w:r>
      <w:proofErr w:type="spellEnd"/>
      <w:r w:rsidR="0033451E" w:rsidRPr="00924695">
        <w:rPr>
          <w:bCs/>
        </w:rPr>
        <w:t xml:space="preserve"> de energie efectiv livrată corespunzătoare </w:t>
      </w:r>
      <w:proofErr w:type="spellStart"/>
      <w:r w:rsidR="0033451E" w:rsidRPr="00924695">
        <w:rPr>
          <w:bCs/>
        </w:rPr>
        <w:t>tranzacţiei</w:t>
      </w:r>
      <w:proofErr w:type="spellEnd"/>
      <w:r w:rsidR="0033451E" w:rsidRPr="00924695">
        <w:rPr>
          <w:bCs/>
        </w:rPr>
        <w:t xml:space="preserve"> definitive </w:t>
      </w:r>
      <w:r w:rsidR="0033451E" w:rsidRPr="00924695">
        <w:rPr>
          <w:bCs/>
          <w:i/>
        </w:rPr>
        <w:t>j</w:t>
      </w:r>
      <w:r w:rsidR="0033451E" w:rsidRPr="00924695">
        <w:rPr>
          <w:bCs/>
        </w:rPr>
        <w:t xml:space="preserve"> pentru furnizarea </w:t>
      </w:r>
      <w:proofErr w:type="spellStart"/>
      <w:r w:rsidR="0033451E" w:rsidRPr="00924695">
        <w:rPr>
          <w:bCs/>
        </w:rPr>
        <w:t>creşterii</w:t>
      </w:r>
      <w:proofErr w:type="spellEnd"/>
      <w:r w:rsidR="0033451E" w:rsidRPr="00924695">
        <w:rPr>
          <w:bCs/>
        </w:rPr>
        <w:t xml:space="preserve"> de putere în </w:t>
      </w:r>
      <w:proofErr w:type="spellStart"/>
      <w:r w:rsidR="0033451E" w:rsidRPr="00924695">
        <w:rPr>
          <w:bCs/>
        </w:rPr>
        <w:t>ID</w:t>
      </w:r>
      <w:r w:rsidR="0033451E" w:rsidRPr="00924695">
        <w:rPr>
          <w:bCs/>
          <w:i/>
        </w:rPr>
        <w:t>i</w:t>
      </w:r>
      <w:proofErr w:type="spellEnd"/>
      <w:r w:rsidR="009944B9" w:rsidRPr="00924695">
        <w:rPr>
          <w:bCs/>
          <w:iCs/>
        </w:rPr>
        <w:t>, inclusiv, dacă este cazul, cantitatea de energie efectiv livrată corespunzătoare tranzacțiilor definitive la creștere încheiate în afara PE cu compensație pentru rezolvarea restricțiilor de rețea, evidențiate drept utilizate sau înlocuitoare</w:t>
      </w:r>
      <w:r w:rsidR="0033451E" w:rsidRPr="00924695">
        <w:rPr>
          <w:bCs/>
        </w:rPr>
        <w:t xml:space="preserve">; </w:t>
      </w: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0033451E" w:rsidRPr="00924695">
        <w:rPr>
          <w:bCs/>
        </w:rPr>
        <w:t>va fi considerată ca valoare pozitivă exprimată în MWh, cu 3 zecimale;</w:t>
      </w:r>
    </w:p>
    <w:p w14:paraId="52C7AEB8" w14:textId="34D2717E" w:rsidR="0033451E" w:rsidRPr="00924695" w:rsidRDefault="0033451E" w:rsidP="00ED4BC3">
      <w:pPr>
        <w:tabs>
          <w:tab w:val="left" w:pos="284"/>
        </w:tabs>
        <w:spacing w:line="360" w:lineRule="auto"/>
        <w:jc w:val="both"/>
        <w:rPr>
          <w:bCs/>
        </w:rPr>
      </w:pPr>
      <w:r w:rsidRPr="00924695">
        <w:rPr>
          <w:bCs/>
        </w:rPr>
        <w:t xml:space="preserve">- </w:t>
      </w:r>
      <m:oMath>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i,j</m:t>
            </m:r>
          </m:sub>
          <m:sup>
            <m:r>
              <w:rPr>
                <w:rFonts w:ascii="Cambria Math" w:hAnsi="Cambria Math"/>
                <w:sz w:val="28"/>
              </w:rPr>
              <m:t>Cres</m:t>
            </m:r>
          </m:sup>
        </m:sSubSup>
        <m:r>
          <w:rPr>
            <w:rFonts w:ascii="Cambria Math" w:hAnsi="Cambria Math"/>
            <w:sz w:val="28"/>
          </w:rPr>
          <m:t xml:space="preserve"> </m:t>
        </m:r>
      </m:oMath>
      <w:r w:rsidRPr="00924695">
        <w:rPr>
          <w:bCs/>
        </w:rPr>
        <w:t xml:space="preserve"> reprezintă preţul aferent tranzacţiei definitive </w:t>
      </w:r>
      <w:r w:rsidRPr="00924695">
        <w:rPr>
          <w:bCs/>
          <w:i/>
        </w:rPr>
        <w:t>j</w:t>
      </w:r>
      <w:r w:rsidRPr="00924695">
        <w:rPr>
          <w:bCs/>
        </w:rPr>
        <w:t xml:space="preserve"> pentru furnizarea </w:t>
      </w:r>
      <w:proofErr w:type="spellStart"/>
      <w:r w:rsidRPr="00924695">
        <w:rPr>
          <w:bCs/>
        </w:rPr>
        <w:t>creşterii</w:t>
      </w:r>
      <w:proofErr w:type="spellEnd"/>
      <w:r w:rsidRPr="00924695">
        <w:rPr>
          <w:bCs/>
        </w:rPr>
        <w:t xml:space="preserve"> de putere în </w:t>
      </w:r>
      <w:proofErr w:type="spellStart"/>
      <w:r w:rsidRPr="00924695">
        <w:rPr>
          <w:bCs/>
        </w:rPr>
        <w:t>ID</w:t>
      </w:r>
      <w:r w:rsidRPr="00924695">
        <w:rPr>
          <w:bCs/>
          <w:i/>
        </w:rPr>
        <w:t>i</w:t>
      </w:r>
      <w:proofErr w:type="spellEnd"/>
      <w:r w:rsidR="00B400B4" w:rsidRPr="00924695">
        <w:rPr>
          <w:bCs/>
          <w:iCs/>
        </w:rPr>
        <w:t xml:space="preserve">, inclusiv, dacă este cazul, compensația unitară corespunzătoare tranzacțiilor definitive la creștere </w:t>
      </w:r>
      <w:r w:rsidR="00B400B4" w:rsidRPr="00924695">
        <w:rPr>
          <w:bCs/>
          <w:iCs/>
        </w:rPr>
        <w:lastRenderedPageBreak/>
        <w:t>încheiate în afara PE cu compensație pentru rezolvarea restricțiilor de rețea, evidențiate drept utilizate sau înlocuitoare</w:t>
      </w:r>
      <w:r w:rsidRPr="00924695">
        <w:rPr>
          <w:bCs/>
        </w:rPr>
        <w:t>;</w:t>
      </w:r>
    </w:p>
    <w:p w14:paraId="5186BC88" w14:textId="38F4BBD2" w:rsidR="0033451E" w:rsidRPr="00924695" w:rsidRDefault="0033451E" w:rsidP="00ED4BC3">
      <w:pPr>
        <w:tabs>
          <w:tab w:val="left" w:pos="709"/>
        </w:tabs>
        <w:spacing w:line="360" w:lineRule="auto"/>
        <w:jc w:val="both"/>
        <w:rPr>
          <w:bCs/>
        </w:rPr>
      </w:pPr>
      <w:r w:rsidRPr="00924695">
        <w:rPr>
          <w:bCs/>
        </w:rPr>
        <w:t xml:space="preserve">- </w:t>
      </w:r>
      <m:oMath>
        <m:sSubSup>
          <m:sSubSupPr>
            <m:ctrlPr>
              <w:rPr>
                <w:rFonts w:ascii="Cambria Math" w:hAnsi="Cambria Math"/>
                <w:bCs/>
                <w:i/>
                <w:sz w:val="28"/>
              </w:rPr>
            </m:ctrlPr>
          </m:sSubSupPr>
          <m:e>
            <m:r>
              <w:rPr>
                <w:rFonts w:ascii="Cambria Math" w:hAnsi="Cambria Math"/>
                <w:sz w:val="28"/>
              </w:rPr>
              <m:t>C</m:t>
            </m:r>
          </m:e>
          <m:sub>
            <m:r>
              <w:rPr>
                <w:rFonts w:ascii="Cambria Math" w:hAnsi="Cambria Math"/>
                <w:sz w:val="28"/>
              </w:rPr>
              <m:t>MCD,i</m:t>
            </m:r>
          </m:sub>
          <m:sup>
            <m:r>
              <w:rPr>
                <w:rFonts w:ascii="Cambria Math" w:hAnsi="Cambria Math"/>
                <w:sz w:val="28"/>
              </w:rPr>
              <m:t>imp</m:t>
            </m:r>
          </m:sup>
        </m:sSubSup>
      </m:oMath>
      <w:r w:rsidRPr="00924695">
        <w:rPr>
          <w:bCs/>
          <w:i/>
          <w:vertAlign w:val="superscript"/>
        </w:rPr>
        <w:t xml:space="preserve"> </w:t>
      </w:r>
      <w:r w:rsidRPr="00924695">
        <w:rPr>
          <w:bCs/>
        </w:rPr>
        <w:t xml:space="preserve">reprezintă costurile rezultate conform regulilor mecanismului de compensare a dezechilibrelor, după implementarea acestuia, în ID </w:t>
      </w:r>
      <w:r w:rsidRPr="00924695">
        <w:rPr>
          <w:bCs/>
          <w:i/>
        </w:rPr>
        <w:t>i</w:t>
      </w:r>
      <w:r w:rsidRPr="00924695">
        <w:rPr>
          <w:bCs/>
        </w:rPr>
        <w:t>.</w:t>
      </w:r>
    </w:p>
    <w:p w14:paraId="38FB98A1" w14:textId="77777777" w:rsidR="0033451E" w:rsidRPr="00924695" w:rsidRDefault="0033451E" w:rsidP="00ED4BC3">
      <w:pPr>
        <w:tabs>
          <w:tab w:val="left" w:pos="709"/>
        </w:tabs>
        <w:spacing w:line="360" w:lineRule="auto"/>
        <w:jc w:val="both"/>
        <w:rPr>
          <w:bCs/>
        </w:rPr>
      </w:pPr>
      <w:r w:rsidRPr="00924695">
        <w:rPr>
          <w:bCs/>
        </w:rPr>
        <w:t xml:space="preserve">(2) În cazul în care furnizarea creșterii de putere s-a făcut de către un PPE revocat de către OTS pentru neplata obligațiilor, costurile aferente drepturilor de încasare ale acestuia pe </w:t>
      </w:r>
      <w:proofErr w:type="spellStart"/>
      <w:r w:rsidRPr="00924695">
        <w:rPr>
          <w:bCs/>
        </w:rPr>
        <w:t>PE</w:t>
      </w:r>
      <w:proofErr w:type="spellEnd"/>
      <w:r w:rsidRPr="00924695">
        <w:rPr>
          <w:bCs/>
        </w:rPr>
        <w:t xml:space="preserve"> în ID respectiv nu se iau în considerare la determinarea costurilor pentru echilibrarea sistemului.</w:t>
      </w:r>
    </w:p>
    <w:p w14:paraId="271B2F8F" w14:textId="2674D5AF" w:rsidR="0033451E" w:rsidRPr="00924695" w:rsidRDefault="00036F92" w:rsidP="00ED4BC3">
      <w:pPr>
        <w:pStyle w:val="StyleBodyTextBefore6pt"/>
        <w:numPr>
          <w:ilvl w:val="0"/>
          <w:numId w:val="1"/>
        </w:numPr>
        <w:tabs>
          <w:tab w:val="left" w:pos="851"/>
        </w:tabs>
        <w:spacing w:line="360" w:lineRule="auto"/>
        <w:ind w:left="0" w:firstLine="0"/>
        <w:jc w:val="both"/>
        <w:rPr>
          <w:sz w:val="24"/>
          <w:szCs w:val="24"/>
        </w:rPr>
      </w:pPr>
      <w:bookmarkStart w:id="66" w:name="_Ref454807389"/>
      <w:r w:rsidRPr="00924695">
        <w:rPr>
          <w:sz w:val="24"/>
          <w:szCs w:val="24"/>
        </w:rPr>
        <w:t xml:space="preserve"> </w:t>
      </w:r>
      <w:bookmarkStart w:id="67" w:name="_Ref46932086"/>
      <w:r w:rsidR="0033451E" w:rsidRPr="00924695">
        <w:rPr>
          <w:sz w:val="24"/>
          <w:szCs w:val="24"/>
        </w:rPr>
        <w:t xml:space="preserve">ODPE determină veniturile rezultate din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sz w:val="24"/>
          <w:szCs w:val="24"/>
        </w:rPr>
        <w:t xml:space="preserve"> din luna de livrare, după cum urmează:</w:t>
      </w:r>
      <w:bookmarkEnd w:id="66"/>
      <w:bookmarkEnd w:id="67"/>
    </w:p>
    <w:p w14:paraId="3EB4EE3F" w14:textId="0858B669" w:rsidR="00036F92" w:rsidRPr="00924695" w:rsidRDefault="00036F92" w:rsidP="00ED4BC3">
      <w:pPr>
        <w:tabs>
          <w:tab w:val="left" w:pos="709"/>
        </w:tabs>
        <w:spacing w:line="360" w:lineRule="auto"/>
        <w:jc w:val="both"/>
        <w:rPr>
          <w:i/>
        </w:rPr>
      </w:pPr>
      <w:bookmarkStart w:id="68" w:name="_Hlk46931390"/>
      <w:r w:rsidRPr="00924695">
        <w:rPr>
          <w:rFonts w:eastAsia="Calibri"/>
          <w:bCs/>
          <w:sz w:val="28"/>
        </w:rPr>
        <w:tab/>
      </w:r>
      <w:r w:rsidRPr="00924695">
        <w:rPr>
          <w:rFonts w:eastAsia="Calibri"/>
          <w:bCs/>
          <w:sz w:val="28"/>
        </w:rPr>
        <w:tab/>
      </w:r>
      <m:oMath>
        <m:sSub>
          <m:sSubPr>
            <m:ctrlPr>
              <w:rPr>
                <w:rFonts w:ascii="Cambria Math" w:hAnsi="Cambria Math"/>
                <w:bCs/>
                <w:i/>
                <w:sz w:val="28"/>
              </w:rPr>
            </m:ctrlPr>
          </m:sSubPr>
          <m:e>
            <m:r>
              <w:rPr>
                <w:rFonts w:ascii="Cambria Math" w:hAnsi="Cambria Math"/>
                <w:sz w:val="28"/>
              </w:rPr>
              <m:t>V</m:t>
            </m:r>
          </m:e>
          <m:sub>
            <m:r>
              <w:rPr>
                <w:rFonts w:ascii="Cambria Math" w:hAnsi="Cambria Math"/>
                <w:sz w:val="28"/>
              </w:rPr>
              <m:t>EchSist,i</m:t>
            </m:r>
          </m:sub>
        </m:sSub>
        <m:r>
          <w:rPr>
            <w:rFonts w:ascii="Cambria Math" w:hAnsi="Cambria Math"/>
            <w:sz w:val="28"/>
          </w:rPr>
          <m:t xml:space="preserve">= </m:t>
        </m:r>
        <m:nary>
          <m:naryPr>
            <m:chr m:val="∑"/>
            <m:limLoc m:val="undOvr"/>
            <m:subHide m:val="1"/>
            <m:supHide m:val="1"/>
            <m:ctrlPr>
              <w:rPr>
                <w:rFonts w:ascii="Cambria Math" w:hAnsi="Cambria Math"/>
                <w:bCs/>
                <w:i/>
                <w:sz w:val="28"/>
              </w:rPr>
            </m:ctrlPr>
          </m:naryPr>
          <m:sub/>
          <m:sup/>
          <m:e>
            <m:r>
              <w:rPr>
                <w:rFonts w:ascii="Cambria Math" w:hAnsi="Cambria Math"/>
                <w:sz w:val="28"/>
              </w:rPr>
              <m:t>(</m:t>
            </m:r>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i,x</m:t>
                </m:r>
              </m:sub>
              <m:sup>
                <m:r>
                  <w:rPr>
                    <w:rFonts w:ascii="Cambria Math" w:hAnsi="Cambria Math"/>
                    <w:sz w:val="28"/>
                  </w:rPr>
                  <m:t>Red</m:t>
                </m:r>
              </m:sup>
            </m:sSubSup>
          </m:e>
        </m:nary>
        <m:r>
          <w:rPr>
            <w:rFonts w:ascii="Cambria Math" w:hAnsi="Cambria Math"/>
            <w:sz w:val="28"/>
          </w:rPr>
          <m:t>*</m:t>
        </m:r>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i,x</m:t>
            </m:r>
          </m:sub>
          <m:sup>
            <m:r>
              <w:rPr>
                <w:rFonts w:ascii="Cambria Math" w:hAnsi="Cambria Math"/>
                <w:sz w:val="28"/>
              </w:rPr>
              <m:t>Red</m:t>
            </m:r>
          </m:sup>
        </m:sSubSup>
        <m:r>
          <w:rPr>
            <w:rFonts w:ascii="Cambria Math" w:hAnsi="Cambria Math"/>
            <w:sz w:val="28"/>
          </w:rPr>
          <m:t>)+</m:t>
        </m:r>
        <m:sSubSup>
          <m:sSubSupPr>
            <m:ctrlPr>
              <w:rPr>
                <w:rFonts w:ascii="Cambria Math" w:hAnsi="Cambria Math"/>
                <w:bCs/>
                <w:i/>
                <w:sz w:val="28"/>
              </w:rPr>
            </m:ctrlPr>
          </m:sSubSupPr>
          <m:e>
            <m:r>
              <w:rPr>
                <w:rFonts w:ascii="Cambria Math" w:hAnsi="Cambria Math"/>
                <w:sz w:val="28"/>
              </w:rPr>
              <m:t>V</m:t>
            </m:r>
          </m:e>
          <m:sub>
            <m:r>
              <w:rPr>
                <w:rFonts w:ascii="Cambria Math" w:hAnsi="Cambria Math"/>
                <w:sz w:val="28"/>
              </w:rPr>
              <m:t>MCD,i</m:t>
            </m:r>
          </m:sub>
          <m:sup>
            <m:r>
              <w:rPr>
                <w:rFonts w:ascii="Cambria Math" w:hAnsi="Cambria Math"/>
                <w:sz w:val="28"/>
              </w:rPr>
              <m:t>exp</m:t>
            </m:r>
          </m:sup>
        </m:sSubSup>
        <m:r>
          <w:rPr>
            <w:rFonts w:ascii="Cambria Math" w:hAnsi="Cambria Math"/>
            <w:sz w:val="28"/>
          </w:rPr>
          <m:t>-</m:t>
        </m:r>
        <m:sSub>
          <m:sSubPr>
            <m:ctrlPr>
              <w:rPr>
                <w:rFonts w:ascii="Cambria Math" w:hAnsi="Cambria Math"/>
                <w:bCs/>
                <w:i/>
                <w:sz w:val="28"/>
              </w:rPr>
            </m:ctrlPr>
          </m:sSubPr>
          <m:e>
            <m:r>
              <w:rPr>
                <w:rFonts w:ascii="Cambria Math" w:hAnsi="Cambria Math"/>
                <w:sz w:val="28"/>
              </w:rPr>
              <m:t>DV</m:t>
            </m:r>
          </m:e>
          <m:sub>
            <m:r>
              <w:rPr>
                <w:rFonts w:ascii="Cambria Math" w:hAnsi="Cambria Math"/>
                <w:sz w:val="28"/>
              </w:rPr>
              <m:t>Con,i</m:t>
            </m:r>
          </m:sub>
        </m:sSub>
      </m:oMath>
    </w:p>
    <w:bookmarkEnd w:id="68"/>
    <w:p w14:paraId="5E09109F" w14:textId="77777777" w:rsidR="0033451E" w:rsidRPr="00924695" w:rsidRDefault="0033451E" w:rsidP="00ED4BC3">
      <w:pPr>
        <w:tabs>
          <w:tab w:val="left" w:pos="709"/>
        </w:tabs>
        <w:spacing w:line="360" w:lineRule="auto"/>
        <w:jc w:val="both"/>
        <w:rPr>
          <w:bCs/>
        </w:rPr>
      </w:pPr>
      <w:r w:rsidRPr="00924695">
        <w:rPr>
          <w:bCs/>
        </w:rPr>
        <w:t>unde:</w:t>
      </w:r>
    </w:p>
    <w:p w14:paraId="1CCF913C" w14:textId="0C35B43A" w:rsidR="0033451E" w:rsidRPr="00924695" w:rsidRDefault="00472D64" w:rsidP="00ED4BC3">
      <w:pPr>
        <w:pStyle w:val="ListParagraph"/>
        <w:numPr>
          <w:ilvl w:val="0"/>
          <w:numId w:val="25"/>
        </w:numPr>
        <w:tabs>
          <w:tab w:val="left" w:pos="284"/>
        </w:tabs>
        <w:spacing w:line="360" w:lineRule="auto"/>
        <w:ind w:left="0" w:firstLine="0"/>
        <w:jc w:val="both"/>
        <w:rPr>
          <w:bCs/>
        </w:rPr>
      </w:pPr>
      <m:oMath>
        <m:sSub>
          <m:sSubPr>
            <m:ctrlPr>
              <w:rPr>
                <w:rFonts w:ascii="Cambria Math" w:hAnsi="Cambria Math"/>
                <w:bCs/>
                <w:i/>
                <w:sz w:val="28"/>
              </w:rPr>
            </m:ctrlPr>
          </m:sSubPr>
          <m:e>
            <m:r>
              <w:rPr>
                <w:rFonts w:ascii="Cambria Math" w:hAnsi="Cambria Math"/>
                <w:sz w:val="28"/>
              </w:rPr>
              <m:t>V</m:t>
            </m:r>
          </m:e>
          <m:sub>
            <m:r>
              <w:rPr>
                <w:rFonts w:ascii="Cambria Math" w:hAnsi="Cambria Math"/>
                <w:sz w:val="28"/>
              </w:rPr>
              <m:t>EchSist,i</m:t>
            </m:r>
          </m:sub>
        </m:sSub>
        <m:r>
          <w:rPr>
            <w:rFonts w:ascii="Cambria Math" w:hAnsi="Cambria Math"/>
            <w:sz w:val="28"/>
          </w:rPr>
          <m:t xml:space="preserve"> </m:t>
        </m:r>
      </m:oMath>
      <w:r w:rsidR="0033451E" w:rsidRPr="00924695">
        <w:rPr>
          <w:bCs/>
        </w:rPr>
        <w:t>reprezintă veniturile rez</w:t>
      </w:r>
      <w:proofErr w:type="spellStart"/>
      <w:r w:rsidR="0033451E" w:rsidRPr="00924695">
        <w:rPr>
          <w:bCs/>
        </w:rPr>
        <w:t>ultate</w:t>
      </w:r>
      <w:proofErr w:type="spellEnd"/>
      <w:r w:rsidR="0033451E" w:rsidRPr="00924695">
        <w:rPr>
          <w:bCs/>
        </w:rPr>
        <w:t xml:space="preserve"> din echilibrarea sistemului în </w:t>
      </w:r>
      <w:proofErr w:type="spellStart"/>
      <w:r w:rsidR="0033451E" w:rsidRPr="00924695">
        <w:rPr>
          <w:bCs/>
        </w:rPr>
        <w:t>ID</w:t>
      </w:r>
      <w:r w:rsidR="0033451E" w:rsidRPr="00924695">
        <w:rPr>
          <w:bCs/>
          <w:i/>
        </w:rPr>
        <w:t>i</w:t>
      </w:r>
      <w:proofErr w:type="spellEnd"/>
      <w:r w:rsidR="00B400B4" w:rsidRPr="00924695">
        <w:rPr>
          <w:bCs/>
          <w:iCs/>
        </w:rPr>
        <w:t>, utilizate sub această denumire și în cazurile în care au valoare negativă</w:t>
      </w:r>
      <w:r w:rsidR="0033451E" w:rsidRPr="00924695">
        <w:rPr>
          <w:bCs/>
        </w:rPr>
        <w:t>;</w:t>
      </w:r>
    </w:p>
    <w:p w14:paraId="62036CBB" w14:textId="78A98BF8" w:rsidR="0033451E" w:rsidRPr="00924695" w:rsidRDefault="00472D64"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q</m:t>
            </m:r>
          </m:e>
          <m:sub>
            <m:r>
              <w:rPr>
                <w:rFonts w:ascii="Cambria Math" w:hAnsi="Cambria Math"/>
                <w:sz w:val="28"/>
              </w:rPr>
              <m:t>i,x</m:t>
            </m:r>
          </m:sub>
          <m:sup>
            <m:r>
              <w:rPr>
                <w:rFonts w:ascii="Cambria Math" w:hAnsi="Cambria Math"/>
                <w:sz w:val="28"/>
              </w:rPr>
              <m:t>Red</m:t>
            </m:r>
          </m:sup>
        </m:sSubSup>
        <m:r>
          <w:rPr>
            <w:rFonts w:ascii="Cambria Math" w:hAnsi="Cambria Math"/>
            <w:sz w:val="28"/>
          </w:rPr>
          <m:t xml:space="preserve"> </m:t>
        </m:r>
      </m:oMath>
      <w:r w:rsidR="0033451E" w:rsidRPr="00924695">
        <w:rPr>
          <w:bCs/>
        </w:rPr>
        <w:t xml:space="preserve"> repr</w:t>
      </w:r>
      <w:proofErr w:type="spellStart"/>
      <w:r w:rsidR="0033451E" w:rsidRPr="00924695">
        <w:rPr>
          <w:bCs/>
        </w:rPr>
        <w:t>ezintă</w:t>
      </w:r>
      <w:proofErr w:type="spellEnd"/>
      <w:r w:rsidR="0033451E" w:rsidRPr="00924695">
        <w:rPr>
          <w:bCs/>
        </w:rPr>
        <w:t xml:space="preserve"> cantitatea de energie efectiv livrată corespunzătoare </w:t>
      </w:r>
      <w:proofErr w:type="spellStart"/>
      <w:r w:rsidR="0033451E" w:rsidRPr="00924695">
        <w:rPr>
          <w:bCs/>
        </w:rPr>
        <w:t>tranzacţiei</w:t>
      </w:r>
      <w:proofErr w:type="spellEnd"/>
      <w:r w:rsidR="0033451E" w:rsidRPr="00924695">
        <w:rPr>
          <w:bCs/>
        </w:rPr>
        <w:t xml:space="preserve"> definitive </w:t>
      </w:r>
      <w:r w:rsidR="0033451E" w:rsidRPr="00924695">
        <w:rPr>
          <w:bCs/>
          <w:i/>
        </w:rPr>
        <w:t>x</w:t>
      </w:r>
      <w:r w:rsidR="0033451E" w:rsidRPr="00924695">
        <w:rPr>
          <w:bCs/>
        </w:rPr>
        <w:t xml:space="preserve"> pentru furnizarea reducerii de putere în </w:t>
      </w:r>
      <w:proofErr w:type="spellStart"/>
      <w:r w:rsidR="0033451E" w:rsidRPr="00924695">
        <w:rPr>
          <w:bCs/>
        </w:rPr>
        <w:t>ID</w:t>
      </w:r>
      <w:r w:rsidR="0033451E" w:rsidRPr="00924695">
        <w:rPr>
          <w:bCs/>
          <w:i/>
        </w:rPr>
        <w:t>i</w:t>
      </w:r>
      <w:proofErr w:type="spellEnd"/>
      <w:r w:rsidR="00B400B4" w:rsidRPr="00924695">
        <w:rPr>
          <w:bCs/>
          <w:iCs/>
        </w:rPr>
        <w:t>, inclusiv, dacă este cazul, cantitatea de energie efectiv livrată corespunzătoare tranzacțiilor definitive la reducere încheiate în afara PE cu compensație pentru rezolvarea restricțiilor de rețea, evidențiate drept utilizate sau înlocuitoare</w:t>
      </w:r>
      <w:r w:rsidR="0033451E" w:rsidRPr="00924695">
        <w:rPr>
          <w:bCs/>
        </w:rPr>
        <w:t>;</w:t>
      </w:r>
    </w:p>
    <w:p w14:paraId="386F3C24" w14:textId="78FAD335" w:rsidR="0033451E" w:rsidRPr="00924695" w:rsidRDefault="00472D64"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p</m:t>
            </m:r>
          </m:e>
          <m:sub>
            <m:r>
              <w:rPr>
                <w:rFonts w:ascii="Cambria Math" w:hAnsi="Cambria Math"/>
                <w:sz w:val="28"/>
              </w:rPr>
              <m:t>i,x</m:t>
            </m:r>
          </m:sub>
          <m:sup>
            <m:r>
              <w:rPr>
                <w:rFonts w:ascii="Cambria Math" w:hAnsi="Cambria Math"/>
                <w:sz w:val="28"/>
              </w:rPr>
              <m:t>Red</m:t>
            </m:r>
          </m:sup>
        </m:sSubSup>
        <m:r>
          <w:rPr>
            <w:rFonts w:ascii="Cambria Math" w:hAnsi="Cambria Math"/>
            <w:sz w:val="28"/>
          </w:rPr>
          <m:t xml:space="preserve"> </m:t>
        </m:r>
      </m:oMath>
      <w:r w:rsidR="0033451E" w:rsidRPr="00924695">
        <w:rPr>
          <w:bCs/>
        </w:rPr>
        <w:t xml:space="preserve">reprezintă preţul aferent tranzacţiei definitive </w:t>
      </w:r>
      <w:r w:rsidR="0033451E" w:rsidRPr="00924695">
        <w:rPr>
          <w:bCs/>
          <w:i/>
        </w:rPr>
        <w:t>x</w:t>
      </w:r>
      <w:r w:rsidR="0033451E" w:rsidRPr="00924695">
        <w:rPr>
          <w:bCs/>
        </w:rPr>
        <w:t xml:space="preserve"> pentru furnizarea reducerii de putere în </w:t>
      </w:r>
      <w:proofErr w:type="spellStart"/>
      <w:r w:rsidR="0033451E" w:rsidRPr="00924695">
        <w:rPr>
          <w:bCs/>
        </w:rPr>
        <w:t>ID</w:t>
      </w:r>
      <w:r w:rsidR="0033451E" w:rsidRPr="00924695">
        <w:rPr>
          <w:bCs/>
          <w:i/>
        </w:rPr>
        <w:t>i</w:t>
      </w:r>
      <w:proofErr w:type="spellEnd"/>
      <w:r w:rsidR="00B400B4" w:rsidRPr="00924695">
        <w:rPr>
          <w:bCs/>
          <w:iCs/>
        </w:rPr>
        <w:t>, inclusiv, dacă este cazul, compensația unitară, considerată cu semnul minus, corespunzătoare tranzacțiilor definitive la reducere încheiate în afara PE cu compensație pentru rezolvarea restricțiilor de rețea, evidențiate drept utilizate sau înlocuitoare</w:t>
      </w:r>
      <w:r w:rsidR="0033451E" w:rsidRPr="00924695">
        <w:rPr>
          <w:bCs/>
        </w:rPr>
        <w:t>;</w:t>
      </w:r>
    </w:p>
    <w:p w14:paraId="1E6314BC" w14:textId="38607185" w:rsidR="0033451E" w:rsidRPr="00924695" w:rsidRDefault="00472D64" w:rsidP="00ED4BC3">
      <w:pPr>
        <w:pStyle w:val="ListParagraph"/>
        <w:numPr>
          <w:ilvl w:val="0"/>
          <w:numId w:val="25"/>
        </w:numPr>
        <w:tabs>
          <w:tab w:val="left" w:pos="284"/>
        </w:tabs>
        <w:spacing w:line="360" w:lineRule="auto"/>
        <w:ind w:left="0" w:firstLine="0"/>
        <w:jc w:val="both"/>
        <w:rPr>
          <w:bCs/>
        </w:rPr>
      </w:pPr>
      <m:oMath>
        <m:sSubSup>
          <m:sSubSupPr>
            <m:ctrlPr>
              <w:rPr>
                <w:rFonts w:ascii="Cambria Math" w:hAnsi="Cambria Math"/>
                <w:bCs/>
                <w:i/>
                <w:sz w:val="28"/>
              </w:rPr>
            </m:ctrlPr>
          </m:sSubSupPr>
          <m:e>
            <m:r>
              <w:rPr>
                <w:rFonts w:ascii="Cambria Math" w:hAnsi="Cambria Math"/>
                <w:sz w:val="28"/>
              </w:rPr>
              <m:t>V</m:t>
            </m:r>
          </m:e>
          <m:sub>
            <m:r>
              <w:rPr>
                <w:rFonts w:ascii="Cambria Math" w:hAnsi="Cambria Math"/>
                <w:sz w:val="28"/>
              </w:rPr>
              <m:t>MCD,i</m:t>
            </m:r>
          </m:sub>
          <m:sup>
            <m:r>
              <w:rPr>
                <w:rFonts w:ascii="Cambria Math" w:hAnsi="Cambria Math"/>
                <w:sz w:val="28"/>
              </w:rPr>
              <m:t>exp</m:t>
            </m:r>
          </m:sup>
        </m:sSubSup>
        <m:r>
          <w:rPr>
            <w:rFonts w:ascii="Cambria Math" w:hAnsi="Cambria Math"/>
            <w:sz w:val="28"/>
          </w:rPr>
          <m:t xml:space="preserve"> </m:t>
        </m:r>
      </m:oMath>
      <w:r w:rsidR="0033451E" w:rsidRPr="00924695">
        <w:rPr>
          <w:bCs/>
        </w:rPr>
        <w:t>rep</w:t>
      </w:r>
      <w:proofErr w:type="spellStart"/>
      <w:r w:rsidR="0033451E" w:rsidRPr="00924695">
        <w:rPr>
          <w:bCs/>
        </w:rPr>
        <w:t>rezintă</w:t>
      </w:r>
      <w:proofErr w:type="spellEnd"/>
      <w:r w:rsidR="0033451E" w:rsidRPr="00924695">
        <w:rPr>
          <w:bCs/>
        </w:rPr>
        <w:t xml:space="preserve"> veniturile rezultate conform regulilor procesului de compensare a dezechilibrelor, după implementarea acestuia, în </w:t>
      </w:r>
      <w:proofErr w:type="spellStart"/>
      <w:r w:rsidR="0033451E" w:rsidRPr="00924695">
        <w:rPr>
          <w:bCs/>
        </w:rPr>
        <w:t>ID</w:t>
      </w:r>
      <w:r w:rsidR="0033451E" w:rsidRPr="00924695">
        <w:rPr>
          <w:bCs/>
          <w:i/>
        </w:rPr>
        <w:t>i</w:t>
      </w:r>
      <w:proofErr w:type="spellEnd"/>
      <w:r w:rsidR="0033451E" w:rsidRPr="00924695">
        <w:rPr>
          <w:bCs/>
        </w:rPr>
        <w:t>.</w:t>
      </w:r>
    </w:p>
    <w:p w14:paraId="5A1F3A1A" w14:textId="1A7D7F06" w:rsidR="0033451E" w:rsidRPr="00924695" w:rsidRDefault="00A3395A" w:rsidP="00ED4BC3">
      <w:pPr>
        <w:pStyle w:val="StyleBodyTextBefore6pt"/>
        <w:numPr>
          <w:ilvl w:val="0"/>
          <w:numId w:val="1"/>
        </w:numPr>
        <w:tabs>
          <w:tab w:val="left" w:pos="851"/>
        </w:tabs>
        <w:spacing w:line="360" w:lineRule="auto"/>
        <w:ind w:left="0" w:firstLine="0"/>
        <w:jc w:val="both"/>
        <w:rPr>
          <w:sz w:val="24"/>
          <w:szCs w:val="24"/>
        </w:rPr>
      </w:pPr>
      <w:bookmarkStart w:id="69" w:name="_Ref454808210"/>
      <w:bookmarkStart w:id="70" w:name="_Ref463428376"/>
      <w:r w:rsidRPr="00924695">
        <w:rPr>
          <w:sz w:val="24"/>
          <w:szCs w:val="24"/>
        </w:rPr>
        <w:t xml:space="preserve"> </w:t>
      </w:r>
      <w:bookmarkStart w:id="71" w:name="_Ref46931943"/>
      <w:r w:rsidR="0033451E" w:rsidRPr="00924695">
        <w:rPr>
          <w:sz w:val="24"/>
          <w:szCs w:val="24"/>
        </w:rPr>
        <w:t xml:space="preserve">După determinarea costurilor </w:t>
      </w:r>
      <w:proofErr w:type="spellStart"/>
      <w:r w:rsidR="0033451E" w:rsidRPr="00924695">
        <w:rPr>
          <w:sz w:val="24"/>
          <w:szCs w:val="24"/>
        </w:rPr>
        <w:t>şi</w:t>
      </w:r>
      <w:proofErr w:type="spellEnd"/>
      <w:r w:rsidR="0033451E" w:rsidRPr="00924695">
        <w:rPr>
          <w:sz w:val="24"/>
          <w:szCs w:val="24"/>
        </w:rPr>
        <w:t xml:space="preserve"> a veniturilor rezultate din echilibrarea sistemului, ODPE determină costurile efective pentru echilibrarea sistemului, separat pentru fiecare </w:t>
      </w:r>
      <w:proofErr w:type="spellStart"/>
      <w:r w:rsidR="0033451E" w:rsidRPr="00924695">
        <w:rPr>
          <w:sz w:val="24"/>
          <w:szCs w:val="24"/>
        </w:rPr>
        <w:t>ID</w:t>
      </w:r>
      <w:r w:rsidR="0033451E" w:rsidRPr="00924695">
        <w:rPr>
          <w:i/>
          <w:sz w:val="24"/>
          <w:szCs w:val="24"/>
        </w:rPr>
        <w:t>i</w:t>
      </w:r>
      <w:proofErr w:type="spellEnd"/>
      <w:r w:rsidR="0033451E" w:rsidRPr="00924695">
        <w:rPr>
          <w:i/>
          <w:sz w:val="24"/>
          <w:szCs w:val="24"/>
        </w:rPr>
        <w:t xml:space="preserve"> </w:t>
      </w:r>
      <w:r w:rsidR="0033451E" w:rsidRPr="00924695">
        <w:rPr>
          <w:sz w:val="24"/>
          <w:szCs w:val="24"/>
        </w:rPr>
        <w:t>din luna de livrare, după cum urmează:</w:t>
      </w:r>
      <w:bookmarkEnd w:id="69"/>
      <w:bookmarkEnd w:id="70"/>
      <w:bookmarkEnd w:id="71"/>
    </w:p>
    <w:p w14:paraId="5B61EDBE" w14:textId="22177635" w:rsidR="00A3395A" w:rsidRPr="00924695" w:rsidRDefault="00472D64" w:rsidP="00ED4BC3">
      <w:pPr>
        <w:tabs>
          <w:tab w:val="left" w:pos="709"/>
        </w:tabs>
        <w:spacing w:line="360" w:lineRule="auto"/>
        <w:jc w:val="both"/>
        <w:rPr>
          <w:i/>
        </w:rPr>
      </w:pPr>
      <m:oMathPara>
        <m:oMath>
          <m:sSub>
            <m:sSubPr>
              <m:ctrlPr>
                <w:rPr>
                  <w:rFonts w:ascii="Cambria Math" w:hAnsi="Cambria Math"/>
                  <w:bCs/>
                  <w:i/>
                </w:rPr>
              </m:ctrlPr>
            </m:sSubPr>
            <m:e>
              <m:r>
                <w:rPr>
                  <w:rFonts w:ascii="Cambria Math" w:hAnsi="Cambria Math"/>
                </w:rPr>
                <m:t>CE</m:t>
              </m:r>
            </m:e>
            <m:sub>
              <m:r>
                <w:rPr>
                  <w:rFonts w:ascii="Cambria Math" w:hAnsi="Cambria Math"/>
                </w:rPr>
                <m:t>EchSist,i</m:t>
              </m:r>
            </m:sub>
          </m:sSub>
          <m:r>
            <w:rPr>
              <w:rFonts w:ascii="Cambria Math" w:hAnsi="Cambria Math"/>
            </w:rPr>
            <m:t>=</m:t>
          </m:r>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i,j</m:t>
                  </m:r>
                </m:sub>
                <m:sup>
                  <m:r>
                    <w:rPr>
                      <w:rFonts w:ascii="Cambria Math" w:hAnsi="Cambria Math"/>
                    </w:rPr>
                    <m:t>Cres</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i,j</m:t>
              </m:r>
            </m:sub>
            <m:sup>
              <m:r>
                <w:rPr>
                  <w:rFonts w:ascii="Cambria Math" w:hAnsi="Cambria Math"/>
                </w:rPr>
                <m:t>Cres</m:t>
              </m:r>
            </m:sup>
          </m:sSubSup>
          <m:r>
            <w:rPr>
              <w:rFonts w:ascii="Cambria Math" w:hAnsi="Cambria Math"/>
            </w:rPr>
            <m:t>)-</m:t>
          </m:r>
          <m:sSubSup>
            <m:sSubSupPr>
              <m:ctrlPr>
                <w:rPr>
                  <w:rFonts w:ascii="Cambria Math" w:hAnsi="Cambria Math"/>
                  <w:bCs/>
                  <w:i/>
                </w:rPr>
              </m:ctrlPr>
            </m:sSubSupPr>
            <m:e>
              <m:nary>
                <m:naryPr>
                  <m:chr m:val="∑"/>
                  <m:limLoc m:val="undOvr"/>
                  <m:subHide m:val="1"/>
                  <m:supHide m:val="1"/>
                  <m:ctrlPr>
                    <w:rPr>
                      <w:rFonts w:ascii="Cambria Math" w:hAnsi="Cambria Math"/>
                      <w:bCs/>
                      <w:i/>
                    </w:rPr>
                  </m:ctrlPr>
                </m:naryPr>
                <m:sub/>
                <m:sup/>
                <m:e>
                  <m:r>
                    <w:rPr>
                      <w:rFonts w:ascii="Cambria Math" w:hAnsi="Cambria Math"/>
                    </w:rPr>
                    <m:t>(</m:t>
                  </m:r>
                  <m:sSubSup>
                    <m:sSubSupPr>
                      <m:ctrlPr>
                        <w:rPr>
                          <w:rFonts w:ascii="Cambria Math" w:hAnsi="Cambria Math"/>
                          <w:bCs/>
                          <w:i/>
                        </w:rPr>
                      </m:ctrlPr>
                    </m:sSubSupPr>
                    <m:e>
                      <m:r>
                        <w:rPr>
                          <w:rFonts w:ascii="Cambria Math" w:hAnsi="Cambria Math"/>
                        </w:rPr>
                        <m:t>q</m:t>
                      </m:r>
                    </m:e>
                    <m:sub>
                      <m:r>
                        <w:rPr>
                          <w:rFonts w:ascii="Cambria Math" w:hAnsi="Cambria Math"/>
                        </w:rPr>
                        <m:t>i,x</m:t>
                      </m:r>
                    </m:sub>
                    <m:sup>
                      <m:r>
                        <w:rPr>
                          <w:rFonts w:ascii="Cambria Math" w:hAnsi="Cambria Math"/>
                        </w:rPr>
                        <m:t>Red</m:t>
                      </m:r>
                    </m:sup>
                  </m:sSubSup>
                </m:e>
              </m:nary>
              <m:r>
                <w:rPr>
                  <w:rFonts w:ascii="Cambria Math" w:hAnsi="Cambria Math"/>
                </w:rPr>
                <m:t>*</m:t>
              </m:r>
              <m:sSubSup>
                <m:sSubSupPr>
                  <m:ctrlPr>
                    <w:rPr>
                      <w:rFonts w:ascii="Cambria Math" w:hAnsi="Cambria Math"/>
                      <w:bCs/>
                      <w:i/>
                    </w:rPr>
                  </m:ctrlPr>
                </m:sSubSupPr>
                <m:e>
                  <m:r>
                    <w:rPr>
                      <w:rFonts w:ascii="Cambria Math" w:hAnsi="Cambria Math"/>
                    </w:rPr>
                    <m:t>p</m:t>
                  </m:r>
                </m:e>
                <m:sub>
                  <m:r>
                    <w:rPr>
                      <w:rFonts w:ascii="Cambria Math" w:hAnsi="Cambria Math"/>
                    </w:rPr>
                    <m:t>i,x</m:t>
                  </m:r>
                </m:sub>
                <m:sup>
                  <m:r>
                    <w:rPr>
                      <w:rFonts w:ascii="Cambria Math" w:hAnsi="Cambria Math"/>
                    </w:rPr>
                    <m:t>Red</m:t>
                  </m:r>
                </m:sup>
              </m:sSubSup>
              <m:r>
                <w:rPr>
                  <w:rFonts w:ascii="Cambria Math" w:hAnsi="Cambria Math"/>
                </w:rPr>
                <m:t>)+C</m:t>
              </m:r>
            </m:e>
            <m:sub>
              <m:r>
                <w:rPr>
                  <w:rFonts w:ascii="Cambria Math" w:hAnsi="Cambria Math"/>
                </w:rPr>
                <m:t>MCD,i</m:t>
              </m:r>
            </m:sub>
            <m:sup>
              <m:r>
                <w:rPr>
                  <w:rFonts w:ascii="Cambria Math" w:hAnsi="Cambria Math"/>
                </w:rPr>
                <m:t>imp</m:t>
              </m:r>
            </m:sup>
          </m:sSubSup>
          <m:r>
            <w:rPr>
              <w:rFonts w:ascii="Cambria Math" w:hAnsi="Cambria Math"/>
            </w:rPr>
            <m:t>-</m:t>
          </m:r>
          <m:sSubSup>
            <m:sSubSupPr>
              <m:ctrlPr>
                <w:rPr>
                  <w:rFonts w:ascii="Cambria Math" w:hAnsi="Cambria Math"/>
                  <w:bCs/>
                  <w:i/>
                </w:rPr>
              </m:ctrlPr>
            </m:sSubSupPr>
            <m:e>
              <m:r>
                <w:rPr>
                  <w:rFonts w:ascii="Cambria Math" w:hAnsi="Cambria Math"/>
                </w:rPr>
                <m:t>V</m:t>
              </m:r>
            </m:e>
            <m:sub>
              <m:r>
                <w:rPr>
                  <w:rFonts w:ascii="Cambria Math" w:hAnsi="Cambria Math"/>
                </w:rPr>
                <m:t>MCD,i</m:t>
              </m:r>
            </m:sub>
            <m:sup>
              <m:r>
                <w:rPr>
                  <w:rFonts w:ascii="Cambria Math" w:hAnsi="Cambria Math"/>
                </w:rPr>
                <m:t>exp</m:t>
              </m:r>
            </m:sup>
          </m:sSubSup>
          <m:sSub>
            <m:sSubPr>
              <m:ctrlPr>
                <w:rPr>
                  <w:rFonts w:ascii="Cambria Math" w:hAnsi="Cambria Math"/>
                  <w:bCs/>
                  <w:i/>
                </w:rPr>
              </m:ctrlPr>
            </m:sSubPr>
            <m:e>
              <m:r>
                <w:rPr>
                  <w:rFonts w:ascii="Cambria Math" w:hAnsi="Cambria Math"/>
                </w:rPr>
                <m:t>- C</m:t>
              </m:r>
            </m:e>
            <m:sub>
              <m:r>
                <w:rPr>
                  <w:rFonts w:ascii="Cambria Math" w:hAnsi="Cambria Math"/>
                </w:rPr>
                <m:t>Con,i</m:t>
              </m:r>
            </m:sub>
          </m:sSub>
        </m:oMath>
      </m:oMathPara>
    </w:p>
    <w:p w14:paraId="026214C2" w14:textId="77777777" w:rsidR="0033451E" w:rsidRPr="00924695" w:rsidRDefault="0033451E" w:rsidP="00ED4BC3">
      <w:pPr>
        <w:pStyle w:val="StyleBodyTextBefore6pt"/>
        <w:tabs>
          <w:tab w:val="left" w:pos="709"/>
        </w:tabs>
        <w:spacing w:line="360" w:lineRule="auto"/>
        <w:jc w:val="both"/>
        <w:rPr>
          <w:sz w:val="24"/>
          <w:szCs w:val="24"/>
        </w:rPr>
      </w:pPr>
      <w:r w:rsidRPr="00924695">
        <w:rPr>
          <w:sz w:val="24"/>
          <w:szCs w:val="24"/>
        </w:rPr>
        <w:t xml:space="preserve">unde: </w:t>
      </w:r>
    </w:p>
    <w:p w14:paraId="07C2FAF8" w14:textId="4AA49891" w:rsidR="0033451E" w:rsidRPr="00924695" w:rsidRDefault="0033451E" w:rsidP="00ED4BC3">
      <w:pPr>
        <w:pStyle w:val="StyleBodyTextBefore6pt"/>
        <w:tabs>
          <w:tab w:val="left" w:pos="709"/>
        </w:tabs>
        <w:spacing w:line="360" w:lineRule="auto"/>
        <w:jc w:val="both"/>
        <w:rPr>
          <w:sz w:val="24"/>
          <w:szCs w:val="24"/>
        </w:rPr>
      </w:pPr>
      <w:r w:rsidRPr="00924695">
        <w:rPr>
          <w:sz w:val="24"/>
          <w:szCs w:val="24"/>
        </w:rPr>
        <w:t xml:space="preserve">- </w:t>
      </w:r>
      <m:oMath>
        <m:sSub>
          <m:sSubPr>
            <m:ctrlPr>
              <w:rPr>
                <w:rFonts w:ascii="Cambria Math" w:hAnsi="Cambria Math"/>
                <w:bCs/>
                <w:i/>
                <w:sz w:val="24"/>
                <w:szCs w:val="24"/>
              </w:rPr>
            </m:ctrlPr>
          </m:sSubPr>
          <m:e>
            <m:r>
              <w:rPr>
                <w:rFonts w:ascii="Cambria Math" w:hAnsi="Cambria Math"/>
                <w:sz w:val="24"/>
                <w:szCs w:val="24"/>
              </w:rPr>
              <m:t>CE</m:t>
            </m:r>
          </m:e>
          <m:sub>
            <m:r>
              <w:rPr>
                <w:rFonts w:ascii="Cambria Math" w:hAnsi="Cambria Math"/>
                <w:sz w:val="24"/>
                <w:szCs w:val="24"/>
              </w:rPr>
              <m:t>EchSist,i</m:t>
            </m:r>
          </m:sub>
        </m:sSub>
        <m:r>
          <w:rPr>
            <w:rFonts w:ascii="Cambria Math" w:hAnsi="Cambria Math"/>
            <w:sz w:val="24"/>
            <w:szCs w:val="24"/>
          </w:rPr>
          <m:t xml:space="preserve"> </m:t>
        </m:r>
      </m:oMath>
      <w:r w:rsidRPr="00924695">
        <w:rPr>
          <w:sz w:val="24"/>
          <w:szCs w:val="24"/>
        </w:rPr>
        <w:t>reprezintă costurile efective pentru echilibrarea sistemului în ID</w:t>
      </w:r>
      <w:r w:rsidRPr="00924695">
        <w:rPr>
          <w:i/>
          <w:sz w:val="24"/>
          <w:szCs w:val="24"/>
        </w:rPr>
        <w:t>i</w:t>
      </w:r>
      <w:r w:rsidRPr="00924695">
        <w:rPr>
          <w:sz w:val="24"/>
          <w:szCs w:val="24"/>
        </w:rPr>
        <w:t>;</w:t>
      </w:r>
    </w:p>
    <w:p w14:paraId="70B28118" w14:textId="337D7B32" w:rsidR="0033451E" w:rsidRPr="00924695" w:rsidRDefault="0033451E" w:rsidP="00ED4BC3">
      <w:pPr>
        <w:pStyle w:val="StyleBodyTextBefore6pt"/>
        <w:tabs>
          <w:tab w:val="left" w:pos="709"/>
        </w:tabs>
        <w:spacing w:line="360" w:lineRule="auto"/>
        <w:jc w:val="both"/>
      </w:pPr>
      <w:r w:rsidRPr="00924695">
        <w:rPr>
          <w:bCs/>
          <w:sz w:val="24"/>
          <w:szCs w:val="24"/>
        </w:rPr>
        <w:t xml:space="preserve">- </w:t>
      </w:r>
      <m:oMath>
        <m:sSub>
          <m:sSubPr>
            <m:ctrlPr>
              <w:rPr>
                <w:rFonts w:ascii="Cambria Math" w:eastAsia="Times New Roman" w:hAnsi="Cambria Math"/>
                <w:bCs/>
                <w:i/>
                <w:sz w:val="24"/>
                <w:szCs w:val="24"/>
                <w:lang w:eastAsia="en-US"/>
              </w:rPr>
            </m:ctrlPr>
          </m:sSubPr>
          <m:e>
            <m:r>
              <w:rPr>
                <w:rFonts w:ascii="Cambria Math" w:hAnsi="Cambria Math"/>
                <w:sz w:val="24"/>
                <w:szCs w:val="24"/>
              </w:rPr>
              <m:t>C</m:t>
            </m:r>
          </m:e>
          <m:sub>
            <m:r>
              <w:rPr>
                <w:rFonts w:ascii="Cambria Math" w:hAnsi="Cambria Math"/>
                <w:sz w:val="24"/>
                <w:szCs w:val="24"/>
              </w:rPr>
              <m:t>Con,i</m:t>
            </m:r>
          </m:sub>
        </m:sSub>
        <m:r>
          <w:rPr>
            <w:rFonts w:ascii="Cambria Math" w:eastAsia="Times New Roman" w:hAnsi="Cambria Math"/>
            <w:sz w:val="24"/>
            <w:szCs w:val="24"/>
            <w:lang w:eastAsia="en-US"/>
          </w:rPr>
          <m:t xml:space="preserve"> </m:t>
        </m:r>
      </m:oMath>
      <w:r w:rsidRPr="00924695">
        <w:rPr>
          <w:bCs/>
          <w:sz w:val="24"/>
          <w:szCs w:val="24"/>
        </w:rPr>
        <w:t>reprezintă</w:t>
      </w:r>
      <w:r w:rsidR="00A3395A" w:rsidRPr="00924695">
        <w:rPr>
          <w:bCs/>
          <w:sz w:val="24"/>
          <w:szCs w:val="24"/>
        </w:rPr>
        <w:t xml:space="preserve"> </w:t>
      </w:r>
      <w:r w:rsidRPr="00924695">
        <w:rPr>
          <w:bCs/>
          <w:sz w:val="24"/>
          <w:szCs w:val="24"/>
        </w:rPr>
        <w:t xml:space="preserve">costurile pentru managementul restricțiilor de rețea pentru </w:t>
      </w:r>
      <w:proofErr w:type="spellStart"/>
      <w:r w:rsidRPr="00924695">
        <w:rPr>
          <w:bCs/>
          <w:sz w:val="24"/>
          <w:szCs w:val="24"/>
        </w:rPr>
        <w:t>ID</w:t>
      </w:r>
      <w:r w:rsidRPr="00924695">
        <w:rPr>
          <w:bCs/>
          <w:i/>
          <w:sz w:val="24"/>
          <w:szCs w:val="24"/>
        </w:rPr>
        <w:t>i</w:t>
      </w:r>
      <w:proofErr w:type="spellEnd"/>
      <w:r w:rsidRPr="00924695">
        <w:rPr>
          <w:bCs/>
          <w:sz w:val="24"/>
          <w:szCs w:val="24"/>
        </w:rPr>
        <w:t xml:space="preserve"> determinate conform </w:t>
      </w:r>
      <w:r w:rsidRPr="00924695">
        <w:fldChar w:fldCharType="begin"/>
      </w:r>
      <w:r w:rsidRPr="00924695">
        <w:instrText xml:space="preserve"> REF _Ref469662895 \r \h  \* MERGEFORMAT </w:instrText>
      </w:r>
      <w:r w:rsidRPr="00924695">
        <w:fldChar w:fldCharType="separate"/>
      </w:r>
      <w:r w:rsidR="00696E6A" w:rsidRPr="00924695">
        <w:rPr>
          <w:bCs/>
          <w:sz w:val="24"/>
          <w:szCs w:val="24"/>
        </w:rPr>
        <w:t>Art. 127</w:t>
      </w:r>
      <w:r w:rsidRPr="00924695">
        <w:fldChar w:fldCharType="end"/>
      </w:r>
      <w:r w:rsidRPr="00924695">
        <w:rPr>
          <w:bCs/>
          <w:sz w:val="24"/>
          <w:szCs w:val="24"/>
        </w:rPr>
        <w:t>.</w:t>
      </w:r>
    </w:p>
    <w:p w14:paraId="0B0F746D" w14:textId="7187CA25" w:rsidR="0033451E" w:rsidRPr="00924695" w:rsidRDefault="009D3CC5"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lastRenderedPageBreak/>
        <w:t xml:space="preserve"> </w:t>
      </w:r>
      <w:bookmarkStart w:id="72" w:name="_Ref46932288"/>
      <w:r w:rsidR="0033451E" w:rsidRPr="00924695">
        <w:rPr>
          <w:sz w:val="24"/>
          <w:szCs w:val="24"/>
        </w:rPr>
        <w:t xml:space="preserve">După determinarea costurilor/veniturilor rezultate din echilibrarea sistemului </w:t>
      </w:r>
      <w:proofErr w:type="spellStart"/>
      <w:r w:rsidR="0033451E" w:rsidRPr="00924695">
        <w:rPr>
          <w:sz w:val="24"/>
          <w:szCs w:val="24"/>
        </w:rPr>
        <w:t>şi</w:t>
      </w:r>
      <w:proofErr w:type="spellEnd"/>
      <w:r w:rsidR="0033451E" w:rsidRPr="00924695">
        <w:rPr>
          <w:sz w:val="24"/>
          <w:szCs w:val="24"/>
        </w:rPr>
        <w:t xml:space="preserve"> a costurilor pentru managementul restricțiilor de rețea, ODPE emite o notă lunară de regularizare, cuprinzând următoarele </w:t>
      </w:r>
      <w:proofErr w:type="spellStart"/>
      <w:r w:rsidR="0033451E" w:rsidRPr="00924695">
        <w:rPr>
          <w:sz w:val="24"/>
          <w:szCs w:val="24"/>
        </w:rPr>
        <w:t>informaţii</w:t>
      </w:r>
      <w:proofErr w:type="spellEnd"/>
      <w:r w:rsidR="0033451E" w:rsidRPr="00924695">
        <w:rPr>
          <w:sz w:val="24"/>
          <w:szCs w:val="24"/>
        </w:rPr>
        <w:t>:</w:t>
      </w:r>
      <w:bookmarkEnd w:id="72"/>
    </w:p>
    <w:p w14:paraId="6AF23311" w14:textId="4B4BB4C1" w:rsidR="0033451E" w:rsidRPr="00924695" w:rsidRDefault="0033451E" w:rsidP="00ED4BC3">
      <w:pPr>
        <w:tabs>
          <w:tab w:val="left" w:pos="851"/>
        </w:tabs>
        <w:spacing w:line="360" w:lineRule="auto"/>
        <w:jc w:val="both"/>
      </w:pPr>
      <w:r w:rsidRPr="00924695">
        <w:t xml:space="preserve">a) costurile pentru echilibrarea sistemului, determinate conform prevederilor </w:t>
      </w:r>
      <w:r w:rsidR="009D3CC5" w:rsidRPr="00924695">
        <w:fldChar w:fldCharType="begin"/>
      </w:r>
      <w:r w:rsidR="009D3CC5" w:rsidRPr="00924695">
        <w:instrText xml:space="preserve"> REF _Ref454807441 \r \h  \* MERGEFORMAT </w:instrText>
      </w:r>
      <w:r w:rsidR="009D3CC5" w:rsidRPr="00924695">
        <w:fldChar w:fldCharType="separate"/>
      </w:r>
      <w:r w:rsidR="00696E6A" w:rsidRPr="00924695">
        <w:t>Art. 128</w:t>
      </w:r>
      <w:r w:rsidR="009D3CC5" w:rsidRPr="00924695">
        <w:fldChar w:fldCharType="end"/>
      </w:r>
      <w:r w:rsidRPr="00924695">
        <w:t>, separat pentru fiecare ID</w:t>
      </w:r>
      <w:r w:rsidR="009D3CC5" w:rsidRPr="00924695">
        <w:t xml:space="preserve"> </w:t>
      </w:r>
      <w:r w:rsidRPr="00924695">
        <w:t>din luna de livrare;</w:t>
      </w:r>
    </w:p>
    <w:p w14:paraId="689DF93A" w14:textId="79411AB5" w:rsidR="0033451E" w:rsidRPr="00924695" w:rsidRDefault="0033451E" w:rsidP="00ED4BC3">
      <w:pPr>
        <w:tabs>
          <w:tab w:val="left" w:pos="851"/>
        </w:tabs>
        <w:spacing w:line="360" w:lineRule="auto"/>
        <w:jc w:val="both"/>
      </w:pPr>
      <w:r w:rsidRPr="00924695">
        <w:t>b) veniturile</w:t>
      </w:r>
      <w:r w:rsidR="009D3CC5" w:rsidRPr="00924695">
        <w:t xml:space="preserve"> </w:t>
      </w:r>
      <w:r w:rsidRPr="00924695">
        <w:t xml:space="preserve">rezultate din echilibrarea sistemului, determinate conform prevederilor </w:t>
      </w:r>
      <w:r w:rsidRPr="00924695">
        <w:fldChar w:fldCharType="begin"/>
      </w:r>
      <w:r w:rsidRPr="00924695">
        <w:instrText xml:space="preserve"> REF _Ref454807389 \r \h  \* MERGEFORMAT </w:instrText>
      </w:r>
      <w:r w:rsidRPr="00924695">
        <w:fldChar w:fldCharType="separate"/>
      </w:r>
      <w:r w:rsidR="00696E6A" w:rsidRPr="00924695">
        <w:t>Art. 129</w:t>
      </w:r>
      <w:r w:rsidRPr="00924695">
        <w:fldChar w:fldCharType="end"/>
      </w:r>
      <w:r w:rsidRPr="00924695">
        <w:t>, separat pentru fiecare ID</w:t>
      </w:r>
      <w:r w:rsidR="009D3CC5" w:rsidRPr="00924695">
        <w:t xml:space="preserve"> </w:t>
      </w:r>
      <w:r w:rsidRPr="00924695">
        <w:t>din luna de livrare;</w:t>
      </w:r>
    </w:p>
    <w:p w14:paraId="0F6F0F33" w14:textId="1843AF07" w:rsidR="0033451E" w:rsidRPr="00924695" w:rsidRDefault="0033451E" w:rsidP="00ED4BC3">
      <w:pPr>
        <w:tabs>
          <w:tab w:val="left" w:pos="851"/>
        </w:tabs>
        <w:spacing w:line="360" w:lineRule="auto"/>
        <w:jc w:val="both"/>
      </w:pPr>
      <w:r w:rsidRPr="00924695">
        <w:t xml:space="preserve">c) costurile pentru managementul restricțiilor de rețea în fiecare ID din luna de livrare, determinate conform prevederilor </w:t>
      </w:r>
      <w:r w:rsidR="009D3CC5" w:rsidRPr="00924695">
        <w:fldChar w:fldCharType="begin"/>
      </w:r>
      <w:r w:rsidR="009D3CC5" w:rsidRPr="00924695">
        <w:instrText xml:space="preserve"> REF _Ref46397822 \r \h  \* MERGEFORMAT </w:instrText>
      </w:r>
      <w:r w:rsidR="009D3CC5" w:rsidRPr="00924695">
        <w:fldChar w:fldCharType="separate"/>
      </w:r>
      <w:r w:rsidR="00696E6A" w:rsidRPr="00924695">
        <w:t>Art. 127</w:t>
      </w:r>
      <w:r w:rsidR="009D3CC5" w:rsidRPr="00924695">
        <w:fldChar w:fldCharType="end"/>
      </w:r>
      <w:r w:rsidRPr="00924695">
        <w:t>;</w:t>
      </w:r>
    </w:p>
    <w:p w14:paraId="32A6C4EF" w14:textId="133F31D3" w:rsidR="0033451E" w:rsidRPr="00924695" w:rsidRDefault="0033451E" w:rsidP="00ED4BC3">
      <w:pPr>
        <w:tabs>
          <w:tab w:val="left" w:pos="851"/>
        </w:tabs>
        <w:spacing w:line="360" w:lineRule="auto"/>
        <w:jc w:val="both"/>
      </w:pPr>
      <w:r w:rsidRPr="00924695">
        <w:t xml:space="preserve">d) costurile pentru managementul restricțiilor de rețea în luna de livrare, determinate prin însumarea costurilor pentru managementul restricțiilor de rețea determinate conform prevederilor </w:t>
      </w:r>
      <w:r w:rsidR="009D3CC5" w:rsidRPr="00924695">
        <w:fldChar w:fldCharType="begin"/>
      </w:r>
      <w:r w:rsidR="009D3CC5" w:rsidRPr="00924695">
        <w:instrText xml:space="preserve"> REF _Ref46397822 \r \h  \* MERGEFORMAT </w:instrText>
      </w:r>
      <w:r w:rsidR="009D3CC5" w:rsidRPr="00924695">
        <w:fldChar w:fldCharType="separate"/>
      </w:r>
      <w:r w:rsidR="00696E6A" w:rsidRPr="00924695">
        <w:t>Art. 127</w:t>
      </w:r>
      <w:r w:rsidR="009D3CC5" w:rsidRPr="00924695">
        <w:fldChar w:fldCharType="end"/>
      </w:r>
      <w:r w:rsidR="009D3CC5" w:rsidRPr="00924695">
        <w:t xml:space="preserve"> </w:t>
      </w:r>
      <w:r w:rsidRPr="00924695">
        <w:t>în toate ID din luna de livrare;</w:t>
      </w:r>
    </w:p>
    <w:p w14:paraId="42DDE183" w14:textId="60644F32" w:rsidR="0033451E" w:rsidRPr="00924695" w:rsidRDefault="0033451E" w:rsidP="00ED4BC3">
      <w:pPr>
        <w:tabs>
          <w:tab w:val="left" w:pos="851"/>
        </w:tabs>
        <w:spacing w:line="360" w:lineRule="auto"/>
        <w:jc w:val="both"/>
      </w:pPr>
      <w:r w:rsidRPr="00924695">
        <w:t xml:space="preserve">e) costurile efective pentru echilibrarea sistemului în luna de livrare, rezultate prin însumarea costurilor efective pentru echilibrarea sistemului determinate pentru fiecare ID conform prevederilor </w:t>
      </w:r>
      <w:r w:rsidR="009D3CC5" w:rsidRPr="00924695">
        <w:fldChar w:fldCharType="begin"/>
      </w:r>
      <w:r w:rsidR="009D3CC5" w:rsidRPr="00924695">
        <w:instrText xml:space="preserve"> REF _Ref46931943 \r \h  \* MERGEFORMAT </w:instrText>
      </w:r>
      <w:r w:rsidR="009D3CC5" w:rsidRPr="00924695">
        <w:fldChar w:fldCharType="separate"/>
      </w:r>
      <w:r w:rsidR="00696E6A" w:rsidRPr="00924695">
        <w:t>Art. 130</w:t>
      </w:r>
      <w:r w:rsidR="009D3CC5" w:rsidRPr="00924695">
        <w:fldChar w:fldCharType="end"/>
      </w:r>
      <w:r w:rsidRPr="00924695">
        <w:t>.</w:t>
      </w:r>
    </w:p>
    <w:p w14:paraId="55212C84" w14:textId="2508F1DD" w:rsidR="0033451E" w:rsidRPr="00924695" w:rsidRDefault="009D3CC5" w:rsidP="00ED4BC3">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3451E" w:rsidRPr="00E571F6">
        <w:rPr>
          <w:sz w:val="24"/>
          <w:szCs w:val="24"/>
        </w:rPr>
        <w:t>(1)</w:t>
      </w:r>
      <w:r w:rsidR="0033451E" w:rsidRPr="00924695">
        <w:rPr>
          <w:sz w:val="24"/>
          <w:szCs w:val="24"/>
        </w:rPr>
        <w:t xml:space="preserve"> ODPE publică pe pagina proprie de internet în platforma informatică dedicată, nota lunară de regularizare determinată conform prevederilor </w:t>
      </w:r>
      <w:r w:rsidRPr="00924695">
        <w:fldChar w:fldCharType="begin"/>
      </w:r>
      <w:r w:rsidRPr="00924695">
        <w:rPr>
          <w:sz w:val="24"/>
          <w:szCs w:val="24"/>
        </w:rPr>
        <w:instrText xml:space="preserve"> REF _Ref46932288 \r \h </w:instrText>
      </w:r>
      <w:r w:rsidRPr="00924695">
        <w:instrText xml:space="preserve"> \* MERGEFORMAT </w:instrText>
      </w:r>
      <w:r w:rsidRPr="00924695">
        <w:fldChar w:fldCharType="separate"/>
      </w:r>
      <w:r w:rsidR="00696E6A" w:rsidRPr="00924695">
        <w:rPr>
          <w:sz w:val="24"/>
          <w:szCs w:val="24"/>
        </w:rPr>
        <w:t>Art. 131</w:t>
      </w:r>
      <w:r w:rsidRPr="00924695">
        <w:fldChar w:fldCharType="end"/>
      </w:r>
      <w:r w:rsidRPr="00924695">
        <w:t xml:space="preserve"> </w:t>
      </w:r>
      <w:r w:rsidR="0033451E" w:rsidRPr="00924695">
        <w:rPr>
          <w:sz w:val="24"/>
          <w:szCs w:val="24"/>
        </w:rPr>
        <w:t>pe baza valorilor măsurate, nu mai târziu de 3 zile lucrătoare de la primirea valorilor măsurate/agregate ale producției și consumului de energie electrică aferente fiecărei PRE stabilite conform Regulilor de măsurare și transmite electronic către OTS o atenționare privind publicarea.</w:t>
      </w:r>
    </w:p>
    <w:p w14:paraId="74B59A31" w14:textId="4D9B82FB" w:rsidR="0033451E" w:rsidRPr="00924695" w:rsidRDefault="009D3CC5" w:rsidP="00ED4BC3">
      <w:pPr>
        <w:pStyle w:val="StyleBodyTextBefore6pt"/>
        <w:numPr>
          <w:ilvl w:val="2"/>
          <w:numId w:val="12"/>
        </w:numPr>
        <w:tabs>
          <w:tab w:val="left" w:pos="284"/>
        </w:tabs>
        <w:spacing w:line="360" w:lineRule="auto"/>
        <w:ind w:left="0" w:firstLine="0"/>
        <w:jc w:val="both"/>
        <w:rPr>
          <w:sz w:val="24"/>
          <w:szCs w:val="24"/>
        </w:rPr>
      </w:pPr>
      <w:r w:rsidRPr="00924695">
        <w:rPr>
          <w:sz w:val="24"/>
          <w:szCs w:val="24"/>
        </w:rPr>
        <w:t xml:space="preserve"> </w:t>
      </w:r>
      <w:r w:rsidR="0033451E" w:rsidRPr="00924695">
        <w:rPr>
          <w:sz w:val="24"/>
          <w:szCs w:val="24"/>
        </w:rPr>
        <w:t xml:space="preserve">Platforma informatică dedicată consemnează și reține data la care orice notă elaborată de ODPE conform prevederilor prezentului regulament a fost pusă la dispoziția părților implicate. </w:t>
      </w:r>
    </w:p>
    <w:p w14:paraId="61FCA4A8" w14:textId="77777777" w:rsidR="00C15DFA" w:rsidRPr="00924695" w:rsidRDefault="00C15DFA" w:rsidP="002829C7">
      <w:pPr>
        <w:pStyle w:val="StyleBodyTextBefore6pt"/>
        <w:tabs>
          <w:tab w:val="left" w:pos="284"/>
        </w:tabs>
        <w:spacing w:line="360" w:lineRule="auto"/>
        <w:jc w:val="both"/>
        <w:rPr>
          <w:sz w:val="24"/>
          <w:szCs w:val="24"/>
        </w:rPr>
      </w:pPr>
    </w:p>
    <w:p w14:paraId="21A87933" w14:textId="7690DDC0" w:rsidR="00026F8E" w:rsidRPr="00924695" w:rsidRDefault="00026F8E" w:rsidP="002829C7">
      <w:pPr>
        <w:pStyle w:val="StyleBodyTextBefore6pt"/>
        <w:tabs>
          <w:tab w:val="left" w:pos="709"/>
        </w:tabs>
        <w:spacing w:line="360" w:lineRule="auto"/>
        <w:jc w:val="both"/>
        <w:rPr>
          <w:b/>
          <w:sz w:val="24"/>
          <w:szCs w:val="24"/>
        </w:rPr>
      </w:pPr>
      <w:r w:rsidRPr="00924695">
        <w:rPr>
          <w:b/>
          <w:sz w:val="24"/>
          <w:szCs w:val="24"/>
        </w:rPr>
        <w:t xml:space="preserve">Secțiunea 4.7. </w:t>
      </w:r>
      <w:r w:rsidRPr="00C96684">
        <w:rPr>
          <w:b/>
          <w:sz w:val="24"/>
          <w:szCs w:val="24"/>
          <w:highlight w:val="green"/>
        </w:rPr>
        <w:t xml:space="preserve">Determinarea </w:t>
      </w:r>
      <w:r w:rsidR="008009A1" w:rsidRPr="00C96684">
        <w:rPr>
          <w:b/>
          <w:sz w:val="24"/>
          <w:szCs w:val="24"/>
          <w:highlight w:val="green"/>
        </w:rPr>
        <w:t xml:space="preserve">operativă a </w:t>
      </w:r>
      <w:r w:rsidRPr="00C96684">
        <w:rPr>
          <w:b/>
          <w:sz w:val="24"/>
          <w:szCs w:val="24"/>
          <w:highlight w:val="green"/>
        </w:rPr>
        <w:t xml:space="preserve">prețului </w:t>
      </w:r>
      <w:r w:rsidR="00972CD2" w:rsidRPr="00C96684">
        <w:rPr>
          <w:b/>
          <w:sz w:val="24"/>
          <w:szCs w:val="24"/>
          <w:highlight w:val="green"/>
        </w:rPr>
        <w:t xml:space="preserve">estimat </w:t>
      </w:r>
      <w:r w:rsidRPr="00C96684">
        <w:rPr>
          <w:b/>
          <w:sz w:val="24"/>
          <w:szCs w:val="24"/>
          <w:highlight w:val="green"/>
        </w:rPr>
        <w:t xml:space="preserve">unic de </w:t>
      </w:r>
      <w:proofErr w:type="spellStart"/>
      <w:r w:rsidRPr="00C96684">
        <w:rPr>
          <w:b/>
          <w:sz w:val="24"/>
          <w:szCs w:val="24"/>
          <w:highlight w:val="green"/>
        </w:rPr>
        <w:t>dezechiliru</w:t>
      </w:r>
      <w:proofErr w:type="spellEnd"/>
    </w:p>
    <w:p w14:paraId="573E4F66" w14:textId="77777777" w:rsidR="00026F8E" w:rsidRPr="00924695" w:rsidRDefault="00026F8E" w:rsidP="002829C7">
      <w:pPr>
        <w:pStyle w:val="StyleBodyTextBefore6pt"/>
        <w:tabs>
          <w:tab w:val="left" w:pos="709"/>
        </w:tabs>
        <w:spacing w:line="360" w:lineRule="auto"/>
        <w:jc w:val="both"/>
        <w:rPr>
          <w:b/>
          <w:sz w:val="24"/>
          <w:szCs w:val="24"/>
        </w:rPr>
      </w:pPr>
    </w:p>
    <w:p w14:paraId="0C78ECE6" w14:textId="40419397" w:rsidR="00026F8E" w:rsidRPr="0043587C" w:rsidRDefault="00026F8E" w:rsidP="002829C7">
      <w:pPr>
        <w:pStyle w:val="StyleBodyTextBefore6pt"/>
        <w:numPr>
          <w:ilvl w:val="0"/>
          <w:numId w:val="1"/>
        </w:numPr>
        <w:tabs>
          <w:tab w:val="left" w:pos="993"/>
        </w:tabs>
        <w:spacing w:line="360" w:lineRule="auto"/>
        <w:ind w:left="0" w:firstLine="0"/>
        <w:jc w:val="both"/>
        <w:rPr>
          <w:sz w:val="24"/>
          <w:szCs w:val="24"/>
          <w:highlight w:val="green"/>
        </w:rPr>
      </w:pPr>
      <w:bookmarkStart w:id="73" w:name="_Ref46392114"/>
      <w:r w:rsidRPr="0043587C">
        <w:rPr>
          <w:sz w:val="24"/>
          <w:szCs w:val="24"/>
          <w:highlight w:val="green"/>
        </w:rPr>
        <w:t xml:space="preserve">OTS determină </w:t>
      </w:r>
      <w:r w:rsidR="008009A1" w:rsidRPr="0043587C">
        <w:rPr>
          <w:sz w:val="24"/>
          <w:szCs w:val="24"/>
          <w:highlight w:val="green"/>
        </w:rPr>
        <w:t xml:space="preserve">operativ </w:t>
      </w:r>
      <w:r w:rsidRPr="0043587C">
        <w:rPr>
          <w:sz w:val="24"/>
          <w:szCs w:val="24"/>
          <w:highlight w:val="green"/>
        </w:rPr>
        <w:t xml:space="preserve">prețul </w:t>
      </w:r>
      <w:r w:rsidR="00677864" w:rsidRPr="0043587C">
        <w:rPr>
          <w:sz w:val="24"/>
          <w:szCs w:val="24"/>
          <w:highlight w:val="green"/>
        </w:rPr>
        <w:t xml:space="preserve">estimat </w:t>
      </w:r>
      <w:r w:rsidRPr="0043587C">
        <w:rPr>
          <w:sz w:val="24"/>
          <w:szCs w:val="24"/>
          <w:highlight w:val="green"/>
        </w:rPr>
        <w:t xml:space="preserve">unic de dezechilibru pentru toate dezechilibrele PRE în fiecare ID, </w:t>
      </w:r>
      <w:r w:rsidR="007550D6" w:rsidRPr="0043587C">
        <w:rPr>
          <w:sz w:val="24"/>
          <w:szCs w:val="24"/>
          <w:highlight w:val="green"/>
        </w:rPr>
        <w:t>cu formula</w:t>
      </w:r>
      <w:r w:rsidRPr="0043587C">
        <w:rPr>
          <w:sz w:val="24"/>
          <w:szCs w:val="24"/>
          <w:highlight w:val="green"/>
          <w:lang w:val="en-US"/>
        </w:rPr>
        <w:t>:</w:t>
      </w:r>
      <w:bookmarkEnd w:id="73"/>
      <w:r w:rsidRPr="0043587C">
        <w:rPr>
          <w:sz w:val="24"/>
          <w:szCs w:val="24"/>
          <w:highlight w:val="green"/>
          <w:lang w:val="en-US"/>
        </w:rPr>
        <w:t xml:space="preserve"> </w:t>
      </w:r>
    </w:p>
    <w:p w14:paraId="7AD0458F" w14:textId="3802943C" w:rsidR="007550D6" w:rsidRPr="0043587C" w:rsidRDefault="007550D6" w:rsidP="007550D6">
      <w:pPr>
        <w:pStyle w:val="StyleBodyTextBefore6pt"/>
        <w:tabs>
          <w:tab w:val="left" w:pos="993"/>
        </w:tabs>
        <w:spacing w:line="360" w:lineRule="auto"/>
        <w:jc w:val="both"/>
        <w:rPr>
          <w:highlight w:val="green"/>
        </w:rPr>
      </w:pPr>
      <m:oMathPara>
        <m:oMath>
          <m:sSubSup>
            <m:sSubSupPr>
              <m:ctrlPr>
                <w:rPr>
                  <w:rFonts w:ascii="Cambria Math" w:hAnsi="Cambria Math"/>
                  <w:i/>
                  <w:highlight w:val="green"/>
                </w:rPr>
              </m:ctrlPr>
            </m:sSubSupPr>
            <m:e>
              <m:r>
                <w:rPr>
                  <w:rFonts w:ascii="Cambria Math" w:hAnsi="Cambria Math"/>
                  <w:highlight w:val="green"/>
                </w:rPr>
                <m:t>P</m:t>
              </m:r>
            </m:e>
            <m:sub>
              <m:r>
                <w:rPr>
                  <w:rFonts w:ascii="Cambria Math" w:hAnsi="Cambria Math"/>
                  <w:highlight w:val="green"/>
                </w:rPr>
                <m:t>dez</m:t>
              </m:r>
            </m:sub>
            <m:sup>
              <m:r>
                <w:rPr>
                  <w:rFonts w:ascii="Cambria Math" w:hAnsi="Cambria Math"/>
                  <w:highlight w:val="green"/>
                </w:rPr>
                <m:t>estimat</m:t>
              </m:r>
            </m:sup>
          </m:sSubSup>
          <m:r>
            <w:rPr>
              <w:rFonts w:ascii="Cambria Math" w:hAnsi="Cambria Math"/>
              <w:highlight w:val="green"/>
            </w:rPr>
            <m:t>=</m:t>
          </m:r>
          <m:f>
            <m:fPr>
              <m:ctrlPr>
                <w:rPr>
                  <w:rFonts w:ascii="Cambria Math" w:hAnsi="Cambria Math"/>
                  <w:i/>
                  <w:highlight w:val="green"/>
                </w:rPr>
              </m:ctrlPr>
            </m:fPr>
            <m:num>
              <m:nary>
                <m:naryPr>
                  <m:chr m:val="∑"/>
                  <m:limLoc m:val="undOvr"/>
                  <m:subHide m:val="1"/>
                  <m:supHide m:val="1"/>
                  <m:ctrlPr>
                    <w:rPr>
                      <w:rFonts w:ascii="Cambria Math" w:hAnsi="Cambria Math"/>
                      <w:bCs/>
                      <w:i/>
                      <w:highlight w:val="green"/>
                    </w:rPr>
                  </m:ctrlPr>
                </m:naryPr>
                <m:sub/>
                <m:sup/>
                <m:e>
                  <m:r>
                    <w:rPr>
                      <w:rFonts w:ascii="Cambria Math" w:hAnsi="Cambria Math"/>
                      <w:highlight w:val="green"/>
                    </w:rPr>
                    <m:t>(</m:t>
                  </m:r>
                  <m:sSubSup>
                    <m:sSubSupPr>
                      <m:ctrlPr>
                        <w:rPr>
                          <w:rFonts w:ascii="Cambria Math" w:hAnsi="Cambria Math"/>
                          <w:bCs/>
                          <w:i/>
                          <w:highlight w:val="green"/>
                        </w:rPr>
                      </m:ctrlPr>
                    </m:sSubSupPr>
                    <m:e>
                      <m:r>
                        <w:rPr>
                          <w:rFonts w:ascii="Cambria Math" w:hAnsi="Cambria Math"/>
                          <w:highlight w:val="green"/>
                        </w:rPr>
                        <m:t>q</m:t>
                      </m:r>
                    </m:e>
                    <m:sub>
                      <m:r>
                        <w:rPr>
                          <w:rFonts w:ascii="Cambria Math" w:hAnsi="Cambria Math"/>
                          <w:highlight w:val="green"/>
                        </w:rPr>
                        <m:t>i,j</m:t>
                      </m:r>
                    </m:sub>
                    <m:sup>
                      <m:r>
                        <w:rPr>
                          <w:rFonts w:ascii="Cambria Math" w:hAnsi="Cambria Math"/>
                          <w:highlight w:val="green"/>
                        </w:rPr>
                        <m:t>Cres</m:t>
                      </m:r>
                    </m:sup>
                  </m:sSubSup>
                </m:e>
              </m:nary>
              <m:r>
                <w:rPr>
                  <w:rFonts w:ascii="Cambria Math" w:hAnsi="Cambria Math"/>
                  <w:highlight w:val="green"/>
                </w:rPr>
                <m:t>*</m:t>
              </m:r>
              <m:sSubSup>
                <m:sSubSupPr>
                  <m:ctrlPr>
                    <w:rPr>
                      <w:rFonts w:ascii="Cambria Math" w:hAnsi="Cambria Math"/>
                      <w:bCs/>
                      <w:i/>
                      <w:highlight w:val="green"/>
                    </w:rPr>
                  </m:ctrlPr>
                </m:sSubSupPr>
                <m:e>
                  <m:r>
                    <w:rPr>
                      <w:rFonts w:ascii="Cambria Math" w:hAnsi="Cambria Math"/>
                      <w:highlight w:val="green"/>
                    </w:rPr>
                    <m:t>p</m:t>
                  </m:r>
                </m:e>
                <m:sub>
                  <m:r>
                    <w:rPr>
                      <w:rFonts w:ascii="Cambria Math" w:hAnsi="Cambria Math"/>
                      <w:highlight w:val="green"/>
                    </w:rPr>
                    <m:t>i,j</m:t>
                  </m:r>
                </m:sub>
                <m:sup>
                  <m:r>
                    <w:rPr>
                      <w:rFonts w:ascii="Cambria Math" w:hAnsi="Cambria Math"/>
                      <w:highlight w:val="green"/>
                    </w:rPr>
                    <m:t>Cres</m:t>
                  </m:r>
                </m:sup>
              </m:sSubSup>
              <m:r>
                <w:rPr>
                  <w:rFonts w:ascii="Cambria Math" w:hAnsi="Cambria Math"/>
                  <w:highlight w:val="green"/>
                </w:rPr>
                <m:t>)-</m:t>
              </m:r>
              <m:sSubSup>
                <m:sSubSupPr>
                  <m:ctrlPr>
                    <w:rPr>
                      <w:rFonts w:ascii="Cambria Math" w:hAnsi="Cambria Math"/>
                      <w:bCs/>
                      <w:i/>
                      <w:highlight w:val="green"/>
                    </w:rPr>
                  </m:ctrlPr>
                </m:sSubSupPr>
                <m:e>
                  <m:nary>
                    <m:naryPr>
                      <m:chr m:val="∑"/>
                      <m:limLoc m:val="undOvr"/>
                      <m:subHide m:val="1"/>
                      <m:supHide m:val="1"/>
                      <m:ctrlPr>
                        <w:rPr>
                          <w:rFonts w:ascii="Cambria Math" w:hAnsi="Cambria Math"/>
                          <w:bCs/>
                          <w:i/>
                          <w:highlight w:val="green"/>
                        </w:rPr>
                      </m:ctrlPr>
                    </m:naryPr>
                    <m:sub/>
                    <m:sup/>
                    <m:e>
                      <m:r>
                        <w:rPr>
                          <w:rFonts w:ascii="Cambria Math" w:hAnsi="Cambria Math"/>
                          <w:highlight w:val="green"/>
                        </w:rPr>
                        <m:t>(</m:t>
                      </m:r>
                      <m:sSubSup>
                        <m:sSubSupPr>
                          <m:ctrlPr>
                            <w:rPr>
                              <w:rFonts w:ascii="Cambria Math" w:hAnsi="Cambria Math"/>
                              <w:bCs/>
                              <w:i/>
                              <w:highlight w:val="green"/>
                            </w:rPr>
                          </m:ctrlPr>
                        </m:sSubSupPr>
                        <m:e>
                          <m:r>
                            <w:rPr>
                              <w:rFonts w:ascii="Cambria Math" w:hAnsi="Cambria Math"/>
                              <w:highlight w:val="green"/>
                            </w:rPr>
                            <m:t>q</m:t>
                          </m:r>
                        </m:e>
                        <m:sub>
                          <m:r>
                            <w:rPr>
                              <w:rFonts w:ascii="Cambria Math" w:hAnsi="Cambria Math"/>
                              <w:highlight w:val="green"/>
                            </w:rPr>
                            <m:t>i,x</m:t>
                          </m:r>
                        </m:sub>
                        <m:sup>
                          <m:r>
                            <w:rPr>
                              <w:rFonts w:ascii="Cambria Math" w:hAnsi="Cambria Math"/>
                              <w:highlight w:val="green"/>
                            </w:rPr>
                            <m:t>Red</m:t>
                          </m:r>
                        </m:sup>
                      </m:sSubSup>
                    </m:e>
                  </m:nary>
                  <m:r>
                    <w:rPr>
                      <w:rFonts w:ascii="Cambria Math" w:hAnsi="Cambria Math"/>
                      <w:highlight w:val="green"/>
                    </w:rPr>
                    <m:t>*</m:t>
                  </m:r>
                  <m:sSubSup>
                    <m:sSubSupPr>
                      <m:ctrlPr>
                        <w:rPr>
                          <w:rFonts w:ascii="Cambria Math" w:hAnsi="Cambria Math"/>
                          <w:bCs/>
                          <w:i/>
                          <w:highlight w:val="green"/>
                        </w:rPr>
                      </m:ctrlPr>
                    </m:sSubSupPr>
                    <m:e>
                      <m:r>
                        <w:rPr>
                          <w:rFonts w:ascii="Cambria Math" w:hAnsi="Cambria Math"/>
                          <w:highlight w:val="green"/>
                        </w:rPr>
                        <m:t>p</m:t>
                      </m:r>
                    </m:e>
                    <m:sub>
                      <m:r>
                        <w:rPr>
                          <w:rFonts w:ascii="Cambria Math" w:hAnsi="Cambria Math"/>
                          <w:highlight w:val="green"/>
                        </w:rPr>
                        <m:t>i,x</m:t>
                      </m:r>
                    </m:sub>
                    <m:sup>
                      <m:r>
                        <w:rPr>
                          <w:rFonts w:ascii="Cambria Math" w:hAnsi="Cambria Math"/>
                          <w:highlight w:val="green"/>
                        </w:rPr>
                        <m:t>Red</m:t>
                      </m:r>
                    </m:sup>
                  </m:sSubSup>
                  <m:r>
                    <w:rPr>
                      <w:rFonts w:ascii="Cambria Math" w:hAnsi="Cambria Math"/>
                      <w:highlight w:val="green"/>
                    </w:rPr>
                    <m:t>)+C</m:t>
                  </m:r>
                </m:e>
                <m:sub>
                  <m:r>
                    <w:rPr>
                      <w:rFonts w:ascii="Cambria Math" w:hAnsi="Cambria Math"/>
                      <w:highlight w:val="green"/>
                    </w:rPr>
                    <m:t>MCD,i</m:t>
                  </m:r>
                </m:sub>
                <m:sup>
                  <m:r>
                    <w:rPr>
                      <w:rFonts w:ascii="Cambria Math" w:hAnsi="Cambria Math"/>
                      <w:highlight w:val="green"/>
                    </w:rPr>
                    <m:t>imp</m:t>
                  </m:r>
                </m:sup>
              </m:sSubSup>
              <m:r>
                <w:rPr>
                  <w:rFonts w:ascii="Cambria Math" w:hAnsi="Cambria Math"/>
                  <w:highlight w:val="green"/>
                </w:rPr>
                <m:t>-</m:t>
              </m:r>
              <m:sSubSup>
                <m:sSubSupPr>
                  <m:ctrlPr>
                    <w:rPr>
                      <w:rFonts w:ascii="Cambria Math" w:hAnsi="Cambria Math"/>
                      <w:bCs/>
                      <w:i/>
                      <w:highlight w:val="green"/>
                    </w:rPr>
                  </m:ctrlPr>
                </m:sSubSupPr>
                <m:e>
                  <m:r>
                    <w:rPr>
                      <w:rFonts w:ascii="Cambria Math" w:hAnsi="Cambria Math"/>
                      <w:highlight w:val="green"/>
                    </w:rPr>
                    <m:t>V</m:t>
                  </m:r>
                </m:e>
                <m:sub>
                  <m:r>
                    <w:rPr>
                      <w:rFonts w:ascii="Cambria Math" w:hAnsi="Cambria Math"/>
                      <w:highlight w:val="green"/>
                    </w:rPr>
                    <m:t>MCD,i</m:t>
                  </m:r>
                </m:sub>
                <m:sup>
                  <m:r>
                    <w:rPr>
                      <w:rFonts w:ascii="Cambria Math" w:hAnsi="Cambria Math"/>
                      <w:highlight w:val="green"/>
                    </w:rPr>
                    <m:t>exp</m:t>
                  </m:r>
                </m:sup>
              </m:sSubSup>
            </m:num>
            <m:den>
              <m:nary>
                <m:naryPr>
                  <m:chr m:val="∑"/>
                  <m:limLoc m:val="undOvr"/>
                  <m:subHide m:val="1"/>
                  <m:supHide m:val="1"/>
                  <m:ctrlPr>
                    <w:rPr>
                      <w:rFonts w:ascii="Cambria Math" w:hAnsi="Cambria Math"/>
                      <w:i/>
                      <w:highlight w:val="green"/>
                    </w:rPr>
                  </m:ctrlPr>
                </m:naryPr>
                <m:sub/>
                <m:sup/>
                <m:e>
                  <m:sSubSup>
                    <m:sSubSupPr>
                      <m:ctrlPr>
                        <w:rPr>
                          <w:rFonts w:ascii="Cambria Math" w:hAnsi="Cambria Math"/>
                          <w:i/>
                          <w:highlight w:val="green"/>
                        </w:rPr>
                      </m:ctrlPr>
                    </m:sSubSupPr>
                    <m:e>
                      <m:r>
                        <w:rPr>
                          <w:rFonts w:ascii="Cambria Math" w:hAnsi="Cambria Math"/>
                          <w:highlight w:val="green"/>
                        </w:rPr>
                        <m:t>q</m:t>
                      </m:r>
                    </m:e>
                    <m:sub>
                      <m:r>
                        <w:rPr>
                          <w:rFonts w:ascii="Cambria Math" w:hAnsi="Cambria Math"/>
                          <w:highlight w:val="green"/>
                        </w:rPr>
                        <m:t>i,j</m:t>
                      </m:r>
                    </m:sub>
                    <m:sup>
                      <m:r>
                        <w:rPr>
                          <w:rFonts w:ascii="Cambria Math" w:hAnsi="Cambria Math"/>
                          <w:highlight w:val="green"/>
                        </w:rPr>
                        <m:t>cres</m:t>
                      </m:r>
                    </m:sup>
                  </m:sSubSup>
                </m:e>
              </m:nary>
              <m:r>
                <w:rPr>
                  <w:rFonts w:ascii="Cambria Math" w:hAnsi="Cambria Math"/>
                  <w:highlight w:val="green"/>
                </w:rPr>
                <m:t>-</m:t>
              </m:r>
              <m:nary>
                <m:naryPr>
                  <m:chr m:val="∑"/>
                  <m:limLoc m:val="undOvr"/>
                  <m:subHide m:val="1"/>
                  <m:supHide m:val="1"/>
                  <m:ctrlPr>
                    <w:rPr>
                      <w:rFonts w:ascii="Cambria Math" w:hAnsi="Cambria Math"/>
                      <w:i/>
                      <w:highlight w:val="green"/>
                    </w:rPr>
                  </m:ctrlPr>
                </m:naryPr>
                <m:sub/>
                <m:sup/>
                <m:e>
                  <m:sSubSup>
                    <m:sSubSupPr>
                      <m:ctrlPr>
                        <w:rPr>
                          <w:rFonts w:ascii="Cambria Math" w:hAnsi="Cambria Math"/>
                          <w:i/>
                          <w:highlight w:val="green"/>
                        </w:rPr>
                      </m:ctrlPr>
                    </m:sSubSupPr>
                    <m:e>
                      <m:r>
                        <w:rPr>
                          <w:rFonts w:ascii="Cambria Math" w:hAnsi="Cambria Math"/>
                          <w:highlight w:val="green"/>
                        </w:rPr>
                        <m:t>q</m:t>
                      </m:r>
                    </m:e>
                    <m:sub>
                      <m:r>
                        <w:rPr>
                          <w:rFonts w:ascii="Cambria Math" w:hAnsi="Cambria Math"/>
                          <w:highlight w:val="green"/>
                        </w:rPr>
                        <m:t>i,x</m:t>
                      </m:r>
                    </m:sub>
                    <m:sup>
                      <m:r>
                        <w:rPr>
                          <w:rFonts w:ascii="Cambria Math" w:hAnsi="Cambria Math"/>
                          <w:highlight w:val="green"/>
                        </w:rPr>
                        <m:t>red</m:t>
                      </m:r>
                    </m:sup>
                  </m:sSubSup>
                </m:e>
              </m:nary>
            </m:den>
          </m:f>
        </m:oMath>
      </m:oMathPara>
    </w:p>
    <w:p w14:paraId="49522890" w14:textId="3406AECE" w:rsidR="00FA6722" w:rsidRPr="0043587C" w:rsidRDefault="00FA6722" w:rsidP="007550D6">
      <w:pPr>
        <w:pStyle w:val="StyleBodyTextBefore6pt"/>
        <w:tabs>
          <w:tab w:val="left" w:pos="993"/>
        </w:tabs>
        <w:spacing w:line="360" w:lineRule="auto"/>
        <w:jc w:val="both"/>
        <w:rPr>
          <w:sz w:val="24"/>
          <w:szCs w:val="24"/>
          <w:highlight w:val="green"/>
          <w:lang w:val="en-US"/>
        </w:rPr>
      </w:pPr>
      <w:r w:rsidRPr="0043587C">
        <w:rPr>
          <w:sz w:val="24"/>
          <w:szCs w:val="24"/>
          <w:highlight w:val="green"/>
        </w:rPr>
        <w:t>unde</w:t>
      </w:r>
      <w:r w:rsidRPr="0043587C">
        <w:rPr>
          <w:sz w:val="24"/>
          <w:szCs w:val="24"/>
          <w:highlight w:val="green"/>
          <w:lang w:val="en-US"/>
        </w:rPr>
        <w:t>:</w:t>
      </w:r>
    </w:p>
    <w:p w14:paraId="16806180" w14:textId="30E2FC01" w:rsidR="00FA6722" w:rsidRPr="0043587C" w:rsidRDefault="00FA6722" w:rsidP="00FA6722">
      <w:pPr>
        <w:tabs>
          <w:tab w:val="left" w:pos="284"/>
        </w:tabs>
        <w:spacing w:line="360" w:lineRule="auto"/>
        <w:jc w:val="both"/>
        <w:rPr>
          <w:bCs/>
          <w:highlight w:val="green"/>
        </w:rPr>
      </w:pPr>
      <w:r w:rsidRPr="0043587C">
        <w:rPr>
          <w:rFonts w:eastAsia="Calibri"/>
          <w:bCs/>
          <w:sz w:val="28"/>
          <w:highlight w:val="green"/>
        </w:rPr>
        <w:t xml:space="preserve">- </w:t>
      </w:r>
      <m:oMath>
        <m:sSubSup>
          <m:sSubSupPr>
            <m:ctrlPr>
              <w:rPr>
                <w:rFonts w:ascii="Cambria Math" w:hAnsi="Cambria Math"/>
                <w:bCs/>
                <w:i/>
                <w:highlight w:val="green"/>
              </w:rPr>
            </m:ctrlPr>
          </m:sSubSupPr>
          <m:e>
            <m:r>
              <w:rPr>
                <w:rFonts w:ascii="Cambria Math" w:hAnsi="Cambria Math"/>
                <w:highlight w:val="green"/>
              </w:rPr>
              <m:t>q</m:t>
            </m:r>
          </m:e>
          <m:sub>
            <m:r>
              <w:rPr>
                <w:rFonts w:ascii="Cambria Math" w:hAnsi="Cambria Math"/>
                <w:highlight w:val="green"/>
              </w:rPr>
              <m:t>i,j</m:t>
            </m:r>
          </m:sub>
          <m:sup>
            <m:r>
              <w:rPr>
                <w:rFonts w:ascii="Cambria Math" w:hAnsi="Cambria Math"/>
                <w:highlight w:val="green"/>
              </w:rPr>
              <m:t>c</m:t>
            </m:r>
            <m:r>
              <w:rPr>
                <w:rFonts w:ascii="Cambria Math" w:hAnsi="Cambria Math"/>
                <w:highlight w:val="green"/>
              </w:rPr>
              <m:t>res</m:t>
            </m:r>
          </m:sup>
        </m:sSubSup>
        <m:r>
          <w:rPr>
            <w:rFonts w:ascii="Cambria Math" w:hAnsi="Cambria Math"/>
            <w:highlight w:val="green"/>
          </w:rPr>
          <m:t xml:space="preserve"> </m:t>
        </m:r>
      </m:oMath>
      <w:r w:rsidR="00C96684" w:rsidRPr="0043587C">
        <w:rPr>
          <w:rFonts w:eastAsia="Calibri"/>
          <w:highlight w:val="green"/>
        </w:rPr>
        <w:t xml:space="preserve">, </w:t>
      </w:r>
      <m:oMath>
        <m:sSubSup>
          <m:sSubSupPr>
            <m:ctrlPr>
              <w:rPr>
                <w:rFonts w:ascii="Cambria Math" w:hAnsi="Cambria Math"/>
                <w:bCs/>
                <w:i/>
                <w:highlight w:val="green"/>
              </w:rPr>
            </m:ctrlPr>
          </m:sSubSupPr>
          <m:e>
            <m:r>
              <w:rPr>
                <w:rFonts w:ascii="Cambria Math" w:hAnsi="Cambria Math"/>
                <w:highlight w:val="green"/>
              </w:rPr>
              <m:t>p</m:t>
            </m:r>
          </m:e>
          <m:sub>
            <m:r>
              <w:rPr>
                <w:rFonts w:ascii="Cambria Math" w:hAnsi="Cambria Math"/>
                <w:highlight w:val="green"/>
              </w:rPr>
              <m:t>i,j</m:t>
            </m:r>
          </m:sub>
          <m:sup>
            <m:r>
              <w:rPr>
                <w:rFonts w:ascii="Cambria Math" w:hAnsi="Cambria Math"/>
                <w:highlight w:val="green"/>
              </w:rPr>
              <m:t>Cres</m:t>
            </m:r>
          </m:sup>
        </m:sSubSup>
        <m:r>
          <w:rPr>
            <w:rFonts w:ascii="Cambria Math" w:hAnsi="Cambria Math"/>
            <w:highlight w:val="green"/>
          </w:rPr>
          <m:t xml:space="preserve">  </m:t>
        </m:r>
      </m:oMath>
      <w:r w:rsidRPr="0043587C">
        <w:rPr>
          <w:bCs/>
          <w:highlight w:val="green"/>
        </w:rPr>
        <w:t>reprezintă cantit</w:t>
      </w:r>
      <w:proofErr w:type="spellStart"/>
      <w:r w:rsidRPr="0043587C">
        <w:rPr>
          <w:bCs/>
          <w:highlight w:val="green"/>
        </w:rPr>
        <w:t>atea</w:t>
      </w:r>
      <w:proofErr w:type="spellEnd"/>
      <w:r w:rsidR="00C96684" w:rsidRPr="0043587C">
        <w:rPr>
          <w:bCs/>
          <w:highlight w:val="green"/>
        </w:rPr>
        <w:t>,</w:t>
      </w:r>
      <w:r w:rsidRPr="0043587C">
        <w:rPr>
          <w:bCs/>
          <w:highlight w:val="green"/>
        </w:rPr>
        <w:t xml:space="preserve"> </w:t>
      </w:r>
      <w:r w:rsidR="00C96684" w:rsidRPr="0043587C">
        <w:rPr>
          <w:bCs/>
          <w:highlight w:val="green"/>
        </w:rPr>
        <w:t>respectiv prețul</w:t>
      </w:r>
      <w:r w:rsidR="00C96684" w:rsidRPr="0043587C">
        <w:rPr>
          <w:bCs/>
          <w:highlight w:val="green"/>
        </w:rPr>
        <w:t xml:space="preserve"> </w:t>
      </w:r>
      <w:r w:rsidRPr="0043587C">
        <w:rPr>
          <w:bCs/>
          <w:highlight w:val="green"/>
        </w:rPr>
        <w:t>energie</w:t>
      </w:r>
      <w:r w:rsidR="00C96684" w:rsidRPr="0043587C">
        <w:rPr>
          <w:bCs/>
          <w:highlight w:val="green"/>
        </w:rPr>
        <w:t>i</w:t>
      </w:r>
      <w:r w:rsidRPr="0043587C">
        <w:rPr>
          <w:bCs/>
          <w:highlight w:val="green"/>
        </w:rPr>
        <w:t xml:space="preserve"> efectiv livrată</w:t>
      </w:r>
      <w:r w:rsidR="00C96684" w:rsidRPr="0043587C">
        <w:rPr>
          <w:bCs/>
          <w:highlight w:val="green"/>
        </w:rPr>
        <w:t xml:space="preserve">, </w:t>
      </w:r>
      <w:r w:rsidRPr="0043587C">
        <w:rPr>
          <w:bCs/>
          <w:highlight w:val="green"/>
        </w:rPr>
        <w:t xml:space="preserve">corespunzătoare </w:t>
      </w:r>
      <w:proofErr w:type="spellStart"/>
      <w:r w:rsidRPr="0043587C">
        <w:rPr>
          <w:bCs/>
          <w:highlight w:val="green"/>
        </w:rPr>
        <w:t>tranzacţiei</w:t>
      </w:r>
      <w:proofErr w:type="spellEnd"/>
      <w:r w:rsidRPr="0043587C">
        <w:rPr>
          <w:bCs/>
          <w:highlight w:val="green"/>
        </w:rPr>
        <w:t xml:space="preserve"> definitive </w:t>
      </w:r>
      <w:r w:rsidRPr="0043587C">
        <w:rPr>
          <w:bCs/>
          <w:i/>
          <w:highlight w:val="green"/>
        </w:rPr>
        <w:t>j</w:t>
      </w:r>
      <w:r w:rsidRPr="0043587C">
        <w:rPr>
          <w:bCs/>
          <w:highlight w:val="green"/>
        </w:rPr>
        <w:t xml:space="preserve"> pentru furnizarea </w:t>
      </w:r>
      <w:proofErr w:type="spellStart"/>
      <w:r w:rsidRPr="0043587C">
        <w:rPr>
          <w:bCs/>
          <w:highlight w:val="green"/>
        </w:rPr>
        <w:t>creşterii</w:t>
      </w:r>
      <w:proofErr w:type="spellEnd"/>
      <w:r w:rsidRPr="0043587C">
        <w:rPr>
          <w:bCs/>
          <w:highlight w:val="green"/>
        </w:rPr>
        <w:t xml:space="preserve"> de putere în </w:t>
      </w:r>
      <w:proofErr w:type="spellStart"/>
      <w:r w:rsidRPr="0043587C">
        <w:rPr>
          <w:bCs/>
          <w:highlight w:val="green"/>
        </w:rPr>
        <w:t>ID</w:t>
      </w:r>
      <w:r w:rsidRPr="0043587C">
        <w:rPr>
          <w:bCs/>
          <w:i/>
          <w:highlight w:val="green"/>
        </w:rPr>
        <w:t>i</w:t>
      </w:r>
      <w:proofErr w:type="spellEnd"/>
      <w:r w:rsidRPr="0043587C">
        <w:rPr>
          <w:bCs/>
          <w:highlight w:val="green"/>
        </w:rPr>
        <w:t xml:space="preserve">; </w:t>
      </w:r>
    </w:p>
    <w:p w14:paraId="0A96B6C1" w14:textId="116989C7" w:rsidR="00FA6722" w:rsidRPr="0043587C" w:rsidRDefault="00FA6722" w:rsidP="00FA6722">
      <w:pPr>
        <w:tabs>
          <w:tab w:val="left" w:pos="426"/>
        </w:tabs>
        <w:spacing w:line="360" w:lineRule="auto"/>
        <w:jc w:val="both"/>
        <w:rPr>
          <w:bCs/>
          <w:highlight w:val="green"/>
        </w:rPr>
      </w:pPr>
      <w:r w:rsidRPr="0043587C">
        <w:rPr>
          <w:rFonts w:eastAsia="Calibri"/>
          <w:bCs/>
          <w:sz w:val="28"/>
          <w:highlight w:val="green"/>
        </w:rPr>
        <w:t xml:space="preserve">- </w:t>
      </w:r>
      <m:oMath>
        <m:sSubSup>
          <m:sSubSupPr>
            <m:ctrlPr>
              <w:rPr>
                <w:rFonts w:ascii="Cambria Math" w:hAnsi="Cambria Math"/>
                <w:bCs/>
                <w:i/>
                <w:highlight w:val="green"/>
              </w:rPr>
            </m:ctrlPr>
          </m:sSubSupPr>
          <m:e>
            <m:r>
              <w:rPr>
                <w:rFonts w:ascii="Cambria Math" w:hAnsi="Cambria Math"/>
                <w:highlight w:val="green"/>
              </w:rPr>
              <m:t>q</m:t>
            </m:r>
          </m:e>
          <m:sub>
            <m:r>
              <w:rPr>
                <w:rFonts w:ascii="Cambria Math" w:hAnsi="Cambria Math"/>
                <w:highlight w:val="green"/>
              </w:rPr>
              <m:t>i,x</m:t>
            </m:r>
          </m:sub>
          <m:sup>
            <m:r>
              <w:rPr>
                <w:rFonts w:ascii="Cambria Math" w:hAnsi="Cambria Math"/>
                <w:highlight w:val="green"/>
              </w:rPr>
              <m:t>r</m:t>
            </m:r>
            <m:r>
              <w:rPr>
                <w:rFonts w:ascii="Cambria Math" w:hAnsi="Cambria Math"/>
                <w:highlight w:val="green"/>
              </w:rPr>
              <m:t>ed</m:t>
            </m:r>
          </m:sup>
        </m:sSubSup>
        <m:r>
          <w:rPr>
            <w:rFonts w:ascii="Cambria Math" w:hAnsi="Cambria Math"/>
            <w:highlight w:val="green"/>
          </w:rPr>
          <m:t xml:space="preserve"> </m:t>
        </m:r>
      </m:oMath>
      <w:r w:rsidR="00C96684" w:rsidRPr="0043587C">
        <w:rPr>
          <w:rFonts w:eastAsia="Calibri"/>
          <w:highlight w:val="green"/>
        </w:rPr>
        <w:t xml:space="preserve">, </w:t>
      </w:r>
      <m:oMath>
        <m:sSubSup>
          <m:sSubSupPr>
            <m:ctrlPr>
              <w:rPr>
                <w:rFonts w:ascii="Cambria Math" w:hAnsi="Cambria Math"/>
                <w:bCs/>
                <w:i/>
                <w:highlight w:val="green"/>
              </w:rPr>
            </m:ctrlPr>
          </m:sSubSupPr>
          <m:e>
            <m:r>
              <w:rPr>
                <w:rFonts w:ascii="Cambria Math" w:hAnsi="Cambria Math"/>
                <w:highlight w:val="green"/>
              </w:rPr>
              <m:t>p</m:t>
            </m:r>
          </m:e>
          <m:sub>
            <m:r>
              <w:rPr>
                <w:rFonts w:ascii="Cambria Math" w:hAnsi="Cambria Math"/>
                <w:highlight w:val="green"/>
              </w:rPr>
              <m:t>i,</m:t>
            </m:r>
            <m:r>
              <w:rPr>
                <w:rFonts w:ascii="Cambria Math" w:hAnsi="Cambria Math"/>
                <w:highlight w:val="green"/>
              </w:rPr>
              <m:t>x</m:t>
            </m:r>
          </m:sub>
          <m:sup>
            <m:r>
              <w:rPr>
                <w:rFonts w:ascii="Cambria Math" w:hAnsi="Cambria Math"/>
                <w:highlight w:val="green"/>
              </w:rPr>
              <m:t>Cres</m:t>
            </m:r>
          </m:sup>
        </m:sSubSup>
      </m:oMath>
      <w:r w:rsidR="0043587C" w:rsidRPr="0043587C">
        <w:rPr>
          <w:rFonts w:eastAsia="Calibri"/>
          <w:bCs/>
          <w:highlight w:val="green"/>
        </w:rPr>
        <w:t xml:space="preserve"> </w:t>
      </w:r>
      <w:r w:rsidRPr="0043587C">
        <w:rPr>
          <w:bCs/>
          <w:highlight w:val="green"/>
        </w:rPr>
        <w:t>reprezintă cantitatea</w:t>
      </w:r>
      <w:r w:rsidR="0043587C" w:rsidRPr="0043587C">
        <w:rPr>
          <w:bCs/>
          <w:highlight w:val="green"/>
        </w:rPr>
        <w:t>, respectiv prețul</w:t>
      </w:r>
      <w:r w:rsidRPr="0043587C">
        <w:rPr>
          <w:bCs/>
          <w:highlight w:val="green"/>
        </w:rPr>
        <w:t xml:space="preserve"> energie</w:t>
      </w:r>
      <w:r w:rsidR="0043587C" w:rsidRPr="0043587C">
        <w:rPr>
          <w:bCs/>
          <w:highlight w:val="green"/>
        </w:rPr>
        <w:t>i</w:t>
      </w:r>
      <w:r w:rsidRPr="0043587C">
        <w:rPr>
          <w:bCs/>
          <w:highlight w:val="green"/>
        </w:rPr>
        <w:t xml:space="preserve"> efectiv livrată corespunzătoare </w:t>
      </w:r>
      <w:proofErr w:type="spellStart"/>
      <w:r w:rsidRPr="0043587C">
        <w:rPr>
          <w:bCs/>
          <w:highlight w:val="green"/>
        </w:rPr>
        <w:t>tranzacţiei</w:t>
      </w:r>
      <w:proofErr w:type="spellEnd"/>
      <w:r w:rsidRPr="0043587C">
        <w:rPr>
          <w:bCs/>
          <w:highlight w:val="green"/>
        </w:rPr>
        <w:t xml:space="preserve"> definitive </w:t>
      </w:r>
      <w:r w:rsidRPr="0043587C">
        <w:rPr>
          <w:bCs/>
          <w:i/>
          <w:highlight w:val="green"/>
        </w:rPr>
        <w:t>x</w:t>
      </w:r>
      <w:r w:rsidRPr="0043587C">
        <w:rPr>
          <w:bCs/>
          <w:highlight w:val="green"/>
        </w:rPr>
        <w:t xml:space="preserve"> pentru furnizarea reducerii de putere în </w:t>
      </w:r>
      <w:proofErr w:type="spellStart"/>
      <w:r w:rsidRPr="0043587C">
        <w:rPr>
          <w:bCs/>
          <w:highlight w:val="green"/>
        </w:rPr>
        <w:t>ID</w:t>
      </w:r>
      <w:r w:rsidRPr="0043587C">
        <w:rPr>
          <w:bCs/>
          <w:i/>
          <w:highlight w:val="green"/>
        </w:rPr>
        <w:t>i</w:t>
      </w:r>
      <w:proofErr w:type="spellEnd"/>
      <w:r w:rsidRPr="0043587C">
        <w:rPr>
          <w:bCs/>
          <w:highlight w:val="green"/>
        </w:rPr>
        <w:t>;</w:t>
      </w:r>
    </w:p>
    <w:p w14:paraId="24837D13" w14:textId="77777777" w:rsidR="0043587C" w:rsidRPr="0043587C" w:rsidRDefault="0043587C" w:rsidP="0043587C">
      <w:pPr>
        <w:tabs>
          <w:tab w:val="left" w:pos="709"/>
        </w:tabs>
        <w:spacing w:line="360" w:lineRule="auto"/>
        <w:jc w:val="both"/>
        <w:rPr>
          <w:bCs/>
          <w:highlight w:val="green"/>
        </w:rPr>
      </w:pPr>
      <w:r w:rsidRPr="0043587C">
        <w:rPr>
          <w:bCs/>
          <w:highlight w:val="green"/>
        </w:rPr>
        <w:lastRenderedPageBreak/>
        <w:t xml:space="preserve">- </w:t>
      </w:r>
      <m:oMath>
        <m:sSubSup>
          <m:sSubSupPr>
            <m:ctrlPr>
              <w:rPr>
                <w:rFonts w:ascii="Cambria Math" w:hAnsi="Cambria Math"/>
                <w:bCs/>
                <w:i/>
                <w:highlight w:val="green"/>
              </w:rPr>
            </m:ctrlPr>
          </m:sSubSupPr>
          <m:e>
            <m:r>
              <w:rPr>
                <w:rFonts w:ascii="Cambria Math" w:hAnsi="Cambria Math"/>
                <w:highlight w:val="green"/>
              </w:rPr>
              <m:t>C</m:t>
            </m:r>
          </m:e>
          <m:sub>
            <m:r>
              <w:rPr>
                <w:rFonts w:ascii="Cambria Math" w:hAnsi="Cambria Math"/>
                <w:highlight w:val="green"/>
              </w:rPr>
              <m:t>MCD,i</m:t>
            </m:r>
          </m:sub>
          <m:sup>
            <m:r>
              <w:rPr>
                <w:rFonts w:ascii="Cambria Math" w:hAnsi="Cambria Math"/>
                <w:highlight w:val="green"/>
              </w:rPr>
              <m:t>imp</m:t>
            </m:r>
          </m:sup>
        </m:sSubSup>
      </m:oMath>
      <w:r w:rsidRPr="0043587C">
        <w:rPr>
          <w:bCs/>
          <w:i/>
          <w:highlight w:val="green"/>
          <w:vertAlign w:val="superscript"/>
        </w:rPr>
        <w:t xml:space="preserve"> </w:t>
      </w:r>
      <w:r w:rsidRPr="0043587C">
        <w:rPr>
          <w:bCs/>
          <w:highlight w:val="green"/>
        </w:rPr>
        <w:t xml:space="preserve">reprezintă costurile rezultate conform regulilor mecanismului de compensare a dezechilibrelor, după implementarea acestuia, în </w:t>
      </w:r>
      <w:proofErr w:type="spellStart"/>
      <w:r w:rsidRPr="0043587C">
        <w:rPr>
          <w:bCs/>
          <w:highlight w:val="green"/>
        </w:rPr>
        <w:t>ID</w:t>
      </w:r>
      <w:r w:rsidRPr="0043587C">
        <w:rPr>
          <w:bCs/>
          <w:i/>
          <w:highlight w:val="green"/>
        </w:rPr>
        <w:t>i</w:t>
      </w:r>
      <w:proofErr w:type="spellEnd"/>
      <w:r w:rsidRPr="0043587C">
        <w:rPr>
          <w:bCs/>
          <w:highlight w:val="green"/>
        </w:rPr>
        <w:t>;</w:t>
      </w:r>
    </w:p>
    <w:p w14:paraId="7F6CF4D1" w14:textId="0D4D3517" w:rsidR="00FA6722" w:rsidRPr="00FA6722" w:rsidRDefault="0043587C" w:rsidP="0043587C">
      <w:pPr>
        <w:pStyle w:val="ListParagraph"/>
        <w:tabs>
          <w:tab w:val="left" w:pos="284"/>
        </w:tabs>
        <w:spacing w:line="360" w:lineRule="auto"/>
        <w:ind w:left="0"/>
        <w:jc w:val="both"/>
        <w:rPr>
          <w:lang w:val="en-US"/>
        </w:rPr>
      </w:pPr>
      <w:r w:rsidRPr="0043587C">
        <w:rPr>
          <w:bCs/>
          <w:highlight w:val="green"/>
        </w:rPr>
        <w:t xml:space="preserve">- </w:t>
      </w:r>
      <m:oMath>
        <m:sSubSup>
          <m:sSubSupPr>
            <m:ctrlPr>
              <w:rPr>
                <w:rFonts w:ascii="Cambria Math" w:hAnsi="Cambria Math"/>
                <w:bCs/>
                <w:i/>
                <w:highlight w:val="green"/>
              </w:rPr>
            </m:ctrlPr>
          </m:sSubSupPr>
          <m:e>
            <m:r>
              <w:rPr>
                <w:rFonts w:ascii="Cambria Math" w:hAnsi="Cambria Math"/>
                <w:highlight w:val="green"/>
              </w:rPr>
              <m:t>V</m:t>
            </m:r>
          </m:e>
          <m:sub>
            <m:r>
              <w:rPr>
                <w:rFonts w:ascii="Cambria Math" w:hAnsi="Cambria Math"/>
                <w:highlight w:val="green"/>
              </w:rPr>
              <m:t>MCD,i</m:t>
            </m:r>
          </m:sub>
          <m:sup>
            <m:r>
              <w:rPr>
                <w:rFonts w:ascii="Cambria Math" w:hAnsi="Cambria Math"/>
                <w:highlight w:val="green"/>
              </w:rPr>
              <m:t>exp</m:t>
            </m:r>
          </m:sup>
        </m:sSubSup>
        <m:r>
          <w:rPr>
            <w:rFonts w:ascii="Cambria Math" w:hAnsi="Cambria Math"/>
            <w:highlight w:val="green"/>
          </w:rPr>
          <m:t xml:space="preserve"> </m:t>
        </m:r>
      </m:oMath>
      <w:r w:rsidRPr="0043587C">
        <w:rPr>
          <w:bCs/>
          <w:highlight w:val="green"/>
        </w:rPr>
        <w:t>rep</w:t>
      </w:r>
      <w:proofErr w:type="spellStart"/>
      <w:r w:rsidRPr="0043587C">
        <w:rPr>
          <w:bCs/>
          <w:highlight w:val="green"/>
        </w:rPr>
        <w:t>rezintă</w:t>
      </w:r>
      <w:proofErr w:type="spellEnd"/>
      <w:r w:rsidRPr="0043587C">
        <w:rPr>
          <w:bCs/>
          <w:highlight w:val="green"/>
        </w:rPr>
        <w:t xml:space="preserve"> veniturile rezultate conform regulilor procesului de compensare a dezechilibrelor, după implementarea acestuia, în </w:t>
      </w:r>
      <w:proofErr w:type="spellStart"/>
      <w:r w:rsidRPr="0043587C">
        <w:rPr>
          <w:bCs/>
          <w:highlight w:val="green"/>
        </w:rPr>
        <w:t>ID</w:t>
      </w:r>
      <w:r w:rsidRPr="0043587C">
        <w:rPr>
          <w:bCs/>
          <w:i/>
          <w:highlight w:val="green"/>
        </w:rPr>
        <w:t>i</w:t>
      </w:r>
      <w:proofErr w:type="spellEnd"/>
      <w:r w:rsidRPr="0043587C">
        <w:rPr>
          <w:bCs/>
          <w:highlight w:val="green"/>
        </w:rPr>
        <w:t>.</w:t>
      </w:r>
    </w:p>
    <w:p w14:paraId="28671681" w14:textId="624AEC5C" w:rsidR="00E0432C" w:rsidRPr="0043587C" w:rsidRDefault="0043587C" w:rsidP="007550D6">
      <w:pPr>
        <w:pStyle w:val="StyleBodyTextBefore6pt"/>
        <w:numPr>
          <w:ilvl w:val="0"/>
          <w:numId w:val="1"/>
        </w:numPr>
        <w:tabs>
          <w:tab w:val="left" w:pos="851"/>
        </w:tabs>
        <w:spacing w:line="360" w:lineRule="auto"/>
        <w:ind w:left="0" w:firstLine="0"/>
        <w:jc w:val="both"/>
        <w:rPr>
          <w:highlight w:val="green"/>
        </w:rPr>
      </w:pPr>
      <w:r>
        <w:rPr>
          <w:sz w:val="24"/>
          <w:szCs w:val="24"/>
        </w:rPr>
        <w:t xml:space="preserve"> </w:t>
      </w:r>
      <w:r w:rsidR="00E0432C" w:rsidRPr="0043587C">
        <w:rPr>
          <w:sz w:val="24"/>
          <w:szCs w:val="24"/>
          <w:highlight w:val="green"/>
        </w:rPr>
        <w:t xml:space="preserve">OTS publică </w:t>
      </w:r>
      <w:r w:rsidR="007550D6" w:rsidRPr="0043587C">
        <w:rPr>
          <w:sz w:val="24"/>
          <w:szCs w:val="24"/>
          <w:highlight w:val="green"/>
        </w:rPr>
        <w:t xml:space="preserve">pe pagina proprie de internet </w:t>
      </w:r>
      <w:r w:rsidR="00E0432C" w:rsidRPr="0043587C">
        <w:rPr>
          <w:sz w:val="24"/>
          <w:szCs w:val="24"/>
          <w:highlight w:val="green"/>
        </w:rPr>
        <w:t>cel târziu la 30 de minute după încheierea</w:t>
      </w:r>
      <w:r w:rsidR="008009A1" w:rsidRPr="0043587C">
        <w:rPr>
          <w:sz w:val="24"/>
          <w:szCs w:val="24"/>
          <w:highlight w:val="green"/>
        </w:rPr>
        <w:t xml:space="preserve"> fiecărui</w:t>
      </w:r>
      <w:r w:rsidR="00E0432C" w:rsidRPr="0043587C">
        <w:rPr>
          <w:sz w:val="24"/>
          <w:szCs w:val="24"/>
          <w:highlight w:val="green"/>
        </w:rPr>
        <w:t xml:space="preserve"> ID, valo</w:t>
      </w:r>
      <w:r w:rsidR="007550D6" w:rsidRPr="0043587C">
        <w:rPr>
          <w:sz w:val="24"/>
          <w:szCs w:val="24"/>
          <w:highlight w:val="green"/>
        </w:rPr>
        <w:t>a</w:t>
      </w:r>
      <w:r w:rsidR="00E0432C" w:rsidRPr="0043587C">
        <w:rPr>
          <w:sz w:val="24"/>
          <w:szCs w:val="24"/>
          <w:highlight w:val="green"/>
        </w:rPr>
        <w:t>r</w:t>
      </w:r>
      <w:r w:rsidR="007550D6" w:rsidRPr="0043587C">
        <w:rPr>
          <w:sz w:val="24"/>
          <w:szCs w:val="24"/>
          <w:highlight w:val="green"/>
        </w:rPr>
        <w:t>ea</w:t>
      </w:r>
      <w:r w:rsidR="00E0432C" w:rsidRPr="0043587C">
        <w:rPr>
          <w:sz w:val="24"/>
          <w:szCs w:val="24"/>
          <w:highlight w:val="green"/>
        </w:rPr>
        <w:t xml:space="preserve"> prețului </w:t>
      </w:r>
      <w:r w:rsidR="007550D6" w:rsidRPr="0043587C">
        <w:rPr>
          <w:sz w:val="24"/>
          <w:szCs w:val="24"/>
          <w:highlight w:val="green"/>
        </w:rPr>
        <w:t xml:space="preserve">estimat </w:t>
      </w:r>
      <w:r w:rsidR="00E0432C" w:rsidRPr="0043587C">
        <w:rPr>
          <w:sz w:val="24"/>
          <w:szCs w:val="24"/>
          <w:highlight w:val="green"/>
        </w:rPr>
        <w:t xml:space="preserve">unic de dezechilibru </w:t>
      </w:r>
      <w:r w:rsidR="00C37C1E" w:rsidRPr="0043587C">
        <w:rPr>
          <w:sz w:val="24"/>
          <w:szCs w:val="24"/>
          <w:highlight w:val="green"/>
        </w:rPr>
        <w:t xml:space="preserve">estimată </w:t>
      </w:r>
      <w:r w:rsidR="00E0432C" w:rsidRPr="0043587C">
        <w:rPr>
          <w:sz w:val="24"/>
          <w:szCs w:val="24"/>
          <w:highlight w:val="green"/>
        </w:rPr>
        <w:t xml:space="preserve">pe baza cantităților </w:t>
      </w:r>
      <w:r w:rsidR="007550D6" w:rsidRPr="0043587C">
        <w:rPr>
          <w:sz w:val="24"/>
          <w:szCs w:val="24"/>
          <w:highlight w:val="green"/>
        </w:rPr>
        <w:t xml:space="preserve">de energie de echilibrare </w:t>
      </w:r>
      <w:r w:rsidR="00E0432C" w:rsidRPr="0043587C">
        <w:rPr>
          <w:sz w:val="24"/>
          <w:szCs w:val="24"/>
          <w:highlight w:val="green"/>
        </w:rPr>
        <w:t xml:space="preserve">din tranzacțiile angajate pe </w:t>
      </w:r>
      <w:proofErr w:type="spellStart"/>
      <w:r w:rsidR="00E0432C" w:rsidRPr="0043587C">
        <w:rPr>
          <w:sz w:val="24"/>
          <w:szCs w:val="24"/>
          <w:highlight w:val="green"/>
        </w:rPr>
        <w:t>PE</w:t>
      </w:r>
      <w:proofErr w:type="spellEnd"/>
      <w:r w:rsidR="00E0432C" w:rsidRPr="0043587C">
        <w:rPr>
          <w:sz w:val="24"/>
          <w:szCs w:val="24"/>
          <w:highlight w:val="green"/>
        </w:rPr>
        <w:t xml:space="preserve"> pentru ID respectiv și a celei mai bune aproximații pentru costurile corespunzătoare managementului restricțiilor de rețea din ID respectiv</w:t>
      </w:r>
      <w:r w:rsidR="007550D6" w:rsidRPr="0043587C">
        <w:rPr>
          <w:sz w:val="24"/>
          <w:szCs w:val="24"/>
          <w:highlight w:val="green"/>
        </w:rPr>
        <w:t xml:space="preserve">. </w:t>
      </w:r>
      <w:r w:rsidR="00E0432C" w:rsidRPr="0043587C">
        <w:rPr>
          <w:sz w:val="24"/>
          <w:szCs w:val="24"/>
          <w:highlight w:val="green"/>
        </w:rPr>
        <w:t>Obligația de publicare poate fi îndeplinită prin indicarea explicită pe pagina proprie de internet a unei legături la o pagină de internet unde aceste informații sunt publicate.</w:t>
      </w:r>
    </w:p>
    <w:p w14:paraId="36C975A4" w14:textId="69B2E307" w:rsidR="008009A1" w:rsidRDefault="008009A1" w:rsidP="008009A1">
      <w:pPr>
        <w:pStyle w:val="StyleBodyTextBefore6pt"/>
        <w:tabs>
          <w:tab w:val="left" w:pos="851"/>
        </w:tabs>
        <w:spacing w:line="360" w:lineRule="auto"/>
        <w:jc w:val="both"/>
        <w:rPr>
          <w:sz w:val="24"/>
          <w:szCs w:val="24"/>
        </w:rPr>
      </w:pPr>
    </w:p>
    <w:p w14:paraId="0EBC6434" w14:textId="52B32063" w:rsidR="008009A1" w:rsidRDefault="008009A1" w:rsidP="008009A1">
      <w:pPr>
        <w:pStyle w:val="StyleBodyTextBefore6pt"/>
        <w:tabs>
          <w:tab w:val="left" w:pos="851"/>
        </w:tabs>
        <w:spacing w:line="360" w:lineRule="auto"/>
        <w:jc w:val="both"/>
        <w:rPr>
          <w:sz w:val="24"/>
          <w:szCs w:val="24"/>
        </w:rPr>
      </w:pPr>
      <w:r w:rsidRPr="00924695">
        <w:rPr>
          <w:b/>
          <w:sz w:val="24"/>
          <w:szCs w:val="24"/>
        </w:rPr>
        <w:t>Secțiunea 4.</w:t>
      </w:r>
      <w:r>
        <w:rPr>
          <w:b/>
          <w:sz w:val="24"/>
          <w:szCs w:val="24"/>
        </w:rPr>
        <w:t>8</w:t>
      </w:r>
      <w:r w:rsidRPr="00924695">
        <w:rPr>
          <w:b/>
          <w:sz w:val="24"/>
          <w:szCs w:val="24"/>
        </w:rPr>
        <w:t xml:space="preserve">. </w:t>
      </w:r>
      <w:r w:rsidRPr="00ED550C">
        <w:rPr>
          <w:b/>
          <w:sz w:val="24"/>
          <w:szCs w:val="24"/>
          <w:highlight w:val="green"/>
        </w:rPr>
        <w:t xml:space="preserve">Determinarea prețului unic de </w:t>
      </w:r>
      <w:proofErr w:type="spellStart"/>
      <w:r w:rsidRPr="00ED550C">
        <w:rPr>
          <w:b/>
          <w:sz w:val="24"/>
          <w:szCs w:val="24"/>
          <w:highlight w:val="green"/>
        </w:rPr>
        <w:t>dezechiliru</w:t>
      </w:r>
      <w:proofErr w:type="spellEnd"/>
    </w:p>
    <w:p w14:paraId="41D0DCDF" w14:textId="77777777" w:rsidR="008009A1" w:rsidRPr="00924695" w:rsidRDefault="008009A1" w:rsidP="00FA6722">
      <w:pPr>
        <w:pStyle w:val="StyleBodyTextBefore6pt"/>
        <w:tabs>
          <w:tab w:val="left" w:pos="851"/>
        </w:tabs>
        <w:spacing w:line="360" w:lineRule="auto"/>
        <w:jc w:val="both"/>
      </w:pPr>
    </w:p>
    <w:p w14:paraId="12A13BC1" w14:textId="022D6D5E" w:rsidR="008009A1" w:rsidRPr="00625A0D" w:rsidRDefault="00E0432C" w:rsidP="002829C7">
      <w:pPr>
        <w:pStyle w:val="StyleBodyTextBefore6pt"/>
        <w:numPr>
          <w:ilvl w:val="0"/>
          <w:numId w:val="1"/>
        </w:numPr>
        <w:tabs>
          <w:tab w:val="left" w:pos="851"/>
        </w:tabs>
        <w:spacing w:line="360" w:lineRule="auto"/>
        <w:ind w:left="0" w:firstLine="0"/>
        <w:jc w:val="both"/>
        <w:rPr>
          <w:highlight w:val="green"/>
        </w:rPr>
      </w:pPr>
      <w:r w:rsidRPr="00924695">
        <w:t xml:space="preserve"> </w:t>
      </w:r>
      <w:bookmarkStart w:id="74" w:name="_Ref49430930"/>
      <w:r w:rsidR="008009A1" w:rsidRPr="00625A0D">
        <w:rPr>
          <w:sz w:val="24"/>
          <w:szCs w:val="24"/>
          <w:highlight w:val="green"/>
        </w:rPr>
        <w:t>În luna următoare</w:t>
      </w:r>
      <w:r w:rsidRPr="00625A0D">
        <w:rPr>
          <w:sz w:val="24"/>
          <w:szCs w:val="24"/>
          <w:highlight w:val="green"/>
        </w:rPr>
        <w:t xml:space="preserve"> lunii de livrare, </w:t>
      </w:r>
      <w:r w:rsidR="008009A1" w:rsidRPr="00625A0D">
        <w:rPr>
          <w:sz w:val="24"/>
          <w:szCs w:val="24"/>
          <w:highlight w:val="green"/>
        </w:rPr>
        <w:t xml:space="preserve">în vederea decontării, </w:t>
      </w:r>
      <w:r w:rsidR="00972CD2" w:rsidRPr="00625A0D">
        <w:rPr>
          <w:sz w:val="24"/>
          <w:szCs w:val="24"/>
          <w:highlight w:val="green"/>
        </w:rPr>
        <w:t xml:space="preserve">ODPE </w:t>
      </w:r>
      <w:r w:rsidRPr="00625A0D">
        <w:rPr>
          <w:sz w:val="24"/>
          <w:szCs w:val="24"/>
          <w:highlight w:val="green"/>
        </w:rPr>
        <w:t>calcul</w:t>
      </w:r>
      <w:r w:rsidR="007550D6" w:rsidRPr="00625A0D">
        <w:rPr>
          <w:sz w:val="24"/>
          <w:szCs w:val="24"/>
          <w:highlight w:val="green"/>
        </w:rPr>
        <w:t xml:space="preserve">ează </w:t>
      </w:r>
      <w:r w:rsidR="008009A1" w:rsidRPr="00625A0D">
        <w:rPr>
          <w:sz w:val="24"/>
          <w:szCs w:val="24"/>
          <w:highlight w:val="green"/>
        </w:rPr>
        <w:t>prețul unic de dezechilibru</w:t>
      </w:r>
      <w:r w:rsidRPr="00625A0D">
        <w:rPr>
          <w:sz w:val="24"/>
          <w:szCs w:val="24"/>
          <w:highlight w:val="green"/>
        </w:rPr>
        <w:t>, considerând valorile măsurate</w:t>
      </w:r>
      <w:r w:rsidR="00C5210C" w:rsidRPr="00625A0D">
        <w:rPr>
          <w:sz w:val="24"/>
          <w:szCs w:val="24"/>
          <w:highlight w:val="green"/>
        </w:rPr>
        <w:t>/</w:t>
      </w:r>
      <w:r w:rsidR="00972CD2" w:rsidRPr="00625A0D">
        <w:rPr>
          <w:sz w:val="24"/>
          <w:szCs w:val="24"/>
          <w:highlight w:val="green"/>
        </w:rPr>
        <w:t>agregate</w:t>
      </w:r>
      <w:r w:rsidRPr="00625A0D">
        <w:rPr>
          <w:sz w:val="24"/>
          <w:szCs w:val="24"/>
          <w:highlight w:val="green"/>
        </w:rPr>
        <w:t>, stabilite conform prevederilor cuprinse în Regulile de măsurare</w:t>
      </w:r>
      <w:r w:rsidR="008009A1" w:rsidRPr="00625A0D">
        <w:rPr>
          <w:sz w:val="24"/>
          <w:szCs w:val="24"/>
          <w:highlight w:val="green"/>
        </w:rPr>
        <w:t xml:space="preserve">. </w:t>
      </w:r>
    </w:p>
    <w:p w14:paraId="4596FBE3" w14:textId="6F69FCF5" w:rsidR="00E0432C" w:rsidRPr="00625A0D" w:rsidRDefault="008009A1" w:rsidP="002829C7">
      <w:pPr>
        <w:pStyle w:val="StyleBodyTextBefore6pt"/>
        <w:numPr>
          <w:ilvl w:val="0"/>
          <w:numId w:val="1"/>
        </w:numPr>
        <w:tabs>
          <w:tab w:val="left" w:pos="851"/>
        </w:tabs>
        <w:spacing w:line="360" w:lineRule="auto"/>
        <w:ind w:left="0" w:firstLine="0"/>
        <w:jc w:val="both"/>
        <w:rPr>
          <w:highlight w:val="green"/>
        </w:rPr>
      </w:pPr>
      <w:r w:rsidRPr="00625A0D">
        <w:rPr>
          <w:sz w:val="24"/>
          <w:szCs w:val="24"/>
          <w:highlight w:val="green"/>
        </w:rPr>
        <w:t xml:space="preserve"> </w:t>
      </w:r>
      <w:bookmarkStart w:id="75" w:name="_Ref53655158"/>
      <w:r w:rsidRPr="00625A0D">
        <w:rPr>
          <w:sz w:val="24"/>
          <w:szCs w:val="24"/>
          <w:highlight w:val="green"/>
        </w:rPr>
        <w:t xml:space="preserve">ODPE determină prețul </w:t>
      </w:r>
      <w:r w:rsidR="00356833" w:rsidRPr="00625A0D">
        <w:rPr>
          <w:sz w:val="24"/>
          <w:szCs w:val="24"/>
          <w:highlight w:val="green"/>
        </w:rPr>
        <w:t xml:space="preserve">inițial </w:t>
      </w:r>
      <w:r w:rsidRPr="00625A0D">
        <w:rPr>
          <w:sz w:val="24"/>
          <w:szCs w:val="24"/>
          <w:highlight w:val="green"/>
        </w:rPr>
        <w:t>unic de dezechilibru pentru toate dezechilibrele PRE în fiecare ID</w:t>
      </w:r>
      <w:r w:rsidR="00E0432C" w:rsidRPr="00625A0D">
        <w:rPr>
          <w:sz w:val="24"/>
          <w:szCs w:val="24"/>
          <w:highlight w:val="green"/>
        </w:rPr>
        <w:t>, după cum urmează</w:t>
      </w:r>
      <w:r w:rsidR="00E0432C" w:rsidRPr="00625A0D">
        <w:rPr>
          <w:sz w:val="24"/>
          <w:szCs w:val="24"/>
          <w:highlight w:val="green"/>
          <w:lang w:val="en-US"/>
        </w:rPr>
        <w:t>:</w:t>
      </w:r>
      <w:bookmarkEnd w:id="74"/>
      <w:bookmarkEnd w:id="75"/>
    </w:p>
    <w:p w14:paraId="63CA5CFA" w14:textId="11527F75" w:rsidR="00FB4883" w:rsidRPr="00625A0D" w:rsidRDefault="00C014DA" w:rsidP="00C014DA">
      <w:pPr>
        <w:pStyle w:val="StyleBodyTextBefore6pt"/>
        <w:numPr>
          <w:ilvl w:val="2"/>
          <w:numId w:val="42"/>
        </w:numPr>
        <w:spacing w:line="360" w:lineRule="auto"/>
        <w:ind w:left="567"/>
        <w:jc w:val="both"/>
        <w:rPr>
          <w:highlight w:val="green"/>
        </w:rPr>
      </w:pPr>
      <w:r w:rsidRPr="00625A0D">
        <w:rPr>
          <w:sz w:val="24"/>
          <w:szCs w:val="24"/>
          <w:highlight w:val="green"/>
        </w:rPr>
        <w:t>Dacă într-un ID a fost livrată numai energie de echilibrare pentru creștere de putere, atunci prețul inițial unic de dezechilibru pentru toate dezechilibrele PRE din ID respectiv va fi egal cu media ponderată a</w:t>
      </w:r>
      <w:r w:rsidR="009D71C5" w:rsidRPr="00625A0D">
        <w:rPr>
          <w:sz w:val="24"/>
          <w:szCs w:val="24"/>
          <w:highlight w:val="green"/>
        </w:rPr>
        <w:t xml:space="preserve"> </w:t>
      </w:r>
      <w:r w:rsidR="009D71C5" w:rsidRPr="00625A0D">
        <w:rPr>
          <w:sz w:val="24"/>
          <w:szCs w:val="24"/>
          <w:highlight w:val="green"/>
        </w:rPr>
        <w:t>prețurilor marginale pentru fiecare tip de energie de echilibrare livrată</w:t>
      </w:r>
      <w:r w:rsidR="009D71C5" w:rsidRPr="00625A0D">
        <w:rPr>
          <w:sz w:val="24"/>
          <w:szCs w:val="24"/>
          <w:highlight w:val="green"/>
        </w:rPr>
        <w:t xml:space="preserve"> </w:t>
      </w:r>
      <w:r w:rsidR="009D71C5" w:rsidRPr="00625A0D">
        <w:rPr>
          <w:sz w:val="24"/>
          <w:szCs w:val="24"/>
          <w:highlight w:val="green"/>
        </w:rPr>
        <w:t xml:space="preserve">pentru creștere de putere </w:t>
      </w:r>
      <w:r w:rsidR="009D71C5" w:rsidRPr="00625A0D">
        <w:rPr>
          <w:sz w:val="24"/>
          <w:szCs w:val="24"/>
          <w:highlight w:val="green"/>
        </w:rPr>
        <w:t>și</w:t>
      </w:r>
      <w:r w:rsidR="009D71C5" w:rsidRPr="00625A0D">
        <w:rPr>
          <w:sz w:val="24"/>
          <w:szCs w:val="24"/>
          <w:highlight w:val="green"/>
        </w:rPr>
        <w:t xml:space="preserve"> </w:t>
      </w:r>
      <w:r w:rsidR="00625A0D" w:rsidRPr="00625A0D">
        <w:rPr>
          <w:sz w:val="24"/>
          <w:szCs w:val="24"/>
          <w:highlight w:val="green"/>
        </w:rPr>
        <w:t xml:space="preserve">a </w:t>
      </w:r>
      <w:r w:rsidR="009D71C5" w:rsidRPr="00625A0D">
        <w:rPr>
          <w:sz w:val="24"/>
          <w:szCs w:val="24"/>
          <w:highlight w:val="green"/>
        </w:rPr>
        <w:t>cantităților de energie corespunzătoare</w:t>
      </w:r>
      <w:r w:rsidR="009D71C5" w:rsidRPr="00625A0D">
        <w:rPr>
          <w:sz w:val="24"/>
          <w:szCs w:val="24"/>
          <w:highlight w:val="green"/>
        </w:rPr>
        <w:t>.</w:t>
      </w:r>
    </w:p>
    <w:p w14:paraId="2C03768A" w14:textId="762AD411" w:rsidR="00E905A1" w:rsidRPr="00625A0D" w:rsidRDefault="00C014DA" w:rsidP="00C014DA">
      <w:pPr>
        <w:pStyle w:val="StyleBodyTextBefore6pt"/>
        <w:numPr>
          <w:ilvl w:val="2"/>
          <w:numId w:val="42"/>
        </w:numPr>
        <w:spacing w:line="360" w:lineRule="auto"/>
        <w:ind w:left="567"/>
        <w:jc w:val="both"/>
        <w:rPr>
          <w:highlight w:val="green"/>
        </w:rPr>
      </w:pPr>
      <w:r w:rsidRPr="00625A0D">
        <w:rPr>
          <w:sz w:val="24"/>
          <w:szCs w:val="24"/>
          <w:highlight w:val="green"/>
        </w:rPr>
        <w:t>Dacă într-un ID a fost livrată numai energie de echilibrare pentru reducere de putere, atunci prețul inițial unic de dezechilibru pentru toate dezechilibrele PRE din ID respectiv va fi egal cu media ponderată a</w:t>
      </w:r>
      <w:r w:rsidR="00E905A1" w:rsidRPr="00625A0D">
        <w:rPr>
          <w:sz w:val="24"/>
          <w:szCs w:val="24"/>
          <w:highlight w:val="green"/>
          <w:lang w:val="en-US"/>
        </w:rPr>
        <w:t xml:space="preserve"> </w:t>
      </w:r>
      <w:r w:rsidR="009D71C5" w:rsidRPr="00625A0D">
        <w:rPr>
          <w:sz w:val="24"/>
          <w:szCs w:val="24"/>
          <w:highlight w:val="green"/>
        </w:rPr>
        <w:t>prețurilor marginale pentru fiecare tip de energie de echilibrare livrată</w:t>
      </w:r>
      <w:r w:rsidR="009D71C5" w:rsidRPr="00625A0D">
        <w:rPr>
          <w:sz w:val="24"/>
          <w:szCs w:val="24"/>
          <w:highlight w:val="green"/>
        </w:rPr>
        <w:t xml:space="preserve"> </w:t>
      </w:r>
      <w:r w:rsidR="009D71C5" w:rsidRPr="00625A0D">
        <w:rPr>
          <w:sz w:val="24"/>
          <w:szCs w:val="24"/>
          <w:highlight w:val="green"/>
        </w:rPr>
        <w:t>pentru reducere de putere</w:t>
      </w:r>
      <w:r w:rsidR="009D71C5" w:rsidRPr="00625A0D">
        <w:rPr>
          <w:sz w:val="24"/>
          <w:szCs w:val="24"/>
          <w:highlight w:val="green"/>
        </w:rPr>
        <w:t xml:space="preserve"> și </w:t>
      </w:r>
      <w:r w:rsidR="009D71C5" w:rsidRPr="00625A0D">
        <w:rPr>
          <w:sz w:val="24"/>
          <w:szCs w:val="24"/>
          <w:highlight w:val="green"/>
        </w:rPr>
        <w:t>cantităților de energie corespunzătoare</w:t>
      </w:r>
      <w:r w:rsidR="009D71C5" w:rsidRPr="00625A0D">
        <w:rPr>
          <w:sz w:val="24"/>
          <w:szCs w:val="24"/>
          <w:highlight w:val="green"/>
        </w:rPr>
        <w:t>.</w:t>
      </w:r>
    </w:p>
    <w:p w14:paraId="405C0655" w14:textId="2CF70F9F" w:rsidR="00C014DA" w:rsidRPr="00625A0D" w:rsidRDefault="00C014DA" w:rsidP="00C014DA">
      <w:pPr>
        <w:pStyle w:val="StyleBodyTextBefore6pt"/>
        <w:numPr>
          <w:ilvl w:val="2"/>
          <w:numId w:val="42"/>
        </w:numPr>
        <w:spacing w:line="360" w:lineRule="auto"/>
        <w:ind w:left="567"/>
        <w:jc w:val="both"/>
        <w:rPr>
          <w:highlight w:val="green"/>
        </w:rPr>
      </w:pPr>
      <w:bookmarkStart w:id="76" w:name="_Hlk54162560"/>
      <w:r w:rsidRPr="00625A0D">
        <w:rPr>
          <w:sz w:val="24"/>
          <w:szCs w:val="24"/>
          <w:highlight w:val="green"/>
        </w:rPr>
        <w:t>Dacă într-un ID a fost livrată energie de echilibrare și pentru creștere de putere și pentru reducere de putere, prețul inițial unic de dezechilibru pentru toate dezechilibrele PRE se va stabili în funcție de direcția dezechilibrului SEN astfel:</w:t>
      </w:r>
    </w:p>
    <w:bookmarkEnd w:id="76"/>
    <w:p w14:paraId="1E36BBB6" w14:textId="7A768D52" w:rsidR="00C014DA" w:rsidRPr="00625A0D" w:rsidRDefault="00C014DA" w:rsidP="00C014DA">
      <w:pPr>
        <w:pStyle w:val="StyleBodyTextBefore6pt"/>
        <w:numPr>
          <w:ilvl w:val="0"/>
          <w:numId w:val="43"/>
        </w:numPr>
        <w:spacing w:line="360" w:lineRule="auto"/>
        <w:jc w:val="both"/>
        <w:rPr>
          <w:highlight w:val="green"/>
        </w:rPr>
      </w:pPr>
      <w:r w:rsidRPr="00625A0D">
        <w:rPr>
          <w:sz w:val="24"/>
          <w:szCs w:val="24"/>
          <w:highlight w:val="green"/>
        </w:rPr>
        <w:t>În cazul în care sistemul a fost în deficit, prețul inițial unic de dezechilibru pentru toate dezechilibrele PRE va fi egal cu</w:t>
      </w:r>
      <w:r w:rsidR="003C58E2" w:rsidRPr="00625A0D">
        <w:rPr>
          <w:sz w:val="24"/>
          <w:szCs w:val="24"/>
          <w:highlight w:val="green"/>
        </w:rPr>
        <w:t xml:space="preserve"> </w:t>
      </w:r>
      <w:r w:rsidRPr="00625A0D">
        <w:rPr>
          <w:sz w:val="24"/>
          <w:szCs w:val="24"/>
          <w:highlight w:val="green"/>
        </w:rPr>
        <w:t>media ponderată a prețurilor marginale ale fiecărui tip de energie de echilibrare</w:t>
      </w:r>
      <w:r w:rsidR="009D71C5" w:rsidRPr="00625A0D">
        <w:rPr>
          <w:sz w:val="24"/>
          <w:szCs w:val="24"/>
          <w:highlight w:val="green"/>
        </w:rPr>
        <w:t xml:space="preserve"> livrată </w:t>
      </w:r>
      <w:r w:rsidR="00E905A1" w:rsidRPr="00625A0D">
        <w:rPr>
          <w:sz w:val="24"/>
          <w:szCs w:val="24"/>
          <w:highlight w:val="green"/>
        </w:rPr>
        <w:t xml:space="preserve">pentru creștere de putere </w:t>
      </w:r>
      <w:r w:rsidRPr="00625A0D">
        <w:rPr>
          <w:sz w:val="24"/>
          <w:szCs w:val="24"/>
          <w:highlight w:val="green"/>
        </w:rPr>
        <w:t>și a cantităților corespunzătoare;</w:t>
      </w:r>
    </w:p>
    <w:p w14:paraId="0EECAF26" w14:textId="331DE2F5" w:rsidR="00C014DA" w:rsidRPr="00625A0D" w:rsidRDefault="00C014DA" w:rsidP="00C014DA">
      <w:pPr>
        <w:pStyle w:val="StyleBodyTextBefore6pt"/>
        <w:numPr>
          <w:ilvl w:val="0"/>
          <w:numId w:val="43"/>
        </w:numPr>
        <w:spacing w:line="360" w:lineRule="auto"/>
        <w:jc w:val="both"/>
        <w:rPr>
          <w:highlight w:val="green"/>
        </w:rPr>
      </w:pPr>
      <w:r w:rsidRPr="00625A0D">
        <w:rPr>
          <w:sz w:val="24"/>
          <w:szCs w:val="24"/>
          <w:highlight w:val="green"/>
        </w:rPr>
        <w:lastRenderedPageBreak/>
        <w:t>În cazul în care sistemul a fost în excedent, prețul inițial unic de dezechilibru pentru toate dezechilibrele PRE va fi egal cu media ponderată a prețurilor marginale ale fiecărui tip de energie de echilibrare</w:t>
      </w:r>
      <w:r w:rsidR="00625A0D" w:rsidRPr="00625A0D">
        <w:rPr>
          <w:sz w:val="24"/>
          <w:szCs w:val="24"/>
          <w:highlight w:val="green"/>
        </w:rPr>
        <w:t xml:space="preserve"> livrată </w:t>
      </w:r>
      <w:r w:rsidR="00E905A1" w:rsidRPr="00625A0D">
        <w:rPr>
          <w:sz w:val="24"/>
          <w:szCs w:val="24"/>
          <w:highlight w:val="green"/>
        </w:rPr>
        <w:t>pentru reducere de putere și</w:t>
      </w:r>
      <w:r w:rsidRPr="00625A0D">
        <w:rPr>
          <w:sz w:val="24"/>
          <w:szCs w:val="24"/>
          <w:highlight w:val="green"/>
        </w:rPr>
        <w:t xml:space="preserve"> a cantităților corespunzătoare. </w:t>
      </w:r>
    </w:p>
    <w:p w14:paraId="01E30C12" w14:textId="1EC2452B" w:rsidR="00C014DA" w:rsidRPr="00625A0D" w:rsidRDefault="00C014DA" w:rsidP="00C014DA">
      <w:pPr>
        <w:pStyle w:val="StyleBodyTextBefore6pt"/>
        <w:numPr>
          <w:ilvl w:val="2"/>
          <w:numId w:val="42"/>
        </w:numPr>
        <w:spacing w:line="360" w:lineRule="auto"/>
        <w:ind w:left="567"/>
        <w:jc w:val="both"/>
        <w:rPr>
          <w:highlight w:val="green"/>
        </w:rPr>
      </w:pPr>
      <w:r w:rsidRPr="00625A0D">
        <w:rPr>
          <w:sz w:val="24"/>
          <w:szCs w:val="24"/>
          <w:highlight w:val="green"/>
        </w:rPr>
        <w:t xml:space="preserve">În cazul în care într-un ID nu a fost livrată energie de echilibrare </w:t>
      </w:r>
      <w:r w:rsidR="00625A0D" w:rsidRPr="00625A0D">
        <w:rPr>
          <w:sz w:val="24"/>
          <w:szCs w:val="24"/>
          <w:highlight w:val="green"/>
        </w:rPr>
        <w:t xml:space="preserve">corespunzătoare reglajului terțiar rapid sau lent </w:t>
      </w:r>
      <w:r w:rsidRPr="00625A0D">
        <w:rPr>
          <w:sz w:val="24"/>
          <w:szCs w:val="24"/>
          <w:highlight w:val="green"/>
        </w:rPr>
        <w:t xml:space="preserve">nici pentru creștere de putere, nici pentru reducere de putere, prețul inițial unic de dezechilibru pentru toate dezechilibrele PRE va fi egal cu media aritmetică dintre </w:t>
      </w:r>
      <w:r w:rsidR="00625A0D" w:rsidRPr="00625A0D">
        <w:rPr>
          <w:sz w:val="24"/>
          <w:szCs w:val="24"/>
          <w:highlight w:val="green"/>
        </w:rPr>
        <w:t xml:space="preserve">cel mai mic preț al ofertelor din ordinea de merit pentru creștere de putere și cel mai mare </w:t>
      </w:r>
      <w:r w:rsidRPr="00625A0D">
        <w:rPr>
          <w:sz w:val="24"/>
          <w:szCs w:val="24"/>
          <w:highlight w:val="green"/>
        </w:rPr>
        <w:t>preț</w:t>
      </w:r>
      <w:r w:rsidR="00625A0D" w:rsidRPr="00625A0D">
        <w:rPr>
          <w:sz w:val="24"/>
          <w:szCs w:val="24"/>
          <w:highlight w:val="green"/>
        </w:rPr>
        <w:t xml:space="preserve">, în modul, al </w:t>
      </w:r>
      <w:r w:rsidRPr="00625A0D">
        <w:rPr>
          <w:sz w:val="24"/>
          <w:szCs w:val="24"/>
          <w:highlight w:val="green"/>
        </w:rPr>
        <w:t>oferte</w:t>
      </w:r>
      <w:r w:rsidR="00625A0D" w:rsidRPr="00625A0D">
        <w:rPr>
          <w:sz w:val="24"/>
          <w:szCs w:val="24"/>
          <w:highlight w:val="green"/>
        </w:rPr>
        <w:t>lor</w:t>
      </w:r>
      <w:r w:rsidRPr="00625A0D">
        <w:rPr>
          <w:sz w:val="24"/>
          <w:szCs w:val="24"/>
          <w:highlight w:val="green"/>
        </w:rPr>
        <w:t xml:space="preserve"> </w:t>
      </w:r>
      <w:r w:rsidR="00625A0D" w:rsidRPr="00625A0D">
        <w:rPr>
          <w:sz w:val="24"/>
          <w:szCs w:val="24"/>
          <w:highlight w:val="green"/>
        </w:rPr>
        <w:t xml:space="preserve">din </w:t>
      </w:r>
      <w:r w:rsidRPr="00625A0D">
        <w:rPr>
          <w:sz w:val="24"/>
          <w:szCs w:val="24"/>
          <w:highlight w:val="green"/>
        </w:rPr>
        <w:t xml:space="preserve">ordinea de merit </w:t>
      </w:r>
      <w:r w:rsidR="00625A0D" w:rsidRPr="00625A0D">
        <w:rPr>
          <w:sz w:val="24"/>
          <w:szCs w:val="24"/>
          <w:highlight w:val="green"/>
        </w:rPr>
        <w:t xml:space="preserve">pentru </w:t>
      </w:r>
      <w:r w:rsidRPr="00625A0D">
        <w:rPr>
          <w:sz w:val="24"/>
          <w:szCs w:val="24"/>
          <w:highlight w:val="green"/>
        </w:rPr>
        <w:t>reducere de putere corespunzătoare ID respectiv.</w:t>
      </w:r>
      <w:r w:rsidR="007B0C54" w:rsidRPr="00625A0D">
        <w:rPr>
          <w:sz w:val="24"/>
          <w:szCs w:val="24"/>
          <w:highlight w:val="green"/>
        </w:rPr>
        <w:t xml:space="preserve"> </w:t>
      </w:r>
    </w:p>
    <w:p w14:paraId="65EEFA2E" w14:textId="1DE43C05" w:rsidR="00D63F4B" w:rsidRPr="00625A0D" w:rsidRDefault="00D63F4B" w:rsidP="00D63F4B">
      <w:pPr>
        <w:pStyle w:val="StyleBodyTextBefore6pt"/>
        <w:numPr>
          <w:ilvl w:val="0"/>
          <w:numId w:val="1"/>
        </w:numPr>
        <w:tabs>
          <w:tab w:val="left" w:pos="851"/>
        </w:tabs>
        <w:spacing w:line="360" w:lineRule="auto"/>
        <w:ind w:left="0" w:firstLine="0"/>
        <w:jc w:val="both"/>
        <w:rPr>
          <w:highlight w:val="green"/>
        </w:rPr>
      </w:pPr>
      <w:r>
        <w:rPr>
          <w:sz w:val="24"/>
          <w:szCs w:val="24"/>
        </w:rPr>
        <w:t xml:space="preserve"> </w:t>
      </w:r>
      <w:r w:rsidRPr="00625A0D">
        <w:rPr>
          <w:sz w:val="24"/>
          <w:szCs w:val="24"/>
          <w:highlight w:val="green"/>
        </w:rPr>
        <w:t xml:space="preserve">Pentru fiecare ID al lunii de livrare și pentru fiecare PRE, ODPE determină dezechilibrul respectivei PRE conform prevederilor </w:t>
      </w:r>
      <w:r w:rsidRPr="00625A0D">
        <w:rPr>
          <w:sz w:val="24"/>
          <w:szCs w:val="24"/>
          <w:highlight w:val="green"/>
        </w:rPr>
        <w:fldChar w:fldCharType="begin"/>
      </w:r>
      <w:r w:rsidRPr="00625A0D">
        <w:rPr>
          <w:sz w:val="24"/>
          <w:szCs w:val="24"/>
          <w:highlight w:val="green"/>
        </w:rPr>
        <w:instrText xml:space="preserve"> REF _Ref54164466 \r \h </w:instrText>
      </w:r>
      <w:r w:rsidRPr="00625A0D">
        <w:rPr>
          <w:sz w:val="24"/>
          <w:szCs w:val="24"/>
          <w:highlight w:val="green"/>
        </w:rPr>
      </w:r>
      <w:r w:rsidR="00625A0D">
        <w:rPr>
          <w:sz w:val="24"/>
          <w:szCs w:val="24"/>
          <w:highlight w:val="green"/>
        </w:rPr>
        <w:instrText xml:space="preserve"> \* MERGEFORMAT </w:instrText>
      </w:r>
      <w:r w:rsidRPr="00625A0D">
        <w:rPr>
          <w:sz w:val="24"/>
          <w:szCs w:val="24"/>
          <w:highlight w:val="green"/>
        </w:rPr>
        <w:fldChar w:fldCharType="separate"/>
      </w:r>
      <w:r w:rsidRPr="00625A0D">
        <w:rPr>
          <w:sz w:val="24"/>
          <w:szCs w:val="24"/>
          <w:highlight w:val="green"/>
        </w:rPr>
        <w:t>Art. 111</w:t>
      </w:r>
      <w:r w:rsidRPr="00625A0D">
        <w:rPr>
          <w:sz w:val="24"/>
          <w:szCs w:val="24"/>
          <w:highlight w:val="green"/>
        </w:rPr>
        <w:fldChar w:fldCharType="end"/>
      </w:r>
      <w:r w:rsidRPr="00625A0D">
        <w:rPr>
          <w:sz w:val="24"/>
          <w:szCs w:val="24"/>
          <w:highlight w:val="green"/>
        </w:rPr>
        <w:t xml:space="preserve">. </w:t>
      </w:r>
    </w:p>
    <w:p w14:paraId="7FA6B5F6" w14:textId="1623EB6F" w:rsidR="00D63F4B" w:rsidRPr="00625A0D" w:rsidRDefault="00CA3882" w:rsidP="00D63F4B">
      <w:pPr>
        <w:pStyle w:val="StyleBodyTextBefore6pt"/>
        <w:numPr>
          <w:ilvl w:val="0"/>
          <w:numId w:val="1"/>
        </w:numPr>
        <w:tabs>
          <w:tab w:val="left" w:pos="851"/>
        </w:tabs>
        <w:spacing w:line="360" w:lineRule="auto"/>
        <w:ind w:left="0" w:firstLine="0"/>
        <w:jc w:val="both"/>
        <w:rPr>
          <w:highlight w:val="green"/>
        </w:rPr>
      </w:pPr>
      <w:r w:rsidRPr="00625A0D">
        <w:rPr>
          <w:sz w:val="24"/>
          <w:szCs w:val="24"/>
          <w:highlight w:val="green"/>
        </w:rPr>
        <w:t xml:space="preserve"> Pentru fiecare ID al lunii de livrare și pentru fiecare PRE, ODPE determină valoarea obligațiilor de plată / a drepturilor de încasat corespunzătoare dezechilibrelor înregistrate de fiecare PRE în fiecare ID, cu formula următoare</w:t>
      </w:r>
      <w:r w:rsidRPr="00625A0D">
        <w:rPr>
          <w:sz w:val="24"/>
          <w:szCs w:val="24"/>
          <w:highlight w:val="green"/>
          <w:lang w:val="en-US"/>
        </w:rPr>
        <w:t>:</w:t>
      </w:r>
    </w:p>
    <w:p w14:paraId="3FDDB1E8" w14:textId="4A339A92" w:rsidR="00CA3882" w:rsidRPr="00625A0D" w:rsidRDefault="00CA3882" w:rsidP="00CA3882">
      <w:pPr>
        <w:pStyle w:val="StyleBodyTextBefore6pt"/>
        <w:spacing w:line="360" w:lineRule="auto"/>
        <w:jc w:val="center"/>
        <w:rPr>
          <w:sz w:val="24"/>
          <w:szCs w:val="24"/>
          <w:highlight w:val="green"/>
          <w:lang w:val="en-US"/>
        </w:rPr>
      </w:pPr>
      <m:oMathPara>
        <m:oMath>
          <m:r>
            <w:rPr>
              <w:rFonts w:ascii="Cambria Math" w:eastAsia="SimSun" w:hAnsi="Cambria Math"/>
              <w:sz w:val="24"/>
              <w:szCs w:val="24"/>
              <w:highlight w:val="green"/>
              <w:lang w:val="en-US"/>
            </w:rPr>
            <m:t>DI sau OP = </m:t>
          </m:r>
          <m:sSub>
            <m:sSubPr>
              <m:ctrlPr>
                <w:rPr>
                  <w:rFonts w:ascii="Cambria Math" w:eastAsia="SimSun" w:hAnsi="Cambria Math"/>
                  <w:i/>
                  <w:sz w:val="24"/>
                  <w:szCs w:val="24"/>
                  <w:highlight w:val="green"/>
                  <w:lang w:val="en-US"/>
                </w:rPr>
              </m:ctrlPr>
            </m:sSubPr>
            <m:e>
              <m:r>
                <w:rPr>
                  <w:rFonts w:ascii="Cambria Math" w:eastAsia="SimSun" w:hAnsi="Cambria Math"/>
                  <w:sz w:val="24"/>
                  <w:szCs w:val="24"/>
                  <w:highlight w:val="green"/>
                  <w:lang w:val="en-US"/>
                </w:rPr>
                <m:t>DezPRE</m:t>
              </m:r>
            </m:e>
            <m:sub>
              <m:r>
                <w:rPr>
                  <w:rFonts w:ascii="Cambria Math" w:eastAsia="SimSun" w:hAnsi="Cambria Math"/>
                  <w:sz w:val="24"/>
                  <w:szCs w:val="24"/>
                  <w:highlight w:val="green"/>
                  <w:lang w:val="en-US"/>
                </w:rPr>
                <m:t>i</m:t>
              </m:r>
            </m:sub>
          </m:sSub>
          <m:r>
            <w:rPr>
              <w:rFonts w:ascii="Cambria Math" w:eastAsia="SimSun" w:hAnsi="Cambria Math"/>
              <w:sz w:val="24"/>
              <w:szCs w:val="24"/>
              <w:highlight w:val="green"/>
              <w:lang w:val="en-US"/>
            </w:rPr>
            <m:t>×</m:t>
          </m:r>
          <m:sSubSup>
            <m:sSubSupPr>
              <m:ctrlPr>
                <w:rPr>
                  <w:rFonts w:ascii="Cambria Math" w:eastAsia="SimSun" w:hAnsi="Cambria Math"/>
                  <w:i/>
                  <w:sz w:val="24"/>
                  <w:szCs w:val="24"/>
                  <w:highlight w:val="green"/>
                  <w:lang w:val="en-US"/>
                </w:rPr>
              </m:ctrlPr>
            </m:sSubSupPr>
            <m:e>
              <m:r>
                <w:rPr>
                  <w:rFonts w:ascii="Cambria Math" w:eastAsia="SimSun" w:hAnsi="Cambria Math"/>
                  <w:sz w:val="24"/>
                  <w:szCs w:val="24"/>
                  <w:highlight w:val="green"/>
                  <w:lang w:val="en-US"/>
                </w:rPr>
                <m:t>P</m:t>
              </m:r>
            </m:e>
            <m:sub>
              <m:r>
                <w:rPr>
                  <w:rFonts w:ascii="Cambria Math" w:eastAsia="SimSun" w:hAnsi="Cambria Math"/>
                  <w:sz w:val="24"/>
                  <w:szCs w:val="24"/>
                  <w:highlight w:val="green"/>
                  <w:lang w:val="en-US"/>
                </w:rPr>
                <m:t>dez,i</m:t>
              </m:r>
            </m:sub>
            <m:sup>
              <m:r>
                <w:rPr>
                  <w:rFonts w:ascii="Cambria Math" w:eastAsia="SimSun" w:hAnsi="Cambria Math"/>
                  <w:sz w:val="24"/>
                  <w:szCs w:val="24"/>
                  <w:highlight w:val="green"/>
                  <w:lang w:val="en-US"/>
                </w:rPr>
                <m:t>in</m:t>
              </m:r>
            </m:sup>
          </m:sSubSup>
        </m:oMath>
      </m:oMathPara>
    </w:p>
    <w:p w14:paraId="38BDA6F6" w14:textId="7BC62BB6" w:rsidR="002F38BC" w:rsidRPr="00625A0D" w:rsidRDefault="002F38BC" w:rsidP="002F38BC">
      <w:pPr>
        <w:pStyle w:val="StyleBodyTextBefore6pt"/>
        <w:spacing w:line="360" w:lineRule="auto"/>
        <w:jc w:val="both"/>
        <w:rPr>
          <w:sz w:val="24"/>
          <w:szCs w:val="24"/>
          <w:highlight w:val="green"/>
          <w:lang w:val="en-US"/>
        </w:rPr>
      </w:pPr>
      <w:proofErr w:type="spellStart"/>
      <w:r w:rsidRPr="00625A0D">
        <w:rPr>
          <w:sz w:val="24"/>
          <w:szCs w:val="24"/>
          <w:highlight w:val="green"/>
          <w:lang w:val="en-US"/>
        </w:rPr>
        <w:t>unde</w:t>
      </w:r>
      <w:proofErr w:type="spellEnd"/>
      <w:r w:rsidRPr="00625A0D">
        <w:rPr>
          <w:sz w:val="24"/>
          <w:szCs w:val="24"/>
          <w:highlight w:val="green"/>
          <w:lang w:val="en-US"/>
        </w:rPr>
        <w:t>:</w:t>
      </w:r>
    </w:p>
    <w:p w14:paraId="7C87F0A1" w14:textId="476B585F" w:rsidR="002F38BC" w:rsidRPr="00625A0D" w:rsidRDefault="002F38BC" w:rsidP="002F38BC">
      <w:pPr>
        <w:pStyle w:val="StyleBodyTextBefore6pt"/>
        <w:spacing w:line="360" w:lineRule="auto"/>
        <w:jc w:val="both"/>
        <w:rPr>
          <w:sz w:val="24"/>
          <w:szCs w:val="24"/>
          <w:highlight w:val="green"/>
          <w:lang w:val="en-US"/>
        </w:rPr>
      </w:pPr>
      <w:r w:rsidRPr="00625A0D">
        <w:rPr>
          <w:sz w:val="24"/>
          <w:szCs w:val="24"/>
          <w:highlight w:val="green"/>
          <w:lang w:val="en-US"/>
        </w:rPr>
        <w:t xml:space="preserve">- </w:t>
      </w:r>
      <w:r w:rsidRPr="00625A0D">
        <w:rPr>
          <w:i/>
          <w:iCs/>
          <w:sz w:val="24"/>
          <w:szCs w:val="24"/>
          <w:highlight w:val="green"/>
          <w:lang w:val="en-US"/>
        </w:rPr>
        <w:t xml:space="preserve">DI </w:t>
      </w:r>
      <w:proofErr w:type="spellStart"/>
      <w:r w:rsidRPr="00625A0D">
        <w:rPr>
          <w:i/>
          <w:iCs/>
          <w:sz w:val="24"/>
          <w:szCs w:val="24"/>
          <w:highlight w:val="green"/>
          <w:lang w:val="en-US"/>
        </w:rPr>
        <w:t>sau</w:t>
      </w:r>
      <w:proofErr w:type="spellEnd"/>
      <w:r w:rsidRPr="00625A0D">
        <w:rPr>
          <w:i/>
          <w:iCs/>
          <w:sz w:val="24"/>
          <w:szCs w:val="24"/>
          <w:highlight w:val="green"/>
          <w:lang w:val="en-US"/>
        </w:rPr>
        <w:t xml:space="preserve"> OP</w:t>
      </w:r>
      <w:r w:rsidRPr="00625A0D">
        <w:rPr>
          <w:sz w:val="24"/>
          <w:szCs w:val="24"/>
          <w:highlight w:val="green"/>
          <w:lang w:val="en-US"/>
        </w:rPr>
        <w:t xml:space="preserve"> </w:t>
      </w:r>
      <w:proofErr w:type="spellStart"/>
      <w:r w:rsidRPr="00625A0D">
        <w:rPr>
          <w:sz w:val="24"/>
          <w:szCs w:val="24"/>
          <w:highlight w:val="green"/>
          <w:lang w:val="en-US"/>
        </w:rPr>
        <w:t>reprezint</w:t>
      </w:r>
      <w:proofErr w:type="spellEnd"/>
      <w:r w:rsidRPr="00625A0D">
        <w:rPr>
          <w:sz w:val="24"/>
          <w:szCs w:val="24"/>
          <w:highlight w:val="green"/>
        </w:rPr>
        <w:t xml:space="preserve">ă valoarea drepturilor de încasat sau </w:t>
      </w:r>
      <w:proofErr w:type="gramStart"/>
      <w:r w:rsidRPr="00625A0D">
        <w:rPr>
          <w:sz w:val="24"/>
          <w:szCs w:val="24"/>
          <w:highlight w:val="green"/>
        </w:rPr>
        <w:t>a</w:t>
      </w:r>
      <w:proofErr w:type="gramEnd"/>
      <w:r w:rsidRPr="00625A0D">
        <w:rPr>
          <w:sz w:val="24"/>
          <w:szCs w:val="24"/>
          <w:highlight w:val="green"/>
        </w:rPr>
        <w:t xml:space="preserve"> obligațiilor de plată</w:t>
      </w:r>
      <w:r w:rsidRPr="00625A0D">
        <w:rPr>
          <w:sz w:val="24"/>
          <w:szCs w:val="24"/>
          <w:highlight w:val="green"/>
          <w:lang w:val="en-US"/>
        </w:rPr>
        <w:t>;</w:t>
      </w:r>
    </w:p>
    <w:p w14:paraId="468237A8" w14:textId="57DF4489" w:rsidR="002F38BC" w:rsidRPr="00625A0D" w:rsidRDefault="002F38BC" w:rsidP="002F38BC">
      <w:pPr>
        <w:pStyle w:val="StyleBodyTextBefore6pt"/>
        <w:spacing w:line="360" w:lineRule="auto"/>
        <w:jc w:val="both"/>
        <w:rPr>
          <w:sz w:val="24"/>
          <w:szCs w:val="24"/>
          <w:highlight w:val="green"/>
          <w:lang w:val="en-US"/>
        </w:rPr>
      </w:pPr>
      <w:r w:rsidRPr="00625A0D">
        <w:rPr>
          <w:sz w:val="24"/>
          <w:szCs w:val="24"/>
          <w:highlight w:val="green"/>
          <w:lang w:val="en-US"/>
        </w:rPr>
        <w:t xml:space="preserve">- </w:t>
      </w:r>
      <m:oMath>
        <m:sSub>
          <m:sSubPr>
            <m:ctrlPr>
              <w:rPr>
                <w:rFonts w:ascii="Cambria Math" w:eastAsia="SimSun" w:hAnsi="Cambria Math"/>
                <w:i/>
                <w:sz w:val="24"/>
                <w:szCs w:val="24"/>
                <w:highlight w:val="green"/>
                <w:lang w:val="en-US"/>
              </w:rPr>
            </m:ctrlPr>
          </m:sSubPr>
          <m:e>
            <m:r>
              <w:rPr>
                <w:rFonts w:ascii="Cambria Math" w:eastAsia="SimSun" w:hAnsi="Cambria Math"/>
                <w:sz w:val="24"/>
                <w:szCs w:val="24"/>
                <w:highlight w:val="green"/>
                <w:lang w:val="en-US"/>
              </w:rPr>
              <m:t>DezPRE</m:t>
            </m:r>
          </m:e>
          <m:sub>
            <m:r>
              <w:rPr>
                <w:rFonts w:ascii="Cambria Math" w:eastAsia="SimSun" w:hAnsi="Cambria Math"/>
                <w:sz w:val="24"/>
                <w:szCs w:val="24"/>
                <w:highlight w:val="green"/>
                <w:lang w:val="en-US"/>
              </w:rPr>
              <m:t>i</m:t>
            </m:r>
          </m:sub>
        </m:sSub>
      </m:oMath>
      <w:r w:rsidRPr="00625A0D">
        <w:rPr>
          <w:sz w:val="24"/>
          <w:szCs w:val="24"/>
          <w:highlight w:val="green"/>
          <w:lang w:val="en-US"/>
        </w:rPr>
        <w:t xml:space="preserve"> reprezint</w:t>
      </w:r>
      <w:r w:rsidRPr="00625A0D">
        <w:rPr>
          <w:sz w:val="24"/>
          <w:szCs w:val="24"/>
          <w:highlight w:val="green"/>
        </w:rPr>
        <w:t xml:space="preserve">ă dezechilibrul unei PRE calculat pentru fiecare PRE în fiecare </w:t>
      </w:r>
      <w:proofErr w:type="spellStart"/>
      <w:r w:rsidRPr="00625A0D">
        <w:rPr>
          <w:sz w:val="24"/>
          <w:szCs w:val="24"/>
          <w:highlight w:val="green"/>
        </w:rPr>
        <w:t>ID</w:t>
      </w:r>
      <w:r w:rsidRPr="00625A0D">
        <w:rPr>
          <w:i/>
          <w:iCs/>
          <w:sz w:val="24"/>
          <w:szCs w:val="24"/>
          <w:highlight w:val="green"/>
        </w:rPr>
        <w:t>i</w:t>
      </w:r>
      <w:proofErr w:type="spellEnd"/>
      <w:r w:rsidRPr="00625A0D">
        <w:rPr>
          <w:sz w:val="24"/>
          <w:szCs w:val="24"/>
          <w:highlight w:val="green"/>
        </w:rPr>
        <w:t xml:space="preserve"> al lunii de livrare conform prevederilor </w:t>
      </w:r>
      <w:r w:rsidRPr="00625A0D">
        <w:rPr>
          <w:sz w:val="24"/>
          <w:szCs w:val="24"/>
          <w:highlight w:val="green"/>
        </w:rPr>
        <w:fldChar w:fldCharType="begin"/>
      </w:r>
      <w:r w:rsidRPr="00625A0D">
        <w:rPr>
          <w:sz w:val="24"/>
          <w:szCs w:val="24"/>
          <w:highlight w:val="green"/>
        </w:rPr>
        <w:instrText xml:space="preserve"> REF _Ref54164466 \r \h </w:instrText>
      </w:r>
      <w:r w:rsidRPr="00625A0D">
        <w:rPr>
          <w:sz w:val="24"/>
          <w:szCs w:val="24"/>
          <w:highlight w:val="green"/>
        </w:rPr>
      </w:r>
      <w:r w:rsidR="00625A0D">
        <w:rPr>
          <w:sz w:val="24"/>
          <w:szCs w:val="24"/>
          <w:highlight w:val="green"/>
        </w:rPr>
        <w:instrText xml:space="preserve"> \* MERGEFORMAT </w:instrText>
      </w:r>
      <w:r w:rsidRPr="00625A0D">
        <w:rPr>
          <w:sz w:val="24"/>
          <w:szCs w:val="24"/>
          <w:highlight w:val="green"/>
        </w:rPr>
        <w:fldChar w:fldCharType="separate"/>
      </w:r>
      <w:r w:rsidRPr="00625A0D">
        <w:rPr>
          <w:sz w:val="24"/>
          <w:szCs w:val="24"/>
          <w:highlight w:val="green"/>
        </w:rPr>
        <w:t>Art. 111</w:t>
      </w:r>
      <w:r w:rsidRPr="00625A0D">
        <w:rPr>
          <w:sz w:val="24"/>
          <w:szCs w:val="24"/>
          <w:highlight w:val="green"/>
        </w:rPr>
        <w:fldChar w:fldCharType="end"/>
      </w:r>
      <w:r w:rsidRPr="00625A0D">
        <w:rPr>
          <w:sz w:val="24"/>
          <w:szCs w:val="24"/>
          <w:highlight w:val="green"/>
          <w:lang w:val="en-US"/>
        </w:rPr>
        <w:t>;</w:t>
      </w:r>
    </w:p>
    <w:p w14:paraId="46DAD1AF" w14:textId="2B5528DE" w:rsidR="002F38BC" w:rsidRPr="002F38BC" w:rsidRDefault="002F38BC" w:rsidP="002F38BC">
      <w:pPr>
        <w:pStyle w:val="StyleBodyTextBefore6pt"/>
        <w:spacing w:line="360" w:lineRule="auto"/>
        <w:jc w:val="both"/>
        <w:rPr>
          <w:sz w:val="24"/>
          <w:szCs w:val="24"/>
        </w:rPr>
      </w:pPr>
      <w:r w:rsidRPr="00625A0D">
        <w:rPr>
          <w:sz w:val="24"/>
          <w:szCs w:val="24"/>
          <w:highlight w:val="green"/>
        </w:rPr>
        <w:t xml:space="preserve">- </w:t>
      </w:r>
      <m:oMath>
        <m:sSubSup>
          <m:sSubSupPr>
            <m:ctrlPr>
              <w:rPr>
                <w:rFonts w:ascii="Cambria Math" w:eastAsia="SimSun" w:hAnsi="Cambria Math"/>
                <w:i/>
                <w:sz w:val="24"/>
                <w:szCs w:val="24"/>
                <w:highlight w:val="green"/>
              </w:rPr>
            </m:ctrlPr>
          </m:sSubSupPr>
          <m:e>
            <m:r>
              <w:rPr>
                <w:rFonts w:ascii="Cambria Math" w:eastAsia="SimSun" w:hAnsi="Cambria Math"/>
                <w:sz w:val="24"/>
                <w:szCs w:val="24"/>
                <w:highlight w:val="green"/>
              </w:rPr>
              <m:t>P</m:t>
            </m:r>
          </m:e>
          <m:sub>
            <m:r>
              <w:rPr>
                <w:rFonts w:ascii="Cambria Math" w:eastAsia="SimSun" w:hAnsi="Cambria Math"/>
                <w:sz w:val="24"/>
                <w:szCs w:val="24"/>
                <w:highlight w:val="green"/>
              </w:rPr>
              <m:t>dez,i</m:t>
            </m:r>
          </m:sub>
          <m:sup>
            <m:r>
              <w:rPr>
                <w:rFonts w:ascii="Cambria Math" w:eastAsia="SimSun" w:hAnsi="Cambria Math"/>
                <w:sz w:val="24"/>
                <w:szCs w:val="24"/>
                <w:highlight w:val="green"/>
              </w:rPr>
              <m:t>in</m:t>
            </m:r>
          </m:sup>
        </m:sSubSup>
      </m:oMath>
      <w:r w:rsidRPr="00625A0D">
        <w:rPr>
          <w:sz w:val="24"/>
          <w:szCs w:val="24"/>
          <w:highlight w:val="green"/>
        </w:rPr>
        <w:t xml:space="preserve"> reprezintă prețul </w:t>
      </w:r>
      <w:proofErr w:type="spellStart"/>
      <w:r w:rsidRPr="00625A0D">
        <w:rPr>
          <w:sz w:val="24"/>
          <w:szCs w:val="24"/>
          <w:highlight w:val="green"/>
        </w:rPr>
        <w:t>initial</w:t>
      </w:r>
      <w:proofErr w:type="spellEnd"/>
      <w:r w:rsidRPr="00625A0D">
        <w:rPr>
          <w:sz w:val="24"/>
          <w:szCs w:val="24"/>
          <w:highlight w:val="green"/>
        </w:rPr>
        <w:t xml:space="preserve"> unic de dezechilibru calculat conform prevederilor </w:t>
      </w:r>
      <w:r w:rsidRPr="00625A0D">
        <w:rPr>
          <w:sz w:val="24"/>
          <w:szCs w:val="24"/>
          <w:highlight w:val="green"/>
        </w:rPr>
        <w:fldChar w:fldCharType="begin"/>
      </w:r>
      <w:r w:rsidRPr="00625A0D">
        <w:rPr>
          <w:sz w:val="24"/>
          <w:szCs w:val="24"/>
          <w:highlight w:val="green"/>
        </w:rPr>
        <w:instrText xml:space="preserve"> REF _Ref53655158 \r \h </w:instrText>
      </w:r>
      <w:r w:rsidRPr="00625A0D">
        <w:rPr>
          <w:sz w:val="24"/>
          <w:szCs w:val="24"/>
          <w:highlight w:val="green"/>
        </w:rPr>
      </w:r>
      <w:r w:rsidR="00625A0D">
        <w:rPr>
          <w:sz w:val="24"/>
          <w:szCs w:val="24"/>
          <w:highlight w:val="green"/>
        </w:rPr>
        <w:instrText xml:space="preserve"> \* MERGEFORMAT </w:instrText>
      </w:r>
      <w:r w:rsidRPr="00625A0D">
        <w:rPr>
          <w:sz w:val="24"/>
          <w:szCs w:val="24"/>
          <w:highlight w:val="green"/>
        </w:rPr>
        <w:fldChar w:fldCharType="separate"/>
      </w:r>
      <w:r w:rsidRPr="00625A0D">
        <w:rPr>
          <w:sz w:val="24"/>
          <w:szCs w:val="24"/>
          <w:highlight w:val="green"/>
        </w:rPr>
        <w:t>Art. 135</w:t>
      </w:r>
      <w:r w:rsidRPr="00625A0D">
        <w:rPr>
          <w:sz w:val="24"/>
          <w:szCs w:val="24"/>
          <w:highlight w:val="green"/>
        </w:rPr>
        <w:fldChar w:fldCharType="end"/>
      </w:r>
      <w:r w:rsidRPr="00625A0D">
        <w:rPr>
          <w:sz w:val="24"/>
          <w:szCs w:val="24"/>
          <w:highlight w:val="green"/>
        </w:rPr>
        <w:t>.</w:t>
      </w:r>
    </w:p>
    <w:p w14:paraId="7A27045E" w14:textId="076DA33A" w:rsidR="00C014DA" w:rsidRPr="00625A0D" w:rsidRDefault="00CA3882" w:rsidP="00CA3882">
      <w:pPr>
        <w:pStyle w:val="StyleBodyTextBefore6pt"/>
        <w:numPr>
          <w:ilvl w:val="0"/>
          <w:numId w:val="1"/>
        </w:numPr>
        <w:tabs>
          <w:tab w:val="left" w:pos="851"/>
        </w:tabs>
        <w:spacing w:line="360" w:lineRule="auto"/>
        <w:ind w:left="0" w:firstLine="0"/>
        <w:jc w:val="both"/>
        <w:rPr>
          <w:highlight w:val="green"/>
        </w:rPr>
      </w:pPr>
      <w:r w:rsidRPr="00CA3882">
        <w:rPr>
          <w:sz w:val="24"/>
          <w:szCs w:val="24"/>
        </w:rPr>
        <w:t xml:space="preserve"> </w:t>
      </w:r>
      <w:r w:rsidRPr="00625A0D">
        <w:rPr>
          <w:sz w:val="24"/>
          <w:szCs w:val="24"/>
          <w:highlight w:val="green"/>
        </w:rPr>
        <w:t>Pentru calcularea valorii obligațiilor de plată / a drepturilor de încasat se va ține cont de prevederile art. 55, par. 1 din Regulamentul EB (tabelul 2), după cum urmează</w:t>
      </w:r>
      <w:r w:rsidRPr="00625A0D">
        <w:rPr>
          <w:sz w:val="24"/>
          <w:szCs w:val="24"/>
          <w:highlight w:val="green"/>
          <w:lang w:val="en-US"/>
        </w:rPr>
        <w:t>:</w:t>
      </w:r>
    </w:p>
    <w:p w14:paraId="20972B29" w14:textId="704FC0A4" w:rsidR="00CA3882" w:rsidRPr="00625A0D" w:rsidRDefault="00CA3882" w:rsidP="00CA3882">
      <w:pPr>
        <w:pStyle w:val="StyleBodyTextBefore6pt"/>
        <w:numPr>
          <w:ilvl w:val="0"/>
          <w:numId w:val="41"/>
        </w:numPr>
        <w:tabs>
          <w:tab w:val="left" w:pos="851"/>
        </w:tabs>
        <w:spacing w:line="360" w:lineRule="auto"/>
        <w:jc w:val="both"/>
        <w:rPr>
          <w:sz w:val="24"/>
          <w:szCs w:val="24"/>
          <w:highlight w:val="green"/>
        </w:rPr>
      </w:pPr>
      <w:r w:rsidRPr="00625A0D">
        <w:rPr>
          <w:sz w:val="24"/>
          <w:szCs w:val="24"/>
          <w:highlight w:val="green"/>
        </w:rPr>
        <w:t xml:space="preserve">Dacă prețul </w:t>
      </w:r>
      <w:r w:rsidR="002F38BC" w:rsidRPr="00625A0D">
        <w:rPr>
          <w:sz w:val="24"/>
          <w:szCs w:val="24"/>
          <w:highlight w:val="green"/>
        </w:rPr>
        <w:t xml:space="preserve">inițial </w:t>
      </w:r>
      <w:r w:rsidRPr="00625A0D">
        <w:rPr>
          <w:sz w:val="24"/>
          <w:szCs w:val="24"/>
          <w:highlight w:val="green"/>
        </w:rPr>
        <w:t xml:space="preserve">de dezechilibru este pozitiv și dezechilibrul unei PRE este pozitiv (indicând un excedent al respectivei PRE) atunci respectiva PRE primește prețul </w:t>
      </w:r>
      <w:r w:rsidR="009126D7" w:rsidRPr="00625A0D">
        <w:rPr>
          <w:sz w:val="24"/>
          <w:szCs w:val="24"/>
          <w:highlight w:val="green"/>
        </w:rPr>
        <w:t>inițial</w:t>
      </w:r>
      <w:r w:rsidRPr="00625A0D">
        <w:rPr>
          <w:sz w:val="24"/>
          <w:szCs w:val="24"/>
          <w:highlight w:val="green"/>
        </w:rPr>
        <w:t xml:space="preserve"> de dezechilibru. </w:t>
      </w:r>
    </w:p>
    <w:p w14:paraId="625F97D0" w14:textId="29E65009" w:rsidR="00CA3882" w:rsidRPr="00625A0D" w:rsidRDefault="00CA3882" w:rsidP="00CA3882">
      <w:pPr>
        <w:pStyle w:val="StyleBodyTextBefore6pt"/>
        <w:numPr>
          <w:ilvl w:val="0"/>
          <w:numId w:val="41"/>
        </w:numPr>
        <w:tabs>
          <w:tab w:val="left" w:pos="851"/>
        </w:tabs>
        <w:spacing w:line="360" w:lineRule="auto"/>
        <w:jc w:val="both"/>
        <w:rPr>
          <w:sz w:val="24"/>
          <w:szCs w:val="24"/>
          <w:highlight w:val="green"/>
        </w:rPr>
      </w:pPr>
      <w:r w:rsidRPr="00625A0D">
        <w:rPr>
          <w:sz w:val="24"/>
          <w:szCs w:val="24"/>
          <w:highlight w:val="green"/>
        </w:rPr>
        <w:t xml:space="preserve">Dacă prețul </w:t>
      </w:r>
      <w:r w:rsidR="002F38BC" w:rsidRPr="00625A0D">
        <w:rPr>
          <w:sz w:val="24"/>
          <w:szCs w:val="24"/>
          <w:highlight w:val="green"/>
        </w:rPr>
        <w:t xml:space="preserve">inițial </w:t>
      </w:r>
      <w:r w:rsidRPr="00625A0D">
        <w:rPr>
          <w:sz w:val="24"/>
          <w:szCs w:val="24"/>
          <w:highlight w:val="green"/>
        </w:rPr>
        <w:t xml:space="preserve">de dezechilibru este pozitiv și dezechilibrul unei PRE este negativ (indicând un deficit al respectivei PRE) atunci respectiva PRE plătește prețul </w:t>
      </w:r>
      <w:r w:rsidR="009126D7" w:rsidRPr="00625A0D">
        <w:rPr>
          <w:sz w:val="24"/>
          <w:szCs w:val="24"/>
          <w:highlight w:val="green"/>
        </w:rPr>
        <w:t>inițial</w:t>
      </w:r>
      <w:r w:rsidRPr="00625A0D">
        <w:rPr>
          <w:sz w:val="24"/>
          <w:szCs w:val="24"/>
          <w:highlight w:val="green"/>
        </w:rPr>
        <w:t xml:space="preserve"> de dezechilibru.</w:t>
      </w:r>
    </w:p>
    <w:p w14:paraId="084FF130" w14:textId="75B5A0DA" w:rsidR="00CA3882" w:rsidRPr="00625A0D" w:rsidRDefault="00CA3882" w:rsidP="00CA3882">
      <w:pPr>
        <w:pStyle w:val="StyleBodyTextBefore6pt"/>
        <w:numPr>
          <w:ilvl w:val="0"/>
          <w:numId w:val="41"/>
        </w:numPr>
        <w:tabs>
          <w:tab w:val="left" w:pos="851"/>
        </w:tabs>
        <w:spacing w:line="360" w:lineRule="auto"/>
        <w:jc w:val="both"/>
        <w:rPr>
          <w:sz w:val="24"/>
          <w:szCs w:val="24"/>
          <w:highlight w:val="green"/>
        </w:rPr>
      </w:pPr>
      <w:r w:rsidRPr="00625A0D">
        <w:rPr>
          <w:sz w:val="24"/>
          <w:szCs w:val="24"/>
          <w:highlight w:val="green"/>
        </w:rPr>
        <w:t xml:space="preserve">Dacă prețul </w:t>
      </w:r>
      <w:r w:rsidR="002F38BC" w:rsidRPr="00625A0D">
        <w:rPr>
          <w:sz w:val="24"/>
          <w:szCs w:val="24"/>
          <w:highlight w:val="green"/>
        </w:rPr>
        <w:t xml:space="preserve">inițial </w:t>
      </w:r>
      <w:r w:rsidRPr="00625A0D">
        <w:rPr>
          <w:sz w:val="24"/>
          <w:szCs w:val="24"/>
          <w:highlight w:val="green"/>
        </w:rPr>
        <w:t xml:space="preserve">de dezechilibru este negativ și dezechilibrul unei PRE este pozitiv (indicând un excedent al respectivei PRE) atunci respectiva PRE plătește prețul </w:t>
      </w:r>
      <w:r w:rsidR="009126D7" w:rsidRPr="00625A0D">
        <w:rPr>
          <w:sz w:val="24"/>
          <w:szCs w:val="24"/>
          <w:highlight w:val="green"/>
        </w:rPr>
        <w:t>inițial</w:t>
      </w:r>
      <w:r w:rsidRPr="00625A0D">
        <w:rPr>
          <w:sz w:val="24"/>
          <w:szCs w:val="24"/>
          <w:highlight w:val="green"/>
        </w:rPr>
        <w:t xml:space="preserve"> de dezechilibru.</w:t>
      </w:r>
    </w:p>
    <w:p w14:paraId="7DE4841E" w14:textId="46EA0A1B" w:rsidR="00CA3882" w:rsidRPr="00625A0D" w:rsidRDefault="00CA3882" w:rsidP="00CA3882">
      <w:pPr>
        <w:pStyle w:val="StyleBodyTextBefore6pt"/>
        <w:numPr>
          <w:ilvl w:val="0"/>
          <w:numId w:val="41"/>
        </w:numPr>
        <w:tabs>
          <w:tab w:val="left" w:pos="851"/>
        </w:tabs>
        <w:spacing w:line="360" w:lineRule="auto"/>
        <w:jc w:val="both"/>
        <w:rPr>
          <w:sz w:val="24"/>
          <w:szCs w:val="24"/>
          <w:highlight w:val="green"/>
        </w:rPr>
      </w:pPr>
      <w:r w:rsidRPr="00625A0D">
        <w:rPr>
          <w:sz w:val="24"/>
          <w:szCs w:val="24"/>
          <w:highlight w:val="green"/>
        </w:rPr>
        <w:t xml:space="preserve">Dacă prețul </w:t>
      </w:r>
      <w:r w:rsidR="002F38BC" w:rsidRPr="00625A0D">
        <w:rPr>
          <w:sz w:val="24"/>
          <w:szCs w:val="24"/>
          <w:highlight w:val="green"/>
        </w:rPr>
        <w:t xml:space="preserve">inițial </w:t>
      </w:r>
      <w:r w:rsidRPr="00625A0D">
        <w:rPr>
          <w:sz w:val="24"/>
          <w:szCs w:val="24"/>
          <w:highlight w:val="green"/>
        </w:rPr>
        <w:t xml:space="preserve">de dezechilibru este negativ și dezechilibrul unei PRE este negativ (indicând un deficit al respectivei PRE) atunci respectiva PRE primește prețul </w:t>
      </w:r>
      <w:r w:rsidR="009126D7" w:rsidRPr="00625A0D">
        <w:rPr>
          <w:sz w:val="24"/>
          <w:szCs w:val="24"/>
          <w:highlight w:val="green"/>
        </w:rPr>
        <w:t>inițial</w:t>
      </w:r>
      <w:r w:rsidRPr="00625A0D">
        <w:rPr>
          <w:sz w:val="24"/>
          <w:szCs w:val="24"/>
          <w:highlight w:val="green"/>
        </w:rPr>
        <w:t xml:space="preserve"> de dezechilibru.</w:t>
      </w:r>
    </w:p>
    <w:p w14:paraId="526EEAF2" w14:textId="39076E15" w:rsidR="00E0432C" w:rsidRPr="00625A0D" w:rsidRDefault="00625A0D" w:rsidP="008B4A11">
      <w:pPr>
        <w:pStyle w:val="StyleBodyTextBefore6pt"/>
        <w:numPr>
          <w:ilvl w:val="0"/>
          <w:numId w:val="1"/>
        </w:numPr>
        <w:tabs>
          <w:tab w:val="left" w:pos="851"/>
        </w:tabs>
        <w:spacing w:line="360" w:lineRule="auto"/>
        <w:ind w:left="0" w:firstLine="0"/>
        <w:jc w:val="both"/>
        <w:rPr>
          <w:sz w:val="24"/>
          <w:szCs w:val="24"/>
          <w:highlight w:val="green"/>
          <w:lang w:val="en-US"/>
        </w:rPr>
      </w:pPr>
      <w:bookmarkStart w:id="77" w:name="_Ref53656394"/>
      <w:r>
        <w:rPr>
          <w:sz w:val="24"/>
          <w:szCs w:val="24"/>
        </w:rPr>
        <w:t xml:space="preserve"> </w:t>
      </w:r>
      <w:r w:rsidR="004D42F9" w:rsidRPr="00625A0D">
        <w:rPr>
          <w:sz w:val="24"/>
          <w:szCs w:val="24"/>
          <w:highlight w:val="green"/>
        </w:rPr>
        <w:t xml:space="preserve">Pentru fiecare ID din luna de livrare în care a fost livrată energie de echilibrare conform cazurilor descrise la </w:t>
      </w:r>
      <w:r w:rsidR="008B4A11" w:rsidRPr="00625A0D">
        <w:rPr>
          <w:sz w:val="24"/>
          <w:szCs w:val="24"/>
          <w:highlight w:val="green"/>
        </w:rPr>
        <w:fldChar w:fldCharType="begin"/>
      </w:r>
      <w:r w:rsidR="008B4A11" w:rsidRPr="00625A0D">
        <w:rPr>
          <w:sz w:val="24"/>
          <w:szCs w:val="24"/>
          <w:highlight w:val="green"/>
        </w:rPr>
        <w:instrText xml:space="preserve"> REF _Ref53655158 \r \h </w:instrText>
      </w:r>
      <w:r w:rsidR="008B4A11" w:rsidRPr="00625A0D">
        <w:rPr>
          <w:sz w:val="24"/>
          <w:szCs w:val="24"/>
          <w:highlight w:val="green"/>
        </w:rPr>
      </w:r>
      <w:r>
        <w:rPr>
          <w:sz w:val="24"/>
          <w:szCs w:val="24"/>
          <w:highlight w:val="green"/>
        </w:rPr>
        <w:instrText xml:space="preserve"> \* MERGEFORMAT </w:instrText>
      </w:r>
      <w:r w:rsidR="008B4A11" w:rsidRPr="00625A0D">
        <w:rPr>
          <w:sz w:val="24"/>
          <w:szCs w:val="24"/>
          <w:highlight w:val="green"/>
        </w:rPr>
        <w:fldChar w:fldCharType="separate"/>
      </w:r>
      <w:r w:rsidR="008B4A11" w:rsidRPr="00625A0D">
        <w:rPr>
          <w:sz w:val="24"/>
          <w:szCs w:val="24"/>
          <w:highlight w:val="green"/>
        </w:rPr>
        <w:t>Art. 135</w:t>
      </w:r>
      <w:r w:rsidR="008B4A11" w:rsidRPr="00625A0D">
        <w:rPr>
          <w:sz w:val="24"/>
          <w:szCs w:val="24"/>
          <w:highlight w:val="green"/>
        </w:rPr>
        <w:fldChar w:fldCharType="end"/>
      </w:r>
      <w:r w:rsidRPr="00625A0D">
        <w:rPr>
          <w:sz w:val="24"/>
          <w:szCs w:val="24"/>
          <w:highlight w:val="green"/>
        </w:rPr>
        <w:t xml:space="preserve"> </w:t>
      </w:r>
      <w:proofErr w:type="spellStart"/>
      <w:r w:rsidR="008B4A11" w:rsidRPr="00625A0D">
        <w:rPr>
          <w:sz w:val="24"/>
          <w:szCs w:val="24"/>
          <w:highlight w:val="green"/>
        </w:rPr>
        <w:t>lit</w:t>
      </w:r>
      <w:proofErr w:type="spellEnd"/>
      <w:r w:rsidR="008B4A11" w:rsidRPr="00625A0D">
        <w:rPr>
          <w:sz w:val="24"/>
          <w:szCs w:val="24"/>
          <w:highlight w:val="green"/>
        </w:rPr>
        <w:t xml:space="preserve"> a) - </w:t>
      </w:r>
      <w:r w:rsidR="004D42F9" w:rsidRPr="00625A0D">
        <w:rPr>
          <w:sz w:val="24"/>
          <w:szCs w:val="24"/>
          <w:highlight w:val="green"/>
        </w:rPr>
        <w:t xml:space="preserve">c), </w:t>
      </w:r>
      <w:r w:rsidR="00E53181" w:rsidRPr="00625A0D">
        <w:rPr>
          <w:sz w:val="24"/>
          <w:szCs w:val="24"/>
          <w:highlight w:val="green"/>
        </w:rPr>
        <w:t xml:space="preserve">ODPE </w:t>
      </w:r>
      <w:r w:rsidR="004D42F9" w:rsidRPr="00625A0D">
        <w:rPr>
          <w:sz w:val="24"/>
          <w:szCs w:val="24"/>
          <w:highlight w:val="green"/>
        </w:rPr>
        <w:t>determină componenta de neutralitate financiară a OTS cu formula de mai jos</w:t>
      </w:r>
      <w:r w:rsidR="004D42F9" w:rsidRPr="00625A0D">
        <w:rPr>
          <w:sz w:val="24"/>
          <w:szCs w:val="24"/>
          <w:highlight w:val="green"/>
          <w:lang w:val="en-US"/>
        </w:rPr>
        <w:t>:</w:t>
      </w:r>
      <w:bookmarkEnd w:id="77"/>
    </w:p>
    <w:p w14:paraId="71B4C6AC" w14:textId="2628C989" w:rsidR="004D42F9" w:rsidRPr="00D44FFE" w:rsidRDefault="00472D64" w:rsidP="002829C7">
      <w:pPr>
        <w:pStyle w:val="StyleBodyTextBefore6pt"/>
        <w:spacing w:line="360" w:lineRule="auto"/>
        <w:jc w:val="center"/>
        <w:rPr>
          <w:sz w:val="24"/>
          <w:szCs w:val="24"/>
          <w:highlight w:val="green"/>
        </w:rPr>
      </w:pPr>
      <m:oMathPara>
        <m:oMath>
          <m:sSubSup>
            <m:sSubSupPr>
              <m:ctrlPr>
                <w:rPr>
                  <w:rFonts w:ascii="Cambria Math" w:hAnsi="Cambria Math"/>
                  <w:i/>
                  <w:sz w:val="24"/>
                  <w:szCs w:val="24"/>
                  <w:highlight w:val="green"/>
                </w:rPr>
              </m:ctrlPr>
            </m:sSubSupPr>
            <m:e>
              <m:r>
                <w:rPr>
                  <w:rFonts w:ascii="Cambria Math" w:hAnsi="Cambria Math"/>
                  <w:sz w:val="24"/>
                  <w:szCs w:val="24"/>
                  <w:highlight w:val="green"/>
                </w:rPr>
                <m:t>C</m:t>
              </m:r>
            </m:e>
            <m:sub>
              <m:r>
                <w:rPr>
                  <w:rFonts w:ascii="Cambria Math" w:hAnsi="Cambria Math"/>
                  <w:sz w:val="24"/>
                  <w:szCs w:val="24"/>
                  <w:highlight w:val="green"/>
                </w:rPr>
                <m:t>neutr,i</m:t>
              </m:r>
            </m:sub>
            <m:sup>
              <m:r>
                <w:rPr>
                  <w:rFonts w:ascii="Cambria Math" w:hAnsi="Cambria Math"/>
                  <w:sz w:val="24"/>
                  <w:szCs w:val="24"/>
                  <w:highlight w:val="green"/>
                </w:rPr>
                <m:t>fin</m:t>
              </m:r>
            </m:sup>
          </m:sSubSup>
          <m:r>
            <w:rPr>
              <w:rFonts w:ascii="Cambria Math" w:hAnsi="Cambria Math"/>
              <w:sz w:val="24"/>
              <w:szCs w:val="24"/>
              <w:highlight w:val="green"/>
            </w:rPr>
            <m:t>=</m:t>
          </m:r>
          <m:f>
            <m:fPr>
              <m:ctrlPr>
                <w:rPr>
                  <w:rFonts w:ascii="Cambria Math" w:hAnsi="Cambria Math"/>
                  <w:i/>
                  <w:sz w:val="24"/>
                  <w:szCs w:val="24"/>
                  <w:highlight w:val="green"/>
                </w:rPr>
              </m:ctrlPr>
            </m:fPr>
            <m:num>
              <m:sSub>
                <m:sSubPr>
                  <m:ctrlPr>
                    <w:rPr>
                      <w:rFonts w:ascii="Cambria Math" w:hAnsi="Cambria Math"/>
                      <w:bCs/>
                      <w:i/>
                      <w:sz w:val="24"/>
                      <w:szCs w:val="24"/>
                      <w:highlight w:val="green"/>
                    </w:rPr>
                  </m:ctrlPr>
                </m:sSubPr>
                <m:e>
                  <m:r>
                    <w:rPr>
                      <w:rFonts w:ascii="Cambria Math" w:hAnsi="Cambria Math"/>
                      <w:sz w:val="24"/>
                      <w:szCs w:val="24"/>
                      <w:highlight w:val="green"/>
                    </w:rPr>
                    <m:t>CE</m:t>
                  </m:r>
                </m:e>
                <m:sub>
                  <m:r>
                    <w:rPr>
                      <w:rFonts w:ascii="Cambria Math" w:hAnsi="Cambria Math"/>
                      <w:sz w:val="24"/>
                      <w:szCs w:val="24"/>
                      <w:highlight w:val="green"/>
                    </w:rPr>
                    <m:t>EchSist,i</m:t>
                  </m:r>
                </m:sub>
              </m:sSub>
              <m:r>
                <w:rPr>
                  <w:rFonts w:ascii="Cambria Math" w:hAnsi="Cambria Math"/>
                  <w:sz w:val="24"/>
                  <w:szCs w:val="24"/>
                  <w:highlight w:val="green"/>
                </w:rPr>
                <m:t xml:space="preserve"> + </m:t>
              </m:r>
              <m:nary>
                <m:naryPr>
                  <m:chr m:val="∑"/>
                  <m:limLoc m:val="undOvr"/>
                  <m:subHide m:val="1"/>
                  <m:supHide m:val="1"/>
                  <m:ctrlPr>
                    <w:rPr>
                      <w:rFonts w:ascii="Cambria Math" w:hAnsi="Cambria Math"/>
                      <w:i/>
                      <w:sz w:val="24"/>
                      <w:szCs w:val="24"/>
                      <w:highlight w:val="green"/>
                    </w:rPr>
                  </m:ctrlPr>
                </m:naryPr>
                <m:sub/>
                <m:sup/>
                <m:e>
                  <m:sSub>
                    <m:sSubPr>
                      <m:ctrlPr>
                        <w:rPr>
                          <w:rFonts w:ascii="Cambria Math" w:hAnsi="Cambria Math"/>
                          <w:i/>
                          <w:sz w:val="24"/>
                          <w:szCs w:val="24"/>
                          <w:highlight w:val="green"/>
                        </w:rPr>
                      </m:ctrlPr>
                    </m:sSubPr>
                    <m:e>
                      <m:r>
                        <w:rPr>
                          <w:rFonts w:ascii="Cambria Math" w:hAnsi="Cambria Math"/>
                          <w:sz w:val="24"/>
                          <w:szCs w:val="24"/>
                          <w:highlight w:val="green"/>
                        </w:rPr>
                        <m:t>DI</m:t>
                      </m:r>
                    </m:e>
                    <m:sub>
                      <m:r>
                        <w:rPr>
                          <w:rFonts w:ascii="Cambria Math" w:hAnsi="Cambria Math"/>
                          <w:sz w:val="24"/>
                          <w:szCs w:val="24"/>
                          <w:highlight w:val="green"/>
                        </w:rPr>
                        <m:t>i</m:t>
                      </m:r>
                    </m:sub>
                  </m:sSub>
                </m:e>
              </m:nary>
              <m:r>
                <w:rPr>
                  <w:rFonts w:ascii="Cambria Math" w:hAnsi="Cambria Math"/>
                  <w:sz w:val="24"/>
                  <w:szCs w:val="24"/>
                  <w:highlight w:val="green"/>
                </w:rPr>
                <m:t xml:space="preserve"> - </m:t>
              </m:r>
              <m:nary>
                <m:naryPr>
                  <m:chr m:val="∑"/>
                  <m:limLoc m:val="undOvr"/>
                  <m:subHide m:val="1"/>
                  <m:supHide m:val="1"/>
                  <m:ctrlPr>
                    <w:rPr>
                      <w:rFonts w:ascii="Cambria Math" w:hAnsi="Cambria Math"/>
                      <w:i/>
                      <w:sz w:val="24"/>
                      <w:szCs w:val="24"/>
                      <w:highlight w:val="green"/>
                    </w:rPr>
                  </m:ctrlPr>
                </m:naryPr>
                <m:sub/>
                <m:sup/>
                <m:e>
                  <m:sSub>
                    <m:sSubPr>
                      <m:ctrlPr>
                        <w:rPr>
                          <w:rFonts w:ascii="Cambria Math" w:hAnsi="Cambria Math"/>
                          <w:i/>
                          <w:sz w:val="24"/>
                          <w:szCs w:val="24"/>
                          <w:highlight w:val="green"/>
                        </w:rPr>
                      </m:ctrlPr>
                    </m:sSubPr>
                    <m:e>
                      <m:r>
                        <w:rPr>
                          <w:rFonts w:ascii="Cambria Math" w:hAnsi="Cambria Math"/>
                          <w:sz w:val="24"/>
                          <w:szCs w:val="24"/>
                          <w:highlight w:val="green"/>
                        </w:rPr>
                        <m:t>OP</m:t>
                      </m:r>
                    </m:e>
                    <m:sub>
                      <m:r>
                        <w:rPr>
                          <w:rFonts w:ascii="Cambria Math" w:hAnsi="Cambria Math"/>
                          <w:sz w:val="24"/>
                          <w:szCs w:val="24"/>
                          <w:highlight w:val="green"/>
                        </w:rPr>
                        <m:t>i</m:t>
                      </m:r>
                    </m:sub>
                  </m:sSub>
                </m:e>
              </m:nary>
              <m:r>
                <w:rPr>
                  <w:rFonts w:ascii="Cambria Math" w:hAnsi="Cambria Math"/>
                  <w:sz w:val="24"/>
                  <w:szCs w:val="24"/>
                  <w:highlight w:val="green"/>
                </w:rPr>
                <m:t>-</m:t>
              </m:r>
              <m:sSub>
                <m:sSubPr>
                  <m:ctrlPr>
                    <w:rPr>
                      <w:rFonts w:ascii="Cambria Math" w:hAnsi="Cambria Math"/>
                      <w:i/>
                      <w:sz w:val="24"/>
                      <w:szCs w:val="24"/>
                      <w:highlight w:val="green"/>
                    </w:rPr>
                  </m:ctrlPr>
                </m:sSubPr>
                <m:e>
                  <m:r>
                    <w:rPr>
                      <w:rFonts w:ascii="Cambria Math" w:hAnsi="Cambria Math"/>
                      <w:sz w:val="24"/>
                      <w:szCs w:val="24"/>
                      <w:highlight w:val="green"/>
                    </w:rPr>
                    <m:t>P</m:t>
                  </m:r>
                </m:e>
                <m:sub>
                  <m:r>
                    <w:rPr>
                      <w:rFonts w:ascii="Cambria Math" w:hAnsi="Cambria Math"/>
                      <w:sz w:val="24"/>
                      <w:szCs w:val="24"/>
                      <w:highlight w:val="green"/>
                    </w:rPr>
                    <m:t>i</m:t>
                  </m:r>
                </m:sub>
              </m:sSub>
              <m:r>
                <w:rPr>
                  <w:rFonts w:ascii="Cambria Math" w:hAnsi="Cambria Math"/>
                  <w:sz w:val="24"/>
                  <w:szCs w:val="24"/>
                  <w:highlight w:val="green"/>
                </w:rPr>
                <m:t xml:space="preserve"> </m:t>
              </m:r>
            </m:num>
            <m:den>
              <m:nary>
                <m:naryPr>
                  <m:chr m:val="∑"/>
                  <m:limLoc m:val="undOvr"/>
                  <m:subHide m:val="1"/>
                  <m:supHide m:val="1"/>
                  <m:ctrlPr>
                    <w:rPr>
                      <w:rFonts w:ascii="Cambria Math" w:hAnsi="Cambria Math"/>
                      <w:i/>
                      <w:sz w:val="24"/>
                      <w:szCs w:val="24"/>
                      <w:highlight w:val="green"/>
                      <w:lang w:val="en-US"/>
                    </w:rPr>
                  </m:ctrlPr>
                </m:naryPr>
                <m:sub/>
                <m:sup/>
                <m:e>
                  <m:sSubSup>
                    <m:sSubSupPr>
                      <m:ctrlPr>
                        <w:rPr>
                          <w:rFonts w:ascii="Cambria Math" w:hAnsi="Cambria Math"/>
                          <w:i/>
                          <w:sz w:val="24"/>
                          <w:szCs w:val="24"/>
                          <w:highlight w:val="green"/>
                          <w:lang w:val="en-US"/>
                        </w:rPr>
                      </m:ctrlPr>
                    </m:sSubSupPr>
                    <m:e>
                      <m:r>
                        <w:rPr>
                          <w:rFonts w:ascii="Cambria Math" w:hAnsi="Cambria Math"/>
                          <w:sz w:val="24"/>
                          <w:szCs w:val="24"/>
                          <w:highlight w:val="green"/>
                          <w:lang w:val="en-US"/>
                        </w:rPr>
                        <m:t>q</m:t>
                      </m:r>
                    </m:e>
                    <m:sub>
                      <m:r>
                        <w:rPr>
                          <w:rFonts w:ascii="Cambria Math" w:hAnsi="Cambria Math"/>
                          <w:sz w:val="24"/>
                          <w:szCs w:val="24"/>
                          <w:highlight w:val="green"/>
                          <w:lang w:val="en-US"/>
                        </w:rPr>
                        <m:t>i,j</m:t>
                      </m:r>
                    </m:sub>
                    <m:sup>
                      <m:r>
                        <w:rPr>
                          <w:rFonts w:ascii="Cambria Math" w:hAnsi="Cambria Math"/>
                          <w:sz w:val="24"/>
                          <w:szCs w:val="24"/>
                          <w:highlight w:val="green"/>
                          <w:lang w:val="en-US"/>
                        </w:rPr>
                        <m:t>cres</m:t>
                      </m:r>
                    </m:sup>
                  </m:sSubSup>
                  <m:r>
                    <w:rPr>
                      <w:rFonts w:ascii="Cambria Math" w:hAnsi="Cambria Math"/>
                      <w:sz w:val="24"/>
                      <w:szCs w:val="24"/>
                      <w:highlight w:val="green"/>
                      <w:lang w:val="en-US"/>
                    </w:rPr>
                    <m:t>-</m:t>
                  </m:r>
                  <m:nary>
                    <m:naryPr>
                      <m:chr m:val="∑"/>
                      <m:limLoc m:val="undOvr"/>
                      <m:subHide m:val="1"/>
                      <m:supHide m:val="1"/>
                      <m:ctrlPr>
                        <w:rPr>
                          <w:rFonts w:ascii="Cambria Math" w:hAnsi="Cambria Math"/>
                          <w:i/>
                          <w:sz w:val="24"/>
                          <w:szCs w:val="24"/>
                          <w:highlight w:val="green"/>
                          <w:lang w:val="en-US"/>
                        </w:rPr>
                      </m:ctrlPr>
                    </m:naryPr>
                    <m:sub/>
                    <m:sup/>
                    <m:e>
                      <m:sSubSup>
                        <m:sSubSupPr>
                          <m:ctrlPr>
                            <w:rPr>
                              <w:rFonts w:ascii="Cambria Math" w:hAnsi="Cambria Math"/>
                              <w:i/>
                              <w:sz w:val="24"/>
                              <w:szCs w:val="24"/>
                              <w:highlight w:val="green"/>
                              <w:lang w:val="en-US"/>
                            </w:rPr>
                          </m:ctrlPr>
                        </m:sSubSupPr>
                        <m:e>
                          <m:r>
                            <w:rPr>
                              <w:rFonts w:ascii="Cambria Math" w:hAnsi="Cambria Math"/>
                              <w:sz w:val="24"/>
                              <w:szCs w:val="24"/>
                              <w:highlight w:val="green"/>
                              <w:lang w:val="en-US"/>
                            </w:rPr>
                            <m:t>q</m:t>
                          </m:r>
                        </m:e>
                        <m:sub>
                          <m:r>
                            <w:rPr>
                              <w:rFonts w:ascii="Cambria Math" w:hAnsi="Cambria Math"/>
                              <w:sz w:val="24"/>
                              <w:szCs w:val="24"/>
                              <w:highlight w:val="green"/>
                              <w:lang w:val="en-US"/>
                            </w:rPr>
                            <m:t>i,x</m:t>
                          </m:r>
                        </m:sub>
                        <m:sup>
                          <m:r>
                            <w:rPr>
                              <w:rFonts w:ascii="Cambria Math" w:hAnsi="Cambria Math"/>
                              <w:sz w:val="24"/>
                              <w:szCs w:val="24"/>
                              <w:highlight w:val="green"/>
                              <w:lang w:val="en-US"/>
                            </w:rPr>
                            <m:t>red</m:t>
                          </m:r>
                        </m:sup>
                      </m:sSubSup>
                    </m:e>
                  </m:nary>
                </m:e>
              </m:nary>
            </m:den>
          </m:f>
        </m:oMath>
      </m:oMathPara>
    </w:p>
    <w:p w14:paraId="7B0A4EB3" w14:textId="26AD4E26" w:rsidR="004D42F9" w:rsidRPr="00D44FFE" w:rsidRDefault="00AE0A03" w:rsidP="002829C7">
      <w:pPr>
        <w:pStyle w:val="StyleBodyTextBefore6pt"/>
        <w:spacing w:line="360" w:lineRule="auto"/>
        <w:jc w:val="both"/>
        <w:rPr>
          <w:sz w:val="24"/>
          <w:szCs w:val="24"/>
          <w:highlight w:val="green"/>
        </w:rPr>
      </w:pPr>
      <w:proofErr w:type="spellStart"/>
      <w:r w:rsidRPr="00D44FFE">
        <w:rPr>
          <w:sz w:val="24"/>
          <w:szCs w:val="24"/>
          <w:highlight w:val="green"/>
          <w:lang w:val="en-US"/>
        </w:rPr>
        <w:t>unde</w:t>
      </w:r>
      <w:proofErr w:type="spellEnd"/>
      <w:r w:rsidRPr="00D44FFE">
        <w:rPr>
          <w:sz w:val="24"/>
          <w:szCs w:val="24"/>
          <w:highlight w:val="green"/>
          <w:lang w:val="en-US"/>
        </w:rPr>
        <w:t>:</w:t>
      </w:r>
    </w:p>
    <w:p w14:paraId="619BC146" w14:textId="75627B25" w:rsidR="00AE0A03" w:rsidRPr="00D44FFE" w:rsidRDefault="00B85814" w:rsidP="002829C7">
      <w:pPr>
        <w:pStyle w:val="StyleBodyTextBefore6pt"/>
        <w:spacing w:line="360" w:lineRule="auto"/>
        <w:jc w:val="both"/>
        <w:rPr>
          <w:sz w:val="24"/>
          <w:szCs w:val="24"/>
          <w:highlight w:val="green"/>
        </w:rPr>
      </w:pPr>
      <w:r w:rsidRPr="00D44FFE">
        <w:rPr>
          <w:sz w:val="24"/>
          <w:szCs w:val="24"/>
          <w:highlight w:val="green"/>
        </w:rPr>
        <w:t xml:space="preserve">- </w:t>
      </w:r>
      <m:oMath>
        <m:sSub>
          <m:sSubPr>
            <m:ctrlPr>
              <w:rPr>
                <w:rFonts w:ascii="Cambria Math" w:hAnsi="Cambria Math"/>
                <w:bCs/>
                <w:i/>
                <w:sz w:val="24"/>
                <w:szCs w:val="24"/>
                <w:highlight w:val="green"/>
              </w:rPr>
            </m:ctrlPr>
          </m:sSubPr>
          <m:e>
            <m:r>
              <w:rPr>
                <w:rFonts w:ascii="Cambria Math" w:hAnsi="Cambria Math"/>
                <w:sz w:val="24"/>
                <w:szCs w:val="24"/>
                <w:highlight w:val="green"/>
              </w:rPr>
              <m:t>CE</m:t>
            </m:r>
          </m:e>
          <m:sub>
            <m:r>
              <w:rPr>
                <w:rFonts w:ascii="Cambria Math" w:hAnsi="Cambria Math"/>
                <w:sz w:val="24"/>
                <w:szCs w:val="24"/>
                <w:highlight w:val="green"/>
              </w:rPr>
              <m:t>EchSist,i</m:t>
            </m:r>
          </m:sub>
        </m:sSub>
        <m:r>
          <w:rPr>
            <w:rFonts w:ascii="Cambria Math" w:hAnsi="Cambria Math"/>
            <w:sz w:val="24"/>
            <w:szCs w:val="24"/>
            <w:highlight w:val="green"/>
          </w:rPr>
          <m:t xml:space="preserve"> </m:t>
        </m:r>
      </m:oMath>
      <w:r w:rsidRPr="00D44FFE">
        <w:rPr>
          <w:sz w:val="24"/>
          <w:szCs w:val="24"/>
          <w:highlight w:val="green"/>
        </w:rPr>
        <w:t>reprezintă costurile efective pentru echilibrarea sistemului în ID</w:t>
      </w:r>
      <w:r w:rsidRPr="00D44FFE">
        <w:rPr>
          <w:i/>
          <w:sz w:val="24"/>
          <w:szCs w:val="24"/>
          <w:highlight w:val="green"/>
        </w:rPr>
        <w:t>i</w:t>
      </w:r>
      <w:r w:rsidR="00561C00" w:rsidRPr="00D44FFE">
        <w:rPr>
          <w:iCs/>
          <w:sz w:val="24"/>
          <w:szCs w:val="24"/>
          <w:highlight w:val="green"/>
        </w:rPr>
        <w:t xml:space="preserve">, calculate conform prevederilor </w:t>
      </w:r>
      <w:r w:rsidR="00561C00" w:rsidRPr="00D44FFE">
        <w:rPr>
          <w:iCs/>
          <w:sz w:val="24"/>
          <w:szCs w:val="24"/>
          <w:highlight w:val="green"/>
        </w:rPr>
        <w:fldChar w:fldCharType="begin"/>
      </w:r>
      <w:r w:rsidR="00561C00" w:rsidRPr="00D44FFE">
        <w:rPr>
          <w:iCs/>
          <w:sz w:val="24"/>
          <w:szCs w:val="24"/>
          <w:highlight w:val="green"/>
        </w:rPr>
        <w:instrText xml:space="preserve"> REF _Ref46931943 \r \h </w:instrText>
      </w:r>
      <w:r w:rsidR="00924695" w:rsidRPr="00D44FFE">
        <w:rPr>
          <w:iCs/>
          <w:sz w:val="24"/>
          <w:szCs w:val="24"/>
          <w:highlight w:val="green"/>
        </w:rPr>
        <w:instrText xml:space="preserve"> \* MERGEFORMAT </w:instrText>
      </w:r>
      <w:r w:rsidR="00561C00" w:rsidRPr="00D44FFE">
        <w:rPr>
          <w:iCs/>
          <w:sz w:val="24"/>
          <w:szCs w:val="24"/>
          <w:highlight w:val="green"/>
        </w:rPr>
      </w:r>
      <w:r w:rsidR="00561C00" w:rsidRPr="00D44FFE">
        <w:rPr>
          <w:iCs/>
          <w:sz w:val="24"/>
          <w:szCs w:val="24"/>
          <w:highlight w:val="green"/>
        </w:rPr>
        <w:fldChar w:fldCharType="separate"/>
      </w:r>
      <w:r w:rsidR="00625A0D" w:rsidRPr="00D44FFE">
        <w:rPr>
          <w:iCs/>
          <w:sz w:val="24"/>
          <w:szCs w:val="24"/>
          <w:highlight w:val="green"/>
        </w:rPr>
        <w:t>Art. 129</w:t>
      </w:r>
      <w:r w:rsidR="00561C00" w:rsidRPr="00D44FFE">
        <w:rPr>
          <w:iCs/>
          <w:sz w:val="24"/>
          <w:szCs w:val="24"/>
          <w:highlight w:val="green"/>
        </w:rPr>
        <w:fldChar w:fldCharType="end"/>
      </w:r>
      <w:r w:rsidRPr="00D44FFE">
        <w:rPr>
          <w:sz w:val="24"/>
          <w:szCs w:val="24"/>
          <w:highlight w:val="green"/>
        </w:rPr>
        <w:t>;</w:t>
      </w:r>
    </w:p>
    <w:p w14:paraId="534A7364" w14:textId="04CF1639" w:rsidR="00B85814" w:rsidRPr="00D44FFE" w:rsidRDefault="00B85814" w:rsidP="002829C7">
      <w:pPr>
        <w:pStyle w:val="StyleBodyTextBefore6pt"/>
        <w:spacing w:line="360" w:lineRule="auto"/>
        <w:jc w:val="both"/>
        <w:rPr>
          <w:sz w:val="24"/>
          <w:szCs w:val="24"/>
          <w:highlight w:val="green"/>
        </w:rPr>
      </w:pPr>
      <w:r w:rsidRPr="00D44FFE">
        <w:rPr>
          <w:sz w:val="24"/>
          <w:szCs w:val="24"/>
          <w:highlight w:val="green"/>
        </w:rPr>
        <w:t xml:space="preserve">- </w:t>
      </w:r>
      <m:oMath>
        <m:nary>
          <m:naryPr>
            <m:chr m:val="∑"/>
            <m:limLoc m:val="undOvr"/>
            <m:subHide m:val="1"/>
            <m:supHide m:val="1"/>
            <m:ctrlPr>
              <w:rPr>
                <w:rFonts w:ascii="Cambria Math" w:hAnsi="Cambria Math"/>
                <w:i/>
                <w:sz w:val="24"/>
                <w:szCs w:val="24"/>
                <w:highlight w:val="green"/>
              </w:rPr>
            </m:ctrlPr>
          </m:naryPr>
          <m:sub/>
          <m:sup/>
          <m:e>
            <m:sSub>
              <m:sSubPr>
                <m:ctrlPr>
                  <w:rPr>
                    <w:rFonts w:ascii="Cambria Math" w:hAnsi="Cambria Math"/>
                    <w:i/>
                    <w:sz w:val="24"/>
                    <w:szCs w:val="24"/>
                    <w:highlight w:val="green"/>
                  </w:rPr>
                </m:ctrlPr>
              </m:sSubPr>
              <m:e>
                <m:r>
                  <w:rPr>
                    <w:rFonts w:ascii="Cambria Math" w:hAnsi="Cambria Math"/>
                    <w:sz w:val="24"/>
                    <w:szCs w:val="24"/>
                    <w:highlight w:val="green"/>
                  </w:rPr>
                  <m:t>DI</m:t>
                </m:r>
              </m:e>
              <m:sub>
                <m:r>
                  <w:rPr>
                    <w:rFonts w:ascii="Cambria Math" w:hAnsi="Cambria Math"/>
                    <w:sz w:val="24"/>
                    <w:szCs w:val="24"/>
                    <w:highlight w:val="green"/>
                  </w:rPr>
                  <m:t>i</m:t>
                </m:r>
              </m:sub>
            </m:sSub>
          </m:e>
        </m:nary>
      </m:oMath>
      <w:r w:rsidRPr="00D44FFE">
        <w:rPr>
          <w:sz w:val="28"/>
          <w:szCs w:val="28"/>
          <w:highlight w:val="green"/>
        </w:rPr>
        <w:t xml:space="preserve"> </w:t>
      </w:r>
      <w:r w:rsidRPr="00D44FFE">
        <w:rPr>
          <w:sz w:val="24"/>
          <w:szCs w:val="24"/>
          <w:highlight w:val="green"/>
        </w:rPr>
        <w:t xml:space="preserve">reprezintă suma drepturilor de încasat ale tuturor PRE </w:t>
      </w:r>
      <w:r w:rsidR="00E52A9D" w:rsidRPr="00D44FFE">
        <w:rPr>
          <w:sz w:val="24"/>
          <w:szCs w:val="24"/>
          <w:highlight w:val="green"/>
        </w:rPr>
        <w:t>calculate în</w:t>
      </w:r>
      <w:r w:rsidRPr="00D44FFE">
        <w:rPr>
          <w:sz w:val="24"/>
          <w:szCs w:val="24"/>
          <w:highlight w:val="green"/>
        </w:rPr>
        <w:t xml:space="preserve"> </w:t>
      </w:r>
      <w:proofErr w:type="spellStart"/>
      <w:r w:rsidRPr="00D44FFE">
        <w:rPr>
          <w:sz w:val="24"/>
          <w:szCs w:val="24"/>
          <w:highlight w:val="green"/>
        </w:rPr>
        <w:t>ID</w:t>
      </w:r>
      <w:r w:rsidRPr="00D44FFE">
        <w:rPr>
          <w:i/>
          <w:iCs/>
          <w:sz w:val="24"/>
          <w:szCs w:val="24"/>
          <w:highlight w:val="green"/>
        </w:rPr>
        <w:t>i</w:t>
      </w:r>
      <w:proofErr w:type="spellEnd"/>
      <w:r w:rsidRPr="00D44FFE">
        <w:rPr>
          <w:sz w:val="24"/>
          <w:szCs w:val="24"/>
          <w:highlight w:val="green"/>
        </w:rPr>
        <w:t>;</w:t>
      </w:r>
    </w:p>
    <w:p w14:paraId="3C921C2F" w14:textId="2B6B15B7" w:rsidR="00B85814" w:rsidRPr="00D44FFE" w:rsidRDefault="00B85814" w:rsidP="002829C7">
      <w:pPr>
        <w:pStyle w:val="StyleBodyTextBefore6pt"/>
        <w:spacing w:line="360" w:lineRule="auto"/>
        <w:jc w:val="both"/>
        <w:rPr>
          <w:sz w:val="24"/>
          <w:szCs w:val="24"/>
          <w:highlight w:val="green"/>
          <w:lang w:val="en-US"/>
        </w:rPr>
      </w:pPr>
      <w:r w:rsidRPr="00D44FFE">
        <w:rPr>
          <w:sz w:val="24"/>
          <w:szCs w:val="24"/>
          <w:highlight w:val="green"/>
        </w:rPr>
        <w:t xml:space="preserve">- </w:t>
      </w:r>
      <m:oMath>
        <m:nary>
          <m:naryPr>
            <m:chr m:val="∑"/>
            <m:limLoc m:val="undOvr"/>
            <m:subHide m:val="1"/>
            <m:supHide m:val="1"/>
            <m:ctrlPr>
              <w:rPr>
                <w:rFonts w:ascii="Cambria Math" w:hAnsi="Cambria Math"/>
                <w:i/>
                <w:sz w:val="24"/>
                <w:szCs w:val="24"/>
                <w:highlight w:val="green"/>
              </w:rPr>
            </m:ctrlPr>
          </m:naryPr>
          <m:sub/>
          <m:sup/>
          <m:e>
            <m:sSub>
              <m:sSubPr>
                <m:ctrlPr>
                  <w:rPr>
                    <w:rFonts w:ascii="Cambria Math" w:hAnsi="Cambria Math"/>
                    <w:i/>
                    <w:sz w:val="24"/>
                    <w:szCs w:val="24"/>
                    <w:highlight w:val="green"/>
                  </w:rPr>
                </m:ctrlPr>
              </m:sSubPr>
              <m:e>
                <m:r>
                  <w:rPr>
                    <w:rFonts w:ascii="Cambria Math" w:hAnsi="Cambria Math"/>
                    <w:sz w:val="24"/>
                    <w:szCs w:val="24"/>
                    <w:highlight w:val="green"/>
                  </w:rPr>
                  <m:t>OP</m:t>
                </m:r>
              </m:e>
              <m:sub>
                <m:r>
                  <w:rPr>
                    <w:rFonts w:ascii="Cambria Math" w:hAnsi="Cambria Math"/>
                    <w:sz w:val="24"/>
                    <w:szCs w:val="24"/>
                    <w:highlight w:val="green"/>
                  </w:rPr>
                  <m:t>i</m:t>
                </m:r>
              </m:sub>
            </m:sSub>
          </m:e>
        </m:nary>
        <m:r>
          <w:rPr>
            <w:rFonts w:ascii="Cambria Math" w:hAnsi="Cambria Math"/>
            <w:sz w:val="24"/>
            <w:szCs w:val="24"/>
            <w:highlight w:val="green"/>
          </w:rPr>
          <m:t xml:space="preserve"> </m:t>
        </m:r>
      </m:oMath>
      <w:r w:rsidRPr="00D44FFE">
        <w:rPr>
          <w:sz w:val="24"/>
          <w:szCs w:val="24"/>
          <w:highlight w:val="green"/>
        </w:rPr>
        <w:t>reprezintă su</w:t>
      </w:r>
      <w:proofErr w:type="spellStart"/>
      <w:r w:rsidRPr="00D44FFE">
        <w:rPr>
          <w:sz w:val="24"/>
          <w:szCs w:val="24"/>
          <w:highlight w:val="green"/>
        </w:rPr>
        <w:t>ma</w:t>
      </w:r>
      <w:proofErr w:type="spellEnd"/>
      <w:r w:rsidRPr="00D44FFE">
        <w:rPr>
          <w:sz w:val="24"/>
          <w:szCs w:val="24"/>
          <w:highlight w:val="green"/>
        </w:rPr>
        <w:t xml:space="preserve"> obligațiilor de plată ale tuturor PRE </w:t>
      </w:r>
      <w:r w:rsidR="00E52A9D" w:rsidRPr="00D44FFE">
        <w:rPr>
          <w:sz w:val="24"/>
          <w:szCs w:val="24"/>
          <w:highlight w:val="green"/>
        </w:rPr>
        <w:t xml:space="preserve">calculate </w:t>
      </w:r>
      <w:r w:rsidRPr="00D44FFE">
        <w:rPr>
          <w:sz w:val="24"/>
          <w:szCs w:val="24"/>
          <w:highlight w:val="green"/>
        </w:rPr>
        <w:t xml:space="preserve">în </w:t>
      </w:r>
      <w:proofErr w:type="spellStart"/>
      <w:r w:rsidRPr="00D44FFE">
        <w:rPr>
          <w:sz w:val="24"/>
          <w:szCs w:val="24"/>
          <w:highlight w:val="green"/>
        </w:rPr>
        <w:t>ID</w:t>
      </w:r>
      <w:r w:rsidRPr="00D44FFE">
        <w:rPr>
          <w:i/>
          <w:iCs/>
          <w:sz w:val="24"/>
          <w:szCs w:val="24"/>
          <w:highlight w:val="green"/>
        </w:rPr>
        <w:t>i</w:t>
      </w:r>
      <w:proofErr w:type="spellEnd"/>
      <w:r w:rsidRPr="00D44FFE">
        <w:rPr>
          <w:sz w:val="24"/>
          <w:szCs w:val="24"/>
          <w:highlight w:val="green"/>
          <w:lang w:val="en-US"/>
        </w:rPr>
        <w:t>;</w:t>
      </w:r>
    </w:p>
    <w:p w14:paraId="497ABE85" w14:textId="40B95368" w:rsidR="003040C3" w:rsidRPr="00D44FFE" w:rsidRDefault="003040C3" w:rsidP="002829C7">
      <w:pPr>
        <w:pStyle w:val="StyleBodyTextBefore6pt"/>
        <w:spacing w:line="360" w:lineRule="auto"/>
        <w:jc w:val="both"/>
        <w:rPr>
          <w:sz w:val="24"/>
          <w:szCs w:val="24"/>
          <w:highlight w:val="green"/>
          <w:lang w:val="en-US"/>
        </w:rPr>
      </w:pPr>
      <w:r w:rsidRPr="00D44FFE">
        <w:rPr>
          <w:sz w:val="24"/>
          <w:szCs w:val="24"/>
          <w:highlight w:val="green"/>
          <w:lang w:val="en-US"/>
        </w:rPr>
        <w:t xml:space="preserve">- </w:t>
      </w:r>
      <m:oMath>
        <m:sSub>
          <m:sSubPr>
            <m:ctrlPr>
              <w:rPr>
                <w:rFonts w:ascii="Cambria Math" w:hAnsi="Cambria Math"/>
                <w:i/>
                <w:sz w:val="24"/>
                <w:szCs w:val="24"/>
                <w:highlight w:val="green"/>
              </w:rPr>
            </m:ctrlPr>
          </m:sSubPr>
          <m:e>
            <m:r>
              <w:rPr>
                <w:rFonts w:ascii="Cambria Math" w:hAnsi="Cambria Math"/>
                <w:sz w:val="24"/>
                <w:szCs w:val="24"/>
                <w:highlight w:val="green"/>
              </w:rPr>
              <m:t>P</m:t>
            </m:r>
          </m:e>
          <m:sub>
            <m:r>
              <w:rPr>
                <w:rFonts w:ascii="Cambria Math" w:hAnsi="Cambria Math"/>
                <w:sz w:val="24"/>
                <w:szCs w:val="24"/>
                <w:highlight w:val="green"/>
              </w:rPr>
              <m:t>i</m:t>
            </m:r>
          </m:sub>
        </m:sSub>
      </m:oMath>
      <w:r w:rsidRPr="00D44FFE">
        <w:rPr>
          <w:sz w:val="24"/>
          <w:szCs w:val="24"/>
          <w:highlight w:val="green"/>
        </w:rPr>
        <w:t xml:space="preserve"> – repre</w:t>
      </w:r>
      <w:proofErr w:type="spellStart"/>
      <w:r w:rsidRPr="00D44FFE">
        <w:rPr>
          <w:sz w:val="24"/>
          <w:szCs w:val="24"/>
          <w:highlight w:val="green"/>
        </w:rPr>
        <w:t>zintă</w:t>
      </w:r>
      <w:proofErr w:type="spellEnd"/>
      <w:r w:rsidRPr="00D44FFE">
        <w:rPr>
          <w:sz w:val="24"/>
          <w:szCs w:val="24"/>
          <w:highlight w:val="green"/>
        </w:rPr>
        <w:t xml:space="preserve"> suma penalităților pentru livrarea parțială </w:t>
      </w:r>
      <w:proofErr w:type="gramStart"/>
      <w:r w:rsidRPr="00D44FFE">
        <w:rPr>
          <w:sz w:val="24"/>
          <w:szCs w:val="24"/>
          <w:highlight w:val="green"/>
        </w:rPr>
        <w:t>a</w:t>
      </w:r>
      <w:proofErr w:type="gramEnd"/>
      <w:r w:rsidRPr="00D44FFE">
        <w:rPr>
          <w:sz w:val="24"/>
          <w:szCs w:val="24"/>
          <w:highlight w:val="green"/>
        </w:rPr>
        <w:t xml:space="preserve"> energiei de echilibrare a tuturor PPE </w:t>
      </w:r>
      <w:r w:rsidR="00561C00" w:rsidRPr="00D44FFE">
        <w:rPr>
          <w:sz w:val="24"/>
          <w:szCs w:val="24"/>
          <w:highlight w:val="green"/>
        </w:rPr>
        <w:t xml:space="preserve">care au realizat o </w:t>
      </w:r>
      <w:r w:rsidRPr="00D44FFE">
        <w:rPr>
          <w:sz w:val="24"/>
          <w:szCs w:val="24"/>
          <w:highlight w:val="green"/>
        </w:rPr>
        <w:t xml:space="preserve">cantitate </w:t>
      </w:r>
      <w:r w:rsidR="00561C00" w:rsidRPr="00D44FFE">
        <w:rPr>
          <w:sz w:val="24"/>
          <w:szCs w:val="24"/>
          <w:highlight w:val="green"/>
        </w:rPr>
        <w:t xml:space="preserve">de energie de echilibrare </w:t>
      </w:r>
      <w:r w:rsidRPr="00D44FFE">
        <w:rPr>
          <w:sz w:val="24"/>
          <w:szCs w:val="24"/>
          <w:highlight w:val="green"/>
        </w:rPr>
        <w:t xml:space="preserve">efectiv livrată mai mică decât cantitatea care trebuia să fie livrată în </w:t>
      </w:r>
      <w:proofErr w:type="spellStart"/>
      <w:r w:rsidRPr="00D44FFE">
        <w:rPr>
          <w:sz w:val="24"/>
          <w:szCs w:val="24"/>
          <w:highlight w:val="green"/>
        </w:rPr>
        <w:t>ID</w:t>
      </w:r>
      <w:r w:rsidRPr="00D44FFE">
        <w:rPr>
          <w:i/>
          <w:iCs/>
          <w:sz w:val="24"/>
          <w:szCs w:val="24"/>
          <w:highlight w:val="green"/>
        </w:rPr>
        <w:t>i</w:t>
      </w:r>
      <w:proofErr w:type="spellEnd"/>
      <w:r w:rsidRPr="00D44FFE">
        <w:rPr>
          <w:sz w:val="24"/>
          <w:szCs w:val="24"/>
          <w:highlight w:val="green"/>
        </w:rPr>
        <w:t>;</w:t>
      </w:r>
    </w:p>
    <w:p w14:paraId="62DD243F" w14:textId="2022CE9A" w:rsidR="00E52A9D" w:rsidRPr="00D44FFE" w:rsidRDefault="00E52A9D" w:rsidP="00E52A9D">
      <w:pPr>
        <w:tabs>
          <w:tab w:val="left" w:pos="284"/>
        </w:tabs>
        <w:spacing w:line="360" w:lineRule="auto"/>
        <w:jc w:val="both"/>
        <w:rPr>
          <w:bCs/>
          <w:highlight w:val="green"/>
        </w:rPr>
      </w:pPr>
      <w:r w:rsidRPr="00D44FFE">
        <w:rPr>
          <w:bCs/>
          <w:highlight w:val="green"/>
        </w:rPr>
        <w:t xml:space="preserve">- </w:t>
      </w:r>
      <m:oMath>
        <m:nary>
          <m:naryPr>
            <m:chr m:val="∑"/>
            <m:limLoc m:val="undOvr"/>
            <m:subHide m:val="1"/>
            <m:supHide m:val="1"/>
            <m:ctrlPr>
              <w:rPr>
                <w:rFonts w:ascii="Cambria Math" w:hAnsi="Cambria Math"/>
                <w:bCs/>
                <w:i/>
                <w:highlight w:val="green"/>
              </w:rPr>
            </m:ctrlPr>
          </m:naryPr>
          <m:sub/>
          <m:sup/>
          <m:e>
            <m:sSubSup>
              <m:sSubSupPr>
                <m:ctrlPr>
                  <w:rPr>
                    <w:rFonts w:ascii="Cambria Math" w:hAnsi="Cambria Math"/>
                    <w:bCs/>
                    <w:i/>
                    <w:highlight w:val="green"/>
                  </w:rPr>
                </m:ctrlPr>
              </m:sSubSupPr>
              <m:e>
                <m:r>
                  <w:rPr>
                    <w:rFonts w:ascii="Cambria Math" w:hAnsi="Cambria Math"/>
                    <w:highlight w:val="green"/>
                  </w:rPr>
                  <m:t>q</m:t>
                </m:r>
              </m:e>
              <m:sub>
                <m:r>
                  <w:rPr>
                    <w:rFonts w:ascii="Cambria Math" w:hAnsi="Cambria Math"/>
                    <w:highlight w:val="green"/>
                  </w:rPr>
                  <m:t>i,j</m:t>
                </m:r>
              </m:sub>
              <m:sup>
                <m:r>
                  <w:rPr>
                    <w:rFonts w:ascii="Cambria Math" w:hAnsi="Cambria Math"/>
                    <w:highlight w:val="green"/>
                  </w:rPr>
                  <m:t>cres</m:t>
                </m:r>
              </m:sup>
            </m:sSubSup>
          </m:e>
        </m:nary>
      </m:oMath>
      <w:r w:rsidRPr="00D44FFE">
        <w:rPr>
          <w:bCs/>
          <w:highlight w:val="green"/>
        </w:rPr>
        <w:t xml:space="preserve"> reprezintă cantitatea totală de energie efectiv livrată corespunzătoare </w:t>
      </w:r>
      <w:proofErr w:type="spellStart"/>
      <w:r w:rsidRPr="00D44FFE">
        <w:rPr>
          <w:bCs/>
          <w:highlight w:val="green"/>
        </w:rPr>
        <w:t>tranzacţiilor</w:t>
      </w:r>
      <w:proofErr w:type="spellEnd"/>
      <w:r w:rsidRPr="00D44FFE">
        <w:rPr>
          <w:bCs/>
          <w:highlight w:val="green"/>
        </w:rPr>
        <w:t xml:space="preserve"> definitive </w:t>
      </w:r>
      <w:r w:rsidRPr="00D44FFE">
        <w:rPr>
          <w:bCs/>
          <w:i/>
          <w:highlight w:val="green"/>
        </w:rPr>
        <w:t>j</w:t>
      </w:r>
      <w:r w:rsidRPr="00D44FFE">
        <w:rPr>
          <w:bCs/>
          <w:highlight w:val="green"/>
        </w:rPr>
        <w:t xml:space="preserve"> pentru furnizarea </w:t>
      </w:r>
      <w:proofErr w:type="spellStart"/>
      <w:r w:rsidRPr="00D44FFE">
        <w:rPr>
          <w:bCs/>
          <w:highlight w:val="green"/>
        </w:rPr>
        <w:t>creşterii</w:t>
      </w:r>
      <w:proofErr w:type="spellEnd"/>
      <w:r w:rsidRPr="00D44FFE">
        <w:rPr>
          <w:bCs/>
          <w:highlight w:val="green"/>
        </w:rPr>
        <w:t xml:space="preserve"> de putere în </w:t>
      </w:r>
      <w:proofErr w:type="spellStart"/>
      <w:r w:rsidRPr="00D44FFE">
        <w:rPr>
          <w:bCs/>
          <w:highlight w:val="green"/>
        </w:rPr>
        <w:t>ID</w:t>
      </w:r>
      <w:r w:rsidRPr="00D44FFE">
        <w:rPr>
          <w:bCs/>
          <w:i/>
          <w:highlight w:val="green"/>
        </w:rPr>
        <w:t>i</w:t>
      </w:r>
      <w:proofErr w:type="spellEnd"/>
      <w:r w:rsidRPr="00D44FFE">
        <w:rPr>
          <w:bCs/>
          <w:iCs/>
          <w:highlight w:val="green"/>
        </w:rPr>
        <w:t>, inclusiv, dacă este cazul, cantitatea de energie efectiv livrată corespunzătoare tranzacțiilor definitive la creștere încheiate în afara PE</w:t>
      </w:r>
      <w:r w:rsidR="00276301" w:rsidRPr="00D44FFE">
        <w:rPr>
          <w:bCs/>
          <w:iCs/>
          <w:highlight w:val="green"/>
        </w:rPr>
        <w:t>,</w:t>
      </w:r>
      <w:r w:rsidRPr="00D44FFE">
        <w:rPr>
          <w:bCs/>
          <w:iCs/>
          <w:highlight w:val="green"/>
        </w:rPr>
        <w:t xml:space="preserve"> cu compensație</w:t>
      </w:r>
      <w:r w:rsidRPr="00D44FFE">
        <w:rPr>
          <w:bCs/>
          <w:highlight w:val="green"/>
        </w:rPr>
        <w:t xml:space="preserve">; </w:t>
      </w:r>
    </w:p>
    <w:p w14:paraId="00A974CA" w14:textId="08E041B1" w:rsidR="00E52A9D" w:rsidRPr="00D44FFE" w:rsidRDefault="00E52A9D" w:rsidP="00E52A9D">
      <w:pPr>
        <w:tabs>
          <w:tab w:val="left" w:pos="426"/>
        </w:tabs>
        <w:spacing w:line="360" w:lineRule="auto"/>
        <w:jc w:val="both"/>
        <w:rPr>
          <w:bCs/>
          <w:highlight w:val="green"/>
        </w:rPr>
      </w:pPr>
      <w:r w:rsidRPr="00D44FFE">
        <w:rPr>
          <w:rFonts w:eastAsia="Calibri"/>
          <w:bCs/>
          <w:sz w:val="28"/>
          <w:highlight w:val="green"/>
        </w:rPr>
        <w:t xml:space="preserve">- </w:t>
      </w:r>
      <m:oMath>
        <m:nary>
          <m:naryPr>
            <m:chr m:val="∑"/>
            <m:limLoc m:val="undOvr"/>
            <m:subHide m:val="1"/>
            <m:supHide m:val="1"/>
            <m:ctrlPr>
              <w:rPr>
                <w:rFonts w:ascii="Cambria Math" w:eastAsia="Calibri" w:hAnsi="Cambria Math"/>
                <w:bCs/>
                <w:i/>
                <w:highlight w:val="green"/>
              </w:rPr>
            </m:ctrlPr>
          </m:naryPr>
          <m:sub/>
          <m:sup/>
          <m:e>
            <m:sSubSup>
              <m:sSubSupPr>
                <m:ctrlPr>
                  <w:rPr>
                    <w:rFonts w:ascii="Cambria Math" w:eastAsia="Calibri" w:hAnsi="Cambria Math"/>
                    <w:bCs/>
                    <w:i/>
                    <w:highlight w:val="green"/>
                  </w:rPr>
                </m:ctrlPr>
              </m:sSubSupPr>
              <m:e>
                <m:r>
                  <w:rPr>
                    <w:rFonts w:ascii="Cambria Math" w:eastAsia="Calibri" w:hAnsi="Cambria Math"/>
                    <w:highlight w:val="green"/>
                  </w:rPr>
                  <m:t>q</m:t>
                </m:r>
              </m:e>
              <m:sub>
                <m:r>
                  <w:rPr>
                    <w:rFonts w:ascii="Cambria Math" w:eastAsia="Calibri" w:hAnsi="Cambria Math"/>
                    <w:highlight w:val="green"/>
                  </w:rPr>
                  <m:t>i,x</m:t>
                </m:r>
              </m:sub>
              <m:sup>
                <m:r>
                  <w:rPr>
                    <w:rFonts w:ascii="Cambria Math" w:eastAsia="Calibri" w:hAnsi="Cambria Math"/>
                    <w:highlight w:val="green"/>
                  </w:rPr>
                  <m:t>red</m:t>
                </m:r>
              </m:sup>
            </m:sSubSup>
          </m:e>
        </m:nary>
      </m:oMath>
      <w:r w:rsidRPr="00D44FFE">
        <w:rPr>
          <w:bCs/>
          <w:highlight w:val="green"/>
        </w:rPr>
        <w:t xml:space="preserve"> repr</w:t>
      </w:r>
      <w:proofErr w:type="spellStart"/>
      <w:r w:rsidRPr="00D44FFE">
        <w:rPr>
          <w:bCs/>
          <w:highlight w:val="green"/>
        </w:rPr>
        <w:t>ezintă</w:t>
      </w:r>
      <w:proofErr w:type="spellEnd"/>
      <w:r w:rsidRPr="00D44FFE">
        <w:rPr>
          <w:bCs/>
          <w:highlight w:val="green"/>
        </w:rPr>
        <w:t xml:space="preserve"> cantitatea </w:t>
      </w:r>
      <w:r w:rsidR="00276301" w:rsidRPr="00D44FFE">
        <w:rPr>
          <w:bCs/>
          <w:highlight w:val="green"/>
        </w:rPr>
        <w:t xml:space="preserve">totală </w:t>
      </w:r>
      <w:r w:rsidRPr="00D44FFE">
        <w:rPr>
          <w:bCs/>
          <w:highlight w:val="green"/>
        </w:rPr>
        <w:t xml:space="preserve">de energie efectiv livrată corespunzătoare </w:t>
      </w:r>
      <w:proofErr w:type="spellStart"/>
      <w:r w:rsidRPr="00D44FFE">
        <w:rPr>
          <w:bCs/>
          <w:highlight w:val="green"/>
        </w:rPr>
        <w:t>tranzacţiei</w:t>
      </w:r>
      <w:proofErr w:type="spellEnd"/>
      <w:r w:rsidRPr="00D44FFE">
        <w:rPr>
          <w:bCs/>
          <w:highlight w:val="green"/>
        </w:rPr>
        <w:t xml:space="preserve"> definitive </w:t>
      </w:r>
      <w:r w:rsidRPr="00D44FFE">
        <w:rPr>
          <w:bCs/>
          <w:i/>
          <w:highlight w:val="green"/>
        </w:rPr>
        <w:t>x</w:t>
      </w:r>
      <w:r w:rsidRPr="00D44FFE">
        <w:rPr>
          <w:bCs/>
          <w:highlight w:val="green"/>
        </w:rPr>
        <w:t xml:space="preserve"> pentru furnizarea reducerii de putere în </w:t>
      </w:r>
      <w:proofErr w:type="spellStart"/>
      <w:r w:rsidRPr="00D44FFE">
        <w:rPr>
          <w:bCs/>
          <w:highlight w:val="green"/>
        </w:rPr>
        <w:t>ID</w:t>
      </w:r>
      <w:r w:rsidRPr="00D44FFE">
        <w:rPr>
          <w:bCs/>
          <w:i/>
          <w:highlight w:val="green"/>
        </w:rPr>
        <w:t>i</w:t>
      </w:r>
      <w:proofErr w:type="spellEnd"/>
      <w:r w:rsidRPr="00D44FFE">
        <w:rPr>
          <w:bCs/>
          <w:iCs/>
          <w:highlight w:val="green"/>
        </w:rPr>
        <w:t>, inclusiv, dacă este cazul, cantitatea de energie efectiv livrată corespunzătoare tranzacțiilor definitive la reducere încheiate în afara PE</w:t>
      </w:r>
      <w:r w:rsidR="00276301" w:rsidRPr="00D44FFE">
        <w:rPr>
          <w:bCs/>
          <w:iCs/>
          <w:highlight w:val="green"/>
        </w:rPr>
        <w:t>,</w:t>
      </w:r>
      <w:r w:rsidRPr="00D44FFE">
        <w:rPr>
          <w:bCs/>
          <w:iCs/>
          <w:highlight w:val="green"/>
        </w:rPr>
        <w:t xml:space="preserve"> cu compensație</w:t>
      </w:r>
      <w:r w:rsidR="00625A0D" w:rsidRPr="00D44FFE">
        <w:rPr>
          <w:bCs/>
          <w:highlight w:val="green"/>
        </w:rPr>
        <w:t>.</w:t>
      </w:r>
    </w:p>
    <w:p w14:paraId="3218D410" w14:textId="651F1A9A" w:rsidR="00F125E1" w:rsidRPr="00D44FFE" w:rsidRDefault="00E0432C" w:rsidP="002829C7">
      <w:pPr>
        <w:pStyle w:val="StyleBodyTextBefore6pt"/>
        <w:numPr>
          <w:ilvl w:val="0"/>
          <w:numId w:val="1"/>
        </w:numPr>
        <w:tabs>
          <w:tab w:val="left" w:pos="851"/>
        </w:tabs>
        <w:spacing w:line="360" w:lineRule="auto"/>
        <w:ind w:left="0" w:firstLine="0"/>
        <w:jc w:val="both"/>
        <w:rPr>
          <w:highlight w:val="green"/>
        </w:rPr>
      </w:pPr>
      <w:r w:rsidRPr="00D44FFE">
        <w:rPr>
          <w:sz w:val="24"/>
          <w:szCs w:val="24"/>
          <w:highlight w:val="green"/>
        </w:rPr>
        <w:t xml:space="preserve"> </w:t>
      </w:r>
      <w:bookmarkStart w:id="78" w:name="_Ref49431125"/>
      <w:r w:rsidR="00F125E1" w:rsidRPr="00D44FFE">
        <w:rPr>
          <w:sz w:val="24"/>
          <w:szCs w:val="24"/>
          <w:highlight w:val="green"/>
        </w:rPr>
        <w:t xml:space="preserve">Pentru fiecare ID al lunii de livrare anterioare, </w:t>
      </w:r>
      <w:r w:rsidR="00E53181" w:rsidRPr="00D44FFE">
        <w:rPr>
          <w:sz w:val="24"/>
          <w:szCs w:val="24"/>
          <w:highlight w:val="green"/>
        </w:rPr>
        <w:t xml:space="preserve">ODPE </w:t>
      </w:r>
      <w:r w:rsidR="00F125E1" w:rsidRPr="00D44FFE">
        <w:rPr>
          <w:sz w:val="24"/>
          <w:szCs w:val="24"/>
          <w:highlight w:val="green"/>
        </w:rPr>
        <w:t xml:space="preserve">stabilește prețul </w:t>
      </w:r>
      <w:r w:rsidR="00F87D48" w:rsidRPr="00D44FFE">
        <w:rPr>
          <w:sz w:val="24"/>
          <w:szCs w:val="24"/>
          <w:highlight w:val="green"/>
        </w:rPr>
        <w:t xml:space="preserve">final unic </w:t>
      </w:r>
      <w:r w:rsidR="00F125E1" w:rsidRPr="00D44FFE">
        <w:rPr>
          <w:sz w:val="24"/>
          <w:szCs w:val="24"/>
          <w:highlight w:val="green"/>
        </w:rPr>
        <w:t>de dezechilibru, astfel</w:t>
      </w:r>
      <w:r w:rsidR="00F125E1" w:rsidRPr="00D44FFE">
        <w:rPr>
          <w:sz w:val="24"/>
          <w:szCs w:val="24"/>
          <w:highlight w:val="green"/>
          <w:lang w:val="en-US"/>
        </w:rPr>
        <w:t>:</w:t>
      </w:r>
      <w:bookmarkEnd w:id="78"/>
    </w:p>
    <w:p w14:paraId="3638155A" w14:textId="7382BF41" w:rsidR="00F125E1" w:rsidRPr="00D44FFE" w:rsidRDefault="00F125E1" w:rsidP="002829C7">
      <w:pPr>
        <w:pStyle w:val="StyleBodyTextBefore6pt"/>
        <w:numPr>
          <w:ilvl w:val="0"/>
          <w:numId w:val="34"/>
        </w:numPr>
        <w:tabs>
          <w:tab w:val="left" w:pos="851"/>
        </w:tabs>
        <w:spacing w:line="360" w:lineRule="auto"/>
        <w:jc w:val="both"/>
        <w:rPr>
          <w:highlight w:val="green"/>
        </w:rPr>
      </w:pPr>
      <w:r w:rsidRPr="00D44FFE">
        <w:rPr>
          <w:sz w:val="24"/>
          <w:szCs w:val="24"/>
          <w:highlight w:val="green"/>
        </w:rPr>
        <w:t xml:space="preserve">Pentru cazul descris la lit. </w:t>
      </w:r>
      <w:r w:rsidR="001066FC" w:rsidRPr="00D44FFE">
        <w:rPr>
          <w:sz w:val="24"/>
          <w:szCs w:val="24"/>
          <w:highlight w:val="green"/>
        </w:rPr>
        <w:t>d</w:t>
      </w:r>
      <w:r w:rsidRPr="00D44FFE">
        <w:rPr>
          <w:sz w:val="24"/>
          <w:szCs w:val="24"/>
          <w:highlight w:val="green"/>
        </w:rPr>
        <w:t xml:space="preserve">) a </w:t>
      </w:r>
      <w:r w:rsidR="00276301" w:rsidRPr="00D44FFE">
        <w:rPr>
          <w:sz w:val="24"/>
          <w:szCs w:val="24"/>
          <w:highlight w:val="green"/>
        </w:rPr>
        <w:fldChar w:fldCharType="begin"/>
      </w:r>
      <w:r w:rsidR="00276301" w:rsidRPr="00D44FFE">
        <w:rPr>
          <w:sz w:val="24"/>
          <w:szCs w:val="24"/>
          <w:highlight w:val="green"/>
        </w:rPr>
        <w:instrText xml:space="preserve"> REF _Ref53655158 \r \h </w:instrText>
      </w:r>
      <w:r w:rsidR="00276301" w:rsidRPr="00D44FFE">
        <w:rPr>
          <w:sz w:val="24"/>
          <w:szCs w:val="24"/>
          <w:highlight w:val="green"/>
        </w:rPr>
      </w:r>
      <w:r w:rsidR="00D44FFE">
        <w:rPr>
          <w:sz w:val="24"/>
          <w:szCs w:val="24"/>
          <w:highlight w:val="green"/>
        </w:rPr>
        <w:instrText xml:space="preserve"> \* MERGEFORMAT </w:instrText>
      </w:r>
      <w:r w:rsidR="00276301" w:rsidRPr="00D44FFE">
        <w:rPr>
          <w:sz w:val="24"/>
          <w:szCs w:val="24"/>
          <w:highlight w:val="green"/>
        </w:rPr>
        <w:fldChar w:fldCharType="separate"/>
      </w:r>
      <w:r w:rsidR="00276301" w:rsidRPr="00D44FFE">
        <w:rPr>
          <w:sz w:val="24"/>
          <w:szCs w:val="24"/>
          <w:highlight w:val="green"/>
        </w:rPr>
        <w:t>Art. 135</w:t>
      </w:r>
      <w:r w:rsidR="00276301" w:rsidRPr="00D44FFE">
        <w:rPr>
          <w:sz w:val="24"/>
          <w:szCs w:val="24"/>
          <w:highlight w:val="green"/>
        </w:rPr>
        <w:fldChar w:fldCharType="end"/>
      </w:r>
      <w:r w:rsidRPr="00D44FFE">
        <w:rPr>
          <w:sz w:val="24"/>
          <w:szCs w:val="24"/>
          <w:highlight w:val="green"/>
        </w:rPr>
        <w:t>, prețul final unic de dezechilibru este egal cu prețul inițial unic de dezechilibru</w:t>
      </w:r>
      <w:r w:rsidR="001066FC" w:rsidRPr="00D44FFE">
        <w:rPr>
          <w:sz w:val="24"/>
          <w:szCs w:val="24"/>
          <w:highlight w:val="green"/>
        </w:rPr>
        <w:t>.</w:t>
      </w:r>
    </w:p>
    <w:p w14:paraId="3A190607" w14:textId="79F008C3" w:rsidR="001066FC" w:rsidRPr="00D44FFE" w:rsidRDefault="001066FC" w:rsidP="002829C7">
      <w:pPr>
        <w:pStyle w:val="StyleBodyTextBefore6pt"/>
        <w:numPr>
          <w:ilvl w:val="0"/>
          <w:numId w:val="35"/>
        </w:numPr>
        <w:tabs>
          <w:tab w:val="left" w:pos="851"/>
        </w:tabs>
        <w:spacing w:line="360" w:lineRule="auto"/>
        <w:jc w:val="both"/>
        <w:rPr>
          <w:highlight w:val="green"/>
        </w:rPr>
      </w:pPr>
      <w:r w:rsidRPr="00D44FFE">
        <w:rPr>
          <w:sz w:val="24"/>
          <w:szCs w:val="24"/>
          <w:highlight w:val="green"/>
        </w:rPr>
        <w:t xml:space="preserve">Pentru cazurile descrise la lit. </w:t>
      </w:r>
      <w:r w:rsidR="00276301" w:rsidRPr="00D44FFE">
        <w:rPr>
          <w:sz w:val="24"/>
          <w:szCs w:val="24"/>
          <w:highlight w:val="green"/>
        </w:rPr>
        <w:t xml:space="preserve">a), b) și </w:t>
      </w:r>
      <w:r w:rsidRPr="00D44FFE">
        <w:rPr>
          <w:sz w:val="24"/>
          <w:szCs w:val="24"/>
          <w:highlight w:val="green"/>
        </w:rPr>
        <w:t>c) a</w:t>
      </w:r>
      <w:r w:rsidR="00276301" w:rsidRPr="00D44FFE">
        <w:rPr>
          <w:sz w:val="24"/>
          <w:szCs w:val="24"/>
          <w:highlight w:val="green"/>
        </w:rPr>
        <w:t>le</w:t>
      </w:r>
      <w:r w:rsidRPr="00D44FFE">
        <w:rPr>
          <w:sz w:val="24"/>
          <w:szCs w:val="24"/>
          <w:highlight w:val="green"/>
        </w:rPr>
        <w:t xml:space="preserve"> </w:t>
      </w:r>
      <w:r w:rsidR="00276301" w:rsidRPr="00D44FFE">
        <w:rPr>
          <w:sz w:val="24"/>
          <w:szCs w:val="24"/>
          <w:highlight w:val="green"/>
        </w:rPr>
        <w:fldChar w:fldCharType="begin"/>
      </w:r>
      <w:r w:rsidR="00276301" w:rsidRPr="00D44FFE">
        <w:rPr>
          <w:sz w:val="24"/>
          <w:szCs w:val="24"/>
          <w:highlight w:val="green"/>
        </w:rPr>
        <w:instrText xml:space="preserve"> REF _Ref53655158 \r \h </w:instrText>
      </w:r>
      <w:r w:rsidR="00276301" w:rsidRPr="00D44FFE">
        <w:rPr>
          <w:sz w:val="24"/>
          <w:szCs w:val="24"/>
          <w:highlight w:val="green"/>
        </w:rPr>
      </w:r>
      <w:r w:rsidR="00D44FFE">
        <w:rPr>
          <w:sz w:val="24"/>
          <w:szCs w:val="24"/>
          <w:highlight w:val="green"/>
        </w:rPr>
        <w:instrText xml:space="preserve"> \* MERGEFORMAT </w:instrText>
      </w:r>
      <w:r w:rsidR="00276301" w:rsidRPr="00D44FFE">
        <w:rPr>
          <w:sz w:val="24"/>
          <w:szCs w:val="24"/>
          <w:highlight w:val="green"/>
        </w:rPr>
        <w:fldChar w:fldCharType="separate"/>
      </w:r>
      <w:r w:rsidR="00276301" w:rsidRPr="00D44FFE">
        <w:rPr>
          <w:sz w:val="24"/>
          <w:szCs w:val="24"/>
          <w:highlight w:val="green"/>
        </w:rPr>
        <w:t>Art. 135</w:t>
      </w:r>
      <w:r w:rsidR="00276301" w:rsidRPr="00D44FFE">
        <w:rPr>
          <w:sz w:val="24"/>
          <w:szCs w:val="24"/>
          <w:highlight w:val="green"/>
        </w:rPr>
        <w:fldChar w:fldCharType="end"/>
      </w:r>
      <w:r w:rsidRPr="00D44FFE">
        <w:rPr>
          <w:sz w:val="24"/>
          <w:szCs w:val="24"/>
          <w:highlight w:val="green"/>
        </w:rPr>
        <w:t>, prețul final unic de dezechilibru este</w:t>
      </w:r>
      <w:r w:rsidRPr="00D44FFE">
        <w:rPr>
          <w:sz w:val="24"/>
          <w:szCs w:val="24"/>
          <w:highlight w:val="green"/>
          <w:lang w:val="en-US"/>
        </w:rPr>
        <w:t>:</w:t>
      </w:r>
    </w:p>
    <w:p w14:paraId="477C5433" w14:textId="06258BDA" w:rsidR="001066FC" w:rsidRPr="00D44FFE" w:rsidRDefault="00472D64" w:rsidP="002829C7">
      <w:pPr>
        <w:pStyle w:val="StyleBodyTextBefore6pt"/>
        <w:tabs>
          <w:tab w:val="left" w:pos="851"/>
        </w:tabs>
        <w:spacing w:line="360" w:lineRule="auto"/>
        <w:ind w:left="720"/>
        <w:jc w:val="both"/>
        <w:rPr>
          <w:highlight w:val="green"/>
        </w:rPr>
      </w:pPr>
      <m:oMath>
        <m:sSubSup>
          <m:sSubSupPr>
            <m:ctrlPr>
              <w:rPr>
                <w:rFonts w:ascii="Cambria Math" w:hAnsi="Cambria Math"/>
                <w:i/>
                <w:sz w:val="24"/>
                <w:szCs w:val="24"/>
                <w:highlight w:val="green"/>
              </w:rPr>
            </m:ctrlPr>
          </m:sSubSupPr>
          <m:e>
            <m:r>
              <w:rPr>
                <w:rFonts w:ascii="Cambria Math" w:hAnsi="Cambria Math"/>
                <w:sz w:val="24"/>
                <w:szCs w:val="24"/>
                <w:highlight w:val="green"/>
              </w:rPr>
              <m:t>P</m:t>
            </m:r>
          </m:e>
          <m:sub>
            <m:r>
              <w:rPr>
                <w:rFonts w:ascii="Cambria Math" w:hAnsi="Cambria Math"/>
                <w:sz w:val="24"/>
                <w:szCs w:val="24"/>
                <w:highlight w:val="green"/>
              </w:rPr>
              <m:t>dez,i</m:t>
            </m:r>
          </m:sub>
          <m:sup>
            <m:r>
              <w:rPr>
                <w:rFonts w:ascii="Cambria Math" w:hAnsi="Cambria Math"/>
                <w:sz w:val="24"/>
                <w:szCs w:val="24"/>
                <w:highlight w:val="green"/>
              </w:rPr>
              <m:t>fin</m:t>
            </m:r>
          </m:sup>
        </m:sSubSup>
        <m:r>
          <w:rPr>
            <w:rFonts w:ascii="Cambria Math" w:hAnsi="Cambria Math"/>
            <w:sz w:val="24"/>
            <w:szCs w:val="24"/>
            <w:highlight w:val="green"/>
          </w:rPr>
          <m:t xml:space="preserve">= </m:t>
        </m:r>
        <m:sSubSup>
          <m:sSubSupPr>
            <m:ctrlPr>
              <w:rPr>
                <w:rFonts w:ascii="Cambria Math" w:hAnsi="Cambria Math"/>
                <w:i/>
                <w:sz w:val="24"/>
                <w:szCs w:val="24"/>
                <w:highlight w:val="green"/>
              </w:rPr>
            </m:ctrlPr>
          </m:sSubSupPr>
          <m:e>
            <m:r>
              <w:rPr>
                <w:rFonts w:ascii="Cambria Math" w:hAnsi="Cambria Math"/>
                <w:sz w:val="24"/>
                <w:szCs w:val="24"/>
                <w:highlight w:val="green"/>
              </w:rPr>
              <m:t>P</m:t>
            </m:r>
          </m:e>
          <m:sub>
            <m:r>
              <w:rPr>
                <w:rFonts w:ascii="Cambria Math" w:hAnsi="Cambria Math"/>
                <w:sz w:val="24"/>
                <w:szCs w:val="24"/>
                <w:highlight w:val="green"/>
              </w:rPr>
              <m:t>dez,i</m:t>
            </m:r>
          </m:sub>
          <m:sup>
            <m:r>
              <w:rPr>
                <w:rFonts w:ascii="Cambria Math" w:hAnsi="Cambria Math"/>
                <w:sz w:val="24"/>
                <w:szCs w:val="24"/>
                <w:highlight w:val="green"/>
              </w:rPr>
              <m:t>in</m:t>
            </m:r>
          </m:sup>
        </m:sSubSup>
        <m:r>
          <w:rPr>
            <w:rFonts w:ascii="Cambria Math" w:hAnsi="Cambria Math"/>
            <w:sz w:val="24"/>
            <w:szCs w:val="24"/>
            <w:highlight w:val="green"/>
          </w:rPr>
          <m:t>+</m:t>
        </m:r>
        <m:sSubSup>
          <m:sSubSupPr>
            <m:ctrlPr>
              <w:rPr>
                <w:rFonts w:ascii="Cambria Math" w:hAnsi="Cambria Math"/>
                <w:i/>
                <w:sz w:val="24"/>
                <w:szCs w:val="24"/>
                <w:highlight w:val="green"/>
              </w:rPr>
            </m:ctrlPr>
          </m:sSubSupPr>
          <m:e>
            <m:r>
              <w:rPr>
                <w:rFonts w:ascii="Cambria Math" w:hAnsi="Cambria Math"/>
                <w:sz w:val="24"/>
                <w:szCs w:val="24"/>
                <w:highlight w:val="green"/>
              </w:rPr>
              <m:t>C</m:t>
            </m:r>
          </m:e>
          <m:sub>
            <m:r>
              <w:rPr>
                <w:rFonts w:ascii="Cambria Math" w:hAnsi="Cambria Math"/>
                <w:sz w:val="24"/>
                <w:szCs w:val="24"/>
                <w:highlight w:val="green"/>
              </w:rPr>
              <m:t>neutr,i</m:t>
            </m:r>
          </m:sub>
          <m:sup>
            <m:r>
              <w:rPr>
                <w:rFonts w:ascii="Cambria Math" w:hAnsi="Cambria Math"/>
                <w:sz w:val="24"/>
                <w:szCs w:val="24"/>
                <w:highlight w:val="green"/>
              </w:rPr>
              <m:t>fin</m:t>
            </m:r>
          </m:sup>
        </m:sSubSup>
      </m:oMath>
      <w:r w:rsidR="001066FC" w:rsidRPr="00D44FFE">
        <w:rPr>
          <w:sz w:val="24"/>
          <w:szCs w:val="24"/>
          <w:highlight w:val="green"/>
        </w:rPr>
        <w:t xml:space="preserve"> </w:t>
      </w:r>
    </w:p>
    <w:p w14:paraId="2B0B2BDC" w14:textId="00296205" w:rsidR="001066FC" w:rsidRPr="00D44FFE" w:rsidRDefault="001066FC" w:rsidP="002829C7">
      <w:pPr>
        <w:pStyle w:val="StyleBodyTextBefore6pt"/>
        <w:tabs>
          <w:tab w:val="left" w:pos="851"/>
        </w:tabs>
        <w:spacing w:line="360" w:lineRule="auto"/>
        <w:jc w:val="both"/>
        <w:rPr>
          <w:sz w:val="24"/>
          <w:szCs w:val="24"/>
          <w:highlight w:val="green"/>
        </w:rPr>
      </w:pPr>
      <w:r w:rsidRPr="00D44FFE">
        <w:rPr>
          <w:sz w:val="24"/>
          <w:szCs w:val="24"/>
          <w:highlight w:val="green"/>
        </w:rPr>
        <w:t>unde</w:t>
      </w:r>
      <w:r w:rsidRPr="00D44FFE">
        <w:rPr>
          <w:sz w:val="24"/>
          <w:szCs w:val="24"/>
          <w:highlight w:val="green"/>
          <w:lang w:val="en-US"/>
        </w:rPr>
        <w:t>:</w:t>
      </w:r>
    </w:p>
    <w:p w14:paraId="2129F104" w14:textId="088D0D44" w:rsidR="001066FC" w:rsidRPr="00D44FFE" w:rsidRDefault="001066FC" w:rsidP="002829C7">
      <w:pPr>
        <w:pStyle w:val="StyleBodyTextBefore6pt"/>
        <w:spacing w:line="360" w:lineRule="auto"/>
        <w:jc w:val="both"/>
        <w:rPr>
          <w:rFonts w:eastAsia="Times New Roman"/>
          <w:sz w:val="24"/>
          <w:szCs w:val="24"/>
          <w:highlight w:val="green"/>
          <w:lang w:eastAsia="en-US"/>
        </w:rPr>
      </w:pPr>
      <w:r w:rsidRPr="00D44FFE">
        <w:rPr>
          <w:rFonts w:eastAsia="Times New Roman"/>
          <w:sz w:val="24"/>
          <w:szCs w:val="24"/>
          <w:highlight w:val="green"/>
          <w:lang w:eastAsia="en-US"/>
        </w:rPr>
        <w:t xml:space="preserve">- </w:t>
      </w:r>
      <m:oMath>
        <m:sSubSup>
          <m:sSubSupPr>
            <m:ctrlPr>
              <w:rPr>
                <w:rFonts w:ascii="Cambria Math" w:eastAsia="SimSun" w:hAnsi="Cambria Math"/>
                <w:i/>
                <w:sz w:val="24"/>
                <w:szCs w:val="24"/>
                <w:highlight w:val="green"/>
                <w:lang w:val="en-US"/>
              </w:rPr>
            </m:ctrlPr>
          </m:sSubSupPr>
          <m:e>
            <m:r>
              <w:rPr>
                <w:rFonts w:ascii="Cambria Math" w:eastAsia="SimSun" w:hAnsi="Cambria Math"/>
                <w:sz w:val="24"/>
                <w:szCs w:val="24"/>
                <w:highlight w:val="green"/>
                <w:lang w:val="en-US"/>
              </w:rPr>
              <m:t>P</m:t>
            </m:r>
          </m:e>
          <m:sub>
            <m:r>
              <w:rPr>
                <w:rFonts w:ascii="Cambria Math" w:eastAsia="SimSun" w:hAnsi="Cambria Math"/>
                <w:sz w:val="24"/>
                <w:szCs w:val="24"/>
                <w:highlight w:val="green"/>
                <w:lang w:val="en-US"/>
              </w:rPr>
              <m:t>dez,i</m:t>
            </m:r>
          </m:sub>
          <m:sup>
            <m:r>
              <w:rPr>
                <w:rFonts w:ascii="Cambria Math" w:eastAsia="SimSun" w:hAnsi="Cambria Math"/>
                <w:sz w:val="24"/>
                <w:szCs w:val="24"/>
                <w:highlight w:val="green"/>
                <w:lang w:val="en-US"/>
              </w:rPr>
              <m:t>in</m:t>
            </m:r>
          </m:sup>
        </m:sSubSup>
      </m:oMath>
      <w:r w:rsidRPr="00D44FFE">
        <w:rPr>
          <w:rFonts w:eastAsia="Times New Roman"/>
          <w:sz w:val="24"/>
          <w:szCs w:val="24"/>
          <w:highlight w:val="green"/>
          <w:lang w:eastAsia="en-US"/>
        </w:rPr>
        <w:t xml:space="preserve"> reprezintă pre</w:t>
      </w:r>
      <w:proofErr w:type="spellStart"/>
      <w:r w:rsidRPr="00D44FFE">
        <w:rPr>
          <w:rFonts w:eastAsia="Times New Roman"/>
          <w:sz w:val="24"/>
          <w:szCs w:val="24"/>
          <w:highlight w:val="green"/>
          <w:lang w:eastAsia="en-US"/>
        </w:rPr>
        <w:t>ţul</w:t>
      </w:r>
      <w:proofErr w:type="spellEnd"/>
      <w:r w:rsidRPr="00D44FFE">
        <w:rPr>
          <w:rFonts w:eastAsia="Times New Roman"/>
          <w:sz w:val="24"/>
          <w:szCs w:val="24"/>
          <w:highlight w:val="green"/>
          <w:lang w:eastAsia="en-US"/>
        </w:rPr>
        <w:t xml:space="preserve"> </w:t>
      </w:r>
      <w:r w:rsidR="00396BDB" w:rsidRPr="00D44FFE">
        <w:rPr>
          <w:rFonts w:eastAsia="Times New Roman"/>
          <w:sz w:val="24"/>
          <w:szCs w:val="24"/>
          <w:highlight w:val="green"/>
          <w:lang w:eastAsia="en-US"/>
        </w:rPr>
        <w:t xml:space="preserve">inițial </w:t>
      </w:r>
      <w:r w:rsidRPr="00D44FFE">
        <w:rPr>
          <w:rFonts w:eastAsia="Times New Roman"/>
          <w:sz w:val="24"/>
          <w:szCs w:val="24"/>
          <w:highlight w:val="green"/>
          <w:lang w:eastAsia="en-US"/>
        </w:rPr>
        <w:t xml:space="preserve">unic de dezechilibru în </w:t>
      </w:r>
      <w:proofErr w:type="spellStart"/>
      <w:r w:rsidRPr="00D44FFE">
        <w:rPr>
          <w:rFonts w:eastAsia="Times New Roman"/>
          <w:sz w:val="24"/>
          <w:szCs w:val="24"/>
          <w:highlight w:val="green"/>
          <w:lang w:eastAsia="en-US"/>
        </w:rPr>
        <w:t>ID</w:t>
      </w:r>
      <w:r w:rsidRPr="00D44FFE">
        <w:rPr>
          <w:rFonts w:eastAsia="Times New Roman"/>
          <w:i/>
          <w:iCs/>
          <w:sz w:val="24"/>
          <w:szCs w:val="24"/>
          <w:highlight w:val="green"/>
          <w:vertAlign w:val="subscript"/>
          <w:lang w:eastAsia="en-US"/>
        </w:rPr>
        <w:t>i</w:t>
      </w:r>
      <w:proofErr w:type="spellEnd"/>
      <w:r w:rsidRPr="00D44FFE">
        <w:rPr>
          <w:rFonts w:eastAsia="Times New Roman"/>
          <w:sz w:val="24"/>
          <w:szCs w:val="24"/>
          <w:highlight w:val="green"/>
          <w:lang w:eastAsia="en-US"/>
        </w:rPr>
        <w:t xml:space="preserve">, determinat conform prevederilor </w:t>
      </w:r>
      <w:r w:rsidR="00276301" w:rsidRPr="00D44FFE">
        <w:rPr>
          <w:rFonts w:eastAsia="Times New Roman"/>
          <w:sz w:val="24"/>
          <w:szCs w:val="24"/>
          <w:highlight w:val="green"/>
          <w:lang w:eastAsia="en-US"/>
        </w:rPr>
        <w:t xml:space="preserve">de la </w:t>
      </w:r>
      <w:r w:rsidR="002327E7" w:rsidRPr="00D44FFE">
        <w:rPr>
          <w:rFonts w:eastAsia="Times New Roman"/>
          <w:sz w:val="24"/>
          <w:szCs w:val="24"/>
          <w:highlight w:val="green"/>
          <w:lang w:eastAsia="en-US"/>
        </w:rPr>
        <w:t xml:space="preserve">lit. </w:t>
      </w:r>
      <w:r w:rsidR="00276301" w:rsidRPr="00D44FFE">
        <w:rPr>
          <w:rFonts w:eastAsia="Times New Roman"/>
          <w:sz w:val="24"/>
          <w:szCs w:val="24"/>
          <w:highlight w:val="green"/>
          <w:lang w:eastAsia="en-US"/>
        </w:rPr>
        <w:t xml:space="preserve">a) – </w:t>
      </w:r>
      <w:r w:rsidR="002327E7" w:rsidRPr="00D44FFE">
        <w:rPr>
          <w:rFonts w:eastAsia="Times New Roman"/>
          <w:sz w:val="24"/>
          <w:szCs w:val="24"/>
          <w:highlight w:val="green"/>
          <w:lang w:eastAsia="en-US"/>
        </w:rPr>
        <w:t>c) a</w:t>
      </w:r>
      <w:r w:rsidR="00276301" w:rsidRPr="00D44FFE">
        <w:rPr>
          <w:rFonts w:eastAsia="Times New Roman"/>
          <w:sz w:val="24"/>
          <w:szCs w:val="24"/>
          <w:highlight w:val="green"/>
          <w:lang w:eastAsia="en-US"/>
        </w:rPr>
        <w:t>le</w:t>
      </w:r>
      <w:r w:rsidR="002327E7" w:rsidRPr="00D44FFE">
        <w:rPr>
          <w:rFonts w:eastAsia="Times New Roman"/>
          <w:sz w:val="24"/>
          <w:szCs w:val="24"/>
          <w:highlight w:val="green"/>
          <w:lang w:eastAsia="en-US"/>
        </w:rPr>
        <w:t xml:space="preserve"> </w:t>
      </w:r>
      <w:r w:rsidR="00276301" w:rsidRPr="00D44FFE">
        <w:rPr>
          <w:rFonts w:eastAsia="Times New Roman"/>
          <w:sz w:val="24"/>
          <w:szCs w:val="24"/>
          <w:highlight w:val="green"/>
          <w:lang w:eastAsia="en-US"/>
        </w:rPr>
        <w:fldChar w:fldCharType="begin"/>
      </w:r>
      <w:r w:rsidR="00276301" w:rsidRPr="00D44FFE">
        <w:rPr>
          <w:rFonts w:eastAsia="Times New Roman"/>
          <w:sz w:val="24"/>
          <w:szCs w:val="24"/>
          <w:highlight w:val="green"/>
          <w:lang w:eastAsia="en-US"/>
        </w:rPr>
        <w:instrText xml:space="preserve"> REF _Ref53655158 \r \h </w:instrText>
      </w:r>
      <w:r w:rsidR="00276301" w:rsidRPr="00D44FFE">
        <w:rPr>
          <w:rFonts w:eastAsia="Times New Roman"/>
          <w:sz w:val="24"/>
          <w:szCs w:val="24"/>
          <w:highlight w:val="green"/>
          <w:lang w:eastAsia="en-US"/>
        </w:rPr>
      </w:r>
      <w:r w:rsidR="00D44FFE">
        <w:rPr>
          <w:rFonts w:eastAsia="Times New Roman"/>
          <w:sz w:val="24"/>
          <w:szCs w:val="24"/>
          <w:highlight w:val="green"/>
          <w:lang w:eastAsia="en-US"/>
        </w:rPr>
        <w:instrText xml:space="preserve"> \* MERGEFORMAT </w:instrText>
      </w:r>
      <w:r w:rsidR="00276301" w:rsidRPr="00D44FFE">
        <w:rPr>
          <w:rFonts w:eastAsia="Times New Roman"/>
          <w:sz w:val="24"/>
          <w:szCs w:val="24"/>
          <w:highlight w:val="green"/>
          <w:lang w:eastAsia="en-US"/>
        </w:rPr>
        <w:fldChar w:fldCharType="separate"/>
      </w:r>
      <w:r w:rsidR="00276301" w:rsidRPr="00D44FFE">
        <w:rPr>
          <w:rFonts w:eastAsia="Times New Roman"/>
          <w:sz w:val="24"/>
          <w:szCs w:val="24"/>
          <w:highlight w:val="green"/>
          <w:lang w:eastAsia="en-US"/>
        </w:rPr>
        <w:t>Art. 135</w:t>
      </w:r>
      <w:r w:rsidR="00276301" w:rsidRPr="00D44FFE">
        <w:rPr>
          <w:rFonts w:eastAsia="Times New Roman"/>
          <w:sz w:val="24"/>
          <w:szCs w:val="24"/>
          <w:highlight w:val="green"/>
          <w:lang w:eastAsia="en-US"/>
        </w:rPr>
        <w:fldChar w:fldCharType="end"/>
      </w:r>
      <w:r w:rsidRPr="00D44FFE">
        <w:rPr>
          <w:sz w:val="24"/>
          <w:szCs w:val="24"/>
          <w:highlight w:val="green"/>
        </w:rPr>
        <w:t>;</w:t>
      </w:r>
    </w:p>
    <w:p w14:paraId="4EA1F70A" w14:textId="264296E3" w:rsidR="001066FC" w:rsidRPr="00924695" w:rsidRDefault="001066FC" w:rsidP="002829C7">
      <w:pPr>
        <w:pStyle w:val="StyleBodyTextBefore6pt"/>
        <w:tabs>
          <w:tab w:val="left" w:pos="851"/>
        </w:tabs>
        <w:spacing w:line="360" w:lineRule="auto"/>
        <w:jc w:val="both"/>
        <w:rPr>
          <w:sz w:val="24"/>
          <w:szCs w:val="24"/>
        </w:rPr>
      </w:pPr>
      <w:r w:rsidRPr="00D44FFE">
        <w:rPr>
          <w:sz w:val="24"/>
          <w:szCs w:val="24"/>
          <w:highlight w:val="green"/>
        </w:rPr>
        <w:t xml:space="preserve">- </w:t>
      </w:r>
      <m:oMath>
        <m:sSubSup>
          <m:sSubSupPr>
            <m:ctrlPr>
              <w:rPr>
                <w:rFonts w:ascii="Cambria Math" w:hAnsi="Cambria Math"/>
                <w:i/>
                <w:sz w:val="24"/>
                <w:szCs w:val="24"/>
                <w:highlight w:val="green"/>
              </w:rPr>
            </m:ctrlPr>
          </m:sSubSupPr>
          <m:e>
            <m:r>
              <w:rPr>
                <w:rFonts w:ascii="Cambria Math" w:hAnsi="Cambria Math"/>
                <w:sz w:val="24"/>
                <w:szCs w:val="24"/>
                <w:highlight w:val="green"/>
              </w:rPr>
              <m:t>C</m:t>
            </m:r>
          </m:e>
          <m:sub>
            <m:r>
              <w:rPr>
                <w:rFonts w:ascii="Cambria Math" w:hAnsi="Cambria Math"/>
                <w:sz w:val="24"/>
                <w:szCs w:val="24"/>
                <w:highlight w:val="green"/>
              </w:rPr>
              <m:t>neutr,i</m:t>
            </m:r>
          </m:sub>
          <m:sup>
            <m:r>
              <w:rPr>
                <w:rFonts w:ascii="Cambria Math" w:hAnsi="Cambria Math"/>
                <w:sz w:val="24"/>
                <w:szCs w:val="24"/>
                <w:highlight w:val="green"/>
              </w:rPr>
              <m:t>fin</m:t>
            </m:r>
          </m:sup>
        </m:sSubSup>
        <m:r>
          <w:rPr>
            <w:rFonts w:ascii="Cambria Math" w:hAnsi="Cambria Math"/>
            <w:sz w:val="24"/>
            <w:szCs w:val="24"/>
            <w:highlight w:val="green"/>
          </w:rPr>
          <m:t xml:space="preserve"> </m:t>
        </m:r>
      </m:oMath>
      <w:r w:rsidRPr="00D44FFE">
        <w:rPr>
          <w:sz w:val="24"/>
          <w:szCs w:val="24"/>
          <w:highlight w:val="green"/>
        </w:rPr>
        <w:t xml:space="preserve">reprezintă componenta de neutralitate financiară a OTS, determinată conform </w:t>
      </w:r>
      <w:r w:rsidR="00696E6A" w:rsidRPr="00D44FFE">
        <w:rPr>
          <w:sz w:val="24"/>
          <w:szCs w:val="24"/>
          <w:highlight w:val="green"/>
        </w:rPr>
        <w:t>procesului descris la</w:t>
      </w:r>
      <w:r w:rsidR="00276301" w:rsidRPr="00D44FFE">
        <w:rPr>
          <w:sz w:val="24"/>
          <w:szCs w:val="24"/>
          <w:highlight w:val="green"/>
        </w:rPr>
        <w:t xml:space="preserve"> </w:t>
      </w:r>
      <w:r w:rsidR="00276301" w:rsidRPr="00D44FFE">
        <w:rPr>
          <w:sz w:val="24"/>
          <w:szCs w:val="24"/>
          <w:highlight w:val="green"/>
        </w:rPr>
        <w:fldChar w:fldCharType="begin"/>
      </w:r>
      <w:r w:rsidR="00276301" w:rsidRPr="00D44FFE">
        <w:rPr>
          <w:sz w:val="24"/>
          <w:szCs w:val="24"/>
          <w:highlight w:val="green"/>
        </w:rPr>
        <w:instrText xml:space="preserve"> REF _Ref53656394 \r \h </w:instrText>
      </w:r>
      <w:r w:rsidR="00276301" w:rsidRPr="00D44FFE">
        <w:rPr>
          <w:sz w:val="24"/>
          <w:szCs w:val="24"/>
          <w:highlight w:val="green"/>
        </w:rPr>
      </w:r>
      <w:r w:rsidR="00D44FFE">
        <w:rPr>
          <w:sz w:val="24"/>
          <w:szCs w:val="24"/>
          <w:highlight w:val="green"/>
        </w:rPr>
        <w:instrText xml:space="preserve"> \* MERGEFORMAT </w:instrText>
      </w:r>
      <w:r w:rsidR="00276301" w:rsidRPr="00D44FFE">
        <w:rPr>
          <w:sz w:val="24"/>
          <w:szCs w:val="24"/>
          <w:highlight w:val="green"/>
        </w:rPr>
        <w:fldChar w:fldCharType="separate"/>
      </w:r>
      <w:r w:rsidR="00276301" w:rsidRPr="00D44FFE">
        <w:rPr>
          <w:sz w:val="24"/>
          <w:szCs w:val="24"/>
          <w:highlight w:val="green"/>
        </w:rPr>
        <w:t>Art. 139</w:t>
      </w:r>
      <w:r w:rsidR="00276301" w:rsidRPr="00D44FFE">
        <w:rPr>
          <w:sz w:val="24"/>
          <w:szCs w:val="24"/>
          <w:highlight w:val="green"/>
        </w:rPr>
        <w:fldChar w:fldCharType="end"/>
      </w:r>
      <w:r w:rsidRPr="00D44FFE">
        <w:rPr>
          <w:sz w:val="24"/>
          <w:szCs w:val="24"/>
          <w:highlight w:val="green"/>
        </w:rPr>
        <w:t>.</w:t>
      </w:r>
    </w:p>
    <w:p w14:paraId="42C43416" w14:textId="53B85A2A" w:rsidR="003040C3" w:rsidRPr="00D44FFE" w:rsidRDefault="00E45963" w:rsidP="002829C7">
      <w:pPr>
        <w:pStyle w:val="StyleBodyTextBefore6pt"/>
        <w:numPr>
          <w:ilvl w:val="0"/>
          <w:numId w:val="1"/>
        </w:numPr>
        <w:tabs>
          <w:tab w:val="left" w:pos="851"/>
        </w:tabs>
        <w:spacing w:line="360" w:lineRule="auto"/>
        <w:ind w:left="0" w:firstLine="0"/>
        <w:jc w:val="both"/>
        <w:rPr>
          <w:sz w:val="24"/>
          <w:szCs w:val="24"/>
          <w:highlight w:val="green"/>
        </w:rPr>
      </w:pPr>
      <w:r w:rsidRPr="00924695">
        <w:rPr>
          <w:sz w:val="24"/>
          <w:szCs w:val="24"/>
        </w:rPr>
        <w:t xml:space="preserve"> </w:t>
      </w:r>
      <w:bookmarkStart w:id="79" w:name="_Ref49450681"/>
      <w:r w:rsidR="009465C9" w:rsidRPr="00D44FFE">
        <w:rPr>
          <w:sz w:val="24"/>
          <w:szCs w:val="24"/>
          <w:highlight w:val="green"/>
        </w:rPr>
        <w:t xml:space="preserve">(1) </w:t>
      </w:r>
      <w:r w:rsidR="00E0432C" w:rsidRPr="00D44FFE">
        <w:rPr>
          <w:sz w:val="24"/>
          <w:szCs w:val="24"/>
          <w:highlight w:val="green"/>
        </w:rPr>
        <w:t xml:space="preserve">În </w:t>
      </w:r>
      <w:r w:rsidR="009465C9" w:rsidRPr="00D44FFE">
        <w:rPr>
          <w:sz w:val="24"/>
          <w:szCs w:val="24"/>
          <w:highlight w:val="green"/>
        </w:rPr>
        <w:t xml:space="preserve">conformitate cu prevederile </w:t>
      </w:r>
      <w:r w:rsidR="00276301" w:rsidRPr="00D44FFE">
        <w:rPr>
          <w:sz w:val="24"/>
          <w:szCs w:val="24"/>
          <w:highlight w:val="green"/>
        </w:rPr>
        <w:t xml:space="preserve">art. 55 </w:t>
      </w:r>
      <w:r w:rsidR="009465C9" w:rsidRPr="00D44FFE">
        <w:rPr>
          <w:sz w:val="24"/>
          <w:szCs w:val="24"/>
          <w:highlight w:val="green"/>
        </w:rPr>
        <w:t>alin. (4)</w:t>
      </w:r>
      <w:r w:rsidR="00DF4DD8" w:rsidRPr="00D44FFE">
        <w:rPr>
          <w:sz w:val="24"/>
          <w:szCs w:val="24"/>
          <w:highlight w:val="green"/>
        </w:rPr>
        <w:t xml:space="preserve"> </w:t>
      </w:r>
      <w:r w:rsidR="009465C9" w:rsidRPr="00D44FFE">
        <w:rPr>
          <w:sz w:val="24"/>
          <w:szCs w:val="24"/>
          <w:highlight w:val="green"/>
        </w:rPr>
        <w:t xml:space="preserve">din Regulamentul </w:t>
      </w:r>
      <w:r w:rsidR="00B61B05" w:rsidRPr="00D44FFE">
        <w:rPr>
          <w:sz w:val="24"/>
          <w:szCs w:val="24"/>
          <w:highlight w:val="green"/>
        </w:rPr>
        <w:t>EB</w:t>
      </w:r>
      <w:r w:rsidR="009465C9" w:rsidRPr="00D44FFE">
        <w:rPr>
          <w:sz w:val="24"/>
          <w:szCs w:val="24"/>
          <w:highlight w:val="green"/>
        </w:rPr>
        <w:t xml:space="preserve">, în </w:t>
      </w:r>
      <w:r w:rsidR="00E0432C" w:rsidRPr="00D44FFE">
        <w:rPr>
          <w:sz w:val="24"/>
          <w:szCs w:val="24"/>
          <w:highlight w:val="green"/>
        </w:rPr>
        <w:t xml:space="preserve">cazul în care prețul </w:t>
      </w:r>
      <w:r w:rsidR="00F735A5" w:rsidRPr="00D44FFE">
        <w:rPr>
          <w:sz w:val="24"/>
          <w:szCs w:val="24"/>
          <w:highlight w:val="green"/>
        </w:rPr>
        <w:t xml:space="preserve">final </w:t>
      </w:r>
      <w:r w:rsidR="00E0432C" w:rsidRPr="00D44FFE">
        <w:rPr>
          <w:sz w:val="24"/>
          <w:szCs w:val="24"/>
          <w:highlight w:val="green"/>
        </w:rPr>
        <w:t xml:space="preserve">unic de </w:t>
      </w:r>
      <w:proofErr w:type="spellStart"/>
      <w:r w:rsidR="00E0432C" w:rsidRPr="00D44FFE">
        <w:rPr>
          <w:sz w:val="24"/>
          <w:szCs w:val="24"/>
          <w:highlight w:val="green"/>
        </w:rPr>
        <w:t>dez</w:t>
      </w:r>
      <w:r w:rsidR="00665334" w:rsidRPr="00D44FFE">
        <w:rPr>
          <w:sz w:val="24"/>
          <w:szCs w:val="24"/>
          <w:highlight w:val="green"/>
        </w:rPr>
        <w:t>c</w:t>
      </w:r>
      <w:r w:rsidR="00E0432C" w:rsidRPr="00D44FFE">
        <w:rPr>
          <w:sz w:val="24"/>
          <w:szCs w:val="24"/>
          <w:highlight w:val="green"/>
        </w:rPr>
        <w:t>ehilibru</w:t>
      </w:r>
      <w:proofErr w:type="spellEnd"/>
      <w:r w:rsidR="00E0432C" w:rsidRPr="00D44FFE">
        <w:rPr>
          <w:sz w:val="24"/>
          <w:szCs w:val="24"/>
          <w:highlight w:val="green"/>
        </w:rPr>
        <w:t xml:space="preserve"> calculat conform prevederilor </w:t>
      </w:r>
      <w:r w:rsidR="00125B79" w:rsidRPr="00D44FFE">
        <w:rPr>
          <w:sz w:val="24"/>
          <w:szCs w:val="24"/>
          <w:highlight w:val="green"/>
        </w:rPr>
        <w:t xml:space="preserve">punctului ii) al </w:t>
      </w:r>
      <w:r w:rsidR="00276301" w:rsidRPr="00D44FFE">
        <w:rPr>
          <w:sz w:val="24"/>
          <w:szCs w:val="24"/>
          <w:highlight w:val="green"/>
        </w:rPr>
        <w:fldChar w:fldCharType="begin"/>
      </w:r>
      <w:r w:rsidR="00276301" w:rsidRPr="00D44FFE">
        <w:rPr>
          <w:sz w:val="24"/>
          <w:szCs w:val="24"/>
          <w:highlight w:val="green"/>
        </w:rPr>
        <w:instrText xml:space="preserve"> REF _Ref49431125 \r \h </w:instrText>
      </w:r>
      <w:r w:rsidR="00276301" w:rsidRPr="00D44FFE">
        <w:rPr>
          <w:sz w:val="24"/>
          <w:szCs w:val="24"/>
          <w:highlight w:val="green"/>
        </w:rPr>
      </w:r>
      <w:r w:rsidR="00D44FFE">
        <w:rPr>
          <w:sz w:val="24"/>
          <w:szCs w:val="24"/>
          <w:highlight w:val="green"/>
        </w:rPr>
        <w:instrText xml:space="preserve"> \* MERGEFORMAT </w:instrText>
      </w:r>
      <w:r w:rsidR="00276301" w:rsidRPr="00D44FFE">
        <w:rPr>
          <w:sz w:val="24"/>
          <w:szCs w:val="24"/>
          <w:highlight w:val="green"/>
        </w:rPr>
        <w:fldChar w:fldCharType="separate"/>
      </w:r>
      <w:r w:rsidR="00276301" w:rsidRPr="00D44FFE">
        <w:rPr>
          <w:sz w:val="24"/>
          <w:szCs w:val="24"/>
          <w:highlight w:val="green"/>
        </w:rPr>
        <w:t>Art. 140</w:t>
      </w:r>
      <w:r w:rsidR="00276301" w:rsidRPr="00D44FFE">
        <w:rPr>
          <w:sz w:val="24"/>
          <w:szCs w:val="24"/>
          <w:highlight w:val="green"/>
        </w:rPr>
        <w:fldChar w:fldCharType="end"/>
      </w:r>
      <w:r w:rsidR="00F735A5" w:rsidRPr="00D44FFE">
        <w:rPr>
          <w:sz w:val="24"/>
          <w:szCs w:val="24"/>
          <w:highlight w:val="green"/>
        </w:rPr>
        <w:t xml:space="preserve"> </w:t>
      </w:r>
      <w:r w:rsidR="009465C9" w:rsidRPr="00D44FFE">
        <w:rPr>
          <w:sz w:val="24"/>
          <w:szCs w:val="24"/>
          <w:highlight w:val="green"/>
        </w:rPr>
        <w:t xml:space="preserve">corespunzător </w:t>
      </w:r>
      <w:proofErr w:type="spellStart"/>
      <w:r w:rsidR="00DF4DD8" w:rsidRPr="00D44FFE">
        <w:rPr>
          <w:sz w:val="24"/>
          <w:szCs w:val="24"/>
          <w:highlight w:val="green"/>
        </w:rPr>
        <w:t>lit</w:t>
      </w:r>
      <w:proofErr w:type="spellEnd"/>
      <w:r w:rsidR="00DF4DD8" w:rsidRPr="00D44FFE">
        <w:rPr>
          <w:sz w:val="24"/>
          <w:szCs w:val="24"/>
          <w:highlight w:val="green"/>
        </w:rPr>
        <w:t xml:space="preserve"> a)</w:t>
      </w:r>
      <w:r w:rsidR="00311493" w:rsidRPr="00D44FFE">
        <w:rPr>
          <w:sz w:val="24"/>
          <w:szCs w:val="24"/>
          <w:highlight w:val="green"/>
        </w:rPr>
        <w:t xml:space="preserve"> </w:t>
      </w:r>
      <w:r w:rsidR="00DF4DD8" w:rsidRPr="00D44FFE">
        <w:rPr>
          <w:sz w:val="24"/>
          <w:szCs w:val="24"/>
          <w:highlight w:val="green"/>
        </w:rPr>
        <w:t xml:space="preserve">și </w:t>
      </w:r>
      <w:r w:rsidR="009465C9" w:rsidRPr="00D44FFE">
        <w:rPr>
          <w:sz w:val="24"/>
          <w:szCs w:val="24"/>
          <w:highlight w:val="green"/>
        </w:rPr>
        <w:t>punctului i) al lit. c) a</w:t>
      </w:r>
      <w:r w:rsidR="00311493" w:rsidRPr="00D44FFE">
        <w:rPr>
          <w:sz w:val="24"/>
          <w:szCs w:val="24"/>
          <w:highlight w:val="green"/>
        </w:rPr>
        <w:t>le</w:t>
      </w:r>
      <w:r w:rsidR="009465C9" w:rsidRPr="00D44FFE">
        <w:rPr>
          <w:sz w:val="24"/>
          <w:szCs w:val="24"/>
          <w:highlight w:val="green"/>
        </w:rPr>
        <w:t xml:space="preserve"> </w:t>
      </w:r>
      <w:r w:rsidR="00311493" w:rsidRPr="00D44FFE">
        <w:rPr>
          <w:sz w:val="24"/>
          <w:szCs w:val="24"/>
          <w:highlight w:val="green"/>
        </w:rPr>
        <w:fldChar w:fldCharType="begin"/>
      </w:r>
      <w:r w:rsidR="00311493" w:rsidRPr="00D44FFE">
        <w:rPr>
          <w:sz w:val="24"/>
          <w:szCs w:val="24"/>
          <w:highlight w:val="green"/>
        </w:rPr>
        <w:instrText xml:space="preserve"> REF _Ref53655158 \r \h </w:instrText>
      </w:r>
      <w:r w:rsidR="00311493" w:rsidRPr="00D44FFE">
        <w:rPr>
          <w:sz w:val="24"/>
          <w:szCs w:val="24"/>
          <w:highlight w:val="green"/>
        </w:rPr>
      </w:r>
      <w:r w:rsidR="00D44FFE">
        <w:rPr>
          <w:sz w:val="24"/>
          <w:szCs w:val="24"/>
          <w:highlight w:val="green"/>
        </w:rPr>
        <w:instrText xml:space="preserve"> \* MERGEFORMAT </w:instrText>
      </w:r>
      <w:r w:rsidR="00311493" w:rsidRPr="00D44FFE">
        <w:rPr>
          <w:sz w:val="24"/>
          <w:szCs w:val="24"/>
          <w:highlight w:val="green"/>
        </w:rPr>
        <w:fldChar w:fldCharType="separate"/>
      </w:r>
      <w:r w:rsidR="00311493" w:rsidRPr="00D44FFE">
        <w:rPr>
          <w:sz w:val="24"/>
          <w:szCs w:val="24"/>
          <w:highlight w:val="green"/>
        </w:rPr>
        <w:t>Art. 135</w:t>
      </w:r>
      <w:r w:rsidR="00311493" w:rsidRPr="00D44FFE">
        <w:rPr>
          <w:sz w:val="24"/>
          <w:szCs w:val="24"/>
          <w:highlight w:val="green"/>
        </w:rPr>
        <w:fldChar w:fldCharType="end"/>
      </w:r>
      <w:r w:rsidR="009465C9" w:rsidRPr="00D44FFE">
        <w:rPr>
          <w:sz w:val="24"/>
          <w:szCs w:val="24"/>
          <w:highlight w:val="green"/>
        </w:rPr>
        <w:t xml:space="preserve"> </w:t>
      </w:r>
      <w:r w:rsidR="00E0432C" w:rsidRPr="00D44FFE">
        <w:rPr>
          <w:sz w:val="24"/>
          <w:szCs w:val="24"/>
          <w:highlight w:val="green"/>
        </w:rPr>
        <w:t>este mai mic</w:t>
      </w:r>
      <w:r w:rsidR="00125B79" w:rsidRPr="00D44FFE">
        <w:rPr>
          <w:sz w:val="24"/>
          <w:szCs w:val="24"/>
          <w:highlight w:val="green"/>
        </w:rPr>
        <w:t xml:space="preserve"> decât </w:t>
      </w:r>
      <w:bookmarkStart w:id="80" w:name="_Hlk49434760"/>
      <w:r w:rsidR="00125B79" w:rsidRPr="00D44FFE">
        <w:rPr>
          <w:sz w:val="24"/>
          <w:szCs w:val="24"/>
          <w:highlight w:val="green"/>
        </w:rPr>
        <w:t xml:space="preserve">media ponderată a prețurilor marginale ale fiecărui tip de energie de echilibrare livrată pentru creștere de putere și </w:t>
      </w:r>
      <w:r w:rsidR="00311493" w:rsidRPr="00D44FFE">
        <w:rPr>
          <w:sz w:val="24"/>
          <w:szCs w:val="24"/>
          <w:highlight w:val="green"/>
        </w:rPr>
        <w:t xml:space="preserve">prețurilor corespunzătoare tranzacțiilor stabilite în afara PE, cu compensație pentru creștere de putere și </w:t>
      </w:r>
      <w:r w:rsidR="00125B79" w:rsidRPr="00D44FFE">
        <w:rPr>
          <w:sz w:val="24"/>
          <w:szCs w:val="24"/>
          <w:highlight w:val="green"/>
        </w:rPr>
        <w:t>a cantităților corespunzătoare</w:t>
      </w:r>
      <w:bookmarkEnd w:id="80"/>
      <w:r w:rsidR="00311493" w:rsidRPr="00D44FFE">
        <w:rPr>
          <w:sz w:val="24"/>
          <w:szCs w:val="24"/>
          <w:highlight w:val="green"/>
        </w:rPr>
        <w:t xml:space="preserve"> acestora</w:t>
      </w:r>
      <w:r w:rsidR="002A39DE" w:rsidRPr="00D44FFE">
        <w:rPr>
          <w:sz w:val="24"/>
          <w:szCs w:val="24"/>
          <w:highlight w:val="green"/>
        </w:rPr>
        <w:t xml:space="preserve">, atunci </w:t>
      </w:r>
      <w:r w:rsidR="00E53181" w:rsidRPr="00D44FFE">
        <w:rPr>
          <w:sz w:val="24"/>
          <w:szCs w:val="24"/>
          <w:highlight w:val="green"/>
        </w:rPr>
        <w:t xml:space="preserve">ODPE </w:t>
      </w:r>
      <w:r w:rsidR="002A39DE" w:rsidRPr="00D44FFE">
        <w:rPr>
          <w:sz w:val="24"/>
          <w:szCs w:val="24"/>
          <w:highlight w:val="green"/>
        </w:rPr>
        <w:t xml:space="preserve">va stabili prețul final unic de dezechilibru ca fiind egal cu </w:t>
      </w:r>
      <w:r w:rsidR="002A39DE" w:rsidRPr="00D44FFE">
        <w:rPr>
          <w:sz w:val="24"/>
          <w:szCs w:val="24"/>
          <w:highlight w:val="green"/>
        </w:rPr>
        <w:lastRenderedPageBreak/>
        <w:t xml:space="preserve">media ponderată a prețurilor marginale ale fiecărui tip de energie de echilibrare livrată pentru creștere de putere și </w:t>
      </w:r>
      <w:r w:rsidR="00311493" w:rsidRPr="00D44FFE">
        <w:rPr>
          <w:sz w:val="24"/>
          <w:szCs w:val="24"/>
          <w:highlight w:val="green"/>
        </w:rPr>
        <w:t xml:space="preserve">prețurilor corespunzătoare tranzacțiilor stabilite în afara PE, cu compensație pentru creștere de putere și </w:t>
      </w:r>
      <w:r w:rsidR="002A39DE" w:rsidRPr="00D44FFE">
        <w:rPr>
          <w:sz w:val="24"/>
          <w:szCs w:val="24"/>
          <w:highlight w:val="green"/>
        </w:rPr>
        <w:t>a cantităților corespunzătoare</w:t>
      </w:r>
      <w:r w:rsidR="00E53181" w:rsidRPr="00D44FFE">
        <w:rPr>
          <w:sz w:val="24"/>
          <w:szCs w:val="24"/>
          <w:highlight w:val="green"/>
        </w:rPr>
        <w:t>, altfel se va lua în considerare valoarea determinată</w:t>
      </w:r>
      <w:r w:rsidR="002A39DE" w:rsidRPr="00D44FFE">
        <w:rPr>
          <w:sz w:val="24"/>
          <w:szCs w:val="24"/>
          <w:highlight w:val="green"/>
        </w:rPr>
        <w:t>.</w:t>
      </w:r>
      <w:bookmarkEnd w:id="79"/>
      <w:r w:rsidR="002A39DE" w:rsidRPr="00D44FFE">
        <w:rPr>
          <w:sz w:val="24"/>
          <w:szCs w:val="24"/>
          <w:highlight w:val="green"/>
        </w:rPr>
        <w:t xml:space="preserve"> </w:t>
      </w:r>
    </w:p>
    <w:p w14:paraId="142F686D" w14:textId="436132F7" w:rsidR="009465C9" w:rsidRDefault="009465C9" w:rsidP="009465C9">
      <w:pPr>
        <w:pStyle w:val="StyleBodyTextBefore6pt"/>
        <w:tabs>
          <w:tab w:val="left" w:pos="851"/>
        </w:tabs>
        <w:spacing w:line="360" w:lineRule="auto"/>
        <w:jc w:val="both"/>
        <w:rPr>
          <w:sz w:val="24"/>
          <w:szCs w:val="24"/>
        </w:rPr>
      </w:pPr>
      <w:r w:rsidRPr="00D44FFE">
        <w:rPr>
          <w:sz w:val="24"/>
          <w:szCs w:val="24"/>
          <w:highlight w:val="green"/>
        </w:rPr>
        <w:t xml:space="preserve">(2) În </w:t>
      </w:r>
      <w:r w:rsidR="0055497A" w:rsidRPr="00D44FFE">
        <w:rPr>
          <w:sz w:val="24"/>
          <w:szCs w:val="24"/>
          <w:highlight w:val="green"/>
        </w:rPr>
        <w:t xml:space="preserve">conformitate cu prevederile </w:t>
      </w:r>
      <w:r w:rsidR="00311493" w:rsidRPr="00D44FFE">
        <w:rPr>
          <w:sz w:val="24"/>
          <w:szCs w:val="24"/>
          <w:highlight w:val="green"/>
        </w:rPr>
        <w:t xml:space="preserve">art. 55 </w:t>
      </w:r>
      <w:r w:rsidR="0055497A" w:rsidRPr="00D44FFE">
        <w:rPr>
          <w:sz w:val="24"/>
          <w:szCs w:val="24"/>
          <w:highlight w:val="green"/>
        </w:rPr>
        <w:t xml:space="preserve">alin. (5) din Regulamentul </w:t>
      </w:r>
      <w:r w:rsidR="00B61B05" w:rsidRPr="00D44FFE">
        <w:rPr>
          <w:sz w:val="24"/>
          <w:szCs w:val="24"/>
          <w:highlight w:val="green"/>
        </w:rPr>
        <w:t>EB</w:t>
      </w:r>
      <w:r w:rsidR="0055497A" w:rsidRPr="00D44FFE">
        <w:rPr>
          <w:sz w:val="24"/>
          <w:szCs w:val="24"/>
          <w:highlight w:val="green"/>
        </w:rPr>
        <w:t xml:space="preserve">, în </w:t>
      </w:r>
      <w:r w:rsidRPr="00D44FFE">
        <w:rPr>
          <w:sz w:val="24"/>
          <w:szCs w:val="24"/>
          <w:highlight w:val="green"/>
        </w:rPr>
        <w:t xml:space="preserve">cazul în care prețul final unic de </w:t>
      </w:r>
      <w:proofErr w:type="spellStart"/>
      <w:r w:rsidRPr="00D44FFE">
        <w:rPr>
          <w:sz w:val="24"/>
          <w:szCs w:val="24"/>
          <w:highlight w:val="green"/>
        </w:rPr>
        <w:t>dezehilibru</w:t>
      </w:r>
      <w:proofErr w:type="spellEnd"/>
      <w:r w:rsidRPr="00D44FFE">
        <w:rPr>
          <w:sz w:val="24"/>
          <w:szCs w:val="24"/>
          <w:highlight w:val="green"/>
        </w:rPr>
        <w:t xml:space="preserve"> calculat conform prevederilor punctului ii) al </w:t>
      </w:r>
      <w:r w:rsidR="00311493" w:rsidRPr="00D44FFE">
        <w:rPr>
          <w:sz w:val="24"/>
          <w:szCs w:val="24"/>
          <w:highlight w:val="green"/>
        </w:rPr>
        <w:fldChar w:fldCharType="begin"/>
      </w:r>
      <w:r w:rsidR="00311493" w:rsidRPr="00D44FFE">
        <w:rPr>
          <w:sz w:val="24"/>
          <w:szCs w:val="24"/>
          <w:highlight w:val="green"/>
        </w:rPr>
        <w:instrText xml:space="preserve"> REF _Ref49431125 \r \h </w:instrText>
      </w:r>
      <w:r w:rsidR="00311493" w:rsidRPr="00D44FFE">
        <w:rPr>
          <w:sz w:val="24"/>
          <w:szCs w:val="24"/>
          <w:highlight w:val="green"/>
        </w:rPr>
      </w:r>
      <w:r w:rsidR="00D44FFE">
        <w:rPr>
          <w:sz w:val="24"/>
          <w:szCs w:val="24"/>
          <w:highlight w:val="green"/>
        </w:rPr>
        <w:instrText xml:space="preserve"> \* MERGEFORMAT </w:instrText>
      </w:r>
      <w:r w:rsidR="00311493" w:rsidRPr="00D44FFE">
        <w:rPr>
          <w:sz w:val="24"/>
          <w:szCs w:val="24"/>
          <w:highlight w:val="green"/>
        </w:rPr>
        <w:fldChar w:fldCharType="separate"/>
      </w:r>
      <w:r w:rsidR="00311493" w:rsidRPr="00D44FFE">
        <w:rPr>
          <w:sz w:val="24"/>
          <w:szCs w:val="24"/>
          <w:highlight w:val="green"/>
        </w:rPr>
        <w:t>Art. 140</w:t>
      </w:r>
      <w:r w:rsidR="00311493" w:rsidRPr="00D44FFE">
        <w:rPr>
          <w:sz w:val="24"/>
          <w:szCs w:val="24"/>
          <w:highlight w:val="green"/>
        </w:rPr>
        <w:fldChar w:fldCharType="end"/>
      </w:r>
      <w:r w:rsidRPr="00D44FFE">
        <w:rPr>
          <w:sz w:val="24"/>
          <w:szCs w:val="24"/>
          <w:highlight w:val="green"/>
        </w:rPr>
        <w:t xml:space="preserve"> corespunzător </w:t>
      </w:r>
      <w:r w:rsidR="00311493" w:rsidRPr="00D44FFE">
        <w:rPr>
          <w:sz w:val="24"/>
          <w:szCs w:val="24"/>
          <w:highlight w:val="green"/>
        </w:rPr>
        <w:t xml:space="preserve">lit. b) și </w:t>
      </w:r>
      <w:r w:rsidRPr="00D44FFE">
        <w:rPr>
          <w:sz w:val="24"/>
          <w:szCs w:val="24"/>
          <w:highlight w:val="green"/>
        </w:rPr>
        <w:t>punctului ii) al lit. c) a</w:t>
      </w:r>
      <w:r w:rsidR="00311493" w:rsidRPr="00D44FFE">
        <w:rPr>
          <w:sz w:val="24"/>
          <w:szCs w:val="24"/>
          <w:highlight w:val="green"/>
        </w:rPr>
        <w:t>le</w:t>
      </w:r>
      <w:r w:rsidRPr="00D44FFE">
        <w:rPr>
          <w:sz w:val="24"/>
          <w:szCs w:val="24"/>
          <w:highlight w:val="green"/>
        </w:rPr>
        <w:t xml:space="preserve"> </w:t>
      </w:r>
      <w:r w:rsidR="00311493" w:rsidRPr="00D44FFE">
        <w:rPr>
          <w:sz w:val="24"/>
          <w:szCs w:val="24"/>
          <w:highlight w:val="green"/>
        </w:rPr>
        <w:fldChar w:fldCharType="begin"/>
      </w:r>
      <w:r w:rsidR="00311493" w:rsidRPr="00D44FFE">
        <w:rPr>
          <w:sz w:val="24"/>
          <w:szCs w:val="24"/>
          <w:highlight w:val="green"/>
        </w:rPr>
        <w:instrText xml:space="preserve"> REF _Ref53655158 \r \h </w:instrText>
      </w:r>
      <w:r w:rsidR="00311493" w:rsidRPr="00D44FFE">
        <w:rPr>
          <w:sz w:val="24"/>
          <w:szCs w:val="24"/>
          <w:highlight w:val="green"/>
        </w:rPr>
      </w:r>
      <w:r w:rsidR="00D44FFE">
        <w:rPr>
          <w:sz w:val="24"/>
          <w:szCs w:val="24"/>
          <w:highlight w:val="green"/>
        </w:rPr>
        <w:instrText xml:space="preserve"> \* MERGEFORMAT </w:instrText>
      </w:r>
      <w:r w:rsidR="00311493" w:rsidRPr="00D44FFE">
        <w:rPr>
          <w:sz w:val="24"/>
          <w:szCs w:val="24"/>
          <w:highlight w:val="green"/>
        </w:rPr>
        <w:fldChar w:fldCharType="separate"/>
      </w:r>
      <w:r w:rsidR="00311493" w:rsidRPr="00D44FFE">
        <w:rPr>
          <w:sz w:val="24"/>
          <w:szCs w:val="24"/>
          <w:highlight w:val="green"/>
        </w:rPr>
        <w:t>Art. 135</w:t>
      </w:r>
      <w:r w:rsidR="00311493" w:rsidRPr="00D44FFE">
        <w:rPr>
          <w:sz w:val="24"/>
          <w:szCs w:val="24"/>
          <w:highlight w:val="green"/>
        </w:rPr>
        <w:fldChar w:fldCharType="end"/>
      </w:r>
      <w:r w:rsidRPr="00D44FFE">
        <w:rPr>
          <w:sz w:val="24"/>
          <w:szCs w:val="24"/>
          <w:highlight w:val="green"/>
        </w:rPr>
        <w:t xml:space="preserve"> este mai mare decât media ponderată a prețurilor marginale ale fiecărui tip de energie de echilibrare livrată pentru reducere de putere și </w:t>
      </w:r>
      <w:r w:rsidR="00311493" w:rsidRPr="00D44FFE">
        <w:rPr>
          <w:sz w:val="24"/>
          <w:szCs w:val="24"/>
          <w:highlight w:val="green"/>
        </w:rPr>
        <w:t xml:space="preserve">prețurilor corespunzătoare tranzacțiilor stabilite în afara PE, cu compensație pentru reducere de putere și </w:t>
      </w:r>
      <w:r w:rsidRPr="00D44FFE">
        <w:rPr>
          <w:sz w:val="24"/>
          <w:szCs w:val="24"/>
          <w:highlight w:val="green"/>
        </w:rPr>
        <w:t>a cantităților corespunzătoare</w:t>
      </w:r>
      <w:r w:rsidR="008269E9" w:rsidRPr="00D44FFE">
        <w:rPr>
          <w:sz w:val="24"/>
          <w:szCs w:val="24"/>
          <w:highlight w:val="green"/>
        </w:rPr>
        <w:t xml:space="preserve"> acestora</w:t>
      </w:r>
      <w:r w:rsidRPr="00D44FFE">
        <w:rPr>
          <w:sz w:val="24"/>
          <w:szCs w:val="24"/>
          <w:highlight w:val="green"/>
        </w:rPr>
        <w:t xml:space="preserve">, atunci ODPE va stabili prețul final unic de dezechilibru ca fiind egal cu media ponderată a prețurilor marginale ale fiecărui tip de energie de echilibrare livrată pentru reducere de putere și </w:t>
      </w:r>
      <w:r w:rsidR="00311493" w:rsidRPr="00D44FFE">
        <w:rPr>
          <w:sz w:val="24"/>
          <w:szCs w:val="24"/>
          <w:highlight w:val="green"/>
        </w:rPr>
        <w:t xml:space="preserve">prețurilor corespunzătoare tranzacțiilor stabilite în afara PE, cu compensație pentru reducere de putere și </w:t>
      </w:r>
      <w:r w:rsidRPr="00D44FFE">
        <w:rPr>
          <w:sz w:val="24"/>
          <w:szCs w:val="24"/>
          <w:highlight w:val="green"/>
        </w:rPr>
        <w:t>a cantităților corespunzătoare, altfel se va lua în considerare valoarea determinată.</w:t>
      </w:r>
    </w:p>
    <w:p w14:paraId="0A73BBB3" w14:textId="77777777" w:rsidR="003040C3" w:rsidRPr="00924695" w:rsidRDefault="003040C3" w:rsidP="002829C7">
      <w:pPr>
        <w:pStyle w:val="StyleBodyTextBefore6pt"/>
        <w:tabs>
          <w:tab w:val="left" w:pos="851"/>
        </w:tabs>
        <w:spacing w:line="360" w:lineRule="auto"/>
        <w:jc w:val="both"/>
        <w:rPr>
          <w:sz w:val="24"/>
          <w:szCs w:val="24"/>
        </w:rPr>
      </w:pPr>
    </w:p>
    <w:p w14:paraId="538D919C" w14:textId="312459C4" w:rsidR="0004370D" w:rsidRPr="00924695" w:rsidRDefault="003E7307" w:rsidP="002829C7">
      <w:pPr>
        <w:tabs>
          <w:tab w:val="left" w:pos="709"/>
        </w:tabs>
        <w:spacing w:line="360" w:lineRule="auto"/>
        <w:jc w:val="both"/>
        <w:rPr>
          <w:b/>
        </w:rPr>
      </w:pPr>
      <w:r w:rsidRPr="00924695">
        <w:rPr>
          <w:b/>
        </w:rPr>
        <w:t xml:space="preserve">Secțiunea </w:t>
      </w:r>
      <w:r w:rsidR="00182709" w:rsidRPr="00924695">
        <w:rPr>
          <w:b/>
        </w:rPr>
        <w:t>4.</w:t>
      </w:r>
      <w:r w:rsidR="0043587C">
        <w:rPr>
          <w:b/>
        </w:rPr>
        <w:t>9</w:t>
      </w:r>
      <w:r w:rsidRPr="00924695">
        <w:rPr>
          <w:b/>
        </w:rPr>
        <w:t xml:space="preserve">. </w:t>
      </w:r>
      <w:r w:rsidR="0004370D" w:rsidRPr="00924695">
        <w:rPr>
          <w:b/>
        </w:rPr>
        <w:t xml:space="preserve">Reguli pentru </w:t>
      </w:r>
      <w:r w:rsidR="00DF0B90" w:rsidRPr="00924695">
        <w:rPr>
          <w:b/>
        </w:rPr>
        <w:t>d</w:t>
      </w:r>
      <w:r w:rsidR="0004370D" w:rsidRPr="00924695">
        <w:rPr>
          <w:b/>
        </w:rPr>
        <w:t>econtare</w:t>
      </w:r>
      <w:r w:rsidR="00FE7486" w:rsidRPr="00924695">
        <w:rPr>
          <w:b/>
        </w:rPr>
        <w:t>a dezechilibrelor PRE</w:t>
      </w:r>
      <w:r w:rsidR="00DF0B90" w:rsidRPr="00924695">
        <w:rPr>
          <w:b/>
        </w:rPr>
        <w:t xml:space="preserve"> </w:t>
      </w:r>
    </w:p>
    <w:p w14:paraId="7917EC87" w14:textId="77777777" w:rsidR="00965784" w:rsidRPr="00924695" w:rsidRDefault="00965784" w:rsidP="002829C7">
      <w:pPr>
        <w:tabs>
          <w:tab w:val="left" w:pos="709"/>
        </w:tabs>
        <w:spacing w:line="360" w:lineRule="auto"/>
        <w:jc w:val="both"/>
      </w:pPr>
    </w:p>
    <w:p w14:paraId="25D9F599" w14:textId="626F67E2"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Regulile pentru </w:t>
      </w:r>
      <w:r w:rsidR="00F86514" w:rsidRPr="00924695">
        <w:rPr>
          <w:sz w:val="24"/>
          <w:szCs w:val="24"/>
        </w:rPr>
        <w:t>decontare</w:t>
      </w:r>
      <w:r w:rsidR="00DF0B90" w:rsidRPr="00924695">
        <w:rPr>
          <w:sz w:val="24"/>
          <w:szCs w:val="24"/>
        </w:rPr>
        <w:t>a dezechilibrelor PRE</w:t>
      </w:r>
      <w:r w:rsidR="009E4431" w:rsidRPr="00924695">
        <w:rPr>
          <w:sz w:val="24"/>
          <w:szCs w:val="24"/>
        </w:rPr>
        <w:t xml:space="preserve"> </w:t>
      </w:r>
      <w:r w:rsidR="0004370D" w:rsidRPr="00924695">
        <w:rPr>
          <w:sz w:val="24"/>
          <w:szCs w:val="24"/>
        </w:rPr>
        <w:t xml:space="preserve">asigură un cadru pentru decontarea </w:t>
      </w:r>
      <w:r w:rsidR="00DF0B90" w:rsidRPr="00924695">
        <w:rPr>
          <w:sz w:val="24"/>
          <w:szCs w:val="24"/>
        </w:rPr>
        <w:t xml:space="preserve">dezechilibrelor PRE </w:t>
      </w:r>
      <w:proofErr w:type="spellStart"/>
      <w:r w:rsidR="0004370D" w:rsidRPr="00924695">
        <w:rPr>
          <w:sz w:val="24"/>
          <w:szCs w:val="24"/>
        </w:rPr>
        <w:t>şi</w:t>
      </w:r>
      <w:proofErr w:type="spellEnd"/>
      <w:r w:rsidR="0004370D" w:rsidRPr="00924695">
        <w:rPr>
          <w:sz w:val="24"/>
          <w:szCs w:val="24"/>
        </w:rPr>
        <w:t xml:space="preserve"> stabilirea </w:t>
      </w:r>
      <w:proofErr w:type="spellStart"/>
      <w:r w:rsidR="0004370D" w:rsidRPr="00924695">
        <w:rPr>
          <w:sz w:val="24"/>
          <w:szCs w:val="24"/>
        </w:rPr>
        <w:t>obligaţiilor</w:t>
      </w:r>
      <w:proofErr w:type="spellEnd"/>
      <w:r w:rsidR="0004370D" w:rsidRPr="00924695">
        <w:rPr>
          <w:sz w:val="24"/>
          <w:szCs w:val="24"/>
        </w:rPr>
        <w:t xml:space="preserve"> de plată </w:t>
      </w:r>
      <w:proofErr w:type="spellStart"/>
      <w:r w:rsidR="0004370D" w:rsidRPr="00924695">
        <w:rPr>
          <w:sz w:val="24"/>
          <w:szCs w:val="24"/>
        </w:rPr>
        <w:t>şi</w:t>
      </w:r>
      <w:proofErr w:type="spellEnd"/>
      <w:r w:rsidR="0004370D" w:rsidRPr="00924695">
        <w:rPr>
          <w:sz w:val="24"/>
          <w:szCs w:val="24"/>
        </w:rPr>
        <w:t xml:space="preserve"> a drepturilor de încasare rezultate conform prevederilor prezentului </w:t>
      </w:r>
      <w:r w:rsidR="00A4009A" w:rsidRPr="00924695">
        <w:rPr>
          <w:sz w:val="24"/>
          <w:szCs w:val="24"/>
        </w:rPr>
        <w:t>r</w:t>
      </w:r>
      <w:r w:rsidR="00DA7AE9" w:rsidRPr="00924695">
        <w:rPr>
          <w:sz w:val="24"/>
          <w:szCs w:val="24"/>
        </w:rPr>
        <w:t>egulament</w:t>
      </w:r>
      <w:r w:rsidR="0004370D" w:rsidRPr="00924695">
        <w:rPr>
          <w:sz w:val="24"/>
          <w:szCs w:val="24"/>
        </w:rPr>
        <w:t xml:space="preserve">, între </w:t>
      </w:r>
      <w:r w:rsidR="00AA3D2F" w:rsidRPr="00924695">
        <w:rPr>
          <w:sz w:val="24"/>
          <w:szCs w:val="24"/>
        </w:rPr>
        <w:t>o</w:t>
      </w:r>
      <w:r w:rsidR="00DA7AE9" w:rsidRPr="00924695">
        <w:rPr>
          <w:sz w:val="24"/>
          <w:szCs w:val="24"/>
        </w:rPr>
        <w:t xml:space="preserve"> PRE </w:t>
      </w:r>
      <w:proofErr w:type="spellStart"/>
      <w:r w:rsidR="0004370D" w:rsidRPr="00924695">
        <w:rPr>
          <w:sz w:val="24"/>
          <w:szCs w:val="24"/>
        </w:rPr>
        <w:t>şi</w:t>
      </w:r>
      <w:proofErr w:type="spellEnd"/>
      <w:r w:rsidR="0004370D" w:rsidRPr="00924695">
        <w:rPr>
          <w:sz w:val="24"/>
          <w:szCs w:val="24"/>
        </w:rPr>
        <w:t xml:space="preserve"> </w:t>
      </w:r>
      <w:r w:rsidR="00DA7AE9" w:rsidRPr="00924695">
        <w:rPr>
          <w:sz w:val="24"/>
          <w:szCs w:val="24"/>
        </w:rPr>
        <w:t>OTS</w:t>
      </w:r>
      <w:r w:rsidR="0004370D" w:rsidRPr="00924695">
        <w:rPr>
          <w:sz w:val="24"/>
          <w:szCs w:val="24"/>
        </w:rPr>
        <w:t>.</w:t>
      </w:r>
    </w:p>
    <w:p w14:paraId="35AFC07B" w14:textId="20066C67"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Pentru a facilita un proces de decontare ordonat, transparent </w:t>
      </w:r>
      <w:proofErr w:type="spellStart"/>
      <w:r w:rsidR="0004370D" w:rsidRPr="00924695">
        <w:rPr>
          <w:sz w:val="24"/>
          <w:szCs w:val="24"/>
        </w:rPr>
        <w:t>şi</w:t>
      </w:r>
      <w:proofErr w:type="spellEnd"/>
      <w:r w:rsidR="0004370D" w:rsidRPr="00924695">
        <w:rPr>
          <w:sz w:val="24"/>
          <w:szCs w:val="24"/>
        </w:rPr>
        <w:t xml:space="preserve"> nediscriminator</w:t>
      </w:r>
      <w:r w:rsidR="00D241CB" w:rsidRPr="00924695">
        <w:rPr>
          <w:sz w:val="24"/>
          <w:szCs w:val="24"/>
        </w:rPr>
        <w:t>iu</w:t>
      </w:r>
      <w:r w:rsidR="0004370D" w:rsidRPr="00924695">
        <w:rPr>
          <w:sz w:val="24"/>
          <w:szCs w:val="24"/>
        </w:rPr>
        <w:t xml:space="preserve">, prezentele </w:t>
      </w:r>
      <w:r w:rsidR="00F86514" w:rsidRPr="00924695">
        <w:rPr>
          <w:sz w:val="24"/>
          <w:szCs w:val="24"/>
        </w:rPr>
        <w:t xml:space="preserve">reguli </w:t>
      </w:r>
      <w:r w:rsidR="0004370D" w:rsidRPr="00924695">
        <w:rPr>
          <w:sz w:val="24"/>
          <w:szCs w:val="24"/>
        </w:rPr>
        <w:t xml:space="preserve">pentru </w:t>
      </w:r>
      <w:r w:rsidR="00F86514" w:rsidRPr="00924695">
        <w:rPr>
          <w:sz w:val="24"/>
          <w:szCs w:val="24"/>
        </w:rPr>
        <w:t xml:space="preserve">decontare </w:t>
      </w:r>
      <w:r w:rsidR="0004370D" w:rsidRPr="00924695">
        <w:rPr>
          <w:sz w:val="24"/>
          <w:szCs w:val="24"/>
        </w:rPr>
        <w:t>creează în plus cadrul pentru:</w:t>
      </w:r>
    </w:p>
    <w:p w14:paraId="3277F69E" w14:textId="66F12543" w:rsidR="00D241CB" w:rsidRPr="00924695" w:rsidRDefault="0004370D" w:rsidP="002829C7">
      <w:pPr>
        <w:tabs>
          <w:tab w:val="left" w:pos="284"/>
        </w:tabs>
        <w:spacing w:line="360" w:lineRule="auto"/>
        <w:jc w:val="both"/>
      </w:pPr>
      <w:r w:rsidRPr="00924695">
        <w:t>a)</w:t>
      </w:r>
      <w:r w:rsidRPr="00924695">
        <w:tab/>
        <w:t xml:space="preserve">stabilirea unui </w:t>
      </w:r>
      <w:r w:rsidR="00D241CB" w:rsidRPr="00924695">
        <w:t xml:space="preserve">program de determinare, </w:t>
      </w:r>
      <w:r w:rsidR="00CC70B4" w:rsidRPr="00924695">
        <w:t xml:space="preserve">de </w:t>
      </w:r>
      <w:r w:rsidR="00516A3C" w:rsidRPr="00924695">
        <w:t>punere la dispoziți</w:t>
      </w:r>
      <w:r w:rsidR="00CC70B4" w:rsidRPr="00924695">
        <w:t>a părților</w:t>
      </w:r>
      <w:r w:rsidR="009E4431" w:rsidRPr="00924695">
        <w:t xml:space="preserve"> </w:t>
      </w:r>
      <w:r w:rsidR="00516A3C" w:rsidRPr="00924695">
        <w:t xml:space="preserve">și </w:t>
      </w:r>
      <w:r w:rsidR="00CC70B4" w:rsidRPr="00924695">
        <w:t xml:space="preserve">de </w:t>
      </w:r>
      <w:r w:rsidR="00D241CB" w:rsidRPr="00924695">
        <w:t>confirmare/contestare a informațiilor necesare în vederea facturării și decontării dezechilibrelor PRE</w:t>
      </w:r>
      <w:r w:rsidRPr="00924695">
        <w:t>;</w:t>
      </w:r>
    </w:p>
    <w:p w14:paraId="3F3CCD43" w14:textId="77777777" w:rsidR="0004370D" w:rsidRPr="00924695" w:rsidRDefault="002E7389" w:rsidP="002829C7">
      <w:pPr>
        <w:tabs>
          <w:tab w:val="left" w:pos="284"/>
        </w:tabs>
        <w:spacing w:line="360" w:lineRule="auto"/>
        <w:jc w:val="both"/>
      </w:pPr>
      <w:r w:rsidRPr="00924695">
        <w:t>b</w:t>
      </w:r>
      <w:r w:rsidR="00D241CB" w:rsidRPr="00924695">
        <w:t>)</w:t>
      </w:r>
      <w:r w:rsidR="00646B9E" w:rsidRPr="00924695">
        <w:tab/>
      </w:r>
      <w:r w:rsidR="00D241CB" w:rsidRPr="00924695">
        <w:t>efectuarea calculelor pentru stabilirea drepturilor de încasare și a obligațiilor de plată aferente dezechilibrelor PRE</w:t>
      </w:r>
      <w:r w:rsidR="0004370D" w:rsidRPr="00924695">
        <w:t>;</w:t>
      </w:r>
    </w:p>
    <w:p w14:paraId="536135C1" w14:textId="77777777" w:rsidR="002E7389" w:rsidRPr="00924695" w:rsidRDefault="002E7389" w:rsidP="002829C7">
      <w:pPr>
        <w:tabs>
          <w:tab w:val="left" w:pos="284"/>
        </w:tabs>
        <w:spacing w:line="360" w:lineRule="auto"/>
        <w:jc w:val="both"/>
      </w:pPr>
      <w:r w:rsidRPr="00924695">
        <w:t>d)</w:t>
      </w:r>
      <w:r w:rsidRPr="00924695">
        <w:tab/>
      </w:r>
      <w:r w:rsidR="00017855" w:rsidRPr="00924695">
        <w:t xml:space="preserve">punerea la dispoziția </w:t>
      </w:r>
      <w:proofErr w:type="spellStart"/>
      <w:r w:rsidR="00017855" w:rsidRPr="00924695">
        <w:t>părţilor</w:t>
      </w:r>
      <w:proofErr w:type="spellEnd"/>
      <w:r w:rsidR="00017855" w:rsidRPr="00924695">
        <w:t xml:space="preserve"> a informațiilor privind</w:t>
      </w:r>
      <w:r w:rsidRPr="00924695">
        <w:t xml:space="preserve"> obligațiile </w:t>
      </w:r>
      <w:r w:rsidR="00017855" w:rsidRPr="00924695">
        <w:t xml:space="preserve">acestora </w:t>
      </w:r>
      <w:r w:rsidRPr="00924695">
        <w:t xml:space="preserve">de plată, respectiv drepturile </w:t>
      </w:r>
      <w:r w:rsidR="00017855" w:rsidRPr="00924695">
        <w:t xml:space="preserve">acestora </w:t>
      </w:r>
      <w:r w:rsidRPr="00924695">
        <w:t>de încasare;</w:t>
      </w:r>
    </w:p>
    <w:p w14:paraId="53581CE8" w14:textId="77777777" w:rsidR="0004370D" w:rsidRPr="00924695" w:rsidRDefault="0004370D" w:rsidP="002829C7">
      <w:pPr>
        <w:tabs>
          <w:tab w:val="left" w:pos="284"/>
        </w:tabs>
        <w:spacing w:line="360" w:lineRule="auto"/>
        <w:jc w:val="both"/>
      </w:pPr>
      <w:r w:rsidRPr="00924695">
        <w:t>e)</w:t>
      </w:r>
      <w:r w:rsidRPr="00924695">
        <w:tab/>
      </w:r>
      <w:r w:rsidR="00D241CB" w:rsidRPr="00924695">
        <w:t xml:space="preserve">facturarea </w:t>
      </w:r>
      <w:proofErr w:type="spellStart"/>
      <w:r w:rsidR="00D241CB" w:rsidRPr="00924695">
        <w:t>şi</w:t>
      </w:r>
      <w:proofErr w:type="spellEnd"/>
      <w:r w:rsidR="00D241CB" w:rsidRPr="00924695">
        <w:t xml:space="preserve"> efectuarea </w:t>
      </w:r>
      <w:proofErr w:type="spellStart"/>
      <w:r w:rsidR="00D241CB" w:rsidRPr="00924695">
        <w:t>plăţilor</w:t>
      </w:r>
      <w:proofErr w:type="spellEnd"/>
      <w:r w:rsidRPr="00924695">
        <w:t>;</w:t>
      </w:r>
    </w:p>
    <w:p w14:paraId="7659CA6B" w14:textId="77777777" w:rsidR="0004370D" w:rsidRPr="00924695" w:rsidRDefault="0004370D" w:rsidP="002829C7">
      <w:pPr>
        <w:tabs>
          <w:tab w:val="left" w:pos="284"/>
        </w:tabs>
        <w:spacing w:line="360" w:lineRule="auto"/>
        <w:jc w:val="both"/>
      </w:pPr>
      <w:r w:rsidRPr="00924695">
        <w:t>f)</w:t>
      </w:r>
      <w:r w:rsidRPr="00924695">
        <w:tab/>
      </w:r>
      <w:r w:rsidR="00D241CB" w:rsidRPr="00924695">
        <w:t xml:space="preserve">stabilirea </w:t>
      </w:r>
      <w:proofErr w:type="spellStart"/>
      <w:r w:rsidR="00D241CB" w:rsidRPr="00924695">
        <w:t>şi</w:t>
      </w:r>
      <w:proofErr w:type="spellEnd"/>
      <w:r w:rsidR="00D241CB" w:rsidRPr="00924695">
        <w:t xml:space="preserve"> utilizarea </w:t>
      </w:r>
      <w:proofErr w:type="spellStart"/>
      <w:r w:rsidR="00D241CB" w:rsidRPr="00924695">
        <w:t>garanţiilor</w:t>
      </w:r>
      <w:proofErr w:type="spellEnd"/>
      <w:r w:rsidRPr="00924695">
        <w:t>;</w:t>
      </w:r>
    </w:p>
    <w:p w14:paraId="6DB7586A" w14:textId="77777777" w:rsidR="0004370D" w:rsidRPr="00924695" w:rsidRDefault="00646B9E" w:rsidP="002829C7">
      <w:pPr>
        <w:tabs>
          <w:tab w:val="left" w:pos="284"/>
        </w:tabs>
        <w:spacing w:line="360" w:lineRule="auto"/>
        <w:jc w:val="both"/>
      </w:pPr>
      <w:r w:rsidRPr="00924695">
        <w:t>g</w:t>
      </w:r>
      <w:r w:rsidR="0004370D" w:rsidRPr="00924695">
        <w:t>)</w:t>
      </w:r>
      <w:r w:rsidR="0004370D" w:rsidRPr="00924695">
        <w:tab/>
        <w:t xml:space="preserve">măsuri în cazuri de neîndeplinire a </w:t>
      </w:r>
      <w:proofErr w:type="spellStart"/>
      <w:r w:rsidR="0004370D" w:rsidRPr="00924695">
        <w:t>obligaţiilor</w:t>
      </w:r>
      <w:proofErr w:type="spellEnd"/>
      <w:r w:rsidR="0004370D" w:rsidRPr="00924695">
        <w:t>.</w:t>
      </w:r>
    </w:p>
    <w:p w14:paraId="2DC7C9ED" w14:textId="68A402E4"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85096" w:rsidRPr="00924695">
        <w:rPr>
          <w:sz w:val="24"/>
          <w:szCs w:val="24"/>
        </w:rPr>
        <w:t>PE</w:t>
      </w:r>
      <w:r w:rsidR="009E4431" w:rsidRPr="00924695">
        <w:rPr>
          <w:sz w:val="24"/>
          <w:szCs w:val="24"/>
        </w:rPr>
        <w:t xml:space="preserve"> </w:t>
      </w:r>
      <w:r w:rsidR="004A6993" w:rsidRPr="00924695">
        <w:rPr>
          <w:sz w:val="24"/>
          <w:szCs w:val="24"/>
        </w:rPr>
        <w:t xml:space="preserve">și OTS </w:t>
      </w:r>
      <w:r w:rsidR="0004370D" w:rsidRPr="00924695">
        <w:rPr>
          <w:sz w:val="24"/>
          <w:szCs w:val="24"/>
        </w:rPr>
        <w:t>elabor</w:t>
      </w:r>
      <w:r w:rsidR="004A6993" w:rsidRPr="00924695">
        <w:rPr>
          <w:sz w:val="24"/>
          <w:szCs w:val="24"/>
        </w:rPr>
        <w:t>ează</w:t>
      </w:r>
      <w:r w:rsidR="0004370D" w:rsidRPr="00924695">
        <w:rPr>
          <w:sz w:val="24"/>
          <w:szCs w:val="24"/>
        </w:rPr>
        <w:t xml:space="preserve"> procedurile pentru realizarea </w:t>
      </w:r>
      <w:proofErr w:type="spellStart"/>
      <w:r w:rsidR="0004370D" w:rsidRPr="00924695">
        <w:rPr>
          <w:sz w:val="24"/>
          <w:szCs w:val="24"/>
        </w:rPr>
        <w:t>funcţiilor</w:t>
      </w:r>
      <w:proofErr w:type="spellEnd"/>
      <w:r w:rsidR="0004370D" w:rsidRPr="00924695">
        <w:rPr>
          <w:sz w:val="24"/>
          <w:szCs w:val="24"/>
        </w:rPr>
        <w:t xml:space="preserve"> specifice decontării </w:t>
      </w:r>
      <w:r w:rsidR="004A6993" w:rsidRPr="00924695">
        <w:rPr>
          <w:sz w:val="24"/>
          <w:szCs w:val="24"/>
        </w:rPr>
        <w:t xml:space="preserve">aflate în responsabilitatea fiecăruia </w:t>
      </w:r>
      <w:r w:rsidR="0004370D" w:rsidRPr="00924695">
        <w:rPr>
          <w:sz w:val="24"/>
          <w:szCs w:val="24"/>
        </w:rPr>
        <w:t xml:space="preserve">conform prezentelor </w:t>
      </w:r>
      <w:r w:rsidR="00FC05B1" w:rsidRPr="00924695">
        <w:rPr>
          <w:sz w:val="24"/>
          <w:szCs w:val="24"/>
        </w:rPr>
        <w:t xml:space="preserve">reguli </w:t>
      </w:r>
      <w:r w:rsidR="0004370D" w:rsidRPr="00924695">
        <w:rPr>
          <w:sz w:val="24"/>
          <w:szCs w:val="24"/>
        </w:rPr>
        <w:t xml:space="preserve">pentru </w:t>
      </w:r>
      <w:r w:rsidR="00FC05B1" w:rsidRPr="00924695">
        <w:rPr>
          <w:sz w:val="24"/>
          <w:szCs w:val="24"/>
        </w:rPr>
        <w:t>decontare</w:t>
      </w:r>
      <w:r w:rsidR="004A6993" w:rsidRPr="00924695">
        <w:rPr>
          <w:sz w:val="24"/>
          <w:szCs w:val="24"/>
        </w:rPr>
        <w:t xml:space="preserve"> în urma unui proces de consultare publică</w:t>
      </w:r>
      <w:r w:rsidR="009E4431" w:rsidRPr="00924695">
        <w:rPr>
          <w:sz w:val="24"/>
          <w:szCs w:val="24"/>
        </w:rPr>
        <w:t xml:space="preserve"> </w:t>
      </w:r>
      <w:r w:rsidR="0031330B" w:rsidRPr="00924695">
        <w:rPr>
          <w:sz w:val="24"/>
          <w:szCs w:val="24"/>
        </w:rPr>
        <w:t xml:space="preserve">și le </w:t>
      </w:r>
      <w:r w:rsidR="00D52433" w:rsidRPr="00924695">
        <w:rPr>
          <w:sz w:val="24"/>
          <w:szCs w:val="24"/>
        </w:rPr>
        <w:t>publică</w:t>
      </w:r>
      <w:r w:rsidR="009E4431" w:rsidRPr="00924695">
        <w:rPr>
          <w:sz w:val="24"/>
          <w:szCs w:val="24"/>
        </w:rPr>
        <w:t xml:space="preserve"> </w:t>
      </w:r>
      <w:r w:rsidR="009E4C95" w:rsidRPr="00924695">
        <w:rPr>
          <w:sz w:val="24"/>
          <w:szCs w:val="24"/>
        </w:rPr>
        <w:t xml:space="preserve">pe paginile de internet </w:t>
      </w:r>
      <w:r w:rsidR="0095074B" w:rsidRPr="00924695">
        <w:rPr>
          <w:sz w:val="24"/>
          <w:szCs w:val="24"/>
        </w:rPr>
        <w:t>propri</w:t>
      </w:r>
      <w:r w:rsidR="0031330B" w:rsidRPr="00924695">
        <w:rPr>
          <w:sz w:val="24"/>
          <w:szCs w:val="24"/>
        </w:rPr>
        <w:t>i</w:t>
      </w:r>
      <w:r w:rsidR="0004370D" w:rsidRPr="00924695">
        <w:rPr>
          <w:sz w:val="24"/>
          <w:szCs w:val="24"/>
        </w:rPr>
        <w:t>.</w:t>
      </w:r>
    </w:p>
    <w:p w14:paraId="649A66D5" w14:textId="066CA250"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04370D" w:rsidRPr="0043587C">
        <w:rPr>
          <w:sz w:val="24"/>
          <w:szCs w:val="24"/>
          <w:highlight w:val="green"/>
        </w:rPr>
        <w:t>OD</w:t>
      </w:r>
      <w:r w:rsidR="00E4521E" w:rsidRPr="0043587C">
        <w:rPr>
          <w:sz w:val="24"/>
          <w:szCs w:val="24"/>
          <w:highlight w:val="green"/>
        </w:rPr>
        <w:t>PE</w:t>
      </w:r>
      <w:r w:rsidR="0004370D" w:rsidRPr="0043587C">
        <w:rPr>
          <w:sz w:val="24"/>
          <w:szCs w:val="24"/>
          <w:highlight w:val="green"/>
        </w:rPr>
        <w:t xml:space="preserve"> stabil</w:t>
      </w:r>
      <w:r w:rsidR="004A6993" w:rsidRPr="0043587C">
        <w:rPr>
          <w:sz w:val="24"/>
          <w:szCs w:val="24"/>
          <w:highlight w:val="green"/>
        </w:rPr>
        <w:t>eșt</w:t>
      </w:r>
      <w:r w:rsidR="002051FE" w:rsidRPr="0043587C">
        <w:rPr>
          <w:sz w:val="24"/>
          <w:szCs w:val="24"/>
          <w:highlight w:val="green"/>
        </w:rPr>
        <w:t>e</w:t>
      </w:r>
      <w:r w:rsidR="003E4F53" w:rsidRPr="0043587C">
        <w:rPr>
          <w:sz w:val="24"/>
          <w:szCs w:val="24"/>
          <w:highlight w:val="green"/>
        </w:rPr>
        <w:t>, în urma unui proces de consultare publică,</w:t>
      </w:r>
      <w:r w:rsidR="0004370D" w:rsidRPr="0043587C">
        <w:rPr>
          <w:sz w:val="24"/>
          <w:szCs w:val="24"/>
          <w:highlight w:val="green"/>
        </w:rPr>
        <w:t xml:space="preserve"> formatul standard pentru toate </w:t>
      </w:r>
      <w:r w:rsidR="00FC05B1" w:rsidRPr="0043587C">
        <w:rPr>
          <w:sz w:val="24"/>
          <w:szCs w:val="24"/>
          <w:highlight w:val="green"/>
        </w:rPr>
        <w:t xml:space="preserve">notele </w:t>
      </w:r>
      <w:r w:rsidR="0004370D" w:rsidRPr="0043587C">
        <w:rPr>
          <w:sz w:val="24"/>
          <w:szCs w:val="24"/>
          <w:highlight w:val="green"/>
        </w:rPr>
        <w:t xml:space="preserve">de </w:t>
      </w:r>
      <w:r w:rsidR="00FC05B1" w:rsidRPr="0043587C">
        <w:rPr>
          <w:sz w:val="24"/>
          <w:szCs w:val="24"/>
          <w:highlight w:val="green"/>
        </w:rPr>
        <w:t xml:space="preserve">informare </w:t>
      </w:r>
      <w:r w:rsidR="0004370D" w:rsidRPr="0043587C">
        <w:rPr>
          <w:sz w:val="24"/>
          <w:szCs w:val="24"/>
          <w:highlight w:val="green"/>
        </w:rPr>
        <w:t xml:space="preserve">pentru </w:t>
      </w:r>
      <w:r w:rsidR="00FC05B1" w:rsidRPr="0043587C">
        <w:rPr>
          <w:sz w:val="24"/>
          <w:szCs w:val="24"/>
          <w:highlight w:val="green"/>
        </w:rPr>
        <w:t>decontare</w:t>
      </w:r>
      <w:r w:rsidR="003E4F53" w:rsidRPr="0043587C">
        <w:rPr>
          <w:sz w:val="24"/>
          <w:szCs w:val="24"/>
          <w:highlight w:val="green"/>
        </w:rPr>
        <w:t>a lunară a dezechilibrelor</w:t>
      </w:r>
      <w:r w:rsidR="00D516D9" w:rsidRPr="0043587C">
        <w:rPr>
          <w:sz w:val="24"/>
          <w:szCs w:val="24"/>
          <w:highlight w:val="green"/>
        </w:rPr>
        <w:t xml:space="preserve"> și</w:t>
      </w:r>
      <w:r w:rsidR="00EB777F" w:rsidRPr="0043587C">
        <w:rPr>
          <w:sz w:val="24"/>
          <w:szCs w:val="24"/>
          <w:highlight w:val="green"/>
        </w:rPr>
        <w:t xml:space="preserve"> pentru notele lunare de regularizare </w:t>
      </w:r>
      <w:r w:rsidR="0031330B" w:rsidRPr="0043587C">
        <w:rPr>
          <w:sz w:val="24"/>
          <w:szCs w:val="24"/>
          <w:highlight w:val="green"/>
        </w:rPr>
        <w:t>și le publică pe pagina de internet proprie</w:t>
      </w:r>
      <w:r w:rsidR="0004370D" w:rsidRPr="0043587C">
        <w:rPr>
          <w:sz w:val="24"/>
          <w:szCs w:val="24"/>
          <w:highlight w:val="green"/>
        </w:rPr>
        <w:t>.</w:t>
      </w:r>
    </w:p>
    <w:p w14:paraId="1267DC23" w14:textId="577F337C"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4521E" w:rsidRPr="00924695">
        <w:rPr>
          <w:sz w:val="24"/>
          <w:szCs w:val="24"/>
        </w:rPr>
        <w:t>PE</w:t>
      </w:r>
      <w:r w:rsidR="009E4431" w:rsidRPr="00924695">
        <w:rPr>
          <w:sz w:val="24"/>
          <w:szCs w:val="24"/>
        </w:rPr>
        <w:t xml:space="preserve"> </w:t>
      </w:r>
      <w:r w:rsidR="009E4C95" w:rsidRPr="00924695">
        <w:rPr>
          <w:sz w:val="24"/>
          <w:szCs w:val="24"/>
        </w:rPr>
        <w:t xml:space="preserve">este responsabil </w:t>
      </w:r>
      <w:r w:rsidR="0004370D" w:rsidRPr="00924695">
        <w:rPr>
          <w:sz w:val="24"/>
          <w:szCs w:val="24"/>
        </w:rPr>
        <w:t>pentru calculul de decontare</w:t>
      </w:r>
      <w:r w:rsidR="00E06BF9" w:rsidRPr="00924695">
        <w:rPr>
          <w:sz w:val="24"/>
          <w:szCs w:val="24"/>
        </w:rPr>
        <w:t xml:space="preserve"> și </w:t>
      </w:r>
      <w:r w:rsidR="0004370D" w:rsidRPr="00924695">
        <w:rPr>
          <w:sz w:val="24"/>
          <w:szCs w:val="24"/>
        </w:rPr>
        <w:t xml:space="preserve">emiterea </w:t>
      </w:r>
      <w:r w:rsidR="00FC05B1" w:rsidRPr="00924695">
        <w:rPr>
          <w:sz w:val="24"/>
          <w:szCs w:val="24"/>
        </w:rPr>
        <w:t xml:space="preserve">notelor </w:t>
      </w:r>
      <w:r w:rsidR="0004370D" w:rsidRPr="00924695">
        <w:rPr>
          <w:sz w:val="24"/>
          <w:szCs w:val="24"/>
        </w:rPr>
        <w:t xml:space="preserve">de </w:t>
      </w:r>
      <w:r w:rsidR="00FC05B1" w:rsidRPr="00924695">
        <w:rPr>
          <w:sz w:val="24"/>
          <w:szCs w:val="24"/>
        </w:rPr>
        <w:t xml:space="preserve">informare </w:t>
      </w:r>
      <w:r w:rsidR="0004370D" w:rsidRPr="00924695">
        <w:rPr>
          <w:sz w:val="24"/>
          <w:szCs w:val="24"/>
        </w:rPr>
        <w:t xml:space="preserve">pentru </w:t>
      </w:r>
      <w:r w:rsidR="00FC05B1" w:rsidRPr="00924695">
        <w:rPr>
          <w:sz w:val="24"/>
          <w:szCs w:val="24"/>
        </w:rPr>
        <w:t>decontare</w:t>
      </w:r>
      <w:r w:rsidR="00E06BF9" w:rsidRPr="00924695">
        <w:rPr>
          <w:sz w:val="24"/>
          <w:szCs w:val="24"/>
        </w:rPr>
        <w:t>a lunară</w:t>
      </w:r>
      <w:r w:rsidR="00182709" w:rsidRPr="00924695">
        <w:rPr>
          <w:sz w:val="24"/>
          <w:szCs w:val="24"/>
        </w:rPr>
        <w:t xml:space="preserve"> </w:t>
      </w:r>
      <w:r w:rsidR="0004370D" w:rsidRPr="00924695">
        <w:rPr>
          <w:sz w:val="24"/>
          <w:szCs w:val="24"/>
        </w:rPr>
        <w:t>pentru PRE.</w:t>
      </w:r>
    </w:p>
    <w:p w14:paraId="3574EDA0" w14:textId="0BFDB647" w:rsidR="0004370D" w:rsidRPr="00924695" w:rsidRDefault="001B6D53"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OTS</w:t>
      </w:r>
      <w:r w:rsidR="00FC05B1" w:rsidRPr="00924695">
        <w:rPr>
          <w:sz w:val="24"/>
          <w:szCs w:val="24"/>
        </w:rPr>
        <w:t xml:space="preserve"> și</w:t>
      </w:r>
      <w:r w:rsidR="0004370D" w:rsidRPr="00924695">
        <w:rPr>
          <w:sz w:val="24"/>
          <w:szCs w:val="24"/>
        </w:rPr>
        <w:t xml:space="preserve"> PRE </w:t>
      </w:r>
      <w:r w:rsidR="009E4C95" w:rsidRPr="00924695">
        <w:rPr>
          <w:sz w:val="24"/>
          <w:szCs w:val="24"/>
        </w:rPr>
        <w:t xml:space="preserve">achită în termenele </w:t>
      </w:r>
      <w:r w:rsidR="00067C2F" w:rsidRPr="00924695">
        <w:rPr>
          <w:sz w:val="24"/>
          <w:szCs w:val="24"/>
        </w:rPr>
        <w:t>prevăzute</w:t>
      </w:r>
      <w:r w:rsidR="009E4C95" w:rsidRPr="00924695">
        <w:rPr>
          <w:sz w:val="24"/>
          <w:szCs w:val="24"/>
        </w:rPr>
        <w:t xml:space="preserve"> în prezentul regulament obligațiile de plată reciproce</w:t>
      </w:r>
      <w:r w:rsidR="009E4431" w:rsidRPr="00924695">
        <w:rPr>
          <w:sz w:val="24"/>
          <w:szCs w:val="24"/>
        </w:rPr>
        <w:t xml:space="preserve"> </w:t>
      </w:r>
      <w:r w:rsidR="00E06BF9" w:rsidRPr="00924695">
        <w:rPr>
          <w:sz w:val="24"/>
          <w:szCs w:val="24"/>
        </w:rPr>
        <w:t>prevăzute în</w:t>
      </w:r>
      <w:r w:rsidR="009E4431" w:rsidRPr="00924695">
        <w:rPr>
          <w:sz w:val="24"/>
          <w:szCs w:val="24"/>
        </w:rPr>
        <w:t xml:space="preserve"> </w:t>
      </w:r>
      <w:r w:rsidR="00FC05B1" w:rsidRPr="00924695">
        <w:rPr>
          <w:sz w:val="24"/>
          <w:szCs w:val="24"/>
        </w:rPr>
        <w:t>notel</w:t>
      </w:r>
      <w:r w:rsidR="00E06BF9" w:rsidRPr="00924695">
        <w:rPr>
          <w:sz w:val="24"/>
          <w:szCs w:val="24"/>
        </w:rPr>
        <w:t>e</w:t>
      </w:r>
      <w:r w:rsidR="009E4431" w:rsidRPr="00924695">
        <w:rPr>
          <w:sz w:val="24"/>
          <w:szCs w:val="24"/>
        </w:rPr>
        <w:t xml:space="preserve"> </w:t>
      </w:r>
      <w:r w:rsidR="0004370D" w:rsidRPr="00924695">
        <w:rPr>
          <w:sz w:val="24"/>
          <w:szCs w:val="24"/>
        </w:rPr>
        <w:t xml:space="preserve">de </w:t>
      </w:r>
      <w:r w:rsidR="00FC05B1" w:rsidRPr="00924695">
        <w:rPr>
          <w:sz w:val="24"/>
          <w:szCs w:val="24"/>
        </w:rPr>
        <w:t xml:space="preserve">informare </w:t>
      </w:r>
      <w:r w:rsidR="0004370D" w:rsidRPr="00924695">
        <w:rPr>
          <w:sz w:val="24"/>
          <w:szCs w:val="24"/>
        </w:rPr>
        <w:t xml:space="preserve">pentru </w:t>
      </w:r>
      <w:r w:rsidR="00FC05B1" w:rsidRPr="00924695">
        <w:rPr>
          <w:sz w:val="24"/>
          <w:szCs w:val="24"/>
        </w:rPr>
        <w:t>decontare</w:t>
      </w:r>
      <w:r w:rsidR="00E06BF9" w:rsidRPr="00924695">
        <w:rPr>
          <w:sz w:val="24"/>
          <w:szCs w:val="24"/>
        </w:rPr>
        <w:t>a lunară</w:t>
      </w:r>
      <w:r w:rsidR="009C6DC0" w:rsidRPr="00924695">
        <w:rPr>
          <w:sz w:val="24"/>
          <w:szCs w:val="24"/>
        </w:rPr>
        <w:t>, în baza facturilor corespunzătoare acestora</w:t>
      </w:r>
      <w:r w:rsidR="0004370D" w:rsidRPr="00924695">
        <w:rPr>
          <w:sz w:val="24"/>
          <w:szCs w:val="24"/>
        </w:rPr>
        <w:t>.</w:t>
      </w:r>
    </w:p>
    <w:p w14:paraId="1496F41F" w14:textId="5E625FDA" w:rsidR="00510C7C" w:rsidRPr="00924695" w:rsidRDefault="00EA0F28" w:rsidP="002829C7">
      <w:pPr>
        <w:pStyle w:val="StyleBodyTextBefore6pt"/>
        <w:numPr>
          <w:ilvl w:val="0"/>
          <w:numId w:val="1"/>
        </w:numPr>
        <w:tabs>
          <w:tab w:val="num" w:pos="851"/>
        </w:tabs>
        <w:spacing w:line="360" w:lineRule="auto"/>
        <w:ind w:left="0" w:firstLine="0"/>
        <w:jc w:val="both"/>
        <w:rPr>
          <w:sz w:val="24"/>
          <w:szCs w:val="24"/>
        </w:rPr>
      </w:pPr>
      <w:bookmarkStart w:id="81" w:name="_Ref454815020"/>
      <w:r w:rsidRPr="00924695">
        <w:rPr>
          <w:sz w:val="24"/>
          <w:szCs w:val="24"/>
        </w:rPr>
        <w:t xml:space="preserve"> </w:t>
      </w:r>
      <w:bookmarkStart w:id="82" w:name="_Ref47858707"/>
      <w:r w:rsidR="0004370D" w:rsidRPr="00924695">
        <w:rPr>
          <w:sz w:val="24"/>
          <w:szCs w:val="24"/>
        </w:rPr>
        <w:t>O</w:t>
      </w:r>
      <w:r w:rsidR="00E55CC7" w:rsidRPr="00924695">
        <w:rPr>
          <w:sz w:val="24"/>
          <w:szCs w:val="24"/>
        </w:rPr>
        <w:t>TS</w:t>
      </w:r>
      <w:r w:rsidR="009E4431" w:rsidRPr="00924695">
        <w:rPr>
          <w:sz w:val="24"/>
          <w:szCs w:val="24"/>
        </w:rPr>
        <w:t xml:space="preserve"> </w:t>
      </w:r>
      <w:r w:rsidR="009E4C95" w:rsidRPr="00924695">
        <w:rPr>
          <w:sz w:val="24"/>
          <w:szCs w:val="24"/>
        </w:rPr>
        <w:t xml:space="preserve">urmărește separat fiecare categorie de obligații de plată/drepturi de încasare în relația OTS cu PRE, prin înființarea </w:t>
      </w:r>
      <w:bookmarkEnd w:id="82"/>
      <w:r w:rsidR="001E61AE" w:rsidRPr="00924695">
        <w:rPr>
          <w:sz w:val="24"/>
          <w:szCs w:val="24"/>
        </w:rPr>
        <w:t xml:space="preserve">fișei pentru decontarea dezechilibrelor PRE, întocmită pentru fiecare PRE. </w:t>
      </w:r>
    </w:p>
    <w:bookmarkEnd w:id="81"/>
    <w:p w14:paraId="1630B9B8" w14:textId="52A8CA8E" w:rsidR="0004370D" w:rsidRPr="00924695" w:rsidRDefault="001E61AE"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Fiecare PRE </w:t>
      </w:r>
      <w:r w:rsidR="00FE158C" w:rsidRPr="00924695">
        <w:rPr>
          <w:sz w:val="24"/>
          <w:szCs w:val="24"/>
        </w:rPr>
        <w:t>este</w:t>
      </w:r>
      <w:r w:rsidR="009E4431" w:rsidRPr="00924695">
        <w:rPr>
          <w:sz w:val="24"/>
          <w:szCs w:val="24"/>
        </w:rPr>
        <w:t xml:space="preserve"> </w:t>
      </w:r>
      <w:r w:rsidR="00FC05B1" w:rsidRPr="00924695">
        <w:rPr>
          <w:sz w:val="24"/>
          <w:szCs w:val="24"/>
        </w:rPr>
        <w:t xml:space="preserve">titularul </w:t>
      </w:r>
      <w:r w:rsidR="005B6685" w:rsidRPr="00924695">
        <w:rPr>
          <w:sz w:val="24"/>
          <w:szCs w:val="24"/>
        </w:rPr>
        <w:t>fiș</w:t>
      </w:r>
      <w:r w:rsidR="00823D50" w:rsidRPr="00924695">
        <w:rPr>
          <w:sz w:val="24"/>
          <w:szCs w:val="24"/>
        </w:rPr>
        <w:t>ei</w:t>
      </w:r>
      <w:r w:rsidR="009E4431" w:rsidRPr="00924695">
        <w:rPr>
          <w:sz w:val="24"/>
          <w:szCs w:val="24"/>
        </w:rPr>
        <w:t xml:space="preserve"> </w:t>
      </w:r>
      <w:r w:rsidR="00823D50" w:rsidRPr="00924695">
        <w:rPr>
          <w:sz w:val="24"/>
          <w:szCs w:val="24"/>
        </w:rPr>
        <w:t xml:space="preserve">de </w:t>
      </w:r>
      <w:r w:rsidR="00FC05B1" w:rsidRPr="00924695">
        <w:rPr>
          <w:sz w:val="24"/>
          <w:szCs w:val="24"/>
        </w:rPr>
        <w:t xml:space="preserve">decontare </w:t>
      </w:r>
      <w:r w:rsidR="0004370D" w:rsidRPr="00924695">
        <w:rPr>
          <w:sz w:val="24"/>
          <w:szCs w:val="24"/>
        </w:rPr>
        <w:t>corespunzăto</w:t>
      </w:r>
      <w:r w:rsidR="005B6685" w:rsidRPr="00924695">
        <w:rPr>
          <w:sz w:val="24"/>
          <w:szCs w:val="24"/>
        </w:rPr>
        <w:t>a</w:t>
      </w:r>
      <w:r w:rsidR="0004370D" w:rsidRPr="00924695">
        <w:rPr>
          <w:sz w:val="24"/>
          <w:szCs w:val="24"/>
        </w:rPr>
        <w:t>r</w:t>
      </w:r>
      <w:r w:rsidR="005B6685" w:rsidRPr="00924695">
        <w:rPr>
          <w:sz w:val="24"/>
          <w:szCs w:val="24"/>
        </w:rPr>
        <w:t>e</w:t>
      </w:r>
      <w:r w:rsidR="00F13F95" w:rsidRPr="00924695">
        <w:rPr>
          <w:sz w:val="24"/>
          <w:szCs w:val="24"/>
        </w:rPr>
        <w:t>,</w:t>
      </w:r>
      <w:r w:rsidR="009E4431" w:rsidRPr="00924695">
        <w:rPr>
          <w:sz w:val="24"/>
          <w:szCs w:val="24"/>
        </w:rPr>
        <w:t xml:space="preserve"> </w:t>
      </w:r>
      <w:r w:rsidR="005B6685" w:rsidRPr="00924695">
        <w:rPr>
          <w:sz w:val="24"/>
          <w:szCs w:val="24"/>
        </w:rPr>
        <w:t>în</w:t>
      </w:r>
      <w:r w:rsidR="00496DD0" w:rsidRPr="00924695">
        <w:rPr>
          <w:sz w:val="24"/>
          <w:szCs w:val="24"/>
        </w:rPr>
        <w:t>tocmită</w:t>
      </w:r>
      <w:r w:rsidR="009E4431" w:rsidRPr="00924695">
        <w:rPr>
          <w:sz w:val="24"/>
          <w:szCs w:val="24"/>
        </w:rPr>
        <w:t xml:space="preserve"> </w:t>
      </w:r>
      <w:r w:rsidR="0004370D" w:rsidRPr="00924695">
        <w:rPr>
          <w:sz w:val="24"/>
          <w:szCs w:val="24"/>
        </w:rPr>
        <w:t xml:space="preserve">de </w:t>
      </w:r>
      <w:r w:rsidR="009E4C95" w:rsidRPr="00924695">
        <w:rPr>
          <w:sz w:val="24"/>
          <w:szCs w:val="24"/>
        </w:rPr>
        <w:t xml:space="preserve">OTS </w:t>
      </w:r>
      <w:r w:rsidR="0004370D" w:rsidRPr="00924695">
        <w:rPr>
          <w:sz w:val="24"/>
          <w:szCs w:val="24"/>
        </w:rPr>
        <w:t>conform prevederilor</w:t>
      </w:r>
      <w:r w:rsidR="00510C7C" w:rsidRPr="00924695">
        <w:rPr>
          <w:sz w:val="24"/>
          <w:szCs w:val="24"/>
        </w:rPr>
        <w:t xml:space="preserve"> </w:t>
      </w:r>
      <w:r w:rsidR="00510C7C" w:rsidRPr="00924695">
        <w:rPr>
          <w:sz w:val="24"/>
          <w:szCs w:val="24"/>
        </w:rPr>
        <w:fldChar w:fldCharType="begin"/>
      </w:r>
      <w:r w:rsidR="00510C7C" w:rsidRPr="00924695">
        <w:rPr>
          <w:sz w:val="24"/>
          <w:szCs w:val="24"/>
        </w:rPr>
        <w:instrText xml:space="preserve"> REF _Ref47858707 \r \h  \* MERGEFORMAT </w:instrText>
      </w:r>
      <w:r w:rsidR="00510C7C" w:rsidRPr="00924695">
        <w:rPr>
          <w:sz w:val="24"/>
          <w:szCs w:val="24"/>
        </w:rPr>
      </w:r>
      <w:r w:rsidR="00510C7C" w:rsidRPr="00924695">
        <w:rPr>
          <w:sz w:val="24"/>
          <w:szCs w:val="24"/>
        </w:rPr>
        <w:fldChar w:fldCharType="separate"/>
      </w:r>
      <w:r w:rsidR="00ED550C">
        <w:rPr>
          <w:sz w:val="24"/>
          <w:szCs w:val="24"/>
        </w:rPr>
        <w:t>Art. 148</w:t>
      </w:r>
      <w:r w:rsidR="00510C7C" w:rsidRPr="00924695">
        <w:rPr>
          <w:sz w:val="24"/>
          <w:szCs w:val="24"/>
        </w:rPr>
        <w:fldChar w:fldCharType="end"/>
      </w:r>
      <w:r w:rsidR="0004370D" w:rsidRPr="00924695">
        <w:rPr>
          <w:sz w:val="24"/>
          <w:szCs w:val="24"/>
        </w:rPr>
        <w:t>.</w:t>
      </w:r>
    </w:p>
    <w:p w14:paraId="66517B18" w14:textId="3691D6EC"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w:t>
      </w:r>
      <w:r w:rsidR="00E55CC7" w:rsidRPr="00924695">
        <w:rPr>
          <w:sz w:val="24"/>
          <w:szCs w:val="24"/>
        </w:rPr>
        <w:t>TS</w:t>
      </w:r>
      <w:r w:rsidR="0004370D" w:rsidRPr="00924695">
        <w:rPr>
          <w:sz w:val="24"/>
          <w:szCs w:val="24"/>
        </w:rPr>
        <w:t xml:space="preserve"> stabil</w:t>
      </w:r>
      <w:r w:rsidR="00FE158C" w:rsidRPr="00924695">
        <w:rPr>
          <w:sz w:val="24"/>
          <w:szCs w:val="24"/>
        </w:rPr>
        <w:t>ește</w:t>
      </w:r>
      <w:r w:rsidR="009E4431" w:rsidRPr="00924695">
        <w:rPr>
          <w:sz w:val="24"/>
          <w:szCs w:val="24"/>
        </w:rPr>
        <w:t xml:space="preserve"> </w:t>
      </w:r>
      <w:r w:rsidR="005B4103" w:rsidRPr="00924695">
        <w:rPr>
          <w:sz w:val="24"/>
          <w:szCs w:val="24"/>
        </w:rPr>
        <w:t>fiș</w:t>
      </w:r>
      <w:r w:rsidR="001E61AE" w:rsidRPr="00924695">
        <w:rPr>
          <w:sz w:val="24"/>
          <w:szCs w:val="24"/>
        </w:rPr>
        <w:t>a</w:t>
      </w:r>
      <w:r w:rsidR="00510C7C" w:rsidRPr="00924695">
        <w:rPr>
          <w:sz w:val="24"/>
          <w:szCs w:val="24"/>
        </w:rPr>
        <w:t xml:space="preserve"> </w:t>
      </w:r>
      <w:r w:rsidR="0004370D" w:rsidRPr="00924695">
        <w:rPr>
          <w:sz w:val="24"/>
          <w:szCs w:val="24"/>
        </w:rPr>
        <w:t xml:space="preserve">de </w:t>
      </w:r>
      <w:r w:rsidR="00FC05B1" w:rsidRPr="00924695">
        <w:rPr>
          <w:sz w:val="24"/>
          <w:szCs w:val="24"/>
        </w:rPr>
        <w:t xml:space="preserve">decontare </w:t>
      </w:r>
      <w:r w:rsidR="0004370D" w:rsidRPr="00924695">
        <w:rPr>
          <w:sz w:val="24"/>
          <w:szCs w:val="24"/>
        </w:rPr>
        <w:t>prevăzut</w:t>
      </w:r>
      <w:r w:rsidR="001E61AE" w:rsidRPr="00924695">
        <w:rPr>
          <w:sz w:val="24"/>
          <w:szCs w:val="24"/>
        </w:rPr>
        <w:t>ă</w:t>
      </w:r>
      <w:r w:rsidR="0004370D" w:rsidRPr="00924695">
        <w:rPr>
          <w:sz w:val="24"/>
          <w:szCs w:val="24"/>
        </w:rPr>
        <w:t xml:space="preserve"> la </w:t>
      </w:r>
      <w:r w:rsidR="00510C7C" w:rsidRPr="00924695">
        <w:rPr>
          <w:sz w:val="24"/>
          <w:szCs w:val="24"/>
        </w:rPr>
        <w:fldChar w:fldCharType="begin"/>
      </w:r>
      <w:r w:rsidR="00510C7C" w:rsidRPr="00924695">
        <w:rPr>
          <w:sz w:val="24"/>
          <w:szCs w:val="24"/>
        </w:rPr>
        <w:instrText xml:space="preserve"> REF _Ref47858707 \r \h </w:instrText>
      </w:r>
      <w:r w:rsidR="00A81830" w:rsidRPr="00924695">
        <w:rPr>
          <w:sz w:val="24"/>
          <w:szCs w:val="24"/>
        </w:rPr>
        <w:instrText xml:space="preserve"> \* MERGEFORMAT </w:instrText>
      </w:r>
      <w:r w:rsidR="00510C7C" w:rsidRPr="00924695">
        <w:rPr>
          <w:sz w:val="24"/>
          <w:szCs w:val="24"/>
        </w:rPr>
      </w:r>
      <w:r w:rsidR="00510C7C" w:rsidRPr="00924695">
        <w:rPr>
          <w:sz w:val="24"/>
          <w:szCs w:val="24"/>
        </w:rPr>
        <w:fldChar w:fldCharType="separate"/>
      </w:r>
      <w:r w:rsidR="00ED550C">
        <w:rPr>
          <w:sz w:val="24"/>
          <w:szCs w:val="24"/>
        </w:rPr>
        <w:t>Art. 148</w:t>
      </w:r>
      <w:r w:rsidR="00510C7C" w:rsidRPr="00924695">
        <w:rPr>
          <w:sz w:val="24"/>
          <w:szCs w:val="24"/>
        </w:rPr>
        <w:fldChar w:fldCharType="end"/>
      </w:r>
      <w:r w:rsidR="00510C7C" w:rsidRPr="00924695">
        <w:rPr>
          <w:sz w:val="24"/>
          <w:szCs w:val="24"/>
        </w:rPr>
        <w:t xml:space="preserve"> </w:t>
      </w:r>
      <w:r w:rsidR="0004370D" w:rsidRPr="00924695">
        <w:rPr>
          <w:sz w:val="24"/>
          <w:szCs w:val="24"/>
        </w:rPr>
        <w:t xml:space="preserve">pentru </w:t>
      </w:r>
      <w:r w:rsidR="00FC05B1" w:rsidRPr="00924695">
        <w:rPr>
          <w:sz w:val="24"/>
          <w:szCs w:val="24"/>
        </w:rPr>
        <w:t xml:space="preserve">titularul </w:t>
      </w:r>
      <w:r w:rsidR="0004370D" w:rsidRPr="00924695">
        <w:rPr>
          <w:sz w:val="24"/>
          <w:szCs w:val="24"/>
        </w:rPr>
        <w:t xml:space="preserve">de </w:t>
      </w:r>
      <w:r w:rsidR="005B4103" w:rsidRPr="00924695">
        <w:rPr>
          <w:sz w:val="24"/>
          <w:szCs w:val="24"/>
        </w:rPr>
        <w:t xml:space="preserve">fișă </w:t>
      </w:r>
      <w:r w:rsidR="0004370D" w:rsidRPr="00924695">
        <w:rPr>
          <w:sz w:val="24"/>
          <w:szCs w:val="24"/>
        </w:rPr>
        <w:t xml:space="preserve">corespunzător, după înregistrarea </w:t>
      </w:r>
      <w:r w:rsidR="00E06BF9" w:rsidRPr="00924695">
        <w:rPr>
          <w:sz w:val="24"/>
          <w:szCs w:val="24"/>
        </w:rPr>
        <w:t xml:space="preserve">acestuia ca </w:t>
      </w:r>
      <w:r w:rsidR="00DF0B90" w:rsidRPr="00924695">
        <w:rPr>
          <w:sz w:val="24"/>
          <w:szCs w:val="24"/>
        </w:rPr>
        <w:t>PRE</w:t>
      </w:r>
      <w:r w:rsidR="0004370D" w:rsidRPr="00924695">
        <w:rPr>
          <w:sz w:val="24"/>
          <w:szCs w:val="24"/>
        </w:rPr>
        <w:t>, dar nu mai târziu de data la care înregistrarea devine efectivă.</w:t>
      </w:r>
    </w:p>
    <w:p w14:paraId="5EEC2AD9" w14:textId="483A1C85"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proofErr w:type="spellStart"/>
      <w:r w:rsidR="00B606FA" w:rsidRPr="00924695">
        <w:rPr>
          <w:sz w:val="24"/>
          <w:szCs w:val="24"/>
        </w:rPr>
        <w:t>O</w:t>
      </w:r>
      <w:r w:rsidR="0004370D" w:rsidRPr="00924695">
        <w:rPr>
          <w:sz w:val="24"/>
          <w:szCs w:val="24"/>
        </w:rPr>
        <w:t>bligaţiile</w:t>
      </w:r>
      <w:proofErr w:type="spellEnd"/>
      <w:r w:rsidR="0004370D" w:rsidRPr="00924695">
        <w:rPr>
          <w:sz w:val="24"/>
          <w:szCs w:val="24"/>
        </w:rPr>
        <w:t xml:space="preserve"> de plată </w:t>
      </w:r>
      <w:r w:rsidR="00B606FA" w:rsidRPr="00924695">
        <w:rPr>
          <w:sz w:val="24"/>
          <w:szCs w:val="24"/>
        </w:rPr>
        <w:t xml:space="preserve">și drepturile de încasare </w:t>
      </w:r>
      <w:r w:rsidR="0004370D" w:rsidRPr="00924695">
        <w:rPr>
          <w:sz w:val="24"/>
          <w:szCs w:val="24"/>
        </w:rPr>
        <w:t>înregistrate de O</w:t>
      </w:r>
      <w:r w:rsidR="00E55CC7" w:rsidRPr="00924695">
        <w:rPr>
          <w:sz w:val="24"/>
          <w:szCs w:val="24"/>
        </w:rPr>
        <w:t>TS</w:t>
      </w:r>
      <w:r w:rsidR="0004370D" w:rsidRPr="00924695">
        <w:rPr>
          <w:sz w:val="24"/>
          <w:szCs w:val="24"/>
        </w:rPr>
        <w:t xml:space="preserve"> într-</w:t>
      </w:r>
      <w:r w:rsidR="005B4103" w:rsidRPr="00924695">
        <w:rPr>
          <w:sz w:val="24"/>
          <w:szCs w:val="24"/>
        </w:rPr>
        <w:t>o</w:t>
      </w:r>
      <w:r w:rsidR="0071204E" w:rsidRPr="00924695">
        <w:rPr>
          <w:sz w:val="24"/>
          <w:szCs w:val="24"/>
        </w:rPr>
        <w:t xml:space="preserve"> </w:t>
      </w:r>
      <w:r w:rsidR="005B4103" w:rsidRPr="00924695">
        <w:rPr>
          <w:sz w:val="24"/>
          <w:szCs w:val="24"/>
        </w:rPr>
        <w:t xml:space="preserve">fișă </w:t>
      </w:r>
      <w:r w:rsidR="00247BFC" w:rsidRPr="00924695">
        <w:rPr>
          <w:sz w:val="24"/>
          <w:szCs w:val="24"/>
        </w:rPr>
        <w:t xml:space="preserve">de </w:t>
      </w:r>
      <w:r w:rsidR="00FC05B1" w:rsidRPr="00924695">
        <w:rPr>
          <w:sz w:val="24"/>
          <w:szCs w:val="24"/>
        </w:rPr>
        <w:t xml:space="preserve">decontare </w:t>
      </w:r>
      <w:r w:rsidR="0004370D" w:rsidRPr="00924695">
        <w:rPr>
          <w:sz w:val="24"/>
          <w:szCs w:val="24"/>
        </w:rPr>
        <w:t xml:space="preserve">pentru PRE </w:t>
      </w:r>
      <w:r w:rsidR="00B606FA" w:rsidRPr="00924695">
        <w:rPr>
          <w:sz w:val="24"/>
          <w:szCs w:val="24"/>
        </w:rPr>
        <w:t xml:space="preserve">se bazează pe </w:t>
      </w:r>
      <w:proofErr w:type="spellStart"/>
      <w:r w:rsidR="00B606FA" w:rsidRPr="00924695">
        <w:rPr>
          <w:sz w:val="24"/>
          <w:szCs w:val="24"/>
        </w:rPr>
        <w:t>relaţia</w:t>
      </w:r>
      <w:proofErr w:type="spellEnd"/>
      <w:r w:rsidR="00B606FA" w:rsidRPr="00924695">
        <w:rPr>
          <w:sz w:val="24"/>
          <w:szCs w:val="24"/>
        </w:rPr>
        <w:t xml:space="preserve"> contractuală dintre OTS, pe de o parte, </w:t>
      </w:r>
      <w:proofErr w:type="spellStart"/>
      <w:r w:rsidR="00B606FA" w:rsidRPr="00924695">
        <w:rPr>
          <w:sz w:val="24"/>
          <w:szCs w:val="24"/>
        </w:rPr>
        <w:t>şi</w:t>
      </w:r>
      <w:proofErr w:type="spellEnd"/>
      <w:r w:rsidR="00B606FA" w:rsidRPr="00924695">
        <w:rPr>
          <w:sz w:val="24"/>
          <w:szCs w:val="24"/>
        </w:rPr>
        <w:t xml:space="preserve"> titularul de </w:t>
      </w:r>
      <w:r w:rsidR="005B4103" w:rsidRPr="00924695">
        <w:rPr>
          <w:sz w:val="24"/>
          <w:szCs w:val="24"/>
        </w:rPr>
        <w:t>fișă</w:t>
      </w:r>
      <w:r w:rsidR="00B606FA" w:rsidRPr="00924695">
        <w:rPr>
          <w:sz w:val="24"/>
          <w:szCs w:val="24"/>
        </w:rPr>
        <w:t xml:space="preserve">, pe de altă parte, formalizată prin semnarea Convenției de asumare a responsabilității echilibrării, ale cărei prevederi reflectă prevederile </w:t>
      </w:r>
      <w:r w:rsidR="00A3461F" w:rsidRPr="00924695">
        <w:rPr>
          <w:sz w:val="24"/>
          <w:szCs w:val="24"/>
        </w:rPr>
        <w:t xml:space="preserve">legii și ale </w:t>
      </w:r>
      <w:r w:rsidR="00B606FA" w:rsidRPr="00924695">
        <w:rPr>
          <w:sz w:val="24"/>
          <w:szCs w:val="24"/>
        </w:rPr>
        <w:t xml:space="preserve">prezentului </w:t>
      </w:r>
      <w:r w:rsidR="00247BFC" w:rsidRPr="00924695">
        <w:rPr>
          <w:sz w:val="24"/>
          <w:szCs w:val="24"/>
        </w:rPr>
        <w:t>r</w:t>
      </w:r>
      <w:r w:rsidR="00B606FA" w:rsidRPr="00924695">
        <w:rPr>
          <w:sz w:val="24"/>
          <w:szCs w:val="24"/>
        </w:rPr>
        <w:t>egulament</w:t>
      </w:r>
      <w:r w:rsidR="0004370D" w:rsidRPr="00924695">
        <w:rPr>
          <w:sz w:val="24"/>
          <w:szCs w:val="24"/>
        </w:rPr>
        <w:t>.</w:t>
      </w:r>
    </w:p>
    <w:p w14:paraId="2534AC96" w14:textId="7864E9F6"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Fiecare </w:t>
      </w:r>
      <w:r w:rsidR="00D57EFF" w:rsidRPr="00924695">
        <w:rPr>
          <w:sz w:val="24"/>
          <w:szCs w:val="24"/>
        </w:rPr>
        <w:t>participant la piață</w:t>
      </w:r>
      <w:r w:rsidR="0071204E" w:rsidRPr="00924695">
        <w:rPr>
          <w:sz w:val="24"/>
          <w:szCs w:val="24"/>
        </w:rPr>
        <w:t xml:space="preserve"> </w:t>
      </w:r>
      <w:r w:rsidR="0004370D" w:rsidRPr="00924695">
        <w:rPr>
          <w:sz w:val="24"/>
          <w:szCs w:val="24"/>
        </w:rPr>
        <w:t xml:space="preserve">care </w:t>
      </w:r>
      <w:r w:rsidR="00E55CC7" w:rsidRPr="00924695">
        <w:rPr>
          <w:sz w:val="24"/>
          <w:szCs w:val="24"/>
        </w:rPr>
        <w:t>este</w:t>
      </w:r>
      <w:r w:rsidR="0004370D" w:rsidRPr="00924695">
        <w:rPr>
          <w:sz w:val="24"/>
          <w:szCs w:val="24"/>
        </w:rPr>
        <w:t xml:space="preserve"> înregistrat în calitate de PRE deschid</w:t>
      </w:r>
      <w:r w:rsidR="00247BFC" w:rsidRPr="00924695">
        <w:rPr>
          <w:sz w:val="24"/>
          <w:szCs w:val="24"/>
        </w:rPr>
        <w:t>e</w:t>
      </w:r>
      <w:r w:rsidR="0004370D" w:rsidRPr="00924695">
        <w:rPr>
          <w:sz w:val="24"/>
          <w:szCs w:val="24"/>
        </w:rPr>
        <w:t xml:space="preserve"> un cont la o bancă comercială, denumită în continuare </w:t>
      </w:r>
      <w:r w:rsidR="006A334F" w:rsidRPr="00924695">
        <w:rPr>
          <w:sz w:val="24"/>
          <w:szCs w:val="24"/>
        </w:rPr>
        <w:t xml:space="preserve">bancă </w:t>
      </w:r>
      <w:r w:rsidR="0004370D" w:rsidRPr="00924695">
        <w:rPr>
          <w:sz w:val="24"/>
          <w:szCs w:val="24"/>
        </w:rPr>
        <w:t xml:space="preserve">de </w:t>
      </w:r>
      <w:r w:rsidR="006A334F" w:rsidRPr="00924695">
        <w:rPr>
          <w:sz w:val="24"/>
          <w:szCs w:val="24"/>
        </w:rPr>
        <w:t>decontare</w:t>
      </w:r>
      <w:r w:rsidR="0004370D" w:rsidRPr="00924695">
        <w:rPr>
          <w:sz w:val="24"/>
          <w:szCs w:val="24"/>
        </w:rPr>
        <w:t>.</w:t>
      </w:r>
    </w:p>
    <w:p w14:paraId="70CDC397" w14:textId="527085CA"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B606FA" w:rsidRPr="00924695">
        <w:rPr>
          <w:sz w:val="24"/>
          <w:szCs w:val="24"/>
        </w:rPr>
        <w:t xml:space="preserve">(1) </w:t>
      </w:r>
      <w:r w:rsidR="00247BFC" w:rsidRPr="00924695">
        <w:rPr>
          <w:sz w:val="24"/>
          <w:szCs w:val="24"/>
        </w:rPr>
        <w:t xml:space="preserve">În scopul îndeplinirii </w:t>
      </w:r>
      <w:proofErr w:type="spellStart"/>
      <w:r w:rsidR="00247BFC" w:rsidRPr="00924695">
        <w:rPr>
          <w:sz w:val="24"/>
          <w:szCs w:val="24"/>
        </w:rPr>
        <w:t>obligaţiilor</w:t>
      </w:r>
      <w:proofErr w:type="spellEnd"/>
      <w:r w:rsidR="00247BFC" w:rsidRPr="00924695">
        <w:rPr>
          <w:sz w:val="24"/>
          <w:szCs w:val="24"/>
        </w:rPr>
        <w:t xml:space="preserve"> sale conform prezentelor reguli pentru decontare,</w:t>
      </w:r>
      <w:r w:rsidR="0071204E" w:rsidRPr="00924695">
        <w:rPr>
          <w:sz w:val="24"/>
          <w:szCs w:val="24"/>
        </w:rPr>
        <w:t xml:space="preserve"> </w:t>
      </w:r>
      <w:r w:rsidR="0004370D" w:rsidRPr="00924695">
        <w:rPr>
          <w:sz w:val="24"/>
          <w:szCs w:val="24"/>
        </w:rPr>
        <w:t xml:space="preserve">OTS deschide </w:t>
      </w:r>
      <w:r w:rsidR="00EE6F1A" w:rsidRPr="00924695">
        <w:rPr>
          <w:sz w:val="24"/>
          <w:szCs w:val="24"/>
        </w:rPr>
        <w:t xml:space="preserve">un cont de echilibrare </w:t>
      </w:r>
      <w:r w:rsidR="0004370D" w:rsidRPr="00924695">
        <w:rPr>
          <w:sz w:val="24"/>
          <w:szCs w:val="24"/>
        </w:rPr>
        <w:t xml:space="preserve">la o bancă </w:t>
      </w:r>
      <w:proofErr w:type="spellStart"/>
      <w:r w:rsidR="0004370D" w:rsidRPr="00924695">
        <w:rPr>
          <w:sz w:val="24"/>
          <w:szCs w:val="24"/>
        </w:rPr>
        <w:t>comercialǎ</w:t>
      </w:r>
      <w:proofErr w:type="spellEnd"/>
      <w:r w:rsidR="0004370D" w:rsidRPr="00924695">
        <w:rPr>
          <w:sz w:val="24"/>
          <w:szCs w:val="24"/>
        </w:rPr>
        <w:t xml:space="preserve"> de pe teritoriul României, </w:t>
      </w:r>
      <w:r w:rsidR="00EE6F1A" w:rsidRPr="00924695">
        <w:rPr>
          <w:sz w:val="24"/>
          <w:szCs w:val="24"/>
        </w:rPr>
        <w:t xml:space="preserve">utilizat </w:t>
      </w:r>
      <w:r w:rsidR="0004370D" w:rsidRPr="00924695">
        <w:rPr>
          <w:sz w:val="24"/>
          <w:szCs w:val="24"/>
        </w:rPr>
        <w:t xml:space="preserve">pentru </w:t>
      </w:r>
      <w:proofErr w:type="spellStart"/>
      <w:r w:rsidR="0004370D" w:rsidRPr="00924695">
        <w:rPr>
          <w:sz w:val="24"/>
          <w:szCs w:val="24"/>
        </w:rPr>
        <w:t>plăţile</w:t>
      </w:r>
      <w:proofErr w:type="spellEnd"/>
      <w:r w:rsidR="0004370D" w:rsidRPr="00924695">
        <w:rPr>
          <w:sz w:val="24"/>
          <w:szCs w:val="24"/>
        </w:rPr>
        <w:t xml:space="preserve"> aferente dezechilibrelor </w:t>
      </w:r>
      <w:proofErr w:type="spellStart"/>
      <w:r w:rsidR="0004370D" w:rsidRPr="00924695">
        <w:rPr>
          <w:sz w:val="24"/>
          <w:szCs w:val="24"/>
        </w:rPr>
        <w:t>şi</w:t>
      </w:r>
      <w:proofErr w:type="spellEnd"/>
      <w:r w:rsidR="0004370D" w:rsidRPr="00924695">
        <w:rPr>
          <w:sz w:val="24"/>
          <w:szCs w:val="24"/>
        </w:rPr>
        <w:t xml:space="preserve"> pentru </w:t>
      </w:r>
      <w:proofErr w:type="spellStart"/>
      <w:r w:rsidR="0004370D" w:rsidRPr="00924695">
        <w:rPr>
          <w:sz w:val="24"/>
          <w:szCs w:val="24"/>
        </w:rPr>
        <w:t>plăţile</w:t>
      </w:r>
      <w:proofErr w:type="spellEnd"/>
      <w:r w:rsidR="0004370D" w:rsidRPr="00924695">
        <w:rPr>
          <w:sz w:val="24"/>
          <w:szCs w:val="24"/>
        </w:rPr>
        <w:t xml:space="preserve"> corespunzătoare redistribuirii costurilor sau veniturilor suplimentare provenite din echilibrarea sistemului</w:t>
      </w:r>
      <w:r w:rsidR="009C0818" w:rsidRPr="00924695">
        <w:rPr>
          <w:sz w:val="24"/>
          <w:szCs w:val="24"/>
        </w:rPr>
        <w:t>;</w:t>
      </w:r>
    </w:p>
    <w:p w14:paraId="20D5748A" w14:textId="3DF75DBB" w:rsidR="009C0818" w:rsidRPr="00924695" w:rsidRDefault="009C0818" w:rsidP="002829C7">
      <w:pPr>
        <w:pStyle w:val="StyleBodyTextBefore6pt"/>
        <w:tabs>
          <w:tab w:val="left" w:pos="709"/>
        </w:tabs>
        <w:spacing w:line="360" w:lineRule="auto"/>
        <w:jc w:val="both"/>
        <w:rPr>
          <w:sz w:val="24"/>
          <w:szCs w:val="24"/>
        </w:rPr>
      </w:pPr>
      <w:r w:rsidRPr="00924695">
        <w:rPr>
          <w:sz w:val="24"/>
          <w:szCs w:val="24"/>
        </w:rPr>
        <w:t xml:space="preserve">(2) Contul de echilibrare </w:t>
      </w:r>
      <w:r w:rsidR="0093681F" w:rsidRPr="00924695">
        <w:rPr>
          <w:sz w:val="24"/>
          <w:szCs w:val="24"/>
        </w:rPr>
        <w:t xml:space="preserve">prevăzut </w:t>
      </w:r>
      <w:r w:rsidRPr="00924695">
        <w:rPr>
          <w:sz w:val="24"/>
          <w:szCs w:val="24"/>
        </w:rPr>
        <w:t xml:space="preserve">la alin. (1) este </w:t>
      </w:r>
      <w:r w:rsidR="00056989" w:rsidRPr="00924695">
        <w:rPr>
          <w:sz w:val="24"/>
          <w:szCs w:val="24"/>
        </w:rPr>
        <w:t xml:space="preserve">același cu cel deschis de OTS conform Regulamentului PE drept cont </w:t>
      </w:r>
      <w:r w:rsidR="00FB0161" w:rsidRPr="00924695">
        <w:rPr>
          <w:sz w:val="24"/>
          <w:szCs w:val="24"/>
        </w:rPr>
        <w:t>bancar</w:t>
      </w:r>
      <w:r w:rsidR="0071204E" w:rsidRPr="00924695">
        <w:rPr>
          <w:sz w:val="24"/>
          <w:szCs w:val="24"/>
        </w:rPr>
        <w:t xml:space="preserve"> </w:t>
      </w:r>
      <w:r w:rsidR="00056989" w:rsidRPr="00924695">
        <w:rPr>
          <w:sz w:val="24"/>
          <w:szCs w:val="24"/>
        </w:rPr>
        <w:t xml:space="preserve">pentru echilibrare pentru încasările și </w:t>
      </w:r>
      <w:proofErr w:type="spellStart"/>
      <w:r w:rsidR="00056989" w:rsidRPr="00924695">
        <w:rPr>
          <w:sz w:val="24"/>
          <w:szCs w:val="24"/>
        </w:rPr>
        <w:t>plăţile</w:t>
      </w:r>
      <w:proofErr w:type="spellEnd"/>
      <w:r w:rsidR="00056989" w:rsidRPr="00924695">
        <w:rPr>
          <w:sz w:val="24"/>
          <w:szCs w:val="24"/>
        </w:rPr>
        <w:t xml:space="preserve"> aferente </w:t>
      </w:r>
      <w:proofErr w:type="spellStart"/>
      <w:r w:rsidR="00056989" w:rsidRPr="00924695">
        <w:rPr>
          <w:sz w:val="24"/>
          <w:szCs w:val="24"/>
        </w:rPr>
        <w:t>tranzacţiilor</w:t>
      </w:r>
      <w:proofErr w:type="spellEnd"/>
      <w:r w:rsidR="00056989" w:rsidRPr="00924695">
        <w:rPr>
          <w:sz w:val="24"/>
          <w:szCs w:val="24"/>
        </w:rPr>
        <w:t xml:space="preserve"> încheiate pe </w:t>
      </w:r>
      <w:proofErr w:type="spellStart"/>
      <w:r w:rsidR="00056989" w:rsidRPr="00924695">
        <w:rPr>
          <w:sz w:val="24"/>
          <w:szCs w:val="24"/>
        </w:rPr>
        <w:t>PE</w:t>
      </w:r>
      <w:proofErr w:type="spellEnd"/>
      <w:r w:rsidR="00056989" w:rsidRPr="00924695">
        <w:rPr>
          <w:sz w:val="24"/>
          <w:szCs w:val="24"/>
        </w:rPr>
        <w:t>;</w:t>
      </w:r>
    </w:p>
    <w:p w14:paraId="37E48F33" w14:textId="45E405AF" w:rsidR="00B606FA" w:rsidRPr="00924695" w:rsidRDefault="00B606FA" w:rsidP="002829C7">
      <w:pPr>
        <w:pStyle w:val="StyleBodyTextBefore6pt"/>
        <w:tabs>
          <w:tab w:val="left" w:pos="709"/>
        </w:tabs>
        <w:spacing w:line="360" w:lineRule="auto"/>
        <w:jc w:val="both"/>
        <w:rPr>
          <w:sz w:val="24"/>
          <w:szCs w:val="24"/>
        </w:rPr>
      </w:pPr>
      <w:r w:rsidRPr="00924695">
        <w:rPr>
          <w:sz w:val="24"/>
          <w:szCs w:val="24"/>
        </w:rPr>
        <w:t>(</w:t>
      </w:r>
      <w:r w:rsidR="009C0818" w:rsidRPr="00924695">
        <w:rPr>
          <w:sz w:val="24"/>
          <w:szCs w:val="24"/>
        </w:rPr>
        <w:t>3</w:t>
      </w:r>
      <w:r w:rsidRPr="00924695">
        <w:rPr>
          <w:sz w:val="24"/>
          <w:szCs w:val="24"/>
        </w:rPr>
        <w:t xml:space="preserve">) OTS alimentează lunar contul de echilibrare </w:t>
      </w:r>
      <w:r w:rsidR="0093681F" w:rsidRPr="00924695">
        <w:rPr>
          <w:sz w:val="24"/>
          <w:szCs w:val="24"/>
        </w:rPr>
        <w:t xml:space="preserve">prevăzut </w:t>
      </w:r>
      <w:r w:rsidRPr="00924695">
        <w:rPr>
          <w:sz w:val="24"/>
          <w:szCs w:val="24"/>
        </w:rPr>
        <w:t xml:space="preserve">la alin. (1) cu suma corespunzătoare costurilor pentru managementul restricțiilor de rețea, </w:t>
      </w:r>
      <w:r w:rsidR="002F0678" w:rsidRPr="00924695">
        <w:rPr>
          <w:sz w:val="24"/>
          <w:szCs w:val="24"/>
        </w:rPr>
        <w:t>conform</w:t>
      </w:r>
      <w:r w:rsidR="0071204E" w:rsidRPr="00924695">
        <w:rPr>
          <w:sz w:val="24"/>
          <w:szCs w:val="24"/>
        </w:rPr>
        <w:t xml:space="preserve"> </w:t>
      </w:r>
      <w:r w:rsidR="00D35502" w:rsidRPr="00924695">
        <w:rPr>
          <w:sz w:val="24"/>
          <w:szCs w:val="24"/>
        </w:rPr>
        <w:t>n</w:t>
      </w:r>
      <w:r w:rsidR="00E36EDD" w:rsidRPr="00924695">
        <w:rPr>
          <w:sz w:val="24"/>
          <w:szCs w:val="24"/>
        </w:rPr>
        <w:t>ot</w:t>
      </w:r>
      <w:r w:rsidR="002F0678" w:rsidRPr="00924695">
        <w:rPr>
          <w:sz w:val="24"/>
          <w:szCs w:val="24"/>
        </w:rPr>
        <w:t>ei</w:t>
      </w:r>
      <w:r w:rsidR="00E36EDD" w:rsidRPr="00924695">
        <w:rPr>
          <w:sz w:val="24"/>
          <w:szCs w:val="24"/>
        </w:rPr>
        <w:t xml:space="preserve"> lunar</w:t>
      </w:r>
      <w:r w:rsidR="002F0678" w:rsidRPr="00924695">
        <w:rPr>
          <w:sz w:val="24"/>
          <w:szCs w:val="24"/>
        </w:rPr>
        <w:t>e</w:t>
      </w:r>
      <w:r w:rsidR="00E36EDD" w:rsidRPr="00924695">
        <w:rPr>
          <w:sz w:val="24"/>
          <w:szCs w:val="24"/>
        </w:rPr>
        <w:t xml:space="preserve"> de </w:t>
      </w:r>
      <w:r w:rsidR="00F90522" w:rsidRPr="00924695">
        <w:rPr>
          <w:sz w:val="24"/>
          <w:szCs w:val="24"/>
        </w:rPr>
        <w:t>regularizare</w:t>
      </w:r>
      <w:r w:rsidR="00E36EDD" w:rsidRPr="00924695">
        <w:rPr>
          <w:sz w:val="24"/>
          <w:szCs w:val="24"/>
        </w:rPr>
        <w:t xml:space="preserve"> </w:t>
      </w:r>
      <w:r w:rsidR="006D264B" w:rsidRPr="00924695">
        <w:rPr>
          <w:sz w:val="24"/>
          <w:szCs w:val="24"/>
        </w:rPr>
        <w:t>prevăzut</w:t>
      </w:r>
      <w:r w:rsidR="00502D9C" w:rsidRPr="00924695">
        <w:rPr>
          <w:sz w:val="24"/>
          <w:szCs w:val="24"/>
        </w:rPr>
        <w:t>e</w:t>
      </w:r>
      <w:r w:rsidR="0071204E" w:rsidRPr="00924695">
        <w:rPr>
          <w:sz w:val="24"/>
          <w:szCs w:val="24"/>
        </w:rPr>
        <w:t xml:space="preserve"> </w:t>
      </w:r>
      <w:r w:rsidRPr="00924695">
        <w:rPr>
          <w:sz w:val="24"/>
          <w:szCs w:val="24"/>
        </w:rPr>
        <w:t>la</w:t>
      </w:r>
      <w:r w:rsidR="00510C7C" w:rsidRPr="00924695">
        <w:rPr>
          <w:sz w:val="24"/>
          <w:szCs w:val="24"/>
        </w:rPr>
        <w:t xml:space="preserve"> </w:t>
      </w:r>
      <w:r w:rsidR="00510C7C" w:rsidRPr="00924695">
        <w:rPr>
          <w:sz w:val="24"/>
          <w:szCs w:val="24"/>
        </w:rPr>
        <w:fldChar w:fldCharType="begin"/>
      </w:r>
      <w:r w:rsidR="00510C7C" w:rsidRPr="00924695">
        <w:rPr>
          <w:sz w:val="24"/>
          <w:szCs w:val="24"/>
        </w:rPr>
        <w:instrText xml:space="preserve"> REF _Ref46932288 \r \h  \* MERGEFORMAT </w:instrText>
      </w:r>
      <w:r w:rsidR="00510C7C" w:rsidRPr="00924695">
        <w:rPr>
          <w:sz w:val="24"/>
          <w:szCs w:val="24"/>
        </w:rPr>
      </w:r>
      <w:r w:rsidR="00510C7C" w:rsidRPr="00924695">
        <w:rPr>
          <w:sz w:val="24"/>
          <w:szCs w:val="24"/>
        </w:rPr>
        <w:fldChar w:fldCharType="separate"/>
      </w:r>
      <w:r w:rsidR="00ED550C">
        <w:rPr>
          <w:sz w:val="24"/>
          <w:szCs w:val="24"/>
        </w:rPr>
        <w:t>Art. 130</w:t>
      </w:r>
      <w:r w:rsidR="00510C7C" w:rsidRPr="00924695">
        <w:rPr>
          <w:sz w:val="24"/>
          <w:szCs w:val="24"/>
        </w:rPr>
        <w:fldChar w:fldCharType="end"/>
      </w:r>
      <w:r w:rsidR="002F0678" w:rsidRPr="00924695">
        <w:rPr>
          <w:sz w:val="24"/>
          <w:szCs w:val="24"/>
        </w:rPr>
        <w:t>,</w:t>
      </w:r>
      <w:r w:rsidRPr="00924695">
        <w:rPr>
          <w:sz w:val="24"/>
          <w:szCs w:val="24"/>
        </w:rPr>
        <w:t xml:space="preserve"> lit. </w:t>
      </w:r>
      <w:r w:rsidR="00081D6E" w:rsidRPr="00924695">
        <w:rPr>
          <w:sz w:val="24"/>
          <w:szCs w:val="24"/>
        </w:rPr>
        <w:t>d</w:t>
      </w:r>
      <w:r w:rsidRPr="00924695">
        <w:rPr>
          <w:sz w:val="24"/>
          <w:szCs w:val="24"/>
        </w:rPr>
        <w:t>).</w:t>
      </w:r>
    </w:p>
    <w:p w14:paraId="565672CA" w14:textId="781F1740"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Titularii de </w:t>
      </w:r>
      <w:r w:rsidR="00FC05B1" w:rsidRPr="00924695">
        <w:rPr>
          <w:sz w:val="24"/>
          <w:szCs w:val="24"/>
        </w:rPr>
        <w:t xml:space="preserve">cont </w:t>
      </w:r>
      <w:r w:rsidR="0004370D" w:rsidRPr="00924695">
        <w:rPr>
          <w:sz w:val="24"/>
          <w:szCs w:val="24"/>
        </w:rPr>
        <w:t xml:space="preserve">trebuie să asigure solvabilitatea </w:t>
      </w:r>
      <w:r w:rsidR="00FC05B1" w:rsidRPr="00924695">
        <w:rPr>
          <w:sz w:val="24"/>
          <w:szCs w:val="24"/>
        </w:rPr>
        <w:t xml:space="preserve">conturilor </w:t>
      </w:r>
      <w:r w:rsidR="00FB0161" w:rsidRPr="00924695">
        <w:rPr>
          <w:sz w:val="24"/>
          <w:szCs w:val="24"/>
        </w:rPr>
        <w:t xml:space="preserve">bancare </w:t>
      </w:r>
      <w:r w:rsidR="0004370D" w:rsidRPr="00924695">
        <w:rPr>
          <w:sz w:val="24"/>
          <w:szCs w:val="24"/>
        </w:rPr>
        <w:t xml:space="preserve">proprii la datele scadente </w:t>
      </w:r>
      <w:r w:rsidR="006D264B" w:rsidRPr="00924695">
        <w:rPr>
          <w:sz w:val="24"/>
          <w:szCs w:val="24"/>
        </w:rPr>
        <w:t xml:space="preserve">ale facturilor, </w:t>
      </w:r>
      <w:r w:rsidR="00067C2F" w:rsidRPr="00924695">
        <w:rPr>
          <w:sz w:val="24"/>
          <w:szCs w:val="24"/>
        </w:rPr>
        <w:t>prevăzute</w:t>
      </w:r>
      <w:r w:rsidR="0071204E" w:rsidRPr="00924695">
        <w:rPr>
          <w:sz w:val="24"/>
          <w:szCs w:val="24"/>
        </w:rPr>
        <w:t xml:space="preserve"> </w:t>
      </w:r>
      <w:r w:rsidR="00067C2F" w:rsidRPr="00924695">
        <w:rPr>
          <w:sz w:val="24"/>
          <w:szCs w:val="24"/>
        </w:rPr>
        <w:t xml:space="preserve">în </w:t>
      </w:r>
      <w:r w:rsidR="0004370D" w:rsidRPr="00924695">
        <w:rPr>
          <w:sz w:val="24"/>
          <w:szCs w:val="24"/>
        </w:rPr>
        <w:t>prezentel</w:t>
      </w:r>
      <w:r w:rsidR="00067C2F" w:rsidRPr="00924695">
        <w:rPr>
          <w:sz w:val="24"/>
          <w:szCs w:val="24"/>
        </w:rPr>
        <w:t>e</w:t>
      </w:r>
      <w:r w:rsidR="0071204E" w:rsidRPr="00924695">
        <w:rPr>
          <w:sz w:val="24"/>
          <w:szCs w:val="24"/>
        </w:rPr>
        <w:t xml:space="preserve"> </w:t>
      </w:r>
      <w:r w:rsidR="00FC05B1" w:rsidRPr="00924695">
        <w:rPr>
          <w:sz w:val="24"/>
          <w:szCs w:val="24"/>
        </w:rPr>
        <w:t xml:space="preserve">reguli </w:t>
      </w:r>
      <w:r w:rsidR="0004370D" w:rsidRPr="00924695">
        <w:rPr>
          <w:sz w:val="24"/>
          <w:szCs w:val="24"/>
        </w:rPr>
        <w:t xml:space="preserve">pentru </w:t>
      </w:r>
      <w:r w:rsidR="00FC05B1" w:rsidRPr="00924695">
        <w:rPr>
          <w:sz w:val="24"/>
          <w:szCs w:val="24"/>
        </w:rPr>
        <w:t>decontare</w:t>
      </w:r>
      <w:r w:rsidR="0004370D" w:rsidRPr="00924695">
        <w:rPr>
          <w:sz w:val="24"/>
          <w:szCs w:val="24"/>
        </w:rPr>
        <w:t>.</w:t>
      </w:r>
    </w:p>
    <w:p w14:paraId="4D7E925D" w14:textId="59A27E27"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3" w:name="_Ref454885798"/>
      <w:r w:rsidRPr="00924695">
        <w:rPr>
          <w:sz w:val="24"/>
          <w:szCs w:val="24"/>
        </w:rPr>
        <w:lastRenderedPageBreak/>
        <w:t xml:space="preserve"> </w:t>
      </w:r>
      <w:r w:rsidR="0004370D" w:rsidRPr="00924695">
        <w:rPr>
          <w:sz w:val="24"/>
          <w:szCs w:val="24"/>
        </w:rPr>
        <w:t xml:space="preserve">Conturile </w:t>
      </w:r>
      <w:r w:rsidR="00FB0161" w:rsidRPr="00924695">
        <w:rPr>
          <w:sz w:val="24"/>
          <w:szCs w:val="24"/>
        </w:rPr>
        <w:t>bancare</w:t>
      </w:r>
      <w:r w:rsidR="0071204E" w:rsidRPr="00924695">
        <w:rPr>
          <w:sz w:val="24"/>
          <w:szCs w:val="24"/>
        </w:rPr>
        <w:t xml:space="preserve"> </w:t>
      </w:r>
      <w:r w:rsidR="00FE158C" w:rsidRPr="00924695">
        <w:rPr>
          <w:sz w:val="24"/>
          <w:szCs w:val="24"/>
        </w:rPr>
        <w:t>sunt</w:t>
      </w:r>
      <w:r w:rsidR="0004370D" w:rsidRPr="00924695">
        <w:rPr>
          <w:sz w:val="24"/>
          <w:szCs w:val="24"/>
        </w:rPr>
        <w:t xml:space="preserve"> deschise în moneda </w:t>
      </w:r>
      <w:proofErr w:type="spellStart"/>
      <w:r w:rsidR="0004370D" w:rsidRPr="00924695">
        <w:rPr>
          <w:sz w:val="24"/>
          <w:szCs w:val="24"/>
        </w:rPr>
        <w:t>naţională</w:t>
      </w:r>
      <w:proofErr w:type="spellEnd"/>
      <w:r w:rsidR="0004370D" w:rsidRPr="00924695">
        <w:rPr>
          <w:sz w:val="24"/>
          <w:szCs w:val="24"/>
        </w:rPr>
        <w:t xml:space="preserve"> </w:t>
      </w:r>
      <w:r w:rsidR="00F90522" w:rsidRPr="00924695">
        <w:rPr>
          <w:sz w:val="24"/>
          <w:szCs w:val="24"/>
        </w:rPr>
        <w:t>a</w:t>
      </w:r>
      <w:r w:rsidR="0004370D" w:rsidRPr="00924695">
        <w:rPr>
          <w:sz w:val="24"/>
          <w:szCs w:val="24"/>
        </w:rPr>
        <w:t xml:space="preserve"> Români</w:t>
      </w:r>
      <w:r w:rsidR="00F90522" w:rsidRPr="00924695">
        <w:rPr>
          <w:sz w:val="24"/>
          <w:szCs w:val="24"/>
        </w:rPr>
        <w:t>ei</w:t>
      </w:r>
      <w:r w:rsidR="0004370D" w:rsidRPr="00924695">
        <w:rPr>
          <w:sz w:val="24"/>
          <w:szCs w:val="24"/>
        </w:rPr>
        <w:t>.</w:t>
      </w:r>
      <w:bookmarkEnd w:id="83"/>
    </w:p>
    <w:p w14:paraId="0BC1D19B" w14:textId="77777777" w:rsidR="008F64AB" w:rsidRPr="00924695" w:rsidRDefault="008F64AB" w:rsidP="002829C7">
      <w:pPr>
        <w:pStyle w:val="StyleBodyTextBefore6pt"/>
        <w:tabs>
          <w:tab w:val="left" w:pos="709"/>
        </w:tabs>
        <w:spacing w:line="360" w:lineRule="auto"/>
        <w:jc w:val="both"/>
        <w:rPr>
          <w:b/>
          <w:sz w:val="24"/>
          <w:szCs w:val="24"/>
        </w:rPr>
      </w:pPr>
    </w:p>
    <w:p w14:paraId="2592D64A" w14:textId="736E38C3" w:rsidR="008F64AB" w:rsidRPr="00924695" w:rsidRDefault="003E7307" w:rsidP="002829C7">
      <w:pPr>
        <w:pStyle w:val="StyleBodyTextBefore6pt"/>
        <w:tabs>
          <w:tab w:val="left" w:pos="709"/>
        </w:tabs>
        <w:spacing w:line="360" w:lineRule="auto"/>
        <w:jc w:val="both"/>
        <w:rPr>
          <w:bCs/>
          <w:i/>
          <w:iCs/>
          <w:sz w:val="24"/>
          <w:szCs w:val="24"/>
        </w:rPr>
      </w:pPr>
      <w:r w:rsidRPr="00924695">
        <w:rPr>
          <w:bCs/>
          <w:i/>
          <w:iCs/>
          <w:sz w:val="24"/>
          <w:szCs w:val="24"/>
        </w:rPr>
        <w:t>Secțiunea</w:t>
      </w:r>
      <w:r w:rsidR="00BB1168" w:rsidRPr="00924695">
        <w:rPr>
          <w:bCs/>
          <w:i/>
          <w:iCs/>
          <w:sz w:val="24"/>
          <w:szCs w:val="24"/>
        </w:rPr>
        <w:t xml:space="preserve"> </w:t>
      </w:r>
      <w:r w:rsidR="00EA0F28" w:rsidRPr="00924695">
        <w:rPr>
          <w:bCs/>
          <w:i/>
          <w:iCs/>
          <w:sz w:val="24"/>
          <w:szCs w:val="24"/>
        </w:rPr>
        <w:t>4.</w:t>
      </w:r>
      <w:r w:rsidR="0043587C">
        <w:rPr>
          <w:bCs/>
          <w:i/>
          <w:iCs/>
          <w:sz w:val="24"/>
          <w:szCs w:val="24"/>
        </w:rPr>
        <w:t>9</w:t>
      </w:r>
      <w:r w:rsidR="00EA0F28" w:rsidRPr="00924695">
        <w:rPr>
          <w:bCs/>
          <w:i/>
          <w:iCs/>
          <w:sz w:val="24"/>
          <w:szCs w:val="24"/>
        </w:rPr>
        <w:t>.1</w:t>
      </w:r>
      <w:r w:rsidRPr="00924695">
        <w:rPr>
          <w:bCs/>
          <w:i/>
          <w:iCs/>
          <w:sz w:val="24"/>
          <w:szCs w:val="24"/>
        </w:rPr>
        <w:t xml:space="preserve">. </w:t>
      </w:r>
      <w:r w:rsidR="008F64AB" w:rsidRPr="00924695">
        <w:rPr>
          <w:bCs/>
          <w:i/>
          <w:iCs/>
          <w:sz w:val="24"/>
          <w:szCs w:val="24"/>
        </w:rPr>
        <w:t>Garanții</w:t>
      </w:r>
      <w:r w:rsidR="00A546CF" w:rsidRPr="00924695">
        <w:rPr>
          <w:bCs/>
          <w:i/>
          <w:iCs/>
          <w:sz w:val="24"/>
          <w:szCs w:val="24"/>
        </w:rPr>
        <w:t xml:space="preserve"> de plată a obligațiilor PRE</w:t>
      </w:r>
    </w:p>
    <w:p w14:paraId="0D33AA74" w14:textId="77777777" w:rsidR="008F64AB" w:rsidRPr="00924695" w:rsidRDefault="008F64AB" w:rsidP="002829C7">
      <w:pPr>
        <w:pStyle w:val="StyleBodyTextBefore6pt"/>
        <w:tabs>
          <w:tab w:val="left" w:pos="709"/>
        </w:tabs>
        <w:spacing w:line="360" w:lineRule="auto"/>
        <w:jc w:val="both"/>
        <w:rPr>
          <w:b/>
          <w:sz w:val="24"/>
          <w:szCs w:val="24"/>
        </w:rPr>
      </w:pPr>
    </w:p>
    <w:p w14:paraId="121EE841" w14:textId="52F11418"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4" w:name="_Ref482032840"/>
      <w:r w:rsidRPr="00924695">
        <w:rPr>
          <w:sz w:val="24"/>
          <w:szCs w:val="24"/>
        </w:rPr>
        <w:t xml:space="preserve"> </w:t>
      </w:r>
      <w:r w:rsidR="0004370D" w:rsidRPr="00924695">
        <w:rPr>
          <w:sz w:val="24"/>
          <w:szCs w:val="24"/>
        </w:rPr>
        <w:t xml:space="preserve">OTS are dreptul </w:t>
      </w:r>
      <w:proofErr w:type="spellStart"/>
      <w:r w:rsidR="0004370D" w:rsidRPr="00924695">
        <w:rPr>
          <w:sz w:val="24"/>
          <w:szCs w:val="24"/>
        </w:rPr>
        <w:t>sǎ</w:t>
      </w:r>
      <w:proofErr w:type="spellEnd"/>
      <w:r w:rsidR="0004370D" w:rsidRPr="00924695">
        <w:rPr>
          <w:sz w:val="24"/>
          <w:szCs w:val="24"/>
        </w:rPr>
        <w:t xml:space="preserve"> solicite </w:t>
      </w:r>
      <w:r w:rsidR="00D57EFF" w:rsidRPr="00924695">
        <w:rPr>
          <w:sz w:val="24"/>
          <w:szCs w:val="24"/>
        </w:rPr>
        <w:t>participanților la piață</w:t>
      </w:r>
      <w:r w:rsidR="0071204E" w:rsidRPr="00924695">
        <w:rPr>
          <w:sz w:val="24"/>
          <w:szCs w:val="24"/>
        </w:rPr>
        <w:t xml:space="preserve"> </w:t>
      </w:r>
      <w:r w:rsidR="0004370D" w:rsidRPr="00924695">
        <w:rPr>
          <w:sz w:val="24"/>
          <w:szCs w:val="24"/>
        </w:rPr>
        <w:t xml:space="preserve">depunerea unei </w:t>
      </w:r>
      <w:proofErr w:type="spellStart"/>
      <w:r w:rsidR="0004370D" w:rsidRPr="00924695">
        <w:rPr>
          <w:sz w:val="24"/>
          <w:szCs w:val="24"/>
        </w:rPr>
        <w:t>garanţii</w:t>
      </w:r>
      <w:proofErr w:type="spellEnd"/>
      <w:r w:rsidR="0004370D" w:rsidRPr="00924695">
        <w:rPr>
          <w:sz w:val="24"/>
          <w:szCs w:val="24"/>
        </w:rPr>
        <w:t xml:space="preserve"> înainte ca respectivul </w:t>
      </w:r>
      <w:r w:rsidR="00D57EFF" w:rsidRPr="00924695">
        <w:rPr>
          <w:sz w:val="24"/>
          <w:szCs w:val="24"/>
        </w:rPr>
        <w:t>participant la piață</w:t>
      </w:r>
      <w:r w:rsidR="0071204E" w:rsidRPr="00924695">
        <w:rPr>
          <w:sz w:val="24"/>
          <w:szCs w:val="24"/>
        </w:rPr>
        <w:t xml:space="preserve"> </w:t>
      </w:r>
      <w:r w:rsidR="0004370D" w:rsidRPr="00924695">
        <w:rPr>
          <w:sz w:val="24"/>
          <w:szCs w:val="24"/>
        </w:rPr>
        <w:t>să fie înregistrat ca</w:t>
      </w:r>
      <w:r w:rsidR="0071204E" w:rsidRPr="00924695">
        <w:rPr>
          <w:sz w:val="24"/>
          <w:szCs w:val="24"/>
        </w:rPr>
        <w:t xml:space="preserve"> </w:t>
      </w:r>
      <w:r w:rsidR="0004370D" w:rsidRPr="00924695">
        <w:rPr>
          <w:sz w:val="24"/>
          <w:szCs w:val="24"/>
        </w:rPr>
        <w:t>PRE</w:t>
      </w:r>
      <w:r w:rsidR="006A334F" w:rsidRPr="00924695">
        <w:rPr>
          <w:sz w:val="24"/>
          <w:szCs w:val="24"/>
        </w:rPr>
        <w:t xml:space="preserve">; în cazul în care o PRE este înregistrată de către un </w:t>
      </w:r>
      <w:r w:rsidR="00D57EFF" w:rsidRPr="00924695">
        <w:rPr>
          <w:sz w:val="24"/>
          <w:szCs w:val="24"/>
        </w:rPr>
        <w:t>participant la piață</w:t>
      </w:r>
      <w:r w:rsidR="006A334F" w:rsidRPr="00924695">
        <w:rPr>
          <w:sz w:val="24"/>
          <w:szCs w:val="24"/>
        </w:rPr>
        <w:t xml:space="preserve"> care este înregistrat ca PPE în conformitate cu Regulamentul PE, iar această PRE nu a preluat responsabilitatea echilibrării altor </w:t>
      </w:r>
      <w:r w:rsidR="00D57EFF" w:rsidRPr="00924695">
        <w:rPr>
          <w:sz w:val="24"/>
          <w:szCs w:val="24"/>
        </w:rPr>
        <w:t>participanți la piață</w:t>
      </w:r>
      <w:r w:rsidR="006A334F" w:rsidRPr="00924695">
        <w:rPr>
          <w:sz w:val="24"/>
          <w:szCs w:val="24"/>
        </w:rPr>
        <w:t xml:space="preserve">, OTS poate accepta o garanție comună pentru obligațiile de plată ale </w:t>
      </w:r>
      <w:r w:rsidR="00D57EFF" w:rsidRPr="00924695">
        <w:rPr>
          <w:sz w:val="24"/>
          <w:szCs w:val="24"/>
        </w:rPr>
        <w:t>participantului la piață</w:t>
      </w:r>
      <w:r w:rsidR="006A334F" w:rsidRPr="00924695">
        <w:rPr>
          <w:sz w:val="24"/>
          <w:szCs w:val="24"/>
        </w:rPr>
        <w:t xml:space="preserve"> atât în calitate de PRE, cât și de PPE</w:t>
      </w:r>
      <w:r w:rsidR="0004370D" w:rsidRPr="00924695">
        <w:rPr>
          <w:sz w:val="24"/>
          <w:szCs w:val="24"/>
        </w:rPr>
        <w:t>.</w:t>
      </w:r>
      <w:bookmarkEnd w:id="84"/>
    </w:p>
    <w:p w14:paraId="46C0BD5C" w14:textId="5EFAE499"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5" w:name="_Ref463511711"/>
      <w:r w:rsidRPr="00924695">
        <w:rPr>
          <w:sz w:val="24"/>
          <w:szCs w:val="24"/>
        </w:rPr>
        <w:t xml:space="preserve"> </w:t>
      </w:r>
      <w:r w:rsidR="00A546CF" w:rsidRPr="00924695">
        <w:rPr>
          <w:sz w:val="24"/>
          <w:szCs w:val="24"/>
        </w:rPr>
        <w:t xml:space="preserve">(1) </w:t>
      </w:r>
      <w:proofErr w:type="spellStart"/>
      <w:r w:rsidR="0004370D" w:rsidRPr="00924695">
        <w:rPr>
          <w:sz w:val="24"/>
          <w:szCs w:val="24"/>
        </w:rPr>
        <w:t>Garanţia</w:t>
      </w:r>
      <w:proofErr w:type="spellEnd"/>
      <w:r w:rsidR="0004370D" w:rsidRPr="00924695">
        <w:rPr>
          <w:sz w:val="24"/>
          <w:szCs w:val="24"/>
        </w:rPr>
        <w:t xml:space="preserve"> furnizată de un </w:t>
      </w:r>
      <w:r w:rsidR="00D57EFF" w:rsidRPr="00924695">
        <w:rPr>
          <w:sz w:val="24"/>
          <w:szCs w:val="24"/>
        </w:rPr>
        <w:t>participant la piață</w:t>
      </w:r>
      <w:r w:rsidR="0071204E" w:rsidRPr="00924695">
        <w:rPr>
          <w:sz w:val="24"/>
          <w:szCs w:val="24"/>
        </w:rPr>
        <w:t xml:space="preserve"> </w:t>
      </w:r>
      <w:r w:rsidR="0004370D" w:rsidRPr="00924695">
        <w:rPr>
          <w:sz w:val="24"/>
          <w:szCs w:val="24"/>
        </w:rPr>
        <w:t>înregistrat ca PRE poate limita</w:t>
      </w:r>
      <w:r w:rsidR="0071204E" w:rsidRPr="00924695">
        <w:rPr>
          <w:sz w:val="24"/>
          <w:szCs w:val="24"/>
        </w:rPr>
        <w:t xml:space="preserve"> </w:t>
      </w:r>
      <w:r w:rsidR="0004370D" w:rsidRPr="00924695">
        <w:rPr>
          <w:sz w:val="24"/>
          <w:szCs w:val="24"/>
        </w:rPr>
        <w:t xml:space="preserve">dimensiunea maximă a </w:t>
      </w:r>
      <w:r w:rsidR="006A334F" w:rsidRPr="00924695">
        <w:rPr>
          <w:sz w:val="24"/>
          <w:szCs w:val="24"/>
        </w:rPr>
        <w:t xml:space="preserve">acelei </w:t>
      </w:r>
      <w:r w:rsidR="0004370D" w:rsidRPr="00924695">
        <w:rPr>
          <w:sz w:val="24"/>
          <w:szCs w:val="24"/>
        </w:rPr>
        <w:t xml:space="preserve">PRE, determinată conform prevederilor </w:t>
      </w:r>
      <w:r w:rsidR="00D63A85" w:rsidRPr="00924695">
        <w:rPr>
          <w:sz w:val="24"/>
          <w:szCs w:val="24"/>
        </w:rPr>
        <w:fldChar w:fldCharType="begin"/>
      </w:r>
      <w:r w:rsidR="00D63A85" w:rsidRPr="00924695">
        <w:rPr>
          <w:sz w:val="24"/>
          <w:szCs w:val="24"/>
        </w:rPr>
        <w:instrText xml:space="preserve"> REF _Ref454816080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157</w:t>
      </w:r>
      <w:r w:rsidR="00D63A85" w:rsidRPr="00924695">
        <w:rPr>
          <w:sz w:val="24"/>
          <w:szCs w:val="24"/>
        </w:rPr>
        <w:fldChar w:fldCharType="end"/>
      </w:r>
      <w:r w:rsidR="002245D6"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/sau volumul corespunzător </w:t>
      </w:r>
      <w:r w:rsidR="006A334F" w:rsidRPr="00924695">
        <w:rPr>
          <w:sz w:val="24"/>
          <w:szCs w:val="24"/>
        </w:rPr>
        <w:t xml:space="preserve">al </w:t>
      </w:r>
      <w:r w:rsidR="00FC05B1" w:rsidRPr="00924695">
        <w:rPr>
          <w:sz w:val="24"/>
          <w:szCs w:val="24"/>
        </w:rPr>
        <w:t>schimburilor bloc</w:t>
      </w:r>
      <w:r w:rsidR="0004370D" w:rsidRPr="00924695">
        <w:rPr>
          <w:sz w:val="24"/>
          <w:szCs w:val="24"/>
        </w:rPr>
        <w:t xml:space="preserve">, </w:t>
      </w:r>
      <w:r w:rsidR="00FC05B1" w:rsidRPr="00924695">
        <w:rPr>
          <w:sz w:val="24"/>
          <w:szCs w:val="24"/>
        </w:rPr>
        <w:t xml:space="preserve">exporturilor </w:t>
      </w:r>
      <w:proofErr w:type="spellStart"/>
      <w:r w:rsidR="0004370D" w:rsidRPr="00924695">
        <w:rPr>
          <w:sz w:val="24"/>
          <w:szCs w:val="24"/>
        </w:rPr>
        <w:t>şi</w:t>
      </w:r>
      <w:proofErr w:type="spellEnd"/>
      <w:r w:rsidR="0004370D" w:rsidRPr="00924695">
        <w:rPr>
          <w:sz w:val="24"/>
          <w:szCs w:val="24"/>
        </w:rPr>
        <w:t xml:space="preserve"> </w:t>
      </w:r>
      <w:r w:rsidR="00FC05B1" w:rsidRPr="00924695">
        <w:rPr>
          <w:sz w:val="24"/>
          <w:szCs w:val="24"/>
        </w:rPr>
        <w:t>importurilor</w:t>
      </w:r>
      <w:r w:rsidR="0004370D" w:rsidRPr="00924695">
        <w:rPr>
          <w:sz w:val="24"/>
          <w:szCs w:val="24"/>
        </w:rPr>
        <w:t>.</w:t>
      </w:r>
      <w:bookmarkEnd w:id="85"/>
    </w:p>
    <w:p w14:paraId="6B2D51A7" w14:textId="52A8254D" w:rsidR="000114A2" w:rsidRPr="00924695" w:rsidRDefault="0029548D" w:rsidP="002829C7">
      <w:pPr>
        <w:pStyle w:val="StyleBodyTextBefore6pt"/>
        <w:numPr>
          <w:ilvl w:val="0"/>
          <w:numId w:val="21"/>
        </w:numPr>
        <w:tabs>
          <w:tab w:val="left" w:pos="284"/>
        </w:tabs>
        <w:spacing w:line="360" w:lineRule="auto"/>
        <w:ind w:left="0" w:firstLine="0"/>
        <w:jc w:val="both"/>
        <w:rPr>
          <w:sz w:val="24"/>
          <w:szCs w:val="24"/>
        </w:rPr>
      </w:pPr>
      <w:r w:rsidRPr="00924695">
        <w:rPr>
          <w:sz w:val="24"/>
          <w:szCs w:val="24"/>
        </w:rPr>
        <w:t xml:space="preserve"> </w:t>
      </w:r>
      <w:r w:rsidR="00A546CF" w:rsidRPr="00924695">
        <w:rPr>
          <w:sz w:val="24"/>
          <w:szCs w:val="24"/>
        </w:rPr>
        <w:t xml:space="preserve">Modul de aplicare a </w:t>
      </w:r>
      <w:r w:rsidR="00BF60BD" w:rsidRPr="00924695">
        <w:rPr>
          <w:sz w:val="24"/>
          <w:szCs w:val="24"/>
        </w:rPr>
        <w:t>prevederilor</w:t>
      </w:r>
      <w:r w:rsidR="0071204E" w:rsidRPr="00924695">
        <w:rPr>
          <w:sz w:val="24"/>
          <w:szCs w:val="24"/>
        </w:rPr>
        <w:t xml:space="preserve"> </w:t>
      </w:r>
      <w:r w:rsidR="00A546CF" w:rsidRPr="00924695">
        <w:rPr>
          <w:sz w:val="24"/>
          <w:szCs w:val="24"/>
        </w:rPr>
        <w:t xml:space="preserve">alin. (1) </w:t>
      </w:r>
      <w:r w:rsidR="00963D28" w:rsidRPr="00924695">
        <w:rPr>
          <w:sz w:val="24"/>
          <w:szCs w:val="24"/>
        </w:rPr>
        <w:t>trebuie</w:t>
      </w:r>
      <w:r w:rsidR="00A546CF" w:rsidRPr="00924695">
        <w:rPr>
          <w:sz w:val="24"/>
          <w:szCs w:val="24"/>
        </w:rPr>
        <w:t xml:space="preserve"> pre</w:t>
      </w:r>
      <w:r w:rsidR="00BF60BD" w:rsidRPr="00924695">
        <w:rPr>
          <w:sz w:val="24"/>
          <w:szCs w:val="24"/>
        </w:rPr>
        <w:t>văzut</w:t>
      </w:r>
      <w:r w:rsidR="00A546CF" w:rsidRPr="00924695">
        <w:rPr>
          <w:sz w:val="24"/>
          <w:szCs w:val="24"/>
        </w:rPr>
        <w:t xml:space="preserve"> în detaliu de către OTS în procedura </w:t>
      </w:r>
      <w:r w:rsidR="00BF60BD" w:rsidRPr="00924695">
        <w:rPr>
          <w:sz w:val="24"/>
          <w:szCs w:val="24"/>
        </w:rPr>
        <w:t>precizată</w:t>
      </w:r>
      <w:r w:rsidR="0071204E" w:rsidRPr="00924695">
        <w:rPr>
          <w:sz w:val="24"/>
          <w:szCs w:val="24"/>
        </w:rPr>
        <w:t xml:space="preserve"> </w:t>
      </w:r>
      <w:r w:rsidR="00A546CF"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_Ref463439313 \r \h  \* MERGEFORMAT </w:instrText>
      </w:r>
      <w:r w:rsidR="00D63A85" w:rsidRPr="00924695">
        <w:rPr>
          <w:sz w:val="24"/>
          <w:szCs w:val="24"/>
        </w:rPr>
      </w:r>
      <w:r w:rsidR="00D63A85" w:rsidRPr="00924695">
        <w:rPr>
          <w:sz w:val="24"/>
          <w:szCs w:val="24"/>
        </w:rPr>
        <w:fldChar w:fldCharType="separate"/>
      </w:r>
      <w:r w:rsidR="001E61AE" w:rsidRPr="00924695">
        <w:rPr>
          <w:sz w:val="24"/>
          <w:szCs w:val="24"/>
        </w:rPr>
        <w:t>Art. 156</w:t>
      </w:r>
      <w:r w:rsidR="00D63A85" w:rsidRPr="00924695">
        <w:rPr>
          <w:sz w:val="24"/>
          <w:szCs w:val="24"/>
        </w:rPr>
        <w:fldChar w:fldCharType="end"/>
      </w:r>
      <w:r w:rsidR="00A546CF" w:rsidRPr="00924695">
        <w:rPr>
          <w:sz w:val="24"/>
          <w:szCs w:val="24"/>
        </w:rPr>
        <w:t xml:space="preserve"> și </w:t>
      </w:r>
      <w:r w:rsidR="00963D28" w:rsidRPr="00924695">
        <w:rPr>
          <w:sz w:val="24"/>
          <w:szCs w:val="24"/>
        </w:rPr>
        <w:t>are</w:t>
      </w:r>
      <w:r w:rsidR="00A546CF" w:rsidRPr="00924695">
        <w:rPr>
          <w:sz w:val="24"/>
          <w:szCs w:val="24"/>
        </w:rPr>
        <w:t xml:space="preserve"> drept </w:t>
      </w:r>
      <w:r w:rsidR="00F90522" w:rsidRPr="00924695">
        <w:rPr>
          <w:sz w:val="24"/>
          <w:szCs w:val="24"/>
        </w:rPr>
        <w:t>scop corelarea</w:t>
      </w:r>
      <w:r w:rsidR="00832363" w:rsidRPr="00924695">
        <w:rPr>
          <w:sz w:val="24"/>
          <w:szCs w:val="24"/>
        </w:rPr>
        <w:t xml:space="preserve"> </w:t>
      </w:r>
      <w:r w:rsidR="000114A2" w:rsidRPr="00924695">
        <w:rPr>
          <w:sz w:val="24"/>
          <w:szCs w:val="24"/>
        </w:rPr>
        <w:t>la nivelul garanției depuse</w:t>
      </w:r>
      <w:r w:rsidR="007250D6" w:rsidRPr="00924695">
        <w:rPr>
          <w:sz w:val="24"/>
          <w:szCs w:val="24"/>
        </w:rPr>
        <w:t>,</w:t>
      </w:r>
      <w:r w:rsidR="000114A2" w:rsidRPr="00924695">
        <w:rPr>
          <w:sz w:val="24"/>
          <w:szCs w:val="24"/>
        </w:rPr>
        <w:t xml:space="preserve"> a </w:t>
      </w:r>
      <w:r w:rsidR="00832363" w:rsidRPr="00924695">
        <w:rPr>
          <w:sz w:val="24"/>
          <w:szCs w:val="24"/>
        </w:rPr>
        <w:t>sumei dintre vânzările nete, consumul și exportul respectivei PRE</w:t>
      </w:r>
      <w:r w:rsidR="00963D28" w:rsidRPr="00924695">
        <w:rPr>
          <w:sz w:val="24"/>
          <w:szCs w:val="24"/>
        </w:rPr>
        <w:t xml:space="preserve"> pe perioad</w:t>
      </w:r>
      <w:r w:rsidR="00C20BC9" w:rsidRPr="00924695">
        <w:rPr>
          <w:sz w:val="24"/>
          <w:szCs w:val="24"/>
        </w:rPr>
        <w:t>a de risc</w:t>
      </w:r>
      <w:r w:rsidR="00832363" w:rsidRPr="00924695">
        <w:rPr>
          <w:sz w:val="24"/>
          <w:szCs w:val="24"/>
        </w:rPr>
        <w:t xml:space="preserve">, evaluate </w:t>
      </w:r>
      <w:r w:rsidR="000114A2" w:rsidRPr="00924695">
        <w:rPr>
          <w:sz w:val="24"/>
          <w:szCs w:val="24"/>
        </w:rPr>
        <w:t>în baza informațiilor privind cantitățile de energie electrică tranzacționate conform contractelor de vânzare-cumpărare încheiate</w:t>
      </w:r>
      <w:r w:rsidR="007250D6" w:rsidRPr="00924695">
        <w:rPr>
          <w:sz w:val="24"/>
          <w:szCs w:val="24"/>
        </w:rPr>
        <w:t xml:space="preserve"> și cu considerarea</w:t>
      </w:r>
      <w:r w:rsidR="00832363" w:rsidRPr="00924695">
        <w:rPr>
          <w:sz w:val="24"/>
          <w:szCs w:val="24"/>
        </w:rPr>
        <w:t xml:space="preserve"> prețul</w:t>
      </w:r>
      <w:r w:rsidR="007250D6" w:rsidRPr="00924695">
        <w:rPr>
          <w:sz w:val="24"/>
          <w:szCs w:val="24"/>
        </w:rPr>
        <w:t>ui</w:t>
      </w:r>
      <w:r w:rsidR="00832363" w:rsidRPr="00924695">
        <w:rPr>
          <w:sz w:val="24"/>
          <w:szCs w:val="24"/>
        </w:rPr>
        <w:t xml:space="preserve"> mediu </w:t>
      </w:r>
      <w:r w:rsidR="006E06C5" w:rsidRPr="00924695">
        <w:rPr>
          <w:sz w:val="24"/>
          <w:szCs w:val="24"/>
        </w:rPr>
        <w:t xml:space="preserve">unic </w:t>
      </w:r>
      <w:r w:rsidR="00832363" w:rsidRPr="00924695">
        <w:rPr>
          <w:sz w:val="24"/>
          <w:szCs w:val="24"/>
        </w:rPr>
        <w:t xml:space="preserve">de </w:t>
      </w:r>
      <w:r w:rsidR="002245D6" w:rsidRPr="00924695">
        <w:rPr>
          <w:sz w:val="24"/>
          <w:szCs w:val="24"/>
        </w:rPr>
        <w:t>dezechilibru</w:t>
      </w:r>
      <w:r w:rsidR="00832363" w:rsidRPr="00924695">
        <w:rPr>
          <w:sz w:val="24"/>
          <w:szCs w:val="24"/>
        </w:rPr>
        <w:t xml:space="preserve"> pe </w:t>
      </w:r>
      <w:r w:rsidR="00BF60BD" w:rsidRPr="00924695">
        <w:rPr>
          <w:sz w:val="24"/>
          <w:szCs w:val="24"/>
        </w:rPr>
        <w:t>ultimele</w:t>
      </w:r>
      <w:r w:rsidR="0071204E" w:rsidRPr="00924695">
        <w:rPr>
          <w:sz w:val="24"/>
          <w:szCs w:val="24"/>
        </w:rPr>
        <w:t xml:space="preserve"> </w:t>
      </w:r>
      <w:r w:rsidR="00832363" w:rsidRPr="00924695">
        <w:rPr>
          <w:sz w:val="24"/>
          <w:szCs w:val="24"/>
        </w:rPr>
        <w:t>3 luni</w:t>
      </w:r>
      <w:r w:rsidR="000114A2" w:rsidRPr="00924695">
        <w:rPr>
          <w:sz w:val="24"/>
          <w:szCs w:val="24"/>
        </w:rPr>
        <w:t>.</w:t>
      </w:r>
    </w:p>
    <w:p w14:paraId="44A26EB3" w14:textId="0562DE49" w:rsidR="00A546CF" w:rsidRPr="00924695" w:rsidRDefault="0029548D" w:rsidP="002829C7">
      <w:pPr>
        <w:pStyle w:val="StyleBodyTextBefore6pt"/>
        <w:numPr>
          <w:ilvl w:val="0"/>
          <w:numId w:val="21"/>
        </w:numPr>
        <w:tabs>
          <w:tab w:val="left" w:pos="284"/>
        </w:tabs>
        <w:spacing w:line="360" w:lineRule="auto"/>
        <w:ind w:left="0" w:firstLine="0"/>
        <w:jc w:val="both"/>
        <w:rPr>
          <w:sz w:val="24"/>
          <w:szCs w:val="24"/>
        </w:rPr>
      </w:pPr>
      <w:r w:rsidRPr="00924695">
        <w:rPr>
          <w:sz w:val="24"/>
          <w:szCs w:val="24"/>
        </w:rPr>
        <w:t xml:space="preserve"> </w:t>
      </w:r>
      <w:r w:rsidR="000114A2" w:rsidRPr="00924695">
        <w:rPr>
          <w:sz w:val="24"/>
          <w:szCs w:val="24"/>
        </w:rPr>
        <w:t>L</w:t>
      </w:r>
      <w:r w:rsidR="00832363" w:rsidRPr="00924695">
        <w:rPr>
          <w:sz w:val="24"/>
          <w:szCs w:val="24"/>
        </w:rPr>
        <w:t>imitare</w:t>
      </w:r>
      <w:r w:rsidR="000114A2" w:rsidRPr="00924695">
        <w:rPr>
          <w:sz w:val="24"/>
          <w:szCs w:val="24"/>
        </w:rPr>
        <w:t xml:space="preserve">a </w:t>
      </w:r>
      <w:r w:rsidR="006C001C" w:rsidRPr="00924695">
        <w:rPr>
          <w:sz w:val="24"/>
          <w:szCs w:val="24"/>
        </w:rPr>
        <w:t>prevăzută</w:t>
      </w:r>
      <w:r w:rsidR="0071204E" w:rsidRPr="00924695">
        <w:rPr>
          <w:sz w:val="24"/>
          <w:szCs w:val="24"/>
        </w:rPr>
        <w:t xml:space="preserve"> </w:t>
      </w:r>
      <w:r w:rsidR="000114A2" w:rsidRPr="00924695">
        <w:rPr>
          <w:sz w:val="24"/>
          <w:szCs w:val="24"/>
        </w:rPr>
        <w:t xml:space="preserve">la </w:t>
      </w:r>
      <w:r w:rsidR="00A04CE7" w:rsidRPr="00924695">
        <w:rPr>
          <w:sz w:val="24"/>
          <w:szCs w:val="24"/>
        </w:rPr>
        <w:t xml:space="preserve">alin. </w:t>
      </w:r>
      <w:r w:rsidR="000114A2" w:rsidRPr="00924695">
        <w:rPr>
          <w:sz w:val="24"/>
          <w:szCs w:val="24"/>
        </w:rPr>
        <w:t>(2) este</w:t>
      </w:r>
      <w:r w:rsidR="0071204E" w:rsidRPr="00924695">
        <w:rPr>
          <w:sz w:val="24"/>
          <w:szCs w:val="24"/>
        </w:rPr>
        <w:t xml:space="preserve"> </w:t>
      </w:r>
      <w:r w:rsidR="006C001C" w:rsidRPr="00924695">
        <w:rPr>
          <w:sz w:val="24"/>
          <w:szCs w:val="24"/>
        </w:rPr>
        <w:t>solicitată</w:t>
      </w:r>
      <w:r w:rsidR="0071204E" w:rsidRPr="00924695">
        <w:rPr>
          <w:sz w:val="24"/>
          <w:szCs w:val="24"/>
        </w:rPr>
        <w:t xml:space="preserve"> </w:t>
      </w:r>
      <w:r w:rsidR="00832363" w:rsidRPr="00924695">
        <w:rPr>
          <w:sz w:val="24"/>
          <w:szCs w:val="24"/>
        </w:rPr>
        <w:t xml:space="preserve">în cazul </w:t>
      </w:r>
      <w:r w:rsidR="006C001C" w:rsidRPr="00924695">
        <w:rPr>
          <w:sz w:val="24"/>
          <w:szCs w:val="24"/>
        </w:rPr>
        <w:t>constatării unor</w:t>
      </w:r>
      <w:r w:rsidR="00A31D87" w:rsidRPr="00924695">
        <w:rPr>
          <w:sz w:val="24"/>
          <w:szCs w:val="24"/>
        </w:rPr>
        <w:t xml:space="preserve"> potențiale dezechilibre semnificative și/sau </w:t>
      </w:r>
      <w:r w:rsidR="00832363" w:rsidRPr="00924695">
        <w:rPr>
          <w:sz w:val="24"/>
          <w:szCs w:val="24"/>
        </w:rPr>
        <w:t xml:space="preserve">înregistrării de întârzieri la plată urmate de utilizarea garanțiilor, fără ca acestea să fie reconstituite ulterior la nivelul necesar. </w:t>
      </w:r>
    </w:p>
    <w:p w14:paraId="267DACC2" w14:textId="4A02EB35" w:rsidR="004F7B2F"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6" w:name="_Ref463439313"/>
      <w:r w:rsidRPr="00924695">
        <w:rPr>
          <w:sz w:val="24"/>
          <w:szCs w:val="24"/>
        </w:rPr>
        <w:t xml:space="preserve"> </w:t>
      </w:r>
      <w:r w:rsidR="004F7B2F" w:rsidRPr="00924695">
        <w:rPr>
          <w:sz w:val="24"/>
          <w:szCs w:val="24"/>
        </w:rPr>
        <w:t xml:space="preserve">(1) </w:t>
      </w:r>
      <w:r w:rsidR="0004370D" w:rsidRPr="00924695">
        <w:rPr>
          <w:sz w:val="24"/>
          <w:szCs w:val="24"/>
        </w:rPr>
        <w:t>OTS elabor</w:t>
      </w:r>
      <w:r w:rsidR="0022002B" w:rsidRPr="00924695">
        <w:rPr>
          <w:sz w:val="24"/>
          <w:szCs w:val="24"/>
        </w:rPr>
        <w:t>ează,</w:t>
      </w:r>
      <w:r w:rsidR="0071204E" w:rsidRPr="00924695">
        <w:rPr>
          <w:sz w:val="24"/>
          <w:szCs w:val="24"/>
        </w:rPr>
        <w:t xml:space="preserve"> </w:t>
      </w:r>
      <w:r w:rsidR="0022002B" w:rsidRPr="00924695">
        <w:rPr>
          <w:sz w:val="24"/>
          <w:szCs w:val="24"/>
        </w:rPr>
        <w:t xml:space="preserve">în urma unui proces de consultare publică, </w:t>
      </w:r>
      <w:r w:rsidR="0004370D" w:rsidRPr="00924695">
        <w:rPr>
          <w:sz w:val="24"/>
          <w:szCs w:val="24"/>
        </w:rPr>
        <w:t>procedur</w:t>
      </w:r>
      <w:r w:rsidR="00225CDB" w:rsidRPr="00924695">
        <w:rPr>
          <w:sz w:val="24"/>
          <w:szCs w:val="24"/>
        </w:rPr>
        <w:t>a</w:t>
      </w:r>
      <w:r w:rsidR="0004370D" w:rsidRPr="00924695">
        <w:rPr>
          <w:sz w:val="24"/>
          <w:szCs w:val="24"/>
        </w:rPr>
        <w:t xml:space="preserve"> pentru determinarea necesarului </w:t>
      </w:r>
      <w:proofErr w:type="spellStart"/>
      <w:r w:rsidR="0004370D" w:rsidRPr="00924695">
        <w:rPr>
          <w:sz w:val="24"/>
          <w:szCs w:val="24"/>
        </w:rPr>
        <w:t>şi</w:t>
      </w:r>
      <w:proofErr w:type="spellEnd"/>
      <w:r w:rsidR="0004370D" w:rsidRPr="00924695">
        <w:rPr>
          <w:sz w:val="24"/>
          <w:szCs w:val="24"/>
        </w:rPr>
        <w:t xml:space="preserve"> a tipurilor de </w:t>
      </w:r>
      <w:proofErr w:type="spellStart"/>
      <w:r w:rsidR="0004370D" w:rsidRPr="00924695">
        <w:rPr>
          <w:sz w:val="24"/>
          <w:szCs w:val="24"/>
        </w:rPr>
        <w:t>garanţii</w:t>
      </w:r>
      <w:proofErr w:type="spellEnd"/>
      <w:r w:rsidR="0004370D" w:rsidRPr="00924695">
        <w:rPr>
          <w:sz w:val="24"/>
          <w:szCs w:val="24"/>
        </w:rPr>
        <w:t xml:space="preserve"> solicitate, pentru realizarea </w:t>
      </w:r>
      <w:proofErr w:type="spellStart"/>
      <w:r w:rsidR="0004370D" w:rsidRPr="00924695">
        <w:rPr>
          <w:sz w:val="24"/>
          <w:szCs w:val="24"/>
        </w:rPr>
        <w:t>şi</w:t>
      </w:r>
      <w:proofErr w:type="spellEnd"/>
      <w:r w:rsidR="0004370D" w:rsidRPr="00924695">
        <w:rPr>
          <w:sz w:val="24"/>
          <w:szCs w:val="24"/>
        </w:rPr>
        <w:t xml:space="preserve"> verificarea </w:t>
      </w:r>
      <w:r w:rsidR="00505FF3" w:rsidRPr="00924695">
        <w:rPr>
          <w:sz w:val="24"/>
          <w:szCs w:val="24"/>
        </w:rPr>
        <w:t>constituirii</w:t>
      </w:r>
      <w:r w:rsidR="0071204E" w:rsidRPr="00924695">
        <w:rPr>
          <w:sz w:val="24"/>
          <w:szCs w:val="24"/>
        </w:rPr>
        <w:t xml:space="preserve"> </w:t>
      </w:r>
      <w:proofErr w:type="spellStart"/>
      <w:r w:rsidR="0004370D" w:rsidRPr="00924695">
        <w:rPr>
          <w:sz w:val="24"/>
          <w:szCs w:val="24"/>
        </w:rPr>
        <w:t>garanţiilor</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suplimentării acestora, dacă este cazul, precum </w:t>
      </w:r>
      <w:proofErr w:type="spellStart"/>
      <w:r w:rsidR="0004370D" w:rsidRPr="00924695">
        <w:rPr>
          <w:sz w:val="24"/>
          <w:szCs w:val="24"/>
        </w:rPr>
        <w:t>şi</w:t>
      </w:r>
      <w:proofErr w:type="spellEnd"/>
      <w:r w:rsidR="0004370D" w:rsidRPr="00924695">
        <w:rPr>
          <w:sz w:val="24"/>
          <w:szCs w:val="24"/>
        </w:rPr>
        <w:t xml:space="preserve"> de utilizare a disponibilului rămas din </w:t>
      </w:r>
      <w:proofErr w:type="spellStart"/>
      <w:r w:rsidR="0004370D" w:rsidRPr="00924695">
        <w:rPr>
          <w:sz w:val="24"/>
          <w:szCs w:val="24"/>
        </w:rPr>
        <w:t>garanţia</w:t>
      </w:r>
      <w:proofErr w:type="spellEnd"/>
      <w:r w:rsidR="0004370D" w:rsidRPr="00924695">
        <w:rPr>
          <w:sz w:val="24"/>
          <w:szCs w:val="24"/>
        </w:rPr>
        <w:t xml:space="preserve"> depusă de către </w:t>
      </w:r>
      <w:r w:rsidR="006A334F" w:rsidRPr="00924695">
        <w:rPr>
          <w:sz w:val="24"/>
          <w:szCs w:val="24"/>
        </w:rPr>
        <w:t>PRE</w:t>
      </w:r>
      <w:r w:rsidR="0004370D" w:rsidRPr="00924695">
        <w:rPr>
          <w:sz w:val="24"/>
          <w:szCs w:val="24"/>
        </w:rPr>
        <w:t xml:space="preserve">. </w:t>
      </w:r>
    </w:p>
    <w:p w14:paraId="3E595F40" w14:textId="69C4727A" w:rsidR="004F7B2F" w:rsidRPr="00924695" w:rsidRDefault="0029548D" w:rsidP="002829C7">
      <w:pPr>
        <w:pStyle w:val="StyleBodyTextBefore6pt"/>
        <w:numPr>
          <w:ilvl w:val="0"/>
          <w:numId w:val="24"/>
        </w:numPr>
        <w:tabs>
          <w:tab w:val="left" w:pos="284"/>
        </w:tabs>
        <w:spacing w:line="360" w:lineRule="auto"/>
        <w:ind w:left="0" w:firstLine="0"/>
        <w:jc w:val="both"/>
        <w:rPr>
          <w:sz w:val="24"/>
          <w:szCs w:val="24"/>
        </w:rPr>
      </w:pPr>
      <w:r w:rsidRPr="00924695">
        <w:rPr>
          <w:sz w:val="24"/>
          <w:szCs w:val="24"/>
        </w:rPr>
        <w:t xml:space="preserve"> </w:t>
      </w:r>
      <w:r w:rsidR="00A546CF" w:rsidRPr="00924695">
        <w:rPr>
          <w:sz w:val="24"/>
          <w:szCs w:val="24"/>
        </w:rPr>
        <w:t>Nivelul garanției solicitate ține seama de probabilitatea ca diferența între obligațiile de plată și drepturile de încasare ale PRE la nivel lunar către OTS să fie pozitivă</w:t>
      </w:r>
      <w:r w:rsidR="00E45345" w:rsidRPr="00924695">
        <w:rPr>
          <w:sz w:val="24"/>
          <w:szCs w:val="24"/>
        </w:rPr>
        <w:t xml:space="preserve"> și</w:t>
      </w:r>
      <w:r w:rsidR="0071204E" w:rsidRPr="00924695">
        <w:rPr>
          <w:sz w:val="24"/>
          <w:szCs w:val="24"/>
        </w:rPr>
        <w:t xml:space="preserve"> </w:t>
      </w:r>
      <w:r w:rsidR="00AF1B1C" w:rsidRPr="00924695">
        <w:rPr>
          <w:sz w:val="24"/>
          <w:szCs w:val="24"/>
        </w:rPr>
        <w:t>este</w:t>
      </w:r>
      <w:r w:rsidR="00A546CF" w:rsidRPr="00924695">
        <w:rPr>
          <w:sz w:val="24"/>
          <w:szCs w:val="24"/>
        </w:rPr>
        <w:t xml:space="preserve"> adaptat în </w:t>
      </w:r>
      <w:r w:rsidR="00457D83" w:rsidRPr="00924695">
        <w:rPr>
          <w:sz w:val="24"/>
          <w:szCs w:val="24"/>
        </w:rPr>
        <w:t>concordanță</w:t>
      </w:r>
      <w:r w:rsidR="0071204E" w:rsidRPr="00924695">
        <w:rPr>
          <w:sz w:val="24"/>
          <w:szCs w:val="24"/>
        </w:rPr>
        <w:t xml:space="preserve"> </w:t>
      </w:r>
      <w:r w:rsidR="00A546CF" w:rsidRPr="00924695">
        <w:rPr>
          <w:sz w:val="24"/>
          <w:szCs w:val="24"/>
        </w:rPr>
        <w:t xml:space="preserve">cu eventualele întârzieri la plată înregistrate în perioade anterioare. </w:t>
      </w:r>
    </w:p>
    <w:p w14:paraId="05A7ECC0" w14:textId="089A79A7" w:rsidR="0004370D" w:rsidRPr="00924695" w:rsidRDefault="0029548D" w:rsidP="002829C7">
      <w:pPr>
        <w:pStyle w:val="StyleBodyTextBefore6pt"/>
        <w:numPr>
          <w:ilvl w:val="0"/>
          <w:numId w:val="24"/>
        </w:numPr>
        <w:tabs>
          <w:tab w:val="left" w:pos="284"/>
        </w:tabs>
        <w:spacing w:line="360" w:lineRule="auto"/>
        <w:ind w:left="0" w:firstLine="0"/>
        <w:jc w:val="both"/>
        <w:rPr>
          <w:sz w:val="24"/>
          <w:szCs w:val="24"/>
        </w:rPr>
      </w:pPr>
      <w:r w:rsidRPr="00924695">
        <w:rPr>
          <w:sz w:val="24"/>
          <w:szCs w:val="24"/>
        </w:rPr>
        <w:t xml:space="preserve"> </w:t>
      </w:r>
      <w:r w:rsidR="003907D0" w:rsidRPr="00924695">
        <w:rPr>
          <w:sz w:val="24"/>
          <w:szCs w:val="24"/>
        </w:rPr>
        <w:t xml:space="preserve">OTS </w:t>
      </w:r>
      <w:r w:rsidR="00D52433" w:rsidRPr="00924695">
        <w:rPr>
          <w:sz w:val="24"/>
          <w:szCs w:val="24"/>
        </w:rPr>
        <w:t>publică</w:t>
      </w:r>
      <w:r w:rsidR="006A334F" w:rsidRPr="00924695">
        <w:rPr>
          <w:sz w:val="24"/>
          <w:szCs w:val="24"/>
        </w:rPr>
        <w:t xml:space="preserve"> pe pagina </w:t>
      </w:r>
      <w:r w:rsidR="00D52433" w:rsidRPr="00924695">
        <w:rPr>
          <w:sz w:val="24"/>
          <w:szCs w:val="24"/>
        </w:rPr>
        <w:t xml:space="preserve">proprie </w:t>
      </w:r>
      <w:r w:rsidR="006A334F" w:rsidRPr="00924695">
        <w:rPr>
          <w:sz w:val="24"/>
          <w:szCs w:val="24"/>
        </w:rPr>
        <w:t>de internet</w:t>
      </w:r>
      <w:r w:rsidR="0071204E" w:rsidRPr="00924695">
        <w:rPr>
          <w:sz w:val="24"/>
          <w:szCs w:val="24"/>
        </w:rPr>
        <w:t xml:space="preserve"> </w:t>
      </w:r>
      <w:r w:rsidR="00F90522" w:rsidRPr="00924695">
        <w:rPr>
          <w:sz w:val="24"/>
          <w:szCs w:val="24"/>
        </w:rPr>
        <w:t>procedura prevăzută la alin. (1)</w:t>
      </w:r>
      <w:r w:rsidR="0004370D" w:rsidRPr="00924695">
        <w:rPr>
          <w:sz w:val="24"/>
          <w:szCs w:val="24"/>
        </w:rPr>
        <w:t>.</w:t>
      </w:r>
      <w:bookmarkEnd w:id="86"/>
    </w:p>
    <w:p w14:paraId="163234B4" w14:textId="77777777" w:rsidR="008F64AB" w:rsidRPr="00924695" w:rsidRDefault="008F64AB" w:rsidP="002829C7">
      <w:pPr>
        <w:pStyle w:val="StyleBodyTextBefore6pt"/>
        <w:tabs>
          <w:tab w:val="left" w:pos="709"/>
        </w:tabs>
        <w:spacing w:line="360" w:lineRule="auto"/>
        <w:jc w:val="both"/>
        <w:rPr>
          <w:b/>
          <w:sz w:val="24"/>
          <w:szCs w:val="24"/>
        </w:rPr>
      </w:pPr>
    </w:p>
    <w:p w14:paraId="1F1CA4A6" w14:textId="50A695C6" w:rsidR="008F64AB" w:rsidRPr="00924695" w:rsidRDefault="003E7307" w:rsidP="002829C7">
      <w:pPr>
        <w:pStyle w:val="StyleBodyTextBefore6pt"/>
        <w:tabs>
          <w:tab w:val="left" w:pos="709"/>
        </w:tabs>
        <w:spacing w:line="360" w:lineRule="auto"/>
        <w:jc w:val="both"/>
        <w:rPr>
          <w:bCs/>
          <w:i/>
          <w:iCs/>
          <w:sz w:val="24"/>
          <w:szCs w:val="24"/>
        </w:rPr>
      </w:pPr>
      <w:r w:rsidRPr="00924695">
        <w:rPr>
          <w:bCs/>
          <w:i/>
          <w:iCs/>
          <w:sz w:val="24"/>
          <w:szCs w:val="24"/>
        </w:rPr>
        <w:t xml:space="preserve">Secțiunea </w:t>
      </w:r>
      <w:r w:rsidR="002245D6" w:rsidRPr="00924695">
        <w:rPr>
          <w:bCs/>
          <w:i/>
          <w:iCs/>
          <w:sz w:val="24"/>
          <w:szCs w:val="24"/>
        </w:rPr>
        <w:t>4.</w:t>
      </w:r>
      <w:r w:rsidR="00ED550C">
        <w:rPr>
          <w:bCs/>
          <w:i/>
          <w:iCs/>
          <w:sz w:val="24"/>
          <w:szCs w:val="24"/>
        </w:rPr>
        <w:t>9</w:t>
      </w:r>
      <w:r w:rsidR="002245D6" w:rsidRPr="00924695">
        <w:rPr>
          <w:bCs/>
          <w:i/>
          <w:iCs/>
          <w:sz w:val="24"/>
          <w:szCs w:val="24"/>
        </w:rPr>
        <w:t>.2</w:t>
      </w:r>
      <w:r w:rsidRPr="00924695">
        <w:rPr>
          <w:bCs/>
          <w:i/>
          <w:iCs/>
          <w:sz w:val="24"/>
          <w:szCs w:val="24"/>
        </w:rPr>
        <w:t xml:space="preserve">. </w:t>
      </w:r>
      <w:r w:rsidR="008F64AB" w:rsidRPr="00924695">
        <w:rPr>
          <w:bCs/>
          <w:i/>
          <w:iCs/>
          <w:sz w:val="24"/>
          <w:szCs w:val="24"/>
        </w:rPr>
        <w:t>Dimensiunea PRE</w:t>
      </w:r>
    </w:p>
    <w:p w14:paraId="28E5442E" w14:textId="77777777" w:rsidR="008F64AB" w:rsidRPr="00924695" w:rsidRDefault="008F64AB" w:rsidP="002829C7">
      <w:pPr>
        <w:pStyle w:val="StyleBodyTextBefore6pt"/>
        <w:tabs>
          <w:tab w:val="left" w:pos="709"/>
        </w:tabs>
        <w:spacing w:line="360" w:lineRule="auto"/>
        <w:jc w:val="both"/>
        <w:rPr>
          <w:b/>
          <w:sz w:val="24"/>
          <w:szCs w:val="24"/>
        </w:rPr>
      </w:pPr>
    </w:p>
    <w:p w14:paraId="7E75644F" w14:textId="0A2FB2B6"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7" w:name="_Ref454816080"/>
      <w:r w:rsidRPr="00924695">
        <w:rPr>
          <w:sz w:val="24"/>
          <w:szCs w:val="24"/>
        </w:rPr>
        <w:t xml:space="preserve"> </w:t>
      </w:r>
      <w:bookmarkStart w:id="88" w:name="_Ref48051011"/>
      <w:r w:rsidR="0004370D" w:rsidRPr="00924695">
        <w:rPr>
          <w:sz w:val="24"/>
          <w:szCs w:val="24"/>
        </w:rPr>
        <w:t xml:space="preserve">Fiecare </w:t>
      </w:r>
      <w:r w:rsidR="002245D6" w:rsidRPr="00924695">
        <w:rPr>
          <w:sz w:val="24"/>
          <w:szCs w:val="24"/>
        </w:rPr>
        <w:t>OR</w:t>
      </w:r>
      <w:r w:rsidR="000850F6" w:rsidRPr="00924695">
        <w:rPr>
          <w:sz w:val="24"/>
          <w:szCs w:val="24"/>
        </w:rPr>
        <w:t xml:space="preserve"> </w:t>
      </w:r>
      <w:r w:rsidR="0004370D" w:rsidRPr="00924695">
        <w:rPr>
          <w:sz w:val="24"/>
          <w:szCs w:val="24"/>
        </w:rPr>
        <w:t xml:space="preserve">trebuie să transmită lunar la </w:t>
      </w:r>
      <w:r w:rsidR="006A334F" w:rsidRPr="00924695">
        <w:rPr>
          <w:sz w:val="24"/>
          <w:szCs w:val="24"/>
        </w:rPr>
        <w:t xml:space="preserve">OTS </w:t>
      </w:r>
      <w:proofErr w:type="spellStart"/>
      <w:r w:rsidR="0004370D" w:rsidRPr="00924695">
        <w:rPr>
          <w:sz w:val="24"/>
          <w:szCs w:val="24"/>
        </w:rPr>
        <w:t>informaţii</w:t>
      </w:r>
      <w:proofErr w:type="spellEnd"/>
      <w:r w:rsidR="0004370D" w:rsidRPr="00924695">
        <w:rPr>
          <w:sz w:val="24"/>
          <w:szCs w:val="24"/>
        </w:rPr>
        <w:t xml:space="preserve"> privind dimensiunea fiecărei PRE din </w:t>
      </w:r>
      <w:r w:rsidR="000850F6" w:rsidRPr="00924695">
        <w:rPr>
          <w:sz w:val="24"/>
          <w:szCs w:val="24"/>
        </w:rPr>
        <w:t xml:space="preserve">zona </w:t>
      </w:r>
      <w:r w:rsidR="0004370D" w:rsidRPr="00924695">
        <w:rPr>
          <w:sz w:val="24"/>
          <w:szCs w:val="24"/>
        </w:rPr>
        <w:t xml:space="preserve">de </w:t>
      </w:r>
      <w:proofErr w:type="spellStart"/>
      <w:r w:rsidR="000850F6" w:rsidRPr="00924695">
        <w:rPr>
          <w:sz w:val="24"/>
          <w:szCs w:val="24"/>
        </w:rPr>
        <w:t>licenţă</w:t>
      </w:r>
      <w:proofErr w:type="spellEnd"/>
      <w:r w:rsidR="000850F6" w:rsidRPr="00924695">
        <w:rPr>
          <w:sz w:val="24"/>
          <w:szCs w:val="24"/>
        </w:rPr>
        <w:t xml:space="preserve"> </w:t>
      </w:r>
      <w:r w:rsidR="0004370D" w:rsidRPr="00924695">
        <w:rPr>
          <w:sz w:val="24"/>
          <w:szCs w:val="24"/>
        </w:rPr>
        <w:t>proprie.</w:t>
      </w:r>
      <w:bookmarkEnd w:id="87"/>
      <w:bookmarkEnd w:id="88"/>
    </w:p>
    <w:p w14:paraId="78963577" w14:textId="27F61DDB"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89" w:name="_Ref454816224"/>
      <w:r w:rsidRPr="00924695">
        <w:rPr>
          <w:sz w:val="24"/>
          <w:szCs w:val="24"/>
        </w:rPr>
        <w:lastRenderedPageBreak/>
        <w:t xml:space="preserve"> </w:t>
      </w:r>
      <w:r w:rsidR="0004370D" w:rsidRPr="00924695">
        <w:rPr>
          <w:sz w:val="24"/>
          <w:szCs w:val="24"/>
        </w:rPr>
        <w:t>Nu mai târziu de a 5</w:t>
      </w:r>
      <w:r w:rsidR="007B549D" w:rsidRPr="00924695">
        <w:rPr>
          <w:sz w:val="24"/>
          <w:szCs w:val="24"/>
        </w:rPr>
        <w:t>-</w:t>
      </w:r>
      <w:r w:rsidR="0004370D" w:rsidRPr="00924695">
        <w:rPr>
          <w:sz w:val="24"/>
          <w:szCs w:val="24"/>
        </w:rPr>
        <w:t xml:space="preserve">a </w:t>
      </w:r>
      <w:r w:rsidR="000850F6" w:rsidRPr="00924695">
        <w:rPr>
          <w:sz w:val="24"/>
          <w:szCs w:val="24"/>
        </w:rPr>
        <w:t xml:space="preserve">zi </w:t>
      </w:r>
      <w:r w:rsidR="00914923" w:rsidRPr="00924695">
        <w:rPr>
          <w:sz w:val="24"/>
          <w:szCs w:val="24"/>
        </w:rPr>
        <w:t xml:space="preserve">lucrătoare </w:t>
      </w:r>
      <w:r w:rsidR="0004370D" w:rsidRPr="00924695">
        <w:rPr>
          <w:sz w:val="24"/>
          <w:szCs w:val="24"/>
        </w:rPr>
        <w:t xml:space="preserve">a fiecărei luni calendaristice, fiecare </w:t>
      </w:r>
      <w:r w:rsidR="00F90522" w:rsidRPr="00924695">
        <w:rPr>
          <w:sz w:val="24"/>
          <w:szCs w:val="24"/>
        </w:rPr>
        <w:t>OR</w:t>
      </w:r>
      <w:r w:rsidR="000850F6" w:rsidRPr="00924695">
        <w:rPr>
          <w:sz w:val="24"/>
          <w:szCs w:val="24"/>
        </w:rPr>
        <w:t xml:space="preserve"> </w:t>
      </w:r>
      <w:r w:rsidR="0004370D" w:rsidRPr="00924695">
        <w:rPr>
          <w:sz w:val="24"/>
          <w:szCs w:val="24"/>
        </w:rPr>
        <w:t>transmite</w:t>
      </w:r>
      <w:r w:rsidR="000D229F" w:rsidRPr="00924695">
        <w:rPr>
          <w:sz w:val="24"/>
          <w:szCs w:val="24"/>
        </w:rPr>
        <w:t xml:space="preserve"> </w:t>
      </w:r>
      <w:r w:rsidR="00D00210" w:rsidRPr="00924695">
        <w:rPr>
          <w:sz w:val="24"/>
          <w:szCs w:val="24"/>
        </w:rPr>
        <w:t xml:space="preserve">OTS </w:t>
      </w:r>
      <w:proofErr w:type="spellStart"/>
      <w:r w:rsidR="00D00210" w:rsidRPr="00924695">
        <w:rPr>
          <w:sz w:val="24"/>
          <w:szCs w:val="24"/>
        </w:rPr>
        <w:t>şi</w:t>
      </w:r>
      <w:proofErr w:type="spellEnd"/>
      <w:r w:rsidR="00D00210" w:rsidRPr="00924695">
        <w:rPr>
          <w:sz w:val="24"/>
          <w:szCs w:val="24"/>
        </w:rPr>
        <w:t xml:space="preserve"> </w:t>
      </w:r>
      <w:r w:rsidR="00E76486" w:rsidRPr="00924695">
        <w:rPr>
          <w:sz w:val="24"/>
          <w:szCs w:val="24"/>
        </w:rPr>
        <w:t xml:space="preserve">fiecărei </w:t>
      </w:r>
      <w:r w:rsidR="00D00210" w:rsidRPr="00924695">
        <w:rPr>
          <w:sz w:val="24"/>
          <w:szCs w:val="24"/>
        </w:rPr>
        <w:t>PRE</w:t>
      </w:r>
      <w:r w:rsidR="0004370D" w:rsidRPr="00924695">
        <w:rPr>
          <w:sz w:val="24"/>
          <w:szCs w:val="24"/>
        </w:rPr>
        <w:t xml:space="preserve">, următoarele </w:t>
      </w:r>
      <w:proofErr w:type="spellStart"/>
      <w:r w:rsidR="0004370D" w:rsidRPr="00924695">
        <w:rPr>
          <w:sz w:val="24"/>
          <w:szCs w:val="24"/>
        </w:rPr>
        <w:t>informaţii</w:t>
      </w:r>
      <w:proofErr w:type="spellEnd"/>
      <w:r w:rsidR="000D229F" w:rsidRPr="00924695">
        <w:rPr>
          <w:sz w:val="24"/>
          <w:szCs w:val="24"/>
        </w:rPr>
        <w:t xml:space="preserve"> </w:t>
      </w:r>
      <w:r w:rsidR="00E76486" w:rsidRPr="00924695">
        <w:rPr>
          <w:sz w:val="24"/>
          <w:szCs w:val="24"/>
        </w:rPr>
        <w:t xml:space="preserve">din zona de </w:t>
      </w:r>
      <w:proofErr w:type="spellStart"/>
      <w:r w:rsidR="00E76486" w:rsidRPr="00924695">
        <w:rPr>
          <w:sz w:val="24"/>
          <w:szCs w:val="24"/>
        </w:rPr>
        <w:t>licenţă</w:t>
      </w:r>
      <w:proofErr w:type="spellEnd"/>
      <w:r w:rsidR="00E76486" w:rsidRPr="00924695">
        <w:rPr>
          <w:sz w:val="24"/>
          <w:szCs w:val="24"/>
        </w:rPr>
        <w:t xml:space="preserve"> proprie</w:t>
      </w:r>
      <w:r w:rsidR="0004370D" w:rsidRPr="00924695">
        <w:rPr>
          <w:sz w:val="24"/>
          <w:szCs w:val="24"/>
        </w:rPr>
        <w:t>:</w:t>
      </w:r>
      <w:bookmarkEnd w:id="89"/>
    </w:p>
    <w:p w14:paraId="358DFF5B" w14:textId="77777777" w:rsidR="0004370D" w:rsidRPr="00924695" w:rsidRDefault="000C6B86" w:rsidP="002829C7">
      <w:pPr>
        <w:tabs>
          <w:tab w:val="left" w:pos="284"/>
        </w:tabs>
        <w:spacing w:line="360" w:lineRule="auto"/>
        <w:jc w:val="both"/>
      </w:pPr>
      <w:r w:rsidRPr="00924695">
        <w:t>a</w:t>
      </w:r>
      <w:r w:rsidR="0004370D" w:rsidRPr="00924695">
        <w:t>)</w:t>
      </w:r>
      <w:r w:rsidR="0004370D" w:rsidRPr="00924695">
        <w:tab/>
        <w:t xml:space="preserve">valoarea agregată a </w:t>
      </w:r>
      <w:proofErr w:type="spellStart"/>
      <w:r w:rsidR="0004370D" w:rsidRPr="00924695">
        <w:t>producţiei</w:t>
      </w:r>
      <w:proofErr w:type="spellEnd"/>
      <w:r w:rsidR="0004370D" w:rsidRPr="00924695">
        <w:t xml:space="preserve"> anuale estimate pentru  </w:t>
      </w:r>
      <w:proofErr w:type="spellStart"/>
      <w:r w:rsidR="000850F6" w:rsidRPr="00924695">
        <w:t>unităţile</w:t>
      </w:r>
      <w:proofErr w:type="spellEnd"/>
      <w:r w:rsidR="000850F6" w:rsidRPr="00924695">
        <w:t xml:space="preserve"> </w:t>
      </w:r>
      <w:r w:rsidR="0004370D" w:rsidRPr="00924695">
        <w:t xml:space="preserve">de </w:t>
      </w:r>
      <w:r w:rsidR="000850F6" w:rsidRPr="00924695">
        <w:t>produc</w:t>
      </w:r>
      <w:r w:rsidR="00B03EE2" w:rsidRPr="00924695">
        <w:t>ț</w:t>
      </w:r>
      <w:r w:rsidR="000850F6" w:rsidRPr="00924695">
        <w:t>ie</w:t>
      </w:r>
      <w:r w:rsidR="0004370D" w:rsidRPr="00924695">
        <w:t xml:space="preserve">, pentru care respectiva PRE </w:t>
      </w:r>
      <w:proofErr w:type="spellStart"/>
      <w:r w:rsidR="0004370D" w:rsidRPr="00924695">
        <w:t>şi</w:t>
      </w:r>
      <w:proofErr w:type="spellEnd"/>
      <w:r w:rsidR="0004370D" w:rsidRPr="00924695">
        <w:t xml:space="preserve">-a asumat </w:t>
      </w:r>
      <w:r w:rsidR="000850F6" w:rsidRPr="00924695">
        <w:t>responsabilitatea echilibrării</w:t>
      </w:r>
      <w:r w:rsidR="0004370D" w:rsidRPr="00924695">
        <w:t xml:space="preserve">; </w:t>
      </w:r>
    </w:p>
    <w:p w14:paraId="238A19E8" w14:textId="77777777" w:rsidR="0004370D" w:rsidRPr="00924695" w:rsidRDefault="000C6B86" w:rsidP="002829C7">
      <w:pPr>
        <w:tabs>
          <w:tab w:val="left" w:pos="284"/>
        </w:tabs>
        <w:spacing w:line="360" w:lineRule="auto"/>
        <w:jc w:val="both"/>
      </w:pPr>
      <w:r w:rsidRPr="00924695">
        <w:t>b</w:t>
      </w:r>
      <w:r w:rsidR="0004370D" w:rsidRPr="00924695">
        <w:t>)</w:t>
      </w:r>
      <w:r w:rsidR="0004370D" w:rsidRPr="00924695">
        <w:tab/>
        <w:t xml:space="preserve">valoarea agregată a consumului anual estimat pentru </w:t>
      </w:r>
      <w:r w:rsidR="000850F6" w:rsidRPr="00924695">
        <w:t xml:space="preserve">consumatorii </w:t>
      </w:r>
      <w:r w:rsidR="0004370D" w:rsidRPr="00924695">
        <w:t xml:space="preserve">de </w:t>
      </w:r>
      <w:r w:rsidR="000850F6" w:rsidRPr="00924695">
        <w:t>energie electrică</w:t>
      </w:r>
      <w:r w:rsidR="0004370D" w:rsidRPr="00924695">
        <w:t xml:space="preserve">, pentru care respectiva PRE </w:t>
      </w:r>
      <w:proofErr w:type="spellStart"/>
      <w:r w:rsidR="0004370D" w:rsidRPr="00924695">
        <w:t>şi</w:t>
      </w:r>
      <w:proofErr w:type="spellEnd"/>
      <w:r w:rsidR="0004370D" w:rsidRPr="00924695">
        <w:t xml:space="preserve">-a asumat </w:t>
      </w:r>
      <w:r w:rsidR="000850F6" w:rsidRPr="00924695">
        <w:t>responsabilitatea echilibrării</w:t>
      </w:r>
      <w:r w:rsidR="0004370D" w:rsidRPr="00924695">
        <w:t>.</w:t>
      </w:r>
    </w:p>
    <w:p w14:paraId="04109694" w14:textId="2337E741"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proofErr w:type="spellStart"/>
      <w:r w:rsidR="0004370D" w:rsidRPr="00924695">
        <w:rPr>
          <w:sz w:val="24"/>
          <w:szCs w:val="24"/>
        </w:rPr>
        <w:t>Producţiile</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consumurile anuale estimate</w:t>
      </w:r>
      <w:r w:rsidR="000D229F" w:rsidRPr="00924695">
        <w:rPr>
          <w:sz w:val="24"/>
          <w:szCs w:val="24"/>
        </w:rPr>
        <w:t xml:space="preserve"> </w:t>
      </w:r>
      <w:r w:rsidR="00DB7F97" w:rsidRPr="00924695">
        <w:rPr>
          <w:sz w:val="24"/>
          <w:szCs w:val="24"/>
        </w:rPr>
        <w:t>pentru următoarele 12 luni</w:t>
      </w:r>
      <w:r w:rsidR="0004370D" w:rsidRPr="00924695">
        <w:rPr>
          <w:sz w:val="24"/>
          <w:szCs w:val="24"/>
        </w:rPr>
        <w:t xml:space="preserv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ED550C">
        <w:rPr>
          <w:sz w:val="24"/>
          <w:szCs w:val="24"/>
        </w:rPr>
        <w:t>Art. 160</w:t>
      </w:r>
      <w:r w:rsidR="00D63A85" w:rsidRPr="00924695">
        <w:rPr>
          <w:sz w:val="24"/>
          <w:szCs w:val="24"/>
        </w:rPr>
        <w:fldChar w:fldCharType="end"/>
      </w:r>
      <w:r w:rsidR="0004370D" w:rsidRPr="00924695">
        <w:rPr>
          <w:sz w:val="24"/>
          <w:szCs w:val="24"/>
        </w:rPr>
        <w:t xml:space="preserve">, pot avea la bază următoarele </w:t>
      </w:r>
      <w:proofErr w:type="spellStart"/>
      <w:r w:rsidR="0004370D" w:rsidRPr="00924695">
        <w:rPr>
          <w:sz w:val="24"/>
          <w:szCs w:val="24"/>
        </w:rPr>
        <w:t>informaţii</w:t>
      </w:r>
      <w:proofErr w:type="spellEnd"/>
      <w:r w:rsidR="006D4D27" w:rsidRPr="00924695">
        <w:rPr>
          <w:sz w:val="24"/>
          <w:szCs w:val="24"/>
        </w:rPr>
        <w:t>, fără a se limita la acestea</w:t>
      </w:r>
      <w:r w:rsidR="0004370D" w:rsidRPr="00924695">
        <w:rPr>
          <w:sz w:val="24"/>
          <w:szCs w:val="24"/>
        </w:rPr>
        <w:t>:</w:t>
      </w:r>
    </w:p>
    <w:p w14:paraId="0B6D4F36" w14:textId="2641F8FC" w:rsidR="0004370D" w:rsidRPr="00924695" w:rsidRDefault="0004370D" w:rsidP="002829C7">
      <w:pPr>
        <w:tabs>
          <w:tab w:val="left" w:pos="284"/>
        </w:tabs>
        <w:spacing w:line="360" w:lineRule="auto"/>
        <w:jc w:val="both"/>
      </w:pPr>
      <w:r w:rsidRPr="00924695">
        <w:t>a)</w:t>
      </w:r>
      <w:r w:rsidRPr="00924695">
        <w:tab/>
      </w:r>
      <w:proofErr w:type="spellStart"/>
      <w:r w:rsidRPr="00924695">
        <w:t>cantităţile</w:t>
      </w:r>
      <w:proofErr w:type="spellEnd"/>
      <w:r w:rsidRPr="00924695">
        <w:t xml:space="preserve"> anuale estimate</w:t>
      </w:r>
      <w:r w:rsidR="00A6042D" w:rsidRPr="00924695">
        <w:t xml:space="preserve"> pentru </w:t>
      </w:r>
      <w:r w:rsidR="00372D7C" w:rsidRPr="00924695">
        <w:t>CPT</w:t>
      </w:r>
      <w:r w:rsidRPr="00924695">
        <w:t xml:space="preserve">, utilizate de respectivul </w:t>
      </w:r>
      <w:r w:rsidR="002245D6" w:rsidRPr="00924695">
        <w:t>OR</w:t>
      </w:r>
      <w:r w:rsidR="000850F6" w:rsidRPr="00924695">
        <w:t xml:space="preserve"> </w:t>
      </w:r>
      <w:r w:rsidRPr="00924695">
        <w:t xml:space="preserve">pentru determinarea tarifelor de </w:t>
      </w:r>
      <w:proofErr w:type="spellStart"/>
      <w:r w:rsidRPr="00924695">
        <w:t>reţea</w:t>
      </w:r>
      <w:proofErr w:type="spellEnd"/>
      <w:r w:rsidRPr="00924695">
        <w:t>;</w:t>
      </w:r>
    </w:p>
    <w:p w14:paraId="7B847ADE" w14:textId="77777777" w:rsidR="0004370D" w:rsidRPr="00924695" w:rsidRDefault="0004370D" w:rsidP="002829C7">
      <w:pPr>
        <w:tabs>
          <w:tab w:val="left" w:pos="284"/>
        </w:tabs>
        <w:spacing w:line="360" w:lineRule="auto"/>
        <w:jc w:val="both"/>
      </w:pPr>
      <w:r w:rsidRPr="00924695">
        <w:t>b)</w:t>
      </w:r>
      <w:r w:rsidRPr="00924695">
        <w:tab/>
      </w:r>
      <w:proofErr w:type="spellStart"/>
      <w:r w:rsidRPr="00924695">
        <w:t>producţia</w:t>
      </w:r>
      <w:proofErr w:type="spellEnd"/>
      <w:r w:rsidRPr="00924695">
        <w:t xml:space="preserve"> sau consumul anual, după cum este cazul, înregistrate în </w:t>
      </w:r>
      <w:r w:rsidR="00A02EDA" w:rsidRPr="00924695">
        <w:t xml:space="preserve">ultimele </w:t>
      </w:r>
      <w:r w:rsidR="000C6B86" w:rsidRPr="00924695">
        <w:t xml:space="preserve">12 luni </w:t>
      </w:r>
      <w:r w:rsidRPr="00924695">
        <w:t xml:space="preserve">pentru respectivul </w:t>
      </w:r>
      <w:r w:rsidR="00632359" w:rsidRPr="00924695">
        <w:t>loc de producere/loc de consum</w:t>
      </w:r>
      <w:r w:rsidRPr="00924695">
        <w:t>; sau</w:t>
      </w:r>
    </w:p>
    <w:p w14:paraId="246A95F4" w14:textId="253810D2" w:rsidR="0004370D" w:rsidRPr="00924695" w:rsidRDefault="0004370D" w:rsidP="002829C7">
      <w:pPr>
        <w:tabs>
          <w:tab w:val="left" w:pos="284"/>
        </w:tabs>
        <w:spacing w:line="360" w:lineRule="auto"/>
        <w:jc w:val="both"/>
      </w:pPr>
      <w:r w:rsidRPr="00924695">
        <w:t>c)</w:t>
      </w:r>
      <w:r w:rsidRPr="00924695">
        <w:tab/>
        <w:t xml:space="preserve">în cazul unui </w:t>
      </w:r>
      <w:r w:rsidR="00632359" w:rsidRPr="00924695">
        <w:t>loc de producere/loc de consum</w:t>
      </w:r>
      <w:r w:rsidR="000D229F" w:rsidRPr="00924695">
        <w:t xml:space="preserve"> </w:t>
      </w:r>
      <w:r w:rsidRPr="00924695">
        <w:t xml:space="preserve">pentru care nu sunt disponibile date, o estimare cât mai realistă a </w:t>
      </w:r>
      <w:proofErr w:type="spellStart"/>
      <w:r w:rsidRPr="00924695">
        <w:t>cantităţilor</w:t>
      </w:r>
      <w:proofErr w:type="spellEnd"/>
      <w:r w:rsidRPr="00924695">
        <w:t xml:space="preserve"> anuale, </w:t>
      </w:r>
      <w:proofErr w:type="spellStart"/>
      <w:r w:rsidRPr="00924695">
        <w:t>aşa</w:t>
      </w:r>
      <w:proofErr w:type="spellEnd"/>
      <w:r w:rsidRPr="00924695">
        <w:t xml:space="preserve"> cum au fost convenite de </w:t>
      </w:r>
      <w:r w:rsidR="00380013" w:rsidRPr="00924695">
        <w:t xml:space="preserve">furnizorul locului de consum și/sau de </w:t>
      </w:r>
      <w:r w:rsidR="00A05ACA" w:rsidRPr="00924695">
        <w:t>OR</w:t>
      </w:r>
      <w:r w:rsidR="000850F6" w:rsidRPr="00924695">
        <w:t xml:space="preserve"> </w:t>
      </w:r>
      <w:r w:rsidRPr="00924695">
        <w:t xml:space="preserve">cu respectivul </w:t>
      </w:r>
      <w:r w:rsidR="000850F6" w:rsidRPr="00924695">
        <w:t xml:space="preserve">utilizator </w:t>
      </w:r>
      <w:r w:rsidRPr="00924695">
        <w:t xml:space="preserve">de </w:t>
      </w:r>
      <w:proofErr w:type="spellStart"/>
      <w:r w:rsidR="000850F6" w:rsidRPr="00924695">
        <w:t>reţea</w:t>
      </w:r>
      <w:proofErr w:type="spellEnd"/>
      <w:r w:rsidR="000850F6" w:rsidRPr="00924695">
        <w:t xml:space="preserve"> electrică </w:t>
      </w:r>
      <w:proofErr w:type="spellStart"/>
      <w:r w:rsidRPr="00924695">
        <w:t>şi</w:t>
      </w:r>
      <w:proofErr w:type="spellEnd"/>
      <w:r w:rsidRPr="00924695">
        <w:t>/sau PRE.</w:t>
      </w:r>
    </w:p>
    <w:p w14:paraId="28077C7F" w14:textId="5E131DE7"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1249F0" w:rsidRPr="00924695">
        <w:rPr>
          <w:sz w:val="24"/>
          <w:szCs w:val="24"/>
        </w:rPr>
        <w:t>În situația în care</w:t>
      </w:r>
      <w:r w:rsidR="000D229F" w:rsidRPr="00924695">
        <w:rPr>
          <w:sz w:val="24"/>
          <w:szCs w:val="24"/>
        </w:rPr>
        <w:t xml:space="preserve"> </w:t>
      </w:r>
      <w:r w:rsidR="0004370D" w:rsidRPr="00924695">
        <w:rPr>
          <w:sz w:val="24"/>
          <w:szCs w:val="24"/>
        </w:rPr>
        <w:t xml:space="preserve">datele transmise de un </w:t>
      </w:r>
      <w:r w:rsidR="002245D6" w:rsidRPr="00924695">
        <w:rPr>
          <w:sz w:val="24"/>
          <w:szCs w:val="24"/>
        </w:rPr>
        <w:t>OR</w:t>
      </w:r>
      <w:r w:rsidR="000850F6" w:rsidRPr="00924695">
        <w:rPr>
          <w:sz w:val="24"/>
          <w:szCs w:val="24"/>
        </w:rPr>
        <w:t xml:space="preserve"> </w:t>
      </w:r>
      <w:r w:rsidR="0004370D" w:rsidRPr="00924695">
        <w:rPr>
          <w:sz w:val="24"/>
          <w:szCs w:val="24"/>
        </w:rPr>
        <w:t xml:space="preserve">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ED550C">
        <w:rPr>
          <w:sz w:val="24"/>
          <w:szCs w:val="24"/>
        </w:rPr>
        <w:t>Art. 160</w:t>
      </w:r>
      <w:r w:rsidR="00D63A85" w:rsidRPr="00924695">
        <w:rPr>
          <w:sz w:val="24"/>
          <w:szCs w:val="24"/>
        </w:rPr>
        <w:fldChar w:fldCharType="end"/>
      </w:r>
      <w:r w:rsidR="002245D6" w:rsidRPr="00924695">
        <w:rPr>
          <w:sz w:val="24"/>
          <w:szCs w:val="24"/>
        </w:rPr>
        <w:t xml:space="preserve"> </w:t>
      </w:r>
      <w:r w:rsidR="0004370D" w:rsidRPr="00924695">
        <w:rPr>
          <w:sz w:val="24"/>
          <w:szCs w:val="24"/>
        </w:rPr>
        <w:t xml:space="preserve">sunt incorecte, respectiva PRE le poate contesta la </w:t>
      </w:r>
      <w:r w:rsidR="002245D6" w:rsidRPr="00924695">
        <w:rPr>
          <w:sz w:val="24"/>
          <w:szCs w:val="24"/>
        </w:rPr>
        <w:t>OR</w:t>
      </w:r>
      <w:r w:rsidR="000850F6" w:rsidRPr="00924695">
        <w:rPr>
          <w:sz w:val="24"/>
          <w:szCs w:val="24"/>
        </w:rPr>
        <w:t xml:space="preserve"> </w:t>
      </w:r>
      <w:r w:rsidR="0004370D" w:rsidRPr="00924695">
        <w:rPr>
          <w:sz w:val="24"/>
          <w:szCs w:val="24"/>
        </w:rPr>
        <w:t xml:space="preserve">într-un interval de </w:t>
      </w:r>
      <w:r w:rsidR="001249F0"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F13F95" w:rsidRPr="00924695">
        <w:rPr>
          <w:sz w:val="24"/>
          <w:szCs w:val="24"/>
        </w:rPr>
        <w:t>de la data la care</w:t>
      </w:r>
      <w:r w:rsidR="0004370D" w:rsidRPr="00924695">
        <w:rPr>
          <w:sz w:val="24"/>
          <w:szCs w:val="24"/>
        </w:rPr>
        <w:t xml:space="preserve"> au fost transmise. Dacă o PRE nu a transmis nicio </w:t>
      </w:r>
      <w:proofErr w:type="spellStart"/>
      <w:r w:rsidR="0004370D" w:rsidRPr="00924695">
        <w:rPr>
          <w:sz w:val="24"/>
          <w:szCs w:val="24"/>
        </w:rPr>
        <w:t>contestaţie</w:t>
      </w:r>
      <w:proofErr w:type="spellEnd"/>
      <w:r w:rsidR="0004370D" w:rsidRPr="00924695">
        <w:rPr>
          <w:sz w:val="24"/>
          <w:szCs w:val="24"/>
        </w:rPr>
        <w:t xml:space="preserve"> în acest interval, atunci datele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ED550C">
        <w:rPr>
          <w:sz w:val="24"/>
          <w:szCs w:val="24"/>
        </w:rPr>
        <w:t>Art. 160</w:t>
      </w:r>
      <w:r w:rsidR="00D63A85" w:rsidRPr="00924695">
        <w:rPr>
          <w:sz w:val="24"/>
          <w:szCs w:val="24"/>
        </w:rPr>
        <w:fldChar w:fldCharType="end"/>
      </w:r>
      <w:r w:rsidR="002245D6" w:rsidRPr="00924695">
        <w:rPr>
          <w:sz w:val="24"/>
          <w:szCs w:val="24"/>
        </w:rPr>
        <w:t xml:space="preserve"> </w:t>
      </w:r>
      <w:r w:rsidR="0004370D" w:rsidRPr="00924695">
        <w:rPr>
          <w:sz w:val="24"/>
          <w:szCs w:val="24"/>
        </w:rPr>
        <w:t>se consideră ca fiind confirmate de respectiva PRE.</w:t>
      </w:r>
    </w:p>
    <w:p w14:paraId="423FD939" w14:textId="0F82A7FD"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Un </w:t>
      </w:r>
      <w:r w:rsidR="002245D6" w:rsidRPr="00924695">
        <w:rPr>
          <w:sz w:val="24"/>
          <w:szCs w:val="24"/>
        </w:rPr>
        <w:t>OR</w:t>
      </w:r>
      <w:r w:rsidR="000850F6" w:rsidRPr="00924695">
        <w:rPr>
          <w:sz w:val="24"/>
          <w:szCs w:val="24"/>
        </w:rPr>
        <w:t xml:space="preserve"> </w:t>
      </w:r>
      <w:r w:rsidR="0004370D" w:rsidRPr="00924695">
        <w:rPr>
          <w:sz w:val="24"/>
          <w:szCs w:val="24"/>
        </w:rPr>
        <w:t>verific</w:t>
      </w:r>
      <w:r w:rsidR="001249F0" w:rsidRPr="00924695">
        <w:rPr>
          <w:sz w:val="24"/>
          <w:szCs w:val="24"/>
        </w:rPr>
        <w:t>ă</w:t>
      </w:r>
      <w:r w:rsidR="0004370D" w:rsidRPr="00924695">
        <w:rPr>
          <w:sz w:val="24"/>
          <w:szCs w:val="24"/>
        </w:rPr>
        <w:t xml:space="preserve"> orice </w:t>
      </w:r>
      <w:proofErr w:type="spellStart"/>
      <w:r w:rsidR="0004370D" w:rsidRPr="00924695">
        <w:rPr>
          <w:sz w:val="24"/>
          <w:szCs w:val="24"/>
        </w:rPr>
        <w:t>contestaţie</w:t>
      </w:r>
      <w:proofErr w:type="spellEnd"/>
      <w:r w:rsidR="0004370D" w:rsidRPr="00924695">
        <w:rPr>
          <w:sz w:val="24"/>
          <w:szCs w:val="24"/>
        </w:rPr>
        <w:t xml:space="preserve"> primită în </w:t>
      </w:r>
      <w:proofErr w:type="spellStart"/>
      <w:r w:rsidR="0004370D" w:rsidRPr="00924695">
        <w:rPr>
          <w:sz w:val="24"/>
          <w:szCs w:val="24"/>
        </w:rPr>
        <w:t>legatură</w:t>
      </w:r>
      <w:proofErr w:type="spellEnd"/>
      <w:r w:rsidR="0004370D" w:rsidRPr="00924695">
        <w:rPr>
          <w:sz w:val="24"/>
          <w:szCs w:val="24"/>
        </w:rPr>
        <w:t xml:space="preserve"> cu datele transmise conform prevederilor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ED550C">
        <w:rPr>
          <w:sz w:val="24"/>
          <w:szCs w:val="24"/>
        </w:rPr>
        <w:t>Art. 160</w:t>
      </w:r>
      <w:r w:rsidR="00D63A85" w:rsidRPr="00924695">
        <w:rPr>
          <w:sz w:val="24"/>
          <w:szCs w:val="24"/>
        </w:rPr>
        <w:fldChar w:fldCharType="end"/>
      </w:r>
      <w:r w:rsidR="002245D6" w:rsidRPr="00924695">
        <w:rPr>
          <w:sz w:val="24"/>
          <w:szCs w:val="24"/>
        </w:rPr>
        <w:t xml:space="preserve"> </w:t>
      </w:r>
      <w:r w:rsidR="001249F0" w:rsidRPr="00924695">
        <w:rPr>
          <w:sz w:val="24"/>
          <w:szCs w:val="24"/>
        </w:rPr>
        <w:t>în termen de</w:t>
      </w:r>
      <w:r w:rsidR="000D229F" w:rsidRPr="00924695">
        <w:rPr>
          <w:sz w:val="24"/>
          <w:szCs w:val="24"/>
        </w:rPr>
        <w:t xml:space="preserve"> </w:t>
      </w:r>
      <w:r w:rsidR="001249F0"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04370D" w:rsidRPr="00924695">
        <w:rPr>
          <w:sz w:val="24"/>
          <w:szCs w:val="24"/>
        </w:rPr>
        <w:t xml:space="preserve">după primirea </w:t>
      </w:r>
      <w:proofErr w:type="spellStart"/>
      <w:r w:rsidR="0004370D" w:rsidRPr="00924695">
        <w:rPr>
          <w:sz w:val="24"/>
          <w:szCs w:val="24"/>
        </w:rPr>
        <w:t>contestaţiei</w:t>
      </w:r>
      <w:proofErr w:type="spellEnd"/>
      <w:r w:rsidR="0004370D" w:rsidRPr="00924695">
        <w:rPr>
          <w:sz w:val="24"/>
          <w:szCs w:val="24"/>
        </w:rPr>
        <w:t xml:space="preserve"> </w:t>
      </w:r>
      <w:proofErr w:type="spellStart"/>
      <w:r w:rsidR="0004370D" w:rsidRPr="00924695">
        <w:rPr>
          <w:sz w:val="24"/>
          <w:szCs w:val="24"/>
        </w:rPr>
        <w:t>şi</w:t>
      </w:r>
      <w:proofErr w:type="spellEnd"/>
      <w:r w:rsidR="0004370D" w:rsidRPr="00924695">
        <w:rPr>
          <w:sz w:val="24"/>
          <w:szCs w:val="24"/>
        </w:rPr>
        <w:t xml:space="preserve"> trebuie să </w:t>
      </w:r>
      <w:r w:rsidR="001249F0" w:rsidRPr="00924695">
        <w:rPr>
          <w:sz w:val="24"/>
          <w:szCs w:val="24"/>
        </w:rPr>
        <w:t xml:space="preserve">comunice rezultatul </w:t>
      </w:r>
      <w:r w:rsidR="0004370D" w:rsidRPr="00924695">
        <w:rPr>
          <w:sz w:val="24"/>
          <w:szCs w:val="24"/>
        </w:rPr>
        <w:t>respectiv</w:t>
      </w:r>
      <w:r w:rsidR="001249F0" w:rsidRPr="00924695">
        <w:rPr>
          <w:sz w:val="24"/>
          <w:szCs w:val="24"/>
        </w:rPr>
        <w:t>ei</w:t>
      </w:r>
      <w:r w:rsidR="0004370D" w:rsidRPr="00924695">
        <w:rPr>
          <w:sz w:val="24"/>
          <w:szCs w:val="24"/>
        </w:rPr>
        <w:t xml:space="preserve"> PRE. Dacă datele au fost incorecte, </w:t>
      </w:r>
      <w:r w:rsidR="002245D6" w:rsidRPr="00924695">
        <w:rPr>
          <w:sz w:val="24"/>
          <w:szCs w:val="24"/>
        </w:rPr>
        <w:t>OR</w:t>
      </w:r>
      <w:r w:rsidR="000850F6" w:rsidRPr="00924695">
        <w:rPr>
          <w:sz w:val="24"/>
          <w:szCs w:val="24"/>
        </w:rPr>
        <w:t xml:space="preserve"> </w:t>
      </w:r>
      <w:r w:rsidR="0004370D" w:rsidRPr="00924695">
        <w:rPr>
          <w:sz w:val="24"/>
          <w:szCs w:val="24"/>
        </w:rPr>
        <w:t xml:space="preserve">transmite datele corectate către </w:t>
      </w:r>
      <w:r w:rsidR="00B03EE2" w:rsidRPr="00924695">
        <w:rPr>
          <w:sz w:val="24"/>
          <w:szCs w:val="24"/>
        </w:rPr>
        <w:t xml:space="preserve">OTS </w:t>
      </w:r>
      <w:proofErr w:type="spellStart"/>
      <w:r w:rsidR="0004370D" w:rsidRPr="00924695">
        <w:rPr>
          <w:sz w:val="24"/>
          <w:szCs w:val="24"/>
        </w:rPr>
        <w:t>şi</w:t>
      </w:r>
      <w:proofErr w:type="spellEnd"/>
      <w:r w:rsidR="0004370D" w:rsidRPr="00924695">
        <w:rPr>
          <w:sz w:val="24"/>
          <w:szCs w:val="24"/>
        </w:rPr>
        <w:t xml:space="preserve"> respectiva PRE.</w:t>
      </w:r>
    </w:p>
    <w:p w14:paraId="267D2551" w14:textId="68E77D65" w:rsidR="0004370D" w:rsidRPr="00924695" w:rsidRDefault="00B03EE2"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OTS </w:t>
      </w:r>
      <w:proofErr w:type="spellStart"/>
      <w:r w:rsidR="0004370D" w:rsidRPr="00924695">
        <w:rPr>
          <w:sz w:val="24"/>
          <w:szCs w:val="24"/>
        </w:rPr>
        <w:t>şi</w:t>
      </w:r>
      <w:proofErr w:type="spellEnd"/>
      <w:r w:rsidR="0004370D" w:rsidRPr="00924695">
        <w:rPr>
          <w:sz w:val="24"/>
          <w:szCs w:val="24"/>
        </w:rPr>
        <w:t xml:space="preserve"> orice </w:t>
      </w:r>
      <w:r w:rsidR="002245D6" w:rsidRPr="00924695">
        <w:rPr>
          <w:sz w:val="24"/>
          <w:szCs w:val="24"/>
        </w:rPr>
        <w:t>OR</w:t>
      </w:r>
      <w:r w:rsidR="000850F6" w:rsidRPr="00924695">
        <w:rPr>
          <w:sz w:val="24"/>
          <w:szCs w:val="24"/>
        </w:rPr>
        <w:t xml:space="preserve"> </w:t>
      </w:r>
      <w:r w:rsidR="0004370D" w:rsidRPr="00924695">
        <w:rPr>
          <w:sz w:val="24"/>
          <w:szCs w:val="24"/>
        </w:rPr>
        <w:t xml:space="preserve">pot conveni să limiteze schimbul lunar de </w:t>
      </w:r>
      <w:proofErr w:type="spellStart"/>
      <w:r w:rsidR="0004370D" w:rsidRPr="00924695">
        <w:rPr>
          <w:sz w:val="24"/>
          <w:szCs w:val="24"/>
        </w:rPr>
        <w:t>informaţii</w:t>
      </w:r>
      <w:proofErr w:type="spellEnd"/>
      <w:r w:rsidR="0004370D" w:rsidRPr="00924695">
        <w:rPr>
          <w:sz w:val="24"/>
          <w:szCs w:val="24"/>
        </w:rPr>
        <w:t xml:space="preserve"> dintre ei, necesar conform prezentei </w:t>
      </w:r>
      <w:proofErr w:type="spellStart"/>
      <w:r w:rsidR="0004370D" w:rsidRPr="00924695">
        <w:rPr>
          <w:sz w:val="24"/>
          <w:szCs w:val="24"/>
        </w:rPr>
        <w:t>secţiuni</w:t>
      </w:r>
      <w:proofErr w:type="spellEnd"/>
      <w:r w:rsidR="0004370D" w:rsidRPr="00924695">
        <w:rPr>
          <w:sz w:val="24"/>
          <w:szCs w:val="24"/>
        </w:rPr>
        <w:t xml:space="preserve">, numai la datele care s-au modificat </w:t>
      </w:r>
      <w:proofErr w:type="spellStart"/>
      <w:r w:rsidR="0004370D" w:rsidRPr="00924695">
        <w:rPr>
          <w:sz w:val="24"/>
          <w:szCs w:val="24"/>
        </w:rPr>
        <w:t>faţă</w:t>
      </w:r>
      <w:proofErr w:type="spellEnd"/>
      <w:r w:rsidR="0004370D" w:rsidRPr="00924695">
        <w:rPr>
          <w:sz w:val="24"/>
          <w:szCs w:val="24"/>
        </w:rPr>
        <w:t xml:space="preserve"> de luna anterioară.</w:t>
      </w:r>
    </w:p>
    <w:p w14:paraId="2A0D6473" w14:textId="51485F89"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În fiecare lună calendaristică, după transmiterea de către </w:t>
      </w:r>
      <w:r w:rsidR="002245D6" w:rsidRPr="00924695">
        <w:rPr>
          <w:sz w:val="24"/>
          <w:szCs w:val="24"/>
        </w:rPr>
        <w:t>OR</w:t>
      </w:r>
      <w:r w:rsidR="000850F6" w:rsidRPr="00924695">
        <w:rPr>
          <w:sz w:val="24"/>
          <w:szCs w:val="24"/>
        </w:rPr>
        <w:t xml:space="preserve"> </w:t>
      </w:r>
      <w:r w:rsidR="0004370D" w:rsidRPr="00924695">
        <w:rPr>
          <w:sz w:val="24"/>
          <w:szCs w:val="24"/>
        </w:rPr>
        <w:t xml:space="preserve">a </w:t>
      </w:r>
      <w:proofErr w:type="spellStart"/>
      <w:r w:rsidR="0004370D" w:rsidRPr="00924695">
        <w:rPr>
          <w:sz w:val="24"/>
          <w:szCs w:val="24"/>
        </w:rPr>
        <w:t>informaţiilor</w:t>
      </w:r>
      <w:proofErr w:type="spellEnd"/>
      <w:r w:rsidR="0004370D" w:rsidRPr="00924695">
        <w:rPr>
          <w:sz w:val="24"/>
          <w:szCs w:val="24"/>
        </w:rPr>
        <w:t xml:space="preserve"> prevăzute </w:t>
      </w:r>
      <w:r w:rsidR="00B03EE2"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_Ref454816224 \r \h  \* MERGEFORMAT </w:instrText>
      </w:r>
      <w:r w:rsidR="00D63A85" w:rsidRPr="00924695">
        <w:rPr>
          <w:sz w:val="24"/>
          <w:szCs w:val="24"/>
        </w:rPr>
      </w:r>
      <w:r w:rsidR="00D63A85" w:rsidRPr="00924695">
        <w:rPr>
          <w:sz w:val="24"/>
          <w:szCs w:val="24"/>
        </w:rPr>
        <w:fldChar w:fldCharType="separate"/>
      </w:r>
      <w:r w:rsidR="00ED550C">
        <w:rPr>
          <w:sz w:val="24"/>
          <w:szCs w:val="24"/>
        </w:rPr>
        <w:t>Art. 160</w:t>
      </w:r>
      <w:r w:rsidR="00D63A85" w:rsidRPr="00924695">
        <w:rPr>
          <w:sz w:val="24"/>
          <w:szCs w:val="24"/>
        </w:rPr>
        <w:fldChar w:fldCharType="end"/>
      </w:r>
      <w:r w:rsidR="0004370D" w:rsidRPr="00924695">
        <w:rPr>
          <w:sz w:val="24"/>
          <w:szCs w:val="24"/>
        </w:rPr>
        <w:t xml:space="preserve">, </w:t>
      </w:r>
      <w:r w:rsidR="00B03EE2" w:rsidRPr="00924695">
        <w:rPr>
          <w:sz w:val="24"/>
          <w:szCs w:val="24"/>
        </w:rPr>
        <w:t xml:space="preserve">OTS </w:t>
      </w:r>
      <w:r w:rsidR="0004370D" w:rsidRPr="00924695">
        <w:rPr>
          <w:sz w:val="24"/>
          <w:szCs w:val="24"/>
        </w:rPr>
        <w:t>determină dimensiunea totală a fiecărei PRE</w:t>
      </w:r>
      <w:r w:rsidR="000D229F" w:rsidRPr="00924695">
        <w:rPr>
          <w:sz w:val="24"/>
          <w:szCs w:val="24"/>
        </w:rPr>
        <w:t xml:space="preserve"> </w:t>
      </w:r>
      <w:r w:rsidR="00881E25" w:rsidRPr="00924695">
        <w:rPr>
          <w:sz w:val="24"/>
          <w:szCs w:val="24"/>
        </w:rPr>
        <w:t xml:space="preserve">prin agregarea </w:t>
      </w:r>
      <w:proofErr w:type="spellStart"/>
      <w:r w:rsidR="00881E25" w:rsidRPr="00924695">
        <w:rPr>
          <w:sz w:val="24"/>
          <w:szCs w:val="24"/>
        </w:rPr>
        <w:t>informaţiilor</w:t>
      </w:r>
      <w:proofErr w:type="spellEnd"/>
      <w:r w:rsidR="00881E25" w:rsidRPr="00924695">
        <w:rPr>
          <w:sz w:val="24"/>
          <w:szCs w:val="24"/>
        </w:rPr>
        <w:t xml:space="preserve"> și </w:t>
      </w:r>
      <w:r w:rsidR="001249F0" w:rsidRPr="00924695">
        <w:rPr>
          <w:sz w:val="24"/>
          <w:szCs w:val="24"/>
        </w:rPr>
        <w:t>le comunică</w:t>
      </w:r>
      <w:r w:rsidR="00881E25" w:rsidRPr="00924695">
        <w:rPr>
          <w:sz w:val="24"/>
          <w:szCs w:val="24"/>
        </w:rPr>
        <w:t xml:space="preserve"> PRE</w:t>
      </w:r>
      <w:r w:rsidR="0004370D" w:rsidRPr="00924695">
        <w:rPr>
          <w:sz w:val="24"/>
          <w:szCs w:val="24"/>
        </w:rPr>
        <w:t>.</w:t>
      </w:r>
    </w:p>
    <w:p w14:paraId="18C16847" w14:textId="4ECA3D77" w:rsidR="00D91399" w:rsidRPr="00924695" w:rsidRDefault="00D91399" w:rsidP="002829C7">
      <w:pPr>
        <w:pStyle w:val="StyleBodyTextBefore6pt"/>
        <w:tabs>
          <w:tab w:val="left" w:pos="709"/>
        </w:tabs>
        <w:spacing w:line="360" w:lineRule="auto"/>
        <w:jc w:val="both"/>
        <w:rPr>
          <w:b/>
          <w:sz w:val="24"/>
          <w:szCs w:val="24"/>
        </w:rPr>
      </w:pPr>
    </w:p>
    <w:p w14:paraId="6F7C2496" w14:textId="1EF03646" w:rsidR="00567741" w:rsidRPr="00924695" w:rsidRDefault="002245D6" w:rsidP="002829C7">
      <w:pPr>
        <w:pStyle w:val="StyleBodyTextBefore6pt"/>
        <w:tabs>
          <w:tab w:val="left" w:pos="709"/>
        </w:tabs>
        <w:spacing w:line="360" w:lineRule="auto"/>
        <w:jc w:val="both"/>
        <w:rPr>
          <w:b/>
          <w:sz w:val="24"/>
          <w:szCs w:val="24"/>
        </w:rPr>
      </w:pPr>
      <w:r w:rsidRPr="00924695">
        <w:rPr>
          <w:bCs/>
          <w:i/>
          <w:iCs/>
          <w:sz w:val="24"/>
          <w:szCs w:val="24"/>
        </w:rPr>
        <w:t>Secțiunea 4.</w:t>
      </w:r>
      <w:r w:rsidR="00ED550C">
        <w:rPr>
          <w:bCs/>
          <w:i/>
          <w:iCs/>
          <w:sz w:val="24"/>
          <w:szCs w:val="24"/>
        </w:rPr>
        <w:t>9</w:t>
      </w:r>
      <w:r w:rsidRPr="00924695">
        <w:rPr>
          <w:bCs/>
          <w:i/>
          <w:iCs/>
          <w:sz w:val="24"/>
          <w:szCs w:val="24"/>
        </w:rPr>
        <w:t xml:space="preserve">.3. </w:t>
      </w:r>
      <w:r w:rsidR="00567741" w:rsidRPr="00924695">
        <w:rPr>
          <w:bCs/>
          <w:i/>
          <w:iCs/>
          <w:sz w:val="24"/>
          <w:szCs w:val="24"/>
        </w:rPr>
        <w:t>Decontarea dezechilibrelor PRE</w:t>
      </w:r>
    </w:p>
    <w:p w14:paraId="0894785F" w14:textId="77777777" w:rsidR="00567741" w:rsidRPr="00924695" w:rsidRDefault="00567741" w:rsidP="002829C7">
      <w:pPr>
        <w:pStyle w:val="StyleBodyTextBefore6pt"/>
        <w:tabs>
          <w:tab w:val="left" w:pos="709"/>
        </w:tabs>
        <w:spacing w:line="360" w:lineRule="auto"/>
        <w:jc w:val="both"/>
        <w:rPr>
          <w:b/>
          <w:sz w:val="24"/>
          <w:szCs w:val="24"/>
        </w:rPr>
      </w:pPr>
    </w:p>
    <w:p w14:paraId="42DA7AF3" w14:textId="714F2AD9" w:rsidR="0004370D" w:rsidRPr="00924695" w:rsidRDefault="0029548D" w:rsidP="002829C7">
      <w:pPr>
        <w:pStyle w:val="StyleBodyTextBefore6pt"/>
        <w:numPr>
          <w:ilvl w:val="0"/>
          <w:numId w:val="1"/>
        </w:numPr>
        <w:tabs>
          <w:tab w:val="num" w:pos="851"/>
        </w:tabs>
        <w:spacing w:line="360" w:lineRule="auto"/>
        <w:ind w:left="0" w:firstLine="0"/>
        <w:jc w:val="both"/>
        <w:rPr>
          <w:sz w:val="24"/>
          <w:szCs w:val="24"/>
        </w:rPr>
      </w:pPr>
      <w:bookmarkStart w:id="90" w:name="_Ref461612107"/>
      <w:r w:rsidRPr="00924695">
        <w:rPr>
          <w:sz w:val="24"/>
          <w:szCs w:val="24"/>
        </w:rPr>
        <w:t xml:space="preserve"> </w:t>
      </w:r>
      <w:bookmarkStart w:id="91" w:name="_Ref49449555"/>
      <w:r w:rsidR="0004370D" w:rsidRPr="00924695">
        <w:rPr>
          <w:sz w:val="24"/>
          <w:szCs w:val="24"/>
        </w:rPr>
        <w:t>OD</w:t>
      </w:r>
      <w:r w:rsidR="00E4521E" w:rsidRPr="00924695">
        <w:rPr>
          <w:sz w:val="24"/>
          <w:szCs w:val="24"/>
        </w:rPr>
        <w:t>PE</w:t>
      </w:r>
      <w:r w:rsidR="0004370D" w:rsidRPr="00924695">
        <w:rPr>
          <w:sz w:val="24"/>
          <w:szCs w:val="24"/>
        </w:rPr>
        <w:t xml:space="preserve"> efectuează calculele pentru decontarea </w:t>
      </w:r>
      <w:r w:rsidR="000850F6" w:rsidRPr="00924695">
        <w:rPr>
          <w:sz w:val="24"/>
          <w:szCs w:val="24"/>
        </w:rPr>
        <w:t xml:space="preserve">dezechilibrelor </w:t>
      </w:r>
      <w:r w:rsidR="00B03EE2" w:rsidRPr="00924695">
        <w:rPr>
          <w:sz w:val="24"/>
          <w:szCs w:val="24"/>
        </w:rPr>
        <w:t xml:space="preserve">PRE </w:t>
      </w:r>
      <w:r w:rsidR="0004370D" w:rsidRPr="00924695">
        <w:rPr>
          <w:sz w:val="24"/>
          <w:szCs w:val="24"/>
        </w:rPr>
        <w:t xml:space="preserve">în fiecare lună calendaristică, după </w:t>
      </w:r>
      <w:r w:rsidR="00A31D87" w:rsidRPr="00924695">
        <w:rPr>
          <w:sz w:val="24"/>
          <w:szCs w:val="24"/>
        </w:rPr>
        <w:t xml:space="preserve">primirea </w:t>
      </w:r>
      <w:r w:rsidR="0004370D" w:rsidRPr="00924695">
        <w:rPr>
          <w:sz w:val="24"/>
          <w:szCs w:val="24"/>
        </w:rPr>
        <w:t>valorilor măsurate</w:t>
      </w:r>
      <w:r w:rsidR="00E04CB4" w:rsidRPr="00924695">
        <w:rPr>
          <w:sz w:val="24"/>
          <w:szCs w:val="24"/>
        </w:rPr>
        <w:t xml:space="preserve">/agregate </w:t>
      </w:r>
      <w:r w:rsidR="007B5902" w:rsidRPr="00924695">
        <w:rPr>
          <w:sz w:val="24"/>
          <w:szCs w:val="24"/>
        </w:rPr>
        <w:t>ale</w:t>
      </w:r>
      <w:r w:rsidR="000D229F" w:rsidRPr="00924695">
        <w:rPr>
          <w:sz w:val="24"/>
          <w:szCs w:val="24"/>
        </w:rPr>
        <w:t xml:space="preserve"> </w:t>
      </w:r>
      <w:r w:rsidR="007B5902" w:rsidRPr="00924695">
        <w:rPr>
          <w:sz w:val="24"/>
          <w:szCs w:val="24"/>
        </w:rPr>
        <w:t xml:space="preserve">producției și consumului de </w:t>
      </w:r>
      <w:r w:rsidR="00E04CB4" w:rsidRPr="00924695">
        <w:rPr>
          <w:sz w:val="24"/>
          <w:szCs w:val="24"/>
        </w:rPr>
        <w:t>energie electric</w:t>
      </w:r>
      <w:r w:rsidR="007B5902" w:rsidRPr="00924695">
        <w:rPr>
          <w:sz w:val="24"/>
          <w:szCs w:val="24"/>
        </w:rPr>
        <w:t>ă</w:t>
      </w:r>
      <w:r w:rsidR="000D229F" w:rsidRPr="00924695">
        <w:rPr>
          <w:sz w:val="24"/>
          <w:szCs w:val="24"/>
        </w:rPr>
        <w:t xml:space="preserve"> </w:t>
      </w:r>
      <w:r w:rsidR="0004370D" w:rsidRPr="00924695">
        <w:rPr>
          <w:sz w:val="24"/>
          <w:szCs w:val="24"/>
        </w:rPr>
        <w:t xml:space="preserve">în conformitate cu prevederile </w:t>
      </w:r>
      <w:r w:rsidR="00B03EE2" w:rsidRPr="00924695">
        <w:rPr>
          <w:sz w:val="24"/>
          <w:szCs w:val="24"/>
        </w:rPr>
        <w:t>Regul</w:t>
      </w:r>
      <w:r w:rsidR="0003136B" w:rsidRPr="00924695">
        <w:rPr>
          <w:sz w:val="24"/>
          <w:szCs w:val="24"/>
        </w:rPr>
        <w:t xml:space="preserve">ilor </w:t>
      </w:r>
      <w:r w:rsidR="00D66FC7" w:rsidRPr="00924695">
        <w:rPr>
          <w:sz w:val="24"/>
          <w:szCs w:val="24"/>
        </w:rPr>
        <w:t>de măsurare</w:t>
      </w:r>
      <w:r w:rsidR="0004370D" w:rsidRPr="00924695">
        <w:rPr>
          <w:sz w:val="24"/>
          <w:szCs w:val="24"/>
        </w:rPr>
        <w:t>.</w:t>
      </w:r>
      <w:bookmarkEnd w:id="90"/>
      <w:bookmarkEnd w:id="91"/>
    </w:p>
    <w:p w14:paraId="52AB9D15" w14:textId="1DA50CA9" w:rsidR="00BB246D" w:rsidRPr="00924695" w:rsidRDefault="0029548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8712B9" w:rsidRPr="00924695">
        <w:rPr>
          <w:sz w:val="24"/>
          <w:szCs w:val="24"/>
        </w:rPr>
        <w:t xml:space="preserve">(1) </w:t>
      </w:r>
      <w:r w:rsidR="00BB246D" w:rsidRPr="00924695">
        <w:rPr>
          <w:sz w:val="24"/>
          <w:szCs w:val="24"/>
        </w:rPr>
        <w:t xml:space="preserve">Odată cu efectuarea calculelor </w:t>
      </w:r>
      <w:r w:rsidR="0093681F" w:rsidRPr="00924695">
        <w:rPr>
          <w:sz w:val="24"/>
          <w:szCs w:val="24"/>
        </w:rPr>
        <w:t xml:space="preserve">prevăzute </w:t>
      </w:r>
      <w:r w:rsidR="00BB246D" w:rsidRPr="00924695">
        <w:rPr>
          <w:sz w:val="24"/>
          <w:szCs w:val="24"/>
        </w:rPr>
        <w:t>la</w:t>
      </w:r>
      <w:r w:rsidR="00D91399" w:rsidRPr="00924695">
        <w:rPr>
          <w:sz w:val="24"/>
          <w:szCs w:val="24"/>
        </w:rPr>
        <w:t xml:space="preserve"> </w:t>
      </w:r>
      <w:r w:rsidR="00D91399" w:rsidRPr="00924695">
        <w:rPr>
          <w:sz w:val="24"/>
          <w:szCs w:val="24"/>
        </w:rPr>
        <w:fldChar w:fldCharType="begin"/>
      </w:r>
      <w:r w:rsidR="00D91399" w:rsidRPr="00924695">
        <w:rPr>
          <w:sz w:val="24"/>
          <w:szCs w:val="24"/>
        </w:rPr>
        <w:instrText xml:space="preserve"> REF _Ref49449555 \r \h </w:instrText>
      </w:r>
      <w:r w:rsidR="00A81830" w:rsidRPr="00924695">
        <w:rPr>
          <w:sz w:val="24"/>
          <w:szCs w:val="24"/>
        </w:rPr>
        <w:instrText xml:space="preserve"> \* MERGEFORMAT </w:instrText>
      </w:r>
      <w:r w:rsidR="00D91399" w:rsidRPr="00924695">
        <w:rPr>
          <w:sz w:val="24"/>
          <w:szCs w:val="24"/>
        </w:rPr>
      </w:r>
      <w:r w:rsidR="00D91399" w:rsidRPr="00924695">
        <w:rPr>
          <w:sz w:val="24"/>
          <w:szCs w:val="24"/>
        </w:rPr>
        <w:fldChar w:fldCharType="separate"/>
      </w:r>
      <w:r w:rsidR="00ED550C">
        <w:rPr>
          <w:sz w:val="24"/>
          <w:szCs w:val="24"/>
        </w:rPr>
        <w:t>Art. 166</w:t>
      </w:r>
      <w:r w:rsidR="00D91399" w:rsidRPr="00924695">
        <w:rPr>
          <w:sz w:val="24"/>
          <w:szCs w:val="24"/>
        </w:rPr>
        <w:fldChar w:fldCharType="end"/>
      </w:r>
      <w:r w:rsidR="00BB246D" w:rsidRPr="00924695">
        <w:rPr>
          <w:sz w:val="24"/>
          <w:szCs w:val="24"/>
        </w:rPr>
        <w:t>, OD</w:t>
      </w:r>
      <w:r w:rsidR="00E4521E" w:rsidRPr="00924695">
        <w:rPr>
          <w:sz w:val="24"/>
          <w:szCs w:val="24"/>
        </w:rPr>
        <w:t>PE</w:t>
      </w:r>
      <w:r w:rsidR="00BB246D" w:rsidRPr="00924695">
        <w:rPr>
          <w:sz w:val="24"/>
          <w:szCs w:val="24"/>
        </w:rPr>
        <w:t xml:space="preserve"> verifică corectitudinea decontării prin verificarea închiderii bilanțului energiei electrice corespunzătoare tranzacțiilor definitive pe </w:t>
      </w:r>
      <w:proofErr w:type="spellStart"/>
      <w:r w:rsidR="00BB246D" w:rsidRPr="00924695">
        <w:rPr>
          <w:sz w:val="24"/>
          <w:szCs w:val="24"/>
        </w:rPr>
        <w:t>PE</w:t>
      </w:r>
      <w:proofErr w:type="spellEnd"/>
      <w:r w:rsidR="00BB246D" w:rsidRPr="00924695">
        <w:rPr>
          <w:sz w:val="24"/>
          <w:szCs w:val="24"/>
        </w:rPr>
        <w:t xml:space="preserve"> cu dezechilibrele PRE; în situația în care OD</w:t>
      </w:r>
      <w:r w:rsidR="00E4521E" w:rsidRPr="00924695">
        <w:rPr>
          <w:sz w:val="24"/>
          <w:szCs w:val="24"/>
        </w:rPr>
        <w:t>PE</w:t>
      </w:r>
      <w:r w:rsidR="00BB246D" w:rsidRPr="00924695">
        <w:rPr>
          <w:sz w:val="24"/>
          <w:szCs w:val="24"/>
        </w:rPr>
        <w:t xml:space="preserve"> constată o neînchidere a bilanțului mai mare decât o valoare limită, publică pe </w:t>
      </w:r>
      <w:r w:rsidR="00A05ACA" w:rsidRPr="00924695">
        <w:rPr>
          <w:sz w:val="24"/>
          <w:szCs w:val="24"/>
        </w:rPr>
        <w:t>pagina proprie de internet</w:t>
      </w:r>
      <w:r w:rsidR="00BB246D" w:rsidRPr="00924695">
        <w:rPr>
          <w:sz w:val="24"/>
          <w:szCs w:val="24"/>
        </w:rPr>
        <w:t xml:space="preserve"> existența acesteia și solicită tuturor părților implicate verificarea datelor astfel încât eroarea să fie eliminată în cadrul procesului de decontare ce utilizează valorile măsurate aprobate</w:t>
      </w:r>
      <w:r w:rsidR="00E825B0" w:rsidRPr="00924695">
        <w:rPr>
          <w:sz w:val="24"/>
          <w:szCs w:val="24"/>
        </w:rPr>
        <w:t xml:space="preserve">. </w:t>
      </w:r>
      <w:r w:rsidR="00BB246D" w:rsidRPr="00924695">
        <w:rPr>
          <w:sz w:val="24"/>
          <w:szCs w:val="24"/>
        </w:rPr>
        <w:t>Valoarea limită va fi stabilită printr-o procedură elaborată de OD</w:t>
      </w:r>
      <w:r w:rsidR="00E4521E" w:rsidRPr="00924695">
        <w:rPr>
          <w:sz w:val="24"/>
          <w:szCs w:val="24"/>
        </w:rPr>
        <w:t>PE</w:t>
      </w:r>
      <w:r w:rsidR="00BB246D" w:rsidRPr="00924695">
        <w:rPr>
          <w:sz w:val="24"/>
          <w:szCs w:val="24"/>
        </w:rPr>
        <w:t xml:space="preserve"> și supusă consultării </w:t>
      </w:r>
      <w:r w:rsidR="005C5723" w:rsidRPr="00924695">
        <w:rPr>
          <w:sz w:val="24"/>
          <w:szCs w:val="24"/>
        </w:rPr>
        <w:t>publice</w:t>
      </w:r>
      <w:r w:rsidR="00BB246D" w:rsidRPr="00924695">
        <w:rPr>
          <w:sz w:val="24"/>
          <w:szCs w:val="24"/>
        </w:rPr>
        <w:t>.</w:t>
      </w:r>
    </w:p>
    <w:p w14:paraId="6BB268D6" w14:textId="59FBD02D" w:rsidR="00E825B0" w:rsidRPr="0043587C" w:rsidRDefault="0004370D" w:rsidP="002829C7">
      <w:pPr>
        <w:pStyle w:val="StyleBodyTextBefore6pt"/>
        <w:numPr>
          <w:ilvl w:val="0"/>
          <w:numId w:val="1"/>
        </w:numPr>
        <w:tabs>
          <w:tab w:val="num" w:pos="851"/>
        </w:tabs>
        <w:spacing w:line="360" w:lineRule="auto"/>
        <w:ind w:left="0" w:firstLine="0"/>
        <w:jc w:val="both"/>
        <w:rPr>
          <w:sz w:val="24"/>
          <w:szCs w:val="24"/>
          <w:highlight w:val="green"/>
        </w:rPr>
      </w:pPr>
      <w:bookmarkStart w:id="92" w:name="_Ref454872722"/>
      <w:bookmarkStart w:id="93" w:name="_Ref46399568"/>
      <w:bookmarkStart w:id="94" w:name="_Ref49451321"/>
      <w:r w:rsidRPr="0043587C">
        <w:rPr>
          <w:sz w:val="24"/>
          <w:szCs w:val="24"/>
          <w:highlight w:val="green"/>
        </w:rPr>
        <w:t>Separat</w:t>
      </w:r>
      <w:r w:rsidR="00A05ACA" w:rsidRPr="0043587C">
        <w:rPr>
          <w:sz w:val="24"/>
          <w:szCs w:val="24"/>
          <w:highlight w:val="green"/>
        </w:rPr>
        <w:t>,</w:t>
      </w:r>
      <w:r w:rsidRPr="0043587C">
        <w:rPr>
          <w:sz w:val="24"/>
          <w:szCs w:val="24"/>
          <w:highlight w:val="green"/>
        </w:rPr>
        <w:t xml:space="preserve"> pentru fiecare zi calendaristică din luna de </w:t>
      </w:r>
      <w:r w:rsidR="00BE1A0A" w:rsidRPr="0043587C">
        <w:rPr>
          <w:sz w:val="24"/>
          <w:szCs w:val="24"/>
          <w:highlight w:val="green"/>
        </w:rPr>
        <w:t xml:space="preserve">livrare </w:t>
      </w:r>
      <w:proofErr w:type="spellStart"/>
      <w:r w:rsidRPr="0043587C">
        <w:rPr>
          <w:sz w:val="24"/>
          <w:szCs w:val="24"/>
          <w:highlight w:val="green"/>
        </w:rPr>
        <w:t>şi</w:t>
      </w:r>
      <w:proofErr w:type="spellEnd"/>
      <w:r w:rsidRPr="0043587C">
        <w:rPr>
          <w:sz w:val="24"/>
          <w:szCs w:val="24"/>
          <w:highlight w:val="green"/>
        </w:rPr>
        <w:t xml:space="preserve"> pentru fiecare PRE, OD</w:t>
      </w:r>
      <w:r w:rsidR="00E4521E" w:rsidRPr="0043587C">
        <w:rPr>
          <w:sz w:val="24"/>
          <w:szCs w:val="24"/>
          <w:highlight w:val="green"/>
        </w:rPr>
        <w:t>PE</w:t>
      </w:r>
      <w:r w:rsidRPr="0043587C">
        <w:rPr>
          <w:sz w:val="24"/>
          <w:szCs w:val="24"/>
          <w:highlight w:val="green"/>
        </w:rPr>
        <w:t xml:space="preserve"> determină</w:t>
      </w:r>
      <w:r w:rsidR="008D5EE1" w:rsidRPr="0043587C">
        <w:rPr>
          <w:sz w:val="24"/>
          <w:szCs w:val="24"/>
          <w:highlight w:val="green"/>
        </w:rPr>
        <w:t xml:space="preserve">, </w:t>
      </w:r>
      <w:r w:rsidR="00971E39" w:rsidRPr="0043587C">
        <w:rPr>
          <w:sz w:val="24"/>
          <w:szCs w:val="24"/>
          <w:highlight w:val="green"/>
        </w:rPr>
        <w:t>ținând cont de</w:t>
      </w:r>
      <w:r w:rsidR="008D5EE1" w:rsidRPr="0043587C">
        <w:rPr>
          <w:sz w:val="24"/>
          <w:szCs w:val="24"/>
          <w:highlight w:val="green"/>
        </w:rPr>
        <w:t xml:space="preserve"> prevederile</w:t>
      </w:r>
      <w:r w:rsidR="008269E9" w:rsidRPr="0043587C">
        <w:rPr>
          <w:sz w:val="24"/>
          <w:szCs w:val="24"/>
          <w:highlight w:val="green"/>
        </w:rPr>
        <w:t xml:space="preserve"> prezentului regulament</w:t>
      </w:r>
      <w:r w:rsidR="009126D7" w:rsidRPr="0043587C">
        <w:rPr>
          <w:sz w:val="24"/>
          <w:szCs w:val="24"/>
          <w:highlight w:val="green"/>
        </w:rPr>
        <w:t xml:space="preserve"> și de cele are art. 55 alin. (1) (tabelul 2) din Regulamentul EB</w:t>
      </w:r>
      <w:r w:rsidR="008D5EE1" w:rsidRPr="0043587C">
        <w:rPr>
          <w:sz w:val="24"/>
          <w:szCs w:val="24"/>
          <w:highlight w:val="green"/>
        </w:rPr>
        <w:t>,</w:t>
      </w:r>
      <w:r w:rsidRPr="0043587C">
        <w:rPr>
          <w:sz w:val="24"/>
          <w:szCs w:val="24"/>
          <w:highlight w:val="green"/>
        </w:rPr>
        <w:t xml:space="preserve"> valoarea sumelor </w:t>
      </w:r>
      <w:r w:rsidR="008269E9" w:rsidRPr="0043587C">
        <w:rPr>
          <w:sz w:val="24"/>
          <w:szCs w:val="24"/>
          <w:highlight w:val="green"/>
        </w:rPr>
        <w:t xml:space="preserve">zilnice </w:t>
      </w:r>
      <w:r w:rsidRPr="0043587C">
        <w:rPr>
          <w:sz w:val="24"/>
          <w:szCs w:val="24"/>
          <w:highlight w:val="green"/>
        </w:rPr>
        <w:t>de pl</w:t>
      </w:r>
      <w:r w:rsidR="001C41DF" w:rsidRPr="0043587C">
        <w:rPr>
          <w:sz w:val="24"/>
          <w:szCs w:val="24"/>
          <w:highlight w:val="green"/>
        </w:rPr>
        <w:t>ată</w:t>
      </w:r>
      <w:r w:rsidRPr="0043587C">
        <w:rPr>
          <w:sz w:val="24"/>
          <w:szCs w:val="24"/>
          <w:highlight w:val="green"/>
        </w:rPr>
        <w:t xml:space="preserve"> </w:t>
      </w:r>
      <w:proofErr w:type="spellStart"/>
      <w:r w:rsidRPr="0043587C">
        <w:rPr>
          <w:sz w:val="24"/>
          <w:szCs w:val="24"/>
          <w:highlight w:val="green"/>
        </w:rPr>
        <w:t>şi</w:t>
      </w:r>
      <w:proofErr w:type="spellEnd"/>
      <w:r w:rsidRPr="0043587C">
        <w:rPr>
          <w:sz w:val="24"/>
          <w:szCs w:val="24"/>
          <w:highlight w:val="green"/>
        </w:rPr>
        <w:t xml:space="preserve"> </w:t>
      </w:r>
      <w:r w:rsidR="00903E5E" w:rsidRPr="0043587C">
        <w:rPr>
          <w:sz w:val="24"/>
          <w:szCs w:val="24"/>
          <w:highlight w:val="green"/>
        </w:rPr>
        <w:t xml:space="preserve">a celor </w:t>
      </w:r>
      <w:r w:rsidRPr="0043587C">
        <w:rPr>
          <w:sz w:val="24"/>
          <w:szCs w:val="24"/>
          <w:highlight w:val="green"/>
        </w:rPr>
        <w:t xml:space="preserve">de </w:t>
      </w:r>
      <w:r w:rsidR="001C41DF" w:rsidRPr="0043587C">
        <w:rPr>
          <w:sz w:val="24"/>
          <w:szCs w:val="24"/>
          <w:highlight w:val="green"/>
        </w:rPr>
        <w:t>încasat</w:t>
      </w:r>
      <w:r w:rsidR="000D229F" w:rsidRPr="0043587C">
        <w:rPr>
          <w:sz w:val="24"/>
          <w:szCs w:val="24"/>
          <w:highlight w:val="green"/>
        </w:rPr>
        <w:t xml:space="preserve"> </w:t>
      </w:r>
      <w:r w:rsidR="00903E5E" w:rsidRPr="0043587C">
        <w:rPr>
          <w:sz w:val="24"/>
          <w:szCs w:val="24"/>
          <w:highlight w:val="green"/>
        </w:rPr>
        <w:t xml:space="preserve">corespunzătoare dezechilibrelor înregistrate de </w:t>
      </w:r>
      <w:r w:rsidR="001C41DF" w:rsidRPr="0043587C">
        <w:rPr>
          <w:sz w:val="24"/>
          <w:szCs w:val="24"/>
          <w:highlight w:val="green"/>
        </w:rPr>
        <w:t>fiecare</w:t>
      </w:r>
      <w:r w:rsidR="000D229F" w:rsidRPr="0043587C">
        <w:rPr>
          <w:sz w:val="24"/>
          <w:szCs w:val="24"/>
          <w:highlight w:val="green"/>
        </w:rPr>
        <w:t xml:space="preserve"> </w:t>
      </w:r>
      <w:r w:rsidRPr="0043587C">
        <w:rPr>
          <w:sz w:val="24"/>
          <w:szCs w:val="24"/>
          <w:highlight w:val="green"/>
        </w:rPr>
        <w:t>PRE</w:t>
      </w:r>
      <w:r w:rsidR="009413A3" w:rsidRPr="0043587C">
        <w:rPr>
          <w:sz w:val="24"/>
          <w:szCs w:val="24"/>
          <w:highlight w:val="green"/>
        </w:rPr>
        <w:t>,</w:t>
      </w:r>
      <w:r w:rsidRPr="0043587C">
        <w:rPr>
          <w:sz w:val="24"/>
          <w:szCs w:val="24"/>
          <w:highlight w:val="green"/>
        </w:rPr>
        <w:t xml:space="preserve"> </w:t>
      </w:r>
      <w:r w:rsidR="00E825B0" w:rsidRPr="0043587C">
        <w:rPr>
          <w:sz w:val="24"/>
          <w:szCs w:val="24"/>
          <w:highlight w:val="green"/>
        </w:rPr>
        <w:t>cu formul</w:t>
      </w:r>
      <w:r w:rsidR="008D5EE1" w:rsidRPr="0043587C">
        <w:rPr>
          <w:sz w:val="24"/>
          <w:szCs w:val="24"/>
          <w:highlight w:val="green"/>
        </w:rPr>
        <w:t>ele</w:t>
      </w:r>
      <w:r w:rsidRPr="0043587C">
        <w:rPr>
          <w:sz w:val="24"/>
          <w:szCs w:val="24"/>
          <w:highlight w:val="green"/>
        </w:rPr>
        <w:t>:</w:t>
      </w:r>
      <w:bookmarkEnd w:id="92"/>
      <w:bookmarkEnd w:id="93"/>
      <w:bookmarkEnd w:id="94"/>
    </w:p>
    <w:bookmarkStart w:id="95" w:name="_Hlk47937214"/>
    <w:p w14:paraId="187CCF8D" w14:textId="0CB3A612" w:rsidR="00E825B0" w:rsidRPr="0043587C" w:rsidRDefault="00472D64" w:rsidP="002829C7">
      <w:pPr>
        <w:pStyle w:val="StyleBodyTextBefore6pt"/>
        <w:spacing w:line="360" w:lineRule="auto"/>
        <w:jc w:val="both"/>
        <w:rPr>
          <w:sz w:val="24"/>
          <w:szCs w:val="24"/>
          <w:highlight w:val="green"/>
        </w:rPr>
      </w:pPr>
      <m:oMath>
        <m:sSub>
          <m:sSubPr>
            <m:ctrlPr>
              <w:rPr>
                <w:rFonts w:ascii="Cambria Math" w:eastAsia="SimSun" w:hAnsi="Cambria Math"/>
                <w:i/>
                <w:sz w:val="24"/>
                <w:szCs w:val="24"/>
                <w:highlight w:val="green"/>
                <w:lang w:val="en-US"/>
              </w:rPr>
            </m:ctrlPr>
          </m:sSubPr>
          <m:e>
            <m:r>
              <w:rPr>
                <w:rFonts w:ascii="Cambria Math" w:eastAsia="SimSun" w:hAnsi="Cambria Math"/>
                <w:sz w:val="24"/>
                <w:szCs w:val="24"/>
                <w:highlight w:val="green"/>
                <w:lang w:val="en-US"/>
              </w:rPr>
              <m:t>DZI</m:t>
            </m:r>
          </m:e>
          <m:sub>
            <m:r>
              <w:rPr>
                <w:rFonts w:ascii="Cambria Math" w:eastAsia="SimSun" w:hAnsi="Cambria Math"/>
                <w:sz w:val="24"/>
                <w:szCs w:val="24"/>
                <w:highlight w:val="green"/>
                <w:lang w:val="en-US"/>
              </w:rPr>
              <m:t>d</m:t>
            </m:r>
          </m:sub>
        </m:sSub>
        <m:r>
          <w:rPr>
            <w:rFonts w:ascii="Cambria Math" w:eastAsia="SimSun" w:hAnsi="Cambria Math"/>
            <w:sz w:val="24"/>
            <w:szCs w:val="24"/>
            <w:highlight w:val="green"/>
            <w:lang w:val="en-US"/>
          </w:rPr>
          <m:t>= </m:t>
        </m:r>
        <m:nary>
          <m:naryPr>
            <m:chr m:val="∑"/>
            <m:limLoc m:val="subSup"/>
            <m:ctrlPr>
              <w:rPr>
                <w:rFonts w:ascii="Cambria Math" w:eastAsia="SimSun" w:hAnsi="Cambria Math"/>
                <w:i/>
                <w:sz w:val="24"/>
                <w:szCs w:val="24"/>
                <w:highlight w:val="green"/>
                <w:lang w:val="en-US"/>
              </w:rPr>
            </m:ctrlPr>
          </m:naryPr>
          <m:sub>
            <m:r>
              <w:rPr>
                <w:rFonts w:ascii="Cambria Math" w:eastAsia="SimSun" w:hAnsi="Cambria Math"/>
                <w:sz w:val="24"/>
                <w:szCs w:val="24"/>
                <w:highlight w:val="green"/>
                <w:lang w:val="en-US"/>
              </w:rPr>
              <m:t>i</m:t>
            </m:r>
          </m:sub>
          <m:sup>
            <m:r>
              <w:rPr>
                <w:rFonts w:ascii="Cambria Math" w:eastAsia="SimSun" w:hAnsi="Cambria Math"/>
                <w:sz w:val="24"/>
                <w:szCs w:val="24"/>
                <w:highlight w:val="green"/>
                <w:lang w:val="en-US"/>
              </w:rPr>
              <m:t>n</m:t>
            </m:r>
          </m:sup>
          <m:e>
            <m:sSub>
              <m:sSubPr>
                <m:ctrlPr>
                  <w:rPr>
                    <w:rFonts w:ascii="Cambria Math" w:eastAsia="SimSun" w:hAnsi="Cambria Math"/>
                    <w:i/>
                    <w:sz w:val="24"/>
                    <w:szCs w:val="24"/>
                    <w:highlight w:val="green"/>
                    <w:lang w:val="en-US"/>
                  </w:rPr>
                </m:ctrlPr>
              </m:sSubPr>
              <m:e>
                <m:r>
                  <w:rPr>
                    <w:rFonts w:ascii="Cambria Math" w:eastAsia="SimSun" w:hAnsi="Cambria Math"/>
                    <w:sz w:val="24"/>
                    <w:szCs w:val="24"/>
                    <w:highlight w:val="green"/>
                    <w:lang w:val="en-US"/>
                  </w:rPr>
                  <m:t>DezPRE</m:t>
                </m:r>
              </m:e>
              <m:sub>
                <m:r>
                  <w:rPr>
                    <w:rFonts w:ascii="Cambria Math" w:eastAsia="SimSun" w:hAnsi="Cambria Math"/>
                    <w:sz w:val="24"/>
                    <w:szCs w:val="24"/>
                    <w:highlight w:val="green"/>
                    <w:lang w:val="en-US"/>
                  </w:rPr>
                  <m:t>i</m:t>
                </m:r>
              </m:sub>
            </m:sSub>
          </m:e>
        </m:nary>
        <m:r>
          <w:rPr>
            <w:rFonts w:ascii="Cambria Math" w:eastAsia="SimSun" w:hAnsi="Cambria Math"/>
            <w:sz w:val="24"/>
            <w:szCs w:val="24"/>
            <w:highlight w:val="green"/>
            <w:lang w:val="en-US"/>
          </w:rPr>
          <m:t>×</m:t>
        </m:r>
        <m:sSubSup>
          <m:sSubSupPr>
            <m:ctrlPr>
              <w:rPr>
                <w:rFonts w:ascii="Cambria Math" w:hAnsi="Cambria Math"/>
                <w:i/>
                <w:sz w:val="24"/>
                <w:szCs w:val="24"/>
                <w:highlight w:val="green"/>
              </w:rPr>
            </m:ctrlPr>
          </m:sSubSupPr>
          <m:e>
            <m:r>
              <w:rPr>
                <w:rFonts w:ascii="Cambria Math" w:hAnsi="Cambria Math"/>
                <w:sz w:val="24"/>
                <w:szCs w:val="24"/>
                <w:highlight w:val="green"/>
              </w:rPr>
              <m:t>P</m:t>
            </m:r>
          </m:e>
          <m:sub>
            <m:r>
              <w:rPr>
                <w:rFonts w:ascii="Cambria Math" w:hAnsi="Cambria Math"/>
                <w:sz w:val="24"/>
                <w:szCs w:val="24"/>
                <w:highlight w:val="green"/>
              </w:rPr>
              <m:t>dez,i</m:t>
            </m:r>
          </m:sub>
          <m:sup>
            <m:r>
              <w:rPr>
                <w:rFonts w:ascii="Cambria Math" w:hAnsi="Cambria Math"/>
                <w:sz w:val="24"/>
                <w:szCs w:val="24"/>
                <w:highlight w:val="green"/>
              </w:rPr>
              <m:t>fin</m:t>
            </m:r>
          </m:sup>
        </m:sSubSup>
      </m:oMath>
      <w:r w:rsidR="00E825B0" w:rsidRPr="0043587C">
        <w:rPr>
          <w:highlight w:val="green"/>
          <w:lang w:val="en-US"/>
        </w:rPr>
        <w:t>,</w:t>
      </w:r>
      <w:r w:rsidR="004E6BCC" w:rsidRPr="0043587C">
        <w:rPr>
          <w:highlight w:val="green"/>
          <w:lang w:val="en-US"/>
        </w:rPr>
        <w:t xml:space="preserve"> </w:t>
      </w:r>
      <w:r w:rsidR="004E6BCC" w:rsidRPr="0043587C">
        <w:rPr>
          <w:highlight w:val="green"/>
          <w:lang w:val="en-US"/>
        </w:rPr>
        <w:tab/>
      </w:r>
      <w:proofErr w:type="spellStart"/>
      <w:r w:rsidR="00E825B0" w:rsidRPr="0043587C">
        <w:rPr>
          <w:rFonts w:eastAsia="SimSun"/>
          <w:sz w:val="24"/>
          <w:szCs w:val="24"/>
          <w:highlight w:val="green"/>
          <w:lang w:val="en-US"/>
        </w:rPr>
        <w:t>respectiv</w:t>
      </w:r>
      <w:proofErr w:type="spellEnd"/>
      <w:r w:rsidR="00E825B0" w:rsidRPr="0043587C">
        <w:rPr>
          <w:rFonts w:eastAsia="SimSun"/>
          <w:sz w:val="24"/>
          <w:szCs w:val="24"/>
          <w:highlight w:val="green"/>
          <w:lang w:val="en-US"/>
        </w:rPr>
        <w:t xml:space="preserve">  </w:t>
      </w:r>
      <m:oMath>
        <m:sSub>
          <m:sSubPr>
            <m:ctrlPr>
              <w:rPr>
                <w:rFonts w:ascii="Cambria Math" w:hAnsi="Cambria Math"/>
                <w:i/>
                <w:sz w:val="24"/>
                <w:szCs w:val="24"/>
                <w:highlight w:val="green"/>
                <w:lang w:val="en-US"/>
              </w:rPr>
            </m:ctrlPr>
          </m:sSubPr>
          <m:e>
            <m:r>
              <w:rPr>
                <w:rFonts w:ascii="Cambria Math"/>
                <w:sz w:val="24"/>
                <w:szCs w:val="24"/>
                <w:highlight w:val="green"/>
                <w:lang w:val="en-US"/>
              </w:rPr>
              <m:t>OZP</m:t>
            </m:r>
          </m:e>
          <m:sub>
            <m:r>
              <w:rPr>
                <w:rFonts w:ascii="Cambria Math"/>
                <w:sz w:val="24"/>
                <w:szCs w:val="24"/>
                <w:highlight w:val="green"/>
                <w:lang w:val="en-US"/>
              </w:rPr>
              <m:t>d</m:t>
            </m:r>
          </m:sub>
        </m:sSub>
        <m:r>
          <w:rPr>
            <w:rFonts w:ascii="Cambria Math"/>
            <w:sz w:val="24"/>
            <w:szCs w:val="24"/>
            <w:highlight w:val="green"/>
            <w:lang w:val="en-US"/>
          </w:rPr>
          <m:t>=</m:t>
        </m:r>
        <m:nary>
          <m:naryPr>
            <m:chr m:val="∑"/>
            <m:ctrlPr>
              <w:rPr>
                <w:rFonts w:ascii="Cambria Math" w:hAnsi="Cambria Math"/>
                <w:i/>
                <w:sz w:val="24"/>
                <w:szCs w:val="24"/>
                <w:highlight w:val="green"/>
                <w:lang w:val="en-US"/>
              </w:rPr>
            </m:ctrlPr>
          </m:naryPr>
          <m:sub>
            <m:r>
              <w:rPr>
                <w:rFonts w:ascii="Cambria Math"/>
                <w:sz w:val="24"/>
                <w:szCs w:val="24"/>
                <w:highlight w:val="green"/>
                <w:lang w:val="en-US"/>
              </w:rPr>
              <m:t>j</m:t>
            </m:r>
          </m:sub>
          <m:sup>
            <m:r>
              <w:rPr>
                <w:rFonts w:ascii="Cambria Math"/>
                <w:sz w:val="24"/>
                <w:szCs w:val="24"/>
                <w:highlight w:val="green"/>
                <w:lang w:val="en-US"/>
              </w:rPr>
              <m:t>IDZ</m:t>
            </m:r>
            <m:r>
              <w:rPr>
                <w:rFonts w:ascii="Cambria Math"/>
                <w:sz w:val="24"/>
                <w:szCs w:val="24"/>
                <w:highlight w:val="green"/>
                <w:lang w:val="en-US"/>
              </w:rPr>
              <m:t>-</m:t>
            </m:r>
            <m:r>
              <w:rPr>
                <w:rFonts w:ascii="Cambria Math"/>
                <w:sz w:val="24"/>
                <w:szCs w:val="24"/>
                <w:highlight w:val="green"/>
                <w:lang w:val="en-US"/>
              </w:rPr>
              <m:t>n</m:t>
            </m:r>
          </m:sup>
          <m:e>
            <m:sSub>
              <m:sSubPr>
                <m:ctrlPr>
                  <w:rPr>
                    <w:rFonts w:ascii="Cambria Math" w:hAnsi="Cambria Math"/>
                    <w:i/>
                    <w:sz w:val="24"/>
                    <w:szCs w:val="24"/>
                    <w:highlight w:val="green"/>
                    <w:lang w:val="en-US"/>
                  </w:rPr>
                </m:ctrlPr>
              </m:sSubPr>
              <m:e>
                <m:r>
                  <w:rPr>
                    <w:rFonts w:ascii="Cambria Math" w:hAnsi="Cambria Math"/>
                    <w:sz w:val="24"/>
                    <w:szCs w:val="24"/>
                    <w:highlight w:val="green"/>
                    <w:lang w:val="en-US"/>
                  </w:rPr>
                  <m:t>DezPRE</m:t>
                </m:r>
              </m:e>
              <m:sub>
                <m:r>
                  <w:rPr>
                    <w:rFonts w:ascii="Cambria Math"/>
                    <w:sz w:val="24"/>
                    <w:szCs w:val="24"/>
                    <w:highlight w:val="green"/>
                    <w:lang w:val="en-US"/>
                  </w:rPr>
                  <m:t>j</m:t>
                </m:r>
              </m:sub>
            </m:sSub>
          </m:e>
        </m:nary>
        <m:r>
          <w:rPr>
            <w:rFonts w:ascii="Cambria Math" w:hAnsi="Cambria Math"/>
            <w:sz w:val="24"/>
            <w:szCs w:val="24"/>
            <w:highlight w:val="green"/>
            <w:lang w:val="en-US"/>
          </w:rPr>
          <m:t>×</m:t>
        </m:r>
        <m:sSubSup>
          <m:sSubSupPr>
            <m:ctrlPr>
              <w:rPr>
                <w:rFonts w:ascii="Cambria Math" w:hAnsi="Cambria Math"/>
                <w:i/>
                <w:sz w:val="24"/>
                <w:szCs w:val="24"/>
                <w:highlight w:val="green"/>
              </w:rPr>
            </m:ctrlPr>
          </m:sSubSupPr>
          <m:e>
            <m:r>
              <w:rPr>
                <w:rFonts w:ascii="Cambria Math" w:hAnsi="Cambria Math"/>
                <w:sz w:val="24"/>
                <w:szCs w:val="24"/>
                <w:highlight w:val="green"/>
              </w:rPr>
              <m:t>P</m:t>
            </m:r>
          </m:e>
          <m:sub>
            <m:r>
              <w:rPr>
                <w:rFonts w:ascii="Cambria Math" w:hAnsi="Cambria Math"/>
                <w:sz w:val="24"/>
                <w:szCs w:val="24"/>
                <w:highlight w:val="green"/>
              </w:rPr>
              <m:t>dez,j</m:t>
            </m:r>
          </m:sub>
          <m:sup>
            <m:r>
              <w:rPr>
                <w:rFonts w:ascii="Cambria Math" w:hAnsi="Cambria Math"/>
                <w:sz w:val="24"/>
                <w:szCs w:val="24"/>
                <w:highlight w:val="green"/>
              </w:rPr>
              <m:t>fin</m:t>
            </m:r>
          </m:sup>
        </m:sSubSup>
      </m:oMath>
    </w:p>
    <w:bookmarkEnd w:id="95"/>
    <w:p w14:paraId="5641BD0B" w14:textId="71D39F9F" w:rsidR="0004370D" w:rsidRPr="0043587C" w:rsidRDefault="0004370D" w:rsidP="002829C7">
      <w:pPr>
        <w:tabs>
          <w:tab w:val="left" w:pos="709"/>
        </w:tabs>
        <w:spacing w:line="360" w:lineRule="auto"/>
        <w:jc w:val="both"/>
        <w:rPr>
          <w:highlight w:val="green"/>
        </w:rPr>
      </w:pPr>
      <w:r w:rsidRPr="0043587C">
        <w:rPr>
          <w:highlight w:val="green"/>
        </w:rPr>
        <w:t xml:space="preserve">unde: </w:t>
      </w:r>
    </w:p>
    <w:p w14:paraId="32FE2C82" w14:textId="20AA1127" w:rsidR="0004370D" w:rsidRPr="0043587C" w:rsidRDefault="0004370D" w:rsidP="002829C7">
      <w:pPr>
        <w:tabs>
          <w:tab w:val="left" w:pos="142"/>
        </w:tabs>
        <w:spacing w:line="360" w:lineRule="auto"/>
        <w:jc w:val="both"/>
        <w:rPr>
          <w:highlight w:val="green"/>
        </w:rPr>
      </w:pPr>
      <w:r w:rsidRPr="0043587C">
        <w:rPr>
          <w:highlight w:val="green"/>
        </w:rPr>
        <w:t>-</w:t>
      </w:r>
      <w:r w:rsidRPr="0043587C">
        <w:rPr>
          <w:highlight w:val="green"/>
        </w:rPr>
        <w:tab/>
      </w:r>
      <m:oMath>
        <m:sSub>
          <m:sSubPr>
            <m:ctrlPr>
              <w:rPr>
                <w:rFonts w:ascii="Cambria Math" w:eastAsia="SimSun" w:hAnsi="Cambria Math"/>
                <w:i/>
                <w:highlight w:val="green"/>
                <w:lang w:val="en-US"/>
              </w:rPr>
            </m:ctrlPr>
          </m:sSubPr>
          <m:e>
            <m:r>
              <w:rPr>
                <w:rFonts w:ascii="Cambria Math" w:eastAsia="SimSun" w:hAnsi="Cambria Math"/>
                <w:highlight w:val="green"/>
                <w:lang w:val="en-US"/>
              </w:rPr>
              <m:t>DZI</m:t>
            </m:r>
          </m:e>
          <m:sub>
            <m:r>
              <w:rPr>
                <w:rFonts w:ascii="Cambria Math" w:eastAsia="SimSun" w:hAnsi="Cambria Math"/>
                <w:highlight w:val="green"/>
                <w:lang w:val="en-US"/>
              </w:rPr>
              <m:t>d</m:t>
            </m:r>
          </m:sub>
        </m:sSub>
      </m:oMath>
      <w:r w:rsidR="000D229F" w:rsidRPr="0043587C">
        <w:rPr>
          <w:i/>
          <w:highlight w:val="green"/>
          <w:vertAlign w:val="subscript"/>
        </w:rPr>
        <w:t xml:space="preserve"> </w:t>
      </w:r>
      <w:r w:rsidRPr="0043587C">
        <w:rPr>
          <w:highlight w:val="green"/>
        </w:rPr>
        <w:t xml:space="preserve">reprezintă valoarea </w:t>
      </w:r>
      <w:r w:rsidR="00903E5E" w:rsidRPr="0043587C">
        <w:rPr>
          <w:highlight w:val="green"/>
        </w:rPr>
        <w:t>drepturilor</w:t>
      </w:r>
      <w:r w:rsidRPr="0043587C">
        <w:rPr>
          <w:highlight w:val="green"/>
        </w:rPr>
        <w:t xml:space="preserve"> zilnice </w:t>
      </w:r>
      <w:r w:rsidR="00903E5E" w:rsidRPr="0043587C">
        <w:rPr>
          <w:highlight w:val="green"/>
        </w:rPr>
        <w:t>de încasare</w:t>
      </w:r>
      <w:r w:rsidR="00971E39" w:rsidRPr="0043587C">
        <w:rPr>
          <w:highlight w:val="green"/>
        </w:rPr>
        <w:t xml:space="preserve"> </w:t>
      </w:r>
      <w:r w:rsidRPr="0043587C">
        <w:rPr>
          <w:highlight w:val="green"/>
        </w:rPr>
        <w:t xml:space="preserve">pentru </w:t>
      </w:r>
      <w:r w:rsidR="00903E5E" w:rsidRPr="0043587C">
        <w:rPr>
          <w:highlight w:val="green"/>
        </w:rPr>
        <w:t xml:space="preserve">dezechilibrele </w:t>
      </w:r>
      <w:r w:rsidR="00971E39" w:rsidRPr="0043587C">
        <w:rPr>
          <w:highlight w:val="green"/>
        </w:rPr>
        <w:t xml:space="preserve">unei PRE </w:t>
      </w:r>
      <w:r w:rsidR="001C6B3C" w:rsidRPr="0043587C">
        <w:rPr>
          <w:highlight w:val="green"/>
        </w:rPr>
        <w:t>constatate în</w:t>
      </w:r>
      <w:r w:rsidR="00607650" w:rsidRPr="0043587C">
        <w:rPr>
          <w:highlight w:val="green"/>
        </w:rPr>
        <w:t>tr-un număr de</w:t>
      </w:r>
      <w:r w:rsidR="000D229F" w:rsidRPr="0043587C">
        <w:rPr>
          <w:highlight w:val="green"/>
        </w:rPr>
        <w:t xml:space="preserve"> </w:t>
      </w:r>
      <w:r w:rsidR="001C6B3C" w:rsidRPr="0043587C">
        <w:rPr>
          <w:i/>
          <w:highlight w:val="green"/>
        </w:rPr>
        <w:t>n</w:t>
      </w:r>
      <w:r w:rsidR="000D229F" w:rsidRPr="0043587C">
        <w:rPr>
          <w:i/>
          <w:highlight w:val="green"/>
        </w:rPr>
        <w:t xml:space="preserve"> </w:t>
      </w:r>
      <w:r w:rsidR="00607650" w:rsidRPr="0043587C">
        <w:rPr>
          <w:highlight w:val="green"/>
        </w:rPr>
        <w:t>ID-uri</w:t>
      </w:r>
      <w:r w:rsidRPr="0043587C">
        <w:rPr>
          <w:highlight w:val="green"/>
        </w:rPr>
        <w:t>;</w:t>
      </w:r>
    </w:p>
    <w:p w14:paraId="5BFE4513" w14:textId="03B4401F" w:rsidR="0004370D" w:rsidRPr="0043587C" w:rsidRDefault="00903E5E" w:rsidP="002829C7">
      <w:pPr>
        <w:tabs>
          <w:tab w:val="left" w:pos="142"/>
        </w:tabs>
        <w:spacing w:line="360" w:lineRule="auto"/>
        <w:jc w:val="both"/>
        <w:rPr>
          <w:highlight w:val="green"/>
        </w:rPr>
      </w:pPr>
      <w:r w:rsidRPr="0043587C">
        <w:rPr>
          <w:highlight w:val="green"/>
        </w:rPr>
        <w:t>-</w:t>
      </w:r>
      <w:r w:rsidRPr="0043587C">
        <w:rPr>
          <w:highlight w:val="green"/>
        </w:rPr>
        <w:tab/>
      </w:r>
      <w:proofErr w:type="spellStart"/>
      <w:r w:rsidR="009413A3" w:rsidRPr="0043587C">
        <w:rPr>
          <w:i/>
          <w:highlight w:val="green"/>
        </w:rPr>
        <w:t>DezP</w:t>
      </w:r>
      <w:r w:rsidR="00971E39" w:rsidRPr="0043587C">
        <w:rPr>
          <w:i/>
          <w:highlight w:val="green"/>
        </w:rPr>
        <w:t>RE</w:t>
      </w:r>
      <w:r w:rsidR="009413A3" w:rsidRPr="0043587C">
        <w:rPr>
          <w:i/>
          <w:highlight w:val="green"/>
          <w:vertAlign w:val="subscript"/>
        </w:rPr>
        <w:t>i</w:t>
      </w:r>
      <w:proofErr w:type="spellEnd"/>
      <w:r w:rsidR="000D229F" w:rsidRPr="0043587C">
        <w:rPr>
          <w:i/>
          <w:highlight w:val="green"/>
          <w:vertAlign w:val="subscript"/>
        </w:rPr>
        <w:t xml:space="preserve"> </w:t>
      </w:r>
      <w:r w:rsidR="0081403B" w:rsidRPr="0043587C">
        <w:rPr>
          <w:highlight w:val="green"/>
        </w:rPr>
        <w:t>reprezintă</w:t>
      </w:r>
      <w:r w:rsidR="0004370D" w:rsidRPr="0043587C">
        <w:rPr>
          <w:highlight w:val="green"/>
        </w:rPr>
        <w:t xml:space="preserve"> cantitatea </w:t>
      </w:r>
      <w:r w:rsidR="004E6BCC" w:rsidRPr="0043587C">
        <w:rPr>
          <w:highlight w:val="green"/>
        </w:rPr>
        <w:t xml:space="preserve">de energie </w:t>
      </w:r>
      <w:r w:rsidR="0004370D" w:rsidRPr="0043587C">
        <w:rPr>
          <w:highlight w:val="green"/>
        </w:rPr>
        <w:t xml:space="preserve">corespunzătoare </w:t>
      </w:r>
      <w:r w:rsidR="000850F6" w:rsidRPr="0043587C">
        <w:rPr>
          <w:highlight w:val="green"/>
        </w:rPr>
        <w:t xml:space="preserve">dezechilibrului </w:t>
      </w:r>
      <w:r w:rsidR="0004370D" w:rsidRPr="0043587C">
        <w:rPr>
          <w:highlight w:val="green"/>
        </w:rPr>
        <w:t xml:space="preserve">respectivei PRE în </w:t>
      </w:r>
      <w:r w:rsidR="004E6BCC" w:rsidRPr="0043587C">
        <w:rPr>
          <w:highlight w:val="green"/>
        </w:rPr>
        <w:t xml:space="preserve">cele n </w:t>
      </w:r>
      <w:r w:rsidR="004B4568" w:rsidRPr="0043587C">
        <w:rPr>
          <w:highlight w:val="green"/>
        </w:rPr>
        <w:t>ID</w:t>
      </w:r>
      <w:r w:rsidR="004E6BCC" w:rsidRPr="0043587C">
        <w:rPr>
          <w:highlight w:val="green"/>
        </w:rPr>
        <w:t xml:space="preserve">-uri </w:t>
      </w:r>
      <w:r w:rsidR="0004370D" w:rsidRPr="0043587C">
        <w:rPr>
          <w:highlight w:val="green"/>
        </w:rPr>
        <w:t>al</w:t>
      </w:r>
      <w:r w:rsidR="004E6BCC" w:rsidRPr="0043587C">
        <w:rPr>
          <w:highlight w:val="green"/>
        </w:rPr>
        <w:t>e</w:t>
      </w:r>
      <w:r w:rsidR="0004370D" w:rsidRPr="0043587C">
        <w:rPr>
          <w:highlight w:val="green"/>
        </w:rPr>
        <w:t xml:space="preserve"> </w:t>
      </w:r>
      <w:r w:rsidR="000850F6" w:rsidRPr="0043587C">
        <w:rPr>
          <w:highlight w:val="green"/>
        </w:rPr>
        <w:t xml:space="preserve">zilei </w:t>
      </w:r>
      <w:r w:rsidR="0004370D" w:rsidRPr="0043587C">
        <w:rPr>
          <w:i/>
          <w:highlight w:val="green"/>
        </w:rPr>
        <w:t>d</w:t>
      </w:r>
      <w:r w:rsidR="004E6BCC" w:rsidRPr="0043587C">
        <w:rPr>
          <w:iCs/>
          <w:highlight w:val="green"/>
        </w:rPr>
        <w:t xml:space="preserve"> </w:t>
      </w:r>
      <w:r w:rsidR="0004370D" w:rsidRPr="0043587C">
        <w:rPr>
          <w:highlight w:val="green"/>
        </w:rPr>
        <w:t xml:space="preserve">determinată conform prevederilor </w:t>
      </w:r>
      <w:r w:rsidR="00D63A85" w:rsidRPr="0043587C">
        <w:rPr>
          <w:highlight w:val="green"/>
        </w:rPr>
        <w:fldChar w:fldCharType="begin"/>
      </w:r>
      <w:r w:rsidR="00D63A85" w:rsidRPr="0043587C">
        <w:rPr>
          <w:highlight w:val="green"/>
        </w:rPr>
        <w:instrText xml:space="preserve"> REF _Ref454734070 \r \h  \* MERGEFORMAT </w:instrText>
      </w:r>
      <w:r w:rsidR="00D63A85" w:rsidRPr="0043587C">
        <w:rPr>
          <w:highlight w:val="green"/>
        </w:rPr>
      </w:r>
      <w:r w:rsidR="00D63A85" w:rsidRPr="0043587C">
        <w:rPr>
          <w:highlight w:val="green"/>
        </w:rPr>
        <w:fldChar w:fldCharType="separate"/>
      </w:r>
      <w:r w:rsidR="00F82299" w:rsidRPr="0043587C">
        <w:rPr>
          <w:highlight w:val="green"/>
        </w:rPr>
        <w:t>Art. 111</w:t>
      </w:r>
      <w:r w:rsidR="00D63A85" w:rsidRPr="0043587C">
        <w:rPr>
          <w:highlight w:val="green"/>
        </w:rPr>
        <w:fldChar w:fldCharType="end"/>
      </w:r>
      <w:r w:rsidR="007B549D" w:rsidRPr="0043587C">
        <w:rPr>
          <w:highlight w:val="green"/>
        </w:rPr>
        <w:t>;</w:t>
      </w:r>
    </w:p>
    <w:p w14:paraId="1261E0E8" w14:textId="27C23575" w:rsidR="004E6BCC" w:rsidRPr="0043587C" w:rsidRDefault="004E6BCC" w:rsidP="002829C7">
      <w:pPr>
        <w:tabs>
          <w:tab w:val="left" w:pos="142"/>
        </w:tabs>
        <w:spacing w:line="360" w:lineRule="auto"/>
        <w:jc w:val="both"/>
        <w:rPr>
          <w:highlight w:val="green"/>
        </w:rPr>
      </w:pPr>
      <w:r w:rsidRPr="0043587C">
        <w:rPr>
          <w:highlight w:val="green"/>
        </w:rPr>
        <w:t xml:space="preserve">- </w:t>
      </w:r>
      <m:oMath>
        <m:sSubSup>
          <m:sSubSupPr>
            <m:ctrlPr>
              <w:rPr>
                <w:rFonts w:ascii="Cambria Math" w:hAnsi="Cambria Math"/>
                <w:i/>
                <w:highlight w:val="green"/>
              </w:rPr>
            </m:ctrlPr>
          </m:sSubSupPr>
          <m:e>
            <m:r>
              <w:rPr>
                <w:rFonts w:ascii="Cambria Math" w:hAnsi="Cambria Math"/>
                <w:highlight w:val="green"/>
              </w:rPr>
              <m:t>P</m:t>
            </m:r>
          </m:e>
          <m:sub>
            <m:r>
              <w:rPr>
                <w:rFonts w:ascii="Cambria Math" w:hAnsi="Cambria Math"/>
                <w:highlight w:val="green"/>
              </w:rPr>
              <m:t>dez,i</m:t>
            </m:r>
          </m:sub>
          <m:sup>
            <m:r>
              <w:rPr>
                <w:rFonts w:ascii="Cambria Math" w:hAnsi="Cambria Math"/>
                <w:highlight w:val="green"/>
              </w:rPr>
              <m:t>fin</m:t>
            </m:r>
          </m:sup>
        </m:sSubSup>
      </m:oMath>
      <w:r w:rsidRPr="0043587C">
        <w:rPr>
          <w:highlight w:val="green"/>
          <w:lang w:val="en-US"/>
        </w:rPr>
        <w:t xml:space="preserve"> repre</w:t>
      </w:r>
      <w:proofErr w:type="spellStart"/>
      <w:r w:rsidRPr="0043587C">
        <w:rPr>
          <w:highlight w:val="green"/>
          <w:lang w:val="en-US"/>
        </w:rPr>
        <w:t>zintă</w:t>
      </w:r>
      <w:proofErr w:type="spellEnd"/>
      <w:r w:rsidRPr="0043587C">
        <w:rPr>
          <w:highlight w:val="green"/>
          <w:lang w:val="en-US"/>
        </w:rPr>
        <w:t xml:space="preserve"> </w:t>
      </w:r>
      <w:proofErr w:type="spellStart"/>
      <w:r w:rsidRPr="0043587C">
        <w:rPr>
          <w:highlight w:val="green"/>
          <w:lang w:val="en-US"/>
        </w:rPr>
        <w:t>prețul</w:t>
      </w:r>
      <w:proofErr w:type="spellEnd"/>
      <w:r w:rsidRPr="0043587C">
        <w:rPr>
          <w:highlight w:val="green"/>
          <w:lang w:val="en-US"/>
        </w:rPr>
        <w:t xml:space="preserve"> final </w:t>
      </w:r>
      <w:proofErr w:type="spellStart"/>
      <w:r w:rsidRPr="0043587C">
        <w:rPr>
          <w:highlight w:val="green"/>
          <w:lang w:val="en-US"/>
        </w:rPr>
        <w:t>unic</w:t>
      </w:r>
      <w:proofErr w:type="spellEnd"/>
      <w:r w:rsidRPr="0043587C">
        <w:rPr>
          <w:highlight w:val="green"/>
          <w:lang w:val="en-US"/>
        </w:rPr>
        <w:t xml:space="preserve"> de </w:t>
      </w:r>
      <w:proofErr w:type="spellStart"/>
      <w:r w:rsidRPr="0043587C">
        <w:rPr>
          <w:highlight w:val="green"/>
          <w:lang w:val="en-US"/>
        </w:rPr>
        <w:t>dezechilibru</w:t>
      </w:r>
      <w:proofErr w:type="spellEnd"/>
      <w:r w:rsidRPr="0043587C">
        <w:rPr>
          <w:highlight w:val="green"/>
          <w:lang w:val="en-US"/>
        </w:rPr>
        <w:t xml:space="preserve"> </w:t>
      </w:r>
      <w:proofErr w:type="spellStart"/>
      <w:r w:rsidRPr="0043587C">
        <w:rPr>
          <w:highlight w:val="green"/>
          <w:lang w:val="en-US"/>
        </w:rPr>
        <w:t>calculat</w:t>
      </w:r>
      <w:proofErr w:type="spellEnd"/>
      <w:r w:rsidRPr="0043587C">
        <w:rPr>
          <w:highlight w:val="green"/>
          <w:lang w:val="en-US"/>
        </w:rPr>
        <w:t xml:space="preserve"> conform </w:t>
      </w:r>
      <w:proofErr w:type="spellStart"/>
      <w:r w:rsidRPr="0043587C">
        <w:rPr>
          <w:highlight w:val="green"/>
          <w:lang w:val="en-US"/>
        </w:rPr>
        <w:t>prevederilor</w:t>
      </w:r>
      <w:proofErr w:type="spellEnd"/>
      <w:r w:rsidRPr="0043587C">
        <w:rPr>
          <w:highlight w:val="green"/>
          <w:lang w:val="en-US"/>
        </w:rPr>
        <w:t xml:space="preserve"> </w:t>
      </w:r>
      <w:r w:rsidR="00F82299" w:rsidRPr="0043587C">
        <w:rPr>
          <w:highlight w:val="green"/>
          <w:lang w:val="en-US"/>
        </w:rPr>
        <w:fldChar w:fldCharType="begin"/>
      </w:r>
      <w:r w:rsidR="00F82299" w:rsidRPr="0043587C">
        <w:rPr>
          <w:highlight w:val="green"/>
          <w:lang w:val="en-US"/>
        </w:rPr>
        <w:instrText xml:space="preserve"> REF _Ref49431125 \r \h </w:instrText>
      </w:r>
      <w:r w:rsidR="00F82299" w:rsidRPr="0043587C">
        <w:rPr>
          <w:highlight w:val="green"/>
          <w:lang w:val="en-US"/>
        </w:rPr>
      </w:r>
      <w:r w:rsidR="0043587C">
        <w:rPr>
          <w:highlight w:val="green"/>
          <w:lang w:val="en-US"/>
        </w:rPr>
        <w:instrText xml:space="preserve"> \* MERGEFORMAT </w:instrText>
      </w:r>
      <w:r w:rsidR="00F82299" w:rsidRPr="0043587C">
        <w:rPr>
          <w:highlight w:val="green"/>
          <w:lang w:val="en-US"/>
        </w:rPr>
        <w:fldChar w:fldCharType="separate"/>
      </w:r>
      <w:r w:rsidR="00F82299" w:rsidRPr="0043587C">
        <w:rPr>
          <w:highlight w:val="green"/>
          <w:lang w:val="en-US"/>
        </w:rPr>
        <w:t>Art. 140</w:t>
      </w:r>
      <w:r w:rsidR="00F82299" w:rsidRPr="0043587C">
        <w:rPr>
          <w:highlight w:val="green"/>
          <w:lang w:val="en-US"/>
        </w:rPr>
        <w:fldChar w:fldCharType="end"/>
      </w:r>
      <w:r w:rsidRPr="0043587C">
        <w:rPr>
          <w:highlight w:val="green"/>
          <w:lang w:val="en-US"/>
        </w:rPr>
        <w:t xml:space="preserve"> </w:t>
      </w:r>
      <w:proofErr w:type="spellStart"/>
      <w:r w:rsidRPr="0043587C">
        <w:rPr>
          <w:highlight w:val="green"/>
          <w:lang w:val="en-US"/>
        </w:rPr>
        <w:t>și</w:t>
      </w:r>
      <w:proofErr w:type="spellEnd"/>
      <w:r w:rsidRPr="0043587C">
        <w:rPr>
          <w:highlight w:val="green"/>
          <w:lang w:val="en-US"/>
        </w:rPr>
        <w:t xml:space="preserve"> </w:t>
      </w:r>
      <w:r w:rsidR="00F82299" w:rsidRPr="0043587C">
        <w:rPr>
          <w:highlight w:val="green"/>
          <w:lang w:val="en-US"/>
        </w:rPr>
        <w:fldChar w:fldCharType="begin"/>
      </w:r>
      <w:r w:rsidR="00F82299" w:rsidRPr="0043587C">
        <w:rPr>
          <w:highlight w:val="green"/>
          <w:lang w:val="en-US"/>
        </w:rPr>
        <w:instrText xml:space="preserve"> REF _Ref49450681 \r \h </w:instrText>
      </w:r>
      <w:r w:rsidR="00F82299" w:rsidRPr="0043587C">
        <w:rPr>
          <w:highlight w:val="green"/>
          <w:lang w:val="en-US"/>
        </w:rPr>
      </w:r>
      <w:r w:rsidR="0043587C">
        <w:rPr>
          <w:highlight w:val="green"/>
          <w:lang w:val="en-US"/>
        </w:rPr>
        <w:instrText xml:space="preserve"> \* MERGEFORMAT </w:instrText>
      </w:r>
      <w:r w:rsidR="00F82299" w:rsidRPr="0043587C">
        <w:rPr>
          <w:highlight w:val="green"/>
          <w:lang w:val="en-US"/>
        </w:rPr>
        <w:fldChar w:fldCharType="separate"/>
      </w:r>
      <w:r w:rsidR="00F82299" w:rsidRPr="0043587C">
        <w:rPr>
          <w:highlight w:val="green"/>
          <w:lang w:val="en-US"/>
        </w:rPr>
        <w:t>Art. 141</w:t>
      </w:r>
      <w:r w:rsidR="00F82299" w:rsidRPr="0043587C">
        <w:rPr>
          <w:highlight w:val="green"/>
          <w:lang w:val="en-US"/>
        </w:rPr>
        <w:fldChar w:fldCharType="end"/>
      </w:r>
      <w:r w:rsidRPr="0043587C">
        <w:rPr>
          <w:highlight w:val="green"/>
          <w:lang w:val="en-US"/>
        </w:rPr>
        <w:t xml:space="preserve"> </w:t>
      </w:r>
      <w:proofErr w:type="spellStart"/>
      <w:r w:rsidRPr="0043587C">
        <w:rPr>
          <w:highlight w:val="green"/>
          <w:lang w:val="en-US"/>
        </w:rPr>
        <w:t>în</w:t>
      </w:r>
      <w:proofErr w:type="spellEnd"/>
      <w:r w:rsidRPr="0043587C">
        <w:rPr>
          <w:highlight w:val="green"/>
          <w:lang w:val="en-US"/>
        </w:rPr>
        <w:t xml:space="preserve"> </w:t>
      </w:r>
      <w:proofErr w:type="spellStart"/>
      <w:r w:rsidRPr="0043587C">
        <w:rPr>
          <w:highlight w:val="green"/>
          <w:lang w:val="en-US"/>
        </w:rPr>
        <w:t>fiecare</w:t>
      </w:r>
      <w:proofErr w:type="spellEnd"/>
      <w:r w:rsidRPr="0043587C">
        <w:rPr>
          <w:highlight w:val="green"/>
          <w:lang w:val="en-US"/>
        </w:rPr>
        <w:t xml:space="preserve"> din </w:t>
      </w:r>
      <w:proofErr w:type="spellStart"/>
      <w:r w:rsidRPr="0043587C">
        <w:rPr>
          <w:highlight w:val="green"/>
          <w:lang w:val="en-US"/>
        </w:rPr>
        <w:t>cele</w:t>
      </w:r>
      <w:proofErr w:type="spellEnd"/>
      <w:r w:rsidRPr="0043587C">
        <w:rPr>
          <w:highlight w:val="green"/>
          <w:lang w:val="en-US"/>
        </w:rPr>
        <w:t xml:space="preserve"> n ID-</w:t>
      </w:r>
      <w:proofErr w:type="spellStart"/>
      <w:r w:rsidRPr="0043587C">
        <w:rPr>
          <w:highlight w:val="green"/>
          <w:lang w:val="en-US"/>
        </w:rPr>
        <w:t>uri</w:t>
      </w:r>
      <w:proofErr w:type="spellEnd"/>
      <w:r w:rsidRPr="0043587C">
        <w:rPr>
          <w:highlight w:val="green"/>
        </w:rPr>
        <w:t>;</w:t>
      </w:r>
      <w:r w:rsidRPr="0043587C">
        <w:rPr>
          <w:highlight w:val="green"/>
          <w:lang w:val="en-US"/>
        </w:rPr>
        <w:t xml:space="preserve"> </w:t>
      </w:r>
    </w:p>
    <w:p w14:paraId="370891B7" w14:textId="5CD4C7E3" w:rsidR="0074776B" w:rsidRPr="0043587C" w:rsidRDefault="0074776B" w:rsidP="002829C7">
      <w:pPr>
        <w:tabs>
          <w:tab w:val="left" w:pos="142"/>
        </w:tabs>
        <w:spacing w:line="360" w:lineRule="auto"/>
        <w:jc w:val="both"/>
        <w:rPr>
          <w:highlight w:val="green"/>
        </w:rPr>
      </w:pPr>
      <w:r w:rsidRPr="0043587C">
        <w:rPr>
          <w:highlight w:val="green"/>
        </w:rPr>
        <w:t>-</w:t>
      </w:r>
      <w:r w:rsidRPr="0043587C">
        <w:rPr>
          <w:highlight w:val="green"/>
        </w:rPr>
        <w:tab/>
      </w:r>
      <m:oMath>
        <m:sSub>
          <m:sSubPr>
            <m:ctrlPr>
              <w:rPr>
                <w:rFonts w:ascii="Cambria Math" w:hAnsi="Cambria Math"/>
                <w:i/>
                <w:highlight w:val="green"/>
                <w:lang w:val="en-US"/>
              </w:rPr>
            </m:ctrlPr>
          </m:sSubPr>
          <m:e>
            <m:r>
              <w:rPr>
                <w:rFonts w:ascii="Cambria Math"/>
                <w:highlight w:val="green"/>
                <w:lang w:val="en-US"/>
              </w:rPr>
              <m:t>OZP</m:t>
            </m:r>
          </m:e>
          <m:sub>
            <m:r>
              <w:rPr>
                <w:rFonts w:ascii="Cambria Math"/>
                <w:highlight w:val="green"/>
                <w:lang w:val="en-US"/>
              </w:rPr>
              <m:t>d</m:t>
            </m:r>
          </m:sub>
        </m:sSub>
      </m:oMath>
      <w:r w:rsidRPr="0043587C">
        <w:rPr>
          <w:highlight w:val="green"/>
        </w:rPr>
        <w:t xml:space="preserve"> reprezintă valoarea obligațiilor zilnice de plată</w:t>
      </w:r>
      <w:r w:rsidR="00971E39" w:rsidRPr="0043587C">
        <w:rPr>
          <w:highlight w:val="green"/>
        </w:rPr>
        <w:t xml:space="preserve"> </w:t>
      </w:r>
      <w:r w:rsidRPr="0043587C">
        <w:rPr>
          <w:highlight w:val="green"/>
        </w:rPr>
        <w:t xml:space="preserve">pentru dezechilibrele </w:t>
      </w:r>
      <w:r w:rsidR="00971E39" w:rsidRPr="0043587C">
        <w:rPr>
          <w:highlight w:val="green"/>
        </w:rPr>
        <w:t xml:space="preserve">unei PRE </w:t>
      </w:r>
      <w:r w:rsidRPr="0043587C">
        <w:rPr>
          <w:highlight w:val="green"/>
        </w:rPr>
        <w:t>constatate în</w:t>
      </w:r>
      <w:r w:rsidR="00607650" w:rsidRPr="0043587C">
        <w:rPr>
          <w:highlight w:val="green"/>
        </w:rPr>
        <w:t>tr-un număr de</w:t>
      </w:r>
      <w:r w:rsidR="000D229F" w:rsidRPr="0043587C">
        <w:rPr>
          <w:highlight w:val="green"/>
        </w:rPr>
        <w:t xml:space="preserve"> </w:t>
      </w:r>
      <w:r w:rsidRPr="0043587C">
        <w:rPr>
          <w:i/>
          <w:highlight w:val="green"/>
        </w:rPr>
        <w:t>(</w:t>
      </w:r>
      <w:r w:rsidR="00607650" w:rsidRPr="0043587C">
        <w:rPr>
          <w:i/>
          <w:highlight w:val="green"/>
        </w:rPr>
        <w:t>IDZ</w:t>
      </w:r>
      <w:r w:rsidRPr="0043587C">
        <w:rPr>
          <w:i/>
          <w:highlight w:val="green"/>
        </w:rPr>
        <w:t>-n)</w:t>
      </w:r>
      <w:r w:rsidR="000D229F" w:rsidRPr="0043587C">
        <w:rPr>
          <w:i/>
          <w:highlight w:val="green"/>
        </w:rPr>
        <w:t xml:space="preserve"> </w:t>
      </w:r>
      <w:r w:rsidR="00607650" w:rsidRPr="0043587C">
        <w:rPr>
          <w:highlight w:val="green"/>
        </w:rPr>
        <w:t>ID-uri</w:t>
      </w:r>
      <w:r w:rsidR="002669DA" w:rsidRPr="0043587C">
        <w:rPr>
          <w:highlight w:val="green"/>
        </w:rPr>
        <w:t xml:space="preserve">, unde IDZ este numărul total de ID-uri din ziua </w:t>
      </w:r>
      <w:r w:rsidR="007E0AE9" w:rsidRPr="0043587C">
        <w:rPr>
          <w:highlight w:val="green"/>
        </w:rPr>
        <w:t xml:space="preserve">de livrare </w:t>
      </w:r>
      <w:r w:rsidR="002669DA" w:rsidRPr="0043587C">
        <w:rPr>
          <w:i/>
          <w:highlight w:val="green"/>
        </w:rPr>
        <w:t>d</w:t>
      </w:r>
      <w:r w:rsidRPr="0043587C">
        <w:rPr>
          <w:highlight w:val="green"/>
        </w:rPr>
        <w:t>;</w:t>
      </w:r>
    </w:p>
    <w:p w14:paraId="5ECAF87D" w14:textId="62297CA6" w:rsidR="0004370D" w:rsidRPr="0043587C" w:rsidRDefault="0004370D" w:rsidP="002829C7">
      <w:pPr>
        <w:tabs>
          <w:tab w:val="left" w:pos="142"/>
        </w:tabs>
        <w:spacing w:line="360" w:lineRule="auto"/>
        <w:jc w:val="both"/>
        <w:rPr>
          <w:highlight w:val="green"/>
        </w:rPr>
      </w:pPr>
      <w:r w:rsidRPr="0043587C">
        <w:rPr>
          <w:highlight w:val="green"/>
        </w:rPr>
        <w:t>-</w:t>
      </w:r>
      <w:r w:rsidRPr="0043587C">
        <w:rPr>
          <w:highlight w:val="green"/>
        </w:rPr>
        <w:tab/>
      </w:r>
      <w:proofErr w:type="spellStart"/>
      <w:r w:rsidR="009413A3" w:rsidRPr="0043587C">
        <w:rPr>
          <w:i/>
          <w:highlight w:val="green"/>
        </w:rPr>
        <w:t>Dez</w:t>
      </w:r>
      <w:r w:rsidR="00971E39" w:rsidRPr="0043587C">
        <w:rPr>
          <w:i/>
          <w:highlight w:val="green"/>
        </w:rPr>
        <w:t>PRE</w:t>
      </w:r>
      <w:r w:rsidR="004F5BA0" w:rsidRPr="0043587C">
        <w:rPr>
          <w:i/>
          <w:highlight w:val="green"/>
          <w:vertAlign w:val="subscript"/>
        </w:rPr>
        <w:t>j</w:t>
      </w:r>
      <w:proofErr w:type="spellEnd"/>
      <w:r w:rsidR="000D229F" w:rsidRPr="0043587C">
        <w:rPr>
          <w:i/>
          <w:highlight w:val="green"/>
          <w:vertAlign w:val="subscript"/>
        </w:rPr>
        <w:t xml:space="preserve"> </w:t>
      </w:r>
      <w:r w:rsidR="0081403B" w:rsidRPr="0043587C">
        <w:rPr>
          <w:highlight w:val="green"/>
        </w:rPr>
        <w:t>reprezintă</w:t>
      </w:r>
      <w:r w:rsidRPr="0043587C">
        <w:rPr>
          <w:highlight w:val="green"/>
        </w:rPr>
        <w:t xml:space="preserve"> cantitatea</w:t>
      </w:r>
      <w:r w:rsidR="004E6BCC" w:rsidRPr="0043587C">
        <w:rPr>
          <w:highlight w:val="green"/>
        </w:rPr>
        <w:t xml:space="preserve"> de energie</w:t>
      </w:r>
      <w:r w:rsidRPr="0043587C">
        <w:rPr>
          <w:highlight w:val="green"/>
        </w:rPr>
        <w:t xml:space="preserve"> corespunzătoare </w:t>
      </w:r>
      <w:r w:rsidR="000850F6" w:rsidRPr="0043587C">
        <w:rPr>
          <w:highlight w:val="green"/>
        </w:rPr>
        <w:t xml:space="preserve">dezechilibrului </w:t>
      </w:r>
      <w:r w:rsidRPr="0043587C">
        <w:rPr>
          <w:highlight w:val="green"/>
        </w:rPr>
        <w:t>respectivei PRE în</w:t>
      </w:r>
      <w:r w:rsidR="004E6BCC" w:rsidRPr="0043587C">
        <w:rPr>
          <w:highlight w:val="green"/>
        </w:rPr>
        <w:t xml:space="preserve"> cele </w:t>
      </w:r>
      <w:r w:rsidRPr="0043587C">
        <w:rPr>
          <w:highlight w:val="green"/>
        </w:rPr>
        <w:t xml:space="preserve"> </w:t>
      </w:r>
      <w:r w:rsidR="004E6BCC" w:rsidRPr="0043587C">
        <w:rPr>
          <w:i/>
          <w:highlight w:val="green"/>
        </w:rPr>
        <w:t xml:space="preserve">(IDZ-n) </w:t>
      </w:r>
      <w:r w:rsidR="004B4568" w:rsidRPr="0043587C">
        <w:rPr>
          <w:highlight w:val="green"/>
        </w:rPr>
        <w:t>ID</w:t>
      </w:r>
      <w:r w:rsidR="004E6BCC" w:rsidRPr="0043587C">
        <w:rPr>
          <w:highlight w:val="green"/>
        </w:rPr>
        <w:t xml:space="preserve">-uri </w:t>
      </w:r>
      <w:r w:rsidRPr="0043587C">
        <w:rPr>
          <w:highlight w:val="green"/>
        </w:rPr>
        <w:t xml:space="preserve">din </w:t>
      </w:r>
      <w:r w:rsidR="000850F6" w:rsidRPr="0043587C">
        <w:rPr>
          <w:highlight w:val="green"/>
        </w:rPr>
        <w:t xml:space="preserve">ziua </w:t>
      </w:r>
      <w:r w:rsidRPr="0043587C">
        <w:rPr>
          <w:i/>
          <w:highlight w:val="green"/>
        </w:rPr>
        <w:t>d</w:t>
      </w:r>
      <w:r w:rsidR="004E6BCC" w:rsidRPr="0043587C">
        <w:rPr>
          <w:iCs/>
          <w:highlight w:val="green"/>
        </w:rPr>
        <w:t xml:space="preserve"> </w:t>
      </w:r>
      <w:r w:rsidRPr="0043587C">
        <w:rPr>
          <w:highlight w:val="green"/>
        </w:rPr>
        <w:t>determinată conform prevederilor</w:t>
      </w:r>
      <w:r w:rsidR="000D229F" w:rsidRPr="0043587C">
        <w:rPr>
          <w:highlight w:val="green"/>
        </w:rPr>
        <w:t xml:space="preserve"> </w:t>
      </w:r>
      <w:r w:rsidR="00D63A85" w:rsidRPr="0043587C">
        <w:rPr>
          <w:highlight w:val="green"/>
        </w:rPr>
        <w:fldChar w:fldCharType="begin"/>
      </w:r>
      <w:r w:rsidR="00D63A85" w:rsidRPr="0043587C">
        <w:rPr>
          <w:highlight w:val="green"/>
        </w:rPr>
        <w:instrText xml:space="preserve"> REF _Ref454734070 \r \h  \* MERGEFORMAT </w:instrText>
      </w:r>
      <w:r w:rsidR="00D63A85" w:rsidRPr="0043587C">
        <w:rPr>
          <w:highlight w:val="green"/>
        </w:rPr>
      </w:r>
      <w:r w:rsidR="00D63A85" w:rsidRPr="0043587C">
        <w:rPr>
          <w:highlight w:val="green"/>
        </w:rPr>
        <w:fldChar w:fldCharType="separate"/>
      </w:r>
      <w:r w:rsidR="00F82299" w:rsidRPr="0043587C">
        <w:rPr>
          <w:highlight w:val="green"/>
        </w:rPr>
        <w:t>Art. 111</w:t>
      </w:r>
      <w:r w:rsidR="00D63A85" w:rsidRPr="0043587C">
        <w:rPr>
          <w:highlight w:val="green"/>
        </w:rPr>
        <w:fldChar w:fldCharType="end"/>
      </w:r>
      <w:r w:rsidRPr="0043587C">
        <w:rPr>
          <w:highlight w:val="green"/>
        </w:rPr>
        <w:t>;</w:t>
      </w:r>
    </w:p>
    <w:p w14:paraId="2BABB98A" w14:textId="1A9FC067" w:rsidR="0004370D" w:rsidRPr="00924695" w:rsidRDefault="0004370D" w:rsidP="002829C7">
      <w:pPr>
        <w:tabs>
          <w:tab w:val="left" w:pos="142"/>
        </w:tabs>
        <w:spacing w:line="360" w:lineRule="auto"/>
        <w:jc w:val="both"/>
      </w:pPr>
      <w:r w:rsidRPr="0043587C">
        <w:rPr>
          <w:highlight w:val="green"/>
        </w:rPr>
        <w:t>-</w:t>
      </w:r>
      <w:r w:rsidRPr="0043587C">
        <w:rPr>
          <w:highlight w:val="green"/>
        </w:rPr>
        <w:tab/>
      </w:r>
      <m:oMath>
        <m:sSubSup>
          <m:sSubSupPr>
            <m:ctrlPr>
              <w:rPr>
                <w:rFonts w:ascii="Cambria Math" w:hAnsi="Cambria Math"/>
                <w:i/>
                <w:highlight w:val="green"/>
              </w:rPr>
            </m:ctrlPr>
          </m:sSubSupPr>
          <m:e>
            <m:r>
              <w:rPr>
                <w:rFonts w:ascii="Cambria Math" w:hAnsi="Cambria Math"/>
                <w:highlight w:val="green"/>
              </w:rPr>
              <m:t>P</m:t>
            </m:r>
          </m:e>
          <m:sub>
            <m:r>
              <w:rPr>
                <w:rFonts w:ascii="Cambria Math" w:hAnsi="Cambria Math"/>
                <w:highlight w:val="green"/>
              </w:rPr>
              <m:t>dez,j</m:t>
            </m:r>
          </m:sub>
          <m:sup>
            <m:r>
              <w:rPr>
                <w:rFonts w:ascii="Cambria Math" w:hAnsi="Cambria Math"/>
                <w:highlight w:val="green"/>
              </w:rPr>
              <m:t>fin</m:t>
            </m:r>
          </m:sup>
        </m:sSubSup>
      </m:oMath>
      <w:r w:rsidR="00F25048" w:rsidRPr="0043587C">
        <w:rPr>
          <w:highlight w:val="green"/>
        </w:rPr>
        <w:t xml:space="preserve"> </w:t>
      </w:r>
      <w:r w:rsidR="0081403B" w:rsidRPr="0043587C">
        <w:rPr>
          <w:highlight w:val="green"/>
        </w:rPr>
        <w:t>reprezintă</w:t>
      </w:r>
      <w:r w:rsidR="000D229F" w:rsidRPr="0043587C">
        <w:rPr>
          <w:highlight w:val="green"/>
        </w:rPr>
        <w:t xml:space="preserve"> </w:t>
      </w:r>
      <w:proofErr w:type="spellStart"/>
      <w:r w:rsidR="00F25048" w:rsidRPr="0043587C">
        <w:rPr>
          <w:highlight w:val="green"/>
        </w:rPr>
        <w:t>preţul</w:t>
      </w:r>
      <w:proofErr w:type="spellEnd"/>
      <w:r w:rsidR="00F25048" w:rsidRPr="0043587C">
        <w:rPr>
          <w:highlight w:val="green"/>
        </w:rPr>
        <w:t xml:space="preserve"> </w:t>
      </w:r>
      <w:r w:rsidR="004E6BCC" w:rsidRPr="0043587C">
        <w:rPr>
          <w:highlight w:val="green"/>
        </w:rPr>
        <w:t xml:space="preserve">final </w:t>
      </w:r>
      <w:r w:rsidR="00F25048" w:rsidRPr="0043587C">
        <w:rPr>
          <w:highlight w:val="green"/>
        </w:rPr>
        <w:t xml:space="preserve">unic de dezechilibru </w:t>
      </w:r>
      <w:r w:rsidR="004E6BCC" w:rsidRPr="0043587C">
        <w:rPr>
          <w:highlight w:val="green"/>
        </w:rPr>
        <w:t xml:space="preserve">calculat conform </w:t>
      </w:r>
      <w:r w:rsidR="00F25048" w:rsidRPr="0043587C">
        <w:rPr>
          <w:highlight w:val="green"/>
        </w:rPr>
        <w:t>prevederilor</w:t>
      </w:r>
      <w:r w:rsidR="004E6BCC" w:rsidRPr="0043587C">
        <w:rPr>
          <w:highlight w:val="green"/>
        </w:rPr>
        <w:t xml:space="preserve"> </w:t>
      </w:r>
      <w:r w:rsidR="00F82299" w:rsidRPr="0043587C">
        <w:rPr>
          <w:highlight w:val="green"/>
        </w:rPr>
        <w:fldChar w:fldCharType="begin"/>
      </w:r>
      <w:r w:rsidR="00F82299" w:rsidRPr="0043587C">
        <w:rPr>
          <w:highlight w:val="green"/>
        </w:rPr>
        <w:instrText xml:space="preserve"> REF _Ref49431125 \r \h </w:instrText>
      </w:r>
      <w:r w:rsidR="00F82299" w:rsidRPr="0043587C">
        <w:rPr>
          <w:highlight w:val="green"/>
        </w:rPr>
      </w:r>
      <w:r w:rsidR="0043587C">
        <w:rPr>
          <w:highlight w:val="green"/>
        </w:rPr>
        <w:instrText xml:space="preserve"> \* MERGEFORMAT </w:instrText>
      </w:r>
      <w:r w:rsidR="00F82299" w:rsidRPr="0043587C">
        <w:rPr>
          <w:highlight w:val="green"/>
        </w:rPr>
        <w:fldChar w:fldCharType="separate"/>
      </w:r>
      <w:r w:rsidR="00F82299" w:rsidRPr="0043587C">
        <w:rPr>
          <w:highlight w:val="green"/>
        </w:rPr>
        <w:t>Art. 140</w:t>
      </w:r>
      <w:r w:rsidR="00F82299" w:rsidRPr="0043587C">
        <w:rPr>
          <w:highlight w:val="green"/>
        </w:rPr>
        <w:fldChar w:fldCharType="end"/>
      </w:r>
      <w:r w:rsidR="0043587C" w:rsidRPr="0043587C">
        <w:rPr>
          <w:highlight w:val="green"/>
        </w:rPr>
        <w:t xml:space="preserve"> </w:t>
      </w:r>
      <w:r w:rsidR="004E6BCC" w:rsidRPr="0043587C">
        <w:rPr>
          <w:highlight w:val="green"/>
        </w:rPr>
        <w:t xml:space="preserve">și </w:t>
      </w:r>
      <w:r w:rsidR="00F82299" w:rsidRPr="0043587C">
        <w:rPr>
          <w:highlight w:val="green"/>
        </w:rPr>
        <w:fldChar w:fldCharType="begin"/>
      </w:r>
      <w:r w:rsidR="00F82299" w:rsidRPr="0043587C">
        <w:rPr>
          <w:highlight w:val="green"/>
        </w:rPr>
        <w:instrText xml:space="preserve"> REF _Ref49450681 \r \h </w:instrText>
      </w:r>
      <w:r w:rsidR="00F82299" w:rsidRPr="0043587C">
        <w:rPr>
          <w:highlight w:val="green"/>
        </w:rPr>
      </w:r>
      <w:r w:rsidR="0043587C">
        <w:rPr>
          <w:highlight w:val="green"/>
        </w:rPr>
        <w:instrText xml:space="preserve"> \* MERGEFORMAT </w:instrText>
      </w:r>
      <w:r w:rsidR="00F82299" w:rsidRPr="0043587C">
        <w:rPr>
          <w:highlight w:val="green"/>
        </w:rPr>
        <w:fldChar w:fldCharType="separate"/>
      </w:r>
      <w:r w:rsidR="00F82299" w:rsidRPr="0043587C">
        <w:rPr>
          <w:highlight w:val="green"/>
        </w:rPr>
        <w:t>Art. 141</w:t>
      </w:r>
      <w:r w:rsidR="00F82299" w:rsidRPr="0043587C">
        <w:rPr>
          <w:highlight w:val="green"/>
        </w:rPr>
        <w:fldChar w:fldCharType="end"/>
      </w:r>
      <w:r w:rsidR="004E6BCC" w:rsidRPr="0043587C">
        <w:rPr>
          <w:highlight w:val="green"/>
        </w:rPr>
        <w:t xml:space="preserve"> în fiecare din cele </w:t>
      </w:r>
      <w:r w:rsidR="004E6BCC" w:rsidRPr="0043587C">
        <w:rPr>
          <w:i/>
          <w:highlight w:val="green"/>
        </w:rPr>
        <w:t xml:space="preserve">(IDZ-n) </w:t>
      </w:r>
      <w:r w:rsidR="004E6BCC" w:rsidRPr="0043587C">
        <w:rPr>
          <w:highlight w:val="green"/>
        </w:rPr>
        <w:t>ID-uri</w:t>
      </w:r>
      <w:r w:rsidRPr="0043587C">
        <w:rPr>
          <w:highlight w:val="green"/>
        </w:rPr>
        <w:t>.</w:t>
      </w:r>
    </w:p>
    <w:p w14:paraId="79BC303C" w14:textId="4EEE3154" w:rsidR="00F25048" w:rsidRPr="00924695" w:rsidRDefault="0029548D" w:rsidP="002829C7">
      <w:pPr>
        <w:pStyle w:val="StyleBodyTextBefore6pt"/>
        <w:numPr>
          <w:ilvl w:val="0"/>
          <w:numId w:val="1"/>
        </w:numPr>
        <w:tabs>
          <w:tab w:val="left" w:pos="851"/>
        </w:tabs>
        <w:spacing w:line="360" w:lineRule="auto"/>
        <w:ind w:left="0" w:firstLine="0"/>
        <w:jc w:val="both"/>
        <w:rPr>
          <w:sz w:val="24"/>
          <w:szCs w:val="24"/>
        </w:rPr>
      </w:pPr>
      <w:bookmarkStart w:id="96" w:name="_Ref454872845"/>
      <w:r w:rsidRPr="00924695">
        <w:rPr>
          <w:sz w:val="24"/>
          <w:szCs w:val="24"/>
        </w:rPr>
        <w:t xml:space="preserve"> </w:t>
      </w:r>
      <w:bookmarkStart w:id="97" w:name="_Ref454873019"/>
      <w:bookmarkEnd w:id="96"/>
      <w:r w:rsidR="00F25048" w:rsidRPr="00924695">
        <w:rPr>
          <w:sz w:val="24"/>
          <w:szCs w:val="24"/>
        </w:rPr>
        <w:t xml:space="preserve">ODPE determină, pentru fiecare PRE, valoarea drepturilor lunare de încasare/obligațiilor </w:t>
      </w:r>
      <w:r w:rsidR="00AB74CF" w:rsidRPr="00924695">
        <w:rPr>
          <w:sz w:val="24"/>
          <w:szCs w:val="24"/>
        </w:rPr>
        <w:t xml:space="preserve">lunare </w:t>
      </w:r>
      <w:r w:rsidR="00F25048" w:rsidRPr="00924695">
        <w:rPr>
          <w:sz w:val="24"/>
          <w:szCs w:val="24"/>
        </w:rPr>
        <w:t>de plată pentru dezechilibre</w:t>
      </w:r>
      <w:r w:rsidR="00A30D05" w:rsidRPr="00924695">
        <w:rPr>
          <w:sz w:val="24"/>
          <w:szCs w:val="24"/>
        </w:rPr>
        <w:t>le unei</w:t>
      </w:r>
      <w:r w:rsidR="00F25048" w:rsidRPr="00924695">
        <w:rPr>
          <w:sz w:val="24"/>
          <w:szCs w:val="24"/>
        </w:rPr>
        <w:t xml:space="preserve"> </w:t>
      </w:r>
      <w:r w:rsidR="00A30D05" w:rsidRPr="00924695">
        <w:rPr>
          <w:sz w:val="24"/>
          <w:szCs w:val="24"/>
        </w:rPr>
        <w:t>PRE</w:t>
      </w:r>
      <w:r w:rsidR="00F25048" w:rsidRPr="00924695">
        <w:rPr>
          <w:sz w:val="24"/>
          <w:szCs w:val="24"/>
        </w:rPr>
        <w:t xml:space="preserve">, prin însumarea algebrică a valorilor zilnice ale drepturilor de încasare/obligațiilor de plată stabilite conform prevederilor </w:t>
      </w:r>
      <w:r w:rsidR="00AB74CF" w:rsidRPr="00924695">
        <w:rPr>
          <w:sz w:val="24"/>
          <w:szCs w:val="24"/>
        </w:rPr>
        <w:fldChar w:fldCharType="begin"/>
      </w:r>
      <w:r w:rsidR="00AB74CF" w:rsidRPr="00924695">
        <w:rPr>
          <w:sz w:val="24"/>
          <w:szCs w:val="24"/>
        </w:rPr>
        <w:instrText xml:space="preserve"> REF _Ref49451321 \r \h  \* MERGEFORMAT </w:instrText>
      </w:r>
      <w:r w:rsidR="00AB74CF" w:rsidRPr="00924695">
        <w:rPr>
          <w:sz w:val="24"/>
          <w:szCs w:val="24"/>
        </w:rPr>
      </w:r>
      <w:r w:rsidR="00AB74CF" w:rsidRPr="00924695">
        <w:rPr>
          <w:sz w:val="24"/>
          <w:szCs w:val="24"/>
        </w:rPr>
        <w:fldChar w:fldCharType="separate"/>
      </w:r>
      <w:r w:rsidR="00ED550C">
        <w:rPr>
          <w:sz w:val="24"/>
          <w:szCs w:val="24"/>
        </w:rPr>
        <w:t>Art. 168</w:t>
      </w:r>
      <w:r w:rsidR="00AB74CF" w:rsidRPr="00924695">
        <w:rPr>
          <w:sz w:val="24"/>
          <w:szCs w:val="24"/>
        </w:rPr>
        <w:fldChar w:fldCharType="end"/>
      </w:r>
      <w:r w:rsidR="00AB74CF" w:rsidRPr="00924695">
        <w:rPr>
          <w:sz w:val="24"/>
          <w:szCs w:val="24"/>
        </w:rPr>
        <w:t xml:space="preserve"> </w:t>
      </w:r>
      <w:r w:rsidR="00F25048" w:rsidRPr="00924695">
        <w:rPr>
          <w:sz w:val="24"/>
          <w:szCs w:val="24"/>
        </w:rPr>
        <w:t>și întocmește pentru fiecare PRE o notă de informare pentru decontarea lunară a dezechilibrelor, care conține următoarele informații</w:t>
      </w:r>
      <w:r w:rsidR="00F25048" w:rsidRPr="00924695">
        <w:rPr>
          <w:sz w:val="24"/>
          <w:szCs w:val="24"/>
          <w:lang w:val="en-US"/>
        </w:rPr>
        <w:t>:</w:t>
      </w:r>
    </w:p>
    <w:p w14:paraId="43935546" w14:textId="4C5A6E82" w:rsidR="00F25048" w:rsidRPr="00924695" w:rsidRDefault="00F25048" w:rsidP="002829C7">
      <w:pPr>
        <w:tabs>
          <w:tab w:val="left" w:pos="709"/>
        </w:tabs>
        <w:spacing w:line="360" w:lineRule="auto"/>
        <w:jc w:val="both"/>
      </w:pPr>
      <w:r w:rsidRPr="00924695">
        <w:t>a) dezechilibrul respectivei PRE, din fiecare ID din luna de livrare;</w:t>
      </w:r>
    </w:p>
    <w:p w14:paraId="063B326E" w14:textId="49688E2E" w:rsidR="00F25048" w:rsidRPr="00924695" w:rsidRDefault="00F25048" w:rsidP="002829C7">
      <w:pPr>
        <w:tabs>
          <w:tab w:val="left" w:pos="709"/>
        </w:tabs>
        <w:spacing w:line="360" w:lineRule="auto"/>
        <w:jc w:val="both"/>
      </w:pPr>
      <w:r w:rsidRPr="00924695">
        <w:t xml:space="preserve">b) </w:t>
      </w:r>
      <w:proofErr w:type="spellStart"/>
      <w:r w:rsidRPr="00924695">
        <w:t>preţul</w:t>
      </w:r>
      <w:proofErr w:type="spellEnd"/>
      <w:r w:rsidRPr="00924695">
        <w:t xml:space="preserve"> </w:t>
      </w:r>
      <w:r w:rsidR="00AB74CF" w:rsidRPr="00924695">
        <w:t xml:space="preserve">final </w:t>
      </w:r>
      <w:r w:rsidRPr="00924695">
        <w:t>unic de dezechilibru pentru fiecare ID din luna de livrare;</w:t>
      </w:r>
    </w:p>
    <w:p w14:paraId="280A4AD4" w14:textId="697B58F0" w:rsidR="00F25048" w:rsidRPr="00924695" w:rsidRDefault="00F25048" w:rsidP="002829C7">
      <w:pPr>
        <w:tabs>
          <w:tab w:val="left" w:pos="709"/>
        </w:tabs>
        <w:spacing w:line="360" w:lineRule="auto"/>
        <w:jc w:val="both"/>
      </w:pPr>
      <w:r w:rsidRPr="00924695">
        <w:lastRenderedPageBreak/>
        <w:t>c) cantitatea agregată a dezechilibrelor respectivei PRE</w:t>
      </w:r>
      <w:r w:rsidR="00A30D05" w:rsidRPr="00924695">
        <w:t xml:space="preserve"> care au fost înregistrate în sens opus sensului dezechilibrului sistemului</w:t>
      </w:r>
      <w:r w:rsidRPr="00924695">
        <w:t xml:space="preserve"> în luna de livrare;</w:t>
      </w:r>
    </w:p>
    <w:p w14:paraId="2DE56894" w14:textId="14C8ACB9" w:rsidR="00F25048" w:rsidRPr="00924695" w:rsidRDefault="00F25048" w:rsidP="002829C7">
      <w:pPr>
        <w:tabs>
          <w:tab w:val="left" w:pos="709"/>
        </w:tabs>
        <w:spacing w:line="360" w:lineRule="auto"/>
        <w:jc w:val="both"/>
      </w:pPr>
      <w:r w:rsidRPr="00924695">
        <w:t xml:space="preserve">d) cantitatea agregată a dezechilibrelor respectivei PRE </w:t>
      </w:r>
      <w:r w:rsidR="00A30D05" w:rsidRPr="00924695">
        <w:t xml:space="preserve">care au fost înregistrate în același sens cu sensul dezechilibrului sistemului </w:t>
      </w:r>
      <w:r w:rsidRPr="00924695">
        <w:t>în luna de livrare;</w:t>
      </w:r>
    </w:p>
    <w:p w14:paraId="54E9CD22" w14:textId="2F7DD855" w:rsidR="00F25048" w:rsidRPr="00924695" w:rsidRDefault="00F25048" w:rsidP="002829C7">
      <w:pPr>
        <w:tabs>
          <w:tab w:val="left" w:pos="709"/>
        </w:tabs>
        <w:spacing w:line="360" w:lineRule="auto"/>
        <w:jc w:val="both"/>
      </w:pPr>
      <w:r w:rsidRPr="00924695">
        <w:t xml:space="preserve">e) dezechilibrul lunar net al PRE în luna de livrare, calculat ca </w:t>
      </w:r>
      <w:proofErr w:type="spellStart"/>
      <w:r w:rsidRPr="00924695">
        <w:t>diferenţă</w:t>
      </w:r>
      <w:proofErr w:type="spellEnd"/>
      <w:r w:rsidRPr="00924695">
        <w:t xml:space="preserve"> între cantitatea agregată a tuturor dezechilibrelor respectivei PRE </w:t>
      </w:r>
      <w:r w:rsidR="00A30D05" w:rsidRPr="00924695">
        <w:t xml:space="preserve">care au fost înregistrate în sens opus sensului dezechilibrului sistemului </w:t>
      </w:r>
      <w:proofErr w:type="spellStart"/>
      <w:r w:rsidRPr="00924695">
        <w:t>şi</w:t>
      </w:r>
      <w:proofErr w:type="spellEnd"/>
      <w:r w:rsidRPr="00924695">
        <w:t xml:space="preserve"> cantitatea agregată a tuturor dezechilibrelor respectivei PRE</w:t>
      </w:r>
      <w:r w:rsidR="00A30D05" w:rsidRPr="00924695">
        <w:t xml:space="preserve"> care au fost înregistrate în același sens cu sensul dezechilibrului sistemului</w:t>
      </w:r>
      <w:r w:rsidRPr="00924695">
        <w:t>;</w:t>
      </w:r>
    </w:p>
    <w:p w14:paraId="286F6340" w14:textId="77777777" w:rsidR="00F25048" w:rsidRPr="00924695" w:rsidRDefault="00F25048" w:rsidP="002829C7">
      <w:pPr>
        <w:tabs>
          <w:tab w:val="left" w:pos="709"/>
        </w:tabs>
        <w:spacing w:line="360" w:lineRule="auto"/>
        <w:jc w:val="both"/>
      </w:pPr>
      <w:r w:rsidRPr="00924695">
        <w:t>f) obligațiile de plată sau drepturile de încasare ale respectivei PRE, pentru fiecare ID din luna de livrare;</w:t>
      </w:r>
    </w:p>
    <w:p w14:paraId="543F562E" w14:textId="181D4262" w:rsidR="00F25048" w:rsidRPr="00924695" w:rsidRDefault="00F25048" w:rsidP="002829C7">
      <w:pPr>
        <w:tabs>
          <w:tab w:val="left" w:pos="709"/>
        </w:tabs>
        <w:spacing w:line="360" w:lineRule="auto"/>
        <w:jc w:val="both"/>
      </w:pPr>
      <w:r w:rsidRPr="00924695">
        <w:t xml:space="preserve">g) valoarea drepturilor lunare de încasare și valoarea obligațiilor lunare de plată </w:t>
      </w:r>
      <w:r w:rsidR="00A30D05" w:rsidRPr="00924695">
        <w:t xml:space="preserve">calculate ca sumă a drepturilor zilnice de încasare, respectiv obligațiilor zilnice de plată, </w:t>
      </w:r>
      <w:r w:rsidRPr="00924695">
        <w:t>determinate conform prevederilor</w:t>
      </w:r>
      <w:r w:rsidR="00AB74CF" w:rsidRPr="00924695">
        <w:t xml:space="preserve"> </w:t>
      </w:r>
      <w:r w:rsidR="00AB74CF" w:rsidRPr="00924695">
        <w:fldChar w:fldCharType="begin"/>
      </w:r>
      <w:r w:rsidR="00AB74CF" w:rsidRPr="00924695">
        <w:instrText xml:space="preserve"> REF _Ref49451321 \r \h </w:instrText>
      </w:r>
      <w:r w:rsidR="00A81830" w:rsidRPr="00924695">
        <w:instrText xml:space="preserve"> \* MERGEFORMAT </w:instrText>
      </w:r>
      <w:r w:rsidR="00AB74CF" w:rsidRPr="00924695">
        <w:fldChar w:fldCharType="separate"/>
      </w:r>
      <w:r w:rsidR="00ED550C">
        <w:t>Art. 168</w:t>
      </w:r>
      <w:r w:rsidR="00AB74CF" w:rsidRPr="00924695">
        <w:fldChar w:fldCharType="end"/>
      </w:r>
      <w:r w:rsidRPr="00924695">
        <w:t>.</w:t>
      </w:r>
    </w:p>
    <w:bookmarkEnd w:id="97"/>
    <w:p w14:paraId="4175CC04" w14:textId="7C7D6388" w:rsidR="0004370D" w:rsidRPr="00924695" w:rsidRDefault="00B9539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OD</w:t>
      </w:r>
      <w:r w:rsidR="00E4521E" w:rsidRPr="00924695">
        <w:rPr>
          <w:sz w:val="24"/>
          <w:szCs w:val="24"/>
        </w:rPr>
        <w:t>PE</w:t>
      </w:r>
      <w:r w:rsidR="000D229F" w:rsidRPr="00924695">
        <w:rPr>
          <w:sz w:val="24"/>
          <w:szCs w:val="24"/>
        </w:rPr>
        <w:t xml:space="preserve"> </w:t>
      </w:r>
      <w:r w:rsidR="00FD4766" w:rsidRPr="00924695">
        <w:rPr>
          <w:sz w:val="24"/>
          <w:szCs w:val="24"/>
        </w:rPr>
        <w:t xml:space="preserve">pune la </w:t>
      </w:r>
      <w:proofErr w:type="spellStart"/>
      <w:r w:rsidR="00FD4766" w:rsidRPr="00924695">
        <w:rPr>
          <w:sz w:val="24"/>
          <w:szCs w:val="24"/>
        </w:rPr>
        <w:t>dipoziția</w:t>
      </w:r>
      <w:proofErr w:type="spellEnd"/>
      <w:r w:rsidR="000D229F" w:rsidRPr="00924695">
        <w:rPr>
          <w:sz w:val="24"/>
          <w:szCs w:val="24"/>
        </w:rPr>
        <w:t xml:space="preserve"> </w:t>
      </w:r>
      <w:r w:rsidR="00FD4766" w:rsidRPr="00924695">
        <w:rPr>
          <w:sz w:val="24"/>
          <w:szCs w:val="24"/>
        </w:rPr>
        <w:t xml:space="preserve">PRE corespunzătoare </w:t>
      </w:r>
      <w:proofErr w:type="spellStart"/>
      <w:r w:rsidR="00FD4766" w:rsidRPr="00924695">
        <w:rPr>
          <w:sz w:val="24"/>
          <w:szCs w:val="24"/>
        </w:rPr>
        <w:t>şi</w:t>
      </w:r>
      <w:proofErr w:type="spellEnd"/>
      <w:r w:rsidR="00FD4766" w:rsidRPr="00924695">
        <w:rPr>
          <w:sz w:val="24"/>
          <w:szCs w:val="24"/>
        </w:rPr>
        <w:t xml:space="preserve"> a OTS </w:t>
      </w:r>
      <w:r w:rsidR="000850F6" w:rsidRPr="00924695">
        <w:rPr>
          <w:sz w:val="24"/>
          <w:szCs w:val="24"/>
        </w:rPr>
        <w:t xml:space="preserve">notele </w:t>
      </w:r>
      <w:r w:rsidR="0004370D" w:rsidRPr="00924695">
        <w:rPr>
          <w:sz w:val="24"/>
          <w:szCs w:val="24"/>
        </w:rPr>
        <w:t xml:space="preserve">de </w:t>
      </w:r>
      <w:r w:rsidR="002C6333" w:rsidRPr="00924695">
        <w:rPr>
          <w:sz w:val="24"/>
          <w:szCs w:val="24"/>
        </w:rPr>
        <w:t xml:space="preserve">informare </w:t>
      </w:r>
      <w:r w:rsidR="0004370D" w:rsidRPr="00924695">
        <w:rPr>
          <w:sz w:val="24"/>
          <w:szCs w:val="24"/>
        </w:rPr>
        <w:t xml:space="preserve">pentru </w:t>
      </w:r>
      <w:r w:rsidR="000850F6" w:rsidRPr="00924695">
        <w:rPr>
          <w:sz w:val="24"/>
          <w:szCs w:val="24"/>
        </w:rPr>
        <w:t>decontare</w:t>
      </w:r>
      <w:r w:rsidR="008B3674" w:rsidRPr="00924695">
        <w:rPr>
          <w:sz w:val="24"/>
          <w:szCs w:val="24"/>
        </w:rPr>
        <w:t>a lunară</w:t>
      </w:r>
      <w:r w:rsidR="00F25048" w:rsidRPr="00924695">
        <w:rPr>
          <w:sz w:val="24"/>
          <w:szCs w:val="24"/>
        </w:rPr>
        <w:t xml:space="preserve"> </w:t>
      </w:r>
      <w:r w:rsidR="00F16F63" w:rsidRPr="00924695">
        <w:rPr>
          <w:sz w:val="24"/>
          <w:szCs w:val="24"/>
        </w:rPr>
        <w:t xml:space="preserve">a dezechilibrelor </w:t>
      </w:r>
      <w:r w:rsidR="0004370D" w:rsidRPr="00924695">
        <w:rPr>
          <w:sz w:val="24"/>
          <w:szCs w:val="24"/>
        </w:rPr>
        <w:t xml:space="preserve">stabilite conform prevederilor </w:t>
      </w:r>
      <w:r w:rsidR="00D63A85" w:rsidRPr="00924695">
        <w:rPr>
          <w:sz w:val="24"/>
          <w:szCs w:val="24"/>
        </w:rPr>
        <w:fldChar w:fldCharType="begin"/>
      </w:r>
      <w:r w:rsidR="00D63A85" w:rsidRPr="00924695">
        <w:rPr>
          <w:sz w:val="24"/>
          <w:szCs w:val="24"/>
        </w:rPr>
        <w:instrText xml:space="preserve"> REF _Ref454873019 \r \h  \* MERGEFORMAT </w:instrText>
      </w:r>
      <w:r w:rsidR="00D63A85" w:rsidRPr="00924695">
        <w:rPr>
          <w:sz w:val="24"/>
          <w:szCs w:val="24"/>
        </w:rPr>
      </w:r>
      <w:r w:rsidR="00D63A85" w:rsidRPr="00924695">
        <w:rPr>
          <w:sz w:val="24"/>
          <w:szCs w:val="24"/>
        </w:rPr>
        <w:fldChar w:fldCharType="separate"/>
      </w:r>
      <w:r w:rsidR="00ED550C">
        <w:rPr>
          <w:sz w:val="24"/>
          <w:szCs w:val="24"/>
        </w:rPr>
        <w:t>Art. 169</w:t>
      </w:r>
      <w:r w:rsidR="00D63A85" w:rsidRPr="00924695">
        <w:rPr>
          <w:sz w:val="24"/>
          <w:szCs w:val="24"/>
        </w:rPr>
        <w:fldChar w:fldCharType="end"/>
      </w:r>
      <w:r w:rsidR="00F25048" w:rsidRPr="00924695">
        <w:rPr>
          <w:sz w:val="24"/>
          <w:szCs w:val="24"/>
        </w:rPr>
        <w:t xml:space="preserve"> </w:t>
      </w:r>
      <w:r w:rsidR="00845443" w:rsidRPr="00924695">
        <w:rPr>
          <w:sz w:val="24"/>
          <w:szCs w:val="24"/>
        </w:rPr>
        <w:t>pe baza valorilor măsurate</w:t>
      </w:r>
      <w:r w:rsidR="0004370D" w:rsidRPr="00924695">
        <w:rPr>
          <w:sz w:val="24"/>
          <w:szCs w:val="24"/>
        </w:rPr>
        <w:t xml:space="preserve">, </w:t>
      </w:r>
      <w:r w:rsidR="00600CE8" w:rsidRPr="00924695">
        <w:rPr>
          <w:sz w:val="24"/>
          <w:szCs w:val="24"/>
        </w:rPr>
        <w:t xml:space="preserve">prin postarea lor pe platforma informatică dedicată, </w:t>
      </w:r>
      <w:r w:rsidR="0004370D" w:rsidRPr="00924695">
        <w:rPr>
          <w:sz w:val="24"/>
          <w:szCs w:val="24"/>
        </w:rPr>
        <w:t>în maxim</w:t>
      </w:r>
      <w:r w:rsidR="00EF7FAA" w:rsidRPr="00924695">
        <w:rPr>
          <w:sz w:val="24"/>
          <w:szCs w:val="24"/>
        </w:rPr>
        <w:t>um</w:t>
      </w:r>
      <w:r w:rsidR="0004370D" w:rsidRPr="00924695">
        <w:rPr>
          <w:sz w:val="24"/>
          <w:szCs w:val="24"/>
        </w:rPr>
        <w:t xml:space="preserve"> </w:t>
      </w:r>
      <w:r w:rsidR="001753E1" w:rsidRPr="00924695">
        <w:rPr>
          <w:sz w:val="24"/>
          <w:szCs w:val="24"/>
        </w:rPr>
        <w:t>3</w:t>
      </w:r>
      <w:r w:rsidR="000D229F" w:rsidRPr="00924695">
        <w:rPr>
          <w:sz w:val="24"/>
          <w:szCs w:val="24"/>
        </w:rPr>
        <w:t xml:space="preserve"> </w:t>
      </w:r>
      <w:r w:rsidR="000346AA" w:rsidRPr="00924695">
        <w:rPr>
          <w:sz w:val="24"/>
          <w:szCs w:val="24"/>
        </w:rPr>
        <w:t>zile lucrătoare</w:t>
      </w:r>
      <w:r w:rsidR="0004370D" w:rsidRPr="00924695">
        <w:rPr>
          <w:sz w:val="24"/>
          <w:szCs w:val="24"/>
        </w:rPr>
        <w:t xml:space="preserve"> de la </w:t>
      </w:r>
      <w:r w:rsidR="00DE0B43" w:rsidRPr="00924695">
        <w:rPr>
          <w:sz w:val="24"/>
          <w:szCs w:val="24"/>
        </w:rPr>
        <w:t>primirea valorilor măsurate</w:t>
      </w:r>
      <w:r w:rsidR="00C74B27" w:rsidRPr="00924695">
        <w:rPr>
          <w:sz w:val="24"/>
          <w:szCs w:val="24"/>
        </w:rPr>
        <w:t xml:space="preserve">/agregate ale </w:t>
      </w:r>
      <w:r w:rsidR="007B5902" w:rsidRPr="00924695">
        <w:rPr>
          <w:sz w:val="24"/>
          <w:szCs w:val="24"/>
        </w:rPr>
        <w:t xml:space="preserve">producției și consumului de </w:t>
      </w:r>
      <w:r w:rsidR="00C74B27" w:rsidRPr="00924695">
        <w:rPr>
          <w:sz w:val="24"/>
          <w:szCs w:val="24"/>
        </w:rPr>
        <w:t>energie electric</w:t>
      </w:r>
      <w:r w:rsidR="007B5902" w:rsidRPr="00924695">
        <w:rPr>
          <w:sz w:val="24"/>
          <w:szCs w:val="24"/>
        </w:rPr>
        <w:t>ă</w:t>
      </w:r>
      <w:r w:rsidR="000D229F" w:rsidRPr="00924695">
        <w:rPr>
          <w:sz w:val="24"/>
          <w:szCs w:val="24"/>
        </w:rPr>
        <w:t xml:space="preserve"> </w:t>
      </w:r>
      <w:r w:rsidR="007B5902" w:rsidRPr="00924695">
        <w:rPr>
          <w:sz w:val="24"/>
          <w:szCs w:val="24"/>
        </w:rPr>
        <w:t xml:space="preserve">aferente fiecărei PRE, </w:t>
      </w:r>
      <w:r w:rsidR="00C74B27" w:rsidRPr="00924695">
        <w:rPr>
          <w:sz w:val="24"/>
          <w:szCs w:val="24"/>
        </w:rPr>
        <w:t xml:space="preserve">stabilite conform Regulilor </w:t>
      </w:r>
      <w:r w:rsidR="00D66FC7" w:rsidRPr="00924695">
        <w:rPr>
          <w:sz w:val="24"/>
          <w:szCs w:val="24"/>
        </w:rPr>
        <w:t>de măsurare</w:t>
      </w:r>
      <w:r w:rsidR="0004370D" w:rsidRPr="00924695">
        <w:rPr>
          <w:sz w:val="24"/>
          <w:szCs w:val="24"/>
        </w:rPr>
        <w:t>.</w:t>
      </w:r>
    </w:p>
    <w:p w14:paraId="5F209B6E" w14:textId="7B90B53D" w:rsidR="0004370D" w:rsidRPr="00924695" w:rsidRDefault="0004370D"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O </w:t>
      </w:r>
      <w:r w:rsidR="000850F6" w:rsidRPr="00924695">
        <w:rPr>
          <w:sz w:val="24"/>
          <w:szCs w:val="24"/>
        </w:rPr>
        <w:t xml:space="preserve">notă </w:t>
      </w:r>
      <w:r w:rsidRPr="00924695">
        <w:rPr>
          <w:sz w:val="24"/>
          <w:szCs w:val="24"/>
        </w:rPr>
        <w:t xml:space="preserve">de </w:t>
      </w:r>
      <w:r w:rsidR="000850F6" w:rsidRPr="00924695">
        <w:rPr>
          <w:sz w:val="24"/>
          <w:szCs w:val="24"/>
        </w:rPr>
        <w:t xml:space="preserve">informare </w:t>
      </w:r>
      <w:r w:rsidRPr="00924695">
        <w:rPr>
          <w:sz w:val="24"/>
          <w:szCs w:val="24"/>
        </w:rPr>
        <w:t xml:space="preserve">pentru </w:t>
      </w:r>
      <w:r w:rsidR="000850F6" w:rsidRPr="00924695">
        <w:rPr>
          <w:sz w:val="24"/>
          <w:szCs w:val="24"/>
        </w:rPr>
        <w:t>decontare</w:t>
      </w:r>
      <w:r w:rsidR="008B3674" w:rsidRPr="00924695">
        <w:rPr>
          <w:sz w:val="24"/>
          <w:szCs w:val="24"/>
        </w:rPr>
        <w:t>a lunară</w:t>
      </w:r>
      <w:r w:rsidR="000D229F" w:rsidRPr="00924695">
        <w:rPr>
          <w:sz w:val="24"/>
          <w:szCs w:val="24"/>
        </w:rPr>
        <w:t xml:space="preserve"> </w:t>
      </w:r>
      <w:r w:rsidR="00F16F63" w:rsidRPr="00924695">
        <w:rPr>
          <w:sz w:val="24"/>
          <w:szCs w:val="24"/>
        </w:rPr>
        <w:t xml:space="preserve">a dezechilibrelor </w:t>
      </w:r>
      <w:r w:rsidRPr="00924695">
        <w:rPr>
          <w:sz w:val="24"/>
          <w:szCs w:val="24"/>
        </w:rPr>
        <w:t xml:space="preserve">emisă în luna calendaristică n </w:t>
      </w:r>
      <w:proofErr w:type="spellStart"/>
      <w:r w:rsidRPr="00924695">
        <w:rPr>
          <w:sz w:val="24"/>
          <w:szCs w:val="24"/>
        </w:rPr>
        <w:t>conţine</w:t>
      </w:r>
      <w:proofErr w:type="spellEnd"/>
      <w:r w:rsidRPr="00924695">
        <w:rPr>
          <w:sz w:val="24"/>
          <w:szCs w:val="24"/>
        </w:rPr>
        <w:t xml:space="preserve"> </w:t>
      </w:r>
      <w:r w:rsidR="00C74B27" w:rsidRPr="00924695">
        <w:rPr>
          <w:sz w:val="24"/>
          <w:szCs w:val="24"/>
        </w:rPr>
        <w:t>informațiile înscrise</w:t>
      </w:r>
      <w:r w:rsidRPr="00924695">
        <w:rPr>
          <w:sz w:val="24"/>
          <w:szCs w:val="24"/>
        </w:rPr>
        <w:t xml:space="preserve"> în </w:t>
      </w:r>
      <w:r w:rsidR="005B4103" w:rsidRPr="00924695">
        <w:rPr>
          <w:sz w:val="24"/>
          <w:szCs w:val="24"/>
        </w:rPr>
        <w:t>fișa pentru</w:t>
      </w:r>
      <w:r w:rsidR="000D229F" w:rsidRPr="00924695">
        <w:rPr>
          <w:sz w:val="24"/>
          <w:szCs w:val="24"/>
        </w:rPr>
        <w:t xml:space="preserve"> </w:t>
      </w:r>
      <w:r w:rsidR="000850F6" w:rsidRPr="00924695">
        <w:rPr>
          <w:sz w:val="24"/>
          <w:szCs w:val="24"/>
        </w:rPr>
        <w:t xml:space="preserve">decontare </w:t>
      </w:r>
      <w:proofErr w:type="spellStart"/>
      <w:r w:rsidRPr="00924695">
        <w:rPr>
          <w:sz w:val="24"/>
          <w:szCs w:val="24"/>
        </w:rPr>
        <w:t>aparţinând</w:t>
      </w:r>
      <w:proofErr w:type="spellEnd"/>
      <w:r w:rsidRPr="00924695">
        <w:rPr>
          <w:sz w:val="24"/>
          <w:szCs w:val="24"/>
        </w:rPr>
        <w:t xml:space="preserve"> respectivei PRE, pentru luna calendaristică </w:t>
      </w:r>
      <w:r w:rsidRPr="00924695">
        <w:rPr>
          <w:i/>
          <w:sz w:val="24"/>
          <w:szCs w:val="24"/>
        </w:rPr>
        <w:t xml:space="preserve">n – </w:t>
      </w:r>
      <w:r w:rsidR="000346AA" w:rsidRPr="00924695">
        <w:rPr>
          <w:i/>
          <w:sz w:val="24"/>
          <w:szCs w:val="24"/>
        </w:rPr>
        <w:t>1</w:t>
      </w:r>
      <w:r w:rsidRPr="00924695">
        <w:rPr>
          <w:sz w:val="24"/>
          <w:szCs w:val="24"/>
        </w:rPr>
        <w:t xml:space="preserve">.  </w:t>
      </w:r>
    </w:p>
    <w:p w14:paraId="00F7ACF9" w14:textId="6FAC8B00" w:rsidR="0004370D"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4370D" w:rsidRPr="00924695">
        <w:rPr>
          <w:sz w:val="24"/>
          <w:szCs w:val="24"/>
        </w:rPr>
        <w:t xml:space="preserve">Facturile </w:t>
      </w:r>
      <w:r w:rsidR="0028512D" w:rsidRPr="00924695">
        <w:rPr>
          <w:sz w:val="24"/>
          <w:szCs w:val="24"/>
        </w:rPr>
        <w:t xml:space="preserve">sunt </w:t>
      </w:r>
      <w:r w:rsidR="0004370D" w:rsidRPr="00924695">
        <w:rPr>
          <w:sz w:val="24"/>
          <w:szCs w:val="24"/>
        </w:rPr>
        <w:t xml:space="preserve">emise </w:t>
      </w:r>
      <w:r w:rsidR="0028512D" w:rsidRPr="00924695">
        <w:rPr>
          <w:sz w:val="24"/>
          <w:szCs w:val="24"/>
        </w:rPr>
        <w:t xml:space="preserve">de OTS, respectiv PRE, în prima zi lucrătoare care urmează </w:t>
      </w:r>
      <w:r w:rsidR="00D953B5" w:rsidRPr="00924695">
        <w:rPr>
          <w:sz w:val="24"/>
          <w:szCs w:val="24"/>
        </w:rPr>
        <w:t xml:space="preserve">postării pe platforma informatică a </w:t>
      </w:r>
      <w:r w:rsidR="0028512D" w:rsidRPr="00924695">
        <w:rPr>
          <w:sz w:val="24"/>
          <w:szCs w:val="24"/>
        </w:rPr>
        <w:t>note</w:t>
      </w:r>
      <w:r w:rsidR="00E04CB4" w:rsidRPr="00924695">
        <w:rPr>
          <w:sz w:val="24"/>
          <w:szCs w:val="24"/>
        </w:rPr>
        <w:t>lor</w:t>
      </w:r>
      <w:r w:rsidR="000D229F" w:rsidRPr="00924695">
        <w:rPr>
          <w:sz w:val="24"/>
          <w:szCs w:val="24"/>
        </w:rPr>
        <w:t xml:space="preserve"> </w:t>
      </w:r>
      <w:r w:rsidR="0004370D" w:rsidRPr="00924695">
        <w:rPr>
          <w:sz w:val="24"/>
          <w:szCs w:val="24"/>
        </w:rPr>
        <w:t xml:space="preserve">de </w:t>
      </w:r>
      <w:r w:rsidR="000850F6" w:rsidRPr="00924695">
        <w:rPr>
          <w:sz w:val="24"/>
          <w:szCs w:val="24"/>
        </w:rPr>
        <w:t xml:space="preserve">informare </w:t>
      </w:r>
      <w:r w:rsidR="0004370D" w:rsidRPr="00924695">
        <w:rPr>
          <w:sz w:val="24"/>
          <w:szCs w:val="24"/>
        </w:rPr>
        <w:t xml:space="preserve">pentru </w:t>
      </w:r>
      <w:r w:rsidR="000850F6" w:rsidRPr="00924695">
        <w:rPr>
          <w:sz w:val="24"/>
          <w:szCs w:val="24"/>
        </w:rPr>
        <w:t>decontare</w:t>
      </w:r>
      <w:r w:rsidR="008B3674" w:rsidRPr="00924695">
        <w:rPr>
          <w:sz w:val="24"/>
          <w:szCs w:val="24"/>
        </w:rPr>
        <w:t>a lunară</w:t>
      </w:r>
      <w:r w:rsidR="000D229F" w:rsidRPr="00924695">
        <w:rPr>
          <w:sz w:val="24"/>
          <w:szCs w:val="24"/>
        </w:rPr>
        <w:t xml:space="preserve"> </w:t>
      </w:r>
      <w:r w:rsidR="00F16F63" w:rsidRPr="00924695">
        <w:rPr>
          <w:sz w:val="24"/>
          <w:szCs w:val="24"/>
        </w:rPr>
        <w:t>a dezechilibrelor</w:t>
      </w:r>
      <w:r w:rsidR="0028512D" w:rsidRPr="00924695">
        <w:rPr>
          <w:sz w:val="24"/>
          <w:szCs w:val="24"/>
        </w:rPr>
        <w:t>, în baza acest</w:t>
      </w:r>
      <w:r w:rsidR="00E04CB4" w:rsidRPr="00924695">
        <w:rPr>
          <w:sz w:val="24"/>
          <w:szCs w:val="24"/>
        </w:rPr>
        <w:t>or</w:t>
      </w:r>
      <w:r w:rsidR="0028512D" w:rsidRPr="00924695">
        <w:rPr>
          <w:sz w:val="24"/>
          <w:szCs w:val="24"/>
        </w:rPr>
        <w:t>a</w:t>
      </w:r>
      <w:r w:rsidR="001753E1" w:rsidRPr="00924695">
        <w:rPr>
          <w:sz w:val="24"/>
          <w:szCs w:val="24"/>
        </w:rPr>
        <w:t xml:space="preserve">, </w:t>
      </w:r>
      <w:r w:rsidR="0028512D" w:rsidRPr="00924695">
        <w:rPr>
          <w:sz w:val="24"/>
          <w:szCs w:val="24"/>
        </w:rPr>
        <w:t xml:space="preserve">și </w:t>
      </w:r>
      <w:r w:rsidR="0004370D" w:rsidRPr="00924695">
        <w:rPr>
          <w:sz w:val="24"/>
          <w:szCs w:val="24"/>
        </w:rPr>
        <w:t xml:space="preserve">trebuie achitate într-un interval de </w:t>
      </w:r>
      <w:r w:rsidR="001753E1" w:rsidRPr="00924695">
        <w:rPr>
          <w:sz w:val="24"/>
          <w:szCs w:val="24"/>
        </w:rPr>
        <w:t>5</w:t>
      </w:r>
      <w:r w:rsidR="000D229F" w:rsidRPr="00924695">
        <w:rPr>
          <w:sz w:val="24"/>
          <w:szCs w:val="24"/>
        </w:rPr>
        <w:t xml:space="preserve"> </w:t>
      </w:r>
      <w:r w:rsidR="000850F6" w:rsidRPr="00924695">
        <w:rPr>
          <w:sz w:val="24"/>
          <w:szCs w:val="24"/>
        </w:rPr>
        <w:t xml:space="preserve">zile </w:t>
      </w:r>
      <w:r w:rsidR="00914923" w:rsidRPr="00924695">
        <w:rPr>
          <w:sz w:val="24"/>
          <w:szCs w:val="24"/>
        </w:rPr>
        <w:t xml:space="preserve">lucrătoare </w:t>
      </w:r>
      <w:r w:rsidR="0004370D" w:rsidRPr="00924695">
        <w:rPr>
          <w:sz w:val="24"/>
          <w:szCs w:val="24"/>
        </w:rPr>
        <w:t xml:space="preserve">de la data emiterii. </w:t>
      </w:r>
      <w:proofErr w:type="spellStart"/>
      <w:r w:rsidR="0004370D" w:rsidRPr="00924695">
        <w:rPr>
          <w:sz w:val="24"/>
          <w:szCs w:val="24"/>
        </w:rPr>
        <w:t>Plăţile</w:t>
      </w:r>
      <w:proofErr w:type="spellEnd"/>
      <w:r w:rsidR="0004370D" w:rsidRPr="00924695">
        <w:rPr>
          <w:sz w:val="24"/>
          <w:szCs w:val="24"/>
        </w:rPr>
        <w:t xml:space="preserve"> se consider</w:t>
      </w:r>
      <w:r w:rsidR="0028512D" w:rsidRPr="00924695">
        <w:rPr>
          <w:sz w:val="24"/>
          <w:szCs w:val="24"/>
        </w:rPr>
        <w:t>ă</w:t>
      </w:r>
      <w:r w:rsidR="0004370D" w:rsidRPr="00924695">
        <w:rPr>
          <w:sz w:val="24"/>
          <w:szCs w:val="24"/>
        </w:rPr>
        <w:t xml:space="preserve"> efectuate la data la care valorile corespunzătoare au fost debitate sau creditate în </w:t>
      </w:r>
      <w:r w:rsidR="000850F6" w:rsidRPr="00924695">
        <w:rPr>
          <w:sz w:val="24"/>
          <w:szCs w:val="24"/>
        </w:rPr>
        <w:t xml:space="preserve">contul </w:t>
      </w:r>
      <w:r w:rsidR="002C6333" w:rsidRPr="00924695">
        <w:rPr>
          <w:sz w:val="24"/>
          <w:szCs w:val="24"/>
        </w:rPr>
        <w:t xml:space="preserve">bancar </w:t>
      </w:r>
      <w:r w:rsidR="0004370D" w:rsidRPr="00924695">
        <w:rPr>
          <w:sz w:val="24"/>
          <w:szCs w:val="24"/>
        </w:rPr>
        <w:t xml:space="preserve">de </w:t>
      </w:r>
      <w:r w:rsidR="000850F6" w:rsidRPr="00924695">
        <w:rPr>
          <w:sz w:val="24"/>
          <w:szCs w:val="24"/>
        </w:rPr>
        <w:t>echilibrare</w:t>
      </w:r>
      <w:r w:rsidR="00E25FE4" w:rsidRPr="00924695">
        <w:rPr>
          <w:sz w:val="24"/>
          <w:szCs w:val="24"/>
        </w:rPr>
        <w:t xml:space="preserve"> deschis de OTS</w:t>
      </w:r>
      <w:r w:rsidR="0004370D" w:rsidRPr="00924695">
        <w:rPr>
          <w:sz w:val="24"/>
          <w:szCs w:val="24"/>
        </w:rPr>
        <w:t>.</w:t>
      </w:r>
    </w:p>
    <w:p w14:paraId="495D778F" w14:textId="2A11CC62" w:rsidR="00EF7FAA" w:rsidRPr="00924695" w:rsidRDefault="00EF7FAA" w:rsidP="002829C7">
      <w:pPr>
        <w:pStyle w:val="StyleBodyTextBefore6pt"/>
        <w:spacing w:line="360" w:lineRule="auto"/>
        <w:jc w:val="both"/>
        <w:rPr>
          <w:sz w:val="24"/>
          <w:szCs w:val="24"/>
        </w:rPr>
      </w:pPr>
    </w:p>
    <w:p w14:paraId="7AD9DC85" w14:textId="3A71C8AB" w:rsidR="00B9539A" w:rsidRPr="00924695" w:rsidRDefault="00B9539A" w:rsidP="002829C7">
      <w:pPr>
        <w:pStyle w:val="StyleBodyTextBefore6pt"/>
        <w:tabs>
          <w:tab w:val="left" w:pos="709"/>
        </w:tabs>
        <w:spacing w:line="360" w:lineRule="auto"/>
        <w:jc w:val="both"/>
        <w:rPr>
          <w:bCs/>
          <w:i/>
          <w:iCs/>
          <w:sz w:val="24"/>
          <w:szCs w:val="24"/>
        </w:rPr>
      </w:pPr>
      <w:r w:rsidRPr="00924695">
        <w:rPr>
          <w:bCs/>
          <w:i/>
          <w:iCs/>
          <w:sz w:val="24"/>
          <w:szCs w:val="24"/>
        </w:rPr>
        <w:t>Secțiunea 4.</w:t>
      </w:r>
      <w:r w:rsidR="0043587C">
        <w:rPr>
          <w:bCs/>
          <w:i/>
          <w:iCs/>
          <w:sz w:val="24"/>
          <w:szCs w:val="24"/>
        </w:rPr>
        <w:t>9</w:t>
      </w:r>
      <w:r w:rsidRPr="00924695">
        <w:rPr>
          <w:bCs/>
          <w:i/>
          <w:iCs/>
          <w:sz w:val="24"/>
          <w:szCs w:val="24"/>
        </w:rPr>
        <w:t>.</w:t>
      </w:r>
      <w:r w:rsidR="002829C7" w:rsidRPr="00924695">
        <w:rPr>
          <w:bCs/>
          <w:i/>
          <w:iCs/>
          <w:sz w:val="24"/>
          <w:szCs w:val="24"/>
        </w:rPr>
        <w:t>4</w:t>
      </w:r>
      <w:r w:rsidRPr="00924695">
        <w:rPr>
          <w:bCs/>
          <w:i/>
          <w:iCs/>
          <w:sz w:val="24"/>
          <w:szCs w:val="24"/>
        </w:rPr>
        <w:t>. Efectuarea plăților, utilizarea garanțiilor și penalități de întârziere</w:t>
      </w:r>
    </w:p>
    <w:p w14:paraId="2A45F3F0" w14:textId="77777777" w:rsidR="00312C91" w:rsidRPr="00924695" w:rsidRDefault="00312C91" w:rsidP="002829C7">
      <w:pPr>
        <w:pStyle w:val="StyleBodyTextBefore6pt"/>
        <w:tabs>
          <w:tab w:val="left" w:pos="709"/>
        </w:tabs>
        <w:spacing w:line="360" w:lineRule="auto"/>
        <w:jc w:val="both"/>
        <w:rPr>
          <w:sz w:val="24"/>
          <w:szCs w:val="24"/>
        </w:rPr>
      </w:pPr>
    </w:p>
    <w:p w14:paraId="58AC0405" w14:textId="67A68AD2"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98" w:name="_Ref454885304"/>
      <w:r w:rsidRPr="00924695">
        <w:rPr>
          <w:sz w:val="24"/>
          <w:szCs w:val="24"/>
        </w:rPr>
        <w:t xml:space="preserve"> </w:t>
      </w:r>
      <w:r w:rsidR="007F4180" w:rsidRPr="00924695">
        <w:rPr>
          <w:sz w:val="24"/>
          <w:szCs w:val="24"/>
        </w:rPr>
        <w:t xml:space="preserve">OTS </w:t>
      </w:r>
      <w:r w:rsidR="00353BFF" w:rsidRPr="00924695">
        <w:rPr>
          <w:sz w:val="24"/>
          <w:szCs w:val="24"/>
        </w:rPr>
        <w:t>elabor</w:t>
      </w:r>
      <w:r w:rsidR="0022002B" w:rsidRPr="00924695">
        <w:rPr>
          <w:sz w:val="24"/>
          <w:szCs w:val="24"/>
        </w:rPr>
        <w:t>ează,</w:t>
      </w:r>
      <w:r w:rsidR="004E22B5" w:rsidRPr="00924695">
        <w:rPr>
          <w:sz w:val="24"/>
          <w:szCs w:val="24"/>
        </w:rPr>
        <w:t xml:space="preserve"> </w:t>
      </w:r>
      <w:r w:rsidR="0022002B" w:rsidRPr="00924695">
        <w:rPr>
          <w:sz w:val="24"/>
          <w:szCs w:val="24"/>
        </w:rPr>
        <w:t xml:space="preserve">în urma unui proces de consultare publică, </w:t>
      </w:r>
      <w:r w:rsidR="00353BFF" w:rsidRPr="00924695">
        <w:rPr>
          <w:sz w:val="24"/>
          <w:szCs w:val="24"/>
        </w:rPr>
        <w:t xml:space="preserve">procedurile pentru efectuarea </w:t>
      </w:r>
      <w:proofErr w:type="spellStart"/>
      <w:r w:rsidR="00353BFF" w:rsidRPr="00924695">
        <w:rPr>
          <w:sz w:val="24"/>
          <w:szCs w:val="24"/>
        </w:rPr>
        <w:t>plăţilor</w:t>
      </w:r>
      <w:proofErr w:type="spellEnd"/>
      <w:r w:rsidR="00353BFF" w:rsidRPr="00924695">
        <w:rPr>
          <w:sz w:val="24"/>
          <w:szCs w:val="24"/>
        </w:rPr>
        <w:t xml:space="preserve"> conform </w:t>
      </w:r>
      <w:r w:rsidR="008E7D4C" w:rsidRPr="00924695">
        <w:rPr>
          <w:sz w:val="24"/>
          <w:szCs w:val="24"/>
        </w:rPr>
        <w:t>prezentelor</w:t>
      </w:r>
      <w:r w:rsidR="004E22B5" w:rsidRPr="00924695">
        <w:rPr>
          <w:sz w:val="24"/>
          <w:szCs w:val="24"/>
        </w:rPr>
        <w:t xml:space="preserve"> </w:t>
      </w:r>
      <w:r w:rsidR="00E04E64" w:rsidRPr="00924695">
        <w:rPr>
          <w:sz w:val="24"/>
          <w:szCs w:val="24"/>
        </w:rPr>
        <w:t xml:space="preserve">reguli </w:t>
      </w:r>
      <w:r w:rsidR="00353BFF" w:rsidRPr="00924695">
        <w:rPr>
          <w:sz w:val="24"/>
          <w:szCs w:val="24"/>
        </w:rPr>
        <w:t xml:space="preserve">pentru </w:t>
      </w:r>
      <w:r w:rsidR="00E04E64" w:rsidRPr="00924695">
        <w:rPr>
          <w:sz w:val="24"/>
          <w:szCs w:val="24"/>
        </w:rPr>
        <w:t>decontare</w:t>
      </w:r>
      <w:r w:rsidR="001363A3" w:rsidRPr="00924695">
        <w:rPr>
          <w:sz w:val="24"/>
          <w:szCs w:val="24"/>
        </w:rPr>
        <w:t xml:space="preserve"> și le </w:t>
      </w:r>
      <w:r w:rsidR="00D52433" w:rsidRPr="00924695">
        <w:rPr>
          <w:sz w:val="24"/>
          <w:szCs w:val="24"/>
        </w:rPr>
        <w:t>publică</w:t>
      </w:r>
      <w:r w:rsidR="00353BFF" w:rsidRPr="00924695">
        <w:rPr>
          <w:sz w:val="24"/>
          <w:szCs w:val="24"/>
        </w:rPr>
        <w:t xml:space="preserve"> </w:t>
      </w:r>
      <w:r w:rsidR="007F4180" w:rsidRPr="00924695">
        <w:rPr>
          <w:sz w:val="24"/>
          <w:szCs w:val="24"/>
        </w:rPr>
        <w:t xml:space="preserve">pe pagina </w:t>
      </w:r>
      <w:r w:rsidR="00D52433" w:rsidRPr="00924695">
        <w:rPr>
          <w:sz w:val="24"/>
          <w:szCs w:val="24"/>
        </w:rPr>
        <w:t xml:space="preserve">proprie </w:t>
      </w:r>
      <w:r w:rsidR="007F4180" w:rsidRPr="00924695">
        <w:rPr>
          <w:sz w:val="24"/>
          <w:szCs w:val="24"/>
        </w:rPr>
        <w:t>de internet</w:t>
      </w:r>
      <w:r w:rsidR="00353BFF" w:rsidRPr="00924695">
        <w:rPr>
          <w:sz w:val="24"/>
          <w:szCs w:val="24"/>
        </w:rPr>
        <w:t>.</w:t>
      </w:r>
      <w:bookmarkEnd w:id="98"/>
    </w:p>
    <w:p w14:paraId="5A2318BE" w14:textId="19057CC6"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Procedurile elaborate conform prevederilor </w:t>
      </w:r>
      <w:r w:rsidR="00D63A85" w:rsidRPr="00924695">
        <w:rPr>
          <w:sz w:val="24"/>
          <w:szCs w:val="24"/>
        </w:rPr>
        <w:fldChar w:fldCharType="begin"/>
      </w:r>
      <w:r w:rsidR="00D63A85" w:rsidRPr="00924695">
        <w:rPr>
          <w:sz w:val="24"/>
          <w:szCs w:val="24"/>
        </w:rPr>
        <w:instrText xml:space="preserve"> REF _Ref454885304 \r \h  \* MERGEFORMAT </w:instrText>
      </w:r>
      <w:r w:rsidR="00D63A85" w:rsidRPr="00924695">
        <w:rPr>
          <w:sz w:val="24"/>
          <w:szCs w:val="24"/>
        </w:rPr>
      </w:r>
      <w:r w:rsidR="00D63A85" w:rsidRPr="00924695">
        <w:rPr>
          <w:sz w:val="24"/>
          <w:szCs w:val="24"/>
        </w:rPr>
        <w:fldChar w:fldCharType="separate"/>
      </w:r>
      <w:r w:rsidR="00ED550C">
        <w:rPr>
          <w:sz w:val="24"/>
          <w:szCs w:val="24"/>
        </w:rPr>
        <w:t>Art. 173</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vor include </w:t>
      </w:r>
      <w:proofErr w:type="spellStart"/>
      <w:r w:rsidR="00353BFF" w:rsidRPr="00924695">
        <w:rPr>
          <w:sz w:val="24"/>
          <w:szCs w:val="24"/>
        </w:rPr>
        <w:t>modalităţi</w:t>
      </w:r>
      <w:proofErr w:type="spellEnd"/>
      <w:r w:rsidR="00353BFF" w:rsidRPr="00924695">
        <w:rPr>
          <w:sz w:val="24"/>
          <w:szCs w:val="24"/>
        </w:rPr>
        <w:t xml:space="preserve"> de confirmare a </w:t>
      </w:r>
      <w:proofErr w:type="spellStart"/>
      <w:r w:rsidR="00353BFF" w:rsidRPr="00924695">
        <w:rPr>
          <w:sz w:val="24"/>
          <w:szCs w:val="24"/>
        </w:rPr>
        <w:t>plăţilor</w:t>
      </w:r>
      <w:proofErr w:type="spellEnd"/>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menţiuni</w:t>
      </w:r>
      <w:proofErr w:type="spellEnd"/>
      <w:r w:rsidR="00353BFF" w:rsidRPr="00924695">
        <w:rPr>
          <w:sz w:val="24"/>
          <w:szCs w:val="24"/>
        </w:rPr>
        <w:t xml:space="preserve"> privind utilizarea </w:t>
      </w:r>
      <w:proofErr w:type="spellStart"/>
      <w:r w:rsidR="00353BFF" w:rsidRPr="00924695">
        <w:rPr>
          <w:sz w:val="24"/>
          <w:szCs w:val="24"/>
        </w:rPr>
        <w:t>garanţiilor</w:t>
      </w:r>
      <w:proofErr w:type="spellEnd"/>
      <w:r w:rsidR="00353BFF" w:rsidRPr="00924695">
        <w:rPr>
          <w:sz w:val="24"/>
          <w:szCs w:val="24"/>
        </w:rPr>
        <w:t xml:space="preserve"> în cazul </w:t>
      </w:r>
      <w:proofErr w:type="spellStart"/>
      <w:r w:rsidR="00353BFF" w:rsidRPr="00924695">
        <w:rPr>
          <w:sz w:val="24"/>
          <w:szCs w:val="24"/>
        </w:rPr>
        <w:t>plăţilor</w:t>
      </w:r>
      <w:proofErr w:type="spellEnd"/>
      <w:r w:rsidR="00353BFF" w:rsidRPr="00924695">
        <w:rPr>
          <w:sz w:val="24"/>
          <w:szCs w:val="24"/>
        </w:rPr>
        <w:t xml:space="preserve"> întârziate.</w:t>
      </w:r>
    </w:p>
    <w:p w14:paraId="0F792491" w14:textId="00586001"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lastRenderedPageBreak/>
        <w:t xml:space="preserve"> </w:t>
      </w:r>
      <w:r w:rsidR="00353BFF" w:rsidRPr="00924695">
        <w:rPr>
          <w:sz w:val="24"/>
          <w:szCs w:val="24"/>
        </w:rPr>
        <w:t xml:space="preserve">Fiecare parte care </w:t>
      </w:r>
      <w:proofErr w:type="spellStart"/>
      <w:r w:rsidR="00353BFF" w:rsidRPr="00924695">
        <w:rPr>
          <w:sz w:val="24"/>
          <w:szCs w:val="24"/>
        </w:rPr>
        <w:t>primeşte</w:t>
      </w:r>
      <w:proofErr w:type="spellEnd"/>
      <w:r w:rsidR="00353BFF" w:rsidRPr="00924695">
        <w:rPr>
          <w:sz w:val="24"/>
          <w:szCs w:val="24"/>
        </w:rPr>
        <w:t xml:space="preserve"> o </w:t>
      </w:r>
      <w:proofErr w:type="spellStart"/>
      <w:r w:rsidR="00353BFF" w:rsidRPr="00924695">
        <w:rPr>
          <w:sz w:val="24"/>
          <w:szCs w:val="24"/>
        </w:rPr>
        <w:t>facturǎ</w:t>
      </w:r>
      <w:proofErr w:type="spellEnd"/>
      <w:r w:rsidR="00353BFF" w:rsidRPr="00924695">
        <w:rPr>
          <w:sz w:val="24"/>
          <w:szCs w:val="24"/>
        </w:rPr>
        <w:t xml:space="preserve"> trebuie să </w:t>
      </w:r>
      <w:r w:rsidR="00556614" w:rsidRPr="00924695">
        <w:rPr>
          <w:sz w:val="24"/>
          <w:szCs w:val="24"/>
        </w:rPr>
        <w:t xml:space="preserve">o </w:t>
      </w:r>
      <w:r w:rsidR="00353BFF" w:rsidRPr="00924695">
        <w:rPr>
          <w:sz w:val="24"/>
          <w:szCs w:val="24"/>
        </w:rPr>
        <w:t>plătească</w:t>
      </w:r>
      <w:r w:rsidR="00556614" w:rsidRPr="00924695">
        <w:rPr>
          <w:sz w:val="24"/>
          <w:szCs w:val="24"/>
        </w:rPr>
        <w:t xml:space="preserve"> până</w:t>
      </w:r>
      <w:r w:rsidR="00353BFF" w:rsidRPr="00924695">
        <w:rPr>
          <w:sz w:val="24"/>
          <w:szCs w:val="24"/>
        </w:rPr>
        <w:t xml:space="preserve"> la data </w:t>
      </w:r>
      <w:r w:rsidR="008E7D4C" w:rsidRPr="00924695">
        <w:rPr>
          <w:sz w:val="24"/>
          <w:szCs w:val="24"/>
        </w:rPr>
        <w:t>scadentă</w:t>
      </w:r>
      <w:r w:rsidR="00353BFF" w:rsidRPr="00924695">
        <w:rPr>
          <w:sz w:val="24"/>
          <w:szCs w:val="24"/>
        </w:rPr>
        <w:t>, indiferent dacă există sau nu o dispută în legătură cu sumele corespunzătoare.</w:t>
      </w:r>
    </w:p>
    <w:p w14:paraId="357C8599" w14:textId="5967BABD"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99" w:name="_Ref454885459"/>
      <w:bookmarkStart w:id="100" w:name="_Ref461544088"/>
      <w:r w:rsidRPr="00924695">
        <w:rPr>
          <w:sz w:val="24"/>
          <w:szCs w:val="24"/>
        </w:rPr>
        <w:t xml:space="preserve"> </w:t>
      </w:r>
      <w:r w:rsidR="00353BFF" w:rsidRPr="00924695">
        <w:rPr>
          <w:sz w:val="24"/>
          <w:szCs w:val="24"/>
        </w:rPr>
        <w:t xml:space="preserve">Orice </w:t>
      </w:r>
      <w:r w:rsidR="00D57EFF" w:rsidRPr="00924695">
        <w:rPr>
          <w:sz w:val="24"/>
          <w:szCs w:val="24"/>
        </w:rPr>
        <w:t>participant la piață</w:t>
      </w:r>
      <w:r w:rsidR="007F4180" w:rsidRPr="00924695">
        <w:rPr>
          <w:sz w:val="24"/>
          <w:szCs w:val="24"/>
        </w:rPr>
        <w:t xml:space="preserve"> înregistrat ca PRE</w:t>
      </w:r>
      <w:r w:rsidR="00353BFF" w:rsidRPr="00924695">
        <w:rPr>
          <w:sz w:val="24"/>
          <w:szCs w:val="24"/>
        </w:rPr>
        <w:t xml:space="preserve">, </w:t>
      </w:r>
      <w:r w:rsidR="007F4180" w:rsidRPr="00924695">
        <w:rPr>
          <w:sz w:val="24"/>
          <w:szCs w:val="24"/>
        </w:rPr>
        <w:t>precum și OTS</w:t>
      </w:r>
      <w:r w:rsidR="00353BFF" w:rsidRPr="00924695">
        <w:rPr>
          <w:sz w:val="24"/>
          <w:szCs w:val="24"/>
        </w:rPr>
        <w:t>, plăte</w:t>
      </w:r>
      <w:r w:rsidR="00556614" w:rsidRPr="00924695">
        <w:rPr>
          <w:sz w:val="24"/>
          <w:szCs w:val="24"/>
        </w:rPr>
        <w:t>ște</w:t>
      </w:r>
      <w:r w:rsidR="00353BFF" w:rsidRPr="00924695">
        <w:rPr>
          <w:sz w:val="24"/>
          <w:szCs w:val="24"/>
        </w:rPr>
        <w:t xml:space="preserve"> o penalizare </w:t>
      </w:r>
      <w:r w:rsidR="007F4180" w:rsidRPr="00924695">
        <w:rPr>
          <w:sz w:val="24"/>
          <w:szCs w:val="24"/>
        </w:rPr>
        <w:t xml:space="preserve">celeilalte </w:t>
      </w:r>
      <w:proofErr w:type="spellStart"/>
      <w:r w:rsidR="00353BFF" w:rsidRPr="00924695">
        <w:rPr>
          <w:sz w:val="24"/>
          <w:szCs w:val="24"/>
        </w:rPr>
        <w:t>părţi</w:t>
      </w:r>
      <w:proofErr w:type="spellEnd"/>
      <w:r w:rsidR="00353BFF" w:rsidRPr="00924695">
        <w:rPr>
          <w:sz w:val="24"/>
          <w:szCs w:val="24"/>
        </w:rPr>
        <w:t xml:space="preserve"> în oricare din următoarele cazuri:</w:t>
      </w:r>
      <w:bookmarkEnd w:id="99"/>
      <w:bookmarkEnd w:id="100"/>
    </w:p>
    <w:p w14:paraId="051E1DE5" w14:textId="77777777" w:rsidR="00353BFF" w:rsidRPr="00924695" w:rsidRDefault="00353BFF" w:rsidP="002829C7">
      <w:pPr>
        <w:tabs>
          <w:tab w:val="left" w:pos="709"/>
        </w:tabs>
        <w:spacing w:line="360" w:lineRule="auto"/>
        <w:jc w:val="both"/>
      </w:pPr>
      <w:r w:rsidRPr="00924695">
        <w:t xml:space="preserve">a) dacă </w:t>
      </w:r>
      <w:r w:rsidR="00D57EFF" w:rsidRPr="00924695">
        <w:t>participantul la piață</w:t>
      </w:r>
      <w:r w:rsidR="004E22B5" w:rsidRPr="00924695">
        <w:t xml:space="preserve"> </w:t>
      </w:r>
      <w:r w:rsidRPr="00924695">
        <w:t>nu a achitat sumele datorate până la data limită de plată;</w:t>
      </w:r>
    </w:p>
    <w:p w14:paraId="6F6D8F76" w14:textId="77777777" w:rsidR="00353BFF" w:rsidRPr="00924695" w:rsidRDefault="00353BFF" w:rsidP="002829C7">
      <w:pPr>
        <w:tabs>
          <w:tab w:val="left" w:pos="709"/>
        </w:tabs>
        <w:spacing w:line="360" w:lineRule="auto"/>
        <w:jc w:val="both"/>
      </w:pPr>
      <w:r w:rsidRPr="00924695">
        <w:t xml:space="preserve">b) dacă </w:t>
      </w:r>
      <w:r w:rsidR="00D57EFF" w:rsidRPr="00924695">
        <w:t>participantul la piață</w:t>
      </w:r>
      <w:r w:rsidR="004E22B5" w:rsidRPr="00924695">
        <w:t xml:space="preserve"> </w:t>
      </w:r>
      <w:r w:rsidRPr="00924695">
        <w:t xml:space="preserve">trebuie să efectueze o plată corespunzătoare </w:t>
      </w:r>
      <w:proofErr w:type="spellStart"/>
      <w:r w:rsidRPr="00924695">
        <w:t>soluţionării</w:t>
      </w:r>
      <w:proofErr w:type="spellEnd"/>
      <w:r w:rsidRPr="00924695">
        <w:t xml:space="preserve"> unei dispute din care au rezultat </w:t>
      </w:r>
      <w:proofErr w:type="spellStart"/>
      <w:r w:rsidRPr="00924695">
        <w:t>plăţi</w:t>
      </w:r>
      <w:proofErr w:type="spellEnd"/>
      <w:r w:rsidRPr="00924695">
        <w:t xml:space="preserve"> întârziate;</w:t>
      </w:r>
    </w:p>
    <w:p w14:paraId="5925A7B0" w14:textId="77777777" w:rsidR="00353BFF" w:rsidRPr="00924695" w:rsidRDefault="00353BFF" w:rsidP="002829C7">
      <w:pPr>
        <w:tabs>
          <w:tab w:val="left" w:pos="709"/>
        </w:tabs>
        <w:spacing w:line="360" w:lineRule="auto"/>
        <w:jc w:val="both"/>
      </w:pPr>
      <w:r w:rsidRPr="00924695">
        <w:t xml:space="preserve">c) dacă </w:t>
      </w:r>
      <w:r w:rsidR="00D57EFF" w:rsidRPr="00924695">
        <w:t>participantul la piață</w:t>
      </w:r>
      <w:r w:rsidR="004E22B5" w:rsidRPr="00924695">
        <w:t xml:space="preserve"> </w:t>
      </w:r>
      <w:r w:rsidRPr="00924695">
        <w:t xml:space="preserve">trebuie să efectueze o plată corespunzătoare </w:t>
      </w:r>
      <w:proofErr w:type="spellStart"/>
      <w:r w:rsidRPr="00924695">
        <w:t>soluţionării</w:t>
      </w:r>
      <w:proofErr w:type="spellEnd"/>
      <w:r w:rsidRPr="00924695">
        <w:t xml:space="preserve"> unei dispute pentru care sumele care fac obiectul disputei au fost achitate la timp</w:t>
      </w:r>
      <w:r w:rsidR="009B58A7" w:rsidRPr="00924695">
        <w:t xml:space="preserve"> de cealaltă parte</w:t>
      </w:r>
      <w:r w:rsidRPr="00924695">
        <w:t xml:space="preserve">, dar </w:t>
      </w:r>
      <w:r w:rsidR="008C4FD1" w:rsidRPr="00924695">
        <w:t xml:space="preserve">au fost </w:t>
      </w:r>
      <w:r w:rsidRPr="00924695">
        <w:t xml:space="preserve">contestate în mod justificat de </w:t>
      </w:r>
      <w:r w:rsidR="009B58A7" w:rsidRPr="00924695">
        <w:t>aceasta</w:t>
      </w:r>
      <w:r w:rsidRPr="00924695">
        <w:t>.</w:t>
      </w:r>
    </w:p>
    <w:p w14:paraId="149EF4AA" w14:textId="246CCB12"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În cazurile </w:t>
      </w:r>
      <w:r w:rsidR="008E7D4C" w:rsidRPr="00924695">
        <w:rPr>
          <w:sz w:val="24"/>
          <w:szCs w:val="24"/>
        </w:rPr>
        <w:t>prevăzute</w:t>
      </w:r>
      <w:r w:rsidR="00353BFF" w:rsidRPr="00924695">
        <w:rPr>
          <w:sz w:val="24"/>
          <w:szCs w:val="24"/>
        </w:rPr>
        <w:t xml:space="preserve"> la </w:t>
      </w:r>
      <w:r w:rsidR="00D63A85" w:rsidRPr="00924695">
        <w:rPr>
          <w:sz w:val="24"/>
          <w:szCs w:val="24"/>
        </w:rPr>
        <w:fldChar w:fldCharType="begin"/>
      </w:r>
      <w:r w:rsidR="00D63A85" w:rsidRPr="00924695">
        <w:rPr>
          <w:sz w:val="24"/>
          <w:szCs w:val="24"/>
        </w:rPr>
        <w:instrText xml:space="preserve"> REF _Ref454885459 \r \h  \* MERGEFORMAT </w:instrText>
      </w:r>
      <w:r w:rsidR="00D63A85" w:rsidRPr="00924695">
        <w:rPr>
          <w:sz w:val="24"/>
          <w:szCs w:val="24"/>
        </w:rPr>
      </w:r>
      <w:r w:rsidR="00D63A85" w:rsidRPr="00924695">
        <w:rPr>
          <w:sz w:val="24"/>
          <w:szCs w:val="24"/>
        </w:rPr>
        <w:fldChar w:fldCharType="separate"/>
      </w:r>
      <w:r w:rsidR="00ED550C">
        <w:rPr>
          <w:sz w:val="24"/>
          <w:szCs w:val="24"/>
        </w:rPr>
        <w:t>Art. 176</w:t>
      </w:r>
      <w:r w:rsidR="00D63A85" w:rsidRPr="00924695">
        <w:rPr>
          <w:sz w:val="24"/>
          <w:szCs w:val="24"/>
        </w:rPr>
        <w:fldChar w:fldCharType="end"/>
      </w:r>
      <w:r w:rsidR="00B9539A" w:rsidRPr="00924695">
        <w:rPr>
          <w:sz w:val="24"/>
          <w:szCs w:val="24"/>
        </w:rPr>
        <w:t xml:space="preserve"> </w:t>
      </w:r>
      <w:proofErr w:type="spellStart"/>
      <w:r w:rsidR="00353BFF" w:rsidRPr="00924695">
        <w:rPr>
          <w:sz w:val="24"/>
          <w:szCs w:val="24"/>
        </w:rPr>
        <w:t>lit.a</w:t>
      </w:r>
      <w:proofErr w:type="spellEnd"/>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lit.b</w:t>
      </w:r>
      <w:proofErr w:type="spellEnd"/>
      <w:r w:rsidR="00353BFF" w:rsidRPr="00924695">
        <w:rPr>
          <w:sz w:val="24"/>
          <w:szCs w:val="24"/>
        </w:rPr>
        <w:t xml:space="preserve">), penalizarea reprezintă o </w:t>
      </w:r>
      <w:r w:rsidR="00613DBA" w:rsidRPr="00924695">
        <w:rPr>
          <w:sz w:val="24"/>
          <w:szCs w:val="24"/>
        </w:rPr>
        <w:t xml:space="preserve">sumă </w:t>
      </w:r>
      <w:r w:rsidR="00353BFF" w:rsidRPr="00924695">
        <w:rPr>
          <w:sz w:val="24"/>
          <w:szCs w:val="24"/>
        </w:rPr>
        <w:t xml:space="preserve">suplimentară </w:t>
      </w:r>
      <w:proofErr w:type="spellStart"/>
      <w:r w:rsidR="00353BFF" w:rsidRPr="00924695">
        <w:rPr>
          <w:sz w:val="24"/>
          <w:szCs w:val="24"/>
        </w:rPr>
        <w:t>faţă</w:t>
      </w:r>
      <w:proofErr w:type="spellEnd"/>
      <w:r w:rsidR="00353BFF" w:rsidRPr="00924695">
        <w:rPr>
          <w:sz w:val="24"/>
          <w:szCs w:val="24"/>
        </w:rPr>
        <w:t xml:space="preserve"> de suma datorată care trebuie </w:t>
      </w:r>
      <w:r w:rsidR="00613DBA" w:rsidRPr="00924695">
        <w:rPr>
          <w:sz w:val="24"/>
          <w:szCs w:val="24"/>
        </w:rPr>
        <w:t>plătită</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cuprinde dobânda acumulată pentru orice sume datorate </w:t>
      </w:r>
      <w:proofErr w:type="spellStart"/>
      <w:r w:rsidR="00353BFF" w:rsidRPr="00924695">
        <w:rPr>
          <w:sz w:val="24"/>
          <w:szCs w:val="24"/>
        </w:rPr>
        <w:t>şi</w:t>
      </w:r>
      <w:proofErr w:type="spellEnd"/>
      <w:r w:rsidR="00353BFF" w:rsidRPr="00924695">
        <w:rPr>
          <w:sz w:val="24"/>
          <w:szCs w:val="24"/>
        </w:rPr>
        <w:t xml:space="preserve"> neplătite, începând cu </w:t>
      </w:r>
      <w:r w:rsidR="00560192" w:rsidRPr="00924695">
        <w:rPr>
          <w:sz w:val="24"/>
          <w:szCs w:val="24"/>
        </w:rPr>
        <w:t>ziua următoare</w:t>
      </w:r>
      <w:r w:rsidR="00353BFF" w:rsidRPr="00924695">
        <w:rPr>
          <w:sz w:val="24"/>
          <w:szCs w:val="24"/>
        </w:rPr>
        <w:t xml:space="preserve"> dat</w:t>
      </w:r>
      <w:r w:rsidR="00560192" w:rsidRPr="00924695">
        <w:rPr>
          <w:sz w:val="24"/>
          <w:szCs w:val="24"/>
        </w:rPr>
        <w:t>ei</w:t>
      </w:r>
      <w:r w:rsidR="00353BFF" w:rsidRPr="00924695">
        <w:rPr>
          <w:sz w:val="24"/>
          <w:szCs w:val="24"/>
        </w:rPr>
        <w:t xml:space="preserve"> limită la care </w:t>
      </w:r>
      <w:proofErr w:type="spellStart"/>
      <w:r w:rsidR="00353BFF" w:rsidRPr="00924695">
        <w:rPr>
          <w:sz w:val="24"/>
          <w:szCs w:val="24"/>
        </w:rPr>
        <w:t>plăţile</w:t>
      </w:r>
      <w:proofErr w:type="spellEnd"/>
      <w:r w:rsidR="00353BFF" w:rsidRPr="00924695">
        <w:rPr>
          <w:sz w:val="24"/>
          <w:szCs w:val="24"/>
        </w:rPr>
        <w:t xml:space="preserve"> ar fi trebuit efectuate,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sfârşind</w:t>
      </w:r>
      <w:proofErr w:type="spellEnd"/>
      <w:r w:rsidR="00353BFF" w:rsidRPr="00924695">
        <w:rPr>
          <w:sz w:val="24"/>
          <w:szCs w:val="24"/>
        </w:rPr>
        <w:t xml:space="preserve"> cu </w:t>
      </w:r>
      <w:r w:rsidR="00560192" w:rsidRPr="00924695">
        <w:rPr>
          <w:sz w:val="24"/>
          <w:szCs w:val="24"/>
        </w:rPr>
        <w:t xml:space="preserve">ziua </w:t>
      </w:r>
      <w:r w:rsidR="00022C40" w:rsidRPr="00924695">
        <w:rPr>
          <w:sz w:val="24"/>
          <w:szCs w:val="24"/>
        </w:rPr>
        <w:t>precedentă</w:t>
      </w:r>
      <w:r w:rsidR="00560192" w:rsidRPr="00924695">
        <w:rPr>
          <w:sz w:val="24"/>
          <w:szCs w:val="24"/>
        </w:rPr>
        <w:t xml:space="preserve"> celei</w:t>
      </w:r>
      <w:r w:rsidR="004E22B5" w:rsidRPr="00924695">
        <w:rPr>
          <w:sz w:val="24"/>
          <w:szCs w:val="24"/>
        </w:rPr>
        <w:t xml:space="preserve"> </w:t>
      </w:r>
      <w:r w:rsidR="00C84E9C" w:rsidRPr="00924695">
        <w:rPr>
          <w:sz w:val="24"/>
          <w:szCs w:val="24"/>
        </w:rPr>
        <w:t>în</w:t>
      </w:r>
      <w:r w:rsidR="00353BFF" w:rsidRPr="00924695">
        <w:rPr>
          <w:sz w:val="24"/>
          <w:szCs w:val="24"/>
        </w:rPr>
        <w:t xml:space="preserve"> care sumele re</w:t>
      </w:r>
      <w:r w:rsidR="00B56B20" w:rsidRPr="00924695">
        <w:rPr>
          <w:sz w:val="24"/>
          <w:szCs w:val="24"/>
        </w:rPr>
        <w:t>stante au fost efectiv achitate</w:t>
      </w:r>
      <w:r w:rsidR="00353BFF" w:rsidRPr="00924695">
        <w:rPr>
          <w:sz w:val="24"/>
          <w:szCs w:val="24"/>
        </w:rPr>
        <w:t>.</w:t>
      </w:r>
    </w:p>
    <w:p w14:paraId="311CDC8D" w14:textId="092D8023"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În cazul </w:t>
      </w:r>
      <w:r w:rsidR="00204617" w:rsidRPr="00924695">
        <w:rPr>
          <w:sz w:val="24"/>
          <w:szCs w:val="24"/>
        </w:rPr>
        <w:t>prevăzut</w:t>
      </w:r>
      <w:r w:rsidR="00353BFF" w:rsidRPr="00924695">
        <w:rPr>
          <w:sz w:val="24"/>
          <w:szCs w:val="24"/>
        </w:rPr>
        <w:t xml:space="preserve"> la </w:t>
      </w:r>
      <w:r w:rsidR="00D63A85" w:rsidRPr="00924695">
        <w:rPr>
          <w:sz w:val="24"/>
          <w:szCs w:val="24"/>
        </w:rPr>
        <w:fldChar w:fldCharType="begin"/>
      </w:r>
      <w:r w:rsidR="00D63A85" w:rsidRPr="00924695">
        <w:rPr>
          <w:sz w:val="24"/>
          <w:szCs w:val="24"/>
        </w:rPr>
        <w:instrText xml:space="preserve"> REF _Ref454885459 \r \h  \* MERGEFORMAT </w:instrText>
      </w:r>
      <w:r w:rsidR="00D63A85" w:rsidRPr="00924695">
        <w:rPr>
          <w:sz w:val="24"/>
          <w:szCs w:val="24"/>
        </w:rPr>
      </w:r>
      <w:r w:rsidR="00D63A85" w:rsidRPr="00924695">
        <w:rPr>
          <w:sz w:val="24"/>
          <w:szCs w:val="24"/>
        </w:rPr>
        <w:fldChar w:fldCharType="separate"/>
      </w:r>
      <w:r w:rsidR="00ED550C">
        <w:rPr>
          <w:sz w:val="24"/>
          <w:szCs w:val="24"/>
        </w:rPr>
        <w:t>Art. 176</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lit. c), penalizarea reprezintă o </w:t>
      </w:r>
      <w:r w:rsidR="00613DBA" w:rsidRPr="00924695">
        <w:rPr>
          <w:sz w:val="24"/>
          <w:szCs w:val="24"/>
        </w:rPr>
        <w:t xml:space="preserve">sumă </w:t>
      </w:r>
      <w:r w:rsidR="00353BFF" w:rsidRPr="00924695">
        <w:rPr>
          <w:sz w:val="24"/>
          <w:szCs w:val="24"/>
        </w:rPr>
        <w:t xml:space="preserve">suplimentară </w:t>
      </w:r>
      <w:proofErr w:type="spellStart"/>
      <w:r w:rsidR="00353BFF" w:rsidRPr="00924695">
        <w:rPr>
          <w:sz w:val="24"/>
          <w:szCs w:val="24"/>
        </w:rPr>
        <w:t>faţă</w:t>
      </w:r>
      <w:proofErr w:type="spellEnd"/>
      <w:r w:rsidR="00353BFF" w:rsidRPr="00924695">
        <w:rPr>
          <w:sz w:val="24"/>
          <w:szCs w:val="24"/>
        </w:rPr>
        <w:t xml:space="preserve"> de suma </w:t>
      </w:r>
      <w:r w:rsidR="00613DBA" w:rsidRPr="00924695">
        <w:rPr>
          <w:sz w:val="24"/>
          <w:szCs w:val="24"/>
        </w:rPr>
        <w:t xml:space="preserve">care trebuie returnată deoarece a fost </w:t>
      </w:r>
      <w:r w:rsidR="00353BFF" w:rsidRPr="00924695">
        <w:rPr>
          <w:sz w:val="24"/>
          <w:szCs w:val="24"/>
        </w:rPr>
        <w:t xml:space="preserve">plătită </w:t>
      </w:r>
      <w:r w:rsidR="00613DBA" w:rsidRPr="00924695">
        <w:rPr>
          <w:sz w:val="24"/>
          <w:szCs w:val="24"/>
        </w:rPr>
        <w:t xml:space="preserve">de cealaltă parte, </w:t>
      </w:r>
      <w:r w:rsidR="00353BFF" w:rsidRPr="00924695">
        <w:rPr>
          <w:sz w:val="24"/>
          <w:szCs w:val="24"/>
        </w:rPr>
        <w:t>dar justificat contestată</w:t>
      </w:r>
      <w:r w:rsidR="00613DBA" w:rsidRPr="00924695">
        <w:rPr>
          <w:sz w:val="24"/>
          <w:szCs w:val="24"/>
        </w:rPr>
        <w:t xml:space="preserve"> de aceasta</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cuprinde dobânda corespunzătoare acest</w:t>
      </w:r>
      <w:r w:rsidR="00613DBA" w:rsidRPr="00924695">
        <w:rPr>
          <w:sz w:val="24"/>
          <w:szCs w:val="24"/>
        </w:rPr>
        <w:t>ei</w:t>
      </w:r>
      <w:r w:rsidR="004E22B5" w:rsidRPr="00924695">
        <w:rPr>
          <w:sz w:val="24"/>
          <w:szCs w:val="24"/>
        </w:rPr>
        <w:t xml:space="preserve"> </w:t>
      </w:r>
      <w:r w:rsidR="00613DBA" w:rsidRPr="00924695">
        <w:rPr>
          <w:sz w:val="24"/>
          <w:szCs w:val="24"/>
        </w:rPr>
        <w:t>sume</w:t>
      </w:r>
      <w:r w:rsidR="00353BFF" w:rsidRPr="00924695">
        <w:rPr>
          <w:sz w:val="24"/>
          <w:szCs w:val="24"/>
        </w:rPr>
        <w:t xml:space="preserve">, începând cu </w:t>
      </w:r>
      <w:r w:rsidR="00560192" w:rsidRPr="00924695">
        <w:rPr>
          <w:sz w:val="24"/>
          <w:szCs w:val="24"/>
        </w:rPr>
        <w:t>ziua imediat următoare</w:t>
      </w:r>
      <w:r w:rsidR="00353BFF" w:rsidRPr="00924695">
        <w:rPr>
          <w:sz w:val="24"/>
          <w:szCs w:val="24"/>
        </w:rPr>
        <w:t xml:space="preserve"> dat</w:t>
      </w:r>
      <w:r w:rsidR="00560192" w:rsidRPr="00924695">
        <w:rPr>
          <w:sz w:val="24"/>
          <w:szCs w:val="24"/>
        </w:rPr>
        <w:t>ei</w:t>
      </w:r>
      <w:r w:rsidR="00353BFF" w:rsidRPr="00924695">
        <w:rPr>
          <w:sz w:val="24"/>
          <w:szCs w:val="24"/>
        </w:rPr>
        <w:t xml:space="preserve"> la care </w:t>
      </w:r>
      <w:proofErr w:type="spellStart"/>
      <w:r w:rsidR="00353BFF" w:rsidRPr="00924695">
        <w:rPr>
          <w:sz w:val="24"/>
          <w:szCs w:val="24"/>
        </w:rPr>
        <w:t>plăţile</w:t>
      </w:r>
      <w:proofErr w:type="spellEnd"/>
      <w:r w:rsidR="00353BFF" w:rsidRPr="00924695">
        <w:rPr>
          <w:sz w:val="24"/>
          <w:szCs w:val="24"/>
        </w:rPr>
        <w:t xml:space="preserve"> au fost efectuate de cealaltă parte </w:t>
      </w:r>
      <w:proofErr w:type="spellStart"/>
      <w:r w:rsidR="00353BFF" w:rsidRPr="00924695">
        <w:rPr>
          <w:sz w:val="24"/>
          <w:szCs w:val="24"/>
        </w:rPr>
        <w:t>şi</w:t>
      </w:r>
      <w:proofErr w:type="spellEnd"/>
      <w:r w:rsidR="00353BFF" w:rsidRPr="00924695">
        <w:rPr>
          <w:sz w:val="24"/>
          <w:szCs w:val="24"/>
        </w:rPr>
        <w:t xml:space="preserve"> </w:t>
      </w:r>
      <w:proofErr w:type="spellStart"/>
      <w:r w:rsidR="00353BFF" w:rsidRPr="00924695">
        <w:rPr>
          <w:sz w:val="24"/>
          <w:szCs w:val="24"/>
        </w:rPr>
        <w:t>sfârşind</w:t>
      </w:r>
      <w:proofErr w:type="spellEnd"/>
      <w:r w:rsidR="00353BFF" w:rsidRPr="00924695">
        <w:rPr>
          <w:sz w:val="24"/>
          <w:szCs w:val="24"/>
        </w:rPr>
        <w:t xml:space="preserve"> cu </w:t>
      </w:r>
      <w:r w:rsidR="00022C40" w:rsidRPr="00924695">
        <w:rPr>
          <w:sz w:val="24"/>
          <w:szCs w:val="24"/>
        </w:rPr>
        <w:t>ziua precedentă celei</w:t>
      </w:r>
      <w:r w:rsidR="004E22B5" w:rsidRPr="00924695">
        <w:rPr>
          <w:sz w:val="24"/>
          <w:szCs w:val="24"/>
        </w:rPr>
        <w:t xml:space="preserve"> </w:t>
      </w:r>
      <w:r w:rsidR="00C84E9C" w:rsidRPr="00924695">
        <w:rPr>
          <w:sz w:val="24"/>
          <w:szCs w:val="24"/>
        </w:rPr>
        <w:t>în</w:t>
      </w:r>
      <w:r w:rsidR="00353BFF" w:rsidRPr="00924695">
        <w:rPr>
          <w:sz w:val="24"/>
          <w:szCs w:val="24"/>
        </w:rPr>
        <w:t xml:space="preserve"> care suma contestată, inclusiv dobânda aferentă, este efectiv returnată.</w:t>
      </w:r>
    </w:p>
    <w:p w14:paraId="3B45C8F1" w14:textId="67F10CA3"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r w:rsidRPr="00924695">
        <w:rPr>
          <w:sz w:val="24"/>
          <w:szCs w:val="24"/>
        </w:rPr>
        <w:t xml:space="preserve"> </w:t>
      </w:r>
      <w:r w:rsidR="001261E9" w:rsidRPr="00924695">
        <w:rPr>
          <w:sz w:val="24"/>
          <w:szCs w:val="24"/>
        </w:rPr>
        <w:t>Rata dobânzii care se aplic</w:t>
      </w:r>
      <w:r w:rsidR="00556614" w:rsidRPr="00924695">
        <w:rPr>
          <w:sz w:val="24"/>
          <w:szCs w:val="24"/>
        </w:rPr>
        <w:t>ă</w:t>
      </w:r>
      <w:r w:rsidR="001261E9" w:rsidRPr="00924695">
        <w:rPr>
          <w:sz w:val="24"/>
          <w:szCs w:val="24"/>
        </w:rPr>
        <w:t xml:space="preserve"> în toate cazurile </w:t>
      </w:r>
      <w:r w:rsidR="00067C2F" w:rsidRPr="00924695">
        <w:rPr>
          <w:sz w:val="24"/>
          <w:szCs w:val="24"/>
        </w:rPr>
        <w:t>prevăzute</w:t>
      </w:r>
      <w:r w:rsidR="001261E9" w:rsidRPr="00924695">
        <w:rPr>
          <w:sz w:val="24"/>
          <w:szCs w:val="24"/>
        </w:rPr>
        <w:t xml:space="preserve"> de </w:t>
      </w:r>
      <w:r w:rsidR="00D63A85" w:rsidRPr="00924695">
        <w:rPr>
          <w:sz w:val="24"/>
          <w:szCs w:val="24"/>
        </w:rPr>
        <w:fldChar w:fldCharType="begin"/>
      </w:r>
      <w:r w:rsidR="00D63A85" w:rsidRPr="00924695">
        <w:rPr>
          <w:sz w:val="24"/>
          <w:szCs w:val="24"/>
        </w:rPr>
        <w:instrText xml:space="preserve"> REF _Ref461544088 \r \h  \* MERGEFORMAT </w:instrText>
      </w:r>
      <w:r w:rsidR="00D63A85" w:rsidRPr="00924695">
        <w:rPr>
          <w:sz w:val="24"/>
          <w:szCs w:val="24"/>
        </w:rPr>
      </w:r>
      <w:r w:rsidR="00D63A85" w:rsidRPr="00924695">
        <w:rPr>
          <w:sz w:val="24"/>
          <w:szCs w:val="24"/>
        </w:rPr>
        <w:fldChar w:fldCharType="separate"/>
      </w:r>
      <w:r w:rsidR="00ED550C">
        <w:rPr>
          <w:sz w:val="24"/>
          <w:szCs w:val="24"/>
        </w:rPr>
        <w:t>Art. 176</w:t>
      </w:r>
      <w:r w:rsidR="00D63A85" w:rsidRPr="00924695">
        <w:rPr>
          <w:sz w:val="24"/>
          <w:szCs w:val="24"/>
        </w:rPr>
        <w:fldChar w:fldCharType="end"/>
      </w:r>
      <w:r w:rsidR="0072485C" w:rsidRPr="00924695">
        <w:rPr>
          <w:sz w:val="24"/>
          <w:szCs w:val="24"/>
        </w:rPr>
        <w:t xml:space="preserve">, </w:t>
      </w:r>
      <w:r w:rsidR="001261E9" w:rsidRPr="00924695">
        <w:rPr>
          <w:sz w:val="24"/>
          <w:szCs w:val="24"/>
        </w:rPr>
        <w:t>pentru fiecare zi de întârziere începând cu prima zi după termenul limită de plată</w:t>
      </w:r>
      <w:r w:rsidR="0072485C" w:rsidRPr="00924695">
        <w:rPr>
          <w:sz w:val="24"/>
          <w:szCs w:val="24"/>
        </w:rPr>
        <w:t>,</w:t>
      </w:r>
      <w:r w:rsidR="001261E9" w:rsidRPr="00924695">
        <w:rPr>
          <w:sz w:val="24"/>
          <w:szCs w:val="24"/>
        </w:rPr>
        <w:t xml:space="preserve"> este egală cu nivelul penalității de întârziere percepute pentru neplata la termen a obligațiilor către bugetul de stat, cu condiția ca valoarea totală a penalităților să nu depășească valoarea sumei datorate</w:t>
      </w:r>
      <w:r w:rsidR="00353BFF" w:rsidRPr="00924695">
        <w:rPr>
          <w:sz w:val="24"/>
          <w:szCs w:val="24"/>
        </w:rPr>
        <w:t>.</w:t>
      </w:r>
    </w:p>
    <w:p w14:paraId="7F3A9678" w14:textId="2A53258B" w:rsidR="004F7B2F" w:rsidRPr="00924695" w:rsidRDefault="004F7B2F" w:rsidP="002829C7">
      <w:pPr>
        <w:pStyle w:val="StyleBodyTextBefore6pt"/>
        <w:tabs>
          <w:tab w:val="left" w:pos="709"/>
        </w:tabs>
        <w:spacing w:line="360" w:lineRule="auto"/>
        <w:jc w:val="both"/>
        <w:rPr>
          <w:b/>
          <w:sz w:val="24"/>
          <w:szCs w:val="24"/>
        </w:rPr>
      </w:pPr>
    </w:p>
    <w:p w14:paraId="05AB8065" w14:textId="165DF873" w:rsidR="00DB17ED" w:rsidRPr="00924695" w:rsidRDefault="00B9539A" w:rsidP="002829C7">
      <w:pPr>
        <w:pStyle w:val="StyleBodyTextBefore6pt"/>
        <w:tabs>
          <w:tab w:val="left" w:pos="709"/>
        </w:tabs>
        <w:spacing w:line="360" w:lineRule="auto"/>
        <w:jc w:val="both"/>
        <w:rPr>
          <w:bCs/>
          <w:i/>
          <w:iCs/>
          <w:sz w:val="24"/>
          <w:szCs w:val="24"/>
        </w:rPr>
      </w:pPr>
      <w:r w:rsidRPr="00924695">
        <w:rPr>
          <w:bCs/>
          <w:i/>
          <w:iCs/>
          <w:sz w:val="24"/>
          <w:szCs w:val="24"/>
        </w:rPr>
        <w:t>Secțiunea 4.</w:t>
      </w:r>
      <w:r w:rsidR="0043587C">
        <w:rPr>
          <w:bCs/>
          <w:i/>
          <w:iCs/>
          <w:sz w:val="24"/>
          <w:szCs w:val="24"/>
        </w:rPr>
        <w:t>9</w:t>
      </w:r>
      <w:r w:rsidRPr="00924695">
        <w:rPr>
          <w:bCs/>
          <w:i/>
          <w:iCs/>
          <w:sz w:val="24"/>
          <w:szCs w:val="24"/>
        </w:rPr>
        <w:t>.</w:t>
      </w:r>
      <w:r w:rsidR="00A81830" w:rsidRPr="00924695">
        <w:rPr>
          <w:bCs/>
          <w:i/>
          <w:iCs/>
          <w:sz w:val="24"/>
          <w:szCs w:val="24"/>
        </w:rPr>
        <w:t>5</w:t>
      </w:r>
      <w:r w:rsidRPr="00924695">
        <w:rPr>
          <w:bCs/>
          <w:i/>
          <w:iCs/>
          <w:sz w:val="24"/>
          <w:szCs w:val="24"/>
        </w:rPr>
        <w:t xml:space="preserve">. </w:t>
      </w:r>
      <w:r w:rsidR="00DB17ED" w:rsidRPr="00924695">
        <w:rPr>
          <w:bCs/>
          <w:i/>
          <w:iCs/>
          <w:sz w:val="24"/>
          <w:szCs w:val="24"/>
        </w:rPr>
        <w:t>Contestații la notele de</w:t>
      </w:r>
      <w:r w:rsidR="005713F3" w:rsidRPr="00924695">
        <w:rPr>
          <w:bCs/>
          <w:i/>
          <w:iCs/>
          <w:sz w:val="24"/>
          <w:szCs w:val="24"/>
        </w:rPr>
        <w:t xml:space="preserve"> regularizare și/sau la notele de</w:t>
      </w:r>
      <w:r w:rsidR="00DB17ED" w:rsidRPr="00924695">
        <w:rPr>
          <w:bCs/>
          <w:i/>
          <w:iCs/>
          <w:sz w:val="24"/>
          <w:szCs w:val="24"/>
        </w:rPr>
        <w:t xml:space="preserve"> informare pentru decontarea lunară</w:t>
      </w:r>
    </w:p>
    <w:p w14:paraId="1F694D7A" w14:textId="77777777" w:rsidR="00D44D56" w:rsidRPr="00924695" w:rsidRDefault="00D44D56" w:rsidP="002829C7">
      <w:pPr>
        <w:pStyle w:val="StyleBodyTextBefore6pt"/>
        <w:tabs>
          <w:tab w:val="left" w:pos="709"/>
        </w:tabs>
        <w:spacing w:line="360" w:lineRule="auto"/>
        <w:jc w:val="both"/>
        <w:rPr>
          <w:sz w:val="24"/>
          <w:szCs w:val="24"/>
        </w:rPr>
      </w:pPr>
    </w:p>
    <w:p w14:paraId="25CE104C" w14:textId="3276BCC8"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1" w:name="_Ref454886199"/>
      <w:r w:rsidRPr="00924695">
        <w:rPr>
          <w:sz w:val="24"/>
          <w:szCs w:val="24"/>
        </w:rPr>
        <w:t xml:space="preserve"> </w:t>
      </w:r>
      <w:r w:rsidR="00353BFF" w:rsidRPr="00924695">
        <w:rPr>
          <w:sz w:val="24"/>
          <w:szCs w:val="24"/>
        </w:rPr>
        <w:t xml:space="preserve">Fiecare </w:t>
      </w:r>
      <w:r w:rsidR="00E04E64" w:rsidRPr="00924695">
        <w:rPr>
          <w:sz w:val="24"/>
          <w:szCs w:val="24"/>
        </w:rPr>
        <w:t xml:space="preserve">titular </w:t>
      </w:r>
      <w:r w:rsidR="00353BFF" w:rsidRPr="00924695">
        <w:rPr>
          <w:sz w:val="24"/>
          <w:szCs w:val="24"/>
        </w:rPr>
        <w:t xml:space="preserve">de </w:t>
      </w:r>
      <w:r w:rsidR="005B4103" w:rsidRPr="00924695">
        <w:rPr>
          <w:sz w:val="24"/>
          <w:szCs w:val="24"/>
        </w:rPr>
        <w:t xml:space="preserve">fișă </w:t>
      </w:r>
      <w:r w:rsidR="00823190" w:rsidRPr="00924695">
        <w:rPr>
          <w:sz w:val="24"/>
          <w:szCs w:val="24"/>
        </w:rPr>
        <w:t xml:space="preserve">înregistrat ca PRE </w:t>
      </w:r>
      <w:r w:rsidR="00353BFF" w:rsidRPr="00924695">
        <w:rPr>
          <w:sz w:val="24"/>
          <w:szCs w:val="24"/>
        </w:rPr>
        <w:t xml:space="preserve">este </w:t>
      </w:r>
      <w:proofErr w:type="spellStart"/>
      <w:r w:rsidR="00353BFF" w:rsidRPr="00924695">
        <w:rPr>
          <w:sz w:val="24"/>
          <w:szCs w:val="24"/>
        </w:rPr>
        <w:t>îndreptăţit</w:t>
      </w:r>
      <w:proofErr w:type="spellEnd"/>
      <w:r w:rsidR="00353BFF" w:rsidRPr="00924695">
        <w:rPr>
          <w:sz w:val="24"/>
          <w:szCs w:val="24"/>
        </w:rPr>
        <w:t xml:space="preserve"> să solicite oricând la O</w:t>
      </w:r>
      <w:r w:rsidR="003E016F" w:rsidRPr="00924695">
        <w:rPr>
          <w:sz w:val="24"/>
          <w:szCs w:val="24"/>
        </w:rPr>
        <w:t>TS</w:t>
      </w:r>
      <w:r w:rsidR="00353BFF" w:rsidRPr="00924695">
        <w:rPr>
          <w:sz w:val="24"/>
          <w:szCs w:val="24"/>
        </w:rPr>
        <w:t xml:space="preserve"> </w:t>
      </w:r>
      <w:proofErr w:type="spellStart"/>
      <w:r w:rsidR="00353BFF" w:rsidRPr="00924695">
        <w:rPr>
          <w:sz w:val="24"/>
          <w:szCs w:val="24"/>
        </w:rPr>
        <w:t>informaţii</w:t>
      </w:r>
      <w:proofErr w:type="spellEnd"/>
      <w:r w:rsidR="00353BFF" w:rsidRPr="00924695">
        <w:rPr>
          <w:sz w:val="24"/>
          <w:szCs w:val="24"/>
        </w:rPr>
        <w:t xml:space="preserve"> în legătură cu </w:t>
      </w:r>
      <w:proofErr w:type="spellStart"/>
      <w:r w:rsidR="00353BFF" w:rsidRPr="00924695">
        <w:rPr>
          <w:sz w:val="24"/>
          <w:szCs w:val="24"/>
        </w:rPr>
        <w:t>situaţia</w:t>
      </w:r>
      <w:proofErr w:type="spellEnd"/>
      <w:r w:rsidR="00353BFF" w:rsidRPr="00924695">
        <w:rPr>
          <w:sz w:val="24"/>
          <w:szCs w:val="24"/>
        </w:rPr>
        <w:t xml:space="preserve"> oricăr</w:t>
      </w:r>
      <w:r w:rsidR="005B4103" w:rsidRPr="00924695">
        <w:rPr>
          <w:sz w:val="24"/>
          <w:szCs w:val="24"/>
        </w:rPr>
        <w:t>e</w:t>
      </w:r>
      <w:r w:rsidR="00353BFF" w:rsidRPr="00924695">
        <w:rPr>
          <w:sz w:val="24"/>
          <w:szCs w:val="24"/>
        </w:rPr>
        <w:t xml:space="preserve">ia dintre </w:t>
      </w:r>
      <w:r w:rsidR="005B4103" w:rsidRPr="00924695">
        <w:rPr>
          <w:sz w:val="24"/>
          <w:szCs w:val="24"/>
        </w:rPr>
        <w:t>fișele pentru</w:t>
      </w:r>
      <w:r w:rsidR="00D44D56" w:rsidRPr="00924695">
        <w:rPr>
          <w:sz w:val="24"/>
          <w:szCs w:val="24"/>
        </w:rPr>
        <w:t xml:space="preserve"> decontare </w:t>
      </w:r>
      <w:r w:rsidR="00353BFF" w:rsidRPr="00924695">
        <w:rPr>
          <w:sz w:val="24"/>
          <w:szCs w:val="24"/>
        </w:rPr>
        <w:t xml:space="preserve">proprii </w:t>
      </w:r>
      <w:r w:rsidR="00823190" w:rsidRPr="00924695">
        <w:rPr>
          <w:sz w:val="24"/>
          <w:szCs w:val="24"/>
        </w:rPr>
        <w:t>înființate de O</w:t>
      </w:r>
      <w:r w:rsidR="00571FD8" w:rsidRPr="00924695">
        <w:rPr>
          <w:sz w:val="24"/>
          <w:szCs w:val="24"/>
        </w:rPr>
        <w:t>TS</w:t>
      </w:r>
      <w:r w:rsidR="00353BFF" w:rsidRPr="00924695">
        <w:rPr>
          <w:sz w:val="24"/>
          <w:szCs w:val="24"/>
        </w:rPr>
        <w:t>. După primirea unei astfel de solicitări, O</w:t>
      </w:r>
      <w:r w:rsidR="00571FD8" w:rsidRPr="00924695">
        <w:rPr>
          <w:sz w:val="24"/>
          <w:szCs w:val="24"/>
        </w:rPr>
        <w:t>TS</w:t>
      </w:r>
      <w:r w:rsidR="00353BFF" w:rsidRPr="00924695">
        <w:rPr>
          <w:sz w:val="24"/>
          <w:szCs w:val="24"/>
        </w:rPr>
        <w:t xml:space="preserve"> transmite </w:t>
      </w:r>
      <w:r w:rsidR="00E04E64" w:rsidRPr="00924695">
        <w:rPr>
          <w:sz w:val="24"/>
          <w:szCs w:val="24"/>
        </w:rPr>
        <w:t xml:space="preserve">titularului </w:t>
      </w:r>
      <w:r w:rsidR="00353BFF" w:rsidRPr="00924695">
        <w:rPr>
          <w:sz w:val="24"/>
          <w:szCs w:val="24"/>
        </w:rPr>
        <w:t xml:space="preserve">de </w:t>
      </w:r>
      <w:r w:rsidR="005B4103" w:rsidRPr="00924695">
        <w:rPr>
          <w:sz w:val="24"/>
          <w:szCs w:val="24"/>
        </w:rPr>
        <w:t xml:space="preserve">fișă </w:t>
      </w:r>
      <w:proofErr w:type="spellStart"/>
      <w:r w:rsidR="00353BFF" w:rsidRPr="00924695">
        <w:rPr>
          <w:sz w:val="24"/>
          <w:szCs w:val="24"/>
        </w:rPr>
        <w:t>informaţiile</w:t>
      </w:r>
      <w:proofErr w:type="spellEnd"/>
      <w:r w:rsidR="00353BFF" w:rsidRPr="00924695">
        <w:rPr>
          <w:sz w:val="24"/>
          <w:szCs w:val="24"/>
        </w:rPr>
        <w:t xml:space="preserve"> solicitate în maxim</w:t>
      </w:r>
      <w:r w:rsidR="005713F3" w:rsidRPr="00924695">
        <w:rPr>
          <w:sz w:val="24"/>
          <w:szCs w:val="24"/>
        </w:rPr>
        <w:t>um</w:t>
      </w:r>
      <w:r w:rsidR="00353BFF" w:rsidRPr="00924695">
        <w:rPr>
          <w:sz w:val="24"/>
          <w:szCs w:val="24"/>
        </w:rPr>
        <w:t xml:space="preserve"> </w:t>
      </w:r>
      <w:r w:rsidR="00767512" w:rsidRPr="00924695">
        <w:rPr>
          <w:sz w:val="24"/>
          <w:szCs w:val="24"/>
        </w:rPr>
        <w:t>3</w:t>
      </w:r>
      <w:r w:rsidR="004E22B5" w:rsidRPr="00924695">
        <w:rPr>
          <w:sz w:val="24"/>
          <w:szCs w:val="24"/>
        </w:rPr>
        <w:t xml:space="preserve"> </w:t>
      </w:r>
      <w:r w:rsidR="00E04E64" w:rsidRPr="00924695">
        <w:rPr>
          <w:sz w:val="24"/>
          <w:szCs w:val="24"/>
        </w:rPr>
        <w:t xml:space="preserve">zile </w:t>
      </w:r>
      <w:r w:rsidR="00914923" w:rsidRPr="00924695">
        <w:rPr>
          <w:sz w:val="24"/>
          <w:szCs w:val="24"/>
        </w:rPr>
        <w:t>lucrătoare</w:t>
      </w:r>
      <w:r w:rsidR="00353BFF" w:rsidRPr="00924695">
        <w:rPr>
          <w:sz w:val="24"/>
          <w:szCs w:val="24"/>
        </w:rPr>
        <w:t xml:space="preserve">, </w:t>
      </w:r>
      <w:proofErr w:type="spellStart"/>
      <w:r w:rsidR="00353BFF" w:rsidRPr="00924695">
        <w:rPr>
          <w:sz w:val="24"/>
          <w:szCs w:val="24"/>
        </w:rPr>
        <w:t>informaţii</w:t>
      </w:r>
      <w:proofErr w:type="spellEnd"/>
      <w:r w:rsidR="00353BFF" w:rsidRPr="00924695">
        <w:rPr>
          <w:sz w:val="24"/>
          <w:szCs w:val="24"/>
        </w:rPr>
        <w:t xml:space="preserve"> care pot include soldul </w:t>
      </w:r>
      <w:r w:rsidR="007926C8" w:rsidRPr="00924695">
        <w:rPr>
          <w:sz w:val="24"/>
          <w:szCs w:val="24"/>
        </w:rPr>
        <w:t xml:space="preserve">rezultat din </w:t>
      </w:r>
      <w:r w:rsidR="005B4103" w:rsidRPr="00924695">
        <w:rPr>
          <w:sz w:val="24"/>
          <w:szCs w:val="24"/>
        </w:rPr>
        <w:t>fiș</w:t>
      </w:r>
      <w:r w:rsidR="007926C8" w:rsidRPr="00924695">
        <w:rPr>
          <w:sz w:val="24"/>
          <w:szCs w:val="24"/>
        </w:rPr>
        <w:t>a</w:t>
      </w:r>
      <w:r w:rsidR="00767512" w:rsidRPr="00924695">
        <w:rPr>
          <w:sz w:val="24"/>
          <w:szCs w:val="24"/>
        </w:rPr>
        <w:t>/</w:t>
      </w:r>
      <w:r w:rsidR="005B4103" w:rsidRPr="00924695">
        <w:rPr>
          <w:sz w:val="24"/>
          <w:szCs w:val="24"/>
        </w:rPr>
        <w:t>fișel</w:t>
      </w:r>
      <w:r w:rsidR="007926C8" w:rsidRPr="00924695">
        <w:rPr>
          <w:sz w:val="24"/>
          <w:szCs w:val="24"/>
        </w:rPr>
        <w:t>e</w:t>
      </w:r>
      <w:r w:rsidR="00353BFF" w:rsidRPr="00924695">
        <w:rPr>
          <w:sz w:val="24"/>
          <w:szCs w:val="24"/>
        </w:rPr>
        <w:t xml:space="preserve"> respective pentru ultimele </w:t>
      </w:r>
      <w:r w:rsidR="00767512" w:rsidRPr="00924695">
        <w:rPr>
          <w:sz w:val="24"/>
          <w:szCs w:val="24"/>
        </w:rPr>
        <w:t>3</w:t>
      </w:r>
      <w:r w:rsidR="004E22B5" w:rsidRPr="00924695">
        <w:rPr>
          <w:sz w:val="24"/>
          <w:szCs w:val="24"/>
        </w:rPr>
        <w:t xml:space="preserve"> </w:t>
      </w:r>
      <w:r w:rsidR="00353BFF" w:rsidRPr="00924695">
        <w:rPr>
          <w:sz w:val="24"/>
          <w:szCs w:val="24"/>
        </w:rPr>
        <w:t xml:space="preserve">luni precum </w:t>
      </w:r>
      <w:proofErr w:type="spellStart"/>
      <w:r w:rsidR="00353BFF" w:rsidRPr="00924695">
        <w:rPr>
          <w:sz w:val="24"/>
          <w:szCs w:val="24"/>
        </w:rPr>
        <w:t>şi</w:t>
      </w:r>
      <w:proofErr w:type="spellEnd"/>
      <w:r w:rsidR="00353BFF" w:rsidRPr="00924695">
        <w:rPr>
          <w:sz w:val="24"/>
          <w:szCs w:val="24"/>
        </w:rPr>
        <w:t xml:space="preserve"> orice sume debitate sau creditate într-</w:t>
      </w:r>
      <w:r w:rsidR="005B4103" w:rsidRPr="00924695">
        <w:rPr>
          <w:sz w:val="24"/>
          <w:szCs w:val="24"/>
        </w:rPr>
        <w:t>o</w:t>
      </w:r>
      <w:r w:rsidR="004E22B5" w:rsidRPr="00924695">
        <w:rPr>
          <w:sz w:val="24"/>
          <w:szCs w:val="24"/>
        </w:rPr>
        <w:t xml:space="preserve"> </w:t>
      </w:r>
      <w:r w:rsidR="005B4103" w:rsidRPr="00924695">
        <w:rPr>
          <w:sz w:val="24"/>
          <w:szCs w:val="24"/>
        </w:rPr>
        <w:t>fișă</w:t>
      </w:r>
      <w:r w:rsidR="00353BFF" w:rsidRPr="00924695">
        <w:rPr>
          <w:sz w:val="24"/>
          <w:szCs w:val="24"/>
        </w:rPr>
        <w:t xml:space="preserve">, împreună cu datele </w:t>
      </w:r>
      <w:proofErr w:type="spellStart"/>
      <w:r w:rsidR="00353BFF" w:rsidRPr="00924695">
        <w:rPr>
          <w:sz w:val="24"/>
          <w:szCs w:val="24"/>
        </w:rPr>
        <w:t>şi</w:t>
      </w:r>
      <w:proofErr w:type="spellEnd"/>
      <w:r w:rsidR="00353BFF" w:rsidRPr="00924695">
        <w:rPr>
          <w:sz w:val="24"/>
          <w:szCs w:val="24"/>
        </w:rPr>
        <w:t xml:space="preserve"> motivele acestor </w:t>
      </w:r>
      <w:proofErr w:type="spellStart"/>
      <w:r w:rsidR="00353BFF" w:rsidRPr="00924695">
        <w:rPr>
          <w:sz w:val="24"/>
          <w:szCs w:val="24"/>
        </w:rPr>
        <w:t>operaţiuni</w:t>
      </w:r>
      <w:proofErr w:type="spellEnd"/>
      <w:r w:rsidR="00353BFF" w:rsidRPr="00924695">
        <w:rPr>
          <w:sz w:val="24"/>
          <w:szCs w:val="24"/>
        </w:rPr>
        <w:t>.</w:t>
      </w:r>
      <w:bookmarkEnd w:id="101"/>
    </w:p>
    <w:p w14:paraId="6D53F851" w14:textId="5F97CB8A"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353BFF" w:rsidRPr="00924695">
        <w:rPr>
          <w:sz w:val="24"/>
          <w:szCs w:val="24"/>
        </w:rPr>
        <w:t>O</w:t>
      </w:r>
      <w:r w:rsidR="00571FD8" w:rsidRPr="00924695">
        <w:rPr>
          <w:sz w:val="24"/>
          <w:szCs w:val="24"/>
        </w:rPr>
        <w:t>TS</w:t>
      </w:r>
      <w:r w:rsidR="00353BFF" w:rsidRPr="00924695">
        <w:rPr>
          <w:sz w:val="24"/>
          <w:szCs w:val="24"/>
        </w:rPr>
        <w:t xml:space="preserve"> poate de asemenea să </w:t>
      </w:r>
      <w:proofErr w:type="spellStart"/>
      <w:r w:rsidR="00353BFF" w:rsidRPr="00924695">
        <w:rPr>
          <w:sz w:val="24"/>
          <w:szCs w:val="24"/>
        </w:rPr>
        <w:t>îşi</w:t>
      </w:r>
      <w:proofErr w:type="spellEnd"/>
      <w:r w:rsidR="00353BFF" w:rsidRPr="00924695">
        <w:rPr>
          <w:sz w:val="24"/>
          <w:szCs w:val="24"/>
        </w:rPr>
        <w:t xml:space="preserve"> îndeplineasc</w:t>
      </w:r>
      <w:r w:rsidR="00823190" w:rsidRPr="00924695">
        <w:rPr>
          <w:sz w:val="24"/>
          <w:szCs w:val="24"/>
        </w:rPr>
        <w:t>ă</w:t>
      </w:r>
      <w:r w:rsidR="00353BFF" w:rsidRPr="00924695">
        <w:rPr>
          <w:sz w:val="24"/>
          <w:szCs w:val="24"/>
        </w:rPr>
        <w:t xml:space="preserve"> </w:t>
      </w:r>
      <w:proofErr w:type="spellStart"/>
      <w:r w:rsidR="00353BFF" w:rsidRPr="00924695">
        <w:rPr>
          <w:sz w:val="24"/>
          <w:szCs w:val="24"/>
        </w:rPr>
        <w:t>obligaţiile</w:t>
      </w:r>
      <w:proofErr w:type="spellEnd"/>
      <w:r w:rsidR="00353BFF" w:rsidRPr="00924695">
        <w:rPr>
          <w:sz w:val="24"/>
          <w:szCs w:val="24"/>
        </w:rPr>
        <w:t xml:space="preserve"> prevăzute </w:t>
      </w:r>
      <w:r w:rsidR="0072485C" w:rsidRPr="00924695">
        <w:rPr>
          <w:sz w:val="24"/>
          <w:szCs w:val="24"/>
        </w:rPr>
        <w:t>la</w:t>
      </w:r>
      <w:r w:rsidR="004E22B5" w:rsidRPr="00924695">
        <w:rPr>
          <w:sz w:val="24"/>
          <w:szCs w:val="24"/>
        </w:rPr>
        <w:t xml:space="preserve"> </w:t>
      </w:r>
      <w:r w:rsidR="00D63A85" w:rsidRPr="00924695">
        <w:rPr>
          <w:sz w:val="24"/>
          <w:szCs w:val="24"/>
        </w:rPr>
        <w:fldChar w:fldCharType="begin"/>
      </w:r>
      <w:r w:rsidR="00D63A85" w:rsidRPr="00924695">
        <w:rPr>
          <w:sz w:val="24"/>
          <w:szCs w:val="24"/>
        </w:rPr>
        <w:instrText xml:space="preserve"> REF _Ref454886199 \r \h  \* MERGEFORMAT </w:instrText>
      </w:r>
      <w:r w:rsidR="00D63A85" w:rsidRPr="00924695">
        <w:rPr>
          <w:sz w:val="24"/>
          <w:szCs w:val="24"/>
        </w:rPr>
      </w:r>
      <w:r w:rsidR="00D63A85" w:rsidRPr="00924695">
        <w:rPr>
          <w:sz w:val="24"/>
          <w:szCs w:val="24"/>
        </w:rPr>
        <w:fldChar w:fldCharType="separate"/>
      </w:r>
      <w:r w:rsidR="0088771E">
        <w:rPr>
          <w:sz w:val="24"/>
          <w:szCs w:val="24"/>
        </w:rPr>
        <w:t>Art. 181</w:t>
      </w:r>
      <w:r w:rsidR="00D63A85" w:rsidRPr="00924695">
        <w:rPr>
          <w:sz w:val="24"/>
          <w:szCs w:val="24"/>
        </w:rPr>
        <w:fldChar w:fldCharType="end"/>
      </w:r>
      <w:r w:rsidR="00B9539A" w:rsidRPr="00924695">
        <w:rPr>
          <w:sz w:val="24"/>
          <w:szCs w:val="24"/>
        </w:rPr>
        <w:t xml:space="preserve"> </w:t>
      </w:r>
      <w:r w:rsidR="00353BFF" w:rsidRPr="00924695">
        <w:rPr>
          <w:sz w:val="24"/>
          <w:szCs w:val="24"/>
        </w:rPr>
        <w:t xml:space="preserve">prin adoptarea măsurilor de ordin tehnic necesare pentru ca fiecare </w:t>
      </w:r>
      <w:r w:rsidR="00E04E64" w:rsidRPr="00924695">
        <w:rPr>
          <w:sz w:val="24"/>
          <w:szCs w:val="24"/>
        </w:rPr>
        <w:t xml:space="preserve">titular </w:t>
      </w:r>
      <w:r w:rsidR="00353BFF" w:rsidRPr="00924695">
        <w:rPr>
          <w:sz w:val="24"/>
          <w:szCs w:val="24"/>
        </w:rPr>
        <w:t xml:space="preserve">de </w:t>
      </w:r>
      <w:r w:rsidR="005B4103" w:rsidRPr="00924695">
        <w:rPr>
          <w:sz w:val="24"/>
          <w:szCs w:val="24"/>
        </w:rPr>
        <w:t xml:space="preserve">fișă </w:t>
      </w:r>
      <w:r w:rsidR="00353BFF" w:rsidRPr="00924695">
        <w:rPr>
          <w:sz w:val="24"/>
          <w:szCs w:val="24"/>
        </w:rPr>
        <w:t xml:space="preserve">să poată avea acces direct la toate </w:t>
      </w:r>
      <w:proofErr w:type="spellStart"/>
      <w:r w:rsidR="00353BFF" w:rsidRPr="00924695">
        <w:rPr>
          <w:sz w:val="24"/>
          <w:szCs w:val="24"/>
        </w:rPr>
        <w:t>informaţiile</w:t>
      </w:r>
      <w:proofErr w:type="spellEnd"/>
      <w:r w:rsidR="00353BFF" w:rsidRPr="00924695">
        <w:rPr>
          <w:sz w:val="24"/>
          <w:szCs w:val="24"/>
        </w:rPr>
        <w:t xml:space="preserve"> relevante în legătură cu oricare dintre </w:t>
      </w:r>
      <w:r w:rsidR="005B4103" w:rsidRPr="00924695">
        <w:rPr>
          <w:sz w:val="24"/>
          <w:szCs w:val="24"/>
        </w:rPr>
        <w:t xml:space="preserve">fișele </w:t>
      </w:r>
      <w:r w:rsidR="00353BFF" w:rsidRPr="00924695">
        <w:rPr>
          <w:sz w:val="24"/>
          <w:szCs w:val="24"/>
        </w:rPr>
        <w:t>proprii.</w:t>
      </w:r>
    </w:p>
    <w:p w14:paraId="496A2AEB" w14:textId="1FAA4FD6"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Dacă o </w:t>
      </w:r>
      <w:proofErr w:type="spellStart"/>
      <w:r w:rsidR="00E04E64" w:rsidRPr="00924695">
        <w:rPr>
          <w:sz w:val="24"/>
          <w:szCs w:val="24"/>
        </w:rPr>
        <w:t>notǎ</w:t>
      </w:r>
      <w:proofErr w:type="spellEnd"/>
      <w:r w:rsidR="00E04E64" w:rsidRPr="00924695">
        <w:rPr>
          <w:sz w:val="24"/>
          <w:szCs w:val="24"/>
        </w:rPr>
        <w:t xml:space="preserve"> </w:t>
      </w:r>
      <w:r w:rsidR="00353BFF" w:rsidRPr="00924695">
        <w:rPr>
          <w:sz w:val="24"/>
          <w:szCs w:val="24"/>
        </w:rPr>
        <w:t xml:space="preserve">de </w:t>
      </w:r>
      <w:r w:rsidR="00E04E64" w:rsidRPr="00924695">
        <w:rPr>
          <w:sz w:val="24"/>
          <w:szCs w:val="24"/>
        </w:rPr>
        <w:t xml:space="preserve">informare </w:t>
      </w:r>
      <w:r w:rsidR="00353BFF" w:rsidRPr="00924695">
        <w:rPr>
          <w:sz w:val="24"/>
          <w:szCs w:val="24"/>
        </w:rPr>
        <w:t xml:space="preserve">pentru </w:t>
      </w:r>
      <w:r w:rsidR="00E04E64" w:rsidRPr="00924695">
        <w:rPr>
          <w:sz w:val="24"/>
          <w:szCs w:val="24"/>
        </w:rPr>
        <w:t xml:space="preserve">decontare </w:t>
      </w:r>
      <w:r w:rsidR="005713F3" w:rsidRPr="00924695">
        <w:rPr>
          <w:sz w:val="24"/>
          <w:szCs w:val="24"/>
        </w:rPr>
        <w:t xml:space="preserve">sau o notă de regularizare </w:t>
      </w:r>
      <w:r w:rsidR="00C67429" w:rsidRPr="00924695">
        <w:rPr>
          <w:sz w:val="24"/>
          <w:szCs w:val="24"/>
        </w:rPr>
        <w:t>pusă la dispoziție</w:t>
      </w:r>
      <w:r w:rsidR="00353BFF" w:rsidRPr="00924695">
        <w:rPr>
          <w:sz w:val="24"/>
          <w:szCs w:val="24"/>
        </w:rPr>
        <w:t xml:space="preserve"> de OD</w:t>
      </w:r>
      <w:r w:rsidR="00E4521E" w:rsidRPr="00924695">
        <w:rPr>
          <w:sz w:val="24"/>
          <w:szCs w:val="24"/>
        </w:rPr>
        <w:t>PE</w:t>
      </w:r>
      <w:r w:rsidR="00353BFF" w:rsidRPr="00924695">
        <w:rPr>
          <w:sz w:val="24"/>
          <w:szCs w:val="24"/>
        </w:rPr>
        <w:t xml:space="preserve"> conform prezentelor </w:t>
      </w:r>
      <w:r w:rsidR="007D2113" w:rsidRPr="00924695">
        <w:rPr>
          <w:sz w:val="24"/>
          <w:szCs w:val="24"/>
        </w:rPr>
        <w:t xml:space="preserve">reguli </w:t>
      </w:r>
      <w:r w:rsidR="00353BFF" w:rsidRPr="00924695">
        <w:rPr>
          <w:sz w:val="24"/>
          <w:szCs w:val="24"/>
        </w:rPr>
        <w:t xml:space="preserve">pentru </w:t>
      </w:r>
      <w:r w:rsidR="007D2113" w:rsidRPr="00924695">
        <w:rPr>
          <w:sz w:val="24"/>
          <w:szCs w:val="24"/>
        </w:rPr>
        <w:t>decontare</w:t>
      </w:r>
      <w:r w:rsidR="00353BFF" w:rsidRPr="00924695">
        <w:rPr>
          <w:sz w:val="24"/>
          <w:szCs w:val="24"/>
        </w:rPr>
        <w:t xml:space="preserve">, este incorectă, oricare dintre </w:t>
      </w:r>
      <w:proofErr w:type="spellStart"/>
      <w:r w:rsidR="00353BFF" w:rsidRPr="00924695">
        <w:rPr>
          <w:sz w:val="24"/>
          <w:szCs w:val="24"/>
        </w:rPr>
        <w:t>părţile</w:t>
      </w:r>
      <w:proofErr w:type="spellEnd"/>
      <w:r w:rsidR="00353BFF" w:rsidRPr="00924695">
        <w:rPr>
          <w:sz w:val="24"/>
          <w:szCs w:val="24"/>
        </w:rPr>
        <w:t xml:space="preserve"> implicate o poate contesta la OD</w:t>
      </w:r>
      <w:r w:rsidR="00E4521E" w:rsidRPr="00924695">
        <w:rPr>
          <w:sz w:val="24"/>
          <w:szCs w:val="24"/>
        </w:rPr>
        <w:t>PE</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poate pune în </w:t>
      </w:r>
      <w:proofErr w:type="spellStart"/>
      <w:r w:rsidR="00353BFF" w:rsidRPr="00924695">
        <w:rPr>
          <w:sz w:val="24"/>
          <w:szCs w:val="24"/>
        </w:rPr>
        <w:t>discuţie</w:t>
      </w:r>
      <w:proofErr w:type="spellEnd"/>
      <w:r w:rsidR="00353BFF" w:rsidRPr="00924695">
        <w:rPr>
          <w:sz w:val="24"/>
          <w:szCs w:val="24"/>
        </w:rPr>
        <w:t xml:space="preserve"> orice element sau calcul cuprins în respectiva notă.</w:t>
      </w:r>
    </w:p>
    <w:p w14:paraId="08FD5E01" w14:textId="5D9CD51F" w:rsidR="00353BFF" w:rsidRPr="00924695" w:rsidRDefault="00887EEA" w:rsidP="002829C7">
      <w:pPr>
        <w:pStyle w:val="StyleBodyTextBefore6pt"/>
        <w:numPr>
          <w:ilvl w:val="0"/>
          <w:numId w:val="1"/>
        </w:numPr>
        <w:tabs>
          <w:tab w:val="left" w:pos="851"/>
        </w:tabs>
        <w:spacing w:line="360" w:lineRule="auto"/>
        <w:ind w:left="0" w:firstLine="0"/>
        <w:jc w:val="both"/>
        <w:rPr>
          <w:sz w:val="24"/>
          <w:szCs w:val="24"/>
        </w:rPr>
      </w:pPr>
      <w:bookmarkStart w:id="102" w:name="_Ref461545580"/>
      <w:r w:rsidRPr="00924695">
        <w:rPr>
          <w:sz w:val="24"/>
          <w:szCs w:val="24"/>
        </w:rPr>
        <w:t xml:space="preserve"> </w:t>
      </w:r>
      <w:r w:rsidR="00353BFF" w:rsidRPr="00924695">
        <w:rPr>
          <w:sz w:val="24"/>
          <w:szCs w:val="24"/>
        </w:rPr>
        <w:t xml:space="preserve">Orice </w:t>
      </w:r>
      <w:proofErr w:type="spellStart"/>
      <w:r w:rsidR="00353BFF" w:rsidRPr="00924695">
        <w:rPr>
          <w:sz w:val="24"/>
          <w:szCs w:val="24"/>
        </w:rPr>
        <w:t>contestaţie</w:t>
      </w:r>
      <w:proofErr w:type="spellEnd"/>
      <w:r w:rsidR="00353BFF" w:rsidRPr="00924695">
        <w:rPr>
          <w:sz w:val="24"/>
          <w:szCs w:val="24"/>
        </w:rPr>
        <w:t xml:space="preserve"> va fi transmisă de partea </w:t>
      </w:r>
      <w:proofErr w:type="spellStart"/>
      <w:r w:rsidR="00231EA4" w:rsidRPr="00924695">
        <w:rPr>
          <w:sz w:val="24"/>
          <w:szCs w:val="24"/>
        </w:rPr>
        <w:t>intresată</w:t>
      </w:r>
      <w:proofErr w:type="spellEnd"/>
      <w:r w:rsidR="004E22B5" w:rsidRPr="00924695">
        <w:rPr>
          <w:sz w:val="24"/>
          <w:szCs w:val="24"/>
        </w:rPr>
        <w:t xml:space="preserve"> </w:t>
      </w:r>
      <w:r w:rsidR="00353BFF" w:rsidRPr="00924695">
        <w:rPr>
          <w:sz w:val="24"/>
          <w:szCs w:val="24"/>
        </w:rPr>
        <w:t xml:space="preserve">printr-o notificare scrisă. Notificarea trebuie să </w:t>
      </w:r>
      <w:r w:rsidR="00231EA4" w:rsidRPr="00924695">
        <w:rPr>
          <w:sz w:val="24"/>
          <w:szCs w:val="24"/>
        </w:rPr>
        <w:t>precizeze</w:t>
      </w:r>
      <w:r w:rsidR="004E22B5" w:rsidRPr="00924695">
        <w:rPr>
          <w:sz w:val="24"/>
          <w:szCs w:val="24"/>
        </w:rPr>
        <w:t xml:space="preserve"> </w:t>
      </w:r>
      <w:r w:rsidR="00353BFF" w:rsidRPr="00924695">
        <w:rPr>
          <w:sz w:val="24"/>
          <w:szCs w:val="24"/>
        </w:rPr>
        <w:t xml:space="preserve">în mod clar perioada de timp vizată, cum ar fi </w:t>
      </w:r>
      <w:r w:rsidR="007D2113" w:rsidRPr="00924695">
        <w:rPr>
          <w:sz w:val="24"/>
          <w:szCs w:val="24"/>
        </w:rPr>
        <w:t xml:space="preserve">ziua </w:t>
      </w:r>
      <w:r w:rsidR="00353BFF" w:rsidRPr="00924695">
        <w:rPr>
          <w:sz w:val="24"/>
          <w:szCs w:val="24"/>
        </w:rPr>
        <w:t xml:space="preserve">de </w:t>
      </w:r>
      <w:r w:rsidR="007D2113" w:rsidRPr="00924695">
        <w:rPr>
          <w:sz w:val="24"/>
          <w:szCs w:val="24"/>
        </w:rPr>
        <w:t>livrare</w:t>
      </w:r>
      <w:r w:rsidR="00353BFF" w:rsidRPr="00924695">
        <w:rPr>
          <w:sz w:val="24"/>
          <w:szCs w:val="24"/>
        </w:rPr>
        <w:t xml:space="preserve">, </w:t>
      </w:r>
      <w:r w:rsidR="0089140F" w:rsidRPr="00924695">
        <w:rPr>
          <w:sz w:val="24"/>
          <w:szCs w:val="24"/>
        </w:rPr>
        <w:t>ID</w:t>
      </w:r>
      <w:r w:rsidR="00353BFF" w:rsidRPr="00924695">
        <w:rPr>
          <w:sz w:val="24"/>
          <w:szCs w:val="24"/>
        </w:rPr>
        <w:t xml:space="preserve">, data emiterii respectivei note, elementul contestat, motivul contestării, valoarea </w:t>
      </w:r>
      <w:r w:rsidR="009B2E13" w:rsidRPr="00924695">
        <w:rPr>
          <w:sz w:val="24"/>
          <w:szCs w:val="24"/>
        </w:rPr>
        <w:t>contestată</w:t>
      </w:r>
      <w:r w:rsidR="00353BFF" w:rsidRPr="00924695">
        <w:rPr>
          <w:sz w:val="24"/>
          <w:szCs w:val="24"/>
        </w:rPr>
        <w:t xml:space="preserve"> </w:t>
      </w:r>
      <w:proofErr w:type="spellStart"/>
      <w:r w:rsidR="00353BFF" w:rsidRPr="00924695">
        <w:rPr>
          <w:sz w:val="24"/>
          <w:szCs w:val="24"/>
        </w:rPr>
        <w:t>şi</w:t>
      </w:r>
      <w:proofErr w:type="spellEnd"/>
      <w:r w:rsidR="00353BFF" w:rsidRPr="00924695">
        <w:rPr>
          <w:sz w:val="24"/>
          <w:szCs w:val="24"/>
        </w:rPr>
        <w:t xml:space="preserve"> va fi </w:t>
      </w:r>
      <w:proofErr w:type="spellStart"/>
      <w:r w:rsidR="00353BFF" w:rsidRPr="00924695">
        <w:rPr>
          <w:sz w:val="24"/>
          <w:szCs w:val="24"/>
        </w:rPr>
        <w:t>însoţită</w:t>
      </w:r>
      <w:proofErr w:type="spellEnd"/>
      <w:r w:rsidR="00353BFF" w:rsidRPr="00924695">
        <w:rPr>
          <w:sz w:val="24"/>
          <w:szCs w:val="24"/>
        </w:rPr>
        <w:t xml:space="preserve"> de orice probă disponibilă care poate să vină în </w:t>
      </w:r>
      <w:r w:rsidR="005713F3" w:rsidRPr="00924695">
        <w:rPr>
          <w:sz w:val="24"/>
          <w:szCs w:val="24"/>
        </w:rPr>
        <w:t>susținerea</w:t>
      </w:r>
      <w:r w:rsidR="00353BFF" w:rsidRPr="00924695">
        <w:rPr>
          <w:sz w:val="24"/>
          <w:szCs w:val="24"/>
        </w:rPr>
        <w:t xml:space="preserve"> </w:t>
      </w:r>
      <w:proofErr w:type="spellStart"/>
      <w:r w:rsidR="00353BFF" w:rsidRPr="00924695">
        <w:rPr>
          <w:sz w:val="24"/>
          <w:szCs w:val="24"/>
        </w:rPr>
        <w:t>contestaţiei</w:t>
      </w:r>
      <w:proofErr w:type="spellEnd"/>
      <w:r w:rsidR="00353BFF" w:rsidRPr="00924695">
        <w:rPr>
          <w:sz w:val="24"/>
          <w:szCs w:val="24"/>
        </w:rPr>
        <w:t>.</w:t>
      </w:r>
      <w:bookmarkEnd w:id="102"/>
    </w:p>
    <w:p w14:paraId="7B0BFDAA" w14:textId="64FC826D"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3" w:name="_Ref454886478"/>
      <w:bookmarkStart w:id="104" w:name="_Ref463447957"/>
      <w:r w:rsidRPr="00924695">
        <w:rPr>
          <w:sz w:val="24"/>
          <w:szCs w:val="24"/>
        </w:rPr>
        <w:t xml:space="preserve"> </w:t>
      </w:r>
      <w:r w:rsidR="002F2014" w:rsidRPr="00924695">
        <w:rPr>
          <w:sz w:val="24"/>
          <w:szCs w:val="24"/>
        </w:rPr>
        <w:t xml:space="preserve">(1) </w:t>
      </w:r>
      <w:r w:rsidR="00353BFF" w:rsidRPr="00924695">
        <w:rPr>
          <w:sz w:val="24"/>
          <w:szCs w:val="24"/>
        </w:rPr>
        <w:t xml:space="preserve">Orice parte implicată poate contesta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emisă conform prezent</w:t>
      </w:r>
      <w:r w:rsidR="005713F3" w:rsidRPr="00924695">
        <w:rPr>
          <w:sz w:val="24"/>
          <w:szCs w:val="24"/>
        </w:rPr>
        <w:t xml:space="preserve">ului regulament </w:t>
      </w:r>
      <w:bookmarkEnd w:id="103"/>
      <w:r w:rsidR="00353BFF" w:rsidRPr="00924695">
        <w:rPr>
          <w:sz w:val="24"/>
          <w:szCs w:val="24"/>
        </w:rPr>
        <w:t xml:space="preserve">într-un </w:t>
      </w:r>
      <w:r w:rsidR="00231EA4" w:rsidRPr="00924695">
        <w:rPr>
          <w:sz w:val="24"/>
          <w:szCs w:val="24"/>
        </w:rPr>
        <w:t>termen</w:t>
      </w:r>
      <w:r w:rsidR="004E22B5" w:rsidRPr="00924695">
        <w:rPr>
          <w:sz w:val="24"/>
          <w:szCs w:val="24"/>
        </w:rPr>
        <w:t xml:space="preserve"> </w:t>
      </w:r>
      <w:r w:rsidR="00353BFF" w:rsidRPr="00924695">
        <w:rPr>
          <w:sz w:val="24"/>
          <w:szCs w:val="24"/>
        </w:rPr>
        <w:t xml:space="preserve">de </w:t>
      </w:r>
      <w:r w:rsidR="00231EA4" w:rsidRPr="00924695">
        <w:rPr>
          <w:sz w:val="24"/>
          <w:szCs w:val="24"/>
        </w:rPr>
        <w:t>maxim</w:t>
      </w:r>
      <w:r w:rsidR="00B9539A" w:rsidRPr="00924695">
        <w:rPr>
          <w:sz w:val="24"/>
          <w:szCs w:val="24"/>
        </w:rPr>
        <w:t>um</w:t>
      </w:r>
      <w:r w:rsidR="00231EA4" w:rsidRPr="00924695">
        <w:rPr>
          <w:sz w:val="24"/>
          <w:szCs w:val="24"/>
        </w:rPr>
        <w:t xml:space="preserve"> 5</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data la care nota contestată a fost </w:t>
      </w:r>
      <w:r w:rsidR="00600CE8" w:rsidRPr="00924695">
        <w:rPr>
          <w:sz w:val="24"/>
          <w:szCs w:val="24"/>
        </w:rPr>
        <w:t>postată</w:t>
      </w:r>
      <w:r w:rsidR="00353BFF" w:rsidRPr="00924695">
        <w:rPr>
          <w:sz w:val="24"/>
          <w:szCs w:val="24"/>
        </w:rPr>
        <w:t xml:space="preserve"> de OD</w:t>
      </w:r>
      <w:r w:rsidR="00E4521E" w:rsidRPr="00924695">
        <w:rPr>
          <w:sz w:val="24"/>
          <w:szCs w:val="24"/>
        </w:rPr>
        <w:t>PE</w:t>
      </w:r>
      <w:r w:rsidR="00C67429" w:rsidRPr="00924695">
        <w:rPr>
          <w:sz w:val="24"/>
          <w:szCs w:val="24"/>
        </w:rPr>
        <w:t xml:space="preserve"> pe platforma informatică dedicată</w:t>
      </w:r>
      <w:r w:rsidR="00353BFF" w:rsidRPr="00924695">
        <w:rPr>
          <w:sz w:val="24"/>
          <w:szCs w:val="24"/>
        </w:rPr>
        <w:t>.</w:t>
      </w:r>
      <w:bookmarkEnd w:id="104"/>
    </w:p>
    <w:p w14:paraId="160F5088" w14:textId="03E98B56" w:rsidR="002F2014" w:rsidRPr="00924695" w:rsidRDefault="002F2014" w:rsidP="002829C7">
      <w:pPr>
        <w:pStyle w:val="StyleBodyTextBefore6pt"/>
        <w:tabs>
          <w:tab w:val="left" w:pos="709"/>
        </w:tabs>
        <w:spacing w:line="360" w:lineRule="auto"/>
        <w:jc w:val="both"/>
        <w:rPr>
          <w:sz w:val="24"/>
          <w:szCs w:val="24"/>
        </w:rPr>
      </w:pPr>
      <w:r w:rsidRPr="00924695">
        <w:rPr>
          <w:sz w:val="24"/>
          <w:szCs w:val="24"/>
        </w:rPr>
        <w:t xml:space="preserve">(2) Dacă o parte </w:t>
      </w:r>
      <w:proofErr w:type="spellStart"/>
      <w:r w:rsidR="00231EA4" w:rsidRPr="00924695">
        <w:rPr>
          <w:sz w:val="24"/>
          <w:szCs w:val="24"/>
        </w:rPr>
        <w:t>intresată</w:t>
      </w:r>
      <w:proofErr w:type="spellEnd"/>
      <w:r w:rsidR="00B9539A" w:rsidRPr="00924695">
        <w:rPr>
          <w:sz w:val="24"/>
          <w:szCs w:val="24"/>
        </w:rPr>
        <w:t xml:space="preserve"> </w:t>
      </w:r>
      <w:r w:rsidRPr="00924695">
        <w:rPr>
          <w:sz w:val="24"/>
          <w:szCs w:val="24"/>
        </w:rPr>
        <w:t>a făcut o contestație la not</w:t>
      </w:r>
      <w:r w:rsidR="00231EA4" w:rsidRPr="00924695">
        <w:rPr>
          <w:sz w:val="24"/>
          <w:szCs w:val="24"/>
        </w:rPr>
        <w:t>a</w:t>
      </w:r>
      <w:r w:rsidRPr="00924695">
        <w:rPr>
          <w:sz w:val="24"/>
          <w:szCs w:val="24"/>
        </w:rPr>
        <w:t xml:space="preserve"> elaborată în baza valorilor măsurate, care nu s-a modificat în ceea ce o privește după stabilirea valorilor măsurate aprobate, aceasta nu poate </w:t>
      </w:r>
      <w:r w:rsidR="00231EA4" w:rsidRPr="00924695">
        <w:rPr>
          <w:sz w:val="24"/>
          <w:szCs w:val="24"/>
        </w:rPr>
        <w:t>depune o</w:t>
      </w:r>
      <w:r w:rsidR="004E22B5" w:rsidRPr="00924695">
        <w:rPr>
          <w:sz w:val="24"/>
          <w:szCs w:val="24"/>
        </w:rPr>
        <w:t xml:space="preserve"> </w:t>
      </w:r>
      <w:r w:rsidR="00231EA4" w:rsidRPr="00924695">
        <w:rPr>
          <w:sz w:val="24"/>
          <w:szCs w:val="24"/>
        </w:rPr>
        <w:t xml:space="preserve">nouă </w:t>
      </w:r>
      <w:r w:rsidRPr="00924695">
        <w:rPr>
          <w:sz w:val="24"/>
          <w:szCs w:val="24"/>
        </w:rPr>
        <w:t>contestați</w:t>
      </w:r>
      <w:r w:rsidR="00231EA4" w:rsidRPr="00924695">
        <w:rPr>
          <w:sz w:val="24"/>
          <w:szCs w:val="24"/>
        </w:rPr>
        <w:t>e</w:t>
      </w:r>
      <w:r w:rsidR="004E22B5" w:rsidRPr="00924695">
        <w:rPr>
          <w:sz w:val="24"/>
          <w:szCs w:val="24"/>
        </w:rPr>
        <w:t xml:space="preserve"> </w:t>
      </w:r>
      <w:r w:rsidR="00231EA4" w:rsidRPr="00924695">
        <w:rPr>
          <w:sz w:val="24"/>
          <w:szCs w:val="24"/>
        </w:rPr>
        <w:t>având</w:t>
      </w:r>
      <w:r w:rsidR="004E22B5" w:rsidRPr="00924695">
        <w:rPr>
          <w:sz w:val="24"/>
          <w:szCs w:val="24"/>
        </w:rPr>
        <w:t xml:space="preserve"> </w:t>
      </w:r>
      <w:r w:rsidRPr="00924695">
        <w:rPr>
          <w:sz w:val="24"/>
          <w:szCs w:val="24"/>
        </w:rPr>
        <w:t xml:space="preserve">același obiect. </w:t>
      </w:r>
    </w:p>
    <w:p w14:paraId="649128ED" w14:textId="25F79A33"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Dacă o parte implicată nu a transmis nicio </w:t>
      </w:r>
      <w:proofErr w:type="spellStart"/>
      <w:r w:rsidR="00353BFF" w:rsidRPr="00924695">
        <w:rPr>
          <w:sz w:val="24"/>
          <w:szCs w:val="24"/>
        </w:rPr>
        <w:t>contestaţie</w:t>
      </w:r>
      <w:proofErr w:type="spellEnd"/>
      <w:r w:rsidR="00353BFF" w:rsidRPr="00924695">
        <w:rPr>
          <w:sz w:val="24"/>
          <w:szCs w:val="24"/>
        </w:rPr>
        <w:t xml:space="preserve"> în legătură cu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D8187C"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emisă conform prezent</w:t>
      </w:r>
      <w:r w:rsidR="005713F3" w:rsidRPr="00924695">
        <w:rPr>
          <w:sz w:val="24"/>
          <w:szCs w:val="24"/>
        </w:rPr>
        <w:t xml:space="preserve">ului regulament </w:t>
      </w:r>
      <w:r w:rsidR="00353BFF" w:rsidRPr="00924695">
        <w:rPr>
          <w:sz w:val="24"/>
          <w:szCs w:val="24"/>
        </w:rPr>
        <w:t xml:space="preserve">în </w:t>
      </w:r>
      <w:r w:rsidR="00231EA4" w:rsidRPr="00924695">
        <w:rPr>
          <w:sz w:val="24"/>
          <w:szCs w:val="24"/>
        </w:rPr>
        <w:t>termenul</w:t>
      </w:r>
      <w:r w:rsidR="004E22B5" w:rsidRPr="00924695">
        <w:rPr>
          <w:sz w:val="24"/>
          <w:szCs w:val="24"/>
        </w:rPr>
        <w:t xml:space="preserve"> </w:t>
      </w:r>
      <w:r w:rsidR="00067C2F" w:rsidRPr="00924695">
        <w:rPr>
          <w:sz w:val="24"/>
          <w:szCs w:val="24"/>
        </w:rPr>
        <w:t>prevăzut</w:t>
      </w:r>
      <w:r w:rsidR="00353BFF" w:rsidRPr="00924695">
        <w:rPr>
          <w:sz w:val="24"/>
          <w:szCs w:val="24"/>
        </w:rPr>
        <w:t xml:space="preserve"> la</w:t>
      </w:r>
      <w:r w:rsidR="004E22B5" w:rsidRPr="00924695">
        <w:rPr>
          <w:sz w:val="24"/>
          <w:szCs w:val="24"/>
        </w:rPr>
        <w:t xml:space="preserve"> </w:t>
      </w:r>
      <w:r w:rsidR="00D63A85" w:rsidRPr="00924695">
        <w:rPr>
          <w:sz w:val="24"/>
          <w:szCs w:val="24"/>
        </w:rPr>
        <w:fldChar w:fldCharType="begin"/>
      </w:r>
      <w:r w:rsidR="00D63A85" w:rsidRPr="00924695">
        <w:rPr>
          <w:sz w:val="24"/>
          <w:szCs w:val="24"/>
        </w:rPr>
        <w:instrText xml:space="preserve"> REF _Ref454886478 \r \h  \* MERGEFORMAT </w:instrText>
      </w:r>
      <w:r w:rsidR="00D63A85" w:rsidRPr="00924695">
        <w:rPr>
          <w:sz w:val="24"/>
          <w:szCs w:val="24"/>
        </w:rPr>
      </w:r>
      <w:r w:rsidR="00D63A85" w:rsidRPr="00924695">
        <w:rPr>
          <w:sz w:val="24"/>
          <w:szCs w:val="24"/>
        </w:rPr>
        <w:fldChar w:fldCharType="separate"/>
      </w:r>
      <w:r w:rsidR="0043587C">
        <w:rPr>
          <w:sz w:val="24"/>
          <w:szCs w:val="24"/>
        </w:rPr>
        <w:t>Art. 184</w:t>
      </w:r>
      <w:r w:rsidR="00D63A85" w:rsidRPr="00924695">
        <w:rPr>
          <w:sz w:val="24"/>
          <w:szCs w:val="24"/>
        </w:rPr>
        <w:fldChar w:fldCharType="end"/>
      </w:r>
      <w:r w:rsidR="00353BFF" w:rsidRPr="00924695">
        <w:rPr>
          <w:sz w:val="24"/>
          <w:szCs w:val="24"/>
        </w:rPr>
        <w:t xml:space="preserve">, se consideră că </w:t>
      </w:r>
      <w:r w:rsidR="00231EA4" w:rsidRPr="00924695">
        <w:rPr>
          <w:sz w:val="24"/>
          <w:szCs w:val="24"/>
        </w:rPr>
        <w:t xml:space="preserve">nota respectivă </w:t>
      </w:r>
      <w:r w:rsidR="00353BFF" w:rsidRPr="00924695">
        <w:rPr>
          <w:sz w:val="24"/>
          <w:szCs w:val="24"/>
        </w:rPr>
        <w:t>a fost acceptată.</w:t>
      </w:r>
    </w:p>
    <w:p w14:paraId="2FDBFCCB" w14:textId="539BCD8A"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OD</w:t>
      </w:r>
      <w:r w:rsidR="00E4521E" w:rsidRPr="00924695">
        <w:rPr>
          <w:sz w:val="24"/>
          <w:szCs w:val="24"/>
        </w:rPr>
        <w:t>PE</w:t>
      </w:r>
      <w:r w:rsidR="004E22B5" w:rsidRPr="00924695">
        <w:rPr>
          <w:sz w:val="24"/>
          <w:szCs w:val="24"/>
        </w:rPr>
        <w:t xml:space="preserve"> </w:t>
      </w:r>
      <w:r w:rsidR="0072485C" w:rsidRPr="00924695">
        <w:rPr>
          <w:sz w:val="24"/>
          <w:szCs w:val="24"/>
        </w:rPr>
        <w:t>analiz</w:t>
      </w:r>
      <w:r w:rsidR="00231EA4" w:rsidRPr="00924695">
        <w:rPr>
          <w:sz w:val="24"/>
          <w:szCs w:val="24"/>
        </w:rPr>
        <w:t>e</w:t>
      </w:r>
      <w:r w:rsidR="0072485C" w:rsidRPr="00924695">
        <w:rPr>
          <w:sz w:val="24"/>
          <w:szCs w:val="24"/>
        </w:rPr>
        <w:t>a</w:t>
      </w:r>
      <w:r w:rsidR="00231EA4" w:rsidRPr="00924695">
        <w:rPr>
          <w:sz w:val="24"/>
          <w:szCs w:val="24"/>
        </w:rPr>
        <w:t>ză</w:t>
      </w:r>
      <w:r w:rsidR="00353BFF" w:rsidRPr="00924695">
        <w:rPr>
          <w:sz w:val="24"/>
          <w:szCs w:val="24"/>
        </w:rPr>
        <w:t xml:space="preserve"> orice </w:t>
      </w:r>
      <w:proofErr w:type="spellStart"/>
      <w:r w:rsidR="00353BFF" w:rsidRPr="00924695">
        <w:rPr>
          <w:sz w:val="24"/>
          <w:szCs w:val="24"/>
        </w:rPr>
        <w:t>contestaţie</w:t>
      </w:r>
      <w:proofErr w:type="spellEnd"/>
      <w:r w:rsidR="00353BFF" w:rsidRPr="00924695">
        <w:rPr>
          <w:sz w:val="24"/>
          <w:szCs w:val="24"/>
        </w:rPr>
        <w:t xml:space="preserve"> primită</w:t>
      </w:r>
      <w:r w:rsidR="0072485C" w:rsidRPr="00924695">
        <w:rPr>
          <w:sz w:val="24"/>
          <w:szCs w:val="24"/>
        </w:rPr>
        <w:t>,</w:t>
      </w:r>
      <w:r w:rsidR="00353BFF" w:rsidRPr="00924695">
        <w:rPr>
          <w:sz w:val="24"/>
          <w:szCs w:val="24"/>
        </w:rPr>
        <w:t xml:space="preserve"> nu mai târziu de</w:t>
      </w:r>
      <w:r w:rsidR="00231EA4" w:rsidRPr="00924695">
        <w:rPr>
          <w:sz w:val="24"/>
          <w:szCs w:val="24"/>
        </w:rPr>
        <w:t xml:space="preserve"> 5</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w:t>
      </w:r>
      <w:r w:rsidR="0072485C" w:rsidRPr="00924695">
        <w:rPr>
          <w:sz w:val="24"/>
          <w:szCs w:val="24"/>
        </w:rPr>
        <w:t xml:space="preserve">data </w:t>
      </w:r>
      <w:r w:rsidR="00353BFF" w:rsidRPr="00924695">
        <w:rPr>
          <w:sz w:val="24"/>
          <w:szCs w:val="24"/>
        </w:rPr>
        <w:t>primir</w:t>
      </w:r>
      <w:r w:rsidR="0072485C" w:rsidRPr="00924695">
        <w:rPr>
          <w:sz w:val="24"/>
          <w:szCs w:val="24"/>
        </w:rPr>
        <w:t>ii</w:t>
      </w:r>
      <w:r w:rsidR="004E22B5" w:rsidRPr="00924695">
        <w:rPr>
          <w:sz w:val="24"/>
          <w:szCs w:val="24"/>
        </w:rPr>
        <w:t xml:space="preserve"> </w:t>
      </w:r>
      <w:r w:rsidR="00231EA4" w:rsidRPr="00924695">
        <w:rPr>
          <w:sz w:val="24"/>
          <w:szCs w:val="24"/>
        </w:rPr>
        <w:t>acesteia</w:t>
      </w:r>
      <w:r w:rsidR="00353BFF" w:rsidRPr="00924695">
        <w:rPr>
          <w:sz w:val="24"/>
          <w:szCs w:val="24"/>
        </w:rPr>
        <w:t>.</w:t>
      </w:r>
    </w:p>
    <w:p w14:paraId="257DB26B" w14:textId="5EBC59D7"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353BFF" w:rsidRPr="00924695">
        <w:rPr>
          <w:sz w:val="24"/>
          <w:szCs w:val="24"/>
        </w:rPr>
        <w:t xml:space="preserve">Atunci când verifică 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 xml:space="preserve">decontare </w:t>
      </w:r>
      <w:r w:rsidR="005713F3" w:rsidRPr="00924695">
        <w:rPr>
          <w:sz w:val="24"/>
          <w:szCs w:val="24"/>
        </w:rPr>
        <w:t xml:space="preserve">sau o notă de regularizare </w:t>
      </w:r>
      <w:r w:rsidR="00353BFF" w:rsidRPr="00924695">
        <w:rPr>
          <w:sz w:val="24"/>
          <w:szCs w:val="24"/>
        </w:rPr>
        <w:t xml:space="preserve">contestată,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poate solicita </w:t>
      </w:r>
      <w:proofErr w:type="spellStart"/>
      <w:r w:rsidR="00353BFF" w:rsidRPr="00924695">
        <w:rPr>
          <w:sz w:val="24"/>
          <w:szCs w:val="24"/>
        </w:rPr>
        <w:t>părţilor</w:t>
      </w:r>
      <w:proofErr w:type="spellEnd"/>
      <w:r w:rsidR="00353BFF" w:rsidRPr="00924695">
        <w:rPr>
          <w:sz w:val="24"/>
          <w:szCs w:val="24"/>
        </w:rPr>
        <w:t xml:space="preserve"> implicate </w:t>
      </w:r>
      <w:proofErr w:type="spellStart"/>
      <w:r w:rsidR="00353BFF" w:rsidRPr="00924695">
        <w:rPr>
          <w:sz w:val="24"/>
          <w:szCs w:val="24"/>
        </w:rPr>
        <w:t>informaţii</w:t>
      </w:r>
      <w:proofErr w:type="spellEnd"/>
      <w:r w:rsidR="00353BFF" w:rsidRPr="00924695">
        <w:rPr>
          <w:sz w:val="24"/>
          <w:szCs w:val="24"/>
        </w:rPr>
        <w:t xml:space="preserve"> suplimentare. Dacă </w:t>
      </w:r>
      <w:proofErr w:type="spellStart"/>
      <w:r w:rsidR="00353BFF" w:rsidRPr="00924695">
        <w:rPr>
          <w:sz w:val="24"/>
          <w:szCs w:val="24"/>
        </w:rPr>
        <w:t>informaţiile</w:t>
      </w:r>
      <w:proofErr w:type="spellEnd"/>
      <w:r w:rsidR="00353BFF" w:rsidRPr="00924695">
        <w:rPr>
          <w:sz w:val="24"/>
          <w:szCs w:val="24"/>
        </w:rPr>
        <w:t xml:space="preserve"> suplimentare solicitate nu sunt furnizate de partea implicată,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este </w:t>
      </w:r>
      <w:proofErr w:type="spellStart"/>
      <w:r w:rsidR="00353BFF" w:rsidRPr="00924695">
        <w:rPr>
          <w:sz w:val="24"/>
          <w:szCs w:val="24"/>
        </w:rPr>
        <w:t>îndreptăţit</w:t>
      </w:r>
      <w:proofErr w:type="spellEnd"/>
      <w:r w:rsidR="00353BFF" w:rsidRPr="00924695">
        <w:rPr>
          <w:sz w:val="24"/>
          <w:szCs w:val="24"/>
        </w:rPr>
        <w:t xml:space="preserve"> să respingă </w:t>
      </w:r>
      <w:proofErr w:type="spellStart"/>
      <w:r w:rsidR="00353BFF" w:rsidRPr="00924695">
        <w:rPr>
          <w:sz w:val="24"/>
          <w:szCs w:val="24"/>
        </w:rPr>
        <w:t>contestaţia</w:t>
      </w:r>
      <w:proofErr w:type="spellEnd"/>
      <w:r w:rsidR="00353BFF" w:rsidRPr="00924695">
        <w:rPr>
          <w:sz w:val="24"/>
          <w:szCs w:val="24"/>
        </w:rPr>
        <w:t xml:space="preserve"> respectivă.</w:t>
      </w:r>
    </w:p>
    <w:p w14:paraId="62326EF6" w14:textId="6D3922CB"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inform</w:t>
      </w:r>
      <w:r w:rsidR="00231EA4" w:rsidRPr="00924695">
        <w:rPr>
          <w:sz w:val="24"/>
          <w:szCs w:val="24"/>
        </w:rPr>
        <w:t>e</w:t>
      </w:r>
      <w:r w:rsidR="00353BFF" w:rsidRPr="00924695">
        <w:rPr>
          <w:sz w:val="24"/>
          <w:szCs w:val="24"/>
        </w:rPr>
        <w:t>a</w:t>
      </w:r>
      <w:r w:rsidR="00231EA4" w:rsidRPr="00924695">
        <w:rPr>
          <w:sz w:val="24"/>
          <w:szCs w:val="24"/>
        </w:rPr>
        <w:t>ză</w:t>
      </w:r>
      <w:r w:rsidR="00353BFF" w:rsidRPr="00924695">
        <w:rPr>
          <w:sz w:val="24"/>
          <w:szCs w:val="24"/>
        </w:rPr>
        <w:t xml:space="preserve"> </w:t>
      </w:r>
      <w:proofErr w:type="spellStart"/>
      <w:r w:rsidR="00353BFF" w:rsidRPr="00924695">
        <w:rPr>
          <w:sz w:val="24"/>
          <w:szCs w:val="24"/>
        </w:rPr>
        <w:t>părţile</w:t>
      </w:r>
      <w:proofErr w:type="spellEnd"/>
      <w:r w:rsidR="00353BFF" w:rsidRPr="00924695">
        <w:rPr>
          <w:sz w:val="24"/>
          <w:szCs w:val="24"/>
        </w:rPr>
        <w:t xml:space="preserve"> implicate în legătură cu rezultatul verificărilor efectuate. Dacă o notă contestată a fost incorectă, </w:t>
      </w:r>
      <w:r w:rsidR="00571FD8" w:rsidRPr="00924695">
        <w:rPr>
          <w:sz w:val="24"/>
          <w:szCs w:val="24"/>
        </w:rPr>
        <w:t>OD</w:t>
      </w:r>
      <w:r w:rsidR="00E4521E" w:rsidRPr="00924695">
        <w:rPr>
          <w:sz w:val="24"/>
          <w:szCs w:val="24"/>
        </w:rPr>
        <w:t>PE</w:t>
      </w:r>
      <w:r w:rsidR="004E22B5" w:rsidRPr="00924695">
        <w:rPr>
          <w:sz w:val="24"/>
          <w:szCs w:val="24"/>
        </w:rPr>
        <w:t xml:space="preserve"> </w:t>
      </w:r>
      <w:r w:rsidR="00353BFF" w:rsidRPr="00924695">
        <w:rPr>
          <w:sz w:val="24"/>
          <w:szCs w:val="24"/>
        </w:rPr>
        <w:t xml:space="preserve">reface calculele </w:t>
      </w:r>
      <w:proofErr w:type="spellStart"/>
      <w:r w:rsidR="00353BFF" w:rsidRPr="00924695">
        <w:rPr>
          <w:sz w:val="24"/>
          <w:szCs w:val="24"/>
        </w:rPr>
        <w:t>şi</w:t>
      </w:r>
      <w:proofErr w:type="spellEnd"/>
      <w:r w:rsidR="00353BFF" w:rsidRPr="00924695">
        <w:rPr>
          <w:sz w:val="24"/>
          <w:szCs w:val="24"/>
        </w:rPr>
        <w:t xml:space="preserve"> </w:t>
      </w:r>
      <w:r w:rsidR="009B2E13" w:rsidRPr="00924695">
        <w:rPr>
          <w:sz w:val="24"/>
          <w:szCs w:val="24"/>
        </w:rPr>
        <w:t xml:space="preserve">pune la dispoziția tuturor </w:t>
      </w:r>
      <w:proofErr w:type="spellStart"/>
      <w:r w:rsidR="009B2E13" w:rsidRPr="00924695">
        <w:rPr>
          <w:sz w:val="24"/>
          <w:szCs w:val="24"/>
        </w:rPr>
        <w:t>părţilor</w:t>
      </w:r>
      <w:proofErr w:type="spellEnd"/>
      <w:r w:rsidR="009B2E13" w:rsidRPr="00924695">
        <w:rPr>
          <w:sz w:val="24"/>
          <w:szCs w:val="24"/>
        </w:rPr>
        <w:t xml:space="preserve"> implicate </w:t>
      </w:r>
      <w:r w:rsidR="00353BFF" w:rsidRPr="00924695">
        <w:rPr>
          <w:sz w:val="24"/>
          <w:szCs w:val="24"/>
        </w:rPr>
        <w:t>o notă corectată.</w:t>
      </w:r>
    </w:p>
    <w:p w14:paraId="43D7C722" w14:textId="6B3D5875" w:rsidR="00353BFF" w:rsidRPr="00924695" w:rsidRDefault="00887EEA" w:rsidP="002829C7">
      <w:pPr>
        <w:pStyle w:val="StyleBodyTextBefore6pt"/>
        <w:numPr>
          <w:ilvl w:val="0"/>
          <w:numId w:val="1"/>
        </w:numPr>
        <w:tabs>
          <w:tab w:val="num" w:pos="851"/>
        </w:tabs>
        <w:spacing w:line="360" w:lineRule="auto"/>
        <w:ind w:left="0" w:firstLine="0"/>
        <w:jc w:val="both"/>
        <w:rPr>
          <w:sz w:val="24"/>
          <w:szCs w:val="24"/>
        </w:rPr>
      </w:pPr>
      <w:bookmarkStart w:id="105" w:name="_Ref461545594"/>
      <w:r w:rsidRPr="00924695">
        <w:rPr>
          <w:sz w:val="24"/>
          <w:szCs w:val="24"/>
        </w:rPr>
        <w:t xml:space="preserve"> </w:t>
      </w:r>
      <w:r w:rsidR="00353BFF" w:rsidRPr="00924695">
        <w:rPr>
          <w:sz w:val="24"/>
          <w:szCs w:val="24"/>
        </w:rPr>
        <w:t>Dacă OD</w:t>
      </w:r>
      <w:r w:rsidR="00E4521E" w:rsidRPr="00924695">
        <w:rPr>
          <w:sz w:val="24"/>
          <w:szCs w:val="24"/>
        </w:rPr>
        <w:t>PE</w:t>
      </w:r>
      <w:r w:rsidR="00353BFF" w:rsidRPr="00924695">
        <w:rPr>
          <w:sz w:val="24"/>
          <w:szCs w:val="24"/>
        </w:rPr>
        <w:t xml:space="preserve"> constată </w:t>
      </w:r>
      <w:proofErr w:type="spellStart"/>
      <w:r w:rsidR="00353BFF" w:rsidRPr="00924695">
        <w:rPr>
          <w:sz w:val="24"/>
          <w:szCs w:val="24"/>
        </w:rPr>
        <w:t>existenţa</w:t>
      </w:r>
      <w:proofErr w:type="spellEnd"/>
      <w:r w:rsidR="00353BFF" w:rsidRPr="00924695">
        <w:rPr>
          <w:sz w:val="24"/>
          <w:szCs w:val="24"/>
        </w:rPr>
        <w:t xml:space="preserve"> unei </w:t>
      </w:r>
      <w:proofErr w:type="spellStart"/>
      <w:r w:rsidR="00353BFF" w:rsidRPr="00924695">
        <w:rPr>
          <w:sz w:val="24"/>
          <w:szCs w:val="24"/>
        </w:rPr>
        <w:t>informaţii</w:t>
      </w:r>
      <w:proofErr w:type="spellEnd"/>
      <w:r w:rsidR="00353BFF" w:rsidRPr="00924695">
        <w:rPr>
          <w:sz w:val="24"/>
          <w:szCs w:val="24"/>
        </w:rPr>
        <w:t xml:space="preserve"> eronate într-o </w:t>
      </w:r>
      <w:proofErr w:type="spellStart"/>
      <w:r w:rsidR="007D2113" w:rsidRPr="00924695">
        <w:rPr>
          <w:sz w:val="24"/>
          <w:szCs w:val="24"/>
        </w:rPr>
        <w:t>notǎ</w:t>
      </w:r>
      <w:proofErr w:type="spellEnd"/>
      <w:r w:rsidR="007D2113" w:rsidRPr="00924695">
        <w:rPr>
          <w:sz w:val="24"/>
          <w:szCs w:val="24"/>
        </w:rPr>
        <w:t xml:space="preserve"> </w:t>
      </w:r>
      <w:r w:rsidR="00353BFF" w:rsidRPr="00924695">
        <w:rPr>
          <w:sz w:val="24"/>
          <w:szCs w:val="24"/>
        </w:rPr>
        <w:t xml:space="preserve">de </w:t>
      </w:r>
      <w:r w:rsidR="007D2113" w:rsidRPr="00924695">
        <w:rPr>
          <w:sz w:val="24"/>
          <w:szCs w:val="24"/>
        </w:rPr>
        <w:t xml:space="preserve">informare </w:t>
      </w:r>
      <w:r w:rsidR="00353BFF" w:rsidRPr="00924695">
        <w:rPr>
          <w:sz w:val="24"/>
          <w:szCs w:val="24"/>
        </w:rPr>
        <w:t xml:space="preserve">pentru </w:t>
      </w:r>
      <w:r w:rsidR="007D2113" w:rsidRPr="00924695">
        <w:rPr>
          <w:sz w:val="24"/>
          <w:szCs w:val="24"/>
        </w:rPr>
        <w:t>decontare</w:t>
      </w:r>
      <w:r w:rsidR="002B68B5" w:rsidRPr="00924695">
        <w:rPr>
          <w:sz w:val="24"/>
          <w:szCs w:val="24"/>
        </w:rPr>
        <w:t xml:space="preserve"> sau într-o notă de regularizare</w:t>
      </w:r>
      <w:r w:rsidR="007D2113" w:rsidRPr="00924695">
        <w:rPr>
          <w:sz w:val="24"/>
          <w:szCs w:val="24"/>
        </w:rPr>
        <w:t xml:space="preserve"> </w:t>
      </w:r>
      <w:r w:rsidR="00C67429" w:rsidRPr="00924695">
        <w:rPr>
          <w:sz w:val="24"/>
          <w:szCs w:val="24"/>
        </w:rPr>
        <w:t>pusă la dispoziție</w:t>
      </w:r>
      <w:r w:rsidR="00353BFF" w:rsidRPr="00924695">
        <w:rPr>
          <w:sz w:val="24"/>
          <w:szCs w:val="24"/>
        </w:rPr>
        <w:t xml:space="preserve"> conform </w:t>
      </w:r>
      <w:r w:rsidR="002B68B5" w:rsidRPr="00924695">
        <w:rPr>
          <w:sz w:val="24"/>
          <w:szCs w:val="24"/>
        </w:rPr>
        <w:t>prezentului regulament</w:t>
      </w:r>
      <w:r w:rsidR="00353BFF" w:rsidRPr="00924695">
        <w:rPr>
          <w:sz w:val="24"/>
          <w:szCs w:val="24"/>
        </w:rPr>
        <w:t xml:space="preserve">, </w:t>
      </w:r>
      <w:r w:rsidR="00231EA4" w:rsidRPr="00924695">
        <w:rPr>
          <w:sz w:val="24"/>
          <w:szCs w:val="24"/>
        </w:rPr>
        <w:t xml:space="preserve">acesta </w:t>
      </w:r>
      <w:r w:rsidR="00353BFF" w:rsidRPr="00924695">
        <w:rPr>
          <w:sz w:val="24"/>
          <w:szCs w:val="24"/>
        </w:rPr>
        <w:t xml:space="preserve">reface calculele </w:t>
      </w:r>
      <w:proofErr w:type="spellStart"/>
      <w:r w:rsidR="00353BFF" w:rsidRPr="00924695">
        <w:rPr>
          <w:sz w:val="24"/>
          <w:szCs w:val="24"/>
        </w:rPr>
        <w:t>şi</w:t>
      </w:r>
      <w:proofErr w:type="spellEnd"/>
      <w:r w:rsidR="00353BFF" w:rsidRPr="00924695">
        <w:rPr>
          <w:sz w:val="24"/>
          <w:szCs w:val="24"/>
        </w:rPr>
        <w:t xml:space="preserve"> </w:t>
      </w:r>
      <w:r w:rsidR="009B2E13" w:rsidRPr="00924695">
        <w:rPr>
          <w:sz w:val="24"/>
          <w:szCs w:val="24"/>
        </w:rPr>
        <w:t xml:space="preserve">pune la dispoziția tuturor </w:t>
      </w:r>
      <w:proofErr w:type="spellStart"/>
      <w:r w:rsidR="009B2E13" w:rsidRPr="00924695">
        <w:rPr>
          <w:sz w:val="24"/>
          <w:szCs w:val="24"/>
        </w:rPr>
        <w:t>părţilor</w:t>
      </w:r>
      <w:proofErr w:type="spellEnd"/>
      <w:r w:rsidR="009B2E13" w:rsidRPr="00924695">
        <w:rPr>
          <w:sz w:val="24"/>
          <w:szCs w:val="24"/>
        </w:rPr>
        <w:t xml:space="preserve"> implicate în cel mai scurt timp posibil </w:t>
      </w:r>
      <w:r w:rsidR="00353BFF" w:rsidRPr="00924695">
        <w:rPr>
          <w:sz w:val="24"/>
          <w:szCs w:val="24"/>
        </w:rPr>
        <w:t xml:space="preserve">o notă corectată, dar nu mai târziu de </w:t>
      </w:r>
      <w:r w:rsidR="00231EA4" w:rsidRPr="00924695">
        <w:rPr>
          <w:sz w:val="24"/>
          <w:szCs w:val="24"/>
        </w:rPr>
        <w:t>10</w:t>
      </w:r>
      <w:r w:rsidR="004E22B5" w:rsidRPr="00924695">
        <w:rPr>
          <w:sz w:val="24"/>
          <w:szCs w:val="24"/>
        </w:rPr>
        <w:t xml:space="preserve"> </w:t>
      </w:r>
      <w:r w:rsidR="007D2113" w:rsidRPr="00924695">
        <w:rPr>
          <w:sz w:val="24"/>
          <w:szCs w:val="24"/>
        </w:rPr>
        <w:t xml:space="preserve">zile </w:t>
      </w:r>
      <w:r w:rsidR="00914923" w:rsidRPr="00924695">
        <w:rPr>
          <w:sz w:val="24"/>
          <w:szCs w:val="24"/>
        </w:rPr>
        <w:t xml:space="preserve">lucrătoare </w:t>
      </w:r>
      <w:r w:rsidR="00353BFF" w:rsidRPr="00924695">
        <w:rPr>
          <w:sz w:val="24"/>
          <w:szCs w:val="24"/>
        </w:rPr>
        <w:t xml:space="preserve">de la data la care nota </w:t>
      </w:r>
      <w:r w:rsidR="008252DA" w:rsidRPr="00924695">
        <w:rPr>
          <w:sz w:val="24"/>
          <w:szCs w:val="24"/>
        </w:rPr>
        <w:t xml:space="preserve">respectivă </w:t>
      </w:r>
      <w:r w:rsidR="00353BFF" w:rsidRPr="00924695">
        <w:rPr>
          <w:sz w:val="24"/>
          <w:szCs w:val="24"/>
        </w:rPr>
        <w:t xml:space="preserve">a fost </w:t>
      </w:r>
      <w:r w:rsidR="009B2E13" w:rsidRPr="00924695">
        <w:rPr>
          <w:sz w:val="24"/>
          <w:szCs w:val="24"/>
        </w:rPr>
        <w:t>postată</w:t>
      </w:r>
      <w:r w:rsidR="00353BFF" w:rsidRPr="00924695">
        <w:rPr>
          <w:sz w:val="24"/>
          <w:szCs w:val="24"/>
        </w:rPr>
        <w:t xml:space="preserve"> de OD</w:t>
      </w:r>
      <w:r w:rsidR="00E4521E" w:rsidRPr="00924695">
        <w:rPr>
          <w:sz w:val="24"/>
          <w:szCs w:val="24"/>
        </w:rPr>
        <w:t>PE</w:t>
      </w:r>
      <w:r w:rsidR="009B2E13" w:rsidRPr="00924695">
        <w:rPr>
          <w:sz w:val="24"/>
          <w:szCs w:val="24"/>
        </w:rPr>
        <w:t xml:space="preserve"> pe platforma informatică dedicată</w:t>
      </w:r>
      <w:r w:rsidR="00353BFF" w:rsidRPr="00924695">
        <w:rPr>
          <w:sz w:val="24"/>
          <w:szCs w:val="24"/>
        </w:rPr>
        <w:t>.</w:t>
      </w:r>
      <w:bookmarkEnd w:id="105"/>
    </w:p>
    <w:p w14:paraId="47FF2F2E" w14:textId="02D68142"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lastRenderedPageBreak/>
        <w:t xml:space="preserve"> </w:t>
      </w:r>
      <w:r w:rsidR="000B426E" w:rsidRPr="00924695">
        <w:rPr>
          <w:sz w:val="24"/>
          <w:szCs w:val="24"/>
        </w:rPr>
        <w:t>În cazul constatării de către un participant</w:t>
      </w:r>
      <w:r w:rsidR="00FF4E81" w:rsidRPr="00924695">
        <w:rPr>
          <w:sz w:val="24"/>
          <w:szCs w:val="24"/>
        </w:rPr>
        <w:t>,</w:t>
      </w:r>
      <w:r w:rsidR="004E22B5" w:rsidRPr="00924695">
        <w:rPr>
          <w:sz w:val="24"/>
          <w:szCs w:val="24"/>
        </w:rPr>
        <w:t xml:space="preserve"> </w:t>
      </w:r>
      <w:r w:rsidR="006D306B" w:rsidRPr="00924695">
        <w:rPr>
          <w:sz w:val="24"/>
          <w:szCs w:val="24"/>
        </w:rPr>
        <w:t xml:space="preserve">ulterior termenelor </w:t>
      </w:r>
      <w:r w:rsidR="0093681F" w:rsidRPr="00924695">
        <w:rPr>
          <w:sz w:val="24"/>
          <w:szCs w:val="24"/>
        </w:rPr>
        <w:t xml:space="preserve">prevăzute </w:t>
      </w:r>
      <w:r w:rsidR="006D306B" w:rsidRPr="00924695">
        <w:rPr>
          <w:sz w:val="24"/>
          <w:szCs w:val="24"/>
        </w:rPr>
        <w:t xml:space="preserve">la </w:t>
      </w:r>
      <w:r w:rsidR="00D63A85" w:rsidRPr="00924695">
        <w:rPr>
          <w:sz w:val="24"/>
          <w:szCs w:val="24"/>
        </w:rPr>
        <w:fldChar w:fldCharType="begin"/>
      </w:r>
      <w:r w:rsidR="00D63A85" w:rsidRPr="00924695">
        <w:rPr>
          <w:sz w:val="24"/>
          <w:szCs w:val="24"/>
        </w:rPr>
        <w:instrText xml:space="preserve"> REF _Ref463447957 \r \h  \* MERGEFORMAT </w:instrText>
      </w:r>
      <w:r w:rsidR="00D63A85" w:rsidRPr="00924695">
        <w:rPr>
          <w:sz w:val="24"/>
          <w:szCs w:val="24"/>
        </w:rPr>
      </w:r>
      <w:r w:rsidR="00D63A85" w:rsidRPr="00924695">
        <w:rPr>
          <w:sz w:val="24"/>
          <w:szCs w:val="24"/>
        </w:rPr>
        <w:fldChar w:fldCharType="separate"/>
      </w:r>
      <w:r w:rsidR="0043587C">
        <w:rPr>
          <w:sz w:val="24"/>
          <w:szCs w:val="24"/>
        </w:rPr>
        <w:t>Art. 184</w:t>
      </w:r>
      <w:r w:rsidR="00D63A85" w:rsidRPr="00924695">
        <w:rPr>
          <w:sz w:val="24"/>
          <w:szCs w:val="24"/>
        </w:rPr>
        <w:fldChar w:fldCharType="end"/>
      </w:r>
      <w:r w:rsidR="00B9539A" w:rsidRPr="00924695">
        <w:rPr>
          <w:sz w:val="24"/>
          <w:szCs w:val="24"/>
        </w:rPr>
        <w:t xml:space="preserve"> </w:t>
      </w:r>
      <w:r w:rsidR="006D306B" w:rsidRPr="00924695">
        <w:rPr>
          <w:sz w:val="24"/>
          <w:szCs w:val="24"/>
        </w:rPr>
        <w:t xml:space="preserve">sau </w:t>
      </w:r>
      <w:r w:rsidR="00D63A85" w:rsidRPr="00924695">
        <w:rPr>
          <w:sz w:val="24"/>
          <w:szCs w:val="24"/>
        </w:rPr>
        <w:fldChar w:fldCharType="begin"/>
      </w:r>
      <w:r w:rsidR="00D63A85" w:rsidRPr="00924695">
        <w:rPr>
          <w:sz w:val="24"/>
          <w:szCs w:val="24"/>
        </w:rPr>
        <w:instrText xml:space="preserve"> REF _Ref461545594 \r \h  \* MERGEFORMAT </w:instrText>
      </w:r>
      <w:r w:rsidR="00D63A85" w:rsidRPr="00924695">
        <w:rPr>
          <w:sz w:val="24"/>
          <w:szCs w:val="24"/>
        </w:rPr>
      </w:r>
      <w:r w:rsidR="00D63A85" w:rsidRPr="00924695">
        <w:rPr>
          <w:sz w:val="24"/>
          <w:szCs w:val="24"/>
        </w:rPr>
        <w:fldChar w:fldCharType="separate"/>
      </w:r>
      <w:r w:rsidR="0043587C">
        <w:rPr>
          <w:sz w:val="24"/>
          <w:szCs w:val="24"/>
        </w:rPr>
        <w:t>Art. 189</w:t>
      </w:r>
      <w:r w:rsidR="00D63A85" w:rsidRPr="00924695">
        <w:rPr>
          <w:sz w:val="24"/>
          <w:szCs w:val="24"/>
        </w:rPr>
        <w:fldChar w:fldCharType="end"/>
      </w:r>
      <w:r w:rsidR="00FF4E81" w:rsidRPr="00924695">
        <w:rPr>
          <w:sz w:val="24"/>
          <w:szCs w:val="24"/>
        </w:rPr>
        <w:t xml:space="preserve">, </w:t>
      </w:r>
      <w:r w:rsidR="000B426E" w:rsidRPr="00924695">
        <w:rPr>
          <w:sz w:val="24"/>
          <w:szCs w:val="24"/>
        </w:rPr>
        <w:t xml:space="preserve">a unor erori în procesul de decontare, determinate de greșeli de agregare a datelor, întreruperi în funcționarea sistemelor informatice ale operatorilor implicați, erori de măsurare a schimburilor între rețele sau a notificării unor SB neconforme cu tranzacțiile încheiate anterior orei de închidere a porților pe </w:t>
      </w:r>
      <w:proofErr w:type="spellStart"/>
      <w:r w:rsidR="000B426E" w:rsidRPr="00924695">
        <w:rPr>
          <w:sz w:val="24"/>
          <w:szCs w:val="24"/>
        </w:rPr>
        <w:t>PE</w:t>
      </w:r>
      <w:proofErr w:type="spellEnd"/>
      <w:r w:rsidR="000B426E" w:rsidRPr="00924695">
        <w:rPr>
          <w:sz w:val="24"/>
          <w:szCs w:val="24"/>
        </w:rPr>
        <w:t xml:space="preserve">, acesta poate solicita corectarea decontării în termen de 6 luni de la </w:t>
      </w:r>
      <w:r w:rsidR="00C67429" w:rsidRPr="00924695">
        <w:rPr>
          <w:sz w:val="24"/>
          <w:szCs w:val="24"/>
        </w:rPr>
        <w:t xml:space="preserve">postarea pe platforma informatică dedicată a </w:t>
      </w:r>
      <w:r w:rsidR="000B426E" w:rsidRPr="00924695">
        <w:rPr>
          <w:sz w:val="24"/>
          <w:szCs w:val="24"/>
        </w:rPr>
        <w:t>notei de informare pentru decontare. În acest scop, participantul trebuie să solicite în scris OTS corectarea, prezentând argumentele și dovezile necesare.</w:t>
      </w:r>
    </w:p>
    <w:p w14:paraId="23C1CAA9" w14:textId="77777777" w:rsidR="000B426E" w:rsidRPr="00924695" w:rsidRDefault="000B426E"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(1) În termen de </w:t>
      </w:r>
      <w:r w:rsidR="00231EA4" w:rsidRPr="00924695">
        <w:rPr>
          <w:sz w:val="24"/>
          <w:szCs w:val="24"/>
        </w:rPr>
        <w:t>3</w:t>
      </w:r>
      <w:r w:rsidR="004E22B5" w:rsidRPr="00924695">
        <w:rPr>
          <w:sz w:val="24"/>
          <w:szCs w:val="24"/>
        </w:rPr>
        <w:t xml:space="preserve"> </w:t>
      </w:r>
      <w:r w:rsidRPr="00924695">
        <w:rPr>
          <w:sz w:val="24"/>
          <w:szCs w:val="24"/>
        </w:rPr>
        <w:t>zile lucrătoare, OTS informează OD</w:t>
      </w:r>
      <w:r w:rsidR="00E4521E" w:rsidRPr="00924695">
        <w:rPr>
          <w:sz w:val="24"/>
          <w:szCs w:val="24"/>
        </w:rPr>
        <w:t>PE</w:t>
      </w:r>
      <w:r w:rsidRPr="00924695">
        <w:rPr>
          <w:sz w:val="24"/>
          <w:szCs w:val="24"/>
        </w:rPr>
        <w:t xml:space="preserve"> și părțile implicate în mod direct în procesarea informației eronate</w:t>
      </w:r>
      <w:r w:rsidR="00231EA4" w:rsidRPr="00924695">
        <w:rPr>
          <w:sz w:val="24"/>
          <w:szCs w:val="24"/>
        </w:rPr>
        <w:t>,</w:t>
      </w:r>
      <w:r w:rsidRPr="00924695">
        <w:rPr>
          <w:sz w:val="24"/>
          <w:szCs w:val="24"/>
        </w:rPr>
        <w:t xml:space="preserve"> OR, OM, PRE, </w:t>
      </w:r>
      <w:r w:rsidR="00D629FD" w:rsidRPr="00924695">
        <w:rPr>
          <w:sz w:val="24"/>
          <w:szCs w:val="24"/>
        </w:rPr>
        <w:t>OTS</w:t>
      </w:r>
      <w:r w:rsidRPr="00924695">
        <w:rPr>
          <w:sz w:val="24"/>
          <w:szCs w:val="24"/>
        </w:rPr>
        <w:t xml:space="preserve">, după caz, solicitând </w:t>
      </w:r>
      <w:r w:rsidR="00231EA4" w:rsidRPr="00924695">
        <w:rPr>
          <w:sz w:val="24"/>
          <w:szCs w:val="24"/>
        </w:rPr>
        <w:t xml:space="preserve">acestora </w:t>
      </w:r>
      <w:r w:rsidRPr="00924695">
        <w:rPr>
          <w:sz w:val="24"/>
          <w:szCs w:val="24"/>
        </w:rPr>
        <w:t xml:space="preserve">transmiterea unui punct de vedere în termen de </w:t>
      </w:r>
      <w:r w:rsidR="00231EA4" w:rsidRPr="00924695">
        <w:rPr>
          <w:sz w:val="24"/>
          <w:szCs w:val="24"/>
        </w:rPr>
        <w:t>10</w:t>
      </w:r>
      <w:r w:rsidR="004E22B5" w:rsidRPr="00924695">
        <w:rPr>
          <w:sz w:val="24"/>
          <w:szCs w:val="24"/>
        </w:rPr>
        <w:t xml:space="preserve"> </w:t>
      </w:r>
      <w:r w:rsidRPr="00924695">
        <w:rPr>
          <w:sz w:val="24"/>
          <w:szCs w:val="24"/>
        </w:rPr>
        <w:t>zile lucrătoare</w:t>
      </w:r>
      <w:r w:rsidR="009F7F99" w:rsidRPr="00924695">
        <w:rPr>
          <w:sz w:val="24"/>
          <w:szCs w:val="24"/>
        </w:rPr>
        <w:t>,</w:t>
      </w:r>
      <w:r w:rsidRPr="00924695">
        <w:rPr>
          <w:sz w:val="24"/>
          <w:szCs w:val="24"/>
        </w:rPr>
        <w:t xml:space="preserve"> și publică solicitarea</w:t>
      </w:r>
      <w:r w:rsidR="0098206E" w:rsidRPr="00924695">
        <w:rPr>
          <w:sz w:val="24"/>
          <w:szCs w:val="24"/>
        </w:rPr>
        <w:t xml:space="preserve"> pe pagina proprie de internet</w:t>
      </w:r>
      <w:r w:rsidRPr="00924695">
        <w:rPr>
          <w:sz w:val="24"/>
          <w:szCs w:val="24"/>
        </w:rPr>
        <w:t>, împreună cu argumentația aferentă.</w:t>
      </w:r>
    </w:p>
    <w:p w14:paraId="5C886BCB" w14:textId="39A04C74"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(2) În termen de </w:t>
      </w:r>
      <w:r w:rsidR="0098206E" w:rsidRPr="00924695">
        <w:rPr>
          <w:sz w:val="24"/>
          <w:szCs w:val="24"/>
        </w:rPr>
        <w:t>5</w:t>
      </w:r>
      <w:r w:rsidR="00E31B13" w:rsidRPr="00924695">
        <w:rPr>
          <w:sz w:val="24"/>
          <w:szCs w:val="24"/>
        </w:rPr>
        <w:t xml:space="preserve"> </w:t>
      </w:r>
      <w:r w:rsidRPr="00924695">
        <w:rPr>
          <w:sz w:val="24"/>
          <w:szCs w:val="24"/>
        </w:rPr>
        <w:t>zile lucrătoare de la primirea punctelor de vedere ale părților implicate, OTS împreună cu OD</w:t>
      </w:r>
      <w:r w:rsidR="00D629FD" w:rsidRPr="00924695">
        <w:rPr>
          <w:sz w:val="24"/>
          <w:szCs w:val="24"/>
        </w:rPr>
        <w:t>PE</w:t>
      </w:r>
      <w:r w:rsidRPr="00924695">
        <w:rPr>
          <w:sz w:val="24"/>
          <w:szCs w:val="24"/>
        </w:rPr>
        <w:t xml:space="preserve"> analizează documentele primite și decid asupra acceptării sau respingerii solicitării de corectare, publicând pe </w:t>
      </w:r>
      <w:r w:rsidR="0098206E" w:rsidRPr="00924695">
        <w:rPr>
          <w:sz w:val="24"/>
          <w:szCs w:val="24"/>
        </w:rPr>
        <w:t>pagina de internet a</w:t>
      </w:r>
      <w:r w:rsidRPr="00924695">
        <w:rPr>
          <w:sz w:val="24"/>
          <w:szCs w:val="24"/>
        </w:rPr>
        <w:t xml:space="preserve"> OTS decizia, argumentele și documentele primite.</w:t>
      </w:r>
    </w:p>
    <w:p w14:paraId="789C1FA3" w14:textId="1E0A5769"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(3) În termen de </w:t>
      </w:r>
      <w:r w:rsidR="0098206E" w:rsidRPr="00924695">
        <w:rPr>
          <w:sz w:val="24"/>
          <w:szCs w:val="24"/>
        </w:rPr>
        <w:t xml:space="preserve">5 </w:t>
      </w:r>
      <w:r w:rsidRPr="00924695">
        <w:rPr>
          <w:sz w:val="24"/>
          <w:szCs w:val="24"/>
        </w:rPr>
        <w:t xml:space="preserve">zile lucrătoare de la publicarea deciziei pe </w:t>
      </w:r>
      <w:r w:rsidR="0098206E" w:rsidRPr="00924695">
        <w:rPr>
          <w:sz w:val="24"/>
          <w:szCs w:val="24"/>
        </w:rPr>
        <w:t>pagina de internet</w:t>
      </w:r>
      <w:r w:rsidRPr="00924695">
        <w:rPr>
          <w:sz w:val="24"/>
          <w:szCs w:val="24"/>
        </w:rPr>
        <w:t xml:space="preserve">, orice participant sau operator din piață poate transmite OTS o contestație argumentată, care va fi publicată pe </w:t>
      </w:r>
      <w:r w:rsidR="0098206E" w:rsidRPr="00924695">
        <w:rPr>
          <w:sz w:val="24"/>
          <w:szCs w:val="24"/>
        </w:rPr>
        <w:t>pagina de internet a</w:t>
      </w:r>
      <w:r w:rsidRPr="00924695">
        <w:rPr>
          <w:sz w:val="24"/>
          <w:szCs w:val="24"/>
        </w:rPr>
        <w:t xml:space="preserve"> OTS în maxim</w:t>
      </w:r>
      <w:r w:rsidR="002B68B5" w:rsidRPr="00924695">
        <w:rPr>
          <w:sz w:val="24"/>
          <w:szCs w:val="24"/>
        </w:rPr>
        <w:t>um</w:t>
      </w:r>
      <w:r w:rsidRPr="00924695">
        <w:rPr>
          <w:sz w:val="24"/>
          <w:szCs w:val="24"/>
        </w:rPr>
        <w:t xml:space="preserve"> </w:t>
      </w:r>
      <w:r w:rsidR="0098206E" w:rsidRPr="00924695">
        <w:rPr>
          <w:sz w:val="24"/>
          <w:szCs w:val="24"/>
        </w:rPr>
        <w:t>1</w:t>
      </w:r>
      <w:r w:rsidRPr="00924695">
        <w:rPr>
          <w:sz w:val="24"/>
          <w:szCs w:val="24"/>
        </w:rPr>
        <w:t xml:space="preserve"> zi de la primire.</w:t>
      </w:r>
    </w:p>
    <w:p w14:paraId="1876A8B4"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(4) În termen de </w:t>
      </w:r>
      <w:r w:rsidR="0098206E" w:rsidRPr="00924695">
        <w:rPr>
          <w:sz w:val="24"/>
          <w:szCs w:val="24"/>
        </w:rPr>
        <w:t>3</w:t>
      </w:r>
      <w:r w:rsidR="004E22B5" w:rsidRPr="00924695">
        <w:rPr>
          <w:sz w:val="24"/>
          <w:szCs w:val="24"/>
        </w:rPr>
        <w:t xml:space="preserve"> </w:t>
      </w:r>
      <w:r w:rsidRPr="00924695">
        <w:rPr>
          <w:sz w:val="24"/>
          <w:szCs w:val="24"/>
        </w:rPr>
        <w:t>zile lucrătoare</w:t>
      </w:r>
      <w:r w:rsidR="0098206E" w:rsidRPr="00924695">
        <w:rPr>
          <w:sz w:val="24"/>
          <w:szCs w:val="24"/>
        </w:rPr>
        <w:t xml:space="preserve"> de la data primirii</w:t>
      </w:r>
      <w:r w:rsidRPr="00924695">
        <w:rPr>
          <w:sz w:val="24"/>
          <w:szCs w:val="24"/>
        </w:rPr>
        <w:t>, OTS și OD</w:t>
      </w:r>
      <w:r w:rsidR="00D629FD" w:rsidRPr="00924695">
        <w:rPr>
          <w:sz w:val="24"/>
          <w:szCs w:val="24"/>
        </w:rPr>
        <w:t>PE</w:t>
      </w:r>
      <w:r w:rsidRPr="00924695">
        <w:rPr>
          <w:sz w:val="24"/>
          <w:szCs w:val="24"/>
        </w:rPr>
        <w:t xml:space="preserve"> analizează contestațiile primite și publică pe </w:t>
      </w:r>
      <w:r w:rsidR="0098206E" w:rsidRPr="00924695">
        <w:rPr>
          <w:sz w:val="24"/>
          <w:szCs w:val="24"/>
        </w:rPr>
        <w:t>pagina de internet a</w:t>
      </w:r>
      <w:r w:rsidRPr="00924695">
        <w:rPr>
          <w:sz w:val="24"/>
          <w:szCs w:val="24"/>
        </w:rPr>
        <w:t xml:space="preserve"> OTS decizia finală, împreună cu motivarea acesteia.</w:t>
      </w:r>
    </w:p>
    <w:p w14:paraId="1B32B7DE"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(5) În cazul apariției unei situații atipice, OTS poate solicita punctul de vedere al ANRE, care va fi publicat pe </w:t>
      </w:r>
      <w:r w:rsidR="0098206E" w:rsidRPr="00924695">
        <w:rPr>
          <w:sz w:val="24"/>
          <w:szCs w:val="24"/>
        </w:rPr>
        <w:t>pagina de internet a</w:t>
      </w:r>
      <w:r w:rsidRPr="00924695">
        <w:rPr>
          <w:sz w:val="24"/>
          <w:szCs w:val="24"/>
        </w:rPr>
        <w:t xml:space="preserve"> OTS.</w:t>
      </w:r>
    </w:p>
    <w:p w14:paraId="03C47527" w14:textId="77777777" w:rsidR="000B426E" w:rsidRPr="00924695" w:rsidRDefault="000B426E" w:rsidP="002829C7">
      <w:pPr>
        <w:pStyle w:val="StyleBodyTextBefore6pt"/>
        <w:tabs>
          <w:tab w:val="left" w:pos="709"/>
        </w:tabs>
        <w:spacing w:line="360" w:lineRule="auto"/>
        <w:jc w:val="both"/>
        <w:rPr>
          <w:sz w:val="24"/>
          <w:szCs w:val="24"/>
        </w:rPr>
      </w:pPr>
      <w:r w:rsidRPr="00924695">
        <w:rPr>
          <w:sz w:val="24"/>
          <w:szCs w:val="24"/>
        </w:rPr>
        <w:t xml:space="preserve">(6) Corectarea decontărilor se realizează în lunile ianuarie, mai și septembrie ale </w:t>
      </w:r>
      <w:r w:rsidR="0098206E" w:rsidRPr="00924695">
        <w:rPr>
          <w:sz w:val="24"/>
          <w:szCs w:val="24"/>
        </w:rPr>
        <w:t>oricărui</w:t>
      </w:r>
      <w:r w:rsidR="004E22B5" w:rsidRPr="00924695">
        <w:rPr>
          <w:sz w:val="24"/>
          <w:szCs w:val="24"/>
        </w:rPr>
        <w:t xml:space="preserve"> </w:t>
      </w:r>
      <w:r w:rsidRPr="00924695">
        <w:rPr>
          <w:sz w:val="24"/>
          <w:szCs w:val="24"/>
        </w:rPr>
        <w:t>an calendaristic, luând în considerare toate deciziile favorabile luate anterior lunilor respective.</w:t>
      </w:r>
    </w:p>
    <w:p w14:paraId="22CF00CF" w14:textId="69346A13"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B426E" w:rsidRPr="00924695">
        <w:rPr>
          <w:sz w:val="24"/>
          <w:szCs w:val="24"/>
        </w:rPr>
        <w:t>OTS și OD</w:t>
      </w:r>
      <w:r w:rsidR="00D629FD" w:rsidRPr="00924695">
        <w:rPr>
          <w:sz w:val="24"/>
          <w:szCs w:val="24"/>
        </w:rPr>
        <w:t>PE</w:t>
      </w:r>
      <w:r w:rsidR="000B426E" w:rsidRPr="00924695">
        <w:rPr>
          <w:sz w:val="24"/>
          <w:szCs w:val="24"/>
        </w:rPr>
        <w:t xml:space="preserve"> au obligația </w:t>
      </w:r>
      <w:r w:rsidR="0098206E" w:rsidRPr="00924695">
        <w:rPr>
          <w:sz w:val="24"/>
          <w:szCs w:val="24"/>
        </w:rPr>
        <w:t>să</w:t>
      </w:r>
      <w:r w:rsidR="000B426E" w:rsidRPr="00924695">
        <w:rPr>
          <w:sz w:val="24"/>
          <w:szCs w:val="24"/>
        </w:rPr>
        <w:t xml:space="preserve"> actualiz</w:t>
      </w:r>
      <w:r w:rsidR="0098206E" w:rsidRPr="00924695">
        <w:rPr>
          <w:sz w:val="24"/>
          <w:szCs w:val="24"/>
        </w:rPr>
        <w:t>eze</w:t>
      </w:r>
      <w:r w:rsidR="000B426E" w:rsidRPr="00924695">
        <w:rPr>
          <w:sz w:val="24"/>
          <w:szCs w:val="24"/>
        </w:rPr>
        <w:t xml:space="preserve"> și </w:t>
      </w:r>
      <w:r w:rsidR="0098206E" w:rsidRPr="00924695">
        <w:rPr>
          <w:sz w:val="24"/>
          <w:szCs w:val="24"/>
        </w:rPr>
        <w:t xml:space="preserve">să </w:t>
      </w:r>
      <w:r w:rsidR="000B426E" w:rsidRPr="00924695">
        <w:rPr>
          <w:sz w:val="24"/>
          <w:szCs w:val="24"/>
        </w:rPr>
        <w:t>public</w:t>
      </w:r>
      <w:r w:rsidR="0098206E" w:rsidRPr="00924695">
        <w:rPr>
          <w:sz w:val="24"/>
          <w:szCs w:val="24"/>
        </w:rPr>
        <w:t>e</w:t>
      </w:r>
      <w:r w:rsidR="000B426E" w:rsidRPr="00924695">
        <w:rPr>
          <w:sz w:val="24"/>
          <w:szCs w:val="24"/>
        </w:rPr>
        <w:t xml:space="preserve"> pe </w:t>
      </w:r>
      <w:r w:rsidR="0098206E" w:rsidRPr="00924695">
        <w:rPr>
          <w:sz w:val="24"/>
          <w:szCs w:val="24"/>
        </w:rPr>
        <w:t>paginile</w:t>
      </w:r>
      <w:r w:rsidR="000B426E" w:rsidRPr="00924695">
        <w:rPr>
          <w:sz w:val="24"/>
          <w:szCs w:val="24"/>
        </w:rPr>
        <w:t xml:space="preserve"> proprii </w:t>
      </w:r>
      <w:r w:rsidR="0098206E" w:rsidRPr="00924695">
        <w:rPr>
          <w:sz w:val="24"/>
          <w:szCs w:val="24"/>
        </w:rPr>
        <w:t xml:space="preserve">de internet </w:t>
      </w:r>
      <w:r w:rsidR="000B426E" w:rsidRPr="00924695">
        <w:rPr>
          <w:sz w:val="24"/>
          <w:szCs w:val="24"/>
        </w:rPr>
        <w:t>o evaluare privind valoarea costurilor proprii determinate de corectarea decontării.</w:t>
      </w:r>
    </w:p>
    <w:p w14:paraId="7A5EBC0B" w14:textId="555273ED" w:rsidR="000B426E" w:rsidRPr="00924695" w:rsidRDefault="00AF1B75" w:rsidP="002829C7">
      <w:pPr>
        <w:pStyle w:val="StyleBodyTextBefore6pt"/>
        <w:numPr>
          <w:ilvl w:val="0"/>
          <w:numId w:val="1"/>
        </w:numPr>
        <w:tabs>
          <w:tab w:val="num" w:pos="851"/>
        </w:tabs>
        <w:spacing w:line="360" w:lineRule="auto"/>
        <w:ind w:left="0" w:firstLine="0"/>
        <w:jc w:val="both"/>
        <w:rPr>
          <w:sz w:val="24"/>
          <w:szCs w:val="24"/>
        </w:rPr>
      </w:pPr>
      <w:r w:rsidRPr="00924695">
        <w:rPr>
          <w:sz w:val="24"/>
          <w:szCs w:val="24"/>
        </w:rPr>
        <w:t xml:space="preserve"> </w:t>
      </w:r>
      <w:r w:rsidR="000B426E" w:rsidRPr="00924695">
        <w:rPr>
          <w:sz w:val="24"/>
          <w:szCs w:val="24"/>
        </w:rPr>
        <w:t xml:space="preserve">În cazul nerespectării termenelor de emitere, contestare, verificare, corectare și </w:t>
      </w:r>
      <w:r w:rsidR="00C67429" w:rsidRPr="00924695">
        <w:rPr>
          <w:sz w:val="24"/>
          <w:szCs w:val="24"/>
        </w:rPr>
        <w:t xml:space="preserve">postare </w:t>
      </w:r>
      <w:r w:rsidR="000B426E" w:rsidRPr="00924695">
        <w:rPr>
          <w:sz w:val="24"/>
          <w:szCs w:val="24"/>
        </w:rPr>
        <w:t xml:space="preserve">și/sau publicare a </w:t>
      </w:r>
      <w:r w:rsidR="002B68B5" w:rsidRPr="00924695">
        <w:rPr>
          <w:sz w:val="24"/>
          <w:szCs w:val="24"/>
        </w:rPr>
        <w:t xml:space="preserve">notelor de regularizare sau a </w:t>
      </w:r>
      <w:r w:rsidR="000B426E" w:rsidRPr="00924695">
        <w:rPr>
          <w:sz w:val="24"/>
          <w:szCs w:val="24"/>
        </w:rPr>
        <w:t>notelor de informare pentru decontare prevăzute în prezent</w:t>
      </w:r>
      <w:r w:rsidR="002B68B5" w:rsidRPr="00924695">
        <w:rPr>
          <w:sz w:val="24"/>
          <w:szCs w:val="24"/>
        </w:rPr>
        <w:t>u</w:t>
      </w:r>
      <w:r w:rsidR="000B426E" w:rsidRPr="00924695">
        <w:rPr>
          <w:sz w:val="24"/>
          <w:szCs w:val="24"/>
        </w:rPr>
        <w:t>l</w:t>
      </w:r>
      <w:r w:rsidR="002B68B5" w:rsidRPr="00924695">
        <w:rPr>
          <w:sz w:val="24"/>
          <w:szCs w:val="24"/>
        </w:rPr>
        <w:t xml:space="preserve"> regulament</w:t>
      </w:r>
      <w:r w:rsidR="000B426E" w:rsidRPr="00924695">
        <w:rPr>
          <w:sz w:val="24"/>
          <w:szCs w:val="24"/>
        </w:rPr>
        <w:t xml:space="preserve">, operatorii sunt obligați să sesizeze în scris ANRE în termen de </w:t>
      </w:r>
      <w:r w:rsidR="0098206E" w:rsidRPr="00924695">
        <w:rPr>
          <w:sz w:val="24"/>
          <w:szCs w:val="24"/>
        </w:rPr>
        <w:t xml:space="preserve">3 </w:t>
      </w:r>
      <w:r w:rsidR="000B426E" w:rsidRPr="00924695">
        <w:rPr>
          <w:sz w:val="24"/>
          <w:szCs w:val="24"/>
        </w:rPr>
        <w:t>zile lucrătoare de la data constatării acestor abateri.</w:t>
      </w:r>
    </w:p>
    <w:sectPr w:rsidR="000B426E" w:rsidRPr="00924695" w:rsidSect="00ED4BC3">
      <w:footerReference w:type="default" r:id="rId8"/>
      <w:headerReference w:type="first" r:id="rId9"/>
      <w:pgSz w:w="11906" w:h="16838"/>
      <w:pgMar w:top="1417" w:right="849"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D4C72AA" w14:textId="77777777" w:rsidR="00CD4EBE" w:rsidRDefault="00CD4EBE" w:rsidP="00B930F5">
      <w:r>
        <w:separator/>
      </w:r>
    </w:p>
  </w:endnote>
  <w:endnote w:type="continuationSeparator" w:id="0">
    <w:p w14:paraId="121F46FB" w14:textId="77777777" w:rsidR="00CD4EBE" w:rsidRDefault="00CD4EBE" w:rsidP="00B930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78370324"/>
      <w:docPartObj>
        <w:docPartGallery w:val="Page Numbers (Bottom of Page)"/>
        <w:docPartUnique/>
      </w:docPartObj>
    </w:sdtPr>
    <w:sdtEndPr>
      <w:rPr>
        <w:noProof/>
      </w:rPr>
    </w:sdtEndPr>
    <w:sdtContent>
      <w:p w14:paraId="02BE8CC0" w14:textId="77777777" w:rsidR="007F792B" w:rsidRDefault="007F792B">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632A60D6" w14:textId="77777777" w:rsidR="007F792B" w:rsidRDefault="007F7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2D17B5" w14:textId="77777777" w:rsidR="00CD4EBE" w:rsidRDefault="00CD4EBE" w:rsidP="00B930F5">
      <w:r>
        <w:separator/>
      </w:r>
    </w:p>
  </w:footnote>
  <w:footnote w:type="continuationSeparator" w:id="0">
    <w:p w14:paraId="2BB17A10" w14:textId="77777777" w:rsidR="00CD4EBE" w:rsidRDefault="00CD4EBE" w:rsidP="00B930F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9E9B8E" w14:textId="27E2B102" w:rsidR="007F792B" w:rsidRDefault="007F792B" w:rsidP="00D63A85">
    <w:pPr>
      <w:pStyle w:val="Header"/>
      <w:jc w:val="right"/>
    </w:pPr>
    <w:r w:rsidRPr="009F229C">
      <w:rPr>
        <w:rFonts w:eastAsia="SimSun"/>
        <w:lang w:val="en-US"/>
      </w:rPr>
      <w:t>ANEXA</w:t>
    </w:r>
    <w:r>
      <w:rPr>
        <w:rFonts w:eastAsia="SimSun"/>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96AB8"/>
    <w:multiLevelType w:val="hybridMultilevel"/>
    <w:tmpl w:val="B532E532"/>
    <w:lvl w:ilvl="0" w:tplc="0409000F">
      <w:start w:val="1"/>
      <w:numFmt w:val="decimal"/>
      <w:lvlText w:val="%1."/>
      <w:lvlJc w:val="left"/>
      <w:pPr>
        <w:ind w:left="1260" w:hanging="360"/>
      </w:pPr>
    </w:lvl>
    <w:lvl w:ilvl="1" w:tplc="04180019" w:tentative="1">
      <w:start w:val="1"/>
      <w:numFmt w:val="lowerLetter"/>
      <w:lvlText w:val="%2."/>
      <w:lvlJc w:val="left"/>
      <w:pPr>
        <w:ind w:left="1980" w:hanging="360"/>
      </w:pPr>
    </w:lvl>
    <w:lvl w:ilvl="2" w:tplc="0418001B" w:tentative="1">
      <w:start w:val="1"/>
      <w:numFmt w:val="lowerRoman"/>
      <w:lvlText w:val="%3."/>
      <w:lvlJc w:val="right"/>
      <w:pPr>
        <w:ind w:left="2700" w:hanging="180"/>
      </w:pPr>
    </w:lvl>
    <w:lvl w:ilvl="3" w:tplc="0418000F" w:tentative="1">
      <w:start w:val="1"/>
      <w:numFmt w:val="decimal"/>
      <w:lvlText w:val="%4."/>
      <w:lvlJc w:val="left"/>
      <w:pPr>
        <w:ind w:left="3420" w:hanging="360"/>
      </w:pPr>
    </w:lvl>
    <w:lvl w:ilvl="4" w:tplc="04180019" w:tentative="1">
      <w:start w:val="1"/>
      <w:numFmt w:val="lowerLetter"/>
      <w:lvlText w:val="%5."/>
      <w:lvlJc w:val="left"/>
      <w:pPr>
        <w:ind w:left="4140" w:hanging="360"/>
      </w:pPr>
    </w:lvl>
    <w:lvl w:ilvl="5" w:tplc="0418001B" w:tentative="1">
      <w:start w:val="1"/>
      <w:numFmt w:val="lowerRoman"/>
      <w:lvlText w:val="%6."/>
      <w:lvlJc w:val="right"/>
      <w:pPr>
        <w:ind w:left="4860" w:hanging="180"/>
      </w:pPr>
    </w:lvl>
    <w:lvl w:ilvl="6" w:tplc="0418000F" w:tentative="1">
      <w:start w:val="1"/>
      <w:numFmt w:val="decimal"/>
      <w:lvlText w:val="%7."/>
      <w:lvlJc w:val="left"/>
      <w:pPr>
        <w:ind w:left="5580" w:hanging="360"/>
      </w:pPr>
    </w:lvl>
    <w:lvl w:ilvl="7" w:tplc="04180019" w:tentative="1">
      <w:start w:val="1"/>
      <w:numFmt w:val="lowerLetter"/>
      <w:lvlText w:val="%8."/>
      <w:lvlJc w:val="left"/>
      <w:pPr>
        <w:ind w:left="6300" w:hanging="360"/>
      </w:pPr>
    </w:lvl>
    <w:lvl w:ilvl="8" w:tplc="0418001B" w:tentative="1">
      <w:start w:val="1"/>
      <w:numFmt w:val="lowerRoman"/>
      <w:lvlText w:val="%9."/>
      <w:lvlJc w:val="right"/>
      <w:pPr>
        <w:ind w:left="7020" w:hanging="180"/>
      </w:pPr>
    </w:lvl>
  </w:abstractNum>
  <w:abstractNum w:abstractNumId="1" w15:restartNumberingAfterBreak="0">
    <w:nsid w:val="010F5A37"/>
    <w:multiLevelType w:val="hybridMultilevel"/>
    <w:tmpl w:val="A094D8B0"/>
    <w:lvl w:ilvl="0" w:tplc="00AC2A4A">
      <w:start w:val="1"/>
      <w:numFmt w:val="decimal"/>
      <w:lvlText w:val="Art. %1"/>
      <w:lvlJc w:val="left"/>
      <w:pPr>
        <w:tabs>
          <w:tab w:val="num" w:pos="1353"/>
        </w:tabs>
        <w:ind w:left="1880" w:hanging="887"/>
      </w:pPr>
      <w:rPr>
        <w:rFonts w:hint="default"/>
        <w:b/>
        <w:color w:val="auto"/>
        <w:sz w:val="24"/>
        <w:szCs w:val="24"/>
      </w:rPr>
    </w:lvl>
    <w:lvl w:ilvl="1" w:tplc="528E84E8">
      <w:start w:val="1"/>
      <w:numFmt w:val="lowerLetter"/>
      <w:lvlText w:val="%2)"/>
      <w:lvlJc w:val="left"/>
      <w:pPr>
        <w:tabs>
          <w:tab w:val="num" w:pos="1364"/>
        </w:tabs>
        <w:ind w:left="1364" w:hanging="360"/>
      </w:pPr>
      <w:rPr>
        <w:rFonts w:hint="default"/>
      </w:rPr>
    </w:lvl>
    <w:lvl w:ilvl="2" w:tplc="8B0AA1A4">
      <w:start w:val="1"/>
      <w:numFmt w:val="lowerLetter"/>
      <w:lvlText w:val="%3."/>
      <w:lvlJc w:val="left"/>
      <w:pPr>
        <w:ind w:left="2264" w:hanging="360"/>
      </w:pPr>
      <w:rPr>
        <w:rFonts w:hint="default"/>
        <w:sz w:val="24"/>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 w15:restartNumberingAfterBreak="0">
    <w:nsid w:val="038E1F54"/>
    <w:multiLevelType w:val="hybridMultilevel"/>
    <w:tmpl w:val="AAA29B8A"/>
    <w:lvl w:ilvl="0" w:tplc="7A6286CC">
      <w:start w:val="1"/>
      <w:numFmt w:val="lowerRoman"/>
      <w:lvlText w:val="%1."/>
      <w:lvlJc w:val="left"/>
      <w:pPr>
        <w:ind w:left="1287" w:hanging="72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 w15:restartNumberingAfterBreak="0">
    <w:nsid w:val="07E8741D"/>
    <w:multiLevelType w:val="hybridMultilevel"/>
    <w:tmpl w:val="7AF0C53A"/>
    <w:lvl w:ilvl="0" w:tplc="A8DC7F7E">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2630ABC"/>
    <w:multiLevelType w:val="hybridMultilevel"/>
    <w:tmpl w:val="BD76FD68"/>
    <w:lvl w:ilvl="0" w:tplc="08F64820">
      <w:start w:val="1"/>
      <w:numFmt w:val="lowerLetter"/>
      <w:lvlText w:val="%1)"/>
      <w:lvlJc w:val="left"/>
      <w:pPr>
        <w:ind w:left="720" w:hanging="360"/>
      </w:pPr>
      <w:rPr>
        <w:rFonts w:ascii="Times New Roman" w:hAnsi="Times New Roman" w:cs="Times New Roman" w:hint="default"/>
        <w:b w:val="0"/>
        <w:sz w:val="24"/>
        <w:szCs w:val="24"/>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18D673A4"/>
    <w:multiLevelType w:val="hybridMultilevel"/>
    <w:tmpl w:val="A45C1148"/>
    <w:lvl w:ilvl="0" w:tplc="E1DC3A30">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AAE2A2A"/>
    <w:multiLevelType w:val="hybridMultilevel"/>
    <w:tmpl w:val="320EC95E"/>
    <w:lvl w:ilvl="0" w:tplc="160A0220">
      <w:start w:val="1"/>
      <w:numFmt w:val="lowerRoman"/>
      <w:lvlText w:val="%1."/>
      <w:lvlJc w:val="right"/>
      <w:pPr>
        <w:ind w:left="1287" w:hanging="360"/>
      </w:pPr>
      <w:rPr>
        <w:sz w:val="24"/>
        <w:szCs w:val="24"/>
      </w:rPr>
    </w:lvl>
    <w:lvl w:ilvl="1" w:tplc="04180019" w:tentative="1">
      <w:start w:val="1"/>
      <w:numFmt w:val="lowerLetter"/>
      <w:lvlText w:val="%2."/>
      <w:lvlJc w:val="left"/>
      <w:pPr>
        <w:ind w:left="2007" w:hanging="360"/>
      </w:pPr>
    </w:lvl>
    <w:lvl w:ilvl="2" w:tplc="0418001B">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7" w15:restartNumberingAfterBreak="0">
    <w:nsid w:val="1D0B6744"/>
    <w:multiLevelType w:val="hybridMultilevel"/>
    <w:tmpl w:val="AB9C234E"/>
    <w:lvl w:ilvl="0" w:tplc="87402324">
      <w:start w:val="1"/>
      <w:numFmt w:val="decimal"/>
      <w:lvlText w:val="Art. %1"/>
      <w:lvlJc w:val="left"/>
      <w:pPr>
        <w:ind w:left="786" w:hanging="360"/>
      </w:pPr>
      <w:rPr>
        <w:rFonts w:hint="default"/>
      </w:rPr>
    </w:lvl>
    <w:lvl w:ilvl="1" w:tplc="1CDA37D8">
      <w:start w:val="1"/>
      <w:numFmt w:val="lowerLetter"/>
      <w:lvlText w:val="%2)"/>
      <w:lvlJc w:val="left"/>
      <w:pPr>
        <w:tabs>
          <w:tab w:val="num" w:pos="1620"/>
        </w:tabs>
        <w:ind w:left="1620" w:hanging="360"/>
      </w:pPr>
      <w:rPr>
        <w:rFonts w:ascii="Times New Roman" w:eastAsia="SimSun" w:hAnsi="Times New Roman" w:cs="Times New Roman"/>
      </w:rPr>
    </w:lvl>
    <w:lvl w:ilvl="2" w:tplc="5F98A720">
      <w:start w:val="2"/>
      <w:numFmt w:val="decimal"/>
      <w:lvlText w:val="(%3)"/>
      <w:lvlJc w:val="left"/>
      <w:pPr>
        <w:tabs>
          <w:tab w:val="num" w:pos="1980"/>
        </w:tabs>
        <w:ind w:left="1980" w:hanging="360"/>
      </w:pPr>
      <w:rPr>
        <w:rFonts w:hint="default"/>
      </w:rPr>
    </w:lvl>
    <w:lvl w:ilvl="3" w:tplc="0418000F" w:tentative="1">
      <w:start w:val="1"/>
      <w:numFmt w:val="decimal"/>
      <w:lvlText w:val="%4."/>
      <w:lvlJc w:val="left"/>
      <w:pPr>
        <w:ind w:left="3060" w:hanging="360"/>
      </w:pPr>
    </w:lvl>
    <w:lvl w:ilvl="4" w:tplc="04180019" w:tentative="1">
      <w:start w:val="1"/>
      <w:numFmt w:val="lowerLetter"/>
      <w:lvlText w:val="%5."/>
      <w:lvlJc w:val="left"/>
      <w:pPr>
        <w:ind w:left="3780" w:hanging="360"/>
      </w:pPr>
    </w:lvl>
    <w:lvl w:ilvl="5" w:tplc="0418001B" w:tentative="1">
      <w:start w:val="1"/>
      <w:numFmt w:val="lowerRoman"/>
      <w:lvlText w:val="%6."/>
      <w:lvlJc w:val="right"/>
      <w:pPr>
        <w:ind w:left="4500" w:hanging="180"/>
      </w:pPr>
    </w:lvl>
    <w:lvl w:ilvl="6" w:tplc="0418000F" w:tentative="1">
      <w:start w:val="1"/>
      <w:numFmt w:val="decimal"/>
      <w:lvlText w:val="%7."/>
      <w:lvlJc w:val="left"/>
      <w:pPr>
        <w:ind w:left="5220" w:hanging="360"/>
      </w:pPr>
    </w:lvl>
    <w:lvl w:ilvl="7" w:tplc="04180019" w:tentative="1">
      <w:start w:val="1"/>
      <w:numFmt w:val="lowerLetter"/>
      <w:lvlText w:val="%8."/>
      <w:lvlJc w:val="left"/>
      <w:pPr>
        <w:ind w:left="5940" w:hanging="360"/>
      </w:pPr>
    </w:lvl>
    <w:lvl w:ilvl="8" w:tplc="0418001B" w:tentative="1">
      <w:start w:val="1"/>
      <w:numFmt w:val="lowerRoman"/>
      <w:lvlText w:val="%9."/>
      <w:lvlJc w:val="right"/>
      <w:pPr>
        <w:ind w:left="6660" w:hanging="180"/>
      </w:pPr>
    </w:lvl>
  </w:abstractNum>
  <w:abstractNum w:abstractNumId="8" w15:restartNumberingAfterBreak="0">
    <w:nsid w:val="20730318"/>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29F546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4D75B0A"/>
    <w:multiLevelType w:val="multilevel"/>
    <w:tmpl w:val="398E8EB2"/>
    <w:lvl w:ilvl="0">
      <w:start w:val="1"/>
      <w:numFmt w:val="lowerLetter"/>
      <w:pStyle w:val="Paragraph"/>
      <w:lvlText w:val="(%1)"/>
      <w:lvlJc w:val="left"/>
      <w:pPr>
        <w:ind w:left="1276" w:hanging="360"/>
      </w:pPr>
      <w:rPr>
        <w:rFonts w:hint="default"/>
        <w:b w:val="0"/>
        <w:sz w:val="22"/>
      </w:rPr>
    </w:lvl>
    <w:lvl w:ilvl="1">
      <w:start w:val="1"/>
      <w:numFmt w:val="lowerLetter"/>
      <w:lvlText w:val="(%2)"/>
      <w:lvlJc w:val="left"/>
      <w:pPr>
        <w:ind w:left="1483" w:hanging="340"/>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none"/>
      <w:lvlText w:val=""/>
      <w:lvlJc w:val="left"/>
      <w:pPr>
        <w:ind w:left="916" w:firstLine="0"/>
      </w:pPr>
      <w:rPr>
        <w:rFonts w:hint="default"/>
      </w:rPr>
    </w:lvl>
    <w:lvl w:ilvl="3">
      <w:start w:val="1"/>
      <w:numFmt w:val="lowerLetter"/>
      <w:lvlText w:val="(%4)"/>
      <w:lvlJc w:val="left"/>
      <w:pPr>
        <w:ind w:left="916" w:firstLine="0"/>
      </w:pPr>
      <w:rPr>
        <w:rFonts w:hint="default"/>
      </w:rPr>
    </w:lvl>
    <w:lvl w:ilvl="4">
      <w:start w:val="1"/>
      <w:numFmt w:val="none"/>
      <w:lvlText w:val=""/>
      <w:lvlJc w:val="left"/>
      <w:pPr>
        <w:ind w:left="916" w:firstLine="0"/>
      </w:pPr>
      <w:rPr>
        <w:rFonts w:hint="default"/>
      </w:rPr>
    </w:lvl>
    <w:lvl w:ilvl="5">
      <w:start w:val="1"/>
      <w:numFmt w:val="none"/>
      <w:lvlText w:val=""/>
      <w:lvlJc w:val="left"/>
      <w:pPr>
        <w:ind w:left="916" w:firstLine="0"/>
      </w:pPr>
      <w:rPr>
        <w:rFonts w:hint="default"/>
      </w:rPr>
    </w:lvl>
    <w:lvl w:ilvl="6">
      <w:start w:val="1"/>
      <w:numFmt w:val="none"/>
      <w:lvlText w:val=""/>
      <w:lvlJc w:val="left"/>
      <w:pPr>
        <w:ind w:left="916" w:firstLine="0"/>
      </w:pPr>
      <w:rPr>
        <w:rFonts w:hint="default"/>
      </w:rPr>
    </w:lvl>
    <w:lvl w:ilvl="7">
      <w:start w:val="1"/>
      <w:numFmt w:val="none"/>
      <w:lvlText w:val=""/>
      <w:lvlJc w:val="left"/>
      <w:pPr>
        <w:ind w:left="916" w:firstLine="0"/>
      </w:pPr>
      <w:rPr>
        <w:rFonts w:hint="default"/>
      </w:rPr>
    </w:lvl>
    <w:lvl w:ilvl="8">
      <w:start w:val="1"/>
      <w:numFmt w:val="none"/>
      <w:lvlText w:val=""/>
      <w:lvlJc w:val="left"/>
      <w:pPr>
        <w:ind w:left="916" w:firstLine="0"/>
      </w:pPr>
      <w:rPr>
        <w:rFonts w:hint="default"/>
      </w:rPr>
    </w:lvl>
  </w:abstractNum>
  <w:abstractNum w:abstractNumId="11" w15:restartNumberingAfterBreak="0">
    <w:nsid w:val="353F6023"/>
    <w:multiLevelType w:val="hybridMultilevel"/>
    <w:tmpl w:val="80B63D4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2" w15:restartNumberingAfterBreak="0">
    <w:nsid w:val="37142A21"/>
    <w:multiLevelType w:val="hybridMultilevel"/>
    <w:tmpl w:val="C8B2C838"/>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3C485F0D"/>
    <w:multiLevelType w:val="hybridMultilevel"/>
    <w:tmpl w:val="85CA0252"/>
    <w:lvl w:ilvl="0" w:tplc="9202C6EA">
      <w:start w:val="35"/>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3D4E28BF"/>
    <w:multiLevelType w:val="hybridMultilevel"/>
    <w:tmpl w:val="D9F631FE"/>
    <w:lvl w:ilvl="0" w:tplc="046047EE">
      <w:start w:val="9"/>
      <w:numFmt w:val="lowerLetter"/>
      <w:lvlText w:val="%1)"/>
      <w:lvlJc w:val="left"/>
      <w:pPr>
        <w:ind w:left="1778" w:hanging="360"/>
      </w:pPr>
      <w:rPr>
        <w:rFonts w:hint="default"/>
      </w:rPr>
    </w:lvl>
    <w:lvl w:ilvl="1" w:tplc="04180019" w:tentative="1">
      <w:start w:val="1"/>
      <w:numFmt w:val="lowerLetter"/>
      <w:lvlText w:val="%2."/>
      <w:lvlJc w:val="left"/>
      <w:pPr>
        <w:ind w:left="2444" w:hanging="360"/>
      </w:pPr>
    </w:lvl>
    <w:lvl w:ilvl="2" w:tplc="0418001B" w:tentative="1">
      <w:start w:val="1"/>
      <w:numFmt w:val="lowerRoman"/>
      <w:lvlText w:val="%3."/>
      <w:lvlJc w:val="right"/>
      <w:pPr>
        <w:ind w:left="3164" w:hanging="180"/>
      </w:pPr>
    </w:lvl>
    <w:lvl w:ilvl="3" w:tplc="0418000F" w:tentative="1">
      <w:start w:val="1"/>
      <w:numFmt w:val="decimal"/>
      <w:lvlText w:val="%4."/>
      <w:lvlJc w:val="left"/>
      <w:pPr>
        <w:ind w:left="3884" w:hanging="360"/>
      </w:pPr>
    </w:lvl>
    <w:lvl w:ilvl="4" w:tplc="04180019" w:tentative="1">
      <w:start w:val="1"/>
      <w:numFmt w:val="lowerLetter"/>
      <w:lvlText w:val="%5."/>
      <w:lvlJc w:val="left"/>
      <w:pPr>
        <w:ind w:left="4604" w:hanging="360"/>
      </w:pPr>
    </w:lvl>
    <w:lvl w:ilvl="5" w:tplc="0418001B" w:tentative="1">
      <w:start w:val="1"/>
      <w:numFmt w:val="lowerRoman"/>
      <w:lvlText w:val="%6."/>
      <w:lvlJc w:val="right"/>
      <w:pPr>
        <w:ind w:left="5324" w:hanging="180"/>
      </w:pPr>
    </w:lvl>
    <w:lvl w:ilvl="6" w:tplc="0418000F" w:tentative="1">
      <w:start w:val="1"/>
      <w:numFmt w:val="decimal"/>
      <w:lvlText w:val="%7."/>
      <w:lvlJc w:val="left"/>
      <w:pPr>
        <w:ind w:left="6044" w:hanging="360"/>
      </w:pPr>
    </w:lvl>
    <w:lvl w:ilvl="7" w:tplc="04180019" w:tentative="1">
      <w:start w:val="1"/>
      <w:numFmt w:val="lowerLetter"/>
      <w:lvlText w:val="%8."/>
      <w:lvlJc w:val="left"/>
      <w:pPr>
        <w:ind w:left="6764" w:hanging="360"/>
      </w:pPr>
    </w:lvl>
    <w:lvl w:ilvl="8" w:tplc="0418001B" w:tentative="1">
      <w:start w:val="1"/>
      <w:numFmt w:val="lowerRoman"/>
      <w:lvlText w:val="%9."/>
      <w:lvlJc w:val="right"/>
      <w:pPr>
        <w:ind w:left="7484" w:hanging="180"/>
      </w:pPr>
    </w:lvl>
  </w:abstractNum>
  <w:abstractNum w:abstractNumId="15" w15:restartNumberingAfterBreak="0">
    <w:nsid w:val="3FD47480"/>
    <w:multiLevelType w:val="hybridMultilevel"/>
    <w:tmpl w:val="BB320830"/>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40D55D69"/>
    <w:multiLevelType w:val="hybridMultilevel"/>
    <w:tmpl w:val="B8344168"/>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1B90557"/>
    <w:multiLevelType w:val="hybridMultilevel"/>
    <w:tmpl w:val="6CB6F782"/>
    <w:lvl w:ilvl="0" w:tplc="D4289E4C">
      <w:start w:val="2"/>
      <w:numFmt w:val="decimal"/>
      <w:lvlText w:val="(%1)"/>
      <w:lvlJc w:val="left"/>
      <w:pPr>
        <w:ind w:left="22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422F5589"/>
    <w:multiLevelType w:val="hybridMultilevel"/>
    <w:tmpl w:val="F9A60CDA"/>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472F0B8C"/>
    <w:multiLevelType w:val="hybridMultilevel"/>
    <w:tmpl w:val="4198F8A0"/>
    <w:lvl w:ilvl="0" w:tplc="671AB006">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8676B3E"/>
    <w:multiLevelType w:val="hybridMultilevel"/>
    <w:tmpl w:val="AB346FA2"/>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240C23E0">
      <w:start w:val="1"/>
      <w:numFmt w:val="lowerLetter"/>
      <w:lvlText w:val="%3)"/>
      <w:lvlJc w:val="left"/>
      <w:pPr>
        <w:ind w:left="606" w:hanging="180"/>
      </w:pPr>
      <w:rPr>
        <w:sz w:val="24"/>
        <w:szCs w:val="24"/>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4C617290"/>
    <w:multiLevelType w:val="hybridMultilevel"/>
    <w:tmpl w:val="B6DC9EEC"/>
    <w:lvl w:ilvl="0" w:tplc="15BC1220">
      <w:start w:val="2"/>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E1A0383"/>
    <w:multiLevelType w:val="multilevel"/>
    <w:tmpl w:val="CEB6A9D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360"/>
        </w:tabs>
        <w:ind w:left="360" w:hanging="360"/>
      </w:pPr>
      <w:rPr>
        <w:rFonts w:hint="default"/>
      </w:rPr>
    </w:lvl>
    <w:lvl w:ilvl="6">
      <w:start w:val="1"/>
      <w:numFmt w:val="lowerLetter"/>
      <w:lvlText w:val="%7)"/>
      <w:lvlJc w:val="left"/>
      <w:pPr>
        <w:tabs>
          <w:tab w:val="num" w:pos="360"/>
        </w:tabs>
        <w:ind w:left="360" w:hanging="36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1FD144F"/>
    <w:multiLevelType w:val="hybridMultilevel"/>
    <w:tmpl w:val="0E0E702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42C5AE2"/>
    <w:multiLevelType w:val="hybridMultilevel"/>
    <w:tmpl w:val="9D0E87E8"/>
    <w:lvl w:ilvl="0" w:tplc="5B5665B4">
      <w:start w:val="1"/>
      <w:numFmt w:val="lowerLetter"/>
      <w:lvlText w:val="%1)"/>
      <w:lvlJc w:val="left"/>
      <w:pPr>
        <w:ind w:left="72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563C0B15"/>
    <w:multiLevelType w:val="hybridMultilevel"/>
    <w:tmpl w:val="E21E5D64"/>
    <w:lvl w:ilvl="0" w:tplc="D3B6637C">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5FAA43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1E83BF4"/>
    <w:multiLevelType w:val="hybridMultilevel"/>
    <w:tmpl w:val="D1462838"/>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2D14157"/>
    <w:multiLevelType w:val="hybridMultilevel"/>
    <w:tmpl w:val="320EC95E"/>
    <w:lvl w:ilvl="0" w:tplc="160A0220">
      <w:start w:val="1"/>
      <w:numFmt w:val="lowerRoman"/>
      <w:lvlText w:val="%1."/>
      <w:lvlJc w:val="right"/>
      <w:pPr>
        <w:ind w:left="1287" w:hanging="360"/>
      </w:pPr>
      <w:rPr>
        <w:sz w:val="24"/>
        <w:szCs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29" w15:restartNumberingAfterBreak="0">
    <w:nsid w:val="66F753E2"/>
    <w:multiLevelType w:val="hybridMultilevel"/>
    <w:tmpl w:val="AC0CE618"/>
    <w:lvl w:ilvl="0" w:tplc="1A3AA5DE">
      <w:start w:val="1"/>
      <w:numFmt w:val="lowerLetter"/>
      <w:lvlText w:val="%1)"/>
      <w:lvlJc w:val="left"/>
      <w:pPr>
        <w:tabs>
          <w:tab w:val="num" w:pos="1440"/>
        </w:tabs>
        <w:ind w:left="1440" w:hanging="360"/>
      </w:pPr>
      <w:rPr>
        <w:rFonts w:ascii="Times New Roman" w:eastAsia="Times New Roman"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B85883"/>
    <w:multiLevelType w:val="hybridMultilevel"/>
    <w:tmpl w:val="7AB4BC96"/>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1" w15:restartNumberingAfterBreak="0">
    <w:nsid w:val="695B111F"/>
    <w:multiLevelType w:val="hybridMultilevel"/>
    <w:tmpl w:val="20606C5E"/>
    <w:lvl w:ilvl="0" w:tplc="E67CA0EA">
      <w:start w:val="35"/>
      <w:numFmt w:val="lowerLetter"/>
      <w:lvlText w:val="%1)"/>
      <w:lvlJc w:val="left"/>
      <w:pPr>
        <w:ind w:left="17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B1C6B6D"/>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CA13021"/>
    <w:multiLevelType w:val="hybridMultilevel"/>
    <w:tmpl w:val="C71E437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D4B1F0C"/>
    <w:multiLevelType w:val="hybridMultilevel"/>
    <w:tmpl w:val="7CFAF0B6"/>
    <w:lvl w:ilvl="0" w:tplc="0409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71FA4570"/>
    <w:multiLevelType w:val="hybridMultilevel"/>
    <w:tmpl w:val="48FE91DE"/>
    <w:lvl w:ilvl="0" w:tplc="4650C826">
      <w:start w:val="35"/>
      <w:numFmt w:val="lowerLetter"/>
      <w:lvlText w:val="%1)"/>
      <w:lvlJc w:val="left"/>
      <w:pPr>
        <w:ind w:left="1778"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73530E27"/>
    <w:multiLevelType w:val="hybridMultilevel"/>
    <w:tmpl w:val="9C28595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7" w15:restartNumberingAfterBreak="0">
    <w:nsid w:val="740E1A67"/>
    <w:multiLevelType w:val="hybridMultilevel"/>
    <w:tmpl w:val="031C8EAE"/>
    <w:lvl w:ilvl="0" w:tplc="0409000F">
      <w:start w:val="1"/>
      <w:numFmt w:val="decimal"/>
      <w:lvlText w:val="%1."/>
      <w:lvlJc w:val="left"/>
      <w:pPr>
        <w:tabs>
          <w:tab w:val="num" w:pos="720"/>
        </w:tabs>
        <w:ind w:left="720" w:hanging="360"/>
      </w:pPr>
      <w:rPr>
        <w:rFonts w:hint="default"/>
      </w:rPr>
    </w:lvl>
    <w:lvl w:ilvl="1" w:tplc="1A3AA5DE">
      <w:start w:val="1"/>
      <w:numFmt w:val="lowerLetter"/>
      <w:lvlText w:val="%2)"/>
      <w:lvlJc w:val="left"/>
      <w:pPr>
        <w:tabs>
          <w:tab w:val="num" w:pos="1440"/>
        </w:tabs>
        <w:ind w:left="1440" w:hanging="360"/>
      </w:pPr>
      <w:rPr>
        <w:rFonts w:ascii="Times New Roman" w:eastAsia="Times New Roman" w:hAnsi="Times New Roman" w:cs="Times New Roman"/>
      </w:rPr>
    </w:lvl>
    <w:lvl w:ilvl="2" w:tplc="D2349418">
      <w:start w:val="25"/>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74D159EA"/>
    <w:multiLevelType w:val="hybridMultilevel"/>
    <w:tmpl w:val="04D0EDD6"/>
    <w:lvl w:ilvl="0" w:tplc="24B492AA">
      <w:start w:val="9"/>
      <w:numFmt w:val="lowerLetter"/>
      <w:lvlText w:val="%1)"/>
      <w:lvlJc w:val="left"/>
      <w:pPr>
        <w:ind w:left="720" w:hanging="360"/>
      </w:pPr>
      <w:rPr>
        <w:rFonts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9FD2515"/>
    <w:multiLevelType w:val="hybridMultilevel"/>
    <w:tmpl w:val="A3B87530"/>
    <w:lvl w:ilvl="0" w:tplc="528E84E8">
      <w:start w:val="1"/>
      <w:numFmt w:val="lowerLetter"/>
      <w:lvlText w:val="%1)"/>
      <w:lvlJc w:val="left"/>
      <w:pPr>
        <w:tabs>
          <w:tab w:val="num" w:pos="1364"/>
        </w:tabs>
        <w:ind w:left="1364"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CC274D0"/>
    <w:multiLevelType w:val="hybridMultilevel"/>
    <w:tmpl w:val="9CA29F38"/>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D4289E4C">
      <w:start w:val="2"/>
      <w:numFmt w:val="decimal"/>
      <w:lvlText w:val="(%3)"/>
      <w:lvlJc w:val="left"/>
      <w:pPr>
        <w:ind w:left="2264" w:hanging="360"/>
      </w:pPr>
      <w:rPr>
        <w:rFonts w:hint="default"/>
      </w:r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41" w15:restartNumberingAfterBreak="0">
    <w:nsid w:val="7D114637"/>
    <w:multiLevelType w:val="hybridMultilevel"/>
    <w:tmpl w:val="C6460DE2"/>
    <w:lvl w:ilvl="0" w:tplc="7E9A6EC0">
      <w:start w:val="1"/>
      <w:numFmt w:val="decimal"/>
      <w:lvlText w:val="Art. %1 -"/>
      <w:lvlJc w:val="left"/>
      <w:pPr>
        <w:tabs>
          <w:tab w:val="num" w:pos="786"/>
        </w:tabs>
        <w:ind w:left="1313" w:hanging="887"/>
      </w:pPr>
      <w:rPr>
        <w:rFonts w:hint="default"/>
        <w:b/>
        <w:sz w:val="24"/>
        <w:szCs w:val="24"/>
      </w:rPr>
    </w:lvl>
    <w:lvl w:ilvl="1" w:tplc="528E84E8">
      <w:start w:val="1"/>
      <w:numFmt w:val="lowerLetter"/>
      <w:lvlText w:val="%2)"/>
      <w:lvlJc w:val="left"/>
      <w:pPr>
        <w:tabs>
          <w:tab w:val="num" w:pos="1364"/>
        </w:tabs>
        <w:ind w:left="1364" w:hanging="360"/>
      </w:pPr>
      <w:rPr>
        <w:rFonts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num w:numId="1">
    <w:abstractNumId w:val="1"/>
  </w:num>
  <w:num w:numId="2">
    <w:abstractNumId w:val="3"/>
  </w:num>
  <w:num w:numId="3">
    <w:abstractNumId w:val="37"/>
  </w:num>
  <w:num w:numId="4">
    <w:abstractNumId w:val="29"/>
  </w:num>
  <w:num w:numId="5">
    <w:abstractNumId w:val="24"/>
  </w:num>
  <w:num w:numId="6">
    <w:abstractNumId w:val="41"/>
  </w:num>
  <w:num w:numId="7">
    <w:abstractNumId w:val="22"/>
  </w:num>
  <w:num w:numId="8">
    <w:abstractNumId w:val="36"/>
  </w:num>
  <w:num w:numId="9">
    <w:abstractNumId w:val="30"/>
  </w:num>
  <w:num w:numId="10">
    <w:abstractNumId w:val="11"/>
  </w:num>
  <w:num w:numId="11">
    <w:abstractNumId w:val="4"/>
  </w:num>
  <w:num w:numId="12">
    <w:abstractNumId w:val="40"/>
  </w:num>
  <w:num w:numId="13">
    <w:abstractNumId w:val="39"/>
  </w:num>
  <w:num w:numId="14">
    <w:abstractNumId w:val="23"/>
  </w:num>
  <w:num w:numId="15">
    <w:abstractNumId w:val="27"/>
  </w:num>
  <w:num w:numId="16">
    <w:abstractNumId w:val="32"/>
  </w:num>
  <w:num w:numId="17">
    <w:abstractNumId w:val="8"/>
  </w:num>
  <w:num w:numId="18">
    <w:abstractNumId w:val="2"/>
  </w:num>
  <w:num w:numId="19">
    <w:abstractNumId w:val="26"/>
  </w:num>
  <w:num w:numId="20">
    <w:abstractNumId w:val="0"/>
  </w:num>
  <w:num w:numId="21">
    <w:abstractNumId w:val="9"/>
  </w:num>
  <w:num w:numId="22">
    <w:abstractNumId w:val="15"/>
  </w:num>
  <w:num w:numId="23">
    <w:abstractNumId w:val="12"/>
  </w:num>
  <w:num w:numId="24">
    <w:abstractNumId w:val="17"/>
  </w:num>
  <w:num w:numId="25">
    <w:abstractNumId w:val="16"/>
  </w:num>
  <w:num w:numId="26">
    <w:abstractNumId w:val="18"/>
  </w:num>
  <w:num w:numId="27">
    <w:abstractNumId w:val="33"/>
  </w:num>
  <w:num w:numId="28">
    <w:abstractNumId w:val="7"/>
  </w:num>
  <w:num w:numId="29">
    <w:abstractNumId w:val="5"/>
  </w:num>
  <w:num w:numId="30">
    <w:abstractNumId w:val="19"/>
  </w:num>
  <w:num w:numId="31">
    <w:abstractNumId w:val="14"/>
  </w:num>
  <w:num w:numId="32">
    <w:abstractNumId w:val="31"/>
  </w:num>
  <w:num w:numId="33">
    <w:abstractNumId w:val="25"/>
  </w:num>
  <w:num w:numId="34">
    <w:abstractNumId w:val="38"/>
  </w:num>
  <w:num w:numId="35">
    <w:abstractNumId w:val="13"/>
  </w:num>
  <w:num w:numId="36">
    <w:abstractNumId w:val="35"/>
  </w:num>
  <w:num w:numId="37">
    <w:abstractNumId w:val="10"/>
  </w:num>
  <w:num w:numId="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1"/>
  </w:num>
  <w:num w:numId="42">
    <w:abstractNumId w:val="20"/>
  </w:num>
  <w:num w:numId="43">
    <w:abstractNumId w:val="6"/>
  </w:num>
  <w:num w:numId="44">
    <w:abstractNumId w:val="34"/>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B6CDA"/>
    <w:rsid w:val="00000951"/>
    <w:rsid w:val="00002170"/>
    <w:rsid w:val="0000355C"/>
    <w:rsid w:val="00003BB1"/>
    <w:rsid w:val="0000539C"/>
    <w:rsid w:val="0000581D"/>
    <w:rsid w:val="000065EF"/>
    <w:rsid w:val="000069DF"/>
    <w:rsid w:val="00007B10"/>
    <w:rsid w:val="00010C4B"/>
    <w:rsid w:val="000114A2"/>
    <w:rsid w:val="00011FCB"/>
    <w:rsid w:val="0001282B"/>
    <w:rsid w:val="000128C9"/>
    <w:rsid w:val="00014C77"/>
    <w:rsid w:val="00016DF6"/>
    <w:rsid w:val="00017855"/>
    <w:rsid w:val="00021DE4"/>
    <w:rsid w:val="00021EC6"/>
    <w:rsid w:val="00022C40"/>
    <w:rsid w:val="00023F92"/>
    <w:rsid w:val="000249C9"/>
    <w:rsid w:val="00024E79"/>
    <w:rsid w:val="00025785"/>
    <w:rsid w:val="00026F8E"/>
    <w:rsid w:val="0003014C"/>
    <w:rsid w:val="00030888"/>
    <w:rsid w:val="0003136B"/>
    <w:rsid w:val="00031EC8"/>
    <w:rsid w:val="0003230B"/>
    <w:rsid w:val="00032FAD"/>
    <w:rsid w:val="00033F1F"/>
    <w:rsid w:val="000340F2"/>
    <w:rsid w:val="000346AA"/>
    <w:rsid w:val="00035E78"/>
    <w:rsid w:val="00036F92"/>
    <w:rsid w:val="0003733C"/>
    <w:rsid w:val="00037515"/>
    <w:rsid w:val="00037CFD"/>
    <w:rsid w:val="000406A9"/>
    <w:rsid w:val="00040DA3"/>
    <w:rsid w:val="0004253A"/>
    <w:rsid w:val="00042B50"/>
    <w:rsid w:val="00042F6C"/>
    <w:rsid w:val="000434C3"/>
    <w:rsid w:val="0004370D"/>
    <w:rsid w:val="0004430A"/>
    <w:rsid w:val="00045864"/>
    <w:rsid w:val="00045F35"/>
    <w:rsid w:val="000468DA"/>
    <w:rsid w:val="000501F6"/>
    <w:rsid w:val="00051365"/>
    <w:rsid w:val="00051446"/>
    <w:rsid w:val="00052341"/>
    <w:rsid w:val="00053A0D"/>
    <w:rsid w:val="00056951"/>
    <w:rsid w:val="00056989"/>
    <w:rsid w:val="00056CE8"/>
    <w:rsid w:val="00057320"/>
    <w:rsid w:val="000576F0"/>
    <w:rsid w:val="00060E5D"/>
    <w:rsid w:val="000627CC"/>
    <w:rsid w:val="00062C16"/>
    <w:rsid w:val="00062CE4"/>
    <w:rsid w:val="00062F76"/>
    <w:rsid w:val="00063D37"/>
    <w:rsid w:val="000640CB"/>
    <w:rsid w:val="000649FD"/>
    <w:rsid w:val="00065182"/>
    <w:rsid w:val="00065590"/>
    <w:rsid w:val="00067C2F"/>
    <w:rsid w:val="0007048E"/>
    <w:rsid w:val="00070854"/>
    <w:rsid w:val="000717DE"/>
    <w:rsid w:val="00071AAE"/>
    <w:rsid w:val="0007306B"/>
    <w:rsid w:val="00075F95"/>
    <w:rsid w:val="00076B21"/>
    <w:rsid w:val="00076CD5"/>
    <w:rsid w:val="00076D1A"/>
    <w:rsid w:val="00081D6E"/>
    <w:rsid w:val="000822CB"/>
    <w:rsid w:val="00084AE0"/>
    <w:rsid w:val="00084E63"/>
    <w:rsid w:val="000850F6"/>
    <w:rsid w:val="00085E6A"/>
    <w:rsid w:val="00087F29"/>
    <w:rsid w:val="00090F3C"/>
    <w:rsid w:val="000914E1"/>
    <w:rsid w:val="000919BE"/>
    <w:rsid w:val="00091C70"/>
    <w:rsid w:val="0009241A"/>
    <w:rsid w:val="00093BFD"/>
    <w:rsid w:val="00094CF3"/>
    <w:rsid w:val="00095B57"/>
    <w:rsid w:val="000A02EC"/>
    <w:rsid w:val="000A3BD0"/>
    <w:rsid w:val="000A48FA"/>
    <w:rsid w:val="000A491E"/>
    <w:rsid w:val="000A56C8"/>
    <w:rsid w:val="000A6C7A"/>
    <w:rsid w:val="000B0DBD"/>
    <w:rsid w:val="000B21D2"/>
    <w:rsid w:val="000B2BF8"/>
    <w:rsid w:val="000B426E"/>
    <w:rsid w:val="000B6D26"/>
    <w:rsid w:val="000B7AB3"/>
    <w:rsid w:val="000C034F"/>
    <w:rsid w:val="000C0D28"/>
    <w:rsid w:val="000C48EA"/>
    <w:rsid w:val="000C6482"/>
    <w:rsid w:val="000C6B86"/>
    <w:rsid w:val="000C7BCC"/>
    <w:rsid w:val="000C7F6C"/>
    <w:rsid w:val="000D13C6"/>
    <w:rsid w:val="000D1889"/>
    <w:rsid w:val="000D20E6"/>
    <w:rsid w:val="000D229F"/>
    <w:rsid w:val="000D23D8"/>
    <w:rsid w:val="000D2519"/>
    <w:rsid w:val="000D265D"/>
    <w:rsid w:val="000D29B4"/>
    <w:rsid w:val="000D3571"/>
    <w:rsid w:val="000D3ED7"/>
    <w:rsid w:val="000D4B18"/>
    <w:rsid w:val="000E426B"/>
    <w:rsid w:val="000E5C20"/>
    <w:rsid w:val="000E7E44"/>
    <w:rsid w:val="000F2123"/>
    <w:rsid w:val="000F376A"/>
    <w:rsid w:val="000F3C83"/>
    <w:rsid w:val="000F464D"/>
    <w:rsid w:val="000F7361"/>
    <w:rsid w:val="00103412"/>
    <w:rsid w:val="00103A3B"/>
    <w:rsid w:val="00106052"/>
    <w:rsid w:val="00106356"/>
    <w:rsid w:val="001066FC"/>
    <w:rsid w:val="00107126"/>
    <w:rsid w:val="0011010C"/>
    <w:rsid w:val="00111088"/>
    <w:rsid w:val="00111E3E"/>
    <w:rsid w:val="001139ED"/>
    <w:rsid w:val="00114659"/>
    <w:rsid w:val="00114D89"/>
    <w:rsid w:val="001152AB"/>
    <w:rsid w:val="00115FB9"/>
    <w:rsid w:val="001172AD"/>
    <w:rsid w:val="001205C3"/>
    <w:rsid w:val="00121BBB"/>
    <w:rsid w:val="00122488"/>
    <w:rsid w:val="00122C70"/>
    <w:rsid w:val="001230AE"/>
    <w:rsid w:val="001239CB"/>
    <w:rsid w:val="001246D5"/>
    <w:rsid w:val="001249F0"/>
    <w:rsid w:val="001258A8"/>
    <w:rsid w:val="0012590D"/>
    <w:rsid w:val="00125B79"/>
    <w:rsid w:val="00126004"/>
    <w:rsid w:val="001261E9"/>
    <w:rsid w:val="00130E50"/>
    <w:rsid w:val="0013226E"/>
    <w:rsid w:val="00132C8F"/>
    <w:rsid w:val="0013306F"/>
    <w:rsid w:val="001356EB"/>
    <w:rsid w:val="0013586B"/>
    <w:rsid w:val="001363A3"/>
    <w:rsid w:val="00137F03"/>
    <w:rsid w:val="00141833"/>
    <w:rsid w:val="001424E3"/>
    <w:rsid w:val="00142A06"/>
    <w:rsid w:val="001446CC"/>
    <w:rsid w:val="00144E4F"/>
    <w:rsid w:val="00144FA2"/>
    <w:rsid w:val="0014790B"/>
    <w:rsid w:val="001540BF"/>
    <w:rsid w:val="001541FD"/>
    <w:rsid w:val="00155154"/>
    <w:rsid w:val="0015540E"/>
    <w:rsid w:val="001559D2"/>
    <w:rsid w:val="00156123"/>
    <w:rsid w:val="001561B1"/>
    <w:rsid w:val="00156FAF"/>
    <w:rsid w:val="00157899"/>
    <w:rsid w:val="00157ACA"/>
    <w:rsid w:val="00161293"/>
    <w:rsid w:val="00162998"/>
    <w:rsid w:val="0016336B"/>
    <w:rsid w:val="001645C5"/>
    <w:rsid w:val="00166735"/>
    <w:rsid w:val="00166A38"/>
    <w:rsid w:val="001670B6"/>
    <w:rsid w:val="00167B6D"/>
    <w:rsid w:val="00167D92"/>
    <w:rsid w:val="00170FD2"/>
    <w:rsid w:val="0017227D"/>
    <w:rsid w:val="00172B86"/>
    <w:rsid w:val="00172F68"/>
    <w:rsid w:val="00174F30"/>
    <w:rsid w:val="001753E1"/>
    <w:rsid w:val="00176EBF"/>
    <w:rsid w:val="00180EAB"/>
    <w:rsid w:val="00182709"/>
    <w:rsid w:val="00184829"/>
    <w:rsid w:val="001853E3"/>
    <w:rsid w:val="00187472"/>
    <w:rsid w:val="00190138"/>
    <w:rsid w:val="00191E20"/>
    <w:rsid w:val="001921A8"/>
    <w:rsid w:val="00192B02"/>
    <w:rsid w:val="00192B42"/>
    <w:rsid w:val="00193FE4"/>
    <w:rsid w:val="001957E5"/>
    <w:rsid w:val="00195904"/>
    <w:rsid w:val="00196872"/>
    <w:rsid w:val="00197C8E"/>
    <w:rsid w:val="00197DEB"/>
    <w:rsid w:val="001A0163"/>
    <w:rsid w:val="001A126F"/>
    <w:rsid w:val="001A14A0"/>
    <w:rsid w:val="001A5DDB"/>
    <w:rsid w:val="001A6336"/>
    <w:rsid w:val="001A644D"/>
    <w:rsid w:val="001A6D16"/>
    <w:rsid w:val="001A7442"/>
    <w:rsid w:val="001A76EB"/>
    <w:rsid w:val="001A7EF5"/>
    <w:rsid w:val="001B0A21"/>
    <w:rsid w:val="001B0A54"/>
    <w:rsid w:val="001B173F"/>
    <w:rsid w:val="001B2630"/>
    <w:rsid w:val="001B27FF"/>
    <w:rsid w:val="001B2D53"/>
    <w:rsid w:val="001B3C63"/>
    <w:rsid w:val="001B46B8"/>
    <w:rsid w:val="001B4C4D"/>
    <w:rsid w:val="001B53E3"/>
    <w:rsid w:val="001B6D53"/>
    <w:rsid w:val="001B71AD"/>
    <w:rsid w:val="001C0A41"/>
    <w:rsid w:val="001C10CB"/>
    <w:rsid w:val="001C1F0F"/>
    <w:rsid w:val="001C2A90"/>
    <w:rsid w:val="001C2CEE"/>
    <w:rsid w:val="001C41DF"/>
    <w:rsid w:val="001C6441"/>
    <w:rsid w:val="001C672D"/>
    <w:rsid w:val="001C6B3C"/>
    <w:rsid w:val="001C6F83"/>
    <w:rsid w:val="001D0651"/>
    <w:rsid w:val="001D1EB9"/>
    <w:rsid w:val="001D35C8"/>
    <w:rsid w:val="001D5CED"/>
    <w:rsid w:val="001D68DF"/>
    <w:rsid w:val="001E217D"/>
    <w:rsid w:val="001E35DF"/>
    <w:rsid w:val="001E39CE"/>
    <w:rsid w:val="001E55B3"/>
    <w:rsid w:val="001E61AE"/>
    <w:rsid w:val="001E6403"/>
    <w:rsid w:val="001E7280"/>
    <w:rsid w:val="001E7703"/>
    <w:rsid w:val="001E7F9A"/>
    <w:rsid w:val="001F01B4"/>
    <w:rsid w:val="001F07B4"/>
    <w:rsid w:val="001F26F3"/>
    <w:rsid w:val="001F2AE7"/>
    <w:rsid w:val="001F3764"/>
    <w:rsid w:val="002007F3"/>
    <w:rsid w:val="0020270E"/>
    <w:rsid w:val="00202AF0"/>
    <w:rsid w:val="00204617"/>
    <w:rsid w:val="002051FE"/>
    <w:rsid w:val="0020560B"/>
    <w:rsid w:val="0021199F"/>
    <w:rsid w:val="00211BF0"/>
    <w:rsid w:val="00213D71"/>
    <w:rsid w:val="00216624"/>
    <w:rsid w:val="0022002B"/>
    <w:rsid w:val="00222516"/>
    <w:rsid w:val="00222A4F"/>
    <w:rsid w:val="00222EA4"/>
    <w:rsid w:val="002233AA"/>
    <w:rsid w:val="002245D6"/>
    <w:rsid w:val="002250B7"/>
    <w:rsid w:val="00225CDB"/>
    <w:rsid w:val="0023064D"/>
    <w:rsid w:val="00231AC0"/>
    <w:rsid w:val="00231B76"/>
    <w:rsid w:val="00231EA4"/>
    <w:rsid w:val="002327E7"/>
    <w:rsid w:val="00232F45"/>
    <w:rsid w:val="00232FB5"/>
    <w:rsid w:val="00233E43"/>
    <w:rsid w:val="00234D36"/>
    <w:rsid w:val="00235440"/>
    <w:rsid w:val="00236A7D"/>
    <w:rsid w:val="002403B0"/>
    <w:rsid w:val="00241878"/>
    <w:rsid w:val="002421CB"/>
    <w:rsid w:val="00242690"/>
    <w:rsid w:val="00242DC8"/>
    <w:rsid w:val="002431FB"/>
    <w:rsid w:val="0024322F"/>
    <w:rsid w:val="0024481D"/>
    <w:rsid w:val="002454AB"/>
    <w:rsid w:val="00247BFC"/>
    <w:rsid w:val="00250695"/>
    <w:rsid w:val="00250A2C"/>
    <w:rsid w:val="0025185E"/>
    <w:rsid w:val="00251A02"/>
    <w:rsid w:val="0025256C"/>
    <w:rsid w:val="00252AAB"/>
    <w:rsid w:val="0025327A"/>
    <w:rsid w:val="00253529"/>
    <w:rsid w:val="00261478"/>
    <w:rsid w:val="0026168C"/>
    <w:rsid w:val="00261F22"/>
    <w:rsid w:val="00262EB6"/>
    <w:rsid w:val="002630F6"/>
    <w:rsid w:val="002651B3"/>
    <w:rsid w:val="00265725"/>
    <w:rsid w:val="002669DA"/>
    <w:rsid w:val="00266F52"/>
    <w:rsid w:val="00267270"/>
    <w:rsid w:val="002705E4"/>
    <w:rsid w:val="002709D4"/>
    <w:rsid w:val="0027348F"/>
    <w:rsid w:val="00276301"/>
    <w:rsid w:val="002769E6"/>
    <w:rsid w:val="00277E5A"/>
    <w:rsid w:val="002819F7"/>
    <w:rsid w:val="002829C7"/>
    <w:rsid w:val="00282B3E"/>
    <w:rsid w:val="0028345C"/>
    <w:rsid w:val="00283680"/>
    <w:rsid w:val="00283FC4"/>
    <w:rsid w:val="00284270"/>
    <w:rsid w:val="0028512D"/>
    <w:rsid w:val="00287F0A"/>
    <w:rsid w:val="002906CF"/>
    <w:rsid w:val="00290B46"/>
    <w:rsid w:val="00290C31"/>
    <w:rsid w:val="0029124A"/>
    <w:rsid w:val="0029183B"/>
    <w:rsid w:val="002932BA"/>
    <w:rsid w:val="0029468C"/>
    <w:rsid w:val="00294E71"/>
    <w:rsid w:val="0029548D"/>
    <w:rsid w:val="002955A2"/>
    <w:rsid w:val="00296111"/>
    <w:rsid w:val="0029743C"/>
    <w:rsid w:val="002A10BE"/>
    <w:rsid w:val="002A13D2"/>
    <w:rsid w:val="002A1536"/>
    <w:rsid w:val="002A1B9B"/>
    <w:rsid w:val="002A348F"/>
    <w:rsid w:val="002A378F"/>
    <w:rsid w:val="002A39DE"/>
    <w:rsid w:val="002A4793"/>
    <w:rsid w:val="002A6517"/>
    <w:rsid w:val="002A6C4D"/>
    <w:rsid w:val="002A7733"/>
    <w:rsid w:val="002B040A"/>
    <w:rsid w:val="002B0F34"/>
    <w:rsid w:val="002B11AF"/>
    <w:rsid w:val="002B316B"/>
    <w:rsid w:val="002B3B25"/>
    <w:rsid w:val="002B3FE1"/>
    <w:rsid w:val="002B42D5"/>
    <w:rsid w:val="002B514C"/>
    <w:rsid w:val="002B6554"/>
    <w:rsid w:val="002B68A6"/>
    <w:rsid w:val="002B68B5"/>
    <w:rsid w:val="002B6D3E"/>
    <w:rsid w:val="002C0116"/>
    <w:rsid w:val="002C13D0"/>
    <w:rsid w:val="002C16CA"/>
    <w:rsid w:val="002C325C"/>
    <w:rsid w:val="002C4710"/>
    <w:rsid w:val="002C5262"/>
    <w:rsid w:val="002C5555"/>
    <w:rsid w:val="002C59C9"/>
    <w:rsid w:val="002C5E58"/>
    <w:rsid w:val="002C6333"/>
    <w:rsid w:val="002C6A9F"/>
    <w:rsid w:val="002C7911"/>
    <w:rsid w:val="002D04C8"/>
    <w:rsid w:val="002D05DF"/>
    <w:rsid w:val="002D0D1C"/>
    <w:rsid w:val="002D2914"/>
    <w:rsid w:val="002D3798"/>
    <w:rsid w:val="002D40C5"/>
    <w:rsid w:val="002D4587"/>
    <w:rsid w:val="002D55D9"/>
    <w:rsid w:val="002D7824"/>
    <w:rsid w:val="002E1EB8"/>
    <w:rsid w:val="002E1F3F"/>
    <w:rsid w:val="002E28EA"/>
    <w:rsid w:val="002E29A1"/>
    <w:rsid w:val="002E421D"/>
    <w:rsid w:val="002E45EB"/>
    <w:rsid w:val="002E4916"/>
    <w:rsid w:val="002E57FD"/>
    <w:rsid w:val="002E7389"/>
    <w:rsid w:val="002E795A"/>
    <w:rsid w:val="002E7AD1"/>
    <w:rsid w:val="002F0012"/>
    <w:rsid w:val="002F0678"/>
    <w:rsid w:val="002F07BD"/>
    <w:rsid w:val="002F189B"/>
    <w:rsid w:val="002F2014"/>
    <w:rsid w:val="002F2C95"/>
    <w:rsid w:val="002F3603"/>
    <w:rsid w:val="002F38BC"/>
    <w:rsid w:val="002F3C14"/>
    <w:rsid w:val="002F507A"/>
    <w:rsid w:val="002F5645"/>
    <w:rsid w:val="002F6401"/>
    <w:rsid w:val="002F65BB"/>
    <w:rsid w:val="003003F6"/>
    <w:rsid w:val="00300489"/>
    <w:rsid w:val="0030071B"/>
    <w:rsid w:val="00300CF9"/>
    <w:rsid w:val="0030129E"/>
    <w:rsid w:val="00301423"/>
    <w:rsid w:val="003033EB"/>
    <w:rsid w:val="003040C3"/>
    <w:rsid w:val="0030419B"/>
    <w:rsid w:val="003041C2"/>
    <w:rsid w:val="00304608"/>
    <w:rsid w:val="003059C7"/>
    <w:rsid w:val="003060A1"/>
    <w:rsid w:val="00311493"/>
    <w:rsid w:val="0031153A"/>
    <w:rsid w:val="003120A4"/>
    <w:rsid w:val="00312385"/>
    <w:rsid w:val="00312C91"/>
    <w:rsid w:val="0031330B"/>
    <w:rsid w:val="003139CF"/>
    <w:rsid w:val="00314006"/>
    <w:rsid w:val="003145DE"/>
    <w:rsid w:val="0031526C"/>
    <w:rsid w:val="00315291"/>
    <w:rsid w:val="00315B5D"/>
    <w:rsid w:val="00316489"/>
    <w:rsid w:val="00316D30"/>
    <w:rsid w:val="00317CF8"/>
    <w:rsid w:val="00317F70"/>
    <w:rsid w:val="00325EC1"/>
    <w:rsid w:val="00326234"/>
    <w:rsid w:val="00327D12"/>
    <w:rsid w:val="003303C8"/>
    <w:rsid w:val="0033144A"/>
    <w:rsid w:val="0033186A"/>
    <w:rsid w:val="003340AB"/>
    <w:rsid w:val="0033451E"/>
    <w:rsid w:val="00335FFA"/>
    <w:rsid w:val="003361D8"/>
    <w:rsid w:val="00337604"/>
    <w:rsid w:val="00337803"/>
    <w:rsid w:val="0034022B"/>
    <w:rsid w:val="00340AB2"/>
    <w:rsid w:val="0034301A"/>
    <w:rsid w:val="00347AE7"/>
    <w:rsid w:val="00347DC6"/>
    <w:rsid w:val="00350094"/>
    <w:rsid w:val="00350CDC"/>
    <w:rsid w:val="00350D02"/>
    <w:rsid w:val="00351F81"/>
    <w:rsid w:val="00353BFF"/>
    <w:rsid w:val="00353CFF"/>
    <w:rsid w:val="0035420A"/>
    <w:rsid w:val="00354D98"/>
    <w:rsid w:val="00356086"/>
    <w:rsid w:val="003563F6"/>
    <w:rsid w:val="00356833"/>
    <w:rsid w:val="0036051F"/>
    <w:rsid w:val="0036085C"/>
    <w:rsid w:val="003634A2"/>
    <w:rsid w:val="003642A5"/>
    <w:rsid w:val="00364E6D"/>
    <w:rsid w:val="003650AB"/>
    <w:rsid w:val="0036562C"/>
    <w:rsid w:val="003671D6"/>
    <w:rsid w:val="00370A71"/>
    <w:rsid w:val="00370AA5"/>
    <w:rsid w:val="00371499"/>
    <w:rsid w:val="00371974"/>
    <w:rsid w:val="00371C36"/>
    <w:rsid w:val="00372D7C"/>
    <w:rsid w:val="00375615"/>
    <w:rsid w:val="00377C34"/>
    <w:rsid w:val="00380013"/>
    <w:rsid w:val="00381029"/>
    <w:rsid w:val="0038187D"/>
    <w:rsid w:val="00381FF9"/>
    <w:rsid w:val="00382364"/>
    <w:rsid w:val="00382F71"/>
    <w:rsid w:val="00383ED6"/>
    <w:rsid w:val="00384748"/>
    <w:rsid w:val="003907D0"/>
    <w:rsid w:val="003911E8"/>
    <w:rsid w:val="00392735"/>
    <w:rsid w:val="00393147"/>
    <w:rsid w:val="00394175"/>
    <w:rsid w:val="00394AA7"/>
    <w:rsid w:val="00394C28"/>
    <w:rsid w:val="00394C54"/>
    <w:rsid w:val="00396453"/>
    <w:rsid w:val="00396BDB"/>
    <w:rsid w:val="003A2169"/>
    <w:rsid w:val="003A7146"/>
    <w:rsid w:val="003A7CA1"/>
    <w:rsid w:val="003B0E30"/>
    <w:rsid w:val="003B1535"/>
    <w:rsid w:val="003B1CEE"/>
    <w:rsid w:val="003B29FA"/>
    <w:rsid w:val="003B2BDC"/>
    <w:rsid w:val="003B426F"/>
    <w:rsid w:val="003B6800"/>
    <w:rsid w:val="003C0744"/>
    <w:rsid w:val="003C2720"/>
    <w:rsid w:val="003C3089"/>
    <w:rsid w:val="003C41E1"/>
    <w:rsid w:val="003C4F42"/>
    <w:rsid w:val="003C58E2"/>
    <w:rsid w:val="003C5975"/>
    <w:rsid w:val="003C5D15"/>
    <w:rsid w:val="003C5EC3"/>
    <w:rsid w:val="003C6179"/>
    <w:rsid w:val="003D0D3C"/>
    <w:rsid w:val="003D1786"/>
    <w:rsid w:val="003D2F59"/>
    <w:rsid w:val="003D2F99"/>
    <w:rsid w:val="003D3321"/>
    <w:rsid w:val="003D4412"/>
    <w:rsid w:val="003D6260"/>
    <w:rsid w:val="003D6E15"/>
    <w:rsid w:val="003D7AD1"/>
    <w:rsid w:val="003E0165"/>
    <w:rsid w:val="003E016F"/>
    <w:rsid w:val="003E0AC6"/>
    <w:rsid w:val="003E0FAE"/>
    <w:rsid w:val="003E170B"/>
    <w:rsid w:val="003E1B05"/>
    <w:rsid w:val="003E1C05"/>
    <w:rsid w:val="003E4F53"/>
    <w:rsid w:val="003E571A"/>
    <w:rsid w:val="003E7307"/>
    <w:rsid w:val="003F0B4A"/>
    <w:rsid w:val="003F155B"/>
    <w:rsid w:val="003F264B"/>
    <w:rsid w:val="003F319C"/>
    <w:rsid w:val="003F4110"/>
    <w:rsid w:val="003F77A0"/>
    <w:rsid w:val="003F7D34"/>
    <w:rsid w:val="00400A67"/>
    <w:rsid w:val="004017F8"/>
    <w:rsid w:val="00402310"/>
    <w:rsid w:val="004025FC"/>
    <w:rsid w:val="0040354F"/>
    <w:rsid w:val="00403D42"/>
    <w:rsid w:val="004044A6"/>
    <w:rsid w:val="00407C0B"/>
    <w:rsid w:val="00412663"/>
    <w:rsid w:val="00412C88"/>
    <w:rsid w:val="00413B29"/>
    <w:rsid w:val="00413BB8"/>
    <w:rsid w:val="0041409F"/>
    <w:rsid w:val="00414538"/>
    <w:rsid w:val="00415C86"/>
    <w:rsid w:val="004214B9"/>
    <w:rsid w:val="00422656"/>
    <w:rsid w:val="004235D5"/>
    <w:rsid w:val="004248A6"/>
    <w:rsid w:val="00425D17"/>
    <w:rsid w:val="004260E0"/>
    <w:rsid w:val="00430031"/>
    <w:rsid w:val="004300DE"/>
    <w:rsid w:val="0043020A"/>
    <w:rsid w:val="004321C3"/>
    <w:rsid w:val="004341B8"/>
    <w:rsid w:val="00434D80"/>
    <w:rsid w:val="0043587C"/>
    <w:rsid w:val="00435961"/>
    <w:rsid w:val="0043644C"/>
    <w:rsid w:val="00437096"/>
    <w:rsid w:val="00437BAD"/>
    <w:rsid w:val="004400A1"/>
    <w:rsid w:val="004412A9"/>
    <w:rsid w:val="00441CAF"/>
    <w:rsid w:val="00442AE6"/>
    <w:rsid w:val="00443085"/>
    <w:rsid w:val="004436BD"/>
    <w:rsid w:val="00446EAD"/>
    <w:rsid w:val="00447229"/>
    <w:rsid w:val="00447EF5"/>
    <w:rsid w:val="0045004E"/>
    <w:rsid w:val="00450530"/>
    <w:rsid w:val="00450843"/>
    <w:rsid w:val="00450CCE"/>
    <w:rsid w:val="00452716"/>
    <w:rsid w:val="0045329F"/>
    <w:rsid w:val="00454140"/>
    <w:rsid w:val="00454E68"/>
    <w:rsid w:val="0045508F"/>
    <w:rsid w:val="00456E39"/>
    <w:rsid w:val="004574D3"/>
    <w:rsid w:val="00457C1F"/>
    <w:rsid w:val="00457D83"/>
    <w:rsid w:val="004602E5"/>
    <w:rsid w:val="00461C2D"/>
    <w:rsid w:val="0046330E"/>
    <w:rsid w:val="004656D8"/>
    <w:rsid w:val="00466BF4"/>
    <w:rsid w:val="0046754B"/>
    <w:rsid w:val="0047078F"/>
    <w:rsid w:val="00472893"/>
    <w:rsid w:val="00472D64"/>
    <w:rsid w:val="00473CE7"/>
    <w:rsid w:val="00476EE6"/>
    <w:rsid w:val="00480349"/>
    <w:rsid w:val="0048081E"/>
    <w:rsid w:val="00480E7D"/>
    <w:rsid w:val="00481D82"/>
    <w:rsid w:val="0048301C"/>
    <w:rsid w:val="004839FF"/>
    <w:rsid w:val="00483D0A"/>
    <w:rsid w:val="00485CE2"/>
    <w:rsid w:val="00490EE5"/>
    <w:rsid w:val="00491C73"/>
    <w:rsid w:val="004928A2"/>
    <w:rsid w:val="00493040"/>
    <w:rsid w:val="00493543"/>
    <w:rsid w:val="004943F7"/>
    <w:rsid w:val="00495B05"/>
    <w:rsid w:val="00496DD0"/>
    <w:rsid w:val="00497675"/>
    <w:rsid w:val="00497FC5"/>
    <w:rsid w:val="004A04F4"/>
    <w:rsid w:val="004A0710"/>
    <w:rsid w:val="004A1EAF"/>
    <w:rsid w:val="004A34F0"/>
    <w:rsid w:val="004A6993"/>
    <w:rsid w:val="004A79DF"/>
    <w:rsid w:val="004B0BE6"/>
    <w:rsid w:val="004B0C43"/>
    <w:rsid w:val="004B1A2A"/>
    <w:rsid w:val="004B1ACD"/>
    <w:rsid w:val="004B1F69"/>
    <w:rsid w:val="004B2E4C"/>
    <w:rsid w:val="004B339A"/>
    <w:rsid w:val="004B34F9"/>
    <w:rsid w:val="004B4568"/>
    <w:rsid w:val="004B574F"/>
    <w:rsid w:val="004B5791"/>
    <w:rsid w:val="004B607B"/>
    <w:rsid w:val="004B66A6"/>
    <w:rsid w:val="004B7B31"/>
    <w:rsid w:val="004C0180"/>
    <w:rsid w:val="004C071E"/>
    <w:rsid w:val="004C0B68"/>
    <w:rsid w:val="004C1B68"/>
    <w:rsid w:val="004C322A"/>
    <w:rsid w:val="004C3766"/>
    <w:rsid w:val="004C3AEC"/>
    <w:rsid w:val="004C4432"/>
    <w:rsid w:val="004C48F3"/>
    <w:rsid w:val="004C55B1"/>
    <w:rsid w:val="004C59FE"/>
    <w:rsid w:val="004C6D9B"/>
    <w:rsid w:val="004C7303"/>
    <w:rsid w:val="004D1A34"/>
    <w:rsid w:val="004D1EAE"/>
    <w:rsid w:val="004D286F"/>
    <w:rsid w:val="004D3D6B"/>
    <w:rsid w:val="004D42F9"/>
    <w:rsid w:val="004D48FC"/>
    <w:rsid w:val="004D4A73"/>
    <w:rsid w:val="004D50CE"/>
    <w:rsid w:val="004D56E4"/>
    <w:rsid w:val="004D5A9A"/>
    <w:rsid w:val="004D6564"/>
    <w:rsid w:val="004E08CD"/>
    <w:rsid w:val="004E22B5"/>
    <w:rsid w:val="004E34B3"/>
    <w:rsid w:val="004E357A"/>
    <w:rsid w:val="004E3E1C"/>
    <w:rsid w:val="004E4333"/>
    <w:rsid w:val="004E5529"/>
    <w:rsid w:val="004E5AC0"/>
    <w:rsid w:val="004E5B4F"/>
    <w:rsid w:val="004E682E"/>
    <w:rsid w:val="004E6BCC"/>
    <w:rsid w:val="004E7242"/>
    <w:rsid w:val="004E756B"/>
    <w:rsid w:val="004E7A85"/>
    <w:rsid w:val="004E7AC3"/>
    <w:rsid w:val="004F181F"/>
    <w:rsid w:val="004F386F"/>
    <w:rsid w:val="004F5ACE"/>
    <w:rsid w:val="004F5BA0"/>
    <w:rsid w:val="004F6461"/>
    <w:rsid w:val="004F6636"/>
    <w:rsid w:val="004F7447"/>
    <w:rsid w:val="004F7B2F"/>
    <w:rsid w:val="0050047E"/>
    <w:rsid w:val="00500617"/>
    <w:rsid w:val="005007AB"/>
    <w:rsid w:val="0050108C"/>
    <w:rsid w:val="005016AD"/>
    <w:rsid w:val="0050268A"/>
    <w:rsid w:val="00502D9C"/>
    <w:rsid w:val="00504055"/>
    <w:rsid w:val="0050468A"/>
    <w:rsid w:val="00505845"/>
    <w:rsid w:val="005058CC"/>
    <w:rsid w:val="00505FF3"/>
    <w:rsid w:val="0050656A"/>
    <w:rsid w:val="00506655"/>
    <w:rsid w:val="00506725"/>
    <w:rsid w:val="005070D3"/>
    <w:rsid w:val="005072B4"/>
    <w:rsid w:val="005103B1"/>
    <w:rsid w:val="00510C7C"/>
    <w:rsid w:val="00510E2A"/>
    <w:rsid w:val="005125C5"/>
    <w:rsid w:val="0051308D"/>
    <w:rsid w:val="0051366D"/>
    <w:rsid w:val="00513673"/>
    <w:rsid w:val="0051435F"/>
    <w:rsid w:val="0051466A"/>
    <w:rsid w:val="0051564D"/>
    <w:rsid w:val="00516520"/>
    <w:rsid w:val="00516A3C"/>
    <w:rsid w:val="00520809"/>
    <w:rsid w:val="00521064"/>
    <w:rsid w:val="0052214D"/>
    <w:rsid w:val="00524DD9"/>
    <w:rsid w:val="00525346"/>
    <w:rsid w:val="00526783"/>
    <w:rsid w:val="0052746E"/>
    <w:rsid w:val="00527E53"/>
    <w:rsid w:val="00530F3F"/>
    <w:rsid w:val="00531A9D"/>
    <w:rsid w:val="00531AD7"/>
    <w:rsid w:val="0053202E"/>
    <w:rsid w:val="005332E2"/>
    <w:rsid w:val="00535E50"/>
    <w:rsid w:val="005361BB"/>
    <w:rsid w:val="00537812"/>
    <w:rsid w:val="00540DD0"/>
    <w:rsid w:val="0054221A"/>
    <w:rsid w:val="005422BE"/>
    <w:rsid w:val="005423EA"/>
    <w:rsid w:val="00542BD4"/>
    <w:rsid w:val="0054330D"/>
    <w:rsid w:val="0054383D"/>
    <w:rsid w:val="00543A8B"/>
    <w:rsid w:val="00545041"/>
    <w:rsid w:val="00546068"/>
    <w:rsid w:val="005463E5"/>
    <w:rsid w:val="0054760E"/>
    <w:rsid w:val="0055019E"/>
    <w:rsid w:val="0055067A"/>
    <w:rsid w:val="00550EE6"/>
    <w:rsid w:val="00551BF3"/>
    <w:rsid w:val="005524C2"/>
    <w:rsid w:val="0055283C"/>
    <w:rsid w:val="00553E36"/>
    <w:rsid w:val="0055497A"/>
    <w:rsid w:val="00555CEF"/>
    <w:rsid w:val="00556614"/>
    <w:rsid w:val="00560192"/>
    <w:rsid w:val="00561C00"/>
    <w:rsid w:val="00564F16"/>
    <w:rsid w:val="00565C79"/>
    <w:rsid w:val="005668CE"/>
    <w:rsid w:val="00566BC1"/>
    <w:rsid w:val="005673D8"/>
    <w:rsid w:val="00567741"/>
    <w:rsid w:val="00567D3D"/>
    <w:rsid w:val="0057040D"/>
    <w:rsid w:val="005706EB"/>
    <w:rsid w:val="005713F3"/>
    <w:rsid w:val="005719FE"/>
    <w:rsid w:val="00571E4B"/>
    <w:rsid w:val="00571FD8"/>
    <w:rsid w:val="005723FC"/>
    <w:rsid w:val="00572807"/>
    <w:rsid w:val="005734BB"/>
    <w:rsid w:val="005736F3"/>
    <w:rsid w:val="00573AD7"/>
    <w:rsid w:val="00573C9E"/>
    <w:rsid w:val="00574572"/>
    <w:rsid w:val="005757E6"/>
    <w:rsid w:val="00576712"/>
    <w:rsid w:val="005770D9"/>
    <w:rsid w:val="00581AB4"/>
    <w:rsid w:val="00581E05"/>
    <w:rsid w:val="0058274B"/>
    <w:rsid w:val="005829AE"/>
    <w:rsid w:val="00583400"/>
    <w:rsid w:val="005838BF"/>
    <w:rsid w:val="00583973"/>
    <w:rsid w:val="005859D5"/>
    <w:rsid w:val="0058649D"/>
    <w:rsid w:val="00586C41"/>
    <w:rsid w:val="00587127"/>
    <w:rsid w:val="0058739C"/>
    <w:rsid w:val="005877E1"/>
    <w:rsid w:val="005906C8"/>
    <w:rsid w:val="00590BCA"/>
    <w:rsid w:val="00591E75"/>
    <w:rsid w:val="00592B94"/>
    <w:rsid w:val="00593954"/>
    <w:rsid w:val="005940E5"/>
    <w:rsid w:val="00594158"/>
    <w:rsid w:val="00594F43"/>
    <w:rsid w:val="005953B2"/>
    <w:rsid w:val="00595AD3"/>
    <w:rsid w:val="00596378"/>
    <w:rsid w:val="005A0F85"/>
    <w:rsid w:val="005A10C1"/>
    <w:rsid w:val="005A18C6"/>
    <w:rsid w:val="005A2842"/>
    <w:rsid w:val="005A2DB2"/>
    <w:rsid w:val="005A2F05"/>
    <w:rsid w:val="005A3538"/>
    <w:rsid w:val="005A37CE"/>
    <w:rsid w:val="005A4915"/>
    <w:rsid w:val="005A4AF4"/>
    <w:rsid w:val="005A4EB2"/>
    <w:rsid w:val="005A6F2F"/>
    <w:rsid w:val="005A7660"/>
    <w:rsid w:val="005A77F6"/>
    <w:rsid w:val="005B0F18"/>
    <w:rsid w:val="005B1FD2"/>
    <w:rsid w:val="005B22A6"/>
    <w:rsid w:val="005B29EB"/>
    <w:rsid w:val="005B2E9A"/>
    <w:rsid w:val="005B35E9"/>
    <w:rsid w:val="005B4103"/>
    <w:rsid w:val="005B4311"/>
    <w:rsid w:val="005B4CAE"/>
    <w:rsid w:val="005B5CE5"/>
    <w:rsid w:val="005B5D78"/>
    <w:rsid w:val="005B5F79"/>
    <w:rsid w:val="005B6673"/>
    <w:rsid w:val="005B6685"/>
    <w:rsid w:val="005B6849"/>
    <w:rsid w:val="005B6B11"/>
    <w:rsid w:val="005B6CDA"/>
    <w:rsid w:val="005B7838"/>
    <w:rsid w:val="005B7C87"/>
    <w:rsid w:val="005C031C"/>
    <w:rsid w:val="005C08A7"/>
    <w:rsid w:val="005C10D2"/>
    <w:rsid w:val="005C1472"/>
    <w:rsid w:val="005C4514"/>
    <w:rsid w:val="005C5723"/>
    <w:rsid w:val="005C5895"/>
    <w:rsid w:val="005C5B00"/>
    <w:rsid w:val="005C5EB1"/>
    <w:rsid w:val="005C6284"/>
    <w:rsid w:val="005C6DDA"/>
    <w:rsid w:val="005C6E7F"/>
    <w:rsid w:val="005C7B0A"/>
    <w:rsid w:val="005C7CC0"/>
    <w:rsid w:val="005D14A4"/>
    <w:rsid w:val="005D33E8"/>
    <w:rsid w:val="005D3B75"/>
    <w:rsid w:val="005D510D"/>
    <w:rsid w:val="005D5ADB"/>
    <w:rsid w:val="005D6DB5"/>
    <w:rsid w:val="005D7600"/>
    <w:rsid w:val="005D78BD"/>
    <w:rsid w:val="005D7CA2"/>
    <w:rsid w:val="005D7EA8"/>
    <w:rsid w:val="005E06C1"/>
    <w:rsid w:val="005E124D"/>
    <w:rsid w:val="005E2D3F"/>
    <w:rsid w:val="005E44E8"/>
    <w:rsid w:val="005E4E7E"/>
    <w:rsid w:val="005E5A91"/>
    <w:rsid w:val="005E5E84"/>
    <w:rsid w:val="005F1213"/>
    <w:rsid w:val="005F1AF0"/>
    <w:rsid w:val="005F1F73"/>
    <w:rsid w:val="005F27F8"/>
    <w:rsid w:val="005F3A45"/>
    <w:rsid w:val="005F50C4"/>
    <w:rsid w:val="005F55AE"/>
    <w:rsid w:val="005F55E1"/>
    <w:rsid w:val="005F6794"/>
    <w:rsid w:val="005F734C"/>
    <w:rsid w:val="0060053B"/>
    <w:rsid w:val="00600A85"/>
    <w:rsid w:val="00600CE8"/>
    <w:rsid w:val="0060248E"/>
    <w:rsid w:val="0060322D"/>
    <w:rsid w:val="006051CA"/>
    <w:rsid w:val="00605717"/>
    <w:rsid w:val="00605991"/>
    <w:rsid w:val="0060669D"/>
    <w:rsid w:val="00606D47"/>
    <w:rsid w:val="00606F7C"/>
    <w:rsid w:val="00607650"/>
    <w:rsid w:val="006079A0"/>
    <w:rsid w:val="00607AB3"/>
    <w:rsid w:val="00607E52"/>
    <w:rsid w:val="00607EC0"/>
    <w:rsid w:val="00612B05"/>
    <w:rsid w:val="00613168"/>
    <w:rsid w:val="006131D3"/>
    <w:rsid w:val="00613D19"/>
    <w:rsid w:val="00613DBA"/>
    <w:rsid w:val="0061526B"/>
    <w:rsid w:val="00615D11"/>
    <w:rsid w:val="00617023"/>
    <w:rsid w:val="006179B5"/>
    <w:rsid w:val="00617CAB"/>
    <w:rsid w:val="00617ED6"/>
    <w:rsid w:val="006211A1"/>
    <w:rsid w:val="00621DDD"/>
    <w:rsid w:val="00622201"/>
    <w:rsid w:val="00623E9C"/>
    <w:rsid w:val="00623F74"/>
    <w:rsid w:val="00624781"/>
    <w:rsid w:val="00624C1C"/>
    <w:rsid w:val="00625A0D"/>
    <w:rsid w:val="006261EF"/>
    <w:rsid w:val="006266F0"/>
    <w:rsid w:val="006273CA"/>
    <w:rsid w:val="006307F6"/>
    <w:rsid w:val="00631972"/>
    <w:rsid w:val="00632359"/>
    <w:rsid w:val="00633C4F"/>
    <w:rsid w:val="00634E63"/>
    <w:rsid w:val="00634F80"/>
    <w:rsid w:val="00635073"/>
    <w:rsid w:val="00635254"/>
    <w:rsid w:val="006355F2"/>
    <w:rsid w:val="006357FB"/>
    <w:rsid w:val="00636E74"/>
    <w:rsid w:val="00640BE7"/>
    <w:rsid w:val="00641AA6"/>
    <w:rsid w:val="0064436A"/>
    <w:rsid w:val="006443A4"/>
    <w:rsid w:val="00645A03"/>
    <w:rsid w:val="00645D25"/>
    <w:rsid w:val="00646644"/>
    <w:rsid w:val="00646B9E"/>
    <w:rsid w:val="0065039F"/>
    <w:rsid w:val="0065128E"/>
    <w:rsid w:val="00652E43"/>
    <w:rsid w:val="00652E6A"/>
    <w:rsid w:val="006546AC"/>
    <w:rsid w:val="00654D4C"/>
    <w:rsid w:val="00655126"/>
    <w:rsid w:val="006551B9"/>
    <w:rsid w:val="00656451"/>
    <w:rsid w:val="00660B5D"/>
    <w:rsid w:val="006615C4"/>
    <w:rsid w:val="00661BB2"/>
    <w:rsid w:val="00661C85"/>
    <w:rsid w:val="00661D28"/>
    <w:rsid w:val="00663B27"/>
    <w:rsid w:val="00665334"/>
    <w:rsid w:val="00667FC7"/>
    <w:rsid w:val="00671A2F"/>
    <w:rsid w:val="006731FE"/>
    <w:rsid w:val="00674BA2"/>
    <w:rsid w:val="00675F7F"/>
    <w:rsid w:val="006768DB"/>
    <w:rsid w:val="00677864"/>
    <w:rsid w:val="00680623"/>
    <w:rsid w:val="006809F6"/>
    <w:rsid w:val="00681516"/>
    <w:rsid w:val="00683975"/>
    <w:rsid w:val="00683B0E"/>
    <w:rsid w:val="0068517E"/>
    <w:rsid w:val="00685EC0"/>
    <w:rsid w:val="0068616F"/>
    <w:rsid w:val="00694173"/>
    <w:rsid w:val="006943B7"/>
    <w:rsid w:val="006949B2"/>
    <w:rsid w:val="00696E6A"/>
    <w:rsid w:val="0069717B"/>
    <w:rsid w:val="00697C4B"/>
    <w:rsid w:val="006A2200"/>
    <w:rsid w:val="006A2ECB"/>
    <w:rsid w:val="006A3033"/>
    <w:rsid w:val="006A334F"/>
    <w:rsid w:val="006A35B1"/>
    <w:rsid w:val="006A3D1F"/>
    <w:rsid w:val="006A4292"/>
    <w:rsid w:val="006A533D"/>
    <w:rsid w:val="006A547A"/>
    <w:rsid w:val="006A6436"/>
    <w:rsid w:val="006A6732"/>
    <w:rsid w:val="006A6772"/>
    <w:rsid w:val="006A745C"/>
    <w:rsid w:val="006B0952"/>
    <w:rsid w:val="006B1ACB"/>
    <w:rsid w:val="006B2B97"/>
    <w:rsid w:val="006B3D06"/>
    <w:rsid w:val="006B4821"/>
    <w:rsid w:val="006B59A1"/>
    <w:rsid w:val="006B6896"/>
    <w:rsid w:val="006B68AF"/>
    <w:rsid w:val="006B7109"/>
    <w:rsid w:val="006C001C"/>
    <w:rsid w:val="006C1511"/>
    <w:rsid w:val="006C1831"/>
    <w:rsid w:val="006C20F4"/>
    <w:rsid w:val="006C2C78"/>
    <w:rsid w:val="006C2F34"/>
    <w:rsid w:val="006C3284"/>
    <w:rsid w:val="006C3614"/>
    <w:rsid w:val="006C4798"/>
    <w:rsid w:val="006C4A58"/>
    <w:rsid w:val="006C4C17"/>
    <w:rsid w:val="006C529D"/>
    <w:rsid w:val="006C75C7"/>
    <w:rsid w:val="006D264B"/>
    <w:rsid w:val="006D26FE"/>
    <w:rsid w:val="006D306B"/>
    <w:rsid w:val="006D3A65"/>
    <w:rsid w:val="006D4D27"/>
    <w:rsid w:val="006D5A50"/>
    <w:rsid w:val="006D685F"/>
    <w:rsid w:val="006D7232"/>
    <w:rsid w:val="006E06B4"/>
    <w:rsid w:val="006E06C5"/>
    <w:rsid w:val="006E2909"/>
    <w:rsid w:val="006E2BD3"/>
    <w:rsid w:val="006E2E68"/>
    <w:rsid w:val="006E34B5"/>
    <w:rsid w:val="006E3599"/>
    <w:rsid w:val="006E378B"/>
    <w:rsid w:val="006E4511"/>
    <w:rsid w:val="006E4B75"/>
    <w:rsid w:val="006E6F20"/>
    <w:rsid w:val="006E74FD"/>
    <w:rsid w:val="006E77AF"/>
    <w:rsid w:val="006E78F1"/>
    <w:rsid w:val="006F0DB7"/>
    <w:rsid w:val="006F13BB"/>
    <w:rsid w:val="006F290A"/>
    <w:rsid w:val="006F5185"/>
    <w:rsid w:val="006F5AA9"/>
    <w:rsid w:val="006F7BD5"/>
    <w:rsid w:val="00703D88"/>
    <w:rsid w:val="00703E7C"/>
    <w:rsid w:val="007045BD"/>
    <w:rsid w:val="0070509A"/>
    <w:rsid w:val="00705EA2"/>
    <w:rsid w:val="00707125"/>
    <w:rsid w:val="00707C53"/>
    <w:rsid w:val="00711034"/>
    <w:rsid w:val="0071204E"/>
    <w:rsid w:val="0071215A"/>
    <w:rsid w:val="00716B0D"/>
    <w:rsid w:val="007207A6"/>
    <w:rsid w:val="00721294"/>
    <w:rsid w:val="00721EF6"/>
    <w:rsid w:val="007242B5"/>
    <w:rsid w:val="0072485C"/>
    <w:rsid w:val="007249A3"/>
    <w:rsid w:val="007250D6"/>
    <w:rsid w:val="007255CC"/>
    <w:rsid w:val="00726163"/>
    <w:rsid w:val="007264DF"/>
    <w:rsid w:val="00726727"/>
    <w:rsid w:val="007276EF"/>
    <w:rsid w:val="00727D55"/>
    <w:rsid w:val="00730463"/>
    <w:rsid w:val="007304A1"/>
    <w:rsid w:val="00730E97"/>
    <w:rsid w:val="00731C6A"/>
    <w:rsid w:val="00731DC7"/>
    <w:rsid w:val="00732E0C"/>
    <w:rsid w:val="00734737"/>
    <w:rsid w:val="00735E67"/>
    <w:rsid w:val="0073632A"/>
    <w:rsid w:val="00736950"/>
    <w:rsid w:val="007403A3"/>
    <w:rsid w:val="00741EC4"/>
    <w:rsid w:val="00742DB1"/>
    <w:rsid w:val="007436F1"/>
    <w:rsid w:val="007455B1"/>
    <w:rsid w:val="007460B4"/>
    <w:rsid w:val="007465A0"/>
    <w:rsid w:val="00747755"/>
    <w:rsid w:val="0074776B"/>
    <w:rsid w:val="00747FA2"/>
    <w:rsid w:val="0075015A"/>
    <w:rsid w:val="00751028"/>
    <w:rsid w:val="007515E7"/>
    <w:rsid w:val="00751809"/>
    <w:rsid w:val="00752DA6"/>
    <w:rsid w:val="0075405B"/>
    <w:rsid w:val="007541D2"/>
    <w:rsid w:val="007550D6"/>
    <w:rsid w:val="007554BB"/>
    <w:rsid w:val="007574B4"/>
    <w:rsid w:val="00762174"/>
    <w:rsid w:val="007625CC"/>
    <w:rsid w:val="0076269C"/>
    <w:rsid w:val="00762F74"/>
    <w:rsid w:val="00763986"/>
    <w:rsid w:val="0076515C"/>
    <w:rsid w:val="00765515"/>
    <w:rsid w:val="00765EA7"/>
    <w:rsid w:val="00767512"/>
    <w:rsid w:val="007677C8"/>
    <w:rsid w:val="00770015"/>
    <w:rsid w:val="00770F85"/>
    <w:rsid w:val="0077117A"/>
    <w:rsid w:val="00772B56"/>
    <w:rsid w:val="00774C7C"/>
    <w:rsid w:val="007750CD"/>
    <w:rsid w:val="00775387"/>
    <w:rsid w:val="007837D7"/>
    <w:rsid w:val="007848BB"/>
    <w:rsid w:val="00790339"/>
    <w:rsid w:val="007926C8"/>
    <w:rsid w:val="007929AA"/>
    <w:rsid w:val="007929B7"/>
    <w:rsid w:val="00792B1A"/>
    <w:rsid w:val="0079367F"/>
    <w:rsid w:val="0079411D"/>
    <w:rsid w:val="007956ED"/>
    <w:rsid w:val="007965E6"/>
    <w:rsid w:val="00796C2C"/>
    <w:rsid w:val="00797056"/>
    <w:rsid w:val="00797CB2"/>
    <w:rsid w:val="007A0A2A"/>
    <w:rsid w:val="007A0D56"/>
    <w:rsid w:val="007A122D"/>
    <w:rsid w:val="007A1764"/>
    <w:rsid w:val="007A2C34"/>
    <w:rsid w:val="007A3E40"/>
    <w:rsid w:val="007A4D37"/>
    <w:rsid w:val="007A50E3"/>
    <w:rsid w:val="007A5D25"/>
    <w:rsid w:val="007A6364"/>
    <w:rsid w:val="007A6BB6"/>
    <w:rsid w:val="007A6C35"/>
    <w:rsid w:val="007A7AF2"/>
    <w:rsid w:val="007A7F4F"/>
    <w:rsid w:val="007B00DB"/>
    <w:rsid w:val="007B00FD"/>
    <w:rsid w:val="007B0C54"/>
    <w:rsid w:val="007B432E"/>
    <w:rsid w:val="007B52E6"/>
    <w:rsid w:val="007B549D"/>
    <w:rsid w:val="007B5682"/>
    <w:rsid w:val="007B5902"/>
    <w:rsid w:val="007B5F8D"/>
    <w:rsid w:val="007B603D"/>
    <w:rsid w:val="007B6B88"/>
    <w:rsid w:val="007C11ED"/>
    <w:rsid w:val="007C2354"/>
    <w:rsid w:val="007C2DA3"/>
    <w:rsid w:val="007C323B"/>
    <w:rsid w:val="007C5446"/>
    <w:rsid w:val="007C6108"/>
    <w:rsid w:val="007C696A"/>
    <w:rsid w:val="007D0BB4"/>
    <w:rsid w:val="007D13A9"/>
    <w:rsid w:val="007D2113"/>
    <w:rsid w:val="007D31BA"/>
    <w:rsid w:val="007D33F6"/>
    <w:rsid w:val="007D3FD5"/>
    <w:rsid w:val="007D4914"/>
    <w:rsid w:val="007D5498"/>
    <w:rsid w:val="007D7B7B"/>
    <w:rsid w:val="007E01E9"/>
    <w:rsid w:val="007E08B0"/>
    <w:rsid w:val="007E0AE9"/>
    <w:rsid w:val="007E13EA"/>
    <w:rsid w:val="007E1DA1"/>
    <w:rsid w:val="007E20A9"/>
    <w:rsid w:val="007E22A4"/>
    <w:rsid w:val="007E5072"/>
    <w:rsid w:val="007E59AF"/>
    <w:rsid w:val="007E6778"/>
    <w:rsid w:val="007E6D8E"/>
    <w:rsid w:val="007E7140"/>
    <w:rsid w:val="007E73C2"/>
    <w:rsid w:val="007F04D0"/>
    <w:rsid w:val="007F09B0"/>
    <w:rsid w:val="007F0AC6"/>
    <w:rsid w:val="007F0C82"/>
    <w:rsid w:val="007F15B8"/>
    <w:rsid w:val="007F1D64"/>
    <w:rsid w:val="007F3564"/>
    <w:rsid w:val="007F3D40"/>
    <w:rsid w:val="007F4053"/>
    <w:rsid w:val="007F4180"/>
    <w:rsid w:val="007F4580"/>
    <w:rsid w:val="007F4E38"/>
    <w:rsid w:val="007F5131"/>
    <w:rsid w:val="007F591E"/>
    <w:rsid w:val="007F6285"/>
    <w:rsid w:val="007F7451"/>
    <w:rsid w:val="007F792B"/>
    <w:rsid w:val="008009A1"/>
    <w:rsid w:val="00800BE8"/>
    <w:rsid w:val="00800E1D"/>
    <w:rsid w:val="0080132A"/>
    <w:rsid w:val="00802141"/>
    <w:rsid w:val="00803F9C"/>
    <w:rsid w:val="008050F0"/>
    <w:rsid w:val="00805E84"/>
    <w:rsid w:val="00806825"/>
    <w:rsid w:val="008116DC"/>
    <w:rsid w:val="00813BD7"/>
    <w:rsid w:val="0081403B"/>
    <w:rsid w:val="00815049"/>
    <w:rsid w:val="008156C8"/>
    <w:rsid w:val="008164F7"/>
    <w:rsid w:val="00816BF5"/>
    <w:rsid w:val="00821984"/>
    <w:rsid w:val="00823190"/>
    <w:rsid w:val="00823D50"/>
    <w:rsid w:val="00823FA8"/>
    <w:rsid w:val="008252DA"/>
    <w:rsid w:val="0082576C"/>
    <w:rsid w:val="00825ED2"/>
    <w:rsid w:val="008269E9"/>
    <w:rsid w:val="0082759F"/>
    <w:rsid w:val="008313FD"/>
    <w:rsid w:val="00831A2F"/>
    <w:rsid w:val="00831FBE"/>
    <w:rsid w:val="00832363"/>
    <w:rsid w:val="00832AE0"/>
    <w:rsid w:val="00832BD9"/>
    <w:rsid w:val="00833017"/>
    <w:rsid w:val="00834883"/>
    <w:rsid w:val="00836A1F"/>
    <w:rsid w:val="00837266"/>
    <w:rsid w:val="00840140"/>
    <w:rsid w:val="0084071C"/>
    <w:rsid w:val="008408DC"/>
    <w:rsid w:val="00840C54"/>
    <w:rsid w:val="00840E03"/>
    <w:rsid w:val="00842673"/>
    <w:rsid w:val="0084268A"/>
    <w:rsid w:val="00843916"/>
    <w:rsid w:val="008441CB"/>
    <w:rsid w:val="00844576"/>
    <w:rsid w:val="00845443"/>
    <w:rsid w:val="00851A02"/>
    <w:rsid w:val="00851AD4"/>
    <w:rsid w:val="008524B1"/>
    <w:rsid w:val="00853811"/>
    <w:rsid w:val="008544F9"/>
    <w:rsid w:val="00860956"/>
    <w:rsid w:val="00861C9B"/>
    <w:rsid w:val="00861F8A"/>
    <w:rsid w:val="008625AC"/>
    <w:rsid w:val="00862C2E"/>
    <w:rsid w:val="00863B95"/>
    <w:rsid w:val="00864679"/>
    <w:rsid w:val="00864DF3"/>
    <w:rsid w:val="00865483"/>
    <w:rsid w:val="008657F6"/>
    <w:rsid w:val="0086585C"/>
    <w:rsid w:val="00865CC0"/>
    <w:rsid w:val="00867CDF"/>
    <w:rsid w:val="00870AEF"/>
    <w:rsid w:val="008712B9"/>
    <w:rsid w:val="008730BD"/>
    <w:rsid w:val="008737F9"/>
    <w:rsid w:val="00874080"/>
    <w:rsid w:val="00875C9F"/>
    <w:rsid w:val="008763A8"/>
    <w:rsid w:val="008763BF"/>
    <w:rsid w:val="0087687A"/>
    <w:rsid w:val="00877778"/>
    <w:rsid w:val="00877A7B"/>
    <w:rsid w:val="00877DF1"/>
    <w:rsid w:val="00880379"/>
    <w:rsid w:val="00880474"/>
    <w:rsid w:val="008804FF"/>
    <w:rsid w:val="00881E25"/>
    <w:rsid w:val="00881F39"/>
    <w:rsid w:val="00882C81"/>
    <w:rsid w:val="00883F7C"/>
    <w:rsid w:val="008840CA"/>
    <w:rsid w:val="00884264"/>
    <w:rsid w:val="00884561"/>
    <w:rsid w:val="00884A5D"/>
    <w:rsid w:val="0088517F"/>
    <w:rsid w:val="0088586F"/>
    <w:rsid w:val="0088606C"/>
    <w:rsid w:val="00886964"/>
    <w:rsid w:val="00886D82"/>
    <w:rsid w:val="0088771E"/>
    <w:rsid w:val="00887EEA"/>
    <w:rsid w:val="00890273"/>
    <w:rsid w:val="00890E83"/>
    <w:rsid w:val="00891091"/>
    <w:rsid w:val="0089140F"/>
    <w:rsid w:val="008918CD"/>
    <w:rsid w:val="00892242"/>
    <w:rsid w:val="0089270D"/>
    <w:rsid w:val="0089324C"/>
    <w:rsid w:val="00893A5F"/>
    <w:rsid w:val="008953EC"/>
    <w:rsid w:val="008A0F7E"/>
    <w:rsid w:val="008A1F8A"/>
    <w:rsid w:val="008A2095"/>
    <w:rsid w:val="008A4E86"/>
    <w:rsid w:val="008A7345"/>
    <w:rsid w:val="008A7FF7"/>
    <w:rsid w:val="008B019E"/>
    <w:rsid w:val="008B0979"/>
    <w:rsid w:val="008B3674"/>
    <w:rsid w:val="008B4A11"/>
    <w:rsid w:val="008B53D4"/>
    <w:rsid w:val="008B6B58"/>
    <w:rsid w:val="008B7A3D"/>
    <w:rsid w:val="008B7B72"/>
    <w:rsid w:val="008C0F63"/>
    <w:rsid w:val="008C2460"/>
    <w:rsid w:val="008C4FD1"/>
    <w:rsid w:val="008C567A"/>
    <w:rsid w:val="008C5983"/>
    <w:rsid w:val="008C5FCD"/>
    <w:rsid w:val="008C76C2"/>
    <w:rsid w:val="008D0993"/>
    <w:rsid w:val="008D1A36"/>
    <w:rsid w:val="008D25A9"/>
    <w:rsid w:val="008D2CD3"/>
    <w:rsid w:val="008D496F"/>
    <w:rsid w:val="008D4A0B"/>
    <w:rsid w:val="008D556A"/>
    <w:rsid w:val="008D5A58"/>
    <w:rsid w:val="008D5AC4"/>
    <w:rsid w:val="008D5EE1"/>
    <w:rsid w:val="008E0C22"/>
    <w:rsid w:val="008E17F5"/>
    <w:rsid w:val="008E1F5C"/>
    <w:rsid w:val="008E2D46"/>
    <w:rsid w:val="008E2DCB"/>
    <w:rsid w:val="008E46A4"/>
    <w:rsid w:val="008E4F60"/>
    <w:rsid w:val="008E7D4C"/>
    <w:rsid w:val="008F036C"/>
    <w:rsid w:val="008F15AE"/>
    <w:rsid w:val="008F55D5"/>
    <w:rsid w:val="008F64AB"/>
    <w:rsid w:val="008F6CEC"/>
    <w:rsid w:val="00900F50"/>
    <w:rsid w:val="0090153F"/>
    <w:rsid w:val="00901619"/>
    <w:rsid w:val="00902344"/>
    <w:rsid w:val="0090314A"/>
    <w:rsid w:val="00903476"/>
    <w:rsid w:val="00903E5E"/>
    <w:rsid w:val="00903FC8"/>
    <w:rsid w:val="00904604"/>
    <w:rsid w:val="00904EE8"/>
    <w:rsid w:val="009051CE"/>
    <w:rsid w:val="00906CBA"/>
    <w:rsid w:val="00907972"/>
    <w:rsid w:val="00910310"/>
    <w:rsid w:val="0091180C"/>
    <w:rsid w:val="0091201A"/>
    <w:rsid w:val="009126D7"/>
    <w:rsid w:val="00912B5A"/>
    <w:rsid w:val="0091416E"/>
    <w:rsid w:val="00914923"/>
    <w:rsid w:val="00914A70"/>
    <w:rsid w:val="00915490"/>
    <w:rsid w:val="00915DAD"/>
    <w:rsid w:val="00916F63"/>
    <w:rsid w:val="00920860"/>
    <w:rsid w:val="00921217"/>
    <w:rsid w:val="009223FD"/>
    <w:rsid w:val="00922E1C"/>
    <w:rsid w:val="00924695"/>
    <w:rsid w:val="0092675E"/>
    <w:rsid w:val="0092690C"/>
    <w:rsid w:val="00927284"/>
    <w:rsid w:val="009313C3"/>
    <w:rsid w:val="009315B1"/>
    <w:rsid w:val="00931D88"/>
    <w:rsid w:val="00932A50"/>
    <w:rsid w:val="00932B2C"/>
    <w:rsid w:val="00933383"/>
    <w:rsid w:val="0093436C"/>
    <w:rsid w:val="00934D24"/>
    <w:rsid w:val="00934F45"/>
    <w:rsid w:val="00935E2D"/>
    <w:rsid w:val="0093681F"/>
    <w:rsid w:val="00937914"/>
    <w:rsid w:val="00937AEB"/>
    <w:rsid w:val="009413A3"/>
    <w:rsid w:val="0094164F"/>
    <w:rsid w:val="00941B88"/>
    <w:rsid w:val="00941D64"/>
    <w:rsid w:val="009423D4"/>
    <w:rsid w:val="00943357"/>
    <w:rsid w:val="009463E6"/>
    <w:rsid w:val="009465C9"/>
    <w:rsid w:val="00947156"/>
    <w:rsid w:val="00947439"/>
    <w:rsid w:val="00947E46"/>
    <w:rsid w:val="0095074B"/>
    <w:rsid w:val="0095134E"/>
    <w:rsid w:val="00951882"/>
    <w:rsid w:val="00951D80"/>
    <w:rsid w:val="009526AA"/>
    <w:rsid w:val="00955394"/>
    <w:rsid w:val="00955704"/>
    <w:rsid w:val="00956435"/>
    <w:rsid w:val="00956E26"/>
    <w:rsid w:val="00961A5E"/>
    <w:rsid w:val="00963D28"/>
    <w:rsid w:val="00964434"/>
    <w:rsid w:val="00964D5D"/>
    <w:rsid w:val="00965784"/>
    <w:rsid w:val="00965B7F"/>
    <w:rsid w:val="00966552"/>
    <w:rsid w:val="00967718"/>
    <w:rsid w:val="00967BEC"/>
    <w:rsid w:val="00967EA0"/>
    <w:rsid w:val="009706E7"/>
    <w:rsid w:val="00971E39"/>
    <w:rsid w:val="00972588"/>
    <w:rsid w:val="00972CD2"/>
    <w:rsid w:val="00973787"/>
    <w:rsid w:val="00974114"/>
    <w:rsid w:val="009751AF"/>
    <w:rsid w:val="00975E64"/>
    <w:rsid w:val="00976392"/>
    <w:rsid w:val="00976953"/>
    <w:rsid w:val="00976B9C"/>
    <w:rsid w:val="00977190"/>
    <w:rsid w:val="009800A6"/>
    <w:rsid w:val="00980399"/>
    <w:rsid w:val="009809D4"/>
    <w:rsid w:val="00980A1A"/>
    <w:rsid w:val="00981A4A"/>
    <w:rsid w:val="0098206E"/>
    <w:rsid w:val="00983676"/>
    <w:rsid w:val="00984DC7"/>
    <w:rsid w:val="00985830"/>
    <w:rsid w:val="009858EC"/>
    <w:rsid w:val="00985E8A"/>
    <w:rsid w:val="009862CC"/>
    <w:rsid w:val="009904A0"/>
    <w:rsid w:val="00991C68"/>
    <w:rsid w:val="009938A2"/>
    <w:rsid w:val="009938C0"/>
    <w:rsid w:val="00993F51"/>
    <w:rsid w:val="009944B9"/>
    <w:rsid w:val="00995921"/>
    <w:rsid w:val="00996309"/>
    <w:rsid w:val="0099663A"/>
    <w:rsid w:val="00996A6D"/>
    <w:rsid w:val="00997A68"/>
    <w:rsid w:val="00997B82"/>
    <w:rsid w:val="00997C8F"/>
    <w:rsid w:val="00997F65"/>
    <w:rsid w:val="009A0B80"/>
    <w:rsid w:val="009A0CCC"/>
    <w:rsid w:val="009A131E"/>
    <w:rsid w:val="009A1A4F"/>
    <w:rsid w:val="009A404F"/>
    <w:rsid w:val="009B00A3"/>
    <w:rsid w:val="009B1257"/>
    <w:rsid w:val="009B2850"/>
    <w:rsid w:val="009B2E13"/>
    <w:rsid w:val="009B302F"/>
    <w:rsid w:val="009B458B"/>
    <w:rsid w:val="009B569B"/>
    <w:rsid w:val="009B58A7"/>
    <w:rsid w:val="009B5E4E"/>
    <w:rsid w:val="009B6A82"/>
    <w:rsid w:val="009B7702"/>
    <w:rsid w:val="009C0818"/>
    <w:rsid w:val="009C0845"/>
    <w:rsid w:val="009C113D"/>
    <w:rsid w:val="009C12DA"/>
    <w:rsid w:val="009C1A6A"/>
    <w:rsid w:val="009C4476"/>
    <w:rsid w:val="009C46FA"/>
    <w:rsid w:val="009C57F5"/>
    <w:rsid w:val="009C6C47"/>
    <w:rsid w:val="009C6D7E"/>
    <w:rsid w:val="009C6DC0"/>
    <w:rsid w:val="009C72A1"/>
    <w:rsid w:val="009C7A27"/>
    <w:rsid w:val="009D037D"/>
    <w:rsid w:val="009D05A4"/>
    <w:rsid w:val="009D0833"/>
    <w:rsid w:val="009D102E"/>
    <w:rsid w:val="009D2053"/>
    <w:rsid w:val="009D331B"/>
    <w:rsid w:val="009D3CC5"/>
    <w:rsid w:val="009D5AAE"/>
    <w:rsid w:val="009D62A7"/>
    <w:rsid w:val="009D71C5"/>
    <w:rsid w:val="009D770F"/>
    <w:rsid w:val="009E0FAE"/>
    <w:rsid w:val="009E30FE"/>
    <w:rsid w:val="009E3602"/>
    <w:rsid w:val="009E4431"/>
    <w:rsid w:val="009E48BF"/>
    <w:rsid w:val="009E4B32"/>
    <w:rsid w:val="009E4C95"/>
    <w:rsid w:val="009E4CB4"/>
    <w:rsid w:val="009E5990"/>
    <w:rsid w:val="009F035F"/>
    <w:rsid w:val="009F10BF"/>
    <w:rsid w:val="009F1F6B"/>
    <w:rsid w:val="009F229C"/>
    <w:rsid w:val="009F2BAF"/>
    <w:rsid w:val="009F5816"/>
    <w:rsid w:val="009F5D9E"/>
    <w:rsid w:val="009F7F99"/>
    <w:rsid w:val="00A00AE4"/>
    <w:rsid w:val="00A014F9"/>
    <w:rsid w:val="00A02EDA"/>
    <w:rsid w:val="00A04CE7"/>
    <w:rsid w:val="00A05ACA"/>
    <w:rsid w:val="00A0624B"/>
    <w:rsid w:val="00A06ACE"/>
    <w:rsid w:val="00A06EEE"/>
    <w:rsid w:val="00A07203"/>
    <w:rsid w:val="00A105EA"/>
    <w:rsid w:val="00A130B4"/>
    <w:rsid w:val="00A14411"/>
    <w:rsid w:val="00A144AE"/>
    <w:rsid w:val="00A1526E"/>
    <w:rsid w:val="00A1588A"/>
    <w:rsid w:val="00A2021C"/>
    <w:rsid w:val="00A2032E"/>
    <w:rsid w:val="00A20786"/>
    <w:rsid w:val="00A231D1"/>
    <w:rsid w:val="00A2457D"/>
    <w:rsid w:val="00A247F5"/>
    <w:rsid w:val="00A272EA"/>
    <w:rsid w:val="00A307A2"/>
    <w:rsid w:val="00A309D9"/>
    <w:rsid w:val="00A30B28"/>
    <w:rsid w:val="00A30D05"/>
    <w:rsid w:val="00A31267"/>
    <w:rsid w:val="00A31727"/>
    <w:rsid w:val="00A31951"/>
    <w:rsid w:val="00A31D87"/>
    <w:rsid w:val="00A3395A"/>
    <w:rsid w:val="00A3461F"/>
    <w:rsid w:val="00A35B10"/>
    <w:rsid w:val="00A35E3D"/>
    <w:rsid w:val="00A3686F"/>
    <w:rsid w:val="00A4009A"/>
    <w:rsid w:val="00A40B22"/>
    <w:rsid w:val="00A42471"/>
    <w:rsid w:val="00A4515F"/>
    <w:rsid w:val="00A455AA"/>
    <w:rsid w:val="00A460F2"/>
    <w:rsid w:val="00A46267"/>
    <w:rsid w:val="00A47936"/>
    <w:rsid w:val="00A50815"/>
    <w:rsid w:val="00A513B9"/>
    <w:rsid w:val="00A51B88"/>
    <w:rsid w:val="00A528A0"/>
    <w:rsid w:val="00A52FC9"/>
    <w:rsid w:val="00A531EA"/>
    <w:rsid w:val="00A53EE3"/>
    <w:rsid w:val="00A53F85"/>
    <w:rsid w:val="00A5440A"/>
    <w:rsid w:val="00A546CF"/>
    <w:rsid w:val="00A558F9"/>
    <w:rsid w:val="00A56357"/>
    <w:rsid w:val="00A56665"/>
    <w:rsid w:val="00A56746"/>
    <w:rsid w:val="00A56EAC"/>
    <w:rsid w:val="00A57E4D"/>
    <w:rsid w:val="00A57F71"/>
    <w:rsid w:val="00A6042D"/>
    <w:rsid w:val="00A607EB"/>
    <w:rsid w:val="00A60C7C"/>
    <w:rsid w:val="00A62D9C"/>
    <w:rsid w:val="00A636FE"/>
    <w:rsid w:val="00A63A6E"/>
    <w:rsid w:val="00A64EEF"/>
    <w:rsid w:val="00A650B2"/>
    <w:rsid w:val="00A6533E"/>
    <w:rsid w:val="00A65707"/>
    <w:rsid w:val="00A669D2"/>
    <w:rsid w:val="00A67518"/>
    <w:rsid w:val="00A705DC"/>
    <w:rsid w:val="00A718EF"/>
    <w:rsid w:val="00A71EF8"/>
    <w:rsid w:val="00A7332D"/>
    <w:rsid w:val="00A73C73"/>
    <w:rsid w:val="00A7530C"/>
    <w:rsid w:val="00A759B7"/>
    <w:rsid w:val="00A75B73"/>
    <w:rsid w:val="00A75DB4"/>
    <w:rsid w:val="00A813B0"/>
    <w:rsid w:val="00A81830"/>
    <w:rsid w:val="00A82052"/>
    <w:rsid w:val="00A821DF"/>
    <w:rsid w:val="00A829F2"/>
    <w:rsid w:val="00A82E93"/>
    <w:rsid w:val="00A8377A"/>
    <w:rsid w:val="00A83B39"/>
    <w:rsid w:val="00A84236"/>
    <w:rsid w:val="00A862DA"/>
    <w:rsid w:val="00A87764"/>
    <w:rsid w:val="00A904D9"/>
    <w:rsid w:val="00A916A7"/>
    <w:rsid w:val="00A9284F"/>
    <w:rsid w:val="00A92B17"/>
    <w:rsid w:val="00A95CAD"/>
    <w:rsid w:val="00A95CBF"/>
    <w:rsid w:val="00AA0FB5"/>
    <w:rsid w:val="00AA1841"/>
    <w:rsid w:val="00AA19F7"/>
    <w:rsid w:val="00AA1B04"/>
    <w:rsid w:val="00AA1B15"/>
    <w:rsid w:val="00AA35F6"/>
    <w:rsid w:val="00AA3D2F"/>
    <w:rsid w:val="00AA3D68"/>
    <w:rsid w:val="00AA4E5F"/>
    <w:rsid w:val="00AA59E0"/>
    <w:rsid w:val="00AA5A38"/>
    <w:rsid w:val="00AA6347"/>
    <w:rsid w:val="00AB0927"/>
    <w:rsid w:val="00AB1BC6"/>
    <w:rsid w:val="00AB1FC4"/>
    <w:rsid w:val="00AB4E28"/>
    <w:rsid w:val="00AB6702"/>
    <w:rsid w:val="00AB74CF"/>
    <w:rsid w:val="00AC0AA2"/>
    <w:rsid w:val="00AC312A"/>
    <w:rsid w:val="00AC32A2"/>
    <w:rsid w:val="00AC3EBC"/>
    <w:rsid w:val="00AC4563"/>
    <w:rsid w:val="00AC5A8C"/>
    <w:rsid w:val="00AC729E"/>
    <w:rsid w:val="00AC7574"/>
    <w:rsid w:val="00AC7F70"/>
    <w:rsid w:val="00AD089A"/>
    <w:rsid w:val="00AD1335"/>
    <w:rsid w:val="00AD164F"/>
    <w:rsid w:val="00AD1A3D"/>
    <w:rsid w:val="00AD2B6B"/>
    <w:rsid w:val="00AD2F16"/>
    <w:rsid w:val="00AD30D8"/>
    <w:rsid w:val="00AD4A79"/>
    <w:rsid w:val="00AD5668"/>
    <w:rsid w:val="00AD5A73"/>
    <w:rsid w:val="00AD5C90"/>
    <w:rsid w:val="00AD75FC"/>
    <w:rsid w:val="00AE0A03"/>
    <w:rsid w:val="00AE1EEB"/>
    <w:rsid w:val="00AE2A7D"/>
    <w:rsid w:val="00AE3BC0"/>
    <w:rsid w:val="00AE43C9"/>
    <w:rsid w:val="00AE4AF3"/>
    <w:rsid w:val="00AE4BD1"/>
    <w:rsid w:val="00AE59D7"/>
    <w:rsid w:val="00AF0A0D"/>
    <w:rsid w:val="00AF0D43"/>
    <w:rsid w:val="00AF1B1C"/>
    <w:rsid w:val="00AF1B75"/>
    <w:rsid w:val="00AF2854"/>
    <w:rsid w:val="00AF34C4"/>
    <w:rsid w:val="00AF386B"/>
    <w:rsid w:val="00AF49B0"/>
    <w:rsid w:val="00AF6C56"/>
    <w:rsid w:val="00B01F74"/>
    <w:rsid w:val="00B03128"/>
    <w:rsid w:val="00B03C45"/>
    <w:rsid w:val="00B03EE2"/>
    <w:rsid w:val="00B0492C"/>
    <w:rsid w:val="00B04E60"/>
    <w:rsid w:val="00B05B61"/>
    <w:rsid w:val="00B07AA9"/>
    <w:rsid w:val="00B07F3B"/>
    <w:rsid w:val="00B10A6E"/>
    <w:rsid w:val="00B113D9"/>
    <w:rsid w:val="00B12A64"/>
    <w:rsid w:val="00B138CB"/>
    <w:rsid w:val="00B13DBC"/>
    <w:rsid w:val="00B14BAC"/>
    <w:rsid w:val="00B17EB6"/>
    <w:rsid w:val="00B20F68"/>
    <w:rsid w:val="00B2112F"/>
    <w:rsid w:val="00B2123E"/>
    <w:rsid w:val="00B221FB"/>
    <w:rsid w:val="00B23090"/>
    <w:rsid w:val="00B232A5"/>
    <w:rsid w:val="00B23894"/>
    <w:rsid w:val="00B259AD"/>
    <w:rsid w:val="00B25B9F"/>
    <w:rsid w:val="00B26F57"/>
    <w:rsid w:val="00B275FA"/>
    <w:rsid w:val="00B3085D"/>
    <w:rsid w:val="00B3396F"/>
    <w:rsid w:val="00B344D6"/>
    <w:rsid w:val="00B358C4"/>
    <w:rsid w:val="00B37A85"/>
    <w:rsid w:val="00B37DA5"/>
    <w:rsid w:val="00B400B4"/>
    <w:rsid w:val="00B4038D"/>
    <w:rsid w:val="00B40BE9"/>
    <w:rsid w:val="00B40C8E"/>
    <w:rsid w:val="00B40EA1"/>
    <w:rsid w:val="00B41DA1"/>
    <w:rsid w:val="00B421D4"/>
    <w:rsid w:val="00B42285"/>
    <w:rsid w:val="00B428AD"/>
    <w:rsid w:val="00B43402"/>
    <w:rsid w:val="00B4419D"/>
    <w:rsid w:val="00B44267"/>
    <w:rsid w:val="00B44E0E"/>
    <w:rsid w:val="00B4665C"/>
    <w:rsid w:val="00B47358"/>
    <w:rsid w:val="00B5005E"/>
    <w:rsid w:val="00B50EA7"/>
    <w:rsid w:val="00B516D8"/>
    <w:rsid w:val="00B544A2"/>
    <w:rsid w:val="00B55B13"/>
    <w:rsid w:val="00B56B20"/>
    <w:rsid w:val="00B56E4C"/>
    <w:rsid w:val="00B57210"/>
    <w:rsid w:val="00B57483"/>
    <w:rsid w:val="00B606FA"/>
    <w:rsid w:val="00B6134E"/>
    <w:rsid w:val="00B61B05"/>
    <w:rsid w:val="00B629C7"/>
    <w:rsid w:val="00B6335B"/>
    <w:rsid w:val="00B642A9"/>
    <w:rsid w:val="00B65CF4"/>
    <w:rsid w:val="00B66493"/>
    <w:rsid w:val="00B664A1"/>
    <w:rsid w:val="00B7012D"/>
    <w:rsid w:val="00B7032F"/>
    <w:rsid w:val="00B70A23"/>
    <w:rsid w:val="00B7210B"/>
    <w:rsid w:val="00B726D3"/>
    <w:rsid w:val="00B73E2A"/>
    <w:rsid w:val="00B7442B"/>
    <w:rsid w:val="00B744AF"/>
    <w:rsid w:val="00B744D2"/>
    <w:rsid w:val="00B7475F"/>
    <w:rsid w:val="00B754B9"/>
    <w:rsid w:val="00B75541"/>
    <w:rsid w:val="00B75714"/>
    <w:rsid w:val="00B75E2A"/>
    <w:rsid w:val="00B7642E"/>
    <w:rsid w:val="00B76E9B"/>
    <w:rsid w:val="00B770F0"/>
    <w:rsid w:val="00B81C7A"/>
    <w:rsid w:val="00B829FC"/>
    <w:rsid w:val="00B85814"/>
    <w:rsid w:val="00B86616"/>
    <w:rsid w:val="00B87085"/>
    <w:rsid w:val="00B9141B"/>
    <w:rsid w:val="00B91F88"/>
    <w:rsid w:val="00B9296D"/>
    <w:rsid w:val="00B93076"/>
    <w:rsid w:val="00B930F5"/>
    <w:rsid w:val="00B931FB"/>
    <w:rsid w:val="00B93FCE"/>
    <w:rsid w:val="00B9539A"/>
    <w:rsid w:val="00B973EB"/>
    <w:rsid w:val="00B97A41"/>
    <w:rsid w:val="00BA08EE"/>
    <w:rsid w:val="00BA3094"/>
    <w:rsid w:val="00BA4D5E"/>
    <w:rsid w:val="00BA72A5"/>
    <w:rsid w:val="00BB1168"/>
    <w:rsid w:val="00BB246D"/>
    <w:rsid w:val="00BB29E1"/>
    <w:rsid w:val="00BB3608"/>
    <w:rsid w:val="00BB383B"/>
    <w:rsid w:val="00BC00F7"/>
    <w:rsid w:val="00BC1E1F"/>
    <w:rsid w:val="00BC3749"/>
    <w:rsid w:val="00BC4630"/>
    <w:rsid w:val="00BC6589"/>
    <w:rsid w:val="00BC7516"/>
    <w:rsid w:val="00BD0C6E"/>
    <w:rsid w:val="00BD1D2A"/>
    <w:rsid w:val="00BD3178"/>
    <w:rsid w:val="00BD3457"/>
    <w:rsid w:val="00BD38D7"/>
    <w:rsid w:val="00BD46FD"/>
    <w:rsid w:val="00BD66B7"/>
    <w:rsid w:val="00BD6796"/>
    <w:rsid w:val="00BD7C4E"/>
    <w:rsid w:val="00BE017F"/>
    <w:rsid w:val="00BE1381"/>
    <w:rsid w:val="00BE1A0A"/>
    <w:rsid w:val="00BE1A8F"/>
    <w:rsid w:val="00BE21E8"/>
    <w:rsid w:val="00BE4B87"/>
    <w:rsid w:val="00BE5DA3"/>
    <w:rsid w:val="00BE6EC4"/>
    <w:rsid w:val="00BE6F84"/>
    <w:rsid w:val="00BE7DE5"/>
    <w:rsid w:val="00BF012A"/>
    <w:rsid w:val="00BF0A69"/>
    <w:rsid w:val="00BF1877"/>
    <w:rsid w:val="00BF3422"/>
    <w:rsid w:val="00BF3BC7"/>
    <w:rsid w:val="00BF4771"/>
    <w:rsid w:val="00BF532C"/>
    <w:rsid w:val="00BF5894"/>
    <w:rsid w:val="00BF60BD"/>
    <w:rsid w:val="00BF6D45"/>
    <w:rsid w:val="00BF6EAE"/>
    <w:rsid w:val="00BF6FF8"/>
    <w:rsid w:val="00C0105A"/>
    <w:rsid w:val="00C014DA"/>
    <w:rsid w:val="00C01B3F"/>
    <w:rsid w:val="00C01E71"/>
    <w:rsid w:val="00C0202C"/>
    <w:rsid w:val="00C02A76"/>
    <w:rsid w:val="00C044B2"/>
    <w:rsid w:val="00C0496F"/>
    <w:rsid w:val="00C050C2"/>
    <w:rsid w:val="00C051F6"/>
    <w:rsid w:val="00C056A8"/>
    <w:rsid w:val="00C057AB"/>
    <w:rsid w:val="00C06A3E"/>
    <w:rsid w:val="00C12106"/>
    <w:rsid w:val="00C12A16"/>
    <w:rsid w:val="00C13C79"/>
    <w:rsid w:val="00C143E3"/>
    <w:rsid w:val="00C14A21"/>
    <w:rsid w:val="00C15DFA"/>
    <w:rsid w:val="00C16C31"/>
    <w:rsid w:val="00C1701D"/>
    <w:rsid w:val="00C17D7F"/>
    <w:rsid w:val="00C17E64"/>
    <w:rsid w:val="00C200F8"/>
    <w:rsid w:val="00C20BC9"/>
    <w:rsid w:val="00C21990"/>
    <w:rsid w:val="00C21B6B"/>
    <w:rsid w:val="00C22656"/>
    <w:rsid w:val="00C22D49"/>
    <w:rsid w:val="00C266CF"/>
    <w:rsid w:val="00C26D81"/>
    <w:rsid w:val="00C27AAA"/>
    <w:rsid w:val="00C3012B"/>
    <w:rsid w:val="00C32524"/>
    <w:rsid w:val="00C33439"/>
    <w:rsid w:val="00C34E3E"/>
    <w:rsid w:val="00C34EBE"/>
    <w:rsid w:val="00C37C1E"/>
    <w:rsid w:val="00C41F9B"/>
    <w:rsid w:val="00C421FF"/>
    <w:rsid w:val="00C46BAF"/>
    <w:rsid w:val="00C47073"/>
    <w:rsid w:val="00C4744B"/>
    <w:rsid w:val="00C5081B"/>
    <w:rsid w:val="00C51315"/>
    <w:rsid w:val="00C5210C"/>
    <w:rsid w:val="00C53412"/>
    <w:rsid w:val="00C53D58"/>
    <w:rsid w:val="00C555DA"/>
    <w:rsid w:val="00C55C06"/>
    <w:rsid w:val="00C56898"/>
    <w:rsid w:val="00C57940"/>
    <w:rsid w:val="00C60128"/>
    <w:rsid w:val="00C639FD"/>
    <w:rsid w:val="00C63B01"/>
    <w:rsid w:val="00C65233"/>
    <w:rsid w:val="00C65830"/>
    <w:rsid w:val="00C66FAA"/>
    <w:rsid w:val="00C67429"/>
    <w:rsid w:val="00C70817"/>
    <w:rsid w:val="00C729E5"/>
    <w:rsid w:val="00C74206"/>
    <w:rsid w:val="00C74B27"/>
    <w:rsid w:val="00C75D14"/>
    <w:rsid w:val="00C76C59"/>
    <w:rsid w:val="00C77084"/>
    <w:rsid w:val="00C817A6"/>
    <w:rsid w:val="00C81F11"/>
    <w:rsid w:val="00C82538"/>
    <w:rsid w:val="00C82A3E"/>
    <w:rsid w:val="00C84E9C"/>
    <w:rsid w:val="00C8618D"/>
    <w:rsid w:val="00C87CB6"/>
    <w:rsid w:val="00C9016F"/>
    <w:rsid w:val="00C90F0B"/>
    <w:rsid w:val="00C9249A"/>
    <w:rsid w:val="00C92B82"/>
    <w:rsid w:val="00C93853"/>
    <w:rsid w:val="00C951B2"/>
    <w:rsid w:val="00C95945"/>
    <w:rsid w:val="00C95B65"/>
    <w:rsid w:val="00C96377"/>
    <w:rsid w:val="00C96684"/>
    <w:rsid w:val="00C96C5A"/>
    <w:rsid w:val="00C97E43"/>
    <w:rsid w:val="00CA0489"/>
    <w:rsid w:val="00CA237A"/>
    <w:rsid w:val="00CA3882"/>
    <w:rsid w:val="00CA419F"/>
    <w:rsid w:val="00CA4306"/>
    <w:rsid w:val="00CA5435"/>
    <w:rsid w:val="00CA5882"/>
    <w:rsid w:val="00CA72CA"/>
    <w:rsid w:val="00CB0445"/>
    <w:rsid w:val="00CB0C24"/>
    <w:rsid w:val="00CB0D1C"/>
    <w:rsid w:val="00CB16D6"/>
    <w:rsid w:val="00CB1F4E"/>
    <w:rsid w:val="00CB336A"/>
    <w:rsid w:val="00CB3895"/>
    <w:rsid w:val="00CB4074"/>
    <w:rsid w:val="00CB432C"/>
    <w:rsid w:val="00CB5F50"/>
    <w:rsid w:val="00CB6274"/>
    <w:rsid w:val="00CB6893"/>
    <w:rsid w:val="00CC0945"/>
    <w:rsid w:val="00CC0F55"/>
    <w:rsid w:val="00CC134B"/>
    <w:rsid w:val="00CC205A"/>
    <w:rsid w:val="00CC70B4"/>
    <w:rsid w:val="00CC7554"/>
    <w:rsid w:val="00CC76AB"/>
    <w:rsid w:val="00CD0DE5"/>
    <w:rsid w:val="00CD1244"/>
    <w:rsid w:val="00CD1859"/>
    <w:rsid w:val="00CD2FC9"/>
    <w:rsid w:val="00CD4115"/>
    <w:rsid w:val="00CD4566"/>
    <w:rsid w:val="00CD4EBE"/>
    <w:rsid w:val="00CD6243"/>
    <w:rsid w:val="00CD6247"/>
    <w:rsid w:val="00CD66F3"/>
    <w:rsid w:val="00CD6D0B"/>
    <w:rsid w:val="00CE1F51"/>
    <w:rsid w:val="00CE2FFE"/>
    <w:rsid w:val="00CE33F5"/>
    <w:rsid w:val="00CE48BE"/>
    <w:rsid w:val="00CE4FE5"/>
    <w:rsid w:val="00CE6509"/>
    <w:rsid w:val="00CE6898"/>
    <w:rsid w:val="00CE700E"/>
    <w:rsid w:val="00CE784F"/>
    <w:rsid w:val="00CF0803"/>
    <w:rsid w:val="00CF1461"/>
    <w:rsid w:val="00CF19AD"/>
    <w:rsid w:val="00CF28E7"/>
    <w:rsid w:val="00CF2946"/>
    <w:rsid w:val="00CF2A75"/>
    <w:rsid w:val="00CF45DF"/>
    <w:rsid w:val="00CF54B5"/>
    <w:rsid w:val="00CF5D90"/>
    <w:rsid w:val="00CF5DBF"/>
    <w:rsid w:val="00CF70B6"/>
    <w:rsid w:val="00CF7C21"/>
    <w:rsid w:val="00D00210"/>
    <w:rsid w:val="00D00E96"/>
    <w:rsid w:val="00D01F88"/>
    <w:rsid w:val="00D0263D"/>
    <w:rsid w:val="00D026A6"/>
    <w:rsid w:val="00D02940"/>
    <w:rsid w:val="00D0354D"/>
    <w:rsid w:val="00D03F54"/>
    <w:rsid w:val="00D0579A"/>
    <w:rsid w:val="00D06EAF"/>
    <w:rsid w:val="00D07452"/>
    <w:rsid w:val="00D10725"/>
    <w:rsid w:val="00D1153E"/>
    <w:rsid w:val="00D132FA"/>
    <w:rsid w:val="00D14AD1"/>
    <w:rsid w:val="00D15048"/>
    <w:rsid w:val="00D153FC"/>
    <w:rsid w:val="00D16A78"/>
    <w:rsid w:val="00D16AAC"/>
    <w:rsid w:val="00D16E6A"/>
    <w:rsid w:val="00D20696"/>
    <w:rsid w:val="00D22393"/>
    <w:rsid w:val="00D2262E"/>
    <w:rsid w:val="00D24010"/>
    <w:rsid w:val="00D241CB"/>
    <w:rsid w:val="00D255EC"/>
    <w:rsid w:val="00D256F2"/>
    <w:rsid w:val="00D260BD"/>
    <w:rsid w:val="00D26578"/>
    <w:rsid w:val="00D26D82"/>
    <w:rsid w:val="00D271DD"/>
    <w:rsid w:val="00D275FE"/>
    <w:rsid w:val="00D2788B"/>
    <w:rsid w:val="00D30D06"/>
    <w:rsid w:val="00D3117F"/>
    <w:rsid w:val="00D312A0"/>
    <w:rsid w:val="00D32324"/>
    <w:rsid w:val="00D33462"/>
    <w:rsid w:val="00D335BB"/>
    <w:rsid w:val="00D3404C"/>
    <w:rsid w:val="00D346AF"/>
    <w:rsid w:val="00D35502"/>
    <w:rsid w:val="00D35FA4"/>
    <w:rsid w:val="00D37B37"/>
    <w:rsid w:val="00D37B82"/>
    <w:rsid w:val="00D37C82"/>
    <w:rsid w:val="00D44D56"/>
    <w:rsid w:val="00D44FFE"/>
    <w:rsid w:val="00D46659"/>
    <w:rsid w:val="00D50DBE"/>
    <w:rsid w:val="00D516D9"/>
    <w:rsid w:val="00D52433"/>
    <w:rsid w:val="00D528A4"/>
    <w:rsid w:val="00D55F88"/>
    <w:rsid w:val="00D57840"/>
    <w:rsid w:val="00D57871"/>
    <w:rsid w:val="00D57EFF"/>
    <w:rsid w:val="00D60D89"/>
    <w:rsid w:val="00D60FDA"/>
    <w:rsid w:val="00D61AC6"/>
    <w:rsid w:val="00D629FD"/>
    <w:rsid w:val="00D63A85"/>
    <w:rsid w:val="00D63F4B"/>
    <w:rsid w:val="00D65FD6"/>
    <w:rsid w:val="00D660EE"/>
    <w:rsid w:val="00D66C9D"/>
    <w:rsid w:val="00D66F1D"/>
    <w:rsid w:val="00D66FC7"/>
    <w:rsid w:val="00D67A2B"/>
    <w:rsid w:val="00D72378"/>
    <w:rsid w:val="00D72A0A"/>
    <w:rsid w:val="00D72A2F"/>
    <w:rsid w:val="00D72D96"/>
    <w:rsid w:val="00D732FC"/>
    <w:rsid w:val="00D7342D"/>
    <w:rsid w:val="00D73626"/>
    <w:rsid w:val="00D7373B"/>
    <w:rsid w:val="00D75855"/>
    <w:rsid w:val="00D77D56"/>
    <w:rsid w:val="00D807AC"/>
    <w:rsid w:val="00D81601"/>
    <w:rsid w:val="00D8187C"/>
    <w:rsid w:val="00D824F5"/>
    <w:rsid w:val="00D8306A"/>
    <w:rsid w:val="00D83447"/>
    <w:rsid w:val="00D83E76"/>
    <w:rsid w:val="00D84827"/>
    <w:rsid w:val="00D84DE8"/>
    <w:rsid w:val="00D8519B"/>
    <w:rsid w:val="00D8571A"/>
    <w:rsid w:val="00D85D7C"/>
    <w:rsid w:val="00D868FB"/>
    <w:rsid w:val="00D86E5D"/>
    <w:rsid w:val="00D91144"/>
    <w:rsid w:val="00D91344"/>
    <w:rsid w:val="00D91399"/>
    <w:rsid w:val="00D913C4"/>
    <w:rsid w:val="00D91B1E"/>
    <w:rsid w:val="00D9313B"/>
    <w:rsid w:val="00D935BD"/>
    <w:rsid w:val="00D93C41"/>
    <w:rsid w:val="00D94C9F"/>
    <w:rsid w:val="00D953B5"/>
    <w:rsid w:val="00D959F8"/>
    <w:rsid w:val="00D95B65"/>
    <w:rsid w:val="00D95BE3"/>
    <w:rsid w:val="00DA0558"/>
    <w:rsid w:val="00DA0A71"/>
    <w:rsid w:val="00DA16F2"/>
    <w:rsid w:val="00DA2343"/>
    <w:rsid w:val="00DA39B8"/>
    <w:rsid w:val="00DA3D56"/>
    <w:rsid w:val="00DA4F4F"/>
    <w:rsid w:val="00DA7AE9"/>
    <w:rsid w:val="00DA7E52"/>
    <w:rsid w:val="00DB17ED"/>
    <w:rsid w:val="00DB1DC5"/>
    <w:rsid w:val="00DB2FD4"/>
    <w:rsid w:val="00DB4098"/>
    <w:rsid w:val="00DB4B87"/>
    <w:rsid w:val="00DB6780"/>
    <w:rsid w:val="00DB688A"/>
    <w:rsid w:val="00DB6A6E"/>
    <w:rsid w:val="00DB79A7"/>
    <w:rsid w:val="00DB7E43"/>
    <w:rsid w:val="00DB7F97"/>
    <w:rsid w:val="00DC2946"/>
    <w:rsid w:val="00DC35FF"/>
    <w:rsid w:val="00DC458E"/>
    <w:rsid w:val="00DC4752"/>
    <w:rsid w:val="00DC60C1"/>
    <w:rsid w:val="00DD057C"/>
    <w:rsid w:val="00DD098E"/>
    <w:rsid w:val="00DD157D"/>
    <w:rsid w:val="00DD1BCB"/>
    <w:rsid w:val="00DD1D11"/>
    <w:rsid w:val="00DD24A5"/>
    <w:rsid w:val="00DD3C23"/>
    <w:rsid w:val="00DD4312"/>
    <w:rsid w:val="00DD514F"/>
    <w:rsid w:val="00DD78D0"/>
    <w:rsid w:val="00DE0860"/>
    <w:rsid w:val="00DE0B43"/>
    <w:rsid w:val="00DE2247"/>
    <w:rsid w:val="00DE342F"/>
    <w:rsid w:val="00DE397B"/>
    <w:rsid w:val="00DE3B93"/>
    <w:rsid w:val="00DE3C7A"/>
    <w:rsid w:val="00DE41A8"/>
    <w:rsid w:val="00DE5369"/>
    <w:rsid w:val="00DE78F1"/>
    <w:rsid w:val="00DF0B90"/>
    <w:rsid w:val="00DF1D2A"/>
    <w:rsid w:val="00DF1DB8"/>
    <w:rsid w:val="00DF206D"/>
    <w:rsid w:val="00DF2DFD"/>
    <w:rsid w:val="00DF35D5"/>
    <w:rsid w:val="00DF4DD8"/>
    <w:rsid w:val="00DF6C37"/>
    <w:rsid w:val="00DF7B03"/>
    <w:rsid w:val="00E00BBE"/>
    <w:rsid w:val="00E01462"/>
    <w:rsid w:val="00E0181D"/>
    <w:rsid w:val="00E01F0E"/>
    <w:rsid w:val="00E0378B"/>
    <w:rsid w:val="00E039A4"/>
    <w:rsid w:val="00E03B86"/>
    <w:rsid w:val="00E0432C"/>
    <w:rsid w:val="00E045AD"/>
    <w:rsid w:val="00E04CB4"/>
    <w:rsid w:val="00E04E64"/>
    <w:rsid w:val="00E06BF9"/>
    <w:rsid w:val="00E10307"/>
    <w:rsid w:val="00E1034A"/>
    <w:rsid w:val="00E10D8D"/>
    <w:rsid w:val="00E1121E"/>
    <w:rsid w:val="00E12137"/>
    <w:rsid w:val="00E14030"/>
    <w:rsid w:val="00E15A17"/>
    <w:rsid w:val="00E173F8"/>
    <w:rsid w:val="00E20E95"/>
    <w:rsid w:val="00E23587"/>
    <w:rsid w:val="00E2539F"/>
    <w:rsid w:val="00E25FE4"/>
    <w:rsid w:val="00E27F56"/>
    <w:rsid w:val="00E319B1"/>
    <w:rsid w:val="00E31B13"/>
    <w:rsid w:val="00E3218D"/>
    <w:rsid w:val="00E348B0"/>
    <w:rsid w:val="00E35E52"/>
    <w:rsid w:val="00E36EDD"/>
    <w:rsid w:val="00E40548"/>
    <w:rsid w:val="00E405DB"/>
    <w:rsid w:val="00E40784"/>
    <w:rsid w:val="00E414CB"/>
    <w:rsid w:val="00E42040"/>
    <w:rsid w:val="00E44511"/>
    <w:rsid w:val="00E44A24"/>
    <w:rsid w:val="00E4521E"/>
    <w:rsid w:val="00E45345"/>
    <w:rsid w:val="00E45376"/>
    <w:rsid w:val="00E45963"/>
    <w:rsid w:val="00E473C2"/>
    <w:rsid w:val="00E47808"/>
    <w:rsid w:val="00E51345"/>
    <w:rsid w:val="00E5151D"/>
    <w:rsid w:val="00E51BAA"/>
    <w:rsid w:val="00E52A9D"/>
    <w:rsid w:val="00E52AE9"/>
    <w:rsid w:val="00E52B9B"/>
    <w:rsid w:val="00E53181"/>
    <w:rsid w:val="00E5460E"/>
    <w:rsid w:val="00E55CC7"/>
    <w:rsid w:val="00E56973"/>
    <w:rsid w:val="00E56AEF"/>
    <w:rsid w:val="00E56E6B"/>
    <w:rsid w:val="00E56F61"/>
    <w:rsid w:val="00E571F6"/>
    <w:rsid w:val="00E60EC2"/>
    <w:rsid w:val="00E65004"/>
    <w:rsid w:val="00E65ABE"/>
    <w:rsid w:val="00E665B2"/>
    <w:rsid w:val="00E6732F"/>
    <w:rsid w:val="00E6761F"/>
    <w:rsid w:val="00E71932"/>
    <w:rsid w:val="00E72099"/>
    <w:rsid w:val="00E725B7"/>
    <w:rsid w:val="00E72AA1"/>
    <w:rsid w:val="00E72F23"/>
    <w:rsid w:val="00E7323E"/>
    <w:rsid w:val="00E7324B"/>
    <w:rsid w:val="00E73395"/>
    <w:rsid w:val="00E75C67"/>
    <w:rsid w:val="00E76486"/>
    <w:rsid w:val="00E76BD7"/>
    <w:rsid w:val="00E77103"/>
    <w:rsid w:val="00E77544"/>
    <w:rsid w:val="00E8163F"/>
    <w:rsid w:val="00E825B0"/>
    <w:rsid w:val="00E83CC2"/>
    <w:rsid w:val="00E841C1"/>
    <w:rsid w:val="00E84DB9"/>
    <w:rsid w:val="00E85096"/>
    <w:rsid w:val="00E85F82"/>
    <w:rsid w:val="00E869AC"/>
    <w:rsid w:val="00E869F7"/>
    <w:rsid w:val="00E86C09"/>
    <w:rsid w:val="00E905A1"/>
    <w:rsid w:val="00E9069A"/>
    <w:rsid w:val="00E91C26"/>
    <w:rsid w:val="00E91F72"/>
    <w:rsid w:val="00E93BDA"/>
    <w:rsid w:val="00E94295"/>
    <w:rsid w:val="00E95B16"/>
    <w:rsid w:val="00E968BD"/>
    <w:rsid w:val="00E97619"/>
    <w:rsid w:val="00E97717"/>
    <w:rsid w:val="00E97BEB"/>
    <w:rsid w:val="00E97C91"/>
    <w:rsid w:val="00EA01E1"/>
    <w:rsid w:val="00EA0263"/>
    <w:rsid w:val="00EA0F28"/>
    <w:rsid w:val="00EA110A"/>
    <w:rsid w:val="00EA2397"/>
    <w:rsid w:val="00EA28EF"/>
    <w:rsid w:val="00EA3959"/>
    <w:rsid w:val="00EA395B"/>
    <w:rsid w:val="00EA3F32"/>
    <w:rsid w:val="00EA3F70"/>
    <w:rsid w:val="00EA3FC8"/>
    <w:rsid w:val="00EA4DA5"/>
    <w:rsid w:val="00EA6753"/>
    <w:rsid w:val="00EB0E46"/>
    <w:rsid w:val="00EB3D4C"/>
    <w:rsid w:val="00EB54CB"/>
    <w:rsid w:val="00EB5E91"/>
    <w:rsid w:val="00EB777F"/>
    <w:rsid w:val="00EB7E6F"/>
    <w:rsid w:val="00EC005B"/>
    <w:rsid w:val="00EC0EAA"/>
    <w:rsid w:val="00EC1968"/>
    <w:rsid w:val="00EC4032"/>
    <w:rsid w:val="00EC4F17"/>
    <w:rsid w:val="00EC5FE2"/>
    <w:rsid w:val="00EC700F"/>
    <w:rsid w:val="00EC7475"/>
    <w:rsid w:val="00EC759F"/>
    <w:rsid w:val="00ED059B"/>
    <w:rsid w:val="00ED35CF"/>
    <w:rsid w:val="00ED3831"/>
    <w:rsid w:val="00ED4BC3"/>
    <w:rsid w:val="00ED4C9F"/>
    <w:rsid w:val="00ED550C"/>
    <w:rsid w:val="00ED6066"/>
    <w:rsid w:val="00ED7B82"/>
    <w:rsid w:val="00EE0F60"/>
    <w:rsid w:val="00EE265B"/>
    <w:rsid w:val="00EE2905"/>
    <w:rsid w:val="00EE2CF9"/>
    <w:rsid w:val="00EE3E17"/>
    <w:rsid w:val="00EE3E87"/>
    <w:rsid w:val="00EE6F1A"/>
    <w:rsid w:val="00EF025E"/>
    <w:rsid w:val="00EF0323"/>
    <w:rsid w:val="00EF1C10"/>
    <w:rsid w:val="00EF2F89"/>
    <w:rsid w:val="00EF716C"/>
    <w:rsid w:val="00EF793D"/>
    <w:rsid w:val="00EF7A76"/>
    <w:rsid w:val="00EF7FAA"/>
    <w:rsid w:val="00F02182"/>
    <w:rsid w:val="00F02412"/>
    <w:rsid w:val="00F02B6B"/>
    <w:rsid w:val="00F0528B"/>
    <w:rsid w:val="00F05D46"/>
    <w:rsid w:val="00F06422"/>
    <w:rsid w:val="00F065E1"/>
    <w:rsid w:val="00F100C5"/>
    <w:rsid w:val="00F10E7B"/>
    <w:rsid w:val="00F117B6"/>
    <w:rsid w:val="00F11C56"/>
    <w:rsid w:val="00F11D91"/>
    <w:rsid w:val="00F125E1"/>
    <w:rsid w:val="00F12B56"/>
    <w:rsid w:val="00F12CF9"/>
    <w:rsid w:val="00F1374F"/>
    <w:rsid w:val="00F13B3D"/>
    <w:rsid w:val="00F13F95"/>
    <w:rsid w:val="00F1572C"/>
    <w:rsid w:val="00F16F63"/>
    <w:rsid w:val="00F17187"/>
    <w:rsid w:val="00F1754B"/>
    <w:rsid w:val="00F176BE"/>
    <w:rsid w:val="00F20A6F"/>
    <w:rsid w:val="00F21266"/>
    <w:rsid w:val="00F22A72"/>
    <w:rsid w:val="00F23CC2"/>
    <w:rsid w:val="00F25048"/>
    <w:rsid w:val="00F251B0"/>
    <w:rsid w:val="00F25A00"/>
    <w:rsid w:val="00F25B0D"/>
    <w:rsid w:val="00F26D4E"/>
    <w:rsid w:val="00F2720E"/>
    <w:rsid w:val="00F30700"/>
    <w:rsid w:val="00F3138D"/>
    <w:rsid w:val="00F318D6"/>
    <w:rsid w:val="00F32701"/>
    <w:rsid w:val="00F33550"/>
    <w:rsid w:val="00F33676"/>
    <w:rsid w:val="00F352E0"/>
    <w:rsid w:val="00F353FF"/>
    <w:rsid w:val="00F36E4D"/>
    <w:rsid w:val="00F41B7C"/>
    <w:rsid w:val="00F41D6C"/>
    <w:rsid w:val="00F437CB"/>
    <w:rsid w:val="00F44657"/>
    <w:rsid w:val="00F453D8"/>
    <w:rsid w:val="00F456BC"/>
    <w:rsid w:val="00F457A5"/>
    <w:rsid w:val="00F45B47"/>
    <w:rsid w:val="00F502F7"/>
    <w:rsid w:val="00F52BD2"/>
    <w:rsid w:val="00F54197"/>
    <w:rsid w:val="00F54652"/>
    <w:rsid w:val="00F552F1"/>
    <w:rsid w:val="00F56576"/>
    <w:rsid w:val="00F5711D"/>
    <w:rsid w:val="00F572D4"/>
    <w:rsid w:val="00F57475"/>
    <w:rsid w:val="00F577C2"/>
    <w:rsid w:val="00F62B7D"/>
    <w:rsid w:val="00F6394C"/>
    <w:rsid w:val="00F6495D"/>
    <w:rsid w:val="00F6769D"/>
    <w:rsid w:val="00F67CE3"/>
    <w:rsid w:val="00F67E0C"/>
    <w:rsid w:val="00F704EC"/>
    <w:rsid w:val="00F71C05"/>
    <w:rsid w:val="00F71DC7"/>
    <w:rsid w:val="00F72878"/>
    <w:rsid w:val="00F72D31"/>
    <w:rsid w:val="00F735A5"/>
    <w:rsid w:val="00F74A89"/>
    <w:rsid w:val="00F74FB4"/>
    <w:rsid w:val="00F81D3B"/>
    <w:rsid w:val="00F82299"/>
    <w:rsid w:val="00F828E1"/>
    <w:rsid w:val="00F82D0F"/>
    <w:rsid w:val="00F82F77"/>
    <w:rsid w:val="00F83BBE"/>
    <w:rsid w:val="00F84040"/>
    <w:rsid w:val="00F84F50"/>
    <w:rsid w:val="00F85ED5"/>
    <w:rsid w:val="00F86514"/>
    <w:rsid w:val="00F8705E"/>
    <w:rsid w:val="00F8741E"/>
    <w:rsid w:val="00F87D48"/>
    <w:rsid w:val="00F87EDB"/>
    <w:rsid w:val="00F90522"/>
    <w:rsid w:val="00F90882"/>
    <w:rsid w:val="00F90BD3"/>
    <w:rsid w:val="00F92D7C"/>
    <w:rsid w:val="00F94347"/>
    <w:rsid w:val="00F94813"/>
    <w:rsid w:val="00F94C4D"/>
    <w:rsid w:val="00F94D3F"/>
    <w:rsid w:val="00F95712"/>
    <w:rsid w:val="00F95F71"/>
    <w:rsid w:val="00F963C7"/>
    <w:rsid w:val="00F96880"/>
    <w:rsid w:val="00F968C2"/>
    <w:rsid w:val="00F970BE"/>
    <w:rsid w:val="00FA06BB"/>
    <w:rsid w:val="00FA0E3A"/>
    <w:rsid w:val="00FA497A"/>
    <w:rsid w:val="00FA5969"/>
    <w:rsid w:val="00FA6722"/>
    <w:rsid w:val="00FA6B10"/>
    <w:rsid w:val="00FA6F65"/>
    <w:rsid w:val="00FB0161"/>
    <w:rsid w:val="00FB182F"/>
    <w:rsid w:val="00FB3279"/>
    <w:rsid w:val="00FB40BF"/>
    <w:rsid w:val="00FB4780"/>
    <w:rsid w:val="00FB4883"/>
    <w:rsid w:val="00FB5001"/>
    <w:rsid w:val="00FB63A1"/>
    <w:rsid w:val="00FC05B1"/>
    <w:rsid w:val="00FC240B"/>
    <w:rsid w:val="00FC382E"/>
    <w:rsid w:val="00FC3F69"/>
    <w:rsid w:val="00FC522C"/>
    <w:rsid w:val="00FC52F0"/>
    <w:rsid w:val="00FC60B7"/>
    <w:rsid w:val="00FC6C2E"/>
    <w:rsid w:val="00FC71EE"/>
    <w:rsid w:val="00FC7BBC"/>
    <w:rsid w:val="00FD03E1"/>
    <w:rsid w:val="00FD05BB"/>
    <w:rsid w:val="00FD0BBB"/>
    <w:rsid w:val="00FD2821"/>
    <w:rsid w:val="00FD2F3C"/>
    <w:rsid w:val="00FD4766"/>
    <w:rsid w:val="00FD4D97"/>
    <w:rsid w:val="00FD5A76"/>
    <w:rsid w:val="00FD5C22"/>
    <w:rsid w:val="00FD750D"/>
    <w:rsid w:val="00FE09FA"/>
    <w:rsid w:val="00FE11BB"/>
    <w:rsid w:val="00FE158C"/>
    <w:rsid w:val="00FE15AA"/>
    <w:rsid w:val="00FE48F3"/>
    <w:rsid w:val="00FE5B92"/>
    <w:rsid w:val="00FE667D"/>
    <w:rsid w:val="00FE7486"/>
    <w:rsid w:val="00FE78D8"/>
    <w:rsid w:val="00FF00A0"/>
    <w:rsid w:val="00FF069C"/>
    <w:rsid w:val="00FF0A99"/>
    <w:rsid w:val="00FF0DF4"/>
    <w:rsid w:val="00FF1762"/>
    <w:rsid w:val="00FF28AE"/>
    <w:rsid w:val="00FF38EE"/>
    <w:rsid w:val="00FF49E9"/>
    <w:rsid w:val="00FF4E81"/>
    <w:rsid w:val="00FF4F89"/>
    <w:rsid w:val="00FF5911"/>
    <w:rsid w:val="00FF6812"/>
    <w:rsid w:val="00FF7182"/>
    <w:rsid w:val="00FF764A"/>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47BA0"/>
  <w15:docId w15:val="{3A5CDBF2-0B5C-4E1F-971D-C0F51E5DC4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3476"/>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A479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490EE5"/>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2A4793"/>
    <w:pPr>
      <w:keepNext/>
      <w:spacing w:before="240" w:after="60"/>
      <w:outlineLvl w:val="3"/>
    </w:pPr>
    <w:rPr>
      <w:b/>
      <w:bCs/>
      <w:sz w:val="28"/>
      <w:szCs w:val="28"/>
      <w:lang w:val="en-US"/>
    </w:rPr>
  </w:style>
  <w:style w:type="paragraph" w:styleId="Heading5">
    <w:name w:val="heading 5"/>
    <w:basedOn w:val="Normal"/>
    <w:next w:val="Normal"/>
    <w:link w:val="Heading5Char"/>
    <w:uiPriority w:val="9"/>
    <w:unhideWhenUsed/>
    <w:qFormat/>
    <w:rsid w:val="00490EE5"/>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BodyTextBefore6pt">
    <w:name w:val="Style Body Text + Before:  6 pt"/>
    <w:basedOn w:val="Normal"/>
    <w:rsid w:val="00F12CF9"/>
    <w:rPr>
      <w:rFonts w:eastAsia="Calibri"/>
      <w:sz w:val="20"/>
      <w:szCs w:val="20"/>
      <w:lang w:eastAsia="ro-RO"/>
    </w:rPr>
  </w:style>
  <w:style w:type="paragraph" w:styleId="ListParagraph">
    <w:name w:val="List Paragraph"/>
    <w:basedOn w:val="Normal"/>
    <w:link w:val="ListParagraphChar"/>
    <w:qFormat/>
    <w:rsid w:val="003D4412"/>
    <w:pPr>
      <w:ind w:left="720"/>
      <w:contextualSpacing/>
    </w:pPr>
  </w:style>
  <w:style w:type="character" w:styleId="CommentReference">
    <w:name w:val="annotation reference"/>
    <w:basedOn w:val="DefaultParagraphFont"/>
    <w:uiPriority w:val="99"/>
    <w:semiHidden/>
    <w:unhideWhenUsed/>
    <w:rsid w:val="00AA19F7"/>
    <w:rPr>
      <w:sz w:val="16"/>
      <w:szCs w:val="16"/>
    </w:rPr>
  </w:style>
  <w:style w:type="paragraph" w:styleId="CommentText">
    <w:name w:val="annotation text"/>
    <w:basedOn w:val="Normal"/>
    <w:link w:val="CommentTextChar"/>
    <w:uiPriority w:val="99"/>
    <w:semiHidden/>
    <w:unhideWhenUsed/>
    <w:rsid w:val="00AA19F7"/>
    <w:rPr>
      <w:sz w:val="20"/>
      <w:szCs w:val="20"/>
    </w:rPr>
  </w:style>
  <w:style w:type="character" w:customStyle="1" w:styleId="CommentTextChar">
    <w:name w:val="Comment Text Char"/>
    <w:basedOn w:val="DefaultParagraphFont"/>
    <w:link w:val="CommentText"/>
    <w:uiPriority w:val="99"/>
    <w:semiHidden/>
    <w:rsid w:val="00AA19F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A19F7"/>
    <w:rPr>
      <w:b/>
      <w:bCs/>
    </w:rPr>
  </w:style>
  <w:style w:type="character" w:customStyle="1" w:styleId="CommentSubjectChar">
    <w:name w:val="Comment Subject Char"/>
    <w:basedOn w:val="CommentTextChar"/>
    <w:link w:val="CommentSubject"/>
    <w:uiPriority w:val="99"/>
    <w:semiHidden/>
    <w:rsid w:val="00AA19F7"/>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AA19F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19F7"/>
    <w:rPr>
      <w:rFonts w:ascii="Segoe UI" w:eastAsia="Times New Roman" w:hAnsi="Segoe UI" w:cs="Segoe UI"/>
      <w:sz w:val="18"/>
      <w:szCs w:val="18"/>
    </w:rPr>
  </w:style>
  <w:style w:type="character" w:customStyle="1" w:styleId="Heading4Char">
    <w:name w:val="Heading 4 Char"/>
    <w:basedOn w:val="DefaultParagraphFont"/>
    <w:link w:val="Heading4"/>
    <w:rsid w:val="002A4793"/>
    <w:rPr>
      <w:rFonts w:ascii="Times New Roman" w:eastAsia="Times New Roman" w:hAnsi="Times New Roman" w:cs="Times New Roman"/>
      <w:b/>
      <w:bCs/>
      <w:sz w:val="28"/>
      <w:szCs w:val="28"/>
      <w:lang w:val="en-US"/>
    </w:rPr>
  </w:style>
  <w:style w:type="character" w:customStyle="1" w:styleId="Heading1Char">
    <w:name w:val="Heading 1 Char"/>
    <w:basedOn w:val="DefaultParagraphFont"/>
    <w:link w:val="Heading1"/>
    <w:uiPriority w:val="9"/>
    <w:rsid w:val="002A4793"/>
    <w:rPr>
      <w:rFonts w:asciiTheme="majorHAnsi" w:eastAsiaTheme="majorEastAsia" w:hAnsiTheme="majorHAnsi" w:cstheme="majorBidi"/>
      <w:color w:val="2E74B5" w:themeColor="accent1" w:themeShade="BF"/>
      <w:sz w:val="32"/>
      <w:szCs w:val="32"/>
    </w:rPr>
  </w:style>
  <w:style w:type="paragraph" w:styleId="BodyText">
    <w:name w:val="Body Text"/>
    <w:basedOn w:val="Normal"/>
    <w:link w:val="BodyTextChar"/>
    <w:uiPriority w:val="99"/>
    <w:semiHidden/>
    <w:unhideWhenUsed/>
    <w:rsid w:val="002A4793"/>
    <w:pPr>
      <w:spacing w:after="120"/>
    </w:pPr>
  </w:style>
  <w:style w:type="character" w:customStyle="1" w:styleId="BodyTextChar">
    <w:name w:val="Body Text Char"/>
    <w:basedOn w:val="DefaultParagraphFont"/>
    <w:link w:val="BodyText"/>
    <w:uiPriority w:val="99"/>
    <w:semiHidden/>
    <w:rsid w:val="002A4793"/>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9"/>
    <w:rsid w:val="00490EE5"/>
    <w:rPr>
      <w:rFonts w:asciiTheme="majorHAnsi" w:eastAsiaTheme="majorEastAsia" w:hAnsiTheme="majorHAnsi" w:cstheme="majorBidi"/>
      <w:color w:val="1F4D78" w:themeColor="accent1" w:themeShade="7F"/>
      <w:sz w:val="24"/>
      <w:szCs w:val="24"/>
    </w:rPr>
  </w:style>
  <w:style w:type="character" w:customStyle="1" w:styleId="Heading5Char">
    <w:name w:val="Heading 5 Char"/>
    <w:basedOn w:val="DefaultParagraphFont"/>
    <w:link w:val="Heading5"/>
    <w:uiPriority w:val="9"/>
    <w:rsid w:val="00490EE5"/>
    <w:rPr>
      <w:rFonts w:asciiTheme="majorHAnsi" w:eastAsiaTheme="majorEastAsia" w:hAnsiTheme="majorHAnsi" w:cstheme="majorBidi"/>
      <w:color w:val="2E74B5" w:themeColor="accent1" w:themeShade="BF"/>
      <w:sz w:val="24"/>
      <w:szCs w:val="24"/>
    </w:rPr>
  </w:style>
  <w:style w:type="paragraph" w:styleId="Header">
    <w:name w:val="header"/>
    <w:basedOn w:val="Normal"/>
    <w:link w:val="HeaderChar"/>
    <w:uiPriority w:val="99"/>
    <w:unhideWhenUsed/>
    <w:rsid w:val="00B930F5"/>
    <w:pPr>
      <w:tabs>
        <w:tab w:val="center" w:pos="4536"/>
        <w:tab w:val="right" w:pos="9072"/>
      </w:tabs>
    </w:pPr>
  </w:style>
  <w:style w:type="character" w:customStyle="1" w:styleId="HeaderChar">
    <w:name w:val="Header Char"/>
    <w:basedOn w:val="DefaultParagraphFont"/>
    <w:link w:val="Header"/>
    <w:uiPriority w:val="99"/>
    <w:rsid w:val="00B930F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B930F5"/>
    <w:pPr>
      <w:tabs>
        <w:tab w:val="center" w:pos="4536"/>
        <w:tab w:val="right" w:pos="9072"/>
      </w:tabs>
    </w:pPr>
  </w:style>
  <w:style w:type="character" w:customStyle="1" w:styleId="FooterChar">
    <w:name w:val="Footer Char"/>
    <w:basedOn w:val="DefaultParagraphFont"/>
    <w:link w:val="Footer"/>
    <w:uiPriority w:val="99"/>
    <w:rsid w:val="00B930F5"/>
    <w:rPr>
      <w:rFonts w:ascii="Times New Roman" w:eastAsia="Times New Roman" w:hAnsi="Times New Roman" w:cs="Times New Roman"/>
      <w:sz w:val="24"/>
      <w:szCs w:val="24"/>
    </w:rPr>
  </w:style>
  <w:style w:type="paragraph" w:styleId="Revision">
    <w:name w:val="Revision"/>
    <w:hidden/>
    <w:uiPriority w:val="99"/>
    <w:semiHidden/>
    <w:rsid w:val="001B46B8"/>
    <w:pPr>
      <w:spacing w:after="0"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locked/>
    <w:rsid w:val="00516520"/>
    <w:rPr>
      <w:rFonts w:ascii="Times New Roman" w:eastAsia="Times New Roman" w:hAnsi="Times New Roman" w:cs="Times New Roman"/>
      <w:sz w:val="24"/>
      <w:szCs w:val="24"/>
    </w:rPr>
  </w:style>
  <w:style w:type="paragraph" w:customStyle="1" w:styleId="Paragraph">
    <w:name w:val="Paragraph"/>
    <w:basedOn w:val="Normal"/>
    <w:link w:val="ParagraphChar"/>
    <w:autoRedefine/>
    <w:qFormat/>
    <w:rsid w:val="00504055"/>
    <w:pPr>
      <w:numPr>
        <w:numId w:val="37"/>
      </w:numPr>
      <w:spacing w:before="120" w:after="120" w:line="252" w:lineRule="auto"/>
      <w:jc w:val="both"/>
    </w:pPr>
    <w:rPr>
      <w:rFonts w:eastAsiaTheme="minorHAnsi"/>
      <w:color w:val="000000" w:themeColor="text1"/>
      <w:sz w:val="22"/>
      <w:szCs w:val="22"/>
      <w:lang w:val="en-GB"/>
    </w:rPr>
  </w:style>
  <w:style w:type="character" w:customStyle="1" w:styleId="ParagraphChar">
    <w:name w:val="Paragraph Char"/>
    <w:basedOn w:val="DefaultParagraphFont"/>
    <w:link w:val="Paragraph"/>
    <w:rsid w:val="00504055"/>
    <w:rPr>
      <w:rFonts w:ascii="Times New Roman" w:hAnsi="Times New Roman" w:cs="Times New Roman"/>
      <w:color w:val="000000" w:themeColor="text1"/>
      <w:lang w:val="en-GB"/>
    </w:rPr>
  </w:style>
  <w:style w:type="paragraph" w:customStyle="1" w:styleId="Style2">
    <w:name w:val="Style2"/>
    <w:basedOn w:val="Normal"/>
    <w:link w:val="Style2Char"/>
    <w:qFormat/>
    <w:rsid w:val="00B259AD"/>
    <w:pPr>
      <w:spacing w:after="200" w:line="276" w:lineRule="auto"/>
    </w:pPr>
    <w:rPr>
      <w:rFonts w:eastAsiaTheme="minorHAnsi" w:cstheme="minorBidi"/>
      <w:b/>
      <w:szCs w:val="22"/>
      <w:lang w:val="en-US"/>
    </w:rPr>
  </w:style>
  <w:style w:type="character" w:customStyle="1" w:styleId="Style2Char">
    <w:name w:val="Style2 Char"/>
    <w:basedOn w:val="DefaultParagraphFont"/>
    <w:link w:val="Style2"/>
    <w:rsid w:val="00B259AD"/>
    <w:rPr>
      <w:rFonts w:ascii="Times New Roman" w:hAnsi="Times New Roman"/>
      <w:b/>
      <w:sz w:val="24"/>
      <w:lang w:val="en-US"/>
    </w:rPr>
  </w:style>
  <w:style w:type="character" w:styleId="PlaceholderText">
    <w:name w:val="Placeholder Text"/>
    <w:basedOn w:val="DefaultParagraphFont"/>
    <w:uiPriority w:val="99"/>
    <w:semiHidden/>
    <w:rsid w:val="002F38B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58AB2-9CA4-4855-9102-29226B5F0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47</Pages>
  <Words>18600</Words>
  <Characters>107886</Characters>
  <Application>Microsoft Office Word</Application>
  <DocSecurity>0</DocSecurity>
  <Lines>899</Lines>
  <Paragraphs>252</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126234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6</cp:revision>
  <cp:lastPrinted>2018-01-31T10:14:00Z</cp:lastPrinted>
  <dcterms:created xsi:type="dcterms:W3CDTF">2020-10-21T07:54:00Z</dcterms:created>
  <dcterms:modified xsi:type="dcterms:W3CDTF">2020-10-21T14:24:00Z</dcterms:modified>
</cp:coreProperties>
</file>