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33F18A" w14:textId="77777777" w:rsidR="002A72C5" w:rsidRPr="00AF5CDD" w:rsidRDefault="002A72C5" w:rsidP="00E550E6">
      <w:pPr>
        <w:pStyle w:val="BodyText"/>
        <w:ind w:right="521"/>
        <w:rPr>
          <w:sz w:val="20"/>
          <w:lang w:val="ro-RO"/>
        </w:rPr>
      </w:pPr>
    </w:p>
    <w:p w14:paraId="05C5F355" w14:textId="77777777" w:rsidR="002A72C5" w:rsidRPr="00AF5CDD" w:rsidRDefault="002A72C5" w:rsidP="00E550E6">
      <w:pPr>
        <w:pStyle w:val="BodyText"/>
        <w:ind w:right="521"/>
        <w:rPr>
          <w:sz w:val="20"/>
          <w:lang w:val="ro-RO"/>
        </w:rPr>
      </w:pPr>
    </w:p>
    <w:p w14:paraId="1614C033" w14:textId="77777777" w:rsidR="002A72C5" w:rsidRPr="00AF5CDD" w:rsidRDefault="002A72C5" w:rsidP="00E550E6">
      <w:pPr>
        <w:pStyle w:val="BodyText"/>
        <w:ind w:right="521"/>
        <w:rPr>
          <w:sz w:val="20"/>
          <w:lang w:val="ro-RO"/>
        </w:rPr>
      </w:pPr>
    </w:p>
    <w:p w14:paraId="351E2079" w14:textId="77777777" w:rsidR="002A72C5" w:rsidRPr="00AF5CDD" w:rsidRDefault="002A72C5" w:rsidP="00E550E6">
      <w:pPr>
        <w:pStyle w:val="BodyText"/>
        <w:ind w:right="521"/>
        <w:rPr>
          <w:sz w:val="20"/>
          <w:lang w:val="ro-RO"/>
        </w:rPr>
      </w:pPr>
    </w:p>
    <w:p w14:paraId="5FD0816B" w14:textId="77777777" w:rsidR="002A72C5" w:rsidRPr="00AF5CDD" w:rsidRDefault="002A72C5" w:rsidP="00E550E6">
      <w:pPr>
        <w:pStyle w:val="BodyText"/>
        <w:ind w:right="521"/>
        <w:rPr>
          <w:sz w:val="20"/>
          <w:lang w:val="ro-RO"/>
        </w:rPr>
      </w:pPr>
    </w:p>
    <w:p w14:paraId="5D01E04D" w14:textId="77777777" w:rsidR="002A72C5" w:rsidRPr="00AF5CDD" w:rsidRDefault="002A72C5" w:rsidP="00E550E6">
      <w:pPr>
        <w:pStyle w:val="BodyText"/>
        <w:ind w:right="521"/>
        <w:rPr>
          <w:sz w:val="20"/>
          <w:lang w:val="ro-RO"/>
        </w:rPr>
      </w:pPr>
    </w:p>
    <w:p w14:paraId="2C06E289" w14:textId="44252977" w:rsidR="002A72C5" w:rsidRPr="00AF5CDD" w:rsidRDefault="002A72C5" w:rsidP="00E550E6">
      <w:pPr>
        <w:pStyle w:val="BodyText"/>
        <w:ind w:right="521"/>
        <w:rPr>
          <w:sz w:val="20"/>
          <w:lang w:val="ro-RO"/>
        </w:rPr>
      </w:pPr>
    </w:p>
    <w:p w14:paraId="1F2D5F37" w14:textId="77777777" w:rsidR="002A72C5" w:rsidRPr="00AF5CDD" w:rsidRDefault="002A72C5" w:rsidP="00E550E6">
      <w:pPr>
        <w:pStyle w:val="BodyText"/>
        <w:ind w:right="521"/>
        <w:rPr>
          <w:sz w:val="20"/>
          <w:lang w:val="ro-RO"/>
        </w:rPr>
      </w:pPr>
    </w:p>
    <w:p w14:paraId="2AAA725C" w14:textId="77777777" w:rsidR="002A72C5" w:rsidRPr="00AF5CDD" w:rsidRDefault="002A72C5" w:rsidP="00E550E6">
      <w:pPr>
        <w:pStyle w:val="BodyText"/>
        <w:ind w:right="521"/>
        <w:rPr>
          <w:sz w:val="20"/>
          <w:lang w:val="ro-RO"/>
        </w:rPr>
      </w:pPr>
    </w:p>
    <w:p w14:paraId="67F201CB" w14:textId="77777777" w:rsidR="002A72C5" w:rsidRPr="00AF5CDD" w:rsidRDefault="002A72C5" w:rsidP="00E550E6">
      <w:pPr>
        <w:pStyle w:val="BodyText"/>
        <w:ind w:right="521"/>
        <w:rPr>
          <w:sz w:val="20"/>
          <w:lang w:val="ro-RO"/>
        </w:rPr>
      </w:pPr>
    </w:p>
    <w:p w14:paraId="4A3BC8CC" w14:textId="77777777" w:rsidR="002A72C5" w:rsidRPr="00AF5CDD" w:rsidRDefault="002A72C5" w:rsidP="00E550E6">
      <w:pPr>
        <w:pStyle w:val="BodyText"/>
        <w:ind w:right="521"/>
        <w:rPr>
          <w:sz w:val="20"/>
          <w:lang w:val="ro-RO"/>
        </w:rPr>
      </w:pPr>
    </w:p>
    <w:p w14:paraId="72932434" w14:textId="77777777" w:rsidR="002A72C5" w:rsidRPr="00AF5CDD" w:rsidRDefault="002A72C5" w:rsidP="00E550E6">
      <w:pPr>
        <w:pStyle w:val="BodyText"/>
        <w:ind w:right="521"/>
        <w:rPr>
          <w:sz w:val="20"/>
          <w:lang w:val="ro-RO"/>
        </w:rPr>
      </w:pPr>
    </w:p>
    <w:p w14:paraId="11E0E6E3" w14:textId="77777777" w:rsidR="002A72C5" w:rsidRPr="00AF5CDD" w:rsidRDefault="002A72C5" w:rsidP="00E550E6">
      <w:pPr>
        <w:pStyle w:val="BodyText"/>
        <w:ind w:right="521"/>
        <w:rPr>
          <w:sz w:val="20"/>
          <w:lang w:val="ro-RO"/>
        </w:rPr>
      </w:pPr>
    </w:p>
    <w:p w14:paraId="7C066003" w14:textId="77777777" w:rsidR="002A72C5" w:rsidRPr="00AF5CDD" w:rsidRDefault="002A72C5" w:rsidP="00E550E6">
      <w:pPr>
        <w:pStyle w:val="BodyText"/>
        <w:ind w:right="521"/>
        <w:rPr>
          <w:sz w:val="20"/>
          <w:lang w:val="ro-RO"/>
        </w:rPr>
      </w:pPr>
    </w:p>
    <w:p w14:paraId="1B9E5338" w14:textId="77777777" w:rsidR="002A72C5" w:rsidRPr="00AF5CDD" w:rsidRDefault="002A72C5" w:rsidP="00E550E6">
      <w:pPr>
        <w:pStyle w:val="BodyText"/>
        <w:spacing w:before="6"/>
        <w:ind w:right="521"/>
        <w:rPr>
          <w:sz w:val="24"/>
          <w:lang w:val="ro-RO"/>
        </w:rPr>
      </w:pPr>
    </w:p>
    <w:p w14:paraId="23EB5633" w14:textId="596E447A" w:rsidR="002A72C5" w:rsidRPr="00AF5CDD" w:rsidRDefault="00374FB9" w:rsidP="00E550E6">
      <w:pPr>
        <w:pStyle w:val="BodyText"/>
        <w:spacing w:line="20" w:lineRule="exact"/>
        <w:ind w:left="140" w:right="521"/>
        <w:rPr>
          <w:sz w:val="2"/>
          <w:lang w:val="ro-RO"/>
        </w:rPr>
      </w:pPr>
      <w:r w:rsidRPr="00AF5CDD">
        <w:rPr>
          <w:noProof/>
          <w:sz w:val="2"/>
          <w:lang w:val="ro-RO" w:eastAsia="ro-RO"/>
        </w:rPr>
        <mc:AlternateContent>
          <mc:Choice Requires="wpg">
            <w:drawing>
              <wp:inline distT="0" distB="0" distL="0" distR="0" wp14:anchorId="1BDBBE71" wp14:editId="1AA8D133">
                <wp:extent cx="6047740" cy="12700"/>
                <wp:effectExtent l="0" t="0" r="3810" b="0"/>
                <wp:docPr id="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7740" cy="12700"/>
                          <a:chOff x="0" y="0"/>
                          <a:chExt cx="9524" cy="20"/>
                        </a:xfrm>
                      </wpg:grpSpPr>
                      <wps:wsp>
                        <wps:cNvPr id="8" name="Rectangle 10"/>
                        <wps:cNvSpPr>
                          <a:spLocks noChangeArrowheads="1"/>
                        </wps:cNvSpPr>
                        <wps:spPr bwMode="auto">
                          <a:xfrm>
                            <a:off x="0" y="0"/>
                            <a:ext cx="9523" cy="19"/>
                          </a:xfrm>
                          <a:prstGeom prst="rect">
                            <a:avLst/>
                          </a:prstGeom>
                          <a:solidFill>
                            <a:srgbClr val="2222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9"/>
                        <wps:cNvSpPr>
                          <a:spLocks noChangeArrowheads="1"/>
                        </wps:cNvSpPr>
                        <wps:spPr bwMode="auto">
                          <a:xfrm>
                            <a:off x="0" y="0"/>
                            <a:ext cx="9523" cy="19"/>
                          </a:xfrm>
                          <a:prstGeom prst="rect">
                            <a:avLst/>
                          </a:prstGeom>
                          <a:solidFill>
                            <a:srgbClr val="2222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30A7D3C7" id="Group 8" o:spid="_x0000_s1026" style="width:476.2pt;height:1pt;mso-position-horizontal-relative:char;mso-position-vertical-relative:line" coordsize="95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">
                <v:rect id="Rectangle 10" o:spid="_x0000_s1027" style="position:absolute;width:9523;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" fillcolor="#22226d" stroked="f"/>
                <v:rect id="Rectangle 9" o:spid="_x0000_s1028" style="position:absolute;width:9523;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" fillcolor="#22226d" stroked="f"/>
                <w10:anchorlock/>
              </v:group>
            </w:pict>
          </mc:Fallback>
        </mc:AlternateContent>
      </w:r>
    </w:p>
    <w:p w14:paraId="1656A79D" w14:textId="77777777" w:rsidR="002A72C5" w:rsidRPr="00AF5CDD" w:rsidRDefault="002A72C5" w:rsidP="00E550E6">
      <w:pPr>
        <w:pStyle w:val="BodyText"/>
        <w:spacing w:before="6"/>
        <w:ind w:right="521"/>
        <w:rPr>
          <w:sz w:val="23"/>
          <w:lang w:val="ro-RO"/>
        </w:rPr>
      </w:pPr>
    </w:p>
    <w:p w14:paraId="4BAA55A1" w14:textId="7E4A1EAD" w:rsidR="00F95BC3" w:rsidRPr="00AF5CDD" w:rsidRDefault="00AF5CDD" w:rsidP="00E550E6">
      <w:pPr>
        <w:spacing w:before="51" w:line="328" w:lineRule="auto"/>
        <w:ind w:left="159" w:right="521"/>
        <w:jc w:val="center"/>
        <w:rPr>
          <w:sz w:val="38"/>
          <w:lang w:val="ro-RO"/>
        </w:rPr>
      </w:pPr>
      <w:r>
        <w:rPr>
          <w:sz w:val="38"/>
          <w:lang w:val="ro-RO"/>
        </w:rPr>
        <w:t>Propunerea de metodologie a OTS din s</w:t>
      </w:r>
      <w:r w:rsidR="00B45E17" w:rsidRPr="00AF5CDD">
        <w:rPr>
          <w:sz w:val="38"/>
          <w:lang w:val="ro-RO"/>
        </w:rPr>
        <w:t>u</w:t>
      </w:r>
      <w:r>
        <w:rPr>
          <w:sz w:val="38"/>
          <w:lang w:val="ro-RO"/>
        </w:rPr>
        <w:t>d-e</w:t>
      </w:r>
      <w:r w:rsidR="00B45E17" w:rsidRPr="00AF5CDD">
        <w:rPr>
          <w:sz w:val="38"/>
          <w:lang w:val="ro-RO"/>
        </w:rPr>
        <w:t>st</w:t>
      </w:r>
      <w:r>
        <w:rPr>
          <w:sz w:val="38"/>
          <w:lang w:val="ro-RO"/>
        </w:rPr>
        <w:t>ul</w:t>
      </w:r>
      <w:r w:rsidR="00B45E17" w:rsidRPr="00AF5CDD">
        <w:rPr>
          <w:sz w:val="38"/>
          <w:lang w:val="ro-RO"/>
        </w:rPr>
        <w:t xml:space="preserve"> </w:t>
      </w:r>
      <w:r w:rsidR="0073590F" w:rsidRPr="00AF5CDD">
        <w:rPr>
          <w:sz w:val="38"/>
          <w:lang w:val="ro-RO"/>
        </w:rPr>
        <w:t>E</w:t>
      </w:r>
      <w:r w:rsidR="00B45E17" w:rsidRPr="00AF5CDD">
        <w:rPr>
          <w:sz w:val="38"/>
          <w:lang w:val="ro-RO"/>
        </w:rPr>
        <w:t>urope</w:t>
      </w:r>
      <w:r>
        <w:rPr>
          <w:sz w:val="38"/>
          <w:lang w:val="ro-RO"/>
        </w:rPr>
        <w:t>i</w:t>
      </w:r>
      <w:r w:rsidR="00B45E17" w:rsidRPr="00AF5CDD">
        <w:rPr>
          <w:sz w:val="38"/>
          <w:lang w:val="ro-RO"/>
        </w:rPr>
        <w:t xml:space="preserve"> (SEE)</w:t>
      </w:r>
      <w:r w:rsidR="0073590F" w:rsidRPr="00AF5CDD">
        <w:rPr>
          <w:sz w:val="38"/>
          <w:lang w:val="ro-RO"/>
        </w:rPr>
        <w:t xml:space="preserve"> </w:t>
      </w:r>
      <w:r>
        <w:rPr>
          <w:sz w:val="38"/>
          <w:lang w:val="ro-RO"/>
        </w:rPr>
        <w:t>pentru împărțirea</w:t>
      </w:r>
      <w:r w:rsidR="00F95BC3" w:rsidRPr="00AF5CDD">
        <w:rPr>
          <w:sz w:val="38"/>
          <w:lang w:val="ro-RO"/>
        </w:rPr>
        <w:t xml:space="preserve"> capacit</w:t>
      </w:r>
      <w:r>
        <w:rPr>
          <w:sz w:val="38"/>
          <w:lang w:val="ro-RO"/>
        </w:rPr>
        <w:t>ății interzonale pe termen lung</w:t>
      </w:r>
      <w:r w:rsidR="00F95BC3" w:rsidRPr="00AF5CDD">
        <w:rPr>
          <w:sz w:val="38"/>
          <w:lang w:val="ro-RO"/>
        </w:rPr>
        <w:t xml:space="preserve"> </w:t>
      </w:r>
      <w:r>
        <w:rPr>
          <w:sz w:val="38"/>
          <w:lang w:val="ro-RO"/>
        </w:rPr>
        <w:t>în conformitate cu</w:t>
      </w:r>
      <w:r w:rsidR="00F95BC3" w:rsidRPr="00AF5CDD">
        <w:rPr>
          <w:sz w:val="38"/>
          <w:lang w:val="ro-RO"/>
        </w:rPr>
        <w:t xml:space="preserve"> </w:t>
      </w:r>
      <w:r>
        <w:rPr>
          <w:sz w:val="38"/>
          <w:lang w:val="ro-RO"/>
        </w:rPr>
        <w:t>Articolul</w:t>
      </w:r>
      <w:r w:rsidR="00F95BC3" w:rsidRPr="00AF5CDD">
        <w:rPr>
          <w:sz w:val="38"/>
          <w:lang w:val="ro-RO"/>
        </w:rPr>
        <w:t xml:space="preserve"> 16 </w:t>
      </w:r>
      <w:r>
        <w:rPr>
          <w:sz w:val="38"/>
          <w:lang w:val="ro-RO"/>
        </w:rPr>
        <w:t>din</w:t>
      </w:r>
      <w:r w:rsidR="00F95BC3" w:rsidRPr="00AF5CDD">
        <w:rPr>
          <w:sz w:val="38"/>
          <w:lang w:val="ro-RO"/>
        </w:rPr>
        <w:t xml:space="preserve"> </w:t>
      </w:r>
      <w:r>
        <w:rPr>
          <w:sz w:val="38"/>
          <w:lang w:val="ro-RO"/>
        </w:rPr>
        <w:t>Regulamentul</w:t>
      </w:r>
      <w:r w:rsidR="00F95BC3" w:rsidRPr="00AF5CDD">
        <w:rPr>
          <w:sz w:val="38"/>
          <w:lang w:val="ro-RO"/>
        </w:rPr>
        <w:t xml:space="preserve"> (U</w:t>
      </w:r>
      <w:r>
        <w:rPr>
          <w:sz w:val="38"/>
          <w:lang w:val="ro-RO"/>
        </w:rPr>
        <w:t>E</w:t>
      </w:r>
      <w:r w:rsidR="00F95BC3" w:rsidRPr="00AF5CDD">
        <w:rPr>
          <w:sz w:val="38"/>
          <w:lang w:val="ro-RO"/>
        </w:rPr>
        <w:t xml:space="preserve">) 2016/1719 </w:t>
      </w:r>
      <w:r>
        <w:rPr>
          <w:sz w:val="38"/>
          <w:lang w:val="ro-RO"/>
        </w:rPr>
        <w:t>al</w:t>
      </w:r>
      <w:r w:rsidR="00F95BC3" w:rsidRPr="00AF5CDD">
        <w:rPr>
          <w:sz w:val="38"/>
          <w:lang w:val="ro-RO"/>
        </w:rPr>
        <w:t xml:space="preserve"> </w:t>
      </w:r>
      <w:r w:rsidRPr="00AF5CDD">
        <w:rPr>
          <w:sz w:val="38"/>
          <w:lang w:val="ro-RO"/>
        </w:rPr>
        <w:t>Comisi</w:t>
      </w:r>
      <w:r>
        <w:rPr>
          <w:sz w:val="38"/>
          <w:lang w:val="ro-RO"/>
        </w:rPr>
        <w:t>ei din</w:t>
      </w:r>
      <w:r w:rsidRPr="00AF5CDD">
        <w:rPr>
          <w:sz w:val="38"/>
          <w:lang w:val="ro-RO"/>
        </w:rPr>
        <w:t xml:space="preserve"> </w:t>
      </w:r>
      <w:r w:rsidR="00F95BC3" w:rsidRPr="00AF5CDD">
        <w:rPr>
          <w:sz w:val="38"/>
          <w:lang w:val="ro-RO"/>
        </w:rPr>
        <w:t xml:space="preserve">26 </w:t>
      </w:r>
      <w:r>
        <w:rPr>
          <w:sz w:val="38"/>
          <w:lang w:val="ro-RO"/>
        </w:rPr>
        <w:t>septembrie</w:t>
      </w:r>
      <w:r w:rsidR="00F95BC3" w:rsidRPr="00AF5CDD">
        <w:rPr>
          <w:sz w:val="38"/>
          <w:lang w:val="ro-RO"/>
        </w:rPr>
        <w:t xml:space="preserve"> 2016 </w:t>
      </w:r>
      <w:r>
        <w:rPr>
          <w:sz w:val="38"/>
          <w:lang w:val="ro-RO"/>
        </w:rPr>
        <w:t>d</w:t>
      </w:r>
      <w:r w:rsidR="00F95BC3" w:rsidRPr="00AF5CDD">
        <w:rPr>
          <w:sz w:val="38"/>
          <w:lang w:val="ro-RO"/>
        </w:rPr>
        <w:t>e</w:t>
      </w:r>
      <w:r>
        <w:rPr>
          <w:sz w:val="38"/>
          <w:lang w:val="ro-RO"/>
        </w:rPr>
        <w:t xml:space="preserve"> </w:t>
      </w:r>
      <w:r w:rsidR="00F95BC3" w:rsidRPr="00AF5CDD">
        <w:rPr>
          <w:sz w:val="38"/>
          <w:lang w:val="ro-RO"/>
        </w:rPr>
        <w:t>stab</w:t>
      </w:r>
      <w:r>
        <w:rPr>
          <w:sz w:val="38"/>
          <w:lang w:val="ro-RO"/>
        </w:rPr>
        <w:t>i</w:t>
      </w:r>
      <w:r w:rsidR="00F95BC3" w:rsidRPr="00AF5CDD">
        <w:rPr>
          <w:sz w:val="38"/>
          <w:lang w:val="ro-RO"/>
        </w:rPr>
        <w:t>li</w:t>
      </w:r>
      <w:r>
        <w:rPr>
          <w:sz w:val="38"/>
          <w:lang w:val="ro-RO"/>
        </w:rPr>
        <w:t>re</w:t>
      </w:r>
      <w:r w:rsidR="00F95BC3" w:rsidRPr="00AF5CDD">
        <w:rPr>
          <w:sz w:val="38"/>
          <w:lang w:val="ro-RO"/>
        </w:rPr>
        <w:t xml:space="preserve"> a u</w:t>
      </w:r>
      <w:r>
        <w:rPr>
          <w:sz w:val="38"/>
          <w:lang w:val="ro-RO"/>
        </w:rPr>
        <w:t>ne</w:t>
      </w:r>
      <w:r w:rsidR="00F95BC3" w:rsidRPr="00AF5CDD">
        <w:rPr>
          <w:sz w:val="38"/>
          <w:lang w:val="ro-RO"/>
        </w:rPr>
        <w:t>i</w:t>
      </w:r>
      <w:r>
        <w:rPr>
          <w:sz w:val="38"/>
          <w:lang w:val="ro-RO"/>
        </w:rPr>
        <w:t xml:space="preserve"> </w:t>
      </w:r>
      <w:r w:rsidR="00F95BC3" w:rsidRPr="00AF5CDD">
        <w:rPr>
          <w:sz w:val="38"/>
          <w:lang w:val="ro-RO"/>
        </w:rPr>
        <w:t>lin</w:t>
      </w:r>
      <w:r>
        <w:rPr>
          <w:sz w:val="38"/>
          <w:lang w:val="ro-RO"/>
        </w:rPr>
        <w:t>ii dir</w:t>
      </w:r>
      <w:r w:rsidR="00F95BC3" w:rsidRPr="00AF5CDD">
        <w:rPr>
          <w:sz w:val="38"/>
          <w:lang w:val="ro-RO"/>
        </w:rPr>
        <w:t>e</w:t>
      </w:r>
      <w:r>
        <w:rPr>
          <w:sz w:val="38"/>
          <w:lang w:val="ro-RO"/>
        </w:rPr>
        <w:t>ctoare</w:t>
      </w:r>
      <w:r w:rsidR="00F95BC3" w:rsidRPr="00AF5CDD">
        <w:rPr>
          <w:sz w:val="38"/>
          <w:lang w:val="ro-RO"/>
        </w:rPr>
        <w:t xml:space="preserve"> </w:t>
      </w:r>
      <w:r>
        <w:rPr>
          <w:sz w:val="38"/>
          <w:lang w:val="ro-RO"/>
        </w:rPr>
        <w:t>privind</w:t>
      </w:r>
      <w:r w:rsidR="00F95BC3" w:rsidRPr="00AF5CDD">
        <w:rPr>
          <w:sz w:val="38"/>
          <w:lang w:val="ro-RO"/>
        </w:rPr>
        <w:t xml:space="preserve"> aloca</w:t>
      </w:r>
      <w:r>
        <w:rPr>
          <w:sz w:val="38"/>
          <w:lang w:val="ro-RO"/>
        </w:rPr>
        <w:t>rea</w:t>
      </w:r>
      <w:r w:rsidRPr="00AF5CDD">
        <w:rPr>
          <w:sz w:val="38"/>
          <w:lang w:val="ro-RO"/>
        </w:rPr>
        <w:t xml:space="preserve"> capacit</w:t>
      </w:r>
      <w:r>
        <w:rPr>
          <w:sz w:val="38"/>
          <w:lang w:val="ro-RO"/>
        </w:rPr>
        <w:t>ăți</w:t>
      </w:r>
      <w:r w:rsidR="00856EB2">
        <w:rPr>
          <w:sz w:val="38"/>
          <w:lang w:val="ro-RO"/>
        </w:rPr>
        <w:t>lor</w:t>
      </w:r>
      <w:r>
        <w:rPr>
          <w:sz w:val="38"/>
          <w:lang w:val="ro-RO"/>
        </w:rPr>
        <w:t xml:space="preserve"> </w:t>
      </w:r>
      <w:r w:rsidR="00856EB2">
        <w:rPr>
          <w:sz w:val="38"/>
          <w:lang w:val="ro-RO"/>
        </w:rPr>
        <w:t>pe piața pe termen lung</w:t>
      </w:r>
      <w:bookmarkStart w:id="0" w:name="_GoBack"/>
      <w:bookmarkEnd w:id="0"/>
    </w:p>
    <w:p w14:paraId="76F144F6" w14:textId="77777777" w:rsidR="002A72C5" w:rsidRPr="00AF5CDD" w:rsidRDefault="002A72C5" w:rsidP="00E550E6">
      <w:pPr>
        <w:pStyle w:val="BodyText"/>
        <w:ind w:right="521"/>
        <w:rPr>
          <w:rFonts w:ascii="Arial"/>
          <w:sz w:val="20"/>
          <w:lang w:val="ro-RO"/>
        </w:rPr>
      </w:pPr>
    </w:p>
    <w:p w14:paraId="20EF9146" w14:textId="77777777" w:rsidR="002A72C5" w:rsidRPr="00AF5CDD" w:rsidRDefault="002A72C5" w:rsidP="00E550E6">
      <w:pPr>
        <w:pStyle w:val="BodyText"/>
        <w:ind w:right="521"/>
        <w:rPr>
          <w:rFonts w:ascii="Arial"/>
          <w:sz w:val="20"/>
          <w:lang w:val="ro-RO"/>
        </w:rPr>
      </w:pPr>
    </w:p>
    <w:p w14:paraId="21A4E04E" w14:textId="1F4E5089" w:rsidR="002A72C5" w:rsidRPr="00AF5CDD" w:rsidRDefault="00374FB9" w:rsidP="00E550E6">
      <w:pPr>
        <w:pStyle w:val="BodyText"/>
        <w:spacing w:before="2"/>
        <w:ind w:right="521"/>
        <w:rPr>
          <w:rFonts w:ascii="Arial"/>
          <w:sz w:val="11"/>
          <w:lang w:val="ro-RO"/>
        </w:rPr>
      </w:pPr>
      <w:r w:rsidRPr="00AF5CDD">
        <w:rPr>
          <w:noProof/>
          <w:lang w:val="ro-RO" w:eastAsia="ro-RO"/>
        </w:rPr>
        <mc:AlternateContent>
          <mc:Choice Requires="wps">
            <w:drawing>
              <wp:anchor distT="0" distB="0" distL="0" distR="0" simplePos="0" relativeHeight="1048" behindDoc="0" locked="0" layoutInCell="1" allowOverlap="1" wp14:anchorId="5825AAB3" wp14:editId="17833328">
                <wp:simplePos x="0" y="0"/>
                <wp:positionH relativeFrom="page">
                  <wp:posOffset>854710</wp:posOffset>
                </wp:positionH>
                <wp:positionV relativeFrom="paragraph">
                  <wp:posOffset>113030</wp:posOffset>
                </wp:positionV>
                <wp:extent cx="6056630" cy="0"/>
                <wp:effectExtent l="6985" t="12065" r="13335" b="6985"/>
                <wp:wrapTopAndBottom/>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663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E958740" id="Line 7" o:spid="_x0000_s1026" style="position:absolute;z-index:1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7.3pt,8.9pt" to="544.2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" strokeweight=".96pt">
                <w10:wrap type="topAndBottom" anchorx="page"/>
              </v:line>
            </w:pict>
          </mc:Fallback>
        </mc:AlternateContent>
      </w:r>
    </w:p>
    <w:p w14:paraId="4D3DDAD0" w14:textId="77777777" w:rsidR="002A72C5" w:rsidRPr="00AF5CDD" w:rsidRDefault="002A72C5" w:rsidP="00E550E6">
      <w:pPr>
        <w:pStyle w:val="BodyText"/>
        <w:spacing w:before="6"/>
        <w:ind w:right="521"/>
        <w:rPr>
          <w:rFonts w:ascii="Arial"/>
          <w:sz w:val="6"/>
          <w:lang w:val="ro-RO"/>
        </w:rPr>
      </w:pPr>
    </w:p>
    <w:p w14:paraId="59004C88" w14:textId="2DB79C5F" w:rsidR="002A72C5" w:rsidRPr="00AF5CDD" w:rsidRDefault="00374FB9" w:rsidP="00E550E6">
      <w:pPr>
        <w:pStyle w:val="BodyText"/>
        <w:spacing w:line="20" w:lineRule="exact"/>
        <w:ind w:left="116" w:right="521"/>
        <w:rPr>
          <w:rFonts w:ascii="Arial"/>
          <w:sz w:val="2"/>
          <w:lang w:val="ro-RO"/>
        </w:rPr>
      </w:pPr>
      <w:r w:rsidRPr="00AF5CDD">
        <w:rPr>
          <w:rFonts w:ascii="Arial"/>
          <w:noProof/>
          <w:sz w:val="2"/>
          <w:lang w:val="ro-RO" w:eastAsia="ro-RO"/>
        </w:rPr>
        <mc:AlternateContent>
          <mc:Choice Requires="wpg">
            <w:drawing>
              <wp:inline distT="0" distB="0" distL="0" distR="0" wp14:anchorId="368488B3" wp14:editId="3886FD7E">
                <wp:extent cx="6069330" cy="12700"/>
                <wp:effectExtent l="1905" t="5715" r="5715" b="635"/>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9330" cy="12700"/>
                          <a:chOff x="0" y="0"/>
                          <a:chExt cx="9558" cy="20"/>
                        </a:xfrm>
                      </wpg:grpSpPr>
                      <wps:wsp>
                        <wps:cNvPr id="5" name="Line 6"/>
                        <wps:cNvCnPr/>
                        <wps:spPr bwMode="auto">
                          <a:xfrm>
                            <a:off x="10" y="10"/>
                            <a:ext cx="9538"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43ED8D1B" id="Group 5" o:spid="_x0000_s1026" style="width:477.9pt;height:1pt;mso-position-horizontal-relative:char;mso-position-vertical-relative:line" coordsize="955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">
                <v:line id="Line 6" o:spid="_x0000_s1027" style="position:absolute;visibility:visible;mso-wrap-style:square" from="10,10" to="954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" strokeweight=".96pt"/>
                <w10:anchorlock/>
              </v:group>
            </w:pict>
          </mc:Fallback>
        </mc:AlternateContent>
      </w:r>
    </w:p>
    <w:p w14:paraId="7B84D79E" w14:textId="77777777" w:rsidR="002A72C5" w:rsidRPr="00AF5CDD" w:rsidRDefault="002A72C5" w:rsidP="00E550E6">
      <w:pPr>
        <w:pStyle w:val="BodyText"/>
        <w:ind w:right="521"/>
        <w:rPr>
          <w:rFonts w:ascii="Arial"/>
          <w:sz w:val="16"/>
          <w:lang w:val="ro-RO"/>
        </w:rPr>
      </w:pPr>
    </w:p>
    <w:p w14:paraId="3250BCEA" w14:textId="5F86E1E4" w:rsidR="002A72C5" w:rsidRPr="00AF5CDD" w:rsidRDefault="00AF5CDD" w:rsidP="00E550E6">
      <w:pPr>
        <w:pStyle w:val="Heading1"/>
        <w:ind w:left="148" w:right="521"/>
        <w:jc w:val="center"/>
        <w:rPr>
          <w:rFonts w:ascii="Times New Roman" w:hAnsi="Times New Roman" w:cs="Times New Roman"/>
          <w:lang w:val="ro-RO"/>
        </w:rPr>
      </w:pPr>
      <w:r>
        <w:rPr>
          <w:rFonts w:ascii="Times New Roman" w:hAnsi="Times New Roman" w:cs="Times New Roman"/>
          <w:color w:val="22226D"/>
          <w:lang w:val="ro-RO"/>
        </w:rPr>
        <w:t>octombrie</w:t>
      </w:r>
      <w:r w:rsidR="00D24760" w:rsidRPr="00AF5CDD">
        <w:rPr>
          <w:rFonts w:ascii="Times New Roman" w:hAnsi="Times New Roman" w:cs="Times New Roman"/>
          <w:color w:val="22226D"/>
          <w:lang w:val="ro-RO"/>
        </w:rPr>
        <w:t xml:space="preserve"> </w:t>
      </w:r>
      <w:r w:rsidR="006B191D" w:rsidRPr="00AF5CDD">
        <w:rPr>
          <w:rFonts w:ascii="Times New Roman" w:hAnsi="Times New Roman" w:cs="Times New Roman"/>
          <w:color w:val="22226D"/>
          <w:lang w:val="ro-RO"/>
        </w:rPr>
        <w:t xml:space="preserve"> </w:t>
      </w:r>
      <w:r w:rsidR="004C7C11" w:rsidRPr="00AF5CDD">
        <w:rPr>
          <w:rFonts w:ascii="Times New Roman" w:hAnsi="Times New Roman" w:cs="Times New Roman"/>
          <w:color w:val="22226D"/>
          <w:lang w:val="ro-RO"/>
        </w:rPr>
        <w:t>201</w:t>
      </w:r>
      <w:r w:rsidR="005314E4" w:rsidRPr="00AF5CDD">
        <w:rPr>
          <w:rFonts w:ascii="Times New Roman" w:hAnsi="Times New Roman" w:cs="Times New Roman"/>
          <w:color w:val="22226D"/>
          <w:lang w:val="ro-RO"/>
        </w:rPr>
        <w:t>9</w:t>
      </w:r>
    </w:p>
    <w:p w14:paraId="5E6C21DE" w14:textId="77777777" w:rsidR="002A72C5" w:rsidRPr="00AF5CDD" w:rsidRDefault="002A72C5" w:rsidP="00E550E6">
      <w:pPr>
        <w:pStyle w:val="BodyText"/>
        <w:ind w:right="521"/>
        <w:rPr>
          <w:rFonts w:ascii="Arial"/>
          <w:b/>
          <w:sz w:val="20"/>
          <w:lang w:val="ro-RO"/>
        </w:rPr>
      </w:pPr>
    </w:p>
    <w:p w14:paraId="755C18B6" w14:textId="77777777" w:rsidR="002A72C5" w:rsidRPr="00AF5CDD" w:rsidRDefault="002A72C5" w:rsidP="00E550E6">
      <w:pPr>
        <w:pStyle w:val="BodyText"/>
        <w:ind w:right="521"/>
        <w:rPr>
          <w:rFonts w:ascii="Arial"/>
          <w:b/>
          <w:sz w:val="20"/>
          <w:lang w:val="ro-RO"/>
        </w:rPr>
      </w:pPr>
    </w:p>
    <w:p w14:paraId="692D00DD" w14:textId="77777777" w:rsidR="002A72C5" w:rsidRPr="00AF5CDD" w:rsidRDefault="002A72C5" w:rsidP="00E550E6">
      <w:pPr>
        <w:pStyle w:val="BodyText"/>
        <w:ind w:right="521"/>
        <w:rPr>
          <w:rFonts w:ascii="Arial"/>
          <w:b/>
          <w:sz w:val="20"/>
          <w:lang w:val="ro-RO"/>
        </w:rPr>
      </w:pPr>
    </w:p>
    <w:p w14:paraId="7E871D23" w14:textId="77777777" w:rsidR="002A72C5" w:rsidRPr="00AF5CDD" w:rsidRDefault="002A72C5" w:rsidP="00E550E6">
      <w:pPr>
        <w:pStyle w:val="BodyText"/>
        <w:ind w:right="521"/>
        <w:rPr>
          <w:rFonts w:ascii="Arial"/>
          <w:b/>
          <w:sz w:val="20"/>
          <w:lang w:val="ro-RO"/>
        </w:rPr>
      </w:pPr>
    </w:p>
    <w:p w14:paraId="2075B56A" w14:textId="77777777" w:rsidR="002A72C5" w:rsidRPr="00AF5CDD" w:rsidRDefault="002A72C5" w:rsidP="00E550E6">
      <w:pPr>
        <w:pStyle w:val="BodyText"/>
        <w:ind w:right="521"/>
        <w:rPr>
          <w:rFonts w:ascii="Arial"/>
          <w:b/>
          <w:sz w:val="20"/>
          <w:lang w:val="ro-RO"/>
        </w:rPr>
      </w:pPr>
    </w:p>
    <w:p w14:paraId="5EBD53FC" w14:textId="77777777" w:rsidR="002A72C5" w:rsidRPr="00AF5CDD" w:rsidRDefault="002A72C5" w:rsidP="00E550E6">
      <w:pPr>
        <w:pStyle w:val="BodyText"/>
        <w:ind w:right="521"/>
        <w:rPr>
          <w:rFonts w:ascii="Arial"/>
          <w:b/>
          <w:sz w:val="20"/>
          <w:lang w:val="ro-RO"/>
        </w:rPr>
      </w:pPr>
    </w:p>
    <w:p w14:paraId="204BD865" w14:textId="77777777" w:rsidR="002A72C5" w:rsidRPr="00AF5CDD" w:rsidRDefault="002A72C5" w:rsidP="00E550E6">
      <w:pPr>
        <w:pStyle w:val="BodyText"/>
        <w:ind w:right="521"/>
        <w:rPr>
          <w:rFonts w:ascii="Arial"/>
          <w:b/>
          <w:sz w:val="20"/>
          <w:lang w:val="ro-RO"/>
        </w:rPr>
      </w:pPr>
    </w:p>
    <w:p w14:paraId="18B9591C" w14:textId="77777777" w:rsidR="002A72C5" w:rsidRPr="00AF5CDD" w:rsidRDefault="002A72C5" w:rsidP="00E550E6">
      <w:pPr>
        <w:pStyle w:val="BodyText"/>
        <w:ind w:right="521"/>
        <w:rPr>
          <w:rFonts w:ascii="Arial"/>
          <w:b/>
          <w:sz w:val="20"/>
          <w:lang w:val="ro-RO"/>
        </w:rPr>
      </w:pPr>
    </w:p>
    <w:p w14:paraId="199C466A" w14:textId="77777777" w:rsidR="002A72C5" w:rsidRPr="00AF5CDD" w:rsidRDefault="002A72C5" w:rsidP="00E550E6">
      <w:pPr>
        <w:pStyle w:val="BodyText"/>
        <w:ind w:right="521"/>
        <w:rPr>
          <w:rFonts w:ascii="Arial"/>
          <w:b/>
          <w:sz w:val="20"/>
          <w:lang w:val="ro-RO"/>
        </w:rPr>
      </w:pPr>
    </w:p>
    <w:p w14:paraId="1B460FAD" w14:textId="77777777" w:rsidR="002A72C5" w:rsidRPr="00AF5CDD" w:rsidRDefault="002A72C5" w:rsidP="00E550E6">
      <w:pPr>
        <w:pStyle w:val="BodyText"/>
        <w:ind w:right="521"/>
        <w:rPr>
          <w:rFonts w:ascii="Arial"/>
          <w:b/>
          <w:sz w:val="20"/>
          <w:lang w:val="ro-RO"/>
        </w:rPr>
      </w:pPr>
    </w:p>
    <w:p w14:paraId="69D4180B" w14:textId="77777777" w:rsidR="002A72C5" w:rsidRPr="00AF5CDD" w:rsidRDefault="002A72C5" w:rsidP="00E550E6">
      <w:pPr>
        <w:pStyle w:val="BodyText"/>
        <w:ind w:right="521"/>
        <w:rPr>
          <w:rFonts w:ascii="Arial"/>
          <w:b/>
          <w:sz w:val="20"/>
          <w:lang w:val="ro-RO"/>
        </w:rPr>
      </w:pPr>
    </w:p>
    <w:p w14:paraId="08AB40AE" w14:textId="77777777" w:rsidR="002A72C5" w:rsidRPr="00AF5CDD" w:rsidRDefault="002A72C5" w:rsidP="00E550E6">
      <w:pPr>
        <w:pStyle w:val="BodyText"/>
        <w:ind w:right="521"/>
        <w:rPr>
          <w:rFonts w:ascii="Arial"/>
          <w:b/>
          <w:sz w:val="20"/>
          <w:lang w:val="ro-RO"/>
        </w:rPr>
      </w:pPr>
    </w:p>
    <w:p w14:paraId="2CDD0F28" w14:textId="77777777" w:rsidR="002A72C5" w:rsidRPr="00AF5CDD" w:rsidRDefault="002A72C5" w:rsidP="00E550E6">
      <w:pPr>
        <w:pStyle w:val="BodyText"/>
        <w:ind w:right="521"/>
        <w:rPr>
          <w:rFonts w:ascii="Arial"/>
          <w:b/>
          <w:sz w:val="20"/>
          <w:lang w:val="ro-RO"/>
        </w:rPr>
      </w:pPr>
    </w:p>
    <w:p w14:paraId="379B30FF" w14:textId="77777777" w:rsidR="002A72C5" w:rsidRPr="00AF5CDD" w:rsidRDefault="002A72C5" w:rsidP="00E550E6">
      <w:pPr>
        <w:pStyle w:val="BodyText"/>
        <w:ind w:right="521"/>
        <w:rPr>
          <w:rFonts w:ascii="Arial"/>
          <w:b/>
          <w:sz w:val="20"/>
          <w:lang w:val="ro-RO"/>
        </w:rPr>
      </w:pPr>
    </w:p>
    <w:p w14:paraId="57B37AB5" w14:textId="77777777" w:rsidR="002A72C5" w:rsidRPr="00AF5CDD" w:rsidRDefault="002A72C5" w:rsidP="00E550E6">
      <w:pPr>
        <w:pStyle w:val="BodyText"/>
        <w:ind w:right="521"/>
        <w:rPr>
          <w:rFonts w:ascii="Arial"/>
          <w:b/>
          <w:sz w:val="20"/>
          <w:lang w:val="ro-RO"/>
        </w:rPr>
      </w:pPr>
    </w:p>
    <w:p w14:paraId="1B7743F4" w14:textId="77777777" w:rsidR="002A72C5" w:rsidRPr="00AF5CDD" w:rsidRDefault="002A72C5" w:rsidP="00E550E6">
      <w:pPr>
        <w:pStyle w:val="BodyText"/>
        <w:ind w:right="521"/>
        <w:rPr>
          <w:rFonts w:ascii="Arial"/>
          <w:b/>
          <w:sz w:val="20"/>
          <w:lang w:val="ro-RO"/>
        </w:rPr>
      </w:pPr>
    </w:p>
    <w:p w14:paraId="4976A515" w14:textId="77777777" w:rsidR="002A72C5" w:rsidRPr="00AF5CDD" w:rsidRDefault="002A72C5" w:rsidP="00E550E6">
      <w:pPr>
        <w:pStyle w:val="BodyText"/>
        <w:ind w:right="521"/>
        <w:rPr>
          <w:rFonts w:ascii="Arial"/>
          <w:b/>
          <w:sz w:val="20"/>
          <w:lang w:val="ro-RO"/>
        </w:rPr>
      </w:pPr>
    </w:p>
    <w:p w14:paraId="67A7EE5E" w14:textId="77777777" w:rsidR="002A72C5" w:rsidRPr="00AF5CDD" w:rsidRDefault="002A72C5" w:rsidP="00E550E6">
      <w:pPr>
        <w:pStyle w:val="BodyText"/>
        <w:ind w:right="521"/>
        <w:rPr>
          <w:rFonts w:ascii="Arial"/>
          <w:b/>
          <w:sz w:val="20"/>
          <w:lang w:val="ro-RO"/>
        </w:rPr>
      </w:pPr>
    </w:p>
    <w:p w14:paraId="307080E3" w14:textId="77777777" w:rsidR="002A72C5" w:rsidRPr="00AF5CDD" w:rsidRDefault="002A72C5" w:rsidP="00E550E6">
      <w:pPr>
        <w:pStyle w:val="BodyText"/>
        <w:ind w:right="521"/>
        <w:rPr>
          <w:rFonts w:ascii="Arial"/>
          <w:b/>
          <w:sz w:val="20"/>
          <w:lang w:val="ro-RO"/>
        </w:rPr>
      </w:pPr>
    </w:p>
    <w:p w14:paraId="670D5E27" w14:textId="77777777" w:rsidR="002A72C5" w:rsidRPr="00AF5CDD" w:rsidRDefault="002A72C5" w:rsidP="00E550E6">
      <w:pPr>
        <w:pStyle w:val="BodyText"/>
        <w:ind w:right="521"/>
        <w:rPr>
          <w:rFonts w:ascii="Arial"/>
          <w:b/>
          <w:sz w:val="20"/>
          <w:lang w:val="ro-RO"/>
        </w:rPr>
      </w:pPr>
    </w:p>
    <w:p w14:paraId="06E1E845" w14:textId="77777777" w:rsidR="002A72C5" w:rsidRPr="00AF5CDD" w:rsidRDefault="002A72C5" w:rsidP="00E550E6">
      <w:pPr>
        <w:pStyle w:val="BodyText"/>
        <w:ind w:right="521"/>
        <w:rPr>
          <w:rFonts w:ascii="Arial"/>
          <w:b/>
          <w:sz w:val="20"/>
          <w:lang w:val="ro-RO"/>
        </w:rPr>
      </w:pPr>
    </w:p>
    <w:p w14:paraId="23985A56" w14:textId="77777777" w:rsidR="002A72C5" w:rsidRPr="00AF5CDD" w:rsidRDefault="002A72C5" w:rsidP="00E550E6">
      <w:pPr>
        <w:pStyle w:val="BodyText"/>
        <w:ind w:right="521"/>
        <w:rPr>
          <w:rFonts w:ascii="Arial"/>
          <w:b/>
          <w:sz w:val="20"/>
          <w:lang w:val="ro-RO"/>
        </w:rPr>
      </w:pPr>
    </w:p>
    <w:p w14:paraId="26CE62B8" w14:textId="77777777" w:rsidR="002A72C5" w:rsidRPr="00AF5CDD" w:rsidRDefault="002A72C5" w:rsidP="00E550E6">
      <w:pPr>
        <w:pStyle w:val="BodyText"/>
        <w:ind w:right="521"/>
        <w:rPr>
          <w:rFonts w:ascii="Arial"/>
          <w:b/>
          <w:sz w:val="20"/>
          <w:lang w:val="ro-RO"/>
        </w:rPr>
      </w:pPr>
    </w:p>
    <w:p w14:paraId="56ADFFA3" w14:textId="77777777" w:rsidR="002A72C5" w:rsidRPr="00AF5CDD" w:rsidRDefault="002A72C5" w:rsidP="00E550E6">
      <w:pPr>
        <w:pStyle w:val="BodyText"/>
        <w:ind w:right="521"/>
        <w:rPr>
          <w:rFonts w:ascii="Arial"/>
          <w:b/>
          <w:sz w:val="20"/>
          <w:lang w:val="ro-RO"/>
        </w:rPr>
      </w:pPr>
    </w:p>
    <w:p w14:paraId="6C350566" w14:textId="77777777" w:rsidR="002A72C5" w:rsidRPr="00AF5CDD" w:rsidRDefault="002A72C5" w:rsidP="00E550E6">
      <w:pPr>
        <w:pStyle w:val="BodyText"/>
        <w:spacing w:before="6"/>
        <w:ind w:right="521"/>
        <w:rPr>
          <w:rFonts w:ascii="Arial"/>
          <w:b/>
          <w:sz w:val="11"/>
          <w:lang w:val="ro-RO"/>
        </w:rPr>
      </w:pPr>
    </w:p>
    <w:p w14:paraId="491D1D8E" w14:textId="77777777" w:rsidR="002A72C5" w:rsidRPr="00AF5CDD" w:rsidRDefault="002A72C5" w:rsidP="00E550E6">
      <w:pPr>
        <w:ind w:right="521"/>
        <w:rPr>
          <w:rFonts w:ascii="Arial"/>
          <w:sz w:val="11"/>
          <w:lang w:val="ro-RO"/>
        </w:rPr>
        <w:sectPr w:rsidR="002A72C5" w:rsidRPr="00AF5CDD" w:rsidSect="00CD3DAD">
          <w:headerReference w:type="default" r:id="rId9"/>
          <w:type w:val="continuous"/>
          <w:pgSz w:w="11900" w:h="16840"/>
          <w:pgMar w:top="1600" w:right="900" w:bottom="0" w:left="1220" w:header="720" w:footer="720" w:gutter="0"/>
          <w:cols w:space="720"/>
        </w:sectPr>
      </w:pPr>
    </w:p>
    <w:p w14:paraId="4093C3B3" w14:textId="311D5CD3" w:rsidR="002A72C5" w:rsidRPr="00AF5CDD" w:rsidRDefault="00B45E17" w:rsidP="00E550E6">
      <w:pPr>
        <w:pStyle w:val="BodyText"/>
        <w:ind w:left="119" w:right="521"/>
        <w:rPr>
          <w:lang w:val="ro-RO"/>
        </w:rPr>
      </w:pPr>
      <w:r w:rsidRPr="00AF5CDD">
        <w:rPr>
          <w:lang w:val="ro-RO"/>
        </w:rPr>
        <w:lastRenderedPageBreak/>
        <w:t>Operator</w:t>
      </w:r>
      <w:r w:rsidR="006749A4">
        <w:rPr>
          <w:lang w:val="ro-RO"/>
        </w:rPr>
        <w:t>ii de</w:t>
      </w:r>
      <w:r w:rsidRPr="00AF5CDD">
        <w:rPr>
          <w:lang w:val="ro-RO"/>
        </w:rPr>
        <w:t xml:space="preserve"> </w:t>
      </w:r>
      <w:r w:rsidR="006749A4">
        <w:rPr>
          <w:lang w:val="ro-RO"/>
        </w:rPr>
        <w:t>transport și si</w:t>
      </w:r>
      <w:r w:rsidR="00AF5CDD" w:rsidRPr="00AF5CDD">
        <w:rPr>
          <w:lang w:val="ro-RO"/>
        </w:rPr>
        <w:t xml:space="preserve">stem </w:t>
      </w:r>
      <w:r w:rsidRPr="00AF5CDD">
        <w:rPr>
          <w:lang w:val="ro-RO"/>
        </w:rPr>
        <w:t>(</w:t>
      </w:r>
      <w:r w:rsidR="006749A4">
        <w:rPr>
          <w:lang w:val="ro-RO"/>
        </w:rPr>
        <w:t>în continuare numiți</w:t>
      </w:r>
      <w:r w:rsidRPr="00AF5CDD">
        <w:rPr>
          <w:lang w:val="ro-RO"/>
        </w:rPr>
        <w:t xml:space="preserve"> </w:t>
      </w:r>
      <w:r w:rsidR="006749A4">
        <w:rPr>
          <w:lang w:val="ro-RO"/>
        </w:rPr>
        <w:t>„O</w:t>
      </w:r>
      <w:r w:rsidR="007F2107" w:rsidRPr="00AF5CDD">
        <w:rPr>
          <w:lang w:val="ro-RO"/>
        </w:rPr>
        <w:t>TS</w:t>
      </w:r>
      <w:r w:rsidR="006749A4">
        <w:rPr>
          <w:lang w:val="ro-RO"/>
        </w:rPr>
        <w:t>“</w:t>
      </w:r>
      <w:r w:rsidRPr="00AF5CDD">
        <w:rPr>
          <w:lang w:val="ro-RO"/>
        </w:rPr>
        <w:t>)</w:t>
      </w:r>
      <w:r w:rsidR="007D1404" w:rsidRPr="00AF5CDD">
        <w:rPr>
          <w:lang w:val="ro-RO"/>
        </w:rPr>
        <w:t xml:space="preserve"> </w:t>
      </w:r>
      <w:r w:rsidR="006749A4">
        <w:rPr>
          <w:lang w:val="ro-RO"/>
        </w:rPr>
        <w:t>din</w:t>
      </w:r>
      <w:r w:rsidR="007D1404" w:rsidRPr="00AF5CDD">
        <w:rPr>
          <w:lang w:val="ro-RO"/>
        </w:rPr>
        <w:t xml:space="preserve"> </w:t>
      </w:r>
      <w:r w:rsidR="006749A4" w:rsidRPr="00AF5CDD">
        <w:rPr>
          <w:lang w:val="ro-RO"/>
        </w:rPr>
        <w:t>Regi</w:t>
      </w:r>
      <w:r w:rsidR="006749A4">
        <w:rPr>
          <w:lang w:val="ro-RO"/>
        </w:rPr>
        <w:t>u</w:t>
      </w:r>
      <w:r w:rsidR="006749A4" w:rsidRPr="00AF5CDD">
        <w:rPr>
          <w:lang w:val="ro-RO"/>
        </w:rPr>
        <w:t>n</w:t>
      </w:r>
      <w:r w:rsidR="006749A4">
        <w:rPr>
          <w:lang w:val="ro-RO"/>
        </w:rPr>
        <w:t>ea</w:t>
      </w:r>
      <w:r w:rsidR="006749A4" w:rsidRPr="00AF5CDD">
        <w:rPr>
          <w:lang w:val="ro-RO"/>
        </w:rPr>
        <w:t xml:space="preserve"> </w:t>
      </w:r>
      <w:r w:rsidR="006749A4">
        <w:rPr>
          <w:lang w:val="ro-RO"/>
        </w:rPr>
        <w:t>de c</w:t>
      </w:r>
      <w:r w:rsidR="006749A4" w:rsidRPr="00AF5CDD">
        <w:rPr>
          <w:lang w:val="ro-RO"/>
        </w:rPr>
        <w:t>alcula</w:t>
      </w:r>
      <w:r w:rsidR="006749A4">
        <w:rPr>
          <w:lang w:val="ro-RO"/>
        </w:rPr>
        <w:t>re a</w:t>
      </w:r>
      <w:r w:rsidR="006749A4" w:rsidRPr="00AF5CDD">
        <w:rPr>
          <w:lang w:val="ro-RO"/>
        </w:rPr>
        <w:t xml:space="preserve"> </w:t>
      </w:r>
      <w:r w:rsidR="006749A4">
        <w:rPr>
          <w:lang w:val="ro-RO"/>
        </w:rPr>
        <w:t>c</w:t>
      </w:r>
      <w:r w:rsidR="006749A4" w:rsidRPr="00AF5CDD">
        <w:rPr>
          <w:lang w:val="ro-RO"/>
        </w:rPr>
        <w:t>apacit</w:t>
      </w:r>
      <w:r w:rsidR="006749A4">
        <w:rPr>
          <w:lang w:val="ro-RO"/>
        </w:rPr>
        <w:t>ății</w:t>
      </w:r>
      <w:r w:rsidR="006749A4" w:rsidRPr="00AF5CDD">
        <w:rPr>
          <w:lang w:val="ro-RO"/>
        </w:rPr>
        <w:t xml:space="preserve"> </w:t>
      </w:r>
      <w:r w:rsidR="006749A4">
        <w:rPr>
          <w:lang w:val="ro-RO"/>
        </w:rPr>
        <w:t>din s</w:t>
      </w:r>
      <w:r w:rsidRPr="00AF5CDD">
        <w:rPr>
          <w:lang w:val="ro-RO"/>
        </w:rPr>
        <w:t>u</w:t>
      </w:r>
      <w:r w:rsidR="006749A4">
        <w:rPr>
          <w:lang w:val="ro-RO"/>
        </w:rPr>
        <w:t>d-e</w:t>
      </w:r>
      <w:r w:rsidRPr="00AF5CDD">
        <w:rPr>
          <w:lang w:val="ro-RO"/>
        </w:rPr>
        <w:t>st</w:t>
      </w:r>
      <w:r w:rsidR="006749A4">
        <w:rPr>
          <w:lang w:val="ro-RO"/>
        </w:rPr>
        <w:t>ul</w:t>
      </w:r>
      <w:r w:rsidRPr="00AF5CDD">
        <w:rPr>
          <w:lang w:val="ro-RO"/>
        </w:rPr>
        <w:t xml:space="preserve"> Europe</w:t>
      </w:r>
      <w:r w:rsidR="006749A4">
        <w:rPr>
          <w:lang w:val="ro-RO"/>
        </w:rPr>
        <w:t>i</w:t>
      </w:r>
      <w:r w:rsidRPr="00AF5CDD">
        <w:rPr>
          <w:lang w:val="ro-RO"/>
        </w:rPr>
        <w:t xml:space="preserve"> (</w:t>
      </w:r>
      <w:r w:rsidR="006749A4">
        <w:rPr>
          <w:lang w:val="ro-RO"/>
        </w:rPr>
        <w:t>numită în continuare</w:t>
      </w:r>
      <w:r w:rsidRPr="00AF5CDD">
        <w:rPr>
          <w:lang w:val="ro-RO"/>
        </w:rPr>
        <w:t xml:space="preserve"> </w:t>
      </w:r>
      <w:r w:rsidR="006749A4">
        <w:rPr>
          <w:lang w:val="ro-RO"/>
        </w:rPr>
        <w:t>„</w:t>
      </w:r>
      <w:r w:rsidR="007D1404" w:rsidRPr="00AF5CDD">
        <w:rPr>
          <w:lang w:val="ro-RO"/>
        </w:rPr>
        <w:t>CCR</w:t>
      </w:r>
      <w:r w:rsidR="006749A4">
        <w:rPr>
          <w:lang w:val="ro-RO"/>
        </w:rPr>
        <w:t xml:space="preserve"> SEE“</w:t>
      </w:r>
      <w:r w:rsidRPr="00AF5CDD">
        <w:rPr>
          <w:lang w:val="ro-RO"/>
        </w:rPr>
        <w:t>)</w:t>
      </w:r>
      <w:r w:rsidR="007F2107" w:rsidRPr="00AF5CDD">
        <w:rPr>
          <w:lang w:val="ro-RO"/>
        </w:rPr>
        <w:t xml:space="preserve">, </w:t>
      </w:r>
      <w:r w:rsidR="006749A4">
        <w:rPr>
          <w:lang w:val="ro-RO"/>
        </w:rPr>
        <w:t>având în vedere următorul</w:t>
      </w:r>
      <w:r w:rsidR="007F2107" w:rsidRPr="00AF5CDD">
        <w:rPr>
          <w:lang w:val="ro-RO"/>
        </w:rPr>
        <w:t>:</w:t>
      </w:r>
    </w:p>
    <w:p w14:paraId="7FC771CE" w14:textId="77777777" w:rsidR="002A72C5" w:rsidRPr="00AF5CDD" w:rsidRDefault="002A72C5" w:rsidP="00E550E6">
      <w:pPr>
        <w:pStyle w:val="BodyText"/>
        <w:ind w:right="521"/>
        <w:rPr>
          <w:lang w:val="ro-RO"/>
        </w:rPr>
      </w:pPr>
    </w:p>
    <w:p w14:paraId="2165EC7D" w14:textId="77777777" w:rsidR="002A72C5" w:rsidRPr="00AF5CDD" w:rsidRDefault="002A72C5" w:rsidP="00E550E6">
      <w:pPr>
        <w:pStyle w:val="BodyText"/>
        <w:spacing w:before="4"/>
        <w:ind w:right="521"/>
        <w:rPr>
          <w:sz w:val="17"/>
          <w:lang w:val="ro-RO"/>
        </w:rPr>
      </w:pPr>
    </w:p>
    <w:p w14:paraId="5E2E4C9A" w14:textId="7F10358F" w:rsidR="002A72C5" w:rsidRPr="00AF5CDD" w:rsidRDefault="00AF5CDD" w:rsidP="00E550E6">
      <w:pPr>
        <w:pStyle w:val="Title1"/>
        <w:ind w:right="521"/>
        <w:rPr>
          <w:lang w:val="ro-RO"/>
        </w:rPr>
      </w:pPr>
      <w:bookmarkStart w:id="1" w:name="_TOC_250004"/>
      <w:bookmarkEnd w:id="1"/>
      <w:r>
        <w:rPr>
          <w:lang w:val="ro-RO"/>
        </w:rPr>
        <w:t>Preambul</w:t>
      </w:r>
    </w:p>
    <w:p w14:paraId="4B361E5C" w14:textId="73E1B067" w:rsidR="00705A05" w:rsidRPr="00AF5CDD" w:rsidRDefault="00AF5CDD" w:rsidP="00E550E6">
      <w:pPr>
        <w:pStyle w:val="ListParagraph"/>
        <w:numPr>
          <w:ilvl w:val="0"/>
          <w:numId w:val="14"/>
        </w:numPr>
        <w:tabs>
          <w:tab w:val="left" w:pos="1115"/>
        </w:tabs>
        <w:spacing w:before="131" w:after="200" w:line="259" w:lineRule="auto"/>
        <w:ind w:right="521"/>
        <w:rPr>
          <w:lang w:val="ro-RO"/>
        </w:rPr>
      </w:pPr>
      <w:r>
        <w:rPr>
          <w:lang w:val="ro-RO"/>
        </w:rPr>
        <w:t>Regulamentul</w:t>
      </w:r>
      <w:r w:rsidR="00705A05" w:rsidRPr="00AF5CDD">
        <w:rPr>
          <w:lang w:val="ro-RO"/>
        </w:rPr>
        <w:t xml:space="preserve"> (U</w:t>
      </w:r>
      <w:r w:rsidR="006749A4">
        <w:rPr>
          <w:lang w:val="ro-RO"/>
        </w:rPr>
        <w:t>E</w:t>
      </w:r>
      <w:r w:rsidR="00705A05" w:rsidRPr="00AF5CDD">
        <w:rPr>
          <w:lang w:val="ro-RO"/>
        </w:rPr>
        <w:t xml:space="preserve">) 2016/1719 </w:t>
      </w:r>
      <w:r w:rsidR="006749A4">
        <w:rPr>
          <w:lang w:val="ro-RO"/>
        </w:rPr>
        <w:t>din</w:t>
      </w:r>
      <w:r w:rsidR="00705A05" w:rsidRPr="00AF5CDD">
        <w:rPr>
          <w:lang w:val="ro-RO"/>
        </w:rPr>
        <w:t xml:space="preserve"> 26 </w:t>
      </w:r>
      <w:r w:rsidR="006749A4">
        <w:rPr>
          <w:lang w:val="ro-RO"/>
        </w:rPr>
        <w:t>s</w:t>
      </w:r>
      <w:r>
        <w:rPr>
          <w:lang w:val="ro-RO"/>
        </w:rPr>
        <w:t>eptembrie</w:t>
      </w:r>
      <w:r w:rsidR="00705A05" w:rsidRPr="00AF5CDD">
        <w:rPr>
          <w:lang w:val="ro-RO"/>
        </w:rPr>
        <w:t xml:space="preserve"> 2016 </w:t>
      </w:r>
      <w:r w:rsidR="006749A4">
        <w:rPr>
          <w:lang w:val="ro-RO"/>
        </w:rPr>
        <w:t>d</w:t>
      </w:r>
      <w:r w:rsidR="00705A05" w:rsidRPr="00AF5CDD">
        <w:rPr>
          <w:lang w:val="ro-RO"/>
        </w:rPr>
        <w:t>e</w:t>
      </w:r>
      <w:r w:rsidR="006749A4">
        <w:rPr>
          <w:lang w:val="ro-RO"/>
        </w:rPr>
        <w:t xml:space="preserve"> </w:t>
      </w:r>
      <w:r w:rsidR="00705A05" w:rsidRPr="00AF5CDD">
        <w:rPr>
          <w:lang w:val="ro-RO"/>
        </w:rPr>
        <w:t>stab</w:t>
      </w:r>
      <w:r w:rsidR="006749A4">
        <w:rPr>
          <w:lang w:val="ro-RO"/>
        </w:rPr>
        <w:t>i</w:t>
      </w:r>
      <w:r w:rsidR="00705A05" w:rsidRPr="00AF5CDD">
        <w:rPr>
          <w:lang w:val="ro-RO"/>
        </w:rPr>
        <w:t>li</w:t>
      </w:r>
      <w:r w:rsidR="006749A4">
        <w:rPr>
          <w:lang w:val="ro-RO"/>
        </w:rPr>
        <w:t>re</w:t>
      </w:r>
      <w:r w:rsidR="00705A05" w:rsidRPr="00AF5CDD">
        <w:rPr>
          <w:lang w:val="ro-RO"/>
        </w:rPr>
        <w:t xml:space="preserve"> a u</w:t>
      </w:r>
      <w:r w:rsidR="006749A4">
        <w:rPr>
          <w:lang w:val="ro-RO"/>
        </w:rPr>
        <w:t>ne</w:t>
      </w:r>
      <w:r w:rsidR="00705A05" w:rsidRPr="00AF5CDD">
        <w:rPr>
          <w:lang w:val="ro-RO"/>
        </w:rPr>
        <w:t>i</w:t>
      </w:r>
      <w:r w:rsidR="006749A4">
        <w:rPr>
          <w:lang w:val="ro-RO"/>
        </w:rPr>
        <w:t xml:space="preserve"> </w:t>
      </w:r>
      <w:r w:rsidR="00705A05" w:rsidRPr="00AF5CDD">
        <w:rPr>
          <w:lang w:val="ro-RO"/>
        </w:rPr>
        <w:t>lin</w:t>
      </w:r>
      <w:r w:rsidR="006749A4">
        <w:rPr>
          <w:lang w:val="ro-RO"/>
        </w:rPr>
        <w:t xml:space="preserve">ii directoare privind </w:t>
      </w:r>
      <w:r w:rsidR="00705A05" w:rsidRPr="00AF5CDD">
        <w:rPr>
          <w:lang w:val="ro-RO"/>
        </w:rPr>
        <w:t>aloca</w:t>
      </w:r>
      <w:r w:rsidR="006749A4">
        <w:rPr>
          <w:lang w:val="ro-RO"/>
        </w:rPr>
        <w:t>rea</w:t>
      </w:r>
      <w:r w:rsidR="00705A05" w:rsidRPr="00AF5CDD">
        <w:rPr>
          <w:lang w:val="ro-RO"/>
        </w:rPr>
        <w:t xml:space="preserve"> </w:t>
      </w:r>
      <w:r w:rsidR="006749A4" w:rsidRPr="00AF5CDD">
        <w:rPr>
          <w:lang w:val="ro-RO"/>
        </w:rPr>
        <w:t>capacit</w:t>
      </w:r>
      <w:r w:rsidR="006749A4">
        <w:rPr>
          <w:lang w:val="ro-RO"/>
        </w:rPr>
        <w:t>ății la termen</w:t>
      </w:r>
      <w:r w:rsidR="006749A4" w:rsidRPr="00AF5CDD">
        <w:rPr>
          <w:lang w:val="ro-RO"/>
        </w:rPr>
        <w:t xml:space="preserve"> </w:t>
      </w:r>
      <w:r w:rsidR="00705A05" w:rsidRPr="00AF5CDD">
        <w:rPr>
          <w:lang w:val="ro-RO"/>
        </w:rPr>
        <w:t>(</w:t>
      </w:r>
      <w:r w:rsidR="006749A4">
        <w:rPr>
          <w:lang w:val="ro-RO"/>
        </w:rPr>
        <w:t>numit în continuare</w:t>
      </w:r>
      <w:r w:rsidR="00705A05" w:rsidRPr="00AF5CDD">
        <w:rPr>
          <w:lang w:val="ro-RO"/>
        </w:rPr>
        <w:t xml:space="preserve"> </w:t>
      </w:r>
      <w:r w:rsidR="006749A4">
        <w:rPr>
          <w:lang w:val="ro-RO"/>
        </w:rPr>
        <w:t>„</w:t>
      </w:r>
      <w:r>
        <w:rPr>
          <w:lang w:val="ro-RO"/>
        </w:rPr>
        <w:t>Regulamentul</w:t>
      </w:r>
      <w:r w:rsidR="006749A4" w:rsidRPr="006749A4">
        <w:rPr>
          <w:lang w:val="ro-RO"/>
        </w:rPr>
        <w:t xml:space="preserve"> </w:t>
      </w:r>
      <w:r w:rsidR="006749A4" w:rsidRPr="00AF5CDD">
        <w:rPr>
          <w:lang w:val="ro-RO"/>
        </w:rPr>
        <w:t>FCA</w:t>
      </w:r>
      <w:r w:rsidR="006749A4">
        <w:rPr>
          <w:lang w:val="ro-RO"/>
        </w:rPr>
        <w:t>“</w:t>
      </w:r>
      <w:r w:rsidR="00705A05" w:rsidRPr="00AF5CDD">
        <w:rPr>
          <w:lang w:val="ro-RO"/>
        </w:rPr>
        <w:t xml:space="preserve">) </w:t>
      </w:r>
      <w:r w:rsidR="006749A4">
        <w:rPr>
          <w:lang w:val="ro-RO"/>
        </w:rPr>
        <w:t>prevede reguli detaliate pentru</w:t>
      </w:r>
      <w:r w:rsidR="00705A05" w:rsidRPr="00AF5CDD">
        <w:rPr>
          <w:lang w:val="ro-RO"/>
        </w:rPr>
        <w:t xml:space="preserve"> aloca</w:t>
      </w:r>
      <w:r w:rsidR="006749A4">
        <w:rPr>
          <w:lang w:val="ro-RO"/>
        </w:rPr>
        <w:t>rea</w:t>
      </w:r>
      <w:r w:rsidR="00705A05" w:rsidRPr="00AF5CDD">
        <w:rPr>
          <w:lang w:val="ro-RO"/>
        </w:rPr>
        <w:t xml:space="preserve"> </w:t>
      </w:r>
      <w:r w:rsidR="006749A4">
        <w:rPr>
          <w:lang w:val="ro-RO"/>
        </w:rPr>
        <w:t>capacității interzonale</w:t>
      </w:r>
      <w:r w:rsidR="006749A4" w:rsidRPr="00AF5CDD">
        <w:rPr>
          <w:lang w:val="ro-RO"/>
        </w:rPr>
        <w:t xml:space="preserve"> </w:t>
      </w:r>
      <w:r w:rsidR="006749A4">
        <w:rPr>
          <w:lang w:val="ro-RO"/>
        </w:rPr>
        <w:t>pe piețele la termen, privind elaborarea unei</w:t>
      </w:r>
      <w:r w:rsidR="00705A05" w:rsidRPr="00AF5CDD">
        <w:rPr>
          <w:lang w:val="ro-RO"/>
        </w:rPr>
        <w:t xml:space="preserve"> metodolog</w:t>
      </w:r>
      <w:r w:rsidR="006749A4">
        <w:rPr>
          <w:lang w:val="ro-RO"/>
        </w:rPr>
        <w:t xml:space="preserve">ii comune </w:t>
      </w:r>
      <w:r w:rsidR="00E4026A">
        <w:rPr>
          <w:lang w:val="ro-RO"/>
        </w:rPr>
        <w:t>de</w:t>
      </w:r>
      <w:r w:rsidR="00705A05" w:rsidRPr="00AF5CDD">
        <w:rPr>
          <w:lang w:val="ro-RO"/>
        </w:rPr>
        <w:t xml:space="preserve"> </w:t>
      </w:r>
      <w:r w:rsidR="00E4026A">
        <w:rPr>
          <w:lang w:val="ro-RO"/>
        </w:rPr>
        <w:t>stabili</w:t>
      </w:r>
      <w:r w:rsidR="006749A4">
        <w:rPr>
          <w:lang w:val="ro-RO"/>
        </w:rPr>
        <w:t>r</w:t>
      </w:r>
      <w:r w:rsidR="00705A05" w:rsidRPr="00AF5CDD">
        <w:rPr>
          <w:lang w:val="ro-RO"/>
        </w:rPr>
        <w:t>e</w:t>
      </w:r>
      <w:r w:rsidR="00E4026A">
        <w:rPr>
          <w:lang w:val="ro-RO"/>
        </w:rPr>
        <w:t xml:space="preserve"> </w:t>
      </w:r>
      <w:r w:rsidR="006749A4">
        <w:rPr>
          <w:lang w:val="ro-RO"/>
        </w:rPr>
        <w:t>a</w:t>
      </w:r>
      <w:r w:rsidR="00705A05" w:rsidRPr="00AF5CDD">
        <w:rPr>
          <w:lang w:val="ro-RO"/>
        </w:rPr>
        <w:t xml:space="preserve"> </w:t>
      </w:r>
      <w:r>
        <w:rPr>
          <w:lang w:val="ro-RO"/>
        </w:rPr>
        <w:t>capacit</w:t>
      </w:r>
      <w:r w:rsidR="006749A4">
        <w:rPr>
          <w:lang w:val="ro-RO"/>
        </w:rPr>
        <w:t>ății</w:t>
      </w:r>
      <w:r>
        <w:rPr>
          <w:lang w:val="ro-RO"/>
        </w:rPr>
        <w:t xml:space="preserve"> interzonal</w:t>
      </w:r>
      <w:r w:rsidR="006749A4">
        <w:rPr>
          <w:lang w:val="ro-RO"/>
        </w:rPr>
        <w:t>e pe termen lung</w:t>
      </w:r>
      <w:r w:rsidR="00705A05" w:rsidRPr="00AF5CDD">
        <w:rPr>
          <w:lang w:val="ro-RO"/>
        </w:rPr>
        <w:t xml:space="preserve">, </w:t>
      </w:r>
      <w:r w:rsidR="006749A4">
        <w:rPr>
          <w:lang w:val="ro-RO"/>
        </w:rPr>
        <w:t>privind</w:t>
      </w:r>
      <w:r w:rsidR="00705A05" w:rsidRPr="00AF5CDD">
        <w:rPr>
          <w:lang w:val="ro-RO"/>
        </w:rPr>
        <w:t xml:space="preserve"> </w:t>
      </w:r>
      <w:r w:rsidR="006749A4">
        <w:rPr>
          <w:lang w:val="ro-RO"/>
        </w:rPr>
        <w:t>constituirea unei singure</w:t>
      </w:r>
      <w:r w:rsidR="00705A05" w:rsidRPr="00AF5CDD">
        <w:rPr>
          <w:lang w:val="ro-RO"/>
        </w:rPr>
        <w:t xml:space="preserve"> platform</w:t>
      </w:r>
      <w:r w:rsidR="006749A4">
        <w:rPr>
          <w:lang w:val="ro-RO"/>
        </w:rPr>
        <w:t>e de</w:t>
      </w:r>
      <w:r w:rsidR="00705A05" w:rsidRPr="00AF5CDD">
        <w:rPr>
          <w:lang w:val="ro-RO"/>
        </w:rPr>
        <w:t xml:space="preserve"> </w:t>
      </w:r>
      <w:r w:rsidR="006749A4" w:rsidRPr="00AF5CDD">
        <w:rPr>
          <w:lang w:val="ro-RO"/>
        </w:rPr>
        <w:t>aloca</w:t>
      </w:r>
      <w:r w:rsidR="006749A4">
        <w:rPr>
          <w:lang w:val="ro-RO"/>
        </w:rPr>
        <w:t>re la nivel</w:t>
      </w:r>
      <w:r w:rsidR="00705A05" w:rsidRPr="00AF5CDD">
        <w:rPr>
          <w:lang w:val="ro-RO"/>
        </w:rPr>
        <w:t xml:space="preserve"> </w:t>
      </w:r>
      <w:r w:rsidR="006749A4">
        <w:rPr>
          <w:lang w:val="ro-RO"/>
        </w:rPr>
        <w:t>e</w:t>
      </w:r>
      <w:r w:rsidR="00705A05" w:rsidRPr="00AF5CDD">
        <w:rPr>
          <w:lang w:val="ro-RO"/>
        </w:rPr>
        <w:t xml:space="preserve">uropean </w:t>
      </w:r>
      <w:r w:rsidR="006749A4">
        <w:rPr>
          <w:lang w:val="ro-RO"/>
        </w:rPr>
        <w:t>p</w:t>
      </w:r>
      <w:r w:rsidR="00705A05" w:rsidRPr="00AF5CDD">
        <w:rPr>
          <w:lang w:val="ro-RO"/>
        </w:rPr>
        <w:t>e</w:t>
      </w:r>
      <w:r w:rsidR="006749A4">
        <w:rPr>
          <w:lang w:val="ro-RO"/>
        </w:rPr>
        <w:t>ntru oferirea drepturilor de transport pe termen lung și privind</w:t>
      </w:r>
      <w:r w:rsidR="00705A05" w:rsidRPr="00AF5CDD">
        <w:rPr>
          <w:lang w:val="ro-RO"/>
        </w:rPr>
        <w:t xml:space="preserve"> posibilit</w:t>
      </w:r>
      <w:r w:rsidR="006749A4">
        <w:rPr>
          <w:lang w:val="ro-RO"/>
        </w:rPr>
        <w:t>a</w:t>
      </w:r>
      <w:r w:rsidR="00705A05" w:rsidRPr="00AF5CDD">
        <w:rPr>
          <w:lang w:val="ro-RO"/>
        </w:rPr>
        <w:t>t</w:t>
      </w:r>
      <w:r w:rsidR="006749A4">
        <w:rPr>
          <w:lang w:val="ro-RO"/>
        </w:rPr>
        <w:t>ea de a</w:t>
      </w:r>
      <w:r w:rsidR="00705A05" w:rsidRPr="00AF5CDD">
        <w:rPr>
          <w:lang w:val="ro-RO"/>
        </w:rPr>
        <w:t xml:space="preserve"> return</w:t>
      </w:r>
      <w:r w:rsidR="006749A4">
        <w:rPr>
          <w:lang w:val="ro-RO"/>
        </w:rPr>
        <w:t>a</w:t>
      </w:r>
      <w:r w:rsidR="00705A05" w:rsidRPr="00AF5CDD">
        <w:rPr>
          <w:lang w:val="ro-RO"/>
        </w:rPr>
        <w:t xml:space="preserve"> </w:t>
      </w:r>
      <w:r w:rsidR="006749A4">
        <w:rPr>
          <w:lang w:val="ro-RO"/>
        </w:rPr>
        <w:t>drepturile de transport pe termen lung pentru</w:t>
      </w:r>
      <w:r w:rsidR="00705A05" w:rsidRPr="00AF5CDD">
        <w:rPr>
          <w:lang w:val="ro-RO"/>
        </w:rPr>
        <w:t xml:space="preserve"> aloca</w:t>
      </w:r>
      <w:r w:rsidR="006749A4">
        <w:rPr>
          <w:lang w:val="ro-RO"/>
        </w:rPr>
        <w:t>rea ulterioară a capacității la termen sau</w:t>
      </w:r>
      <w:r w:rsidR="00705A05" w:rsidRPr="00AF5CDD">
        <w:rPr>
          <w:lang w:val="ro-RO"/>
        </w:rPr>
        <w:t xml:space="preserve"> transfer</w:t>
      </w:r>
      <w:r w:rsidR="006749A4">
        <w:rPr>
          <w:lang w:val="ro-RO"/>
        </w:rPr>
        <w:t>area</w:t>
      </w:r>
      <w:r w:rsidR="00705A05" w:rsidRPr="00AF5CDD">
        <w:rPr>
          <w:lang w:val="ro-RO"/>
        </w:rPr>
        <w:t xml:space="preserve"> </w:t>
      </w:r>
      <w:r w:rsidR="006749A4">
        <w:rPr>
          <w:lang w:val="ro-RO"/>
        </w:rPr>
        <w:t>drepturilor de transport pe termen lung între</w:t>
      </w:r>
      <w:r w:rsidR="00705A05" w:rsidRPr="00AF5CDD">
        <w:rPr>
          <w:lang w:val="ro-RO"/>
        </w:rPr>
        <w:t xml:space="preserve"> participan</w:t>
      </w:r>
      <w:r w:rsidR="006749A4">
        <w:rPr>
          <w:lang w:val="ro-RO"/>
        </w:rPr>
        <w:t>ții la piață</w:t>
      </w:r>
      <w:r w:rsidR="00705A05" w:rsidRPr="00AF5CDD">
        <w:rPr>
          <w:lang w:val="ro-RO"/>
        </w:rPr>
        <w:t>.</w:t>
      </w:r>
    </w:p>
    <w:p w14:paraId="313D9DF1" w14:textId="001F3CA1" w:rsidR="002A72C5" w:rsidRPr="00AF5CDD" w:rsidRDefault="00E4026A" w:rsidP="00E550E6">
      <w:pPr>
        <w:pStyle w:val="ListParagraph"/>
        <w:numPr>
          <w:ilvl w:val="0"/>
          <w:numId w:val="14"/>
        </w:numPr>
        <w:tabs>
          <w:tab w:val="left" w:pos="1115"/>
        </w:tabs>
        <w:spacing w:before="131" w:after="200" w:line="259" w:lineRule="auto"/>
        <w:ind w:right="521"/>
        <w:rPr>
          <w:lang w:val="ro-RO"/>
        </w:rPr>
      </w:pPr>
      <w:r>
        <w:rPr>
          <w:lang w:val="ro-RO"/>
        </w:rPr>
        <w:t>Prezentul</w:t>
      </w:r>
      <w:r w:rsidR="00F95BC3" w:rsidRPr="00AF5CDD">
        <w:rPr>
          <w:lang w:val="ro-RO"/>
        </w:rPr>
        <w:t xml:space="preserve"> document (</w:t>
      </w:r>
      <w:r>
        <w:rPr>
          <w:lang w:val="ro-RO"/>
        </w:rPr>
        <w:t>numit în continuare</w:t>
      </w:r>
      <w:r w:rsidR="00F95BC3" w:rsidRPr="00AF5CDD">
        <w:rPr>
          <w:lang w:val="ro-RO"/>
        </w:rPr>
        <w:t xml:space="preserve"> </w:t>
      </w:r>
      <w:r>
        <w:rPr>
          <w:lang w:val="ro-RO"/>
        </w:rPr>
        <w:t>„M</w:t>
      </w:r>
      <w:r w:rsidR="00F95BC3" w:rsidRPr="00AF5CDD">
        <w:rPr>
          <w:lang w:val="ro-RO"/>
        </w:rPr>
        <w:t>etodolog</w:t>
      </w:r>
      <w:r>
        <w:rPr>
          <w:lang w:val="ro-RO"/>
        </w:rPr>
        <w:t>ia din CCR SEE de împărțire a</w:t>
      </w:r>
      <w:r w:rsidR="00F95BC3" w:rsidRPr="00AF5CDD">
        <w:rPr>
          <w:lang w:val="ro-RO"/>
        </w:rPr>
        <w:t xml:space="preserve"> </w:t>
      </w:r>
      <w:r w:rsidR="00AF5CDD">
        <w:rPr>
          <w:lang w:val="ro-RO"/>
        </w:rPr>
        <w:t>capacit</w:t>
      </w:r>
      <w:r>
        <w:rPr>
          <w:lang w:val="ro-RO"/>
        </w:rPr>
        <w:t>ății</w:t>
      </w:r>
      <w:r w:rsidR="00AF5CDD">
        <w:rPr>
          <w:lang w:val="ro-RO"/>
        </w:rPr>
        <w:t xml:space="preserve"> interzonal</w:t>
      </w:r>
      <w:r>
        <w:rPr>
          <w:lang w:val="ro-RO"/>
        </w:rPr>
        <w:t>e pe termen lung“</w:t>
      </w:r>
      <w:r w:rsidR="00F95BC3" w:rsidRPr="00AF5CDD">
        <w:rPr>
          <w:lang w:val="ro-RO"/>
        </w:rPr>
        <w:t xml:space="preserve">) </w:t>
      </w:r>
      <w:r>
        <w:rPr>
          <w:lang w:val="ro-RO"/>
        </w:rPr>
        <w:t>este o propunere comună elaborată de toți</w:t>
      </w:r>
      <w:r w:rsidR="00F95BC3" w:rsidRPr="00AF5CDD">
        <w:rPr>
          <w:lang w:val="ro-RO"/>
        </w:rPr>
        <w:t xml:space="preserve"> </w:t>
      </w:r>
      <w:r>
        <w:rPr>
          <w:lang w:val="ro-RO"/>
        </w:rPr>
        <w:t>O</w:t>
      </w:r>
      <w:r w:rsidR="00783460" w:rsidRPr="00AF5CDD">
        <w:rPr>
          <w:lang w:val="ro-RO"/>
        </w:rPr>
        <w:t>TS</w:t>
      </w:r>
      <w:r w:rsidR="00F95BC3" w:rsidRPr="00AF5CDD">
        <w:rPr>
          <w:lang w:val="ro-RO"/>
        </w:rPr>
        <w:t xml:space="preserve"> </w:t>
      </w:r>
      <w:r>
        <w:rPr>
          <w:lang w:val="ro-RO"/>
        </w:rPr>
        <w:t>d</w:t>
      </w:r>
      <w:r w:rsidR="00F95BC3" w:rsidRPr="00AF5CDD">
        <w:rPr>
          <w:lang w:val="ro-RO"/>
        </w:rPr>
        <w:t xml:space="preserve">in </w:t>
      </w:r>
      <w:r w:rsidRPr="00AF5CDD">
        <w:rPr>
          <w:lang w:val="ro-RO"/>
        </w:rPr>
        <w:t>Regi</w:t>
      </w:r>
      <w:r>
        <w:rPr>
          <w:lang w:val="ro-RO"/>
        </w:rPr>
        <w:t>u</w:t>
      </w:r>
      <w:r w:rsidRPr="00AF5CDD">
        <w:rPr>
          <w:lang w:val="ro-RO"/>
        </w:rPr>
        <w:t>n</w:t>
      </w:r>
      <w:r>
        <w:rPr>
          <w:lang w:val="ro-RO"/>
        </w:rPr>
        <w:t>ea de</w:t>
      </w:r>
      <w:r w:rsidRPr="00AF5CDD">
        <w:rPr>
          <w:lang w:val="ro-RO"/>
        </w:rPr>
        <w:t xml:space="preserve"> </w:t>
      </w:r>
      <w:r>
        <w:rPr>
          <w:lang w:val="ro-RO"/>
        </w:rPr>
        <w:t>calculare a</w:t>
      </w:r>
      <w:r w:rsidR="00F95BC3" w:rsidRPr="00AF5CDD">
        <w:rPr>
          <w:lang w:val="ro-RO"/>
        </w:rPr>
        <w:t xml:space="preserve"> </w:t>
      </w:r>
      <w:r>
        <w:rPr>
          <w:lang w:val="ro-RO"/>
        </w:rPr>
        <w:t>c</w:t>
      </w:r>
      <w:r w:rsidRPr="00AF5CDD">
        <w:rPr>
          <w:lang w:val="ro-RO"/>
        </w:rPr>
        <w:t>apacit</w:t>
      </w:r>
      <w:r>
        <w:rPr>
          <w:lang w:val="ro-RO"/>
        </w:rPr>
        <w:t>ății</w:t>
      </w:r>
      <w:r w:rsidRPr="00AF5CDD">
        <w:rPr>
          <w:lang w:val="ro-RO"/>
        </w:rPr>
        <w:t xml:space="preserve"> SEE </w:t>
      </w:r>
      <w:r w:rsidR="00F95BC3" w:rsidRPr="00AF5CDD">
        <w:rPr>
          <w:lang w:val="ro-RO"/>
        </w:rPr>
        <w:t>(</w:t>
      </w:r>
      <w:r>
        <w:rPr>
          <w:lang w:val="ro-RO"/>
        </w:rPr>
        <w:t>numită în continuare „</w:t>
      </w:r>
      <w:r w:rsidR="00783460" w:rsidRPr="00AF5CDD">
        <w:rPr>
          <w:lang w:val="ro-RO"/>
        </w:rPr>
        <w:t>CCR</w:t>
      </w:r>
      <w:r w:rsidRPr="00E4026A">
        <w:rPr>
          <w:lang w:val="ro-RO"/>
        </w:rPr>
        <w:t xml:space="preserve"> </w:t>
      </w:r>
      <w:r w:rsidRPr="00AF5CDD">
        <w:rPr>
          <w:lang w:val="ro-RO"/>
        </w:rPr>
        <w:t>SEE</w:t>
      </w:r>
      <w:r>
        <w:rPr>
          <w:lang w:val="ro-RO"/>
        </w:rPr>
        <w:t>“</w:t>
      </w:r>
      <w:r w:rsidR="00F95BC3" w:rsidRPr="00AF5CDD">
        <w:rPr>
          <w:lang w:val="ro-RO"/>
        </w:rPr>
        <w:t xml:space="preserve">) </w:t>
      </w:r>
      <w:r>
        <w:rPr>
          <w:lang w:val="ro-RO"/>
        </w:rPr>
        <w:t>privind proiectul de</w:t>
      </w:r>
      <w:r w:rsidR="00F95BC3" w:rsidRPr="00AF5CDD">
        <w:rPr>
          <w:lang w:val="ro-RO"/>
        </w:rPr>
        <w:t xml:space="preserve"> metodolog</w:t>
      </w:r>
      <w:r>
        <w:rPr>
          <w:lang w:val="ro-RO"/>
        </w:rPr>
        <w:t>ie</w:t>
      </w:r>
      <w:r w:rsidR="00F95BC3" w:rsidRPr="00AF5CDD">
        <w:rPr>
          <w:lang w:val="ro-RO"/>
        </w:rPr>
        <w:t xml:space="preserve"> </w:t>
      </w:r>
      <w:r>
        <w:rPr>
          <w:lang w:val="ro-RO"/>
        </w:rPr>
        <w:t>pentru împărțirea</w:t>
      </w:r>
      <w:r w:rsidR="00F95BC3" w:rsidRPr="00AF5CDD">
        <w:rPr>
          <w:lang w:val="ro-RO"/>
        </w:rPr>
        <w:t xml:space="preserve"> </w:t>
      </w:r>
      <w:r w:rsidR="00AF5CDD">
        <w:rPr>
          <w:lang w:val="ro-RO"/>
        </w:rPr>
        <w:t>capacit</w:t>
      </w:r>
      <w:r>
        <w:rPr>
          <w:lang w:val="ro-RO"/>
        </w:rPr>
        <w:t>ății</w:t>
      </w:r>
      <w:r w:rsidR="00AF5CDD">
        <w:rPr>
          <w:lang w:val="ro-RO"/>
        </w:rPr>
        <w:t xml:space="preserve"> interzonal</w:t>
      </w:r>
      <w:r>
        <w:rPr>
          <w:lang w:val="ro-RO"/>
        </w:rPr>
        <w:t>e pe termen lung</w:t>
      </w:r>
      <w:r w:rsidR="00F95BC3" w:rsidRPr="00AF5CDD">
        <w:rPr>
          <w:lang w:val="ro-RO"/>
        </w:rPr>
        <w:t xml:space="preserve">. </w:t>
      </w:r>
      <w:r>
        <w:rPr>
          <w:lang w:val="ro-RO"/>
        </w:rPr>
        <w:t>Această propunere este cerută de</w:t>
      </w:r>
      <w:r w:rsidR="00F95BC3" w:rsidRPr="00AF5CDD">
        <w:rPr>
          <w:lang w:val="ro-RO"/>
        </w:rPr>
        <w:t xml:space="preserve"> </w:t>
      </w:r>
      <w:r>
        <w:rPr>
          <w:lang w:val="ro-RO"/>
        </w:rPr>
        <w:t>a</w:t>
      </w:r>
      <w:r w:rsidR="00AF5CDD">
        <w:rPr>
          <w:lang w:val="ro-RO"/>
        </w:rPr>
        <w:t>rticolul</w:t>
      </w:r>
      <w:r w:rsidR="00F95BC3" w:rsidRPr="00AF5CDD">
        <w:rPr>
          <w:lang w:val="ro-RO"/>
        </w:rPr>
        <w:t xml:space="preserve"> 16 </w:t>
      </w:r>
      <w:r>
        <w:rPr>
          <w:lang w:val="ro-RO"/>
        </w:rPr>
        <w:t>din</w:t>
      </w:r>
      <w:r w:rsidR="00B45E17" w:rsidRPr="00AF5CDD">
        <w:rPr>
          <w:lang w:val="ro-RO"/>
        </w:rPr>
        <w:t xml:space="preserve"> </w:t>
      </w:r>
      <w:r w:rsidR="00AF5CDD">
        <w:rPr>
          <w:lang w:val="ro-RO"/>
        </w:rPr>
        <w:t>Regulamentul</w:t>
      </w:r>
      <w:r w:rsidRPr="00E4026A">
        <w:rPr>
          <w:lang w:val="ro-RO"/>
        </w:rPr>
        <w:t xml:space="preserve"> </w:t>
      </w:r>
      <w:r w:rsidRPr="00AF5CDD">
        <w:rPr>
          <w:lang w:val="ro-RO"/>
        </w:rPr>
        <w:t>FCA</w:t>
      </w:r>
      <w:r w:rsidR="00F95BC3" w:rsidRPr="00AF5CDD">
        <w:rPr>
          <w:lang w:val="ro-RO"/>
        </w:rPr>
        <w:t>.</w:t>
      </w:r>
    </w:p>
    <w:p w14:paraId="07D36548" w14:textId="6B573CDB" w:rsidR="002A72C5" w:rsidRPr="00AF5CDD" w:rsidRDefault="00E4026A" w:rsidP="00E550E6">
      <w:pPr>
        <w:pStyle w:val="ListParagraph"/>
        <w:numPr>
          <w:ilvl w:val="0"/>
          <w:numId w:val="14"/>
        </w:numPr>
        <w:tabs>
          <w:tab w:val="left" w:pos="1115"/>
        </w:tabs>
        <w:spacing w:after="200" w:line="259" w:lineRule="auto"/>
        <w:ind w:right="521"/>
        <w:rPr>
          <w:lang w:val="ro-RO"/>
        </w:rPr>
      </w:pPr>
      <w:r>
        <w:rPr>
          <w:lang w:val="ro-RO"/>
        </w:rPr>
        <w:t>Acest</w:t>
      </w:r>
      <w:r w:rsidR="0094790B" w:rsidRPr="00AF5CDD">
        <w:rPr>
          <w:lang w:val="ro-RO"/>
        </w:rPr>
        <w:t xml:space="preserve"> </w:t>
      </w:r>
      <w:r w:rsidR="00783460" w:rsidRPr="00AF5CDD">
        <w:rPr>
          <w:lang w:val="ro-RO"/>
        </w:rPr>
        <w:t xml:space="preserve">document </w:t>
      </w:r>
      <w:r w:rsidR="0094790B" w:rsidRPr="00AF5CDD">
        <w:rPr>
          <w:lang w:val="ro-RO"/>
        </w:rPr>
        <w:t>(</w:t>
      </w:r>
      <w:r>
        <w:rPr>
          <w:lang w:val="ro-RO"/>
        </w:rPr>
        <w:t>numit în continuare</w:t>
      </w:r>
      <w:r w:rsidR="0094790B" w:rsidRPr="00AF5CDD">
        <w:rPr>
          <w:lang w:val="ro-RO"/>
        </w:rPr>
        <w:t xml:space="preserve"> </w:t>
      </w:r>
      <w:r>
        <w:rPr>
          <w:lang w:val="ro-RO"/>
        </w:rPr>
        <w:t>„</w:t>
      </w:r>
      <w:r w:rsidR="0094790B" w:rsidRPr="00AF5CDD">
        <w:rPr>
          <w:lang w:val="ro-RO"/>
        </w:rPr>
        <w:t>Prop</w:t>
      </w:r>
      <w:r>
        <w:rPr>
          <w:lang w:val="ro-RO"/>
        </w:rPr>
        <w:t>unerea de împărțire a</w:t>
      </w:r>
      <w:r w:rsidRPr="00E4026A">
        <w:rPr>
          <w:lang w:val="ro-RO"/>
        </w:rPr>
        <w:t xml:space="preserve"> </w:t>
      </w:r>
      <w:r w:rsidRPr="00AF5CDD">
        <w:rPr>
          <w:lang w:val="ro-RO"/>
        </w:rPr>
        <w:t>CZC</w:t>
      </w:r>
      <w:r w:rsidRPr="00E4026A">
        <w:rPr>
          <w:lang w:val="ro-RO"/>
        </w:rPr>
        <w:t xml:space="preserve"> </w:t>
      </w:r>
      <w:r w:rsidRPr="00AF5CDD">
        <w:rPr>
          <w:lang w:val="ro-RO"/>
        </w:rPr>
        <w:t>LT</w:t>
      </w:r>
      <w:r>
        <w:rPr>
          <w:lang w:val="ro-RO"/>
        </w:rPr>
        <w:t>“</w:t>
      </w:r>
      <w:r w:rsidR="0094790B" w:rsidRPr="00AF5CDD">
        <w:rPr>
          <w:lang w:val="ro-RO"/>
        </w:rPr>
        <w:t xml:space="preserve">) </w:t>
      </w:r>
      <w:r>
        <w:rPr>
          <w:lang w:val="ro-RO"/>
        </w:rPr>
        <w:t>are în vedere</w:t>
      </w:r>
      <w:r w:rsidR="0094790B" w:rsidRPr="00AF5CDD">
        <w:rPr>
          <w:lang w:val="ro-RO"/>
        </w:rPr>
        <w:t xml:space="preserve"> princip</w:t>
      </w:r>
      <w:r>
        <w:rPr>
          <w:lang w:val="ro-RO"/>
        </w:rPr>
        <w:t>ii</w:t>
      </w:r>
      <w:r w:rsidR="0094790B" w:rsidRPr="00AF5CDD">
        <w:rPr>
          <w:lang w:val="ro-RO"/>
        </w:rPr>
        <w:t xml:space="preserve">le </w:t>
      </w:r>
      <w:r>
        <w:rPr>
          <w:lang w:val="ro-RO"/>
        </w:rPr>
        <w:t>și scopurile</w:t>
      </w:r>
      <w:r w:rsidRPr="00AF5CDD">
        <w:rPr>
          <w:lang w:val="ro-RO"/>
        </w:rPr>
        <w:t xml:space="preserve"> general</w:t>
      </w:r>
      <w:r>
        <w:rPr>
          <w:lang w:val="ro-RO"/>
        </w:rPr>
        <w:t>e</w:t>
      </w:r>
      <w:r w:rsidRPr="00AF5CDD">
        <w:rPr>
          <w:lang w:val="ro-RO"/>
        </w:rPr>
        <w:t xml:space="preserve"> </w:t>
      </w:r>
      <w:r w:rsidR="0094790B" w:rsidRPr="00AF5CDD">
        <w:rPr>
          <w:lang w:val="ro-RO"/>
        </w:rPr>
        <w:t>st</w:t>
      </w:r>
      <w:r>
        <w:rPr>
          <w:lang w:val="ro-RO"/>
        </w:rPr>
        <w:t>abilite</w:t>
      </w:r>
      <w:r w:rsidR="0094790B" w:rsidRPr="00AF5CDD">
        <w:rPr>
          <w:lang w:val="ro-RO"/>
        </w:rPr>
        <w:t xml:space="preserve"> </w:t>
      </w:r>
      <w:r>
        <w:rPr>
          <w:lang w:val="ro-RO"/>
        </w:rPr>
        <w:t>î</w:t>
      </w:r>
      <w:r w:rsidR="0094790B" w:rsidRPr="00AF5CDD">
        <w:rPr>
          <w:lang w:val="ro-RO"/>
        </w:rPr>
        <w:t>n</w:t>
      </w:r>
      <w:r w:rsidR="00B45E17" w:rsidRPr="00AF5CDD">
        <w:rPr>
          <w:lang w:val="ro-RO"/>
        </w:rPr>
        <w:t xml:space="preserve"> </w:t>
      </w:r>
      <w:r w:rsidR="00AF5CDD">
        <w:rPr>
          <w:lang w:val="ro-RO"/>
        </w:rPr>
        <w:t>Regulamentul</w:t>
      </w:r>
      <w:r w:rsidR="0094790B" w:rsidRPr="00AF5CDD">
        <w:rPr>
          <w:lang w:val="ro-RO"/>
        </w:rPr>
        <w:t xml:space="preserve"> </w:t>
      </w:r>
      <w:r w:rsidRPr="00AF5CDD">
        <w:rPr>
          <w:lang w:val="ro-RO"/>
        </w:rPr>
        <w:t xml:space="preserve">FCA </w:t>
      </w:r>
      <w:r>
        <w:rPr>
          <w:lang w:val="ro-RO"/>
        </w:rPr>
        <w:t>și în</w:t>
      </w:r>
      <w:r w:rsidR="0094790B" w:rsidRPr="00AF5CDD">
        <w:rPr>
          <w:lang w:val="ro-RO"/>
        </w:rPr>
        <w:t xml:space="preserve"> </w:t>
      </w:r>
      <w:r w:rsidR="00AF5CDD">
        <w:rPr>
          <w:lang w:val="ro-RO"/>
        </w:rPr>
        <w:t>Regulamentul</w:t>
      </w:r>
      <w:r w:rsidR="0094790B" w:rsidRPr="00AF5CDD">
        <w:rPr>
          <w:lang w:val="ro-RO"/>
        </w:rPr>
        <w:t xml:space="preserve"> (C</w:t>
      </w:r>
      <w:r>
        <w:rPr>
          <w:lang w:val="ro-RO"/>
        </w:rPr>
        <w:t>E</w:t>
      </w:r>
      <w:r w:rsidR="0094790B" w:rsidRPr="00AF5CDD">
        <w:rPr>
          <w:lang w:val="ro-RO"/>
        </w:rPr>
        <w:t xml:space="preserve">) 714/2009 </w:t>
      </w:r>
      <w:r>
        <w:rPr>
          <w:lang w:val="ro-RO"/>
        </w:rPr>
        <w:t>al</w:t>
      </w:r>
      <w:r w:rsidR="0094790B" w:rsidRPr="00AF5CDD">
        <w:rPr>
          <w:lang w:val="ro-RO"/>
        </w:rPr>
        <w:t xml:space="preserve"> Parlament</w:t>
      </w:r>
      <w:r>
        <w:rPr>
          <w:lang w:val="ro-RO"/>
        </w:rPr>
        <w:t>ului</w:t>
      </w:r>
      <w:r w:rsidR="0094790B" w:rsidRPr="00AF5CDD">
        <w:rPr>
          <w:lang w:val="ro-RO"/>
        </w:rPr>
        <w:t xml:space="preserve"> </w:t>
      </w:r>
      <w:r w:rsidRPr="00AF5CDD">
        <w:rPr>
          <w:lang w:val="ro-RO"/>
        </w:rPr>
        <w:t xml:space="preserve">European </w:t>
      </w:r>
      <w:r>
        <w:rPr>
          <w:lang w:val="ro-RO"/>
        </w:rPr>
        <w:t>și al</w:t>
      </w:r>
      <w:r w:rsidR="0094790B" w:rsidRPr="00AF5CDD">
        <w:rPr>
          <w:lang w:val="ro-RO"/>
        </w:rPr>
        <w:t xml:space="preserve"> Con</w:t>
      </w:r>
      <w:r>
        <w:rPr>
          <w:lang w:val="ro-RO"/>
        </w:rPr>
        <w:t>s</w:t>
      </w:r>
      <w:r w:rsidR="0094790B" w:rsidRPr="00AF5CDD">
        <w:rPr>
          <w:lang w:val="ro-RO"/>
        </w:rPr>
        <w:t>il</w:t>
      </w:r>
      <w:r>
        <w:rPr>
          <w:lang w:val="ro-RO"/>
        </w:rPr>
        <w:t>iului din</w:t>
      </w:r>
      <w:r w:rsidR="0094790B" w:rsidRPr="00AF5CDD">
        <w:rPr>
          <w:lang w:val="ro-RO"/>
        </w:rPr>
        <w:t xml:space="preserve"> 13 </w:t>
      </w:r>
      <w:r>
        <w:rPr>
          <w:lang w:val="ro-RO"/>
        </w:rPr>
        <w:t>i</w:t>
      </w:r>
      <w:r w:rsidR="00AF5CDD">
        <w:rPr>
          <w:lang w:val="ro-RO"/>
        </w:rPr>
        <w:t>ulie</w:t>
      </w:r>
      <w:r w:rsidR="0094790B" w:rsidRPr="00AF5CDD">
        <w:rPr>
          <w:lang w:val="ro-RO"/>
        </w:rPr>
        <w:t xml:space="preserve"> 2009 </w:t>
      </w:r>
      <w:r>
        <w:rPr>
          <w:lang w:val="ro-RO"/>
        </w:rPr>
        <w:t>privind condițiile de acces la rețea pentru schimburile transfrontieră de energie</w:t>
      </w:r>
      <w:r w:rsidR="0094790B" w:rsidRPr="00AF5CDD">
        <w:rPr>
          <w:lang w:val="ro-RO"/>
        </w:rPr>
        <w:t xml:space="preserve"> electric</w:t>
      </w:r>
      <w:r>
        <w:rPr>
          <w:lang w:val="ro-RO"/>
        </w:rPr>
        <w:t>ă</w:t>
      </w:r>
      <w:r w:rsidR="0094790B" w:rsidRPr="00AF5CDD">
        <w:rPr>
          <w:lang w:val="ro-RO"/>
        </w:rPr>
        <w:t xml:space="preserve"> (</w:t>
      </w:r>
      <w:r>
        <w:rPr>
          <w:lang w:val="ro-RO"/>
        </w:rPr>
        <w:t>numit în continuare „</w:t>
      </w:r>
      <w:r w:rsidR="00AF5CDD">
        <w:rPr>
          <w:lang w:val="ro-RO"/>
        </w:rPr>
        <w:t>Regulamentul</w:t>
      </w:r>
      <w:r w:rsidR="0094790B" w:rsidRPr="00AF5CDD">
        <w:rPr>
          <w:lang w:val="ro-RO"/>
        </w:rPr>
        <w:t xml:space="preserve"> (C</w:t>
      </w:r>
      <w:r>
        <w:rPr>
          <w:lang w:val="ro-RO"/>
        </w:rPr>
        <w:t>E</w:t>
      </w:r>
      <w:r w:rsidR="0094790B" w:rsidRPr="00AF5CDD">
        <w:rPr>
          <w:lang w:val="ro-RO"/>
        </w:rPr>
        <w:t>) 714/2009</w:t>
      </w:r>
      <w:r>
        <w:rPr>
          <w:lang w:val="ro-RO"/>
        </w:rPr>
        <w:t>“</w:t>
      </w:r>
      <w:r w:rsidR="0094790B" w:rsidRPr="00AF5CDD">
        <w:rPr>
          <w:lang w:val="ro-RO"/>
        </w:rPr>
        <w:t>).</w:t>
      </w:r>
    </w:p>
    <w:p w14:paraId="02A3F90F" w14:textId="55300BC5" w:rsidR="002A72C5" w:rsidRPr="00AF5CDD" w:rsidRDefault="00AF5CDD" w:rsidP="00E550E6">
      <w:pPr>
        <w:pStyle w:val="ListParagraph"/>
        <w:numPr>
          <w:ilvl w:val="0"/>
          <w:numId w:val="14"/>
        </w:numPr>
        <w:tabs>
          <w:tab w:val="left" w:pos="1115"/>
        </w:tabs>
        <w:spacing w:after="200" w:line="259" w:lineRule="auto"/>
        <w:ind w:right="521"/>
        <w:rPr>
          <w:lang w:val="ro-RO"/>
        </w:rPr>
      </w:pPr>
      <w:r>
        <w:rPr>
          <w:lang w:val="ro-RO"/>
        </w:rPr>
        <w:t>Articol</w:t>
      </w:r>
      <w:r w:rsidR="00E4026A">
        <w:rPr>
          <w:lang w:val="ro-RO"/>
        </w:rPr>
        <w:t>e</w:t>
      </w:r>
      <w:r>
        <w:rPr>
          <w:lang w:val="ro-RO"/>
        </w:rPr>
        <w:t>l</w:t>
      </w:r>
      <w:r w:rsidR="00E4026A">
        <w:rPr>
          <w:lang w:val="ro-RO"/>
        </w:rPr>
        <w:t>e</w:t>
      </w:r>
      <w:r w:rsidR="0094790B" w:rsidRPr="00AF5CDD">
        <w:rPr>
          <w:lang w:val="ro-RO"/>
        </w:rPr>
        <w:t xml:space="preserve"> 51 </w:t>
      </w:r>
      <w:r w:rsidR="00E4026A">
        <w:rPr>
          <w:lang w:val="ro-RO"/>
        </w:rPr>
        <w:t>și</w:t>
      </w:r>
      <w:r w:rsidR="0094790B" w:rsidRPr="00AF5CDD">
        <w:rPr>
          <w:lang w:val="ro-RO"/>
        </w:rPr>
        <w:t xml:space="preserve"> 52 </w:t>
      </w:r>
      <w:r w:rsidR="00E4026A">
        <w:rPr>
          <w:lang w:val="ro-RO"/>
        </w:rPr>
        <w:t>din</w:t>
      </w:r>
      <w:r w:rsidR="00B45E17" w:rsidRPr="00AF5CDD">
        <w:rPr>
          <w:lang w:val="ro-RO"/>
        </w:rPr>
        <w:t xml:space="preserve"> </w:t>
      </w:r>
      <w:r>
        <w:rPr>
          <w:lang w:val="ro-RO"/>
        </w:rPr>
        <w:t>Regulamentul</w:t>
      </w:r>
      <w:r w:rsidR="0094790B" w:rsidRPr="00AF5CDD">
        <w:rPr>
          <w:lang w:val="ro-RO"/>
        </w:rPr>
        <w:t xml:space="preserve"> </w:t>
      </w:r>
      <w:r w:rsidR="00E4026A" w:rsidRPr="00AF5CDD">
        <w:rPr>
          <w:lang w:val="ro-RO"/>
        </w:rPr>
        <w:t xml:space="preserve">FCA </w:t>
      </w:r>
      <w:r w:rsidR="00E4026A">
        <w:rPr>
          <w:lang w:val="ro-RO"/>
        </w:rPr>
        <w:t>cer tuturor</w:t>
      </w:r>
      <w:r w:rsidR="0094790B" w:rsidRPr="00AF5CDD">
        <w:rPr>
          <w:lang w:val="ro-RO"/>
        </w:rPr>
        <w:t xml:space="preserve"> </w:t>
      </w:r>
      <w:r w:rsidR="00E4026A">
        <w:rPr>
          <w:lang w:val="ro-RO"/>
        </w:rPr>
        <w:t>O</w:t>
      </w:r>
      <w:r w:rsidR="0094790B" w:rsidRPr="00AF5CDD">
        <w:rPr>
          <w:lang w:val="ro-RO"/>
        </w:rPr>
        <w:t xml:space="preserve">TS </w:t>
      </w:r>
      <w:r w:rsidR="00E4026A">
        <w:rPr>
          <w:lang w:val="ro-RO"/>
        </w:rPr>
        <w:t>să elaboreze o propunere pentru</w:t>
      </w:r>
      <w:r w:rsidR="0094790B" w:rsidRPr="00AF5CDD">
        <w:rPr>
          <w:lang w:val="ro-RO"/>
        </w:rPr>
        <w:t xml:space="preserve"> R</w:t>
      </w:r>
      <w:r w:rsidR="00E4026A">
        <w:rPr>
          <w:lang w:val="ro-RO"/>
        </w:rPr>
        <w:t>eg</w:t>
      </w:r>
      <w:r w:rsidR="0094790B" w:rsidRPr="00AF5CDD">
        <w:rPr>
          <w:lang w:val="ro-RO"/>
        </w:rPr>
        <w:t>ul</w:t>
      </w:r>
      <w:r w:rsidR="00E4026A">
        <w:rPr>
          <w:lang w:val="ro-RO"/>
        </w:rPr>
        <w:t>il</w:t>
      </w:r>
      <w:r w:rsidR="0094790B" w:rsidRPr="00AF5CDD">
        <w:rPr>
          <w:lang w:val="ro-RO"/>
        </w:rPr>
        <w:t xml:space="preserve">e </w:t>
      </w:r>
      <w:r w:rsidR="00E4026A" w:rsidRPr="00AF5CDD">
        <w:rPr>
          <w:lang w:val="ro-RO"/>
        </w:rPr>
        <w:t>armoniz</w:t>
      </w:r>
      <w:r w:rsidR="00E4026A">
        <w:rPr>
          <w:lang w:val="ro-RO"/>
        </w:rPr>
        <w:t>at</w:t>
      </w:r>
      <w:r w:rsidR="00E4026A" w:rsidRPr="00AF5CDD">
        <w:rPr>
          <w:lang w:val="ro-RO"/>
        </w:rPr>
        <w:t>e</w:t>
      </w:r>
      <w:r w:rsidR="00E4026A">
        <w:rPr>
          <w:lang w:val="ro-RO"/>
        </w:rPr>
        <w:t xml:space="preserve"> </w:t>
      </w:r>
      <w:r w:rsidR="00E4026A" w:rsidRPr="00AF5CDD">
        <w:rPr>
          <w:lang w:val="ro-RO"/>
        </w:rPr>
        <w:t>d</w:t>
      </w:r>
      <w:r w:rsidR="00E4026A">
        <w:rPr>
          <w:lang w:val="ro-RO"/>
        </w:rPr>
        <w:t>e</w:t>
      </w:r>
      <w:r w:rsidR="00E4026A" w:rsidRPr="00AF5CDD">
        <w:rPr>
          <w:lang w:val="ro-RO"/>
        </w:rPr>
        <w:t xml:space="preserve"> </w:t>
      </w:r>
      <w:r w:rsidR="00E4026A">
        <w:rPr>
          <w:lang w:val="ro-RO"/>
        </w:rPr>
        <w:t>a</w:t>
      </w:r>
      <w:r w:rsidR="00E4026A" w:rsidRPr="00AF5CDD">
        <w:rPr>
          <w:lang w:val="ro-RO"/>
        </w:rPr>
        <w:t>loca</w:t>
      </w:r>
      <w:r w:rsidR="00E4026A">
        <w:rPr>
          <w:lang w:val="ro-RO"/>
        </w:rPr>
        <w:t>re a drepturilor de transport pe termen lung</w:t>
      </w:r>
      <w:r w:rsidR="0094790B" w:rsidRPr="00AF5CDD">
        <w:rPr>
          <w:lang w:val="ro-RO"/>
        </w:rPr>
        <w:t xml:space="preserve"> (</w:t>
      </w:r>
      <w:r w:rsidR="00E4026A">
        <w:rPr>
          <w:lang w:val="ro-RO"/>
        </w:rPr>
        <w:t>„</w:t>
      </w:r>
      <w:r w:rsidR="0094790B" w:rsidRPr="00AF5CDD">
        <w:rPr>
          <w:lang w:val="ro-RO"/>
        </w:rPr>
        <w:t>HAR</w:t>
      </w:r>
      <w:r w:rsidR="00E4026A">
        <w:rPr>
          <w:lang w:val="ro-RO"/>
        </w:rPr>
        <w:t>“</w:t>
      </w:r>
      <w:r w:rsidR="0094790B" w:rsidRPr="00AF5CDD">
        <w:rPr>
          <w:lang w:val="ro-RO"/>
        </w:rPr>
        <w:t xml:space="preserve">). </w:t>
      </w:r>
      <w:r w:rsidR="00E4026A">
        <w:rPr>
          <w:lang w:val="ro-RO"/>
        </w:rPr>
        <w:t>Aceste reguli au fost aprobate de</w:t>
      </w:r>
      <w:r w:rsidR="0094790B" w:rsidRPr="00AF5CDD">
        <w:rPr>
          <w:lang w:val="ro-RO"/>
        </w:rPr>
        <w:t xml:space="preserve"> ACER </w:t>
      </w:r>
      <w:r w:rsidR="00E4026A">
        <w:rPr>
          <w:lang w:val="ro-RO"/>
        </w:rPr>
        <w:t>pe</w:t>
      </w:r>
      <w:r w:rsidR="0094790B" w:rsidRPr="00AF5CDD">
        <w:rPr>
          <w:lang w:val="ro-RO"/>
        </w:rPr>
        <w:t xml:space="preserve"> 2 </w:t>
      </w:r>
      <w:r w:rsidR="00E4026A">
        <w:rPr>
          <w:lang w:val="ro-RO"/>
        </w:rPr>
        <w:t>o</w:t>
      </w:r>
      <w:r>
        <w:rPr>
          <w:lang w:val="ro-RO"/>
        </w:rPr>
        <w:t>ctombrie</w:t>
      </w:r>
      <w:r w:rsidR="0094790B" w:rsidRPr="00AF5CDD">
        <w:rPr>
          <w:lang w:val="ro-RO"/>
        </w:rPr>
        <w:t xml:space="preserve"> 2017. HAR con</w:t>
      </w:r>
      <w:r w:rsidR="00E4026A">
        <w:rPr>
          <w:lang w:val="ro-RO"/>
        </w:rPr>
        <w:t>țin</w:t>
      </w:r>
      <w:r w:rsidR="0094790B" w:rsidRPr="00AF5CDD">
        <w:rPr>
          <w:lang w:val="ro-RO"/>
        </w:rPr>
        <w:t>e term</w:t>
      </w:r>
      <w:r w:rsidR="00E4026A">
        <w:rPr>
          <w:lang w:val="ro-RO"/>
        </w:rPr>
        <w:t>e</w:t>
      </w:r>
      <w:r w:rsidR="0094790B" w:rsidRPr="00AF5CDD">
        <w:rPr>
          <w:lang w:val="ro-RO"/>
        </w:rPr>
        <w:t>n</w:t>
      </w:r>
      <w:r w:rsidR="00E4026A">
        <w:rPr>
          <w:lang w:val="ro-RO"/>
        </w:rPr>
        <w:t>ii și condiț</w:t>
      </w:r>
      <w:r w:rsidR="0094790B" w:rsidRPr="00AF5CDD">
        <w:rPr>
          <w:lang w:val="ro-RO"/>
        </w:rPr>
        <w:t>i</w:t>
      </w:r>
      <w:r w:rsidR="00E4026A">
        <w:rPr>
          <w:lang w:val="ro-RO"/>
        </w:rPr>
        <w:t>il</w:t>
      </w:r>
      <w:r w:rsidR="0094790B" w:rsidRPr="00AF5CDD">
        <w:rPr>
          <w:lang w:val="ro-RO"/>
        </w:rPr>
        <w:t>e</w:t>
      </w:r>
      <w:r w:rsidR="00380136">
        <w:rPr>
          <w:lang w:val="ro-RO"/>
        </w:rPr>
        <w:t xml:space="preserve"> de</w:t>
      </w:r>
      <w:r w:rsidR="0094790B" w:rsidRPr="00AF5CDD">
        <w:rPr>
          <w:lang w:val="ro-RO"/>
        </w:rPr>
        <w:t xml:space="preserve"> aloca</w:t>
      </w:r>
      <w:r w:rsidR="00380136">
        <w:rPr>
          <w:lang w:val="ro-RO"/>
        </w:rPr>
        <w:t>re</w:t>
      </w:r>
      <w:r w:rsidR="0094790B" w:rsidRPr="00AF5CDD">
        <w:rPr>
          <w:lang w:val="ro-RO"/>
        </w:rPr>
        <w:t xml:space="preserve"> </w:t>
      </w:r>
      <w:r w:rsidR="00380136">
        <w:rPr>
          <w:lang w:val="ro-RO"/>
        </w:rPr>
        <w:t>a</w:t>
      </w:r>
      <w:r w:rsidR="0094790B" w:rsidRPr="00AF5CDD">
        <w:rPr>
          <w:lang w:val="ro-RO"/>
        </w:rPr>
        <w:t xml:space="preserve"> </w:t>
      </w:r>
      <w:r w:rsidR="00380136">
        <w:rPr>
          <w:lang w:val="ro-RO"/>
        </w:rPr>
        <w:t>drepturilor de transport pe termen lung pe granițele</w:t>
      </w:r>
      <w:r w:rsidR="0094790B" w:rsidRPr="00AF5CDD">
        <w:rPr>
          <w:lang w:val="ro-RO"/>
        </w:rPr>
        <w:t xml:space="preserve"> </w:t>
      </w:r>
      <w:r w:rsidR="00380136">
        <w:rPr>
          <w:lang w:val="ro-RO"/>
        </w:rPr>
        <w:t>z</w:t>
      </w:r>
      <w:r w:rsidR="0094790B" w:rsidRPr="00AF5CDD">
        <w:rPr>
          <w:lang w:val="ro-RO"/>
        </w:rPr>
        <w:t>one</w:t>
      </w:r>
      <w:r w:rsidR="00380136">
        <w:rPr>
          <w:lang w:val="ro-RO"/>
        </w:rPr>
        <w:t>i</w:t>
      </w:r>
      <w:r w:rsidR="0094790B" w:rsidRPr="00AF5CDD">
        <w:rPr>
          <w:lang w:val="ro-RO"/>
        </w:rPr>
        <w:t xml:space="preserve"> </w:t>
      </w:r>
      <w:r w:rsidR="00380136">
        <w:rPr>
          <w:lang w:val="ro-RO"/>
        </w:rPr>
        <w:t>de ofertare</w:t>
      </w:r>
      <w:r w:rsidR="0094790B" w:rsidRPr="00AF5CDD">
        <w:rPr>
          <w:lang w:val="ro-RO"/>
        </w:rPr>
        <w:t xml:space="preserve"> </w:t>
      </w:r>
      <w:r w:rsidR="00380136">
        <w:rPr>
          <w:lang w:val="ro-RO"/>
        </w:rPr>
        <w:t>d</w:t>
      </w:r>
      <w:r w:rsidR="0094790B" w:rsidRPr="00AF5CDD">
        <w:rPr>
          <w:lang w:val="ro-RO"/>
        </w:rPr>
        <w:t xml:space="preserve">in </w:t>
      </w:r>
      <w:r w:rsidR="00380136">
        <w:rPr>
          <w:lang w:val="ro-RO"/>
        </w:rPr>
        <w:t xml:space="preserve">Uniunea </w:t>
      </w:r>
      <w:r w:rsidR="0094790B" w:rsidRPr="00AF5CDD">
        <w:rPr>
          <w:lang w:val="ro-RO"/>
        </w:rPr>
        <w:t>European</w:t>
      </w:r>
      <w:r w:rsidR="00380136">
        <w:rPr>
          <w:lang w:val="ro-RO"/>
        </w:rPr>
        <w:t>ă</w:t>
      </w:r>
      <w:r w:rsidR="0094790B" w:rsidRPr="00AF5CDD">
        <w:rPr>
          <w:lang w:val="ro-RO"/>
        </w:rPr>
        <w:t>.</w:t>
      </w:r>
    </w:p>
    <w:p w14:paraId="7C7BD7CA" w14:textId="7A3CCC0A" w:rsidR="002A72C5" w:rsidRPr="00AF5CDD" w:rsidRDefault="00AF5CDD" w:rsidP="00E550E6">
      <w:pPr>
        <w:pStyle w:val="ListParagraph"/>
        <w:numPr>
          <w:ilvl w:val="0"/>
          <w:numId w:val="14"/>
        </w:numPr>
        <w:tabs>
          <w:tab w:val="left" w:pos="1115"/>
        </w:tabs>
        <w:spacing w:after="200" w:line="259" w:lineRule="auto"/>
        <w:ind w:right="521"/>
        <w:rPr>
          <w:lang w:val="ro-RO"/>
        </w:rPr>
      </w:pPr>
      <w:r>
        <w:rPr>
          <w:lang w:val="ro-RO"/>
        </w:rPr>
        <w:t>Articolul</w:t>
      </w:r>
      <w:r w:rsidR="0094790B" w:rsidRPr="00AF5CDD">
        <w:rPr>
          <w:lang w:val="ro-RO"/>
        </w:rPr>
        <w:t xml:space="preserve"> 31 </w:t>
      </w:r>
      <w:r w:rsidR="00380136">
        <w:rPr>
          <w:lang w:val="ro-RO"/>
        </w:rPr>
        <w:t>din</w:t>
      </w:r>
      <w:r w:rsidR="00783460" w:rsidRPr="00AF5CDD">
        <w:rPr>
          <w:lang w:val="ro-RO"/>
        </w:rPr>
        <w:t xml:space="preserve"> </w:t>
      </w:r>
      <w:r>
        <w:rPr>
          <w:lang w:val="ro-RO"/>
        </w:rPr>
        <w:t>Regulamentul</w:t>
      </w:r>
      <w:r w:rsidR="0094790B" w:rsidRPr="00AF5CDD">
        <w:rPr>
          <w:lang w:val="ro-RO"/>
        </w:rPr>
        <w:t xml:space="preserve"> </w:t>
      </w:r>
      <w:r w:rsidR="00E4026A" w:rsidRPr="00AF5CDD">
        <w:rPr>
          <w:lang w:val="ro-RO"/>
        </w:rPr>
        <w:t xml:space="preserve">FCA </w:t>
      </w:r>
      <w:r w:rsidR="00380136">
        <w:rPr>
          <w:lang w:val="ro-RO"/>
        </w:rPr>
        <w:t>cere OTS din</w:t>
      </w:r>
      <w:r w:rsidR="0094790B" w:rsidRPr="00AF5CDD">
        <w:rPr>
          <w:lang w:val="ro-RO"/>
        </w:rPr>
        <w:t xml:space="preserve"> SEE </w:t>
      </w:r>
      <w:r w:rsidR="00380136">
        <w:rPr>
          <w:lang w:val="ro-RO"/>
        </w:rPr>
        <w:t xml:space="preserve">să elaboreze o propunere de stabilire a design-ului </w:t>
      </w:r>
      <w:r w:rsidR="00F257B9">
        <w:rPr>
          <w:lang w:val="ro-RO"/>
        </w:rPr>
        <w:t>di</w:t>
      </w:r>
      <w:r w:rsidR="00380136">
        <w:rPr>
          <w:lang w:val="ro-RO"/>
        </w:rPr>
        <w:t>n regiunea SEE pentru drepturile de transport pe termen lung de pe fiecare graniță din</w:t>
      </w:r>
      <w:r w:rsidR="0094790B" w:rsidRPr="00AF5CDD">
        <w:rPr>
          <w:lang w:val="ro-RO"/>
        </w:rPr>
        <w:t xml:space="preserve"> SEE. </w:t>
      </w:r>
      <w:r w:rsidR="00380136">
        <w:rPr>
          <w:lang w:val="ro-RO"/>
        </w:rPr>
        <w:t>Toate Autoritățile de Reglementare din</w:t>
      </w:r>
      <w:r w:rsidR="0094790B" w:rsidRPr="00AF5CDD">
        <w:rPr>
          <w:lang w:val="ro-RO"/>
        </w:rPr>
        <w:t xml:space="preserve"> SEE </w:t>
      </w:r>
      <w:r w:rsidR="00380136">
        <w:rPr>
          <w:lang w:val="ro-RO"/>
        </w:rPr>
        <w:t>au aprobat această propunere pe</w:t>
      </w:r>
      <w:r w:rsidR="00C150FA" w:rsidRPr="00AF5CDD">
        <w:rPr>
          <w:lang w:val="ro-RO"/>
        </w:rPr>
        <w:t xml:space="preserve"> 18 </w:t>
      </w:r>
      <w:r w:rsidR="00380136">
        <w:rPr>
          <w:lang w:val="ro-RO"/>
        </w:rPr>
        <w:t>a</w:t>
      </w:r>
      <w:r w:rsidR="00C150FA" w:rsidRPr="00AF5CDD">
        <w:rPr>
          <w:lang w:val="ro-RO"/>
        </w:rPr>
        <w:t>pril</w:t>
      </w:r>
      <w:r w:rsidR="00380136">
        <w:rPr>
          <w:lang w:val="ro-RO"/>
        </w:rPr>
        <w:t>ie</w:t>
      </w:r>
      <w:r w:rsidR="00C150FA" w:rsidRPr="00AF5CDD">
        <w:rPr>
          <w:lang w:val="ro-RO"/>
        </w:rPr>
        <w:t xml:space="preserve"> 2018</w:t>
      </w:r>
      <w:r w:rsidR="0094790B" w:rsidRPr="00AF5CDD">
        <w:rPr>
          <w:lang w:val="ro-RO"/>
        </w:rPr>
        <w:t>.</w:t>
      </w:r>
    </w:p>
    <w:p w14:paraId="27373793" w14:textId="7997F53D" w:rsidR="00C334C4" w:rsidRPr="00AF5CDD" w:rsidRDefault="0094790B" w:rsidP="00E550E6">
      <w:pPr>
        <w:pStyle w:val="ListParagraph"/>
        <w:numPr>
          <w:ilvl w:val="0"/>
          <w:numId w:val="14"/>
        </w:numPr>
        <w:tabs>
          <w:tab w:val="left" w:pos="1115"/>
        </w:tabs>
        <w:spacing w:after="200" w:line="259" w:lineRule="auto"/>
        <w:ind w:right="521"/>
        <w:rPr>
          <w:lang w:val="ro-RO"/>
        </w:rPr>
      </w:pPr>
      <w:r w:rsidRPr="00AF5CDD">
        <w:rPr>
          <w:lang w:val="ro-RO"/>
        </w:rPr>
        <w:t>Prop</w:t>
      </w:r>
      <w:r w:rsidR="00380136">
        <w:rPr>
          <w:lang w:val="ro-RO"/>
        </w:rPr>
        <w:t>unerea de împărțire a</w:t>
      </w:r>
      <w:r w:rsidRPr="00AF5CDD">
        <w:rPr>
          <w:lang w:val="ro-RO"/>
        </w:rPr>
        <w:t xml:space="preserve"> </w:t>
      </w:r>
      <w:r w:rsidR="00380136" w:rsidRPr="00AF5CDD">
        <w:rPr>
          <w:lang w:val="ro-RO"/>
        </w:rPr>
        <w:t xml:space="preserve">CZC LT </w:t>
      </w:r>
      <w:r w:rsidR="00380136">
        <w:rPr>
          <w:lang w:val="ro-RO"/>
        </w:rPr>
        <w:t>are în vedere rezultatele metodologiei de</w:t>
      </w:r>
      <w:r w:rsidRPr="00AF5CDD">
        <w:rPr>
          <w:lang w:val="ro-RO"/>
        </w:rPr>
        <w:t xml:space="preserve"> </w:t>
      </w:r>
      <w:r w:rsidR="00380136">
        <w:rPr>
          <w:lang w:val="ro-RO"/>
        </w:rPr>
        <w:t>calculare a capacității conform cu</w:t>
      </w:r>
      <w:r w:rsidRPr="00AF5CDD">
        <w:rPr>
          <w:lang w:val="ro-RO"/>
        </w:rPr>
        <w:t xml:space="preserve"> </w:t>
      </w:r>
      <w:r w:rsidR="00AF5CDD">
        <w:rPr>
          <w:lang w:val="ro-RO"/>
        </w:rPr>
        <w:t>articolul</w:t>
      </w:r>
      <w:r w:rsidRPr="00AF5CDD">
        <w:rPr>
          <w:lang w:val="ro-RO"/>
        </w:rPr>
        <w:t xml:space="preserve"> 10 </w:t>
      </w:r>
      <w:r w:rsidR="00380136">
        <w:rPr>
          <w:lang w:val="ro-RO"/>
        </w:rPr>
        <w:t>din</w:t>
      </w:r>
      <w:r w:rsidRPr="00AF5CDD">
        <w:rPr>
          <w:lang w:val="ro-RO"/>
        </w:rPr>
        <w:t xml:space="preserve"> </w:t>
      </w:r>
      <w:r w:rsidR="00AF5CDD">
        <w:rPr>
          <w:lang w:val="ro-RO"/>
        </w:rPr>
        <w:t>Regulamentul</w:t>
      </w:r>
      <w:r w:rsidR="00380136" w:rsidRPr="00380136">
        <w:rPr>
          <w:lang w:val="ro-RO"/>
        </w:rPr>
        <w:t xml:space="preserve"> </w:t>
      </w:r>
      <w:r w:rsidR="00380136" w:rsidRPr="00AF5CDD">
        <w:rPr>
          <w:lang w:val="ro-RO"/>
        </w:rPr>
        <w:t>FCA</w:t>
      </w:r>
      <w:r w:rsidRPr="00AF5CDD">
        <w:rPr>
          <w:lang w:val="ro-RO"/>
        </w:rPr>
        <w:t xml:space="preserve">, </w:t>
      </w:r>
      <w:r w:rsidR="00380136">
        <w:rPr>
          <w:lang w:val="ro-RO"/>
        </w:rPr>
        <w:t>ca dată de intrare pentru împărțirea</w:t>
      </w:r>
      <w:r w:rsidRPr="00AF5CDD">
        <w:rPr>
          <w:lang w:val="ro-RO"/>
        </w:rPr>
        <w:t xml:space="preserve"> capacit</w:t>
      </w:r>
      <w:r w:rsidR="00380136">
        <w:rPr>
          <w:lang w:val="ro-RO"/>
        </w:rPr>
        <w:t>ății</w:t>
      </w:r>
      <w:r w:rsidRPr="00AF5CDD">
        <w:rPr>
          <w:lang w:val="ro-RO"/>
        </w:rPr>
        <w:t xml:space="preserve"> </w:t>
      </w:r>
      <w:r w:rsidR="00380136">
        <w:rPr>
          <w:lang w:val="ro-RO"/>
        </w:rPr>
        <w:t>între diverse intervale de timp pe termen lung</w:t>
      </w:r>
      <w:r w:rsidRPr="00AF5CDD">
        <w:rPr>
          <w:lang w:val="ro-RO"/>
        </w:rPr>
        <w:t>.</w:t>
      </w:r>
    </w:p>
    <w:p w14:paraId="35C91488" w14:textId="3C94EB9E" w:rsidR="002A72C5" w:rsidRPr="00380136" w:rsidRDefault="00AF5CDD" w:rsidP="00E550E6">
      <w:pPr>
        <w:pStyle w:val="ListParagraph"/>
        <w:numPr>
          <w:ilvl w:val="0"/>
          <w:numId w:val="14"/>
        </w:numPr>
        <w:tabs>
          <w:tab w:val="left" w:pos="1115"/>
        </w:tabs>
        <w:spacing w:after="200" w:line="259" w:lineRule="auto"/>
        <w:ind w:right="521"/>
        <w:rPr>
          <w:lang w:val="ro-RO"/>
        </w:rPr>
      </w:pPr>
      <w:r w:rsidRPr="00380136">
        <w:rPr>
          <w:lang w:val="ro-RO"/>
        </w:rPr>
        <w:t>Articolul</w:t>
      </w:r>
      <w:r w:rsidR="0094790B" w:rsidRPr="00380136">
        <w:rPr>
          <w:lang w:val="ro-RO"/>
        </w:rPr>
        <w:t xml:space="preserve"> 16 (</w:t>
      </w:r>
      <w:r w:rsidR="00397734" w:rsidRPr="00380136">
        <w:rPr>
          <w:lang w:val="ro-RO"/>
        </w:rPr>
        <w:t xml:space="preserve">1) </w:t>
      </w:r>
      <w:r w:rsidR="00380136" w:rsidRPr="00380136">
        <w:rPr>
          <w:lang w:val="ro-RO"/>
        </w:rPr>
        <w:t>din</w:t>
      </w:r>
      <w:r w:rsidR="00783460" w:rsidRPr="00380136">
        <w:rPr>
          <w:lang w:val="ro-RO"/>
        </w:rPr>
        <w:t xml:space="preserve"> </w:t>
      </w:r>
      <w:r w:rsidRPr="00380136">
        <w:rPr>
          <w:lang w:val="ro-RO"/>
        </w:rPr>
        <w:t>Regulamentul</w:t>
      </w:r>
      <w:r w:rsidR="00397734" w:rsidRPr="00380136">
        <w:rPr>
          <w:lang w:val="ro-RO"/>
        </w:rPr>
        <w:t xml:space="preserve"> </w:t>
      </w:r>
      <w:r w:rsidR="00E4026A" w:rsidRPr="00380136">
        <w:rPr>
          <w:lang w:val="ro-RO"/>
        </w:rPr>
        <w:t xml:space="preserve">FCA </w:t>
      </w:r>
      <w:r w:rsidR="00380136">
        <w:rPr>
          <w:lang w:val="ro-RO"/>
        </w:rPr>
        <w:t>cere OTS din SEE</w:t>
      </w:r>
      <w:r w:rsidR="00397734" w:rsidRPr="00380136">
        <w:rPr>
          <w:lang w:val="ro-RO"/>
        </w:rPr>
        <w:t xml:space="preserve"> </w:t>
      </w:r>
      <w:r w:rsidR="00380136">
        <w:rPr>
          <w:lang w:val="ro-RO"/>
        </w:rPr>
        <w:t>să elaboreze o Propunere regională de împărțire a</w:t>
      </w:r>
      <w:r w:rsidR="0094790B" w:rsidRPr="00380136">
        <w:rPr>
          <w:lang w:val="ro-RO"/>
        </w:rPr>
        <w:t xml:space="preserve"> CZC </w:t>
      </w:r>
      <w:r w:rsidR="00380136" w:rsidRPr="00380136">
        <w:rPr>
          <w:lang w:val="ro-RO"/>
        </w:rPr>
        <w:t xml:space="preserve">LT </w:t>
      </w:r>
      <w:r w:rsidR="00380136">
        <w:rPr>
          <w:lang w:val="ro-RO"/>
        </w:rPr>
        <w:t>și</w:t>
      </w:r>
      <w:r w:rsidR="0094790B" w:rsidRPr="00380136">
        <w:rPr>
          <w:lang w:val="ro-RO"/>
        </w:rPr>
        <w:t xml:space="preserve"> define</w:t>
      </w:r>
      <w:r w:rsidR="00380136">
        <w:rPr>
          <w:lang w:val="ro-RO"/>
        </w:rPr>
        <w:t>ște</w:t>
      </w:r>
      <w:r w:rsidR="0094790B" w:rsidRPr="00380136">
        <w:rPr>
          <w:lang w:val="ro-RO"/>
        </w:rPr>
        <w:t xml:space="preserve"> </w:t>
      </w:r>
      <w:r w:rsidR="00380136">
        <w:rPr>
          <w:lang w:val="ro-RO"/>
        </w:rPr>
        <w:t>termenul de transmitere a propunerii de</w:t>
      </w:r>
      <w:r w:rsidR="0094790B" w:rsidRPr="00380136">
        <w:rPr>
          <w:lang w:val="ro-RO"/>
        </w:rPr>
        <w:t xml:space="preserve"> </w:t>
      </w:r>
      <w:r w:rsidR="00380136">
        <w:rPr>
          <w:lang w:val="ro-RO"/>
        </w:rPr>
        <w:t>m</w:t>
      </w:r>
      <w:r w:rsidR="0094790B" w:rsidRPr="00380136">
        <w:rPr>
          <w:lang w:val="ro-RO"/>
        </w:rPr>
        <w:t>etodolog</w:t>
      </w:r>
      <w:r w:rsidR="00380136">
        <w:rPr>
          <w:lang w:val="ro-RO"/>
        </w:rPr>
        <w:t>ie pentru împărțirea</w:t>
      </w:r>
      <w:r w:rsidR="0094790B" w:rsidRPr="00380136">
        <w:rPr>
          <w:lang w:val="ro-RO"/>
        </w:rPr>
        <w:t xml:space="preserve"> </w:t>
      </w:r>
      <w:r w:rsidR="00380136" w:rsidRPr="00380136">
        <w:rPr>
          <w:lang w:val="ro-RO"/>
        </w:rPr>
        <w:t xml:space="preserve">CZC LT </w:t>
      </w:r>
      <w:r w:rsidR="00380136">
        <w:rPr>
          <w:lang w:val="ro-RO"/>
        </w:rPr>
        <w:t>care nu trebuie să cadă după transmiterea metodologiei</w:t>
      </w:r>
      <w:r w:rsidR="0094790B" w:rsidRPr="00380136">
        <w:rPr>
          <w:lang w:val="ro-RO"/>
        </w:rPr>
        <w:t xml:space="preserve"> </w:t>
      </w:r>
      <w:r w:rsidR="00380136">
        <w:rPr>
          <w:lang w:val="ro-RO"/>
        </w:rPr>
        <w:t>d</w:t>
      </w:r>
      <w:r w:rsidR="0094790B" w:rsidRPr="00380136">
        <w:rPr>
          <w:lang w:val="ro-RO"/>
        </w:rPr>
        <w:t>e calcula</w:t>
      </w:r>
      <w:r w:rsidR="00380136">
        <w:rPr>
          <w:lang w:val="ro-RO"/>
        </w:rPr>
        <w:t>re a</w:t>
      </w:r>
      <w:r w:rsidR="0094790B" w:rsidRPr="00380136">
        <w:rPr>
          <w:lang w:val="ro-RO"/>
        </w:rPr>
        <w:t xml:space="preserve"> </w:t>
      </w:r>
      <w:r w:rsidR="00380136" w:rsidRPr="00380136">
        <w:rPr>
          <w:lang w:val="ro-RO"/>
        </w:rPr>
        <w:t>capacit</w:t>
      </w:r>
      <w:r w:rsidR="00380136">
        <w:rPr>
          <w:lang w:val="ro-RO"/>
        </w:rPr>
        <w:t>ății menționată în</w:t>
      </w:r>
      <w:r w:rsidR="0094790B" w:rsidRPr="00380136">
        <w:rPr>
          <w:lang w:val="ro-RO"/>
        </w:rPr>
        <w:t xml:space="preserve"> </w:t>
      </w:r>
      <w:r w:rsidR="00380136">
        <w:rPr>
          <w:lang w:val="ro-RO"/>
        </w:rPr>
        <w:t>a</w:t>
      </w:r>
      <w:r w:rsidRPr="00380136">
        <w:rPr>
          <w:lang w:val="ro-RO"/>
        </w:rPr>
        <w:t>rticolul</w:t>
      </w:r>
      <w:r w:rsidR="0094790B" w:rsidRPr="00380136">
        <w:rPr>
          <w:lang w:val="ro-RO"/>
        </w:rPr>
        <w:t xml:space="preserve"> 10.</w:t>
      </w:r>
    </w:p>
    <w:p w14:paraId="7E256F35" w14:textId="4123B0E4" w:rsidR="002A72C5" w:rsidRPr="00AF5CDD" w:rsidRDefault="00AF5CDD" w:rsidP="00E550E6">
      <w:pPr>
        <w:pStyle w:val="ListParagraph"/>
        <w:numPr>
          <w:ilvl w:val="0"/>
          <w:numId w:val="14"/>
        </w:numPr>
        <w:tabs>
          <w:tab w:val="left" w:pos="1115"/>
        </w:tabs>
        <w:spacing w:before="1" w:after="200" w:line="259" w:lineRule="auto"/>
        <w:ind w:right="521"/>
        <w:rPr>
          <w:lang w:val="ro-RO"/>
        </w:rPr>
      </w:pPr>
      <w:r>
        <w:rPr>
          <w:lang w:val="ro-RO"/>
        </w:rPr>
        <w:t>Articolul</w:t>
      </w:r>
      <w:r w:rsidR="0094790B" w:rsidRPr="00AF5CDD">
        <w:rPr>
          <w:lang w:val="ro-RO"/>
        </w:rPr>
        <w:t xml:space="preserve"> 16 (2) </w:t>
      </w:r>
      <w:r w:rsidR="00380136">
        <w:rPr>
          <w:lang w:val="ro-RO"/>
        </w:rPr>
        <w:t>din</w:t>
      </w:r>
      <w:r w:rsidR="0094790B" w:rsidRPr="00AF5CDD">
        <w:rPr>
          <w:lang w:val="ro-RO"/>
        </w:rPr>
        <w:t xml:space="preserve"> </w:t>
      </w:r>
      <w:r>
        <w:rPr>
          <w:lang w:val="ro-RO"/>
        </w:rPr>
        <w:t>Regulamentul</w:t>
      </w:r>
      <w:r w:rsidR="0094790B" w:rsidRPr="00AF5CDD">
        <w:rPr>
          <w:lang w:val="ro-RO"/>
        </w:rPr>
        <w:t xml:space="preserve"> </w:t>
      </w:r>
      <w:r w:rsidR="00E4026A" w:rsidRPr="00AF5CDD">
        <w:rPr>
          <w:lang w:val="ro-RO"/>
        </w:rPr>
        <w:t xml:space="preserve">FCA </w:t>
      </w:r>
      <w:r w:rsidR="001F3CB2">
        <w:rPr>
          <w:lang w:val="ro-RO"/>
        </w:rPr>
        <w:t>solicită ca Propunerea de împărțire a</w:t>
      </w:r>
      <w:r w:rsidR="0094790B" w:rsidRPr="00AF5CDD">
        <w:rPr>
          <w:lang w:val="ro-RO"/>
        </w:rPr>
        <w:t xml:space="preserve"> CZC </w:t>
      </w:r>
      <w:r w:rsidR="001F3CB2" w:rsidRPr="00AF5CDD">
        <w:rPr>
          <w:lang w:val="ro-RO"/>
        </w:rPr>
        <w:t xml:space="preserve">LT </w:t>
      </w:r>
      <w:r w:rsidR="001F3CB2">
        <w:rPr>
          <w:lang w:val="ro-RO"/>
        </w:rPr>
        <w:t>să îndeplinească următoarele</w:t>
      </w:r>
      <w:r w:rsidR="0094790B" w:rsidRPr="00AF5CDD">
        <w:rPr>
          <w:lang w:val="ro-RO"/>
        </w:rPr>
        <w:t xml:space="preserve"> condi</w:t>
      </w:r>
      <w:r w:rsidR="001F3CB2">
        <w:rPr>
          <w:lang w:val="ro-RO"/>
        </w:rPr>
        <w:t>ț</w:t>
      </w:r>
      <w:r w:rsidR="0094790B" w:rsidRPr="00AF5CDD">
        <w:rPr>
          <w:lang w:val="ro-RO"/>
        </w:rPr>
        <w:t>i</w:t>
      </w:r>
      <w:r w:rsidR="001F3CB2">
        <w:rPr>
          <w:lang w:val="ro-RO"/>
        </w:rPr>
        <w:t>i</w:t>
      </w:r>
      <w:r w:rsidR="0094790B" w:rsidRPr="00AF5CDD">
        <w:rPr>
          <w:lang w:val="ro-RO"/>
        </w:rPr>
        <w:t xml:space="preserve">: (a) </w:t>
      </w:r>
      <w:r w:rsidR="001F3CB2">
        <w:rPr>
          <w:lang w:val="ro-RO"/>
        </w:rPr>
        <w:t>să respecte nevoile de protecție (/hedging) ale</w:t>
      </w:r>
      <w:r w:rsidR="0094790B" w:rsidRPr="00AF5CDD">
        <w:rPr>
          <w:lang w:val="ro-RO"/>
        </w:rPr>
        <w:t xml:space="preserve"> </w:t>
      </w:r>
      <w:r w:rsidR="006749A4">
        <w:rPr>
          <w:lang w:val="ro-RO"/>
        </w:rPr>
        <w:t>participan</w:t>
      </w:r>
      <w:r w:rsidR="001F3CB2">
        <w:rPr>
          <w:lang w:val="ro-RO"/>
        </w:rPr>
        <w:t>-</w:t>
      </w:r>
      <w:r w:rsidR="006749A4">
        <w:rPr>
          <w:lang w:val="ro-RO"/>
        </w:rPr>
        <w:t>ți</w:t>
      </w:r>
      <w:r w:rsidR="001F3CB2">
        <w:rPr>
          <w:lang w:val="ro-RO"/>
        </w:rPr>
        <w:t>lor</w:t>
      </w:r>
      <w:r w:rsidR="006749A4">
        <w:rPr>
          <w:lang w:val="ro-RO"/>
        </w:rPr>
        <w:t xml:space="preserve"> la piață</w:t>
      </w:r>
      <w:r w:rsidR="0094790B" w:rsidRPr="00AF5CDD">
        <w:rPr>
          <w:lang w:val="ro-RO"/>
        </w:rPr>
        <w:t xml:space="preserve">; (b) </w:t>
      </w:r>
      <w:r w:rsidR="001F3CB2">
        <w:rPr>
          <w:lang w:val="ro-RO"/>
        </w:rPr>
        <w:t>va fi conformă cu</w:t>
      </w:r>
      <w:r w:rsidR="0094790B" w:rsidRPr="00AF5CDD">
        <w:rPr>
          <w:lang w:val="ro-RO"/>
        </w:rPr>
        <w:t xml:space="preserve"> </w:t>
      </w:r>
      <w:r w:rsidR="001F3CB2" w:rsidRPr="00AF5CDD">
        <w:rPr>
          <w:lang w:val="ro-RO"/>
        </w:rPr>
        <w:t>metodolog</w:t>
      </w:r>
      <w:r w:rsidR="001F3CB2">
        <w:rPr>
          <w:lang w:val="ro-RO"/>
        </w:rPr>
        <w:t>ia de</w:t>
      </w:r>
      <w:r w:rsidR="001F3CB2" w:rsidRPr="00AF5CDD">
        <w:rPr>
          <w:lang w:val="ro-RO"/>
        </w:rPr>
        <w:t xml:space="preserve"> </w:t>
      </w:r>
      <w:r w:rsidR="0094790B" w:rsidRPr="00AF5CDD">
        <w:rPr>
          <w:lang w:val="ro-RO"/>
        </w:rPr>
        <w:t>calcula</w:t>
      </w:r>
      <w:r w:rsidR="001F3CB2">
        <w:rPr>
          <w:lang w:val="ro-RO"/>
        </w:rPr>
        <w:t>re a</w:t>
      </w:r>
      <w:r w:rsidR="0094790B" w:rsidRPr="00AF5CDD">
        <w:rPr>
          <w:lang w:val="ro-RO"/>
        </w:rPr>
        <w:t xml:space="preserve"> </w:t>
      </w:r>
      <w:r w:rsidR="001F3CB2" w:rsidRPr="00AF5CDD">
        <w:rPr>
          <w:lang w:val="ro-RO"/>
        </w:rPr>
        <w:t>capacit</w:t>
      </w:r>
      <w:r w:rsidR="001F3CB2">
        <w:rPr>
          <w:lang w:val="ro-RO"/>
        </w:rPr>
        <w:t>ății</w:t>
      </w:r>
      <w:r w:rsidR="0094790B" w:rsidRPr="00AF5CDD">
        <w:rPr>
          <w:lang w:val="ro-RO"/>
        </w:rPr>
        <w:t xml:space="preserve">; (c) </w:t>
      </w:r>
      <w:r w:rsidR="001F3CB2">
        <w:rPr>
          <w:lang w:val="ro-RO"/>
        </w:rPr>
        <w:t>nu va restricționa concurența, în special în legătură cu accesul la drepturile de transport pe termen lung</w:t>
      </w:r>
      <w:r w:rsidR="0094790B" w:rsidRPr="00AF5CDD">
        <w:rPr>
          <w:lang w:val="ro-RO"/>
        </w:rPr>
        <w:t>.</w:t>
      </w:r>
    </w:p>
    <w:p w14:paraId="0C5B73BE" w14:textId="096C94B8" w:rsidR="002A72C5" w:rsidRPr="00AF5CDD" w:rsidRDefault="001F3CB2" w:rsidP="00E550E6">
      <w:pPr>
        <w:pStyle w:val="ListParagraph"/>
        <w:numPr>
          <w:ilvl w:val="0"/>
          <w:numId w:val="14"/>
        </w:numPr>
        <w:tabs>
          <w:tab w:val="left" w:pos="1115"/>
        </w:tabs>
        <w:spacing w:before="1" w:after="200" w:line="259" w:lineRule="auto"/>
        <w:ind w:right="521"/>
        <w:rPr>
          <w:lang w:val="ro-RO"/>
        </w:rPr>
      </w:pPr>
      <w:r>
        <w:rPr>
          <w:lang w:val="ro-RO"/>
        </w:rPr>
        <w:t>Propunerea de</w:t>
      </w:r>
      <w:r w:rsidR="0094790B" w:rsidRPr="00AF5CDD">
        <w:rPr>
          <w:lang w:val="ro-RO"/>
        </w:rPr>
        <w:t xml:space="preserve"> </w:t>
      </w:r>
      <w:r w:rsidR="00380136" w:rsidRPr="00AF5CDD">
        <w:rPr>
          <w:lang w:val="ro-RO"/>
        </w:rPr>
        <w:t xml:space="preserve">CZC LT </w:t>
      </w:r>
      <w:r w:rsidR="0094790B" w:rsidRPr="00AF5CDD">
        <w:rPr>
          <w:lang w:val="ro-RO"/>
        </w:rPr>
        <w:t>contribu</w:t>
      </w:r>
      <w:r>
        <w:rPr>
          <w:lang w:val="ro-RO"/>
        </w:rPr>
        <w:t>i</w:t>
      </w:r>
      <w:r w:rsidR="0094790B" w:rsidRPr="00AF5CDD">
        <w:rPr>
          <w:lang w:val="ro-RO"/>
        </w:rPr>
        <w:t>e</w:t>
      </w:r>
      <w:r>
        <w:rPr>
          <w:lang w:val="ro-RO"/>
        </w:rPr>
        <w:t xml:space="preserve"> la</w:t>
      </w:r>
      <w:r w:rsidR="00F257B9">
        <w:rPr>
          <w:lang w:val="ro-RO"/>
        </w:rPr>
        <w:t>,</w:t>
      </w:r>
      <w:r>
        <w:rPr>
          <w:lang w:val="ro-RO"/>
        </w:rPr>
        <w:t xml:space="preserve"> și nu împiedică deloc îndeplinirea obi</w:t>
      </w:r>
      <w:r w:rsidR="0094790B" w:rsidRPr="00AF5CDD">
        <w:rPr>
          <w:lang w:val="ro-RO"/>
        </w:rPr>
        <w:t>ective</w:t>
      </w:r>
      <w:r>
        <w:rPr>
          <w:lang w:val="ro-RO"/>
        </w:rPr>
        <w:t>lor</w:t>
      </w:r>
      <w:r w:rsidR="0094790B" w:rsidRPr="00AF5CDD">
        <w:rPr>
          <w:lang w:val="ro-RO"/>
        </w:rPr>
        <w:t xml:space="preserve"> </w:t>
      </w:r>
      <w:r w:rsidR="00783460" w:rsidRPr="00AF5CDD">
        <w:rPr>
          <w:lang w:val="ro-RO"/>
        </w:rPr>
        <w:t>st</w:t>
      </w:r>
      <w:r>
        <w:rPr>
          <w:lang w:val="ro-RO"/>
        </w:rPr>
        <w:t>abilite</w:t>
      </w:r>
      <w:r w:rsidR="00783460" w:rsidRPr="00AF5CDD">
        <w:rPr>
          <w:lang w:val="ro-RO"/>
        </w:rPr>
        <w:t xml:space="preserve"> </w:t>
      </w:r>
      <w:r>
        <w:rPr>
          <w:lang w:val="ro-RO"/>
        </w:rPr>
        <w:t>î</w:t>
      </w:r>
      <w:r w:rsidR="00783460" w:rsidRPr="00AF5CDD">
        <w:rPr>
          <w:lang w:val="ro-RO"/>
        </w:rPr>
        <w:t xml:space="preserve">n </w:t>
      </w:r>
      <w:r>
        <w:rPr>
          <w:lang w:val="ro-RO"/>
        </w:rPr>
        <w:t>a</w:t>
      </w:r>
      <w:r w:rsidR="00AF5CDD">
        <w:rPr>
          <w:lang w:val="ro-RO"/>
        </w:rPr>
        <w:t>rticolul</w:t>
      </w:r>
      <w:r w:rsidR="0094790B" w:rsidRPr="00AF5CDD">
        <w:rPr>
          <w:lang w:val="ro-RO"/>
        </w:rPr>
        <w:t xml:space="preserve"> 3 </w:t>
      </w:r>
      <w:r>
        <w:rPr>
          <w:lang w:val="ro-RO"/>
        </w:rPr>
        <w:t>din</w:t>
      </w:r>
      <w:r w:rsidR="0094790B" w:rsidRPr="00AF5CDD">
        <w:rPr>
          <w:lang w:val="ro-RO"/>
        </w:rPr>
        <w:t xml:space="preserve"> </w:t>
      </w:r>
      <w:r w:rsidR="00AF5CDD">
        <w:rPr>
          <w:lang w:val="ro-RO"/>
        </w:rPr>
        <w:t>Regulamentul</w:t>
      </w:r>
      <w:r w:rsidR="00E4026A" w:rsidRPr="00E4026A">
        <w:rPr>
          <w:lang w:val="ro-RO"/>
        </w:rPr>
        <w:t xml:space="preserve"> </w:t>
      </w:r>
      <w:r w:rsidR="00E4026A" w:rsidRPr="00AF5CDD">
        <w:rPr>
          <w:lang w:val="ro-RO"/>
        </w:rPr>
        <w:t>FCA</w:t>
      </w:r>
      <w:r w:rsidR="0094790B" w:rsidRPr="00AF5CDD">
        <w:rPr>
          <w:lang w:val="ro-RO"/>
        </w:rPr>
        <w:t>:</w:t>
      </w:r>
    </w:p>
    <w:p w14:paraId="1812610A" w14:textId="094F12DE" w:rsidR="002A72C5" w:rsidRPr="00AF5CDD" w:rsidRDefault="00AF5CDD" w:rsidP="00E550E6">
      <w:pPr>
        <w:pStyle w:val="ListParagraph"/>
        <w:tabs>
          <w:tab w:val="left" w:pos="1115"/>
        </w:tabs>
        <w:spacing w:after="200" w:line="259" w:lineRule="auto"/>
        <w:ind w:left="1114" w:right="521" w:firstLine="0"/>
        <w:rPr>
          <w:lang w:val="ro-RO"/>
        </w:rPr>
      </w:pPr>
      <w:r>
        <w:rPr>
          <w:lang w:val="ro-RO"/>
        </w:rPr>
        <w:lastRenderedPageBreak/>
        <w:t>Articolul</w:t>
      </w:r>
      <w:r w:rsidR="0094790B" w:rsidRPr="00AF5CDD">
        <w:rPr>
          <w:lang w:val="ro-RO"/>
        </w:rPr>
        <w:t xml:space="preserve"> 3 (a) </w:t>
      </w:r>
      <w:r w:rsidR="001F3CB2">
        <w:rPr>
          <w:lang w:val="ro-RO"/>
        </w:rPr>
        <w:t>din</w:t>
      </w:r>
      <w:r w:rsidR="0094790B" w:rsidRPr="00AF5CDD">
        <w:rPr>
          <w:lang w:val="ro-RO"/>
        </w:rPr>
        <w:t xml:space="preserve"> </w:t>
      </w:r>
      <w:r>
        <w:rPr>
          <w:lang w:val="ro-RO"/>
        </w:rPr>
        <w:t>Regulamentul</w:t>
      </w:r>
      <w:r w:rsidR="0094790B" w:rsidRPr="00AF5CDD">
        <w:rPr>
          <w:lang w:val="ro-RO"/>
        </w:rPr>
        <w:t xml:space="preserve"> </w:t>
      </w:r>
      <w:r w:rsidR="00E4026A" w:rsidRPr="00AF5CDD">
        <w:rPr>
          <w:lang w:val="ro-RO"/>
        </w:rPr>
        <w:t xml:space="preserve">FCA </w:t>
      </w:r>
      <w:r w:rsidR="001F3CB2">
        <w:rPr>
          <w:lang w:val="ro-RO"/>
        </w:rPr>
        <w:t>are ca scop</w:t>
      </w:r>
      <w:r w:rsidR="0094790B" w:rsidRPr="00AF5CDD">
        <w:rPr>
          <w:lang w:val="ro-RO"/>
        </w:rPr>
        <w:t xml:space="preserve"> </w:t>
      </w:r>
      <w:r w:rsidR="0094790B" w:rsidRPr="00AF5CDD">
        <w:rPr>
          <w:i/>
          <w:lang w:val="ro-RO"/>
        </w:rPr>
        <w:t>promo</w:t>
      </w:r>
      <w:r w:rsidR="001F3CB2">
        <w:rPr>
          <w:i/>
          <w:lang w:val="ro-RO"/>
        </w:rPr>
        <w:t>varea unor tranzacții</w:t>
      </w:r>
      <w:r w:rsidR="0094790B" w:rsidRPr="00AF5CDD">
        <w:rPr>
          <w:i/>
          <w:lang w:val="ro-RO"/>
        </w:rPr>
        <w:t xml:space="preserve"> </w:t>
      </w:r>
      <w:r w:rsidR="001F3CB2">
        <w:rPr>
          <w:i/>
          <w:lang w:val="ro-RO"/>
        </w:rPr>
        <w:t xml:space="preserve">interzonale </w:t>
      </w:r>
      <w:r w:rsidR="001F3CB2" w:rsidRPr="00AF5CDD">
        <w:rPr>
          <w:i/>
          <w:lang w:val="ro-RO"/>
        </w:rPr>
        <w:t>efective</w:t>
      </w:r>
      <w:r w:rsidR="001F3CB2">
        <w:rPr>
          <w:i/>
          <w:lang w:val="ro-RO"/>
        </w:rPr>
        <w:t xml:space="preserve"> pe termen lung cu oportunități de </w:t>
      </w:r>
      <w:r w:rsidR="0094790B" w:rsidRPr="00AF5CDD">
        <w:rPr>
          <w:i/>
          <w:lang w:val="ro-RO"/>
        </w:rPr>
        <w:t xml:space="preserve">hedging </w:t>
      </w:r>
      <w:r w:rsidR="001F3CB2">
        <w:rPr>
          <w:i/>
          <w:lang w:val="ro-RO"/>
        </w:rPr>
        <w:t>interzonale pe termen lung pentru</w:t>
      </w:r>
      <w:r w:rsidR="0094790B" w:rsidRPr="00AF5CDD">
        <w:rPr>
          <w:i/>
          <w:lang w:val="ro-RO"/>
        </w:rPr>
        <w:t xml:space="preserve"> </w:t>
      </w:r>
      <w:r w:rsidR="006749A4">
        <w:rPr>
          <w:i/>
          <w:lang w:val="ro-RO"/>
        </w:rPr>
        <w:t>participanți</w:t>
      </w:r>
      <w:r w:rsidR="001F3CB2">
        <w:rPr>
          <w:i/>
          <w:lang w:val="ro-RO"/>
        </w:rPr>
        <w:t>i</w:t>
      </w:r>
      <w:r w:rsidR="006749A4">
        <w:rPr>
          <w:i/>
          <w:lang w:val="ro-RO"/>
        </w:rPr>
        <w:t xml:space="preserve"> la piață</w:t>
      </w:r>
      <w:r w:rsidR="0094790B" w:rsidRPr="00AF5CDD">
        <w:rPr>
          <w:lang w:val="ro-RO"/>
        </w:rPr>
        <w:t>.</w:t>
      </w:r>
      <w:r w:rsidR="001F3CB2">
        <w:rPr>
          <w:lang w:val="ro-RO"/>
        </w:rPr>
        <w:t xml:space="preserve"> </w:t>
      </w:r>
    </w:p>
    <w:p w14:paraId="318BE278" w14:textId="31E9B42B" w:rsidR="0094790B" w:rsidRPr="00AF5CDD" w:rsidRDefault="0094790B" w:rsidP="00E550E6">
      <w:pPr>
        <w:pStyle w:val="ListParagraph"/>
        <w:tabs>
          <w:tab w:val="left" w:pos="1115"/>
        </w:tabs>
        <w:spacing w:after="200" w:line="259" w:lineRule="auto"/>
        <w:ind w:left="1114" w:right="521"/>
        <w:rPr>
          <w:lang w:val="ro-RO"/>
        </w:rPr>
      </w:pPr>
      <w:r w:rsidRPr="00AF5CDD">
        <w:rPr>
          <w:lang w:val="ro-RO"/>
        </w:rPr>
        <w:t xml:space="preserve">       </w:t>
      </w:r>
      <w:r w:rsidR="001F3CB2">
        <w:rPr>
          <w:lang w:val="ro-RO"/>
        </w:rPr>
        <w:t>Propunerea de împărțire a</w:t>
      </w:r>
      <w:r w:rsidRPr="00AF5CDD">
        <w:rPr>
          <w:lang w:val="ro-RO"/>
        </w:rPr>
        <w:t xml:space="preserve"> CZC </w:t>
      </w:r>
      <w:r w:rsidR="001F3CB2" w:rsidRPr="00AF5CDD">
        <w:rPr>
          <w:lang w:val="ro-RO"/>
        </w:rPr>
        <w:t xml:space="preserve">LT </w:t>
      </w:r>
      <w:r w:rsidR="001F3CB2">
        <w:rPr>
          <w:lang w:val="ro-RO"/>
        </w:rPr>
        <w:t>servește</w:t>
      </w:r>
      <w:r w:rsidRPr="00AF5CDD">
        <w:rPr>
          <w:lang w:val="ro-RO"/>
        </w:rPr>
        <w:t xml:space="preserve"> ob</w:t>
      </w:r>
      <w:r w:rsidR="001F3CB2">
        <w:rPr>
          <w:lang w:val="ro-RO"/>
        </w:rPr>
        <w:t>i</w:t>
      </w:r>
      <w:r w:rsidRPr="00AF5CDD">
        <w:rPr>
          <w:lang w:val="ro-RO"/>
        </w:rPr>
        <w:t>ectiv</w:t>
      </w:r>
      <w:r w:rsidR="001F3CB2">
        <w:rPr>
          <w:lang w:val="ro-RO"/>
        </w:rPr>
        <w:t>ul de a promova tranzacționare</w:t>
      </w:r>
      <w:r w:rsidRPr="00AF5CDD">
        <w:rPr>
          <w:lang w:val="ro-RO"/>
        </w:rPr>
        <w:t xml:space="preserve"> efectiv</w:t>
      </w:r>
      <w:r w:rsidR="001F3CB2">
        <w:rPr>
          <w:lang w:val="ro-RO"/>
        </w:rPr>
        <w:t>ă</w:t>
      </w:r>
      <w:r w:rsidRPr="00AF5CDD">
        <w:rPr>
          <w:lang w:val="ro-RO"/>
        </w:rPr>
        <w:t xml:space="preserve"> </w:t>
      </w:r>
      <w:r w:rsidR="001F3CB2">
        <w:rPr>
          <w:lang w:val="ro-RO"/>
        </w:rPr>
        <w:t>inter</w:t>
      </w:r>
      <w:r w:rsidRPr="00AF5CDD">
        <w:rPr>
          <w:lang w:val="ro-RO"/>
        </w:rPr>
        <w:t>zonal</w:t>
      </w:r>
      <w:r w:rsidR="001F3CB2">
        <w:rPr>
          <w:lang w:val="ro-RO"/>
        </w:rPr>
        <w:t>ă pe termen lung</w:t>
      </w:r>
      <w:r w:rsidRPr="00AF5CDD">
        <w:rPr>
          <w:lang w:val="ro-RO"/>
        </w:rPr>
        <w:t xml:space="preserve"> </w:t>
      </w:r>
      <w:r w:rsidR="001F3CB2">
        <w:rPr>
          <w:lang w:val="ro-RO"/>
        </w:rPr>
        <w:t>cu</w:t>
      </w:r>
      <w:r w:rsidRPr="00AF5CDD">
        <w:rPr>
          <w:lang w:val="ro-RO"/>
        </w:rPr>
        <w:t xml:space="preserve"> oportunit</w:t>
      </w:r>
      <w:r w:rsidR="001F3CB2">
        <w:rPr>
          <w:lang w:val="ro-RO"/>
        </w:rPr>
        <w:t>ăț</w:t>
      </w:r>
      <w:r w:rsidRPr="00AF5CDD">
        <w:rPr>
          <w:lang w:val="ro-RO"/>
        </w:rPr>
        <w:t>i</w:t>
      </w:r>
      <w:r w:rsidR="001F3CB2">
        <w:rPr>
          <w:lang w:val="ro-RO"/>
        </w:rPr>
        <w:t xml:space="preserve"> d</w:t>
      </w:r>
      <w:r w:rsidRPr="00AF5CDD">
        <w:rPr>
          <w:lang w:val="ro-RO"/>
        </w:rPr>
        <w:t xml:space="preserve">e </w:t>
      </w:r>
      <w:r w:rsidR="001F3CB2" w:rsidRPr="00AF5CDD">
        <w:rPr>
          <w:lang w:val="ro-RO"/>
        </w:rPr>
        <w:t xml:space="preserve">hedging </w:t>
      </w:r>
      <w:r w:rsidR="001F3CB2">
        <w:rPr>
          <w:lang w:val="ro-RO"/>
        </w:rPr>
        <w:t>interzonale pe termen lung pentru</w:t>
      </w:r>
      <w:r w:rsidRPr="00AF5CDD">
        <w:rPr>
          <w:lang w:val="ro-RO"/>
        </w:rPr>
        <w:t xml:space="preserve"> </w:t>
      </w:r>
      <w:r w:rsidR="006749A4">
        <w:rPr>
          <w:lang w:val="ro-RO"/>
        </w:rPr>
        <w:t>participanți</w:t>
      </w:r>
      <w:r w:rsidR="001F3CB2">
        <w:rPr>
          <w:lang w:val="ro-RO"/>
        </w:rPr>
        <w:t>i</w:t>
      </w:r>
      <w:r w:rsidR="006749A4">
        <w:rPr>
          <w:lang w:val="ro-RO"/>
        </w:rPr>
        <w:t xml:space="preserve"> la piață</w:t>
      </w:r>
      <w:r w:rsidRPr="00AF5CDD">
        <w:rPr>
          <w:lang w:val="ro-RO"/>
        </w:rPr>
        <w:t xml:space="preserve"> </w:t>
      </w:r>
      <w:r w:rsidR="001F3CB2">
        <w:rPr>
          <w:lang w:val="ro-RO"/>
        </w:rPr>
        <w:t>prin</w:t>
      </w:r>
      <w:r w:rsidRPr="00AF5CDD">
        <w:rPr>
          <w:lang w:val="ro-RO"/>
        </w:rPr>
        <w:t xml:space="preserve"> defini</w:t>
      </w:r>
      <w:r w:rsidR="001F3CB2">
        <w:rPr>
          <w:lang w:val="ro-RO"/>
        </w:rPr>
        <w:t>re</w:t>
      </w:r>
      <w:r w:rsidRPr="00AF5CDD">
        <w:rPr>
          <w:lang w:val="ro-RO"/>
        </w:rPr>
        <w:t>a</w:t>
      </w:r>
      <w:r w:rsidR="001F3CB2">
        <w:rPr>
          <w:lang w:val="ro-RO"/>
        </w:rPr>
        <w:t xml:space="preserve"> unei cote adecvate</w:t>
      </w:r>
      <w:r w:rsidRPr="00AF5CDD">
        <w:rPr>
          <w:lang w:val="ro-RO"/>
        </w:rPr>
        <w:t xml:space="preserve"> </w:t>
      </w:r>
      <w:r w:rsidR="001F3CB2">
        <w:rPr>
          <w:lang w:val="ro-RO"/>
        </w:rPr>
        <w:t>de repartizare a</w:t>
      </w:r>
      <w:r w:rsidRPr="00AF5CDD">
        <w:rPr>
          <w:lang w:val="ro-RO"/>
        </w:rPr>
        <w:t xml:space="preserve"> </w:t>
      </w:r>
      <w:r w:rsidR="00AF5CDD">
        <w:rPr>
          <w:lang w:val="ro-RO"/>
        </w:rPr>
        <w:t>cap</w:t>
      </w:r>
      <w:r w:rsidR="001F3CB2">
        <w:rPr>
          <w:lang w:val="ro-RO"/>
        </w:rPr>
        <w:t>acității</w:t>
      </w:r>
      <w:r w:rsidR="00AF5CDD">
        <w:rPr>
          <w:lang w:val="ro-RO"/>
        </w:rPr>
        <w:t xml:space="preserve"> interzonal</w:t>
      </w:r>
      <w:r w:rsidR="001F3CB2">
        <w:rPr>
          <w:lang w:val="ro-RO"/>
        </w:rPr>
        <w:t>e</w:t>
      </w:r>
      <w:r w:rsidRPr="00AF5CDD">
        <w:rPr>
          <w:lang w:val="ro-RO"/>
        </w:rPr>
        <w:t xml:space="preserve"> </w:t>
      </w:r>
      <w:r w:rsidR="001F3CB2">
        <w:rPr>
          <w:lang w:val="ro-RO"/>
        </w:rPr>
        <w:t>între intervale de timp diferite adaptate nevoilor pieței</w:t>
      </w:r>
      <w:r w:rsidRPr="00AF5CDD">
        <w:rPr>
          <w:lang w:val="ro-RO"/>
        </w:rPr>
        <w:t xml:space="preserve">. </w:t>
      </w:r>
      <w:r w:rsidR="001F3CB2">
        <w:rPr>
          <w:lang w:val="ro-RO"/>
        </w:rPr>
        <w:t>Această</w:t>
      </w:r>
      <w:r w:rsidR="00705A05" w:rsidRPr="00AF5CDD">
        <w:rPr>
          <w:lang w:val="ro-RO"/>
        </w:rPr>
        <w:t xml:space="preserve"> metodolog</w:t>
      </w:r>
      <w:r w:rsidR="001F3CB2">
        <w:rPr>
          <w:lang w:val="ro-RO"/>
        </w:rPr>
        <w:t>ie</w:t>
      </w:r>
      <w:r w:rsidR="00705A05" w:rsidRPr="00AF5CDD">
        <w:rPr>
          <w:lang w:val="ro-RO"/>
        </w:rPr>
        <w:t xml:space="preserve"> </w:t>
      </w:r>
      <w:r w:rsidR="001F3CB2">
        <w:rPr>
          <w:lang w:val="ro-RO"/>
        </w:rPr>
        <w:t>dorește să echilibreze capacitatea anuală și cea lunară de oferit pe piață, promovând astfel tranzacționare</w:t>
      </w:r>
      <w:r w:rsidR="00705A05" w:rsidRPr="00AF5CDD">
        <w:rPr>
          <w:lang w:val="ro-RO"/>
        </w:rPr>
        <w:t xml:space="preserve"> efectiv</w:t>
      </w:r>
      <w:r w:rsidR="001F3CB2">
        <w:rPr>
          <w:lang w:val="ro-RO"/>
        </w:rPr>
        <w:t>ă</w:t>
      </w:r>
      <w:r w:rsidR="00705A05" w:rsidRPr="00AF5CDD">
        <w:rPr>
          <w:lang w:val="ro-RO"/>
        </w:rPr>
        <w:t xml:space="preserve"> </w:t>
      </w:r>
      <w:r w:rsidR="001F3CB2">
        <w:rPr>
          <w:lang w:val="ro-RO"/>
        </w:rPr>
        <w:t>inter</w:t>
      </w:r>
      <w:r w:rsidR="00705A05" w:rsidRPr="00AF5CDD">
        <w:rPr>
          <w:lang w:val="ro-RO"/>
        </w:rPr>
        <w:t>zonal</w:t>
      </w:r>
      <w:r w:rsidR="001F3CB2">
        <w:rPr>
          <w:lang w:val="ro-RO"/>
        </w:rPr>
        <w:t>ă pe termen lung pentru</w:t>
      </w:r>
      <w:r w:rsidR="00705A05" w:rsidRPr="00AF5CDD">
        <w:rPr>
          <w:lang w:val="ro-RO"/>
        </w:rPr>
        <w:t xml:space="preserve"> </w:t>
      </w:r>
      <w:r w:rsidR="006749A4">
        <w:rPr>
          <w:lang w:val="ro-RO"/>
        </w:rPr>
        <w:t>participanți</w:t>
      </w:r>
      <w:r w:rsidR="001F3CB2">
        <w:rPr>
          <w:lang w:val="ro-RO"/>
        </w:rPr>
        <w:t>i</w:t>
      </w:r>
      <w:r w:rsidR="006749A4">
        <w:rPr>
          <w:lang w:val="ro-RO"/>
        </w:rPr>
        <w:t xml:space="preserve"> la piață</w:t>
      </w:r>
      <w:r w:rsidR="00705A05" w:rsidRPr="00AF5CDD">
        <w:rPr>
          <w:lang w:val="ro-RO"/>
        </w:rPr>
        <w:t>.</w:t>
      </w:r>
    </w:p>
    <w:p w14:paraId="5E7BEC22" w14:textId="7FFE7440" w:rsidR="0094790B" w:rsidRPr="00AF5CDD" w:rsidRDefault="0094790B" w:rsidP="00E550E6">
      <w:pPr>
        <w:pStyle w:val="ListParagraph"/>
        <w:tabs>
          <w:tab w:val="left" w:pos="1115"/>
        </w:tabs>
        <w:spacing w:after="200" w:line="259" w:lineRule="auto"/>
        <w:ind w:left="1114" w:right="521"/>
        <w:rPr>
          <w:lang w:val="ro-RO"/>
        </w:rPr>
      </w:pPr>
      <w:r w:rsidRPr="00AF5CDD">
        <w:rPr>
          <w:lang w:val="ro-RO"/>
        </w:rPr>
        <w:t xml:space="preserve">       </w:t>
      </w:r>
      <w:r w:rsidR="00AF5CDD">
        <w:rPr>
          <w:lang w:val="ro-RO"/>
        </w:rPr>
        <w:t>Articolul</w:t>
      </w:r>
      <w:r w:rsidRPr="00AF5CDD">
        <w:rPr>
          <w:lang w:val="ro-RO"/>
        </w:rPr>
        <w:t xml:space="preserve"> 3 (b) </w:t>
      </w:r>
      <w:r w:rsidR="00FC7991">
        <w:rPr>
          <w:lang w:val="ro-RO"/>
        </w:rPr>
        <w:t>din</w:t>
      </w:r>
      <w:r w:rsidRPr="00AF5CDD">
        <w:rPr>
          <w:lang w:val="ro-RO"/>
        </w:rPr>
        <w:t xml:space="preserve"> </w:t>
      </w:r>
      <w:r w:rsidR="00AF5CDD">
        <w:rPr>
          <w:lang w:val="ro-RO"/>
        </w:rPr>
        <w:t>Regulamentul</w:t>
      </w:r>
      <w:r w:rsidRPr="00AF5CDD">
        <w:rPr>
          <w:lang w:val="ro-RO"/>
        </w:rPr>
        <w:t xml:space="preserve"> </w:t>
      </w:r>
      <w:r w:rsidR="00E4026A" w:rsidRPr="00AF5CDD">
        <w:rPr>
          <w:lang w:val="ro-RO"/>
        </w:rPr>
        <w:t xml:space="preserve">FCA </w:t>
      </w:r>
      <w:r w:rsidR="00FC7991">
        <w:rPr>
          <w:lang w:val="ro-RO"/>
        </w:rPr>
        <w:t>are scopul de a</w:t>
      </w:r>
      <w:r w:rsidRPr="00AF5CDD">
        <w:rPr>
          <w:lang w:val="ro-RO"/>
        </w:rPr>
        <w:t xml:space="preserve"> </w:t>
      </w:r>
      <w:r w:rsidRPr="00AF5CDD">
        <w:rPr>
          <w:i/>
          <w:iCs/>
          <w:lang w:val="ro-RO"/>
        </w:rPr>
        <w:t>optimi</w:t>
      </w:r>
      <w:r w:rsidR="00FC7991">
        <w:rPr>
          <w:i/>
          <w:iCs/>
          <w:lang w:val="ro-RO"/>
        </w:rPr>
        <w:t>za</w:t>
      </w:r>
      <w:r w:rsidRPr="00AF5CDD">
        <w:rPr>
          <w:i/>
          <w:iCs/>
          <w:lang w:val="ro-RO"/>
        </w:rPr>
        <w:t xml:space="preserve"> calcula</w:t>
      </w:r>
      <w:r w:rsidR="00FC7991">
        <w:rPr>
          <w:i/>
          <w:iCs/>
          <w:lang w:val="ro-RO"/>
        </w:rPr>
        <w:t>re</w:t>
      </w:r>
      <w:r w:rsidRPr="00AF5CDD">
        <w:rPr>
          <w:i/>
          <w:iCs/>
          <w:lang w:val="ro-RO"/>
        </w:rPr>
        <w:t>a</w:t>
      </w:r>
      <w:r w:rsidR="00FC7991">
        <w:rPr>
          <w:i/>
          <w:iCs/>
          <w:lang w:val="ro-RO"/>
        </w:rPr>
        <w:t xml:space="preserve"> și</w:t>
      </w:r>
      <w:r w:rsidRPr="00AF5CDD">
        <w:rPr>
          <w:i/>
          <w:iCs/>
          <w:lang w:val="ro-RO"/>
        </w:rPr>
        <w:t xml:space="preserve"> aloca</w:t>
      </w:r>
      <w:r w:rsidR="00FC7991">
        <w:rPr>
          <w:i/>
          <w:iCs/>
          <w:lang w:val="ro-RO"/>
        </w:rPr>
        <w:t>r</w:t>
      </w:r>
      <w:r w:rsidRPr="00AF5CDD">
        <w:rPr>
          <w:i/>
          <w:iCs/>
          <w:lang w:val="ro-RO"/>
        </w:rPr>
        <w:t>e</w:t>
      </w:r>
      <w:r w:rsidR="00FC7991">
        <w:rPr>
          <w:i/>
          <w:iCs/>
          <w:lang w:val="ro-RO"/>
        </w:rPr>
        <w:t>a</w:t>
      </w:r>
      <w:r w:rsidRPr="00AF5CDD">
        <w:rPr>
          <w:i/>
          <w:iCs/>
          <w:lang w:val="ro-RO"/>
        </w:rPr>
        <w:t xml:space="preserve"> </w:t>
      </w:r>
      <w:r w:rsidR="00AF5CDD">
        <w:rPr>
          <w:i/>
          <w:iCs/>
          <w:lang w:val="ro-RO"/>
        </w:rPr>
        <w:t>capacit</w:t>
      </w:r>
      <w:r w:rsidR="00FC7991">
        <w:rPr>
          <w:i/>
          <w:iCs/>
          <w:lang w:val="ro-RO"/>
        </w:rPr>
        <w:t>ății</w:t>
      </w:r>
      <w:r w:rsidR="00AF5CDD">
        <w:rPr>
          <w:i/>
          <w:iCs/>
          <w:lang w:val="ro-RO"/>
        </w:rPr>
        <w:t xml:space="preserve"> interzonal</w:t>
      </w:r>
      <w:r w:rsidR="00FC7991">
        <w:rPr>
          <w:i/>
          <w:iCs/>
          <w:lang w:val="ro-RO"/>
        </w:rPr>
        <w:t>e pe termen lung</w:t>
      </w:r>
      <w:r w:rsidRPr="00AF5CDD">
        <w:rPr>
          <w:lang w:val="ro-RO"/>
        </w:rPr>
        <w:t xml:space="preserve">. </w:t>
      </w:r>
    </w:p>
    <w:p w14:paraId="531ECCB0" w14:textId="66F7CEEB" w:rsidR="0094790B" w:rsidRPr="00AF5CDD" w:rsidRDefault="0094790B" w:rsidP="00E550E6">
      <w:pPr>
        <w:pStyle w:val="ListParagraph"/>
        <w:tabs>
          <w:tab w:val="left" w:pos="1115"/>
        </w:tabs>
        <w:spacing w:after="200" w:line="259" w:lineRule="auto"/>
        <w:ind w:left="1114" w:right="521"/>
        <w:rPr>
          <w:lang w:val="ro-RO"/>
        </w:rPr>
      </w:pPr>
      <w:r w:rsidRPr="00AF5CDD">
        <w:rPr>
          <w:lang w:val="ro-RO"/>
        </w:rPr>
        <w:t xml:space="preserve">        </w:t>
      </w:r>
      <w:r w:rsidR="00FC7991">
        <w:rPr>
          <w:lang w:val="ro-RO"/>
        </w:rPr>
        <w:t>Având în vedere</w:t>
      </w:r>
      <w:r w:rsidRPr="00AF5CDD">
        <w:rPr>
          <w:lang w:val="ro-RO"/>
        </w:rPr>
        <w:t xml:space="preserve"> </w:t>
      </w:r>
      <w:r w:rsidR="00AF5CDD">
        <w:rPr>
          <w:lang w:val="ro-RO"/>
        </w:rPr>
        <w:t>capacitate interzonală</w:t>
      </w:r>
      <w:r w:rsidRPr="00AF5CDD">
        <w:rPr>
          <w:lang w:val="ro-RO"/>
        </w:rPr>
        <w:t xml:space="preserve"> </w:t>
      </w:r>
      <w:r w:rsidR="00FC7991" w:rsidRPr="00AF5CDD">
        <w:rPr>
          <w:lang w:val="ro-RO"/>
        </w:rPr>
        <w:t>calculat</w:t>
      </w:r>
      <w:r w:rsidR="00FC7991">
        <w:rPr>
          <w:lang w:val="ro-RO"/>
        </w:rPr>
        <w:t>ă pe termen lung</w:t>
      </w:r>
      <w:r w:rsidR="00FC7991" w:rsidRPr="00AF5CDD">
        <w:rPr>
          <w:lang w:val="ro-RO"/>
        </w:rPr>
        <w:t xml:space="preserve"> </w:t>
      </w:r>
      <w:r w:rsidR="00FC7991">
        <w:rPr>
          <w:lang w:val="ro-RO"/>
        </w:rPr>
        <w:t>î</w:t>
      </w:r>
      <w:r w:rsidRPr="00AF5CDD">
        <w:rPr>
          <w:lang w:val="ro-RO"/>
        </w:rPr>
        <w:t>n</w:t>
      </w:r>
      <w:r w:rsidR="00FC7991">
        <w:rPr>
          <w:lang w:val="ro-RO"/>
        </w:rPr>
        <w:t xml:space="preserve"> fiecare interval de timp și</w:t>
      </w:r>
      <w:r w:rsidRPr="00AF5CDD">
        <w:rPr>
          <w:lang w:val="ro-RO"/>
        </w:rPr>
        <w:t xml:space="preserve"> oferin</w:t>
      </w:r>
      <w:r w:rsidR="00FC7991">
        <w:rPr>
          <w:lang w:val="ro-RO"/>
        </w:rPr>
        <w:t>d</w:t>
      </w:r>
      <w:r w:rsidRPr="00AF5CDD">
        <w:rPr>
          <w:lang w:val="ro-RO"/>
        </w:rPr>
        <w:t xml:space="preserve"> </w:t>
      </w:r>
      <w:r w:rsidR="00FC7991">
        <w:rPr>
          <w:lang w:val="ro-RO"/>
        </w:rPr>
        <w:t>p</w:t>
      </w:r>
      <w:r w:rsidRPr="00AF5CDD">
        <w:rPr>
          <w:lang w:val="ro-RO"/>
        </w:rPr>
        <w:t xml:space="preserve">e </w:t>
      </w:r>
      <w:r w:rsidR="00FC7991">
        <w:rPr>
          <w:lang w:val="ro-RO"/>
        </w:rPr>
        <w:t>piață cota</w:t>
      </w:r>
      <w:r w:rsidRPr="00AF5CDD">
        <w:rPr>
          <w:lang w:val="ro-RO"/>
        </w:rPr>
        <w:t xml:space="preserve"> optimi</w:t>
      </w:r>
      <w:r w:rsidR="00F10ED5" w:rsidRPr="00AF5CDD">
        <w:rPr>
          <w:lang w:val="ro-RO"/>
        </w:rPr>
        <w:t>z</w:t>
      </w:r>
      <w:r w:rsidR="00FC7991">
        <w:rPr>
          <w:lang w:val="ro-RO"/>
        </w:rPr>
        <w:t>ată</w:t>
      </w:r>
      <w:r w:rsidRPr="00AF5CDD">
        <w:rPr>
          <w:lang w:val="ro-RO"/>
        </w:rPr>
        <w:t xml:space="preserve"> </w:t>
      </w:r>
      <w:r w:rsidR="00FC7991">
        <w:rPr>
          <w:lang w:val="ro-RO"/>
        </w:rPr>
        <w:t>din fiecare interval de timp, Propunerea de împărțire a</w:t>
      </w:r>
      <w:r w:rsidRPr="00AF5CDD">
        <w:rPr>
          <w:lang w:val="ro-RO"/>
        </w:rPr>
        <w:t xml:space="preserve"> CZC </w:t>
      </w:r>
      <w:r w:rsidR="00FC7991" w:rsidRPr="00AF5CDD">
        <w:rPr>
          <w:lang w:val="ro-RO"/>
        </w:rPr>
        <w:t xml:space="preserve">LT </w:t>
      </w:r>
      <w:r w:rsidRPr="00AF5CDD">
        <w:rPr>
          <w:lang w:val="ro-RO"/>
        </w:rPr>
        <w:t>contribu</w:t>
      </w:r>
      <w:r w:rsidR="00FC7991">
        <w:rPr>
          <w:lang w:val="ro-RO"/>
        </w:rPr>
        <w:t>i</w:t>
      </w:r>
      <w:r w:rsidRPr="00AF5CDD">
        <w:rPr>
          <w:lang w:val="ro-RO"/>
        </w:rPr>
        <w:t xml:space="preserve">e </w:t>
      </w:r>
      <w:r w:rsidR="00FC7991">
        <w:rPr>
          <w:lang w:val="ro-RO"/>
        </w:rPr>
        <w:t>la</w:t>
      </w:r>
      <w:r w:rsidRPr="00AF5CDD">
        <w:rPr>
          <w:lang w:val="ro-RO"/>
        </w:rPr>
        <w:t xml:space="preserve"> ob</w:t>
      </w:r>
      <w:r w:rsidR="00FC7991">
        <w:rPr>
          <w:lang w:val="ro-RO"/>
        </w:rPr>
        <w:t>i</w:t>
      </w:r>
      <w:r w:rsidRPr="00AF5CDD">
        <w:rPr>
          <w:lang w:val="ro-RO"/>
        </w:rPr>
        <w:t>ectiv</w:t>
      </w:r>
      <w:r w:rsidR="00FC7991">
        <w:rPr>
          <w:lang w:val="ro-RO"/>
        </w:rPr>
        <w:t>ul</w:t>
      </w:r>
      <w:r w:rsidRPr="00AF5CDD">
        <w:rPr>
          <w:lang w:val="ro-RO"/>
        </w:rPr>
        <w:t xml:space="preserve"> optimi</w:t>
      </w:r>
      <w:r w:rsidR="00F10ED5" w:rsidRPr="00AF5CDD">
        <w:rPr>
          <w:lang w:val="ro-RO"/>
        </w:rPr>
        <w:t>z</w:t>
      </w:r>
      <w:r w:rsidR="00FC7991">
        <w:rPr>
          <w:lang w:val="ro-RO"/>
        </w:rPr>
        <w:t>ări</w:t>
      </w:r>
      <w:r w:rsidRPr="00AF5CDD">
        <w:rPr>
          <w:lang w:val="ro-RO"/>
        </w:rPr>
        <w:t>i calcul</w:t>
      </w:r>
      <w:r w:rsidR="00FC7991">
        <w:rPr>
          <w:lang w:val="ro-RO"/>
        </w:rPr>
        <w:t>ului și</w:t>
      </w:r>
      <w:r w:rsidRPr="00AF5CDD">
        <w:rPr>
          <w:lang w:val="ro-RO"/>
        </w:rPr>
        <w:t xml:space="preserve"> aloc</w:t>
      </w:r>
      <w:r w:rsidR="00FC7991">
        <w:rPr>
          <w:lang w:val="ro-RO"/>
        </w:rPr>
        <w:t>ării</w:t>
      </w:r>
      <w:r w:rsidRPr="00AF5CDD">
        <w:rPr>
          <w:lang w:val="ro-RO"/>
        </w:rPr>
        <w:t xml:space="preserve"> </w:t>
      </w:r>
      <w:r w:rsidR="00AF5CDD">
        <w:rPr>
          <w:lang w:val="ro-RO"/>
        </w:rPr>
        <w:t>capacit</w:t>
      </w:r>
      <w:r w:rsidR="00FC7991">
        <w:rPr>
          <w:lang w:val="ro-RO"/>
        </w:rPr>
        <w:t>ății</w:t>
      </w:r>
      <w:r w:rsidR="00AF5CDD">
        <w:rPr>
          <w:lang w:val="ro-RO"/>
        </w:rPr>
        <w:t xml:space="preserve"> interzonal</w:t>
      </w:r>
      <w:r w:rsidR="00FC7991">
        <w:rPr>
          <w:lang w:val="ro-RO"/>
        </w:rPr>
        <w:t>e</w:t>
      </w:r>
      <w:r w:rsidRPr="00AF5CDD">
        <w:rPr>
          <w:lang w:val="ro-RO"/>
        </w:rPr>
        <w:t xml:space="preserve">. </w:t>
      </w:r>
    </w:p>
    <w:p w14:paraId="5F9F4AD6" w14:textId="46016974" w:rsidR="0094790B" w:rsidRPr="00AF5CDD" w:rsidRDefault="0094790B" w:rsidP="00E550E6">
      <w:pPr>
        <w:pStyle w:val="ListParagraph"/>
        <w:tabs>
          <w:tab w:val="left" w:pos="1115"/>
        </w:tabs>
        <w:spacing w:after="200" w:line="259" w:lineRule="auto"/>
        <w:ind w:left="1114" w:right="521"/>
        <w:rPr>
          <w:lang w:val="ro-RO"/>
        </w:rPr>
      </w:pPr>
      <w:r w:rsidRPr="00AF5CDD">
        <w:rPr>
          <w:lang w:val="ro-RO"/>
        </w:rPr>
        <w:t xml:space="preserve">        </w:t>
      </w:r>
      <w:r w:rsidR="00AF5CDD">
        <w:rPr>
          <w:lang w:val="ro-RO"/>
        </w:rPr>
        <w:t>Articolul</w:t>
      </w:r>
      <w:r w:rsidRPr="00AF5CDD">
        <w:rPr>
          <w:lang w:val="ro-RO"/>
        </w:rPr>
        <w:t xml:space="preserve"> 3 (c) </w:t>
      </w:r>
      <w:r w:rsidR="00FC7991">
        <w:rPr>
          <w:lang w:val="ro-RO"/>
        </w:rPr>
        <w:t>din</w:t>
      </w:r>
      <w:r w:rsidRPr="00AF5CDD">
        <w:rPr>
          <w:lang w:val="ro-RO"/>
        </w:rPr>
        <w:t xml:space="preserve"> </w:t>
      </w:r>
      <w:r w:rsidR="00AF5CDD">
        <w:rPr>
          <w:lang w:val="ro-RO"/>
        </w:rPr>
        <w:t>Regulamentul</w:t>
      </w:r>
      <w:r w:rsidRPr="00AF5CDD">
        <w:rPr>
          <w:lang w:val="ro-RO"/>
        </w:rPr>
        <w:t xml:space="preserve"> </w:t>
      </w:r>
      <w:r w:rsidR="00E4026A" w:rsidRPr="00AF5CDD">
        <w:rPr>
          <w:lang w:val="ro-RO"/>
        </w:rPr>
        <w:t xml:space="preserve">FCA </w:t>
      </w:r>
      <w:r w:rsidRPr="00AF5CDD">
        <w:rPr>
          <w:lang w:val="ro-RO"/>
        </w:rPr>
        <w:t>a</w:t>
      </w:r>
      <w:r w:rsidR="00FC7991">
        <w:rPr>
          <w:lang w:val="ro-RO"/>
        </w:rPr>
        <w:t>re ca scop</w:t>
      </w:r>
      <w:r w:rsidRPr="00AF5CDD">
        <w:rPr>
          <w:lang w:val="ro-RO"/>
        </w:rPr>
        <w:t xml:space="preserve"> </w:t>
      </w:r>
      <w:r w:rsidR="00FC7991">
        <w:rPr>
          <w:i/>
          <w:iCs/>
          <w:lang w:val="ro-RO"/>
        </w:rPr>
        <w:t>asigurarea unui</w:t>
      </w:r>
      <w:r w:rsidRPr="00AF5CDD">
        <w:rPr>
          <w:i/>
          <w:iCs/>
          <w:lang w:val="ro-RO"/>
        </w:rPr>
        <w:t xml:space="preserve"> acces </w:t>
      </w:r>
      <w:r w:rsidR="00FC7991" w:rsidRPr="00AF5CDD">
        <w:rPr>
          <w:i/>
          <w:iCs/>
          <w:lang w:val="ro-RO"/>
        </w:rPr>
        <w:t>n</w:t>
      </w:r>
      <w:r w:rsidR="00FC7991">
        <w:rPr>
          <w:i/>
          <w:iCs/>
          <w:lang w:val="ro-RO"/>
        </w:rPr>
        <w:t>e</w:t>
      </w:r>
      <w:r w:rsidR="00FC7991" w:rsidRPr="00AF5CDD">
        <w:rPr>
          <w:i/>
          <w:iCs/>
          <w:lang w:val="ro-RO"/>
        </w:rPr>
        <w:t>discriminator</w:t>
      </w:r>
      <w:r w:rsidR="00FC7991">
        <w:rPr>
          <w:i/>
          <w:iCs/>
          <w:lang w:val="ro-RO"/>
        </w:rPr>
        <w:t>iu la</w:t>
      </w:r>
      <w:r w:rsidRPr="00AF5CDD">
        <w:rPr>
          <w:i/>
          <w:iCs/>
          <w:lang w:val="ro-RO"/>
        </w:rPr>
        <w:t xml:space="preserve"> </w:t>
      </w:r>
      <w:r w:rsidR="00AF5CDD">
        <w:rPr>
          <w:i/>
          <w:iCs/>
          <w:lang w:val="ro-RO"/>
        </w:rPr>
        <w:t>capacitate</w:t>
      </w:r>
      <w:r w:rsidR="00FC7991">
        <w:rPr>
          <w:i/>
          <w:iCs/>
          <w:lang w:val="ro-RO"/>
        </w:rPr>
        <w:t>a</w:t>
      </w:r>
      <w:r w:rsidR="00AF5CDD">
        <w:rPr>
          <w:i/>
          <w:iCs/>
          <w:lang w:val="ro-RO"/>
        </w:rPr>
        <w:t xml:space="preserve"> interzonală</w:t>
      </w:r>
      <w:r w:rsidR="00FC7991">
        <w:rPr>
          <w:i/>
          <w:iCs/>
          <w:lang w:val="ro-RO"/>
        </w:rPr>
        <w:t xml:space="preserve"> pe termen lung</w:t>
      </w:r>
      <w:r w:rsidRPr="00AF5CDD">
        <w:rPr>
          <w:i/>
          <w:iCs/>
          <w:lang w:val="ro-RO"/>
        </w:rPr>
        <w:t xml:space="preserve">. </w:t>
      </w:r>
    </w:p>
    <w:p w14:paraId="7D06D7D8" w14:textId="071E0911" w:rsidR="0094790B" w:rsidRPr="00AF5CDD" w:rsidRDefault="0094790B" w:rsidP="00E550E6">
      <w:pPr>
        <w:pStyle w:val="ListParagraph"/>
        <w:tabs>
          <w:tab w:val="left" w:pos="1115"/>
        </w:tabs>
        <w:spacing w:after="200" w:line="259" w:lineRule="auto"/>
        <w:ind w:left="1114" w:right="521"/>
        <w:rPr>
          <w:lang w:val="ro-RO"/>
        </w:rPr>
      </w:pPr>
      <w:r w:rsidRPr="00AF5CDD">
        <w:rPr>
          <w:lang w:val="ro-RO"/>
        </w:rPr>
        <w:t xml:space="preserve">       </w:t>
      </w:r>
      <w:r w:rsidR="00FC7991">
        <w:rPr>
          <w:lang w:val="ro-RO"/>
        </w:rPr>
        <w:t>Propunerea de împărțire a</w:t>
      </w:r>
      <w:r w:rsidRPr="00AF5CDD">
        <w:rPr>
          <w:lang w:val="ro-RO"/>
        </w:rPr>
        <w:t xml:space="preserve"> CZC </w:t>
      </w:r>
      <w:r w:rsidR="00FC7991" w:rsidRPr="00AF5CDD">
        <w:rPr>
          <w:lang w:val="ro-RO"/>
        </w:rPr>
        <w:t xml:space="preserve">LT </w:t>
      </w:r>
      <w:r w:rsidR="00FC7991">
        <w:rPr>
          <w:lang w:val="ro-RO"/>
        </w:rPr>
        <w:t>nu</w:t>
      </w:r>
      <w:r w:rsidRPr="00AF5CDD">
        <w:rPr>
          <w:lang w:val="ro-RO"/>
        </w:rPr>
        <w:t xml:space="preserve"> discrimin</w:t>
      </w:r>
      <w:r w:rsidR="00FC7991">
        <w:rPr>
          <w:lang w:val="ro-RO"/>
        </w:rPr>
        <w:t>e</w:t>
      </w:r>
      <w:r w:rsidRPr="00AF5CDD">
        <w:rPr>
          <w:lang w:val="ro-RO"/>
        </w:rPr>
        <w:t>a</w:t>
      </w:r>
      <w:r w:rsidR="00FC7991">
        <w:rPr>
          <w:lang w:val="ro-RO"/>
        </w:rPr>
        <w:t>ză</w:t>
      </w:r>
      <w:r w:rsidRPr="00AF5CDD">
        <w:rPr>
          <w:lang w:val="ro-RO"/>
        </w:rPr>
        <w:t xml:space="preserve"> acces</w:t>
      </w:r>
      <w:r w:rsidR="00FC7991">
        <w:rPr>
          <w:lang w:val="ro-RO"/>
        </w:rPr>
        <w:t>ul la</w:t>
      </w:r>
      <w:r w:rsidRPr="00AF5CDD">
        <w:rPr>
          <w:lang w:val="ro-RO"/>
        </w:rPr>
        <w:t xml:space="preserve"> </w:t>
      </w:r>
      <w:r w:rsidR="00AF5CDD">
        <w:rPr>
          <w:lang w:val="ro-RO"/>
        </w:rPr>
        <w:t>capacitate</w:t>
      </w:r>
      <w:r w:rsidR="00FC7991">
        <w:rPr>
          <w:lang w:val="ro-RO"/>
        </w:rPr>
        <w:t>a</w:t>
      </w:r>
      <w:r w:rsidR="00AF5CDD">
        <w:rPr>
          <w:lang w:val="ro-RO"/>
        </w:rPr>
        <w:t xml:space="preserve"> interzonală</w:t>
      </w:r>
      <w:r w:rsidRPr="00AF5CDD">
        <w:rPr>
          <w:lang w:val="ro-RO"/>
        </w:rPr>
        <w:t xml:space="preserve"> </w:t>
      </w:r>
      <w:r w:rsidR="00FC7991">
        <w:rPr>
          <w:lang w:val="ro-RO"/>
        </w:rPr>
        <w:t>pe termen lung căci abordează fiecare interval de timp în condiții egale pentru a putea oferi suficientă</w:t>
      </w:r>
      <w:r w:rsidRPr="00AF5CDD">
        <w:rPr>
          <w:lang w:val="ro-RO"/>
        </w:rPr>
        <w:t xml:space="preserve"> capacit</w:t>
      </w:r>
      <w:r w:rsidR="00FC7991">
        <w:rPr>
          <w:lang w:val="ro-RO"/>
        </w:rPr>
        <w:t>ate î</w:t>
      </w:r>
      <w:r w:rsidRPr="00AF5CDD">
        <w:rPr>
          <w:lang w:val="ro-RO"/>
        </w:rPr>
        <w:t>n</w:t>
      </w:r>
      <w:r w:rsidR="00FC7991">
        <w:rPr>
          <w:lang w:val="ro-RO"/>
        </w:rPr>
        <w:t xml:space="preserve"> fiecare din</w:t>
      </w:r>
      <w:r w:rsidR="00C46161">
        <w:rPr>
          <w:lang w:val="ro-RO"/>
        </w:rPr>
        <w:t>tre</w:t>
      </w:r>
      <w:r w:rsidR="00FC7991">
        <w:rPr>
          <w:lang w:val="ro-RO"/>
        </w:rPr>
        <w:t xml:space="preserve"> ele. Această</w:t>
      </w:r>
      <w:r w:rsidRPr="00AF5CDD">
        <w:rPr>
          <w:lang w:val="ro-RO"/>
        </w:rPr>
        <w:t xml:space="preserve"> </w:t>
      </w:r>
      <w:r w:rsidR="00FC7991">
        <w:rPr>
          <w:lang w:val="ro-RO"/>
        </w:rPr>
        <w:t>m</w:t>
      </w:r>
      <w:r w:rsidR="00705A05" w:rsidRPr="00AF5CDD">
        <w:rPr>
          <w:lang w:val="ro-RO"/>
        </w:rPr>
        <w:t>etodolog</w:t>
      </w:r>
      <w:r w:rsidR="00FC7991">
        <w:rPr>
          <w:lang w:val="ro-RO"/>
        </w:rPr>
        <w:t>ie</w:t>
      </w:r>
      <w:r w:rsidR="00705A05" w:rsidRPr="00AF5CDD">
        <w:rPr>
          <w:lang w:val="ro-RO"/>
        </w:rPr>
        <w:t>, sub</w:t>
      </w:r>
      <w:r w:rsidR="00FC7991">
        <w:rPr>
          <w:lang w:val="ro-RO"/>
        </w:rPr>
        <w:t xml:space="preserve"> rezerva disponibilității</w:t>
      </w:r>
      <w:r w:rsidR="00705A05" w:rsidRPr="00AF5CDD">
        <w:rPr>
          <w:lang w:val="ro-RO"/>
        </w:rPr>
        <w:t xml:space="preserve"> capacit</w:t>
      </w:r>
      <w:r w:rsidR="00FC7991">
        <w:rPr>
          <w:lang w:val="ro-RO"/>
        </w:rPr>
        <w:t>ății,</w:t>
      </w:r>
      <w:r w:rsidR="00705A05" w:rsidRPr="00AF5CDD">
        <w:rPr>
          <w:lang w:val="ro-RO"/>
        </w:rPr>
        <w:t xml:space="preserve"> </w:t>
      </w:r>
      <w:r w:rsidR="00FC7991">
        <w:rPr>
          <w:lang w:val="ro-RO"/>
        </w:rPr>
        <w:t>garantează cel puțin un produs anual și unul lunar</w:t>
      </w:r>
      <w:r w:rsidR="00EE53E1" w:rsidRPr="00AF5CDD">
        <w:rPr>
          <w:lang w:val="ro-RO"/>
        </w:rPr>
        <w:t>,</w:t>
      </w:r>
      <w:r w:rsidR="00705A05" w:rsidRPr="00AF5CDD">
        <w:rPr>
          <w:lang w:val="ro-RO"/>
        </w:rPr>
        <w:t xml:space="preserve"> </w:t>
      </w:r>
      <w:r w:rsidR="00FC7991">
        <w:rPr>
          <w:lang w:val="ro-RO"/>
        </w:rPr>
        <w:t>oferind</w:t>
      </w:r>
      <w:r w:rsidR="00705A05" w:rsidRPr="00AF5CDD">
        <w:rPr>
          <w:lang w:val="ro-RO"/>
        </w:rPr>
        <w:t xml:space="preserve"> participant</w:t>
      </w:r>
      <w:r w:rsidR="00E4026A">
        <w:rPr>
          <w:lang w:val="ro-RO"/>
        </w:rPr>
        <w:t>ului la piață</w:t>
      </w:r>
      <w:r w:rsidR="00705A05" w:rsidRPr="00AF5CDD">
        <w:rPr>
          <w:lang w:val="ro-RO"/>
        </w:rPr>
        <w:t xml:space="preserve"> posibilit</w:t>
      </w:r>
      <w:r w:rsidR="00FC7991">
        <w:rPr>
          <w:lang w:val="ro-RO"/>
        </w:rPr>
        <w:t>a</w:t>
      </w:r>
      <w:r w:rsidR="00705A05" w:rsidRPr="00AF5CDD">
        <w:rPr>
          <w:lang w:val="ro-RO"/>
        </w:rPr>
        <w:t>t</w:t>
      </w:r>
      <w:r w:rsidR="00FC7991">
        <w:rPr>
          <w:lang w:val="ro-RO"/>
        </w:rPr>
        <w:t>ea de a</w:t>
      </w:r>
      <w:r w:rsidR="00705A05" w:rsidRPr="00AF5CDD">
        <w:rPr>
          <w:lang w:val="ro-RO"/>
        </w:rPr>
        <w:t xml:space="preserve"> acces</w:t>
      </w:r>
      <w:r w:rsidR="00FC7991">
        <w:rPr>
          <w:lang w:val="ro-RO"/>
        </w:rPr>
        <w:t>a</w:t>
      </w:r>
      <w:r w:rsidR="00705A05" w:rsidRPr="00AF5CDD">
        <w:rPr>
          <w:lang w:val="ro-RO"/>
        </w:rPr>
        <w:t xml:space="preserve"> capacit</w:t>
      </w:r>
      <w:r w:rsidR="00FC7991">
        <w:rPr>
          <w:lang w:val="ro-RO"/>
        </w:rPr>
        <w:t>atea pe termen lung</w:t>
      </w:r>
      <w:r w:rsidR="00705A05" w:rsidRPr="00AF5CDD">
        <w:rPr>
          <w:lang w:val="ro-RO"/>
        </w:rPr>
        <w:t xml:space="preserve"> </w:t>
      </w:r>
      <w:r w:rsidR="00FC7991">
        <w:rPr>
          <w:lang w:val="ro-RO"/>
        </w:rPr>
        <w:t>î</w:t>
      </w:r>
      <w:r w:rsidR="00705A05" w:rsidRPr="00AF5CDD">
        <w:rPr>
          <w:lang w:val="ro-RO"/>
        </w:rPr>
        <w:t xml:space="preserve">n </w:t>
      </w:r>
      <w:r w:rsidR="00FC7991">
        <w:rPr>
          <w:lang w:val="ro-RO"/>
        </w:rPr>
        <w:t>ambele intervale de timp</w:t>
      </w:r>
      <w:r w:rsidR="00705A05" w:rsidRPr="00AF5CDD">
        <w:rPr>
          <w:lang w:val="ro-RO"/>
        </w:rPr>
        <w:t xml:space="preserve">. </w:t>
      </w:r>
      <w:r w:rsidR="00FC7991">
        <w:rPr>
          <w:lang w:val="ro-RO"/>
        </w:rPr>
        <w:t>Aceasta</w:t>
      </w:r>
      <w:r w:rsidR="00705A05" w:rsidRPr="00AF5CDD">
        <w:rPr>
          <w:lang w:val="ro-RO"/>
        </w:rPr>
        <w:t xml:space="preserve"> contribu</w:t>
      </w:r>
      <w:r w:rsidR="00FC7991">
        <w:rPr>
          <w:lang w:val="ro-RO"/>
        </w:rPr>
        <w:t>i</w:t>
      </w:r>
      <w:r w:rsidR="00705A05" w:rsidRPr="00AF5CDD">
        <w:rPr>
          <w:lang w:val="ro-RO"/>
        </w:rPr>
        <w:t xml:space="preserve">e </w:t>
      </w:r>
      <w:r w:rsidR="00FC7991">
        <w:rPr>
          <w:lang w:val="ro-RO"/>
        </w:rPr>
        <w:t>la</w:t>
      </w:r>
      <w:r w:rsidR="00705A05" w:rsidRPr="00AF5CDD">
        <w:rPr>
          <w:lang w:val="ro-RO"/>
        </w:rPr>
        <w:t xml:space="preserve"> crea</w:t>
      </w:r>
      <w:r w:rsidR="00FC7991">
        <w:rPr>
          <w:lang w:val="ro-RO"/>
        </w:rPr>
        <w:t>r</w:t>
      </w:r>
      <w:r w:rsidR="00705A05" w:rsidRPr="00AF5CDD">
        <w:rPr>
          <w:lang w:val="ro-RO"/>
        </w:rPr>
        <w:t>e</w:t>
      </w:r>
      <w:r w:rsidR="00FC7991">
        <w:rPr>
          <w:lang w:val="ro-RO"/>
        </w:rPr>
        <w:t>a unui teren de acțiune egal pentru toți</w:t>
      </w:r>
      <w:r w:rsidR="00705A05" w:rsidRPr="00AF5CDD">
        <w:rPr>
          <w:lang w:val="ro-RO"/>
        </w:rPr>
        <w:t xml:space="preserve"> </w:t>
      </w:r>
      <w:r w:rsidR="006749A4">
        <w:rPr>
          <w:lang w:val="ro-RO"/>
        </w:rPr>
        <w:t>participanți</w:t>
      </w:r>
      <w:r w:rsidR="00FC7991">
        <w:rPr>
          <w:lang w:val="ro-RO"/>
        </w:rPr>
        <w:t>i</w:t>
      </w:r>
      <w:r w:rsidR="006749A4">
        <w:rPr>
          <w:lang w:val="ro-RO"/>
        </w:rPr>
        <w:t xml:space="preserve"> la piață</w:t>
      </w:r>
      <w:r w:rsidR="00705A05" w:rsidRPr="00AF5CDD">
        <w:rPr>
          <w:lang w:val="ro-RO"/>
        </w:rPr>
        <w:t xml:space="preserve"> </w:t>
      </w:r>
      <w:r w:rsidR="00FC7991">
        <w:rPr>
          <w:lang w:val="ro-RO"/>
        </w:rPr>
        <w:t>ce doresc să intre pe piețele la termen</w:t>
      </w:r>
      <w:r w:rsidR="00705A05" w:rsidRPr="00AF5CDD">
        <w:rPr>
          <w:lang w:val="ro-RO"/>
        </w:rPr>
        <w:t>.</w:t>
      </w:r>
    </w:p>
    <w:p w14:paraId="0A936D16" w14:textId="786282F1" w:rsidR="0094790B" w:rsidRPr="00AF5CDD" w:rsidRDefault="0094790B" w:rsidP="00E550E6">
      <w:pPr>
        <w:pStyle w:val="ListParagraph"/>
        <w:tabs>
          <w:tab w:val="left" w:pos="1115"/>
        </w:tabs>
        <w:spacing w:after="200" w:line="259" w:lineRule="auto"/>
        <w:ind w:left="1114" w:right="521"/>
        <w:rPr>
          <w:i/>
          <w:iCs/>
          <w:lang w:val="ro-RO"/>
        </w:rPr>
      </w:pPr>
      <w:r w:rsidRPr="00AF5CDD">
        <w:rPr>
          <w:lang w:val="ro-RO"/>
        </w:rPr>
        <w:t xml:space="preserve">        </w:t>
      </w:r>
      <w:r w:rsidR="00AF5CDD">
        <w:rPr>
          <w:lang w:val="ro-RO"/>
        </w:rPr>
        <w:t>Articolul</w:t>
      </w:r>
      <w:r w:rsidRPr="00AF5CDD">
        <w:rPr>
          <w:lang w:val="ro-RO"/>
        </w:rPr>
        <w:t xml:space="preserve"> 3 (d) </w:t>
      </w:r>
      <w:r w:rsidR="00FC7991">
        <w:rPr>
          <w:lang w:val="ro-RO"/>
        </w:rPr>
        <w:t>din</w:t>
      </w:r>
      <w:r w:rsidRPr="00AF5CDD">
        <w:rPr>
          <w:lang w:val="ro-RO"/>
        </w:rPr>
        <w:t xml:space="preserve"> </w:t>
      </w:r>
      <w:r w:rsidR="00AF5CDD">
        <w:rPr>
          <w:lang w:val="ro-RO"/>
        </w:rPr>
        <w:t>Regulamentul</w:t>
      </w:r>
      <w:r w:rsidRPr="00AF5CDD">
        <w:rPr>
          <w:lang w:val="ro-RO"/>
        </w:rPr>
        <w:t xml:space="preserve"> </w:t>
      </w:r>
      <w:r w:rsidR="00E4026A" w:rsidRPr="00AF5CDD">
        <w:rPr>
          <w:lang w:val="ro-RO"/>
        </w:rPr>
        <w:t xml:space="preserve">FCA </w:t>
      </w:r>
      <w:r w:rsidR="00FC7991">
        <w:rPr>
          <w:lang w:val="ro-RO"/>
        </w:rPr>
        <w:t>are ca scop</w:t>
      </w:r>
      <w:r w:rsidRPr="00AF5CDD">
        <w:rPr>
          <w:lang w:val="ro-RO"/>
        </w:rPr>
        <w:t xml:space="preserve"> </w:t>
      </w:r>
      <w:r w:rsidR="00FC7991">
        <w:rPr>
          <w:i/>
          <w:iCs/>
          <w:lang w:val="ro-RO"/>
        </w:rPr>
        <w:t>asigurarea unui</w:t>
      </w:r>
      <w:r w:rsidRPr="00AF5CDD">
        <w:rPr>
          <w:i/>
          <w:iCs/>
          <w:lang w:val="ro-RO"/>
        </w:rPr>
        <w:t xml:space="preserve"> </w:t>
      </w:r>
      <w:r w:rsidR="00FC7991" w:rsidRPr="00AF5CDD">
        <w:rPr>
          <w:i/>
          <w:iCs/>
          <w:lang w:val="ro-RO"/>
        </w:rPr>
        <w:t>trat</w:t>
      </w:r>
      <w:r w:rsidR="00FC7991">
        <w:rPr>
          <w:i/>
          <w:iCs/>
          <w:lang w:val="ro-RO"/>
        </w:rPr>
        <w:t>a</w:t>
      </w:r>
      <w:r w:rsidR="00FC7991" w:rsidRPr="00AF5CDD">
        <w:rPr>
          <w:i/>
          <w:iCs/>
          <w:lang w:val="ro-RO"/>
        </w:rPr>
        <w:t xml:space="preserve">ment </w:t>
      </w:r>
      <w:r w:rsidRPr="00AF5CDD">
        <w:rPr>
          <w:i/>
          <w:iCs/>
          <w:lang w:val="ro-RO"/>
        </w:rPr>
        <w:t>n</w:t>
      </w:r>
      <w:r w:rsidR="00FC7991">
        <w:rPr>
          <w:i/>
          <w:iCs/>
          <w:lang w:val="ro-RO"/>
        </w:rPr>
        <w:t>e</w:t>
      </w:r>
      <w:r w:rsidRPr="00AF5CDD">
        <w:rPr>
          <w:i/>
          <w:iCs/>
          <w:lang w:val="ro-RO"/>
        </w:rPr>
        <w:t>discriminator</w:t>
      </w:r>
      <w:r w:rsidR="00FC7991">
        <w:rPr>
          <w:i/>
          <w:iCs/>
          <w:lang w:val="ro-RO"/>
        </w:rPr>
        <w:t>iu</w:t>
      </w:r>
      <w:r w:rsidRPr="00AF5CDD">
        <w:rPr>
          <w:i/>
          <w:iCs/>
          <w:lang w:val="ro-RO"/>
        </w:rPr>
        <w:t xml:space="preserve"> </w:t>
      </w:r>
      <w:r w:rsidR="00FC7991">
        <w:rPr>
          <w:i/>
          <w:iCs/>
          <w:lang w:val="ro-RO"/>
        </w:rPr>
        <w:t>pentru</w:t>
      </w:r>
      <w:r w:rsidRPr="00AF5CDD">
        <w:rPr>
          <w:i/>
          <w:iCs/>
          <w:lang w:val="ro-RO"/>
        </w:rPr>
        <w:t xml:space="preserve"> </w:t>
      </w:r>
      <w:r w:rsidR="00FC7991">
        <w:rPr>
          <w:i/>
          <w:iCs/>
          <w:lang w:val="ro-RO"/>
        </w:rPr>
        <w:t>O</w:t>
      </w:r>
      <w:r w:rsidRPr="00AF5CDD">
        <w:rPr>
          <w:i/>
          <w:iCs/>
          <w:lang w:val="ro-RO"/>
        </w:rPr>
        <w:t>TS, Agen</w:t>
      </w:r>
      <w:r w:rsidR="00FC7991">
        <w:rPr>
          <w:i/>
          <w:iCs/>
          <w:lang w:val="ro-RO"/>
        </w:rPr>
        <w:t>ție</w:t>
      </w:r>
      <w:r w:rsidRPr="00AF5CDD">
        <w:rPr>
          <w:i/>
          <w:iCs/>
          <w:lang w:val="ro-RO"/>
        </w:rPr>
        <w:t>, autorit</w:t>
      </w:r>
      <w:r w:rsidR="00FC7991">
        <w:rPr>
          <w:i/>
          <w:iCs/>
          <w:lang w:val="ro-RO"/>
        </w:rPr>
        <w:t>ăț</w:t>
      </w:r>
      <w:r w:rsidRPr="00AF5CDD">
        <w:rPr>
          <w:i/>
          <w:iCs/>
          <w:lang w:val="ro-RO"/>
        </w:rPr>
        <w:t>i</w:t>
      </w:r>
      <w:r w:rsidR="00FC7991">
        <w:rPr>
          <w:i/>
          <w:iCs/>
          <w:lang w:val="ro-RO"/>
        </w:rPr>
        <w:t>l</w:t>
      </w:r>
      <w:r w:rsidRPr="00AF5CDD">
        <w:rPr>
          <w:i/>
          <w:iCs/>
          <w:lang w:val="ro-RO"/>
        </w:rPr>
        <w:t>e</w:t>
      </w:r>
      <w:r w:rsidR="00FC7991">
        <w:rPr>
          <w:i/>
          <w:iCs/>
          <w:lang w:val="ro-RO"/>
        </w:rPr>
        <w:t xml:space="preserve"> </w:t>
      </w:r>
      <w:r w:rsidRPr="00AF5CDD">
        <w:rPr>
          <w:i/>
          <w:iCs/>
          <w:lang w:val="ro-RO"/>
        </w:rPr>
        <w:t>d</w:t>
      </w:r>
      <w:r w:rsidR="00FC7991">
        <w:rPr>
          <w:i/>
          <w:iCs/>
          <w:lang w:val="ro-RO"/>
        </w:rPr>
        <w:t>e reglementare și</w:t>
      </w:r>
      <w:r w:rsidRPr="00AF5CDD">
        <w:rPr>
          <w:i/>
          <w:iCs/>
          <w:lang w:val="ro-RO"/>
        </w:rPr>
        <w:t xml:space="preserve"> </w:t>
      </w:r>
      <w:r w:rsidR="006749A4">
        <w:rPr>
          <w:i/>
          <w:iCs/>
          <w:lang w:val="ro-RO"/>
        </w:rPr>
        <w:t>participanți</w:t>
      </w:r>
      <w:r w:rsidR="00FC7991">
        <w:rPr>
          <w:i/>
          <w:iCs/>
          <w:lang w:val="ro-RO"/>
        </w:rPr>
        <w:t>i</w:t>
      </w:r>
      <w:r w:rsidR="006749A4">
        <w:rPr>
          <w:i/>
          <w:iCs/>
          <w:lang w:val="ro-RO"/>
        </w:rPr>
        <w:t xml:space="preserve"> la piață</w:t>
      </w:r>
      <w:r w:rsidRPr="00AF5CDD">
        <w:rPr>
          <w:i/>
          <w:iCs/>
          <w:lang w:val="ro-RO"/>
        </w:rPr>
        <w:t xml:space="preserve">. </w:t>
      </w:r>
    </w:p>
    <w:p w14:paraId="4007AD7D" w14:textId="5B072838" w:rsidR="00705A05" w:rsidRPr="00AF5CDD" w:rsidRDefault="00705A05" w:rsidP="00E550E6">
      <w:pPr>
        <w:pStyle w:val="ListParagraph"/>
        <w:tabs>
          <w:tab w:val="left" w:pos="1115"/>
        </w:tabs>
        <w:spacing w:after="200" w:line="259" w:lineRule="auto"/>
        <w:ind w:left="1114" w:right="521"/>
        <w:rPr>
          <w:lang w:val="ro-RO"/>
        </w:rPr>
      </w:pPr>
      <w:r w:rsidRPr="00AF5CDD">
        <w:rPr>
          <w:lang w:val="ro-RO"/>
        </w:rPr>
        <w:t xml:space="preserve">       </w:t>
      </w:r>
      <w:r w:rsidR="00FC7991">
        <w:rPr>
          <w:lang w:val="ro-RO"/>
        </w:rPr>
        <w:t>Prezenta</w:t>
      </w:r>
      <w:r w:rsidRPr="00AF5CDD">
        <w:rPr>
          <w:lang w:val="ro-RO"/>
        </w:rPr>
        <w:t xml:space="preserve"> met</w:t>
      </w:r>
      <w:r w:rsidR="00FC7991">
        <w:rPr>
          <w:lang w:val="ro-RO"/>
        </w:rPr>
        <w:t>odolog</w:t>
      </w:r>
      <w:r w:rsidRPr="00AF5CDD">
        <w:rPr>
          <w:lang w:val="ro-RO"/>
        </w:rPr>
        <w:t xml:space="preserve">ie </w:t>
      </w:r>
      <w:r w:rsidR="00FC7991">
        <w:rPr>
          <w:lang w:val="ro-RO"/>
        </w:rPr>
        <w:t>se întemeiază pe date</w:t>
      </w:r>
      <w:r w:rsidRPr="00AF5CDD">
        <w:rPr>
          <w:lang w:val="ro-RO"/>
        </w:rPr>
        <w:t xml:space="preserve"> transparent</w:t>
      </w:r>
      <w:r w:rsidR="00FC7991">
        <w:rPr>
          <w:lang w:val="ro-RO"/>
        </w:rPr>
        <w:t>e</w:t>
      </w:r>
      <w:r w:rsidRPr="00AF5CDD">
        <w:rPr>
          <w:lang w:val="ro-RO"/>
        </w:rPr>
        <w:t xml:space="preserve"> </w:t>
      </w:r>
      <w:r w:rsidR="00FC7991">
        <w:rPr>
          <w:lang w:val="ro-RO"/>
        </w:rPr>
        <w:t>și</w:t>
      </w:r>
      <w:r w:rsidRPr="00AF5CDD">
        <w:rPr>
          <w:lang w:val="ro-RO"/>
        </w:rPr>
        <w:t xml:space="preserve"> </w:t>
      </w:r>
      <w:r w:rsidR="00FC7991">
        <w:rPr>
          <w:lang w:val="ro-RO"/>
        </w:rPr>
        <w:t>verif</w:t>
      </w:r>
      <w:r w:rsidRPr="00AF5CDD">
        <w:rPr>
          <w:lang w:val="ro-RO"/>
        </w:rPr>
        <w:t>i</w:t>
      </w:r>
      <w:r w:rsidR="00FC7991">
        <w:rPr>
          <w:lang w:val="ro-RO"/>
        </w:rPr>
        <w:t>c</w:t>
      </w:r>
      <w:r w:rsidRPr="00AF5CDD">
        <w:rPr>
          <w:lang w:val="ro-RO"/>
        </w:rPr>
        <w:t xml:space="preserve">able </w:t>
      </w:r>
      <w:r w:rsidR="00FC7991">
        <w:rPr>
          <w:lang w:val="ro-RO"/>
        </w:rPr>
        <w:t>și este aprobată de către autoritățile</w:t>
      </w:r>
      <w:r w:rsidRPr="00AF5CDD">
        <w:rPr>
          <w:lang w:val="ro-RO"/>
        </w:rPr>
        <w:t xml:space="preserve"> na</w:t>
      </w:r>
      <w:r w:rsidR="00FC7991">
        <w:rPr>
          <w:lang w:val="ro-RO"/>
        </w:rPr>
        <w:t>ț</w:t>
      </w:r>
      <w:r w:rsidRPr="00AF5CDD">
        <w:rPr>
          <w:lang w:val="ro-RO"/>
        </w:rPr>
        <w:t>ional</w:t>
      </w:r>
      <w:r w:rsidR="00FC7991">
        <w:rPr>
          <w:lang w:val="ro-RO"/>
        </w:rPr>
        <w:t>e de reglementare</w:t>
      </w:r>
      <w:r w:rsidRPr="00AF5CDD">
        <w:rPr>
          <w:lang w:val="ro-RO"/>
        </w:rPr>
        <w:t xml:space="preserve"> </w:t>
      </w:r>
      <w:r w:rsidR="00FC7991" w:rsidRPr="00AF5CDD">
        <w:rPr>
          <w:lang w:val="ro-RO"/>
        </w:rPr>
        <w:t>relevant</w:t>
      </w:r>
      <w:r w:rsidR="00FC7991">
        <w:rPr>
          <w:lang w:val="ro-RO"/>
        </w:rPr>
        <w:t>e</w:t>
      </w:r>
      <w:r w:rsidR="00FC7991" w:rsidRPr="00AF5CDD">
        <w:rPr>
          <w:lang w:val="ro-RO"/>
        </w:rPr>
        <w:t xml:space="preserve"> </w:t>
      </w:r>
      <w:r w:rsidR="00FC7991">
        <w:rPr>
          <w:lang w:val="ro-RO"/>
        </w:rPr>
        <w:t>după perioada de</w:t>
      </w:r>
      <w:r w:rsidR="00EE53E1" w:rsidRPr="00AF5CDD">
        <w:rPr>
          <w:lang w:val="ro-RO"/>
        </w:rPr>
        <w:t xml:space="preserve"> </w:t>
      </w:r>
      <w:r w:rsidRPr="00AF5CDD">
        <w:rPr>
          <w:lang w:val="ro-RO"/>
        </w:rPr>
        <w:t>consulta</w:t>
      </w:r>
      <w:r w:rsidR="00FC7991">
        <w:rPr>
          <w:lang w:val="ro-RO"/>
        </w:rPr>
        <w:t>r</w:t>
      </w:r>
      <w:r w:rsidRPr="00AF5CDD">
        <w:rPr>
          <w:lang w:val="ro-RO"/>
        </w:rPr>
        <w:t>e.</w:t>
      </w:r>
    </w:p>
    <w:p w14:paraId="49947329" w14:textId="66CA1B37" w:rsidR="0094790B" w:rsidRPr="00AF5CDD" w:rsidRDefault="00613CAE" w:rsidP="00E550E6">
      <w:pPr>
        <w:pStyle w:val="ListParagraph"/>
        <w:tabs>
          <w:tab w:val="left" w:pos="1115"/>
        </w:tabs>
        <w:spacing w:after="200" w:line="259" w:lineRule="auto"/>
        <w:ind w:left="1114" w:right="521"/>
        <w:rPr>
          <w:lang w:val="ro-RO"/>
        </w:rPr>
      </w:pPr>
      <w:r w:rsidRPr="00AF5CDD">
        <w:rPr>
          <w:lang w:val="ro-RO"/>
        </w:rPr>
        <w:t xml:space="preserve">       </w:t>
      </w:r>
      <w:r w:rsidR="00AF5CDD">
        <w:rPr>
          <w:lang w:val="ro-RO"/>
        </w:rPr>
        <w:t>Articolul</w:t>
      </w:r>
      <w:r w:rsidR="0094790B" w:rsidRPr="00AF5CDD">
        <w:rPr>
          <w:lang w:val="ro-RO"/>
        </w:rPr>
        <w:t xml:space="preserve"> 3 (e) </w:t>
      </w:r>
      <w:r w:rsidR="00C46161">
        <w:rPr>
          <w:lang w:val="ro-RO"/>
        </w:rPr>
        <w:t>din</w:t>
      </w:r>
      <w:r w:rsidR="0094790B" w:rsidRPr="00AF5CDD">
        <w:rPr>
          <w:lang w:val="ro-RO"/>
        </w:rPr>
        <w:t xml:space="preserve"> </w:t>
      </w:r>
      <w:r w:rsidR="00AF5CDD">
        <w:rPr>
          <w:lang w:val="ro-RO"/>
        </w:rPr>
        <w:t>Regulamentul</w:t>
      </w:r>
      <w:r w:rsidR="0094790B" w:rsidRPr="00AF5CDD">
        <w:rPr>
          <w:lang w:val="ro-RO"/>
        </w:rPr>
        <w:t xml:space="preserve"> </w:t>
      </w:r>
      <w:r w:rsidR="00E4026A" w:rsidRPr="00AF5CDD">
        <w:rPr>
          <w:lang w:val="ro-RO"/>
        </w:rPr>
        <w:t xml:space="preserve">FCA </w:t>
      </w:r>
      <w:r w:rsidR="00C46161">
        <w:rPr>
          <w:lang w:val="ro-RO"/>
        </w:rPr>
        <w:t>are ca scop</w:t>
      </w:r>
      <w:r w:rsidR="0094790B" w:rsidRPr="00AF5CDD">
        <w:rPr>
          <w:lang w:val="ro-RO"/>
        </w:rPr>
        <w:t xml:space="preserve"> </w:t>
      </w:r>
      <w:r w:rsidR="0094790B" w:rsidRPr="00AF5CDD">
        <w:rPr>
          <w:i/>
          <w:iCs/>
          <w:lang w:val="ro-RO"/>
        </w:rPr>
        <w:t>respect</w:t>
      </w:r>
      <w:r w:rsidR="00C46161">
        <w:rPr>
          <w:i/>
          <w:iCs/>
          <w:lang w:val="ro-RO"/>
        </w:rPr>
        <w:t>area nevoii de</w:t>
      </w:r>
      <w:r w:rsidR="0094790B" w:rsidRPr="00AF5CDD">
        <w:rPr>
          <w:i/>
          <w:iCs/>
          <w:lang w:val="ro-RO"/>
        </w:rPr>
        <w:t xml:space="preserve"> aloca</w:t>
      </w:r>
      <w:r w:rsidR="00C46161">
        <w:rPr>
          <w:i/>
          <w:iCs/>
          <w:lang w:val="ro-RO"/>
        </w:rPr>
        <w:t xml:space="preserve">re corectă și ordonată a capacității și de </w:t>
      </w:r>
      <w:r w:rsidR="0094790B" w:rsidRPr="00AF5CDD">
        <w:rPr>
          <w:i/>
          <w:iCs/>
          <w:lang w:val="ro-RO"/>
        </w:rPr>
        <w:t>forma</w:t>
      </w:r>
      <w:r w:rsidR="00C46161">
        <w:rPr>
          <w:i/>
          <w:iCs/>
          <w:lang w:val="ro-RO"/>
        </w:rPr>
        <w:t>re ordonată a prețului</w:t>
      </w:r>
      <w:r w:rsidR="0094790B" w:rsidRPr="00AF5CDD">
        <w:rPr>
          <w:i/>
          <w:iCs/>
          <w:lang w:val="ro-RO"/>
        </w:rPr>
        <w:t xml:space="preserve">. </w:t>
      </w:r>
    </w:p>
    <w:p w14:paraId="40AC4A4E" w14:textId="34831EE3" w:rsidR="00705A05" w:rsidRPr="00AF5CDD" w:rsidRDefault="00613CAE" w:rsidP="00E550E6">
      <w:pPr>
        <w:pStyle w:val="ListParagraph"/>
        <w:tabs>
          <w:tab w:val="left" w:pos="1115"/>
        </w:tabs>
        <w:spacing w:after="200" w:line="259" w:lineRule="auto"/>
        <w:ind w:left="1114" w:right="521"/>
        <w:rPr>
          <w:lang w:val="ro-RO"/>
        </w:rPr>
      </w:pPr>
      <w:r w:rsidRPr="00AF5CDD">
        <w:rPr>
          <w:lang w:val="ro-RO"/>
        </w:rPr>
        <w:t xml:space="preserve">       </w:t>
      </w:r>
      <w:r w:rsidR="00C46161">
        <w:rPr>
          <w:lang w:val="ro-RO"/>
        </w:rPr>
        <w:t>Propunerea de împărțire a</w:t>
      </w:r>
      <w:r w:rsidR="0094790B" w:rsidRPr="00AF5CDD">
        <w:rPr>
          <w:lang w:val="ro-RO"/>
        </w:rPr>
        <w:t xml:space="preserve"> CZC </w:t>
      </w:r>
      <w:r w:rsidR="00C46161" w:rsidRPr="00AF5CDD">
        <w:rPr>
          <w:lang w:val="ro-RO"/>
        </w:rPr>
        <w:t xml:space="preserve">LT </w:t>
      </w:r>
      <w:r w:rsidR="0094790B" w:rsidRPr="00AF5CDD">
        <w:rPr>
          <w:lang w:val="ro-RO"/>
        </w:rPr>
        <w:t>contribu</w:t>
      </w:r>
      <w:r w:rsidR="00C46161">
        <w:rPr>
          <w:lang w:val="ro-RO"/>
        </w:rPr>
        <w:t>ie</w:t>
      </w:r>
      <w:r w:rsidR="0094790B" w:rsidRPr="00AF5CDD">
        <w:rPr>
          <w:lang w:val="ro-RO"/>
        </w:rPr>
        <w:t xml:space="preserve"> </w:t>
      </w:r>
      <w:r w:rsidR="00C46161">
        <w:rPr>
          <w:lang w:val="ro-RO"/>
        </w:rPr>
        <w:t xml:space="preserve">la </w:t>
      </w:r>
      <w:r w:rsidR="0094790B" w:rsidRPr="00AF5CDD">
        <w:rPr>
          <w:lang w:val="ro-RO"/>
        </w:rPr>
        <w:t>aloca</w:t>
      </w:r>
      <w:r w:rsidR="00C46161">
        <w:rPr>
          <w:lang w:val="ro-RO"/>
        </w:rPr>
        <w:t>rea corectă și ordonată a</w:t>
      </w:r>
      <w:r w:rsidR="0094790B" w:rsidRPr="00AF5CDD">
        <w:rPr>
          <w:lang w:val="ro-RO"/>
        </w:rPr>
        <w:t xml:space="preserve"> </w:t>
      </w:r>
      <w:r w:rsidR="00C46161" w:rsidRPr="00AF5CDD">
        <w:rPr>
          <w:lang w:val="ro-RO"/>
        </w:rPr>
        <w:t>capacit</w:t>
      </w:r>
      <w:r w:rsidR="00C46161">
        <w:rPr>
          <w:lang w:val="ro-RO"/>
        </w:rPr>
        <w:t>ății și la</w:t>
      </w:r>
      <w:r w:rsidR="0094790B" w:rsidRPr="00AF5CDD">
        <w:rPr>
          <w:lang w:val="ro-RO"/>
        </w:rPr>
        <w:t xml:space="preserve"> forma</w:t>
      </w:r>
      <w:r w:rsidR="00C46161">
        <w:rPr>
          <w:lang w:val="ro-RO"/>
        </w:rPr>
        <w:t>rea prețului oferind</w:t>
      </w:r>
      <w:r w:rsidR="0094790B" w:rsidRPr="00AF5CDD">
        <w:rPr>
          <w:lang w:val="ro-RO"/>
        </w:rPr>
        <w:t xml:space="preserve"> li</w:t>
      </w:r>
      <w:r w:rsidR="00C46161">
        <w:rPr>
          <w:lang w:val="ro-RO"/>
        </w:rPr>
        <w:t>ch</w:t>
      </w:r>
      <w:r w:rsidR="0094790B" w:rsidRPr="00AF5CDD">
        <w:rPr>
          <w:lang w:val="ro-RO"/>
        </w:rPr>
        <w:t>idit</w:t>
      </w:r>
      <w:r w:rsidR="00C46161">
        <w:rPr>
          <w:lang w:val="ro-RO"/>
        </w:rPr>
        <w:t>ăți suficiente</w:t>
      </w:r>
      <w:r w:rsidR="0094790B" w:rsidRPr="00AF5CDD">
        <w:rPr>
          <w:lang w:val="ro-RO"/>
        </w:rPr>
        <w:t xml:space="preserve"> </w:t>
      </w:r>
      <w:r w:rsidR="00C46161">
        <w:rPr>
          <w:lang w:val="ro-RO"/>
        </w:rPr>
        <w:t>pentru</w:t>
      </w:r>
      <w:r w:rsidR="0094790B" w:rsidRPr="00AF5CDD">
        <w:rPr>
          <w:lang w:val="ro-RO"/>
        </w:rPr>
        <w:t xml:space="preserve"> aloc</w:t>
      </w:r>
      <w:r w:rsidR="00C46161">
        <w:rPr>
          <w:lang w:val="ro-RO"/>
        </w:rPr>
        <w:t>area din fiecare interval de timp</w:t>
      </w:r>
      <w:r w:rsidR="0094790B" w:rsidRPr="00AF5CDD">
        <w:rPr>
          <w:lang w:val="ro-RO"/>
        </w:rPr>
        <w:t xml:space="preserve">. </w:t>
      </w:r>
    </w:p>
    <w:p w14:paraId="6DEDD254" w14:textId="3CEBBA51" w:rsidR="0094790B" w:rsidRPr="00AF5CDD" w:rsidRDefault="00613CAE" w:rsidP="00E550E6">
      <w:pPr>
        <w:pStyle w:val="ListParagraph"/>
        <w:tabs>
          <w:tab w:val="left" w:pos="1115"/>
        </w:tabs>
        <w:spacing w:after="200" w:line="259" w:lineRule="auto"/>
        <w:ind w:left="1114" w:right="521"/>
        <w:rPr>
          <w:lang w:val="ro-RO"/>
        </w:rPr>
      </w:pPr>
      <w:r w:rsidRPr="00AF5CDD">
        <w:rPr>
          <w:lang w:val="ro-RO"/>
        </w:rPr>
        <w:t xml:space="preserve">      </w:t>
      </w:r>
      <w:r w:rsidR="00AF5CDD">
        <w:rPr>
          <w:lang w:val="ro-RO"/>
        </w:rPr>
        <w:t>Articolul</w:t>
      </w:r>
      <w:r w:rsidR="0094790B" w:rsidRPr="00AF5CDD">
        <w:rPr>
          <w:lang w:val="ro-RO"/>
        </w:rPr>
        <w:t xml:space="preserve"> 3 (f) </w:t>
      </w:r>
      <w:r w:rsidR="00C46161">
        <w:rPr>
          <w:lang w:val="ro-RO"/>
        </w:rPr>
        <w:t>din</w:t>
      </w:r>
      <w:r w:rsidR="0094790B" w:rsidRPr="00AF5CDD">
        <w:rPr>
          <w:lang w:val="ro-RO"/>
        </w:rPr>
        <w:t xml:space="preserve"> </w:t>
      </w:r>
      <w:r w:rsidR="00AF5CDD">
        <w:rPr>
          <w:lang w:val="ro-RO"/>
        </w:rPr>
        <w:t>Regulamentul</w:t>
      </w:r>
      <w:r w:rsidR="0094790B" w:rsidRPr="00AF5CDD">
        <w:rPr>
          <w:lang w:val="ro-RO"/>
        </w:rPr>
        <w:t xml:space="preserve"> </w:t>
      </w:r>
      <w:r w:rsidR="00E4026A" w:rsidRPr="00AF5CDD">
        <w:rPr>
          <w:lang w:val="ro-RO"/>
        </w:rPr>
        <w:t xml:space="preserve">FCA </w:t>
      </w:r>
      <w:r w:rsidR="00C46161">
        <w:rPr>
          <w:lang w:val="ro-RO"/>
        </w:rPr>
        <w:t>are ca scop</w:t>
      </w:r>
      <w:r w:rsidR="0094790B" w:rsidRPr="00AF5CDD">
        <w:rPr>
          <w:lang w:val="ro-RO"/>
        </w:rPr>
        <w:t xml:space="preserve"> </w:t>
      </w:r>
      <w:r w:rsidR="00C46161">
        <w:rPr>
          <w:i/>
          <w:iCs/>
          <w:lang w:val="ro-RO"/>
        </w:rPr>
        <w:t>asigurarea și sporirea</w:t>
      </w:r>
      <w:r w:rsidR="0094790B" w:rsidRPr="00AF5CDD">
        <w:rPr>
          <w:i/>
          <w:iCs/>
          <w:lang w:val="ro-RO"/>
        </w:rPr>
        <w:t xml:space="preserve"> transparen</w:t>
      </w:r>
      <w:r w:rsidR="00C46161">
        <w:rPr>
          <w:i/>
          <w:iCs/>
          <w:lang w:val="ro-RO"/>
        </w:rPr>
        <w:t>ței și a fiabilității</w:t>
      </w:r>
      <w:r w:rsidR="0094790B" w:rsidRPr="00AF5CDD">
        <w:rPr>
          <w:i/>
          <w:iCs/>
          <w:lang w:val="ro-RO"/>
        </w:rPr>
        <w:t xml:space="preserve"> informa</w:t>
      </w:r>
      <w:r w:rsidR="00C46161">
        <w:rPr>
          <w:i/>
          <w:iCs/>
          <w:lang w:val="ro-RO"/>
        </w:rPr>
        <w:t>ț</w:t>
      </w:r>
      <w:r w:rsidR="0094790B" w:rsidRPr="00AF5CDD">
        <w:rPr>
          <w:i/>
          <w:iCs/>
          <w:lang w:val="ro-RO"/>
        </w:rPr>
        <w:t>i</w:t>
      </w:r>
      <w:r w:rsidR="00C46161">
        <w:rPr>
          <w:i/>
          <w:iCs/>
          <w:lang w:val="ro-RO"/>
        </w:rPr>
        <w:t>il</w:t>
      </w:r>
      <w:r w:rsidR="0094790B" w:rsidRPr="00AF5CDD">
        <w:rPr>
          <w:i/>
          <w:iCs/>
          <w:lang w:val="ro-RO"/>
        </w:rPr>
        <w:t>o</w:t>
      </w:r>
      <w:r w:rsidR="00C46161">
        <w:rPr>
          <w:i/>
          <w:iCs/>
          <w:lang w:val="ro-RO"/>
        </w:rPr>
        <w:t>r</w:t>
      </w:r>
      <w:r w:rsidR="0094790B" w:rsidRPr="00AF5CDD">
        <w:rPr>
          <w:i/>
          <w:iCs/>
          <w:lang w:val="ro-RO"/>
        </w:rPr>
        <w:t xml:space="preserve"> </w:t>
      </w:r>
      <w:r w:rsidR="00C46161">
        <w:rPr>
          <w:i/>
          <w:iCs/>
          <w:lang w:val="ro-RO"/>
        </w:rPr>
        <w:t xml:space="preserve">privind </w:t>
      </w:r>
      <w:r w:rsidR="0094790B" w:rsidRPr="00AF5CDD">
        <w:rPr>
          <w:i/>
          <w:iCs/>
          <w:lang w:val="ro-RO"/>
        </w:rPr>
        <w:t>aloca</w:t>
      </w:r>
      <w:r w:rsidR="00C46161">
        <w:rPr>
          <w:i/>
          <w:iCs/>
          <w:lang w:val="ro-RO"/>
        </w:rPr>
        <w:t>rea</w:t>
      </w:r>
      <w:r w:rsidR="00C46161" w:rsidRPr="00C46161">
        <w:rPr>
          <w:i/>
          <w:iCs/>
          <w:lang w:val="ro-RO"/>
        </w:rPr>
        <w:t xml:space="preserve"> </w:t>
      </w:r>
      <w:r w:rsidR="00C46161" w:rsidRPr="00AF5CDD">
        <w:rPr>
          <w:i/>
          <w:iCs/>
          <w:lang w:val="ro-RO"/>
        </w:rPr>
        <w:t>capacit</w:t>
      </w:r>
      <w:r w:rsidR="00C46161">
        <w:rPr>
          <w:i/>
          <w:iCs/>
          <w:lang w:val="ro-RO"/>
        </w:rPr>
        <w:t>ății la termen</w:t>
      </w:r>
      <w:r w:rsidR="0094790B" w:rsidRPr="00AF5CDD">
        <w:rPr>
          <w:lang w:val="ro-RO"/>
        </w:rPr>
        <w:t xml:space="preserve">. </w:t>
      </w:r>
    </w:p>
    <w:p w14:paraId="57AAD853" w14:textId="71B09A48" w:rsidR="0094790B" w:rsidRPr="00AF5CDD" w:rsidRDefault="00613CAE" w:rsidP="00E550E6">
      <w:pPr>
        <w:pStyle w:val="ListParagraph"/>
        <w:tabs>
          <w:tab w:val="left" w:pos="1115"/>
        </w:tabs>
        <w:spacing w:after="200" w:line="259" w:lineRule="auto"/>
        <w:ind w:left="1114" w:right="521"/>
        <w:rPr>
          <w:lang w:val="ro-RO"/>
        </w:rPr>
      </w:pPr>
      <w:r w:rsidRPr="00AF5CDD">
        <w:rPr>
          <w:lang w:val="ro-RO"/>
        </w:rPr>
        <w:t xml:space="preserve">       </w:t>
      </w:r>
      <w:r w:rsidR="00C46161">
        <w:rPr>
          <w:lang w:val="ro-RO"/>
        </w:rPr>
        <w:t>Propunerea de împărțire a</w:t>
      </w:r>
      <w:r w:rsidR="0094790B" w:rsidRPr="00AF5CDD">
        <w:rPr>
          <w:lang w:val="ro-RO"/>
        </w:rPr>
        <w:t xml:space="preserve"> CZC </w:t>
      </w:r>
      <w:r w:rsidR="00C46161" w:rsidRPr="00AF5CDD">
        <w:rPr>
          <w:lang w:val="ro-RO"/>
        </w:rPr>
        <w:t xml:space="preserve">LT </w:t>
      </w:r>
      <w:r w:rsidR="00C46161">
        <w:rPr>
          <w:lang w:val="ro-RO"/>
        </w:rPr>
        <w:t xml:space="preserve">este orientată spre viitor </w:t>
      </w:r>
      <w:r w:rsidR="00F257B9">
        <w:rPr>
          <w:lang w:val="ro-RO"/>
        </w:rPr>
        <w:t>pentru</w:t>
      </w:r>
      <w:r w:rsidR="00C46161">
        <w:rPr>
          <w:lang w:val="ro-RO"/>
        </w:rPr>
        <w:t xml:space="preserve"> a stabili o</w:t>
      </w:r>
      <w:r w:rsidR="0094790B" w:rsidRPr="00AF5CDD">
        <w:rPr>
          <w:lang w:val="ro-RO"/>
        </w:rPr>
        <w:t xml:space="preserve"> </w:t>
      </w:r>
      <w:r w:rsidR="00C46161">
        <w:rPr>
          <w:lang w:val="ro-RO"/>
        </w:rPr>
        <w:t>met</w:t>
      </w:r>
      <w:r w:rsidR="00C46161" w:rsidRPr="00AF5CDD">
        <w:rPr>
          <w:lang w:val="ro-RO"/>
        </w:rPr>
        <w:t>odolog</w:t>
      </w:r>
      <w:r w:rsidR="00C46161">
        <w:rPr>
          <w:lang w:val="ro-RO"/>
        </w:rPr>
        <w:t>ie</w:t>
      </w:r>
      <w:r w:rsidR="00C46161" w:rsidRPr="00AF5CDD">
        <w:rPr>
          <w:lang w:val="ro-RO"/>
        </w:rPr>
        <w:t xml:space="preserve"> </w:t>
      </w:r>
      <w:r w:rsidR="0094790B" w:rsidRPr="00AF5CDD">
        <w:rPr>
          <w:lang w:val="ro-RO"/>
        </w:rPr>
        <w:t>ob</w:t>
      </w:r>
      <w:r w:rsidR="00C46161">
        <w:rPr>
          <w:lang w:val="ro-RO"/>
        </w:rPr>
        <w:t>i</w:t>
      </w:r>
      <w:r w:rsidR="0094790B" w:rsidRPr="00AF5CDD">
        <w:rPr>
          <w:lang w:val="ro-RO"/>
        </w:rPr>
        <w:t>ectiv</w:t>
      </w:r>
      <w:r w:rsidR="00C46161">
        <w:rPr>
          <w:lang w:val="ro-RO"/>
        </w:rPr>
        <w:t>ă</w:t>
      </w:r>
      <w:r w:rsidR="0094790B" w:rsidRPr="00AF5CDD">
        <w:rPr>
          <w:lang w:val="ro-RO"/>
        </w:rPr>
        <w:t xml:space="preserve"> </w:t>
      </w:r>
      <w:r w:rsidR="00C46161">
        <w:rPr>
          <w:lang w:val="ro-RO"/>
        </w:rPr>
        <w:t>și</w:t>
      </w:r>
      <w:r w:rsidR="0094790B" w:rsidRPr="00AF5CDD">
        <w:rPr>
          <w:lang w:val="ro-RO"/>
        </w:rPr>
        <w:t xml:space="preserve"> public</w:t>
      </w:r>
      <w:r w:rsidR="00C46161">
        <w:rPr>
          <w:lang w:val="ro-RO"/>
        </w:rPr>
        <w:t>ă pentru împărțirea</w:t>
      </w:r>
      <w:r w:rsidR="0094790B" w:rsidRPr="00AF5CDD">
        <w:rPr>
          <w:lang w:val="ro-RO"/>
        </w:rPr>
        <w:t xml:space="preserve"> capacit</w:t>
      </w:r>
      <w:r w:rsidR="00C46161">
        <w:rPr>
          <w:lang w:val="ro-RO"/>
        </w:rPr>
        <w:t>ății</w:t>
      </w:r>
      <w:r w:rsidR="00C46161" w:rsidRPr="00C46161">
        <w:rPr>
          <w:lang w:val="ro-RO"/>
        </w:rPr>
        <w:t xml:space="preserve"> </w:t>
      </w:r>
      <w:r w:rsidR="00C46161" w:rsidRPr="00AF5CDD">
        <w:rPr>
          <w:lang w:val="ro-RO"/>
        </w:rPr>
        <w:t>alocate</w:t>
      </w:r>
      <w:r w:rsidR="0094790B" w:rsidRPr="00AF5CDD">
        <w:rPr>
          <w:lang w:val="ro-RO"/>
        </w:rPr>
        <w:t xml:space="preserve">. </w:t>
      </w:r>
    </w:p>
    <w:p w14:paraId="5039D313" w14:textId="03C5345A" w:rsidR="0094790B" w:rsidRPr="00AF5CDD" w:rsidRDefault="00613CAE" w:rsidP="00E550E6">
      <w:pPr>
        <w:pStyle w:val="ListParagraph"/>
        <w:tabs>
          <w:tab w:val="left" w:pos="1115"/>
        </w:tabs>
        <w:spacing w:after="200" w:line="259" w:lineRule="auto"/>
        <w:ind w:left="1114" w:right="521"/>
        <w:rPr>
          <w:lang w:val="ro-RO"/>
        </w:rPr>
      </w:pPr>
      <w:r w:rsidRPr="00AF5CDD">
        <w:rPr>
          <w:lang w:val="ro-RO"/>
        </w:rPr>
        <w:t xml:space="preserve">        </w:t>
      </w:r>
      <w:r w:rsidR="00AF5CDD">
        <w:rPr>
          <w:lang w:val="ro-RO"/>
        </w:rPr>
        <w:t>Articolul</w:t>
      </w:r>
      <w:r w:rsidR="0094790B" w:rsidRPr="00AF5CDD">
        <w:rPr>
          <w:lang w:val="ro-RO"/>
        </w:rPr>
        <w:t xml:space="preserve"> 3 (g) </w:t>
      </w:r>
      <w:r w:rsidR="00C46161">
        <w:rPr>
          <w:lang w:val="ro-RO"/>
        </w:rPr>
        <w:t>din</w:t>
      </w:r>
      <w:r w:rsidR="0094790B" w:rsidRPr="00AF5CDD">
        <w:rPr>
          <w:lang w:val="ro-RO"/>
        </w:rPr>
        <w:t xml:space="preserve"> </w:t>
      </w:r>
      <w:r w:rsidR="00AF5CDD">
        <w:rPr>
          <w:lang w:val="ro-RO"/>
        </w:rPr>
        <w:t>Regulamentul</w:t>
      </w:r>
      <w:r w:rsidR="0094790B" w:rsidRPr="00AF5CDD">
        <w:rPr>
          <w:lang w:val="ro-RO"/>
        </w:rPr>
        <w:t xml:space="preserve"> </w:t>
      </w:r>
      <w:r w:rsidR="00E4026A" w:rsidRPr="00AF5CDD">
        <w:rPr>
          <w:lang w:val="ro-RO"/>
        </w:rPr>
        <w:t xml:space="preserve">FCA </w:t>
      </w:r>
      <w:r w:rsidR="00C46161">
        <w:rPr>
          <w:lang w:val="ro-RO"/>
        </w:rPr>
        <w:t>are ca scop</w:t>
      </w:r>
      <w:r w:rsidR="0094790B" w:rsidRPr="00AF5CDD">
        <w:rPr>
          <w:lang w:val="ro-RO"/>
        </w:rPr>
        <w:t xml:space="preserve"> </w:t>
      </w:r>
      <w:r w:rsidR="0094790B" w:rsidRPr="00AF5CDD">
        <w:rPr>
          <w:i/>
          <w:iCs/>
          <w:lang w:val="ro-RO"/>
        </w:rPr>
        <w:t>contribu</w:t>
      </w:r>
      <w:r w:rsidR="00C46161">
        <w:rPr>
          <w:i/>
          <w:iCs/>
          <w:lang w:val="ro-RO"/>
        </w:rPr>
        <w:t>ț</w:t>
      </w:r>
      <w:r w:rsidR="0094790B" w:rsidRPr="00AF5CDD">
        <w:rPr>
          <w:i/>
          <w:iCs/>
          <w:lang w:val="ro-RO"/>
        </w:rPr>
        <w:t>i</w:t>
      </w:r>
      <w:r w:rsidR="00C46161">
        <w:rPr>
          <w:i/>
          <w:iCs/>
          <w:lang w:val="ro-RO"/>
        </w:rPr>
        <w:t>a la funcționarea</w:t>
      </w:r>
      <w:r w:rsidR="0094790B" w:rsidRPr="00AF5CDD">
        <w:rPr>
          <w:i/>
          <w:iCs/>
          <w:lang w:val="ro-RO"/>
        </w:rPr>
        <w:t xml:space="preserve"> eficient</w:t>
      </w:r>
      <w:r w:rsidR="00C46161">
        <w:rPr>
          <w:i/>
          <w:iCs/>
          <w:lang w:val="ro-RO"/>
        </w:rPr>
        <w:t>ă</w:t>
      </w:r>
      <w:r w:rsidR="0094790B" w:rsidRPr="00AF5CDD">
        <w:rPr>
          <w:i/>
          <w:iCs/>
          <w:lang w:val="ro-RO"/>
        </w:rPr>
        <w:t xml:space="preserve"> </w:t>
      </w:r>
      <w:r w:rsidR="00C46161">
        <w:rPr>
          <w:i/>
          <w:iCs/>
          <w:lang w:val="ro-RO"/>
        </w:rPr>
        <w:t>pe</w:t>
      </w:r>
      <w:r w:rsidR="0094790B" w:rsidRPr="00AF5CDD">
        <w:rPr>
          <w:i/>
          <w:iCs/>
          <w:lang w:val="ro-RO"/>
        </w:rPr>
        <w:t xml:space="preserve"> term</w:t>
      </w:r>
      <w:r w:rsidR="00C46161">
        <w:rPr>
          <w:i/>
          <w:iCs/>
          <w:lang w:val="ro-RO"/>
        </w:rPr>
        <w:t>en lung</w:t>
      </w:r>
      <w:r w:rsidR="0094790B" w:rsidRPr="00AF5CDD">
        <w:rPr>
          <w:i/>
          <w:iCs/>
          <w:lang w:val="ro-RO"/>
        </w:rPr>
        <w:t xml:space="preserve"> </w:t>
      </w:r>
      <w:r w:rsidR="00C46161">
        <w:rPr>
          <w:i/>
          <w:iCs/>
          <w:lang w:val="ro-RO"/>
        </w:rPr>
        <w:t>și dezvoltarea sistemului de transport al energiei</w:t>
      </w:r>
      <w:r w:rsidR="0094790B" w:rsidRPr="00AF5CDD">
        <w:rPr>
          <w:i/>
          <w:iCs/>
          <w:lang w:val="ro-RO"/>
        </w:rPr>
        <w:t xml:space="preserve"> electric</w:t>
      </w:r>
      <w:r w:rsidR="00C46161">
        <w:rPr>
          <w:i/>
          <w:iCs/>
          <w:lang w:val="ro-RO"/>
        </w:rPr>
        <w:t>e</w:t>
      </w:r>
      <w:r w:rsidR="0094790B" w:rsidRPr="00AF5CDD">
        <w:rPr>
          <w:i/>
          <w:iCs/>
          <w:lang w:val="ro-RO"/>
        </w:rPr>
        <w:t xml:space="preserve"> </w:t>
      </w:r>
      <w:r w:rsidR="00C46161">
        <w:rPr>
          <w:i/>
          <w:iCs/>
          <w:lang w:val="ro-RO"/>
        </w:rPr>
        <w:t>și a</w:t>
      </w:r>
      <w:r w:rsidR="0094790B" w:rsidRPr="00AF5CDD">
        <w:rPr>
          <w:i/>
          <w:iCs/>
          <w:lang w:val="ro-RO"/>
        </w:rPr>
        <w:t xml:space="preserve"> sector</w:t>
      </w:r>
      <w:r w:rsidR="00C46161">
        <w:rPr>
          <w:i/>
          <w:iCs/>
          <w:lang w:val="ro-RO"/>
        </w:rPr>
        <w:t>ului energetic</w:t>
      </w:r>
      <w:r w:rsidR="0094790B" w:rsidRPr="00AF5CDD">
        <w:rPr>
          <w:i/>
          <w:iCs/>
          <w:lang w:val="ro-RO"/>
        </w:rPr>
        <w:t xml:space="preserve"> </w:t>
      </w:r>
      <w:r w:rsidR="00C46161">
        <w:rPr>
          <w:i/>
          <w:iCs/>
          <w:lang w:val="ro-RO"/>
        </w:rPr>
        <w:t>d</w:t>
      </w:r>
      <w:r w:rsidR="0094790B" w:rsidRPr="00AF5CDD">
        <w:rPr>
          <w:i/>
          <w:iCs/>
          <w:lang w:val="ro-RO"/>
        </w:rPr>
        <w:t>in</w:t>
      </w:r>
      <w:r w:rsidR="00C46161">
        <w:rPr>
          <w:i/>
          <w:iCs/>
          <w:lang w:val="ro-RO"/>
        </w:rPr>
        <w:t xml:space="preserve"> </w:t>
      </w:r>
      <w:r w:rsidR="0094790B" w:rsidRPr="00AF5CDD">
        <w:rPr>
          <w:i/>
          <w:iCs/>
          <w:lang w:val="ro-RO"/>
        </w:rPr>
        <w:t>Uni</w:t>
      </w:r>
      <w:r w:rsidR="00C46161">
        <w:rPr>
          <w:i/>
          <w:iCs/>
          <w:lang w:val="ro-RO"/>
        </w:rPr>
        <w:t>u</w:t>
      </w:r>
      <w:r w:rsidR="0094790B" w:rsidRPr="00AF5CDD">
        <w:rPr>
          <w:i/>
          <w:iCs/>
          <w:lang w:val="ro-RO"/>
        </w:rPr>
        <w:t>n</w:t>
      </w:r>
      <w:r w:rsidR="00C46161">
        <w:rPr>
          <w:i/>
          <w:iCs/>
          <w:lang w:val="ro-RO"/>
        </w:rPr>
        <w:t>e</w:t>
      </w:r>
      <w:r w:rsidR="0094790B" w:rsidRPr="00AF5CDD">
        <w:rPr>
          <w:lang w:val="ro-RO"/>
        </w:rPr>
        <w:t xml:space="preserve">. </w:t>
      </w:r>
    </w:p>
    <w:p w14:paraId="1838CF6E" w14:textId="1F1BB385" w:rsidR="0094790B" w:rsidRPr="00AF5CDD" w:rsidRDefault="00C46161" w:rsidP="00E550E6">
      <w:pPr>
        <w:pStyle w:val="ListParagraph"/>
        <w:tabs>
          <w:tab w:val="left" w:pos="1115"/>
        </w:tabs>
        <w:spacing w:after="200" w:line="259" w:lineRule="auto"/>
        <w:ind w:left="1114" w:right="521" w:firstLine="0"/>
        <w:rPr>
          <w:lang w:val="ro-RO"/>
        </w:rPr>
      </w:pPr>
      <w:r>
        <w:rPr>
          <w:lang w:val="ro-RO"/>
        </w:rPr>
        <w:t>Prin oferirea pe piață a unor produse valabile de</w:t>
      </w:r>
      <w:r w:rsidR="0094790B" w:rsidRPr="00AF5CDD">
        <w:rPr>
          <w:lang w:val="ro-RO"/>
        </w:rPr>
        <w:t xml:space="preserve"> </w:t>
      </w:r>
      <w:r w:rsidR="00AF5CDD">
        <w:rPr>
          <w:lang w:val="ro-RO"/>
        </w:rPr>
        <w:t>capacitate interzonală</w:t>
      </w:r>
      <w:r>
        <w:rPr>
          <w:lang w:val="ro-RO"/>
        </w:rPr>
        <w:t xml:space="preserve"> pe termen lung</w:t>
      </w:r>
      <w:r w:rsidR="00F257B9">
        <w:rPr>
          <w:lang w:val="ro-RO"/>
        </w:rPr>
        <w:t>,</w:t>
      </w:r>
      <w:r>
        <w:rPr>
          <w:lang w:val="ro-RO"/>
        </w:rPr>
        <w:t xml:space="preserve"> Propunerea de împărțire a</w:t>
      </w:r>
      <w:r w:rsidR="0094790B" w:rsidRPr="00AF5CDD">
        <w:rPr>
          <w:lang w:val="ro-RO"/>
        </w:rPr>
        <w:t xml:space="preserve"> CZC </w:t>
      </w:r>
      <w:r w:rsidRPr="00AF5CDD">
        <w:rPr>
          <w:lang w:val="ro-RO"/>
        </w:rPr>
        <w:t xml:space="preserve">LT </w:t>
      </w:r>
      <w:r w:rsidR="0094790B" w:rsidRPr="00AF5CDD">
        <w:rPr>
          <w:lang w:val="ro-RO"/>
        </w:rPr>
        <w:t>contribu</w:t>
      </w:r>
      <w:r>
        <w:rPr>
          <w:lang w:val="ro-RO"/>
        </w:rPr>
        <w:t>i</w:t>
      </w:r>
      <w:r w:rsidR="0094790B" w:rsidRPr="00AF5CDD">
        <w:rPr>
          <w:lang w:val="ro-RO"/>
        </w:rPr>
        <w:t xml:space="preserve">e </w:t>
      </w:r>
      <w:r>
        <w:rPr>
          <w:lang w:val="ro-RO"/>
        </w:rPr>
        <w:t>la funcționarea</w:t>
      </w:r>
      <w:r w:rsidR="0094790B" w:rsidRPr="00AF5CDD">
        <w:rPr>
          <w:lang w:val="ro-RO"/>
        </w:rPr>
        <w:t xml:space="preserve"> eficient</w:t>
      </w:r>
      <w:r>
        <w:rPr>
          <w:lang w:val="ro-RO"/>
        </w:rPr>
        <w:t>ă și</w:t>
      </w:r>
      <w:r w:rsidR="0094790B" w:rsidRPr="00AF5CDD">
        <w:rPr>
          <w:lang w:val="ro-RO"/>
        </w:rPr>
        <w:t xml:space="preserve"> de</w:t>
      </w:r>
      <w:r>
        <w:rPr>
          <w:lang w:val="ro-RO"/>
        </w:rPr>
        <w:t>z</w:t>
      </w:r>
      <w:r w:rsidR="0094790B" w:rsidRPr="00AF5CDD">
        <w:rPr>
          <w:lang w:val="ro-RO"/>
        </w:rPr>
        <w:t>v</w:t>
      </w:r>
      <w:r>
        <w:rPr>
          <w:lang w:val="ro-RO"/>
        </w:rPr>
        <w:t>o</w:t>
      </w:r>
      <w:r w:rsidR="0094790B" w:rsidRPr="00AF5CDD">
        <w:rPr>
          <w:lang w:val="ro-RO"/>
        </w:rPr>
        <w:t>lt</w:t>
      </w:r>
      <w:r>
        <w:rPr>
          <w:lang w:val="ro-RO"/>
        </w:rPr>
        <w:t>ar</w:t>
      </w:r>
      <w:r w:rsidR="0094790B" w:rsidRPr="00AF5CDD">
        <w:rPr>
          <w:lang w:val="ro-RO"/>
        </w:rPr>
        <w:t>e</w:t>
      </w:r>
      <w:r>
        <w:rPr>
          <w:lang w:val="ro-RO"/>
        </w:rPr>
        <w:t>a sistemului de transport al energiei</w:t>
      </w:r>
      <w:r w:rsidR="0094790B" w:rsidRPr="00AF5CDD">
        <w:rPr>
          <w:lang w:val="ro-RO"/>
        </w:rPr>
        <w:t xml:space="preserve"> electric</w:t>
      </w:r>
      <w:r>
        <w:rPr>
          <w:lang w:val="ro-RO"/>
        </w:rPr>
        <w:t>e și a</w:t>
      </w:r>
      <w:r w:rsidR="0094790B" w:rsidRPr="00AF5CDD">
        <w:rPr>
          <w:lang w:val="ro-RO"/>
        </w:rPr>
        <w:t xml:space="preserve"> sector</w:t>
      </w:r>
      <w:r>
        <w:rPr>
          <w:lang w:val="ro-RO"/>
        </w:rPr>
        <w:t>ului energetic</w:t>
      </w:r>
      <w:r w:rsidR="0094790B" w:rsidRPr="00AF5CDD">
        <w:rPr>
          <w:lang w:val="ro-RO"/>
        </w:rPr>
        <w:t xml:space="preserve"> </w:t>
      </w:r>
      <w:r>
        <w:rPr>
          <w:lang w:val="ro-RO"/>
        </w:rPr>
        <w:t>d</w:t>
      </w:r>
      <w:r w:rsidR="0094790B" w:rsidRPr="00AF5CDD">
        <w:rPr>
          <w:lang w:val="ro-RO"/>
        </w:rPr>
        <w:t>in Uni</w:t>
      </w:r>
      <w:r>
        <w:rPr>
          <w:lang w:val="ro-RO"/>
        </w:rPr>
        <w:t>u</w:t>
      </w:r>
      <w:r w:rsidR="0094790B" w:rsidRPr="00AF5CDD">
        <w:rPr>
          <w:lang w:val="ro-RO"/>
        </w:rPr>
        <w:t>n</w:t>
      </w:r>
      <w:r>
        <w:rPr>
          <w:lang w:val="ro-RO"/>
        </w:rPr>
        <w:t>e</w:t>
      </w:r>
      <w:r w:rsidR="0094790B" w:rsidRPr="00AF5CDD">
        <w:rPr>
          <w:lang w:val="ro-RO"/>
        </w:rPr>
        <w:t>.</w:t>
      </w:r>
    </w:p>
    <w:p w14:paraId="646E1330" w14:textId="57F3819D" w:rsidR="00705A05" w:rsidRPr="00AF5CDD" w:rsidRDefault="00C46161" w:rsidP="00E550E6">
      <w:pPr>
        <w:pStyle w:val="ListParagraph"/>
        <w:numPr>
          <w:ilvl w:val="0"/>
          <w:numId w:val="14"/>
        </w:numPr>
        <w:tabs>
          <w:tab w:val="left" w:pos="1115"/>
        </w:tabs>
        <w:spacing w:before="1" w:after="200" w:line="259" w:lineRule="auto"/>
        <w:ind w:right="521"/>
        <w:rPr>
          <w:lang w:val="ro-RO"/>
        </w:rPr>
      </w:pPr>
      <w:r>
        <w:rPr>
          <w:lang w:val="ro-RO"/>
        </w:rPr>
        <w:lastRenderedPageBreak/>
        <w:t>În conformitate cu design-ul regional al drepturilor de transport pe termen lung,</w:t>
      </w:r>
      <w:r w:rsidR="008225B0" w:rsidRPr="00AF5CDD">
        <w:rPr>
          <w:lang w:val="ro-RO"/>
        </w:rPr>
        <w:t xml:space="preserve"> capacit</w:t>
      </w:r>
      <w:r>
        <w:rPr>
          <w:lang w:val="ro-RO"/>
        </w:rPr>
        <w:t xml:space="preserve">atea pe termen lung va fi </w:t>
      </w:r>
      <w:r w:rsidR="008225B0" w:rsidRPr="00AF5CDD">
        <w:rPr>
          <w:lang w:val="ro-RO"/>
        </w:rPr>
        <w:t>ofer</w:t>
      </w:r>
      <w:r>
        <w:rPr>
          <w:lang w:val="ro-RO"/>
        </w:rPr>
        <w:t xml:space="preserve">ită în intervalele de timp anual și lunar sub formă de produse </w:t>
      </w:r>
      <w:r w:rsidR="009A6F55">
        <w:rPr>
          <w:lang w:val="ro-RO"/>
        </w:rPr>
        <w:t>de consum din bază ce pot include</w:t>
      </w:r>
      <w:r w:rsidR="008225B0" w:rsidRPr="00AF5CDD">
        <w:rPr>
          <w:lang w:val="ro-RO"/>
        </w:rPr>
        <w:t xml:space="preserve"> perio</w:t>
      </w:r>
      <w:r w:rsidR="009A6F55">
        <w:rPr>
          <w:lang w:val="ro-RO"/>
        </w:rPr>
        <w:t>a</w:t>
      </w:r>
      <w:r w:rsidR="008225B0" w:rsidRPr="00AF5CDD">
        <w:rPr>
          <w:lang w:val="ro-RO"/>
        </w:rPr>
        <w:t>d</w:t>
      </w:r>
      <w:r w:rsidR="009A6F55">
        <w:rPr>
          <w:lang w:val="ro-RO"/>
        </w:rPr>
        <w:t>e de</w:t>
      </w:r>
      <w:r w:rsidRPr="00C46161">
        <w:rPr>
          <w:lang w:val="ro-RO"/>
        </w:rPr>
        <w:t xml:space="preserve"> </w:t>
      </w:r>
      <w:r w:rsidRPr="00AF5CDD">
        <w:rPr>
          <w:lang w:val="ro-RO"/>
        </w:rPr>
        <w:t>reduc</w:t>
      </w:r>
      <w:r w:rsidR="009A6F55">
        <w:rPr>
          <w:lang w:val="ro-RO"/>
        </w:rPr>
        <w:t>ere</w:t>
      </w:r>
      <w:r w:rsidR="008225B0" w:rsidRPr="00AF5CDD">
        <w:rPr>
          <w:lang w:val="ro-RO"/>
        </w:rPr>
        <w:t xml:space="preserve">. </w:t>
      </w:r>
    </w:p>
    <w:p w14:paraId="55553D18" w14:textId="77777777" w:rsidR="008225B0" w:rsidRPr="00AF5CDD" w:rsidRDefault="008225B0" w:rsidP="00E550E6">
      <w:pPr>
        <w:ind w:right="521"/>
        <w:jc w:val="both"/>
        <w:rPr>
          <w:sz w:val="24"/>
          <w:lang w:val="ro-RO"/>
        </w:rPr>
      </w:pPr>
    </w:p>
    <w:p w14:paraId="63F835C2" w14:textId="7108B844" w:rsidR="002A72C5" w:rsidRPr="00AF5CDD" w:rsidRDefault="009A6F55" w:rsidP="00E550E6">
      <w:pPr>
        <w:ind w:right="521"/>
        <w:jc w:val="both"/>
        <w:rPr>
          <w:b/>
          <w:lang w:val="ro-RO"/>
        </w:rPr>
      </w:pPr>
      <w:r>
        <w:rPr>
          <w:b/>
          <w:lang w:val="ro-RO"/>
        </w:rPr>
        <w:t>TRANSMIT URMĂTOAREA PROPUNERE DE</w:t>
      </w:r>
      <w:r w:rsidR="00812D9F" w:rsidRPr="00AF5CDD">
        <w:rPr>
          <w:b/>
          <w:lang w:val="ro-RO"/>
        </w:rPr>
        <w:t xml:space="preserve"> METODOLOG</w:t>
      </w:r>
      <w:r>
        <w:rPr>
          <w:b/>
          <w:lang w:val="ro-RO"/>
        </w:rPr>
        <w:t>IE PENTRU ÎMPĂRȚIREA</w:t>
      </w:r>
      <w:r w:rsidR="00705A05" w:rsidRPr="00AF5CDD">
        <w:rPr>
          <w:b/>
          <w:lang w:val="ro-RO"/>
        </w:rPr>
        <w:t xml:space="preserve"> </w:t>
      </w:r>
      <w:r w:rsidR="00AF5CDD">
        <w:rPr>
          <w:b/>
          <w:lang w:val="ro-RO"/>
        </w:rPr>
        <w:t>CAPACIT</w:t>
      </w:r>
      <w:r>
        <w:rPr>
          <w:b/>
          <w:lang w:val="ro-RO"/>
        </w:rPr>
        <w:t>ĂȚII</w:t>
      </w:r>
      <w:r w:rsidR="00AF5CDD">
        <w:rPr>
          <w:b/>
          <w:lang w:val="ro-RO"/>
        </w:rPr>
        <w:t xml:space="preserve"> INTERZONAL</w:t>
      </w:r>
      <w:r>
        <w:rPr>
          <w:b/>
          <w:lang w:val="ro-RO"/>
        </w:rPr>
        <w:t>E PE TERMEN LUNG</w:t>
      </w:r>
      <w:r w:rsidR="00705A05" w:rsidRPr="00AF5CDD">
        <w:rPr>
          <w:b/>
          <w:lang w:val="ro-RO"/>
        </w:rPr>
        <w:t xml:space="preserve"> </w:t>
      </w:r>
      <w:r>
        <w:rPr>
          <w:b/>
          <w:lang w:val="ro-RO"/>
        </w:rPr>
        <w:t>CĂTRE</w:t>
      </w:r>
      <w:r w:rsidR="007F2107" w:rsidRPr="00AF5CDD">
        <w:rPr>
          <w:b/>
          <w:lang w:val="ro-RO"/>
        </w:rPr>
        <w:t xml:space="preserve"> AUTORIT</w:t>
      </w:r>
      <w:r>
        <w:rPr>
          <w:b/>
          <w:lang w:val="ro-RO"/>
        </w:rPr>
        <w:t>ĂȚ</w:t>
      </w:r>
      <w:r w:rsidR="007F2107" w:rsidRPr="00AF5CDD">
        <w:rPr>
          <w:b/>
          <w:lang w:val="ro-RO"/>
        </w:rPr>
        <w:t>I</w:t>
      </w:r>
      <w:r>
        <w:rPr>
          <w:b/>
          <w:lang w:val="ro-RO"/>
        </w:rPr>
        <w:t>L</w:t>
      </w:r>
      <w:r w:rsidR="007F2107" w:rsidRPr="00AF5CDD">
        <w:rPr>
          <w:b/>
          <w:lang w:val="ro-RO"/>
        </w:rPr>
        <w:t>E</w:t>
      </w:r>
      <w:r w:rsidR="00922270" w:rsidRPr="00AF5CDD">
        <w:rPr>
          <w:b/>
          <w:lang w:val="ro-RO"/>
        </w:rPr>
        <w:t xml:space="preserve"> </w:t>
      </w:r>
      <w:r w:rsidRPr="00AF5CDD">
        <w:rPr>
          <w:b/>
          <w:lang w:val="ro-RO"/>
        </w:rPr>
        <w:t>NA</w:t>
      </w:r>
      <w:r>
        <w:rPr>
          <w:b/>
          <w:lang w:val="ro-RO"/>
        </w:rPr>
        <w:t>Ț</w:t>
      </w:r>
      <w:r w:rsidRPr="00AF5CDD">
        <w:rPr>
          <w:b/>
          <w:lang w:val="ro-RO"/>
        </w:rPr>
        <w:t>IONAL</w:t>
      </w:r>
      <w:r>
        <w:rPr>
          <w:b/>
          <w:lang w:val="ro-RO"/>
        </w:rPr>
        <w:t>E DE REG</w:t>
      </w:r>
      <w:r w:rsidRPr="00AF5CDD">
        <w:rPr>
          <w:b/>
          <w:lang w:val="ro-RO"/>
        </w:rPr>
        <w:t>L</w:t>
      </w:r>
      <w:r>
        <w:rPr>
          <w:b/>
          <w:lang w:val="ro-RO"/>
        </w:rPr>
        <w:t>EMEN</w:t>
      </w:r>
      <w:r w:rsidRPr="00AF5CDD">
        <w:rPr>
          <w:b/>
          <w:lang w:val="ro-RO"/>
        </w:rPr>
        <w:t>T</w:t>
      </w:r>
      <w:r>
        <w:rPr>
          <w:b/>
          <w:lang w:val="ro-RO"/>
        </w:rPr>
        <w:t>A</w:t>
      </w:r>
      <w:r w:rsidRPr="00AF5CDD">
        <w:rPr>
          <w:b/>
          <w:lang w:val="ro-RO"/>
        </w:rPr>
        <w:t>R</w:t>
      </w:r>
      <w:r>
        <w:rPr>
          <w:b/>
          <w:lang w:val="ro-RO"/>
        </w:rPr>
        <w:t>E</w:t>
      </w:r>
      <w:r w:rsidRPr="00AF5CDD">
        <w:rPr>
          <w:b/>
          <w:lang w:val="ro-RO"/>
        </w:rPr>
        <w:t xml:space="preserve"> </w:t>
      </w:r>
      <w:r>
        <w:rPr>
          <w:b/>
          <w:lang w:val="ro-RO"/>
        </w:rPr>
        <w:t>DIN</w:t>
      </w:r>
      <w:r w:rsidR="00922270" w:rsidRPr="00AF5CDD">
        <w:rPr>
          <w:b/>
          <w:lang w:val="ro-RO"/>
        </w:rPr>
        <w:t xml:space="preserve"> CCR</w:t>
      </w:r>
      <w:r w:rsidRPr="009A6F55">
        <w:rPr>
          <w:b/>
          <w:lang w:val="ro-RO"/>
        </w:rPr>
        <w:t xml:space="preserve"> </w:t>
      </w:r>
      <w:r w:rsidRPr="00AF5CDD">
        <w:rPr>
          <w:b/>
          <w:lang w:val="ro-RO"/>
        </w:rPr>
        <w:t>SEE</w:t>
      </w:r>
      <w:r w:rsidR="007F2107" w:rsidRPr="00AF5CDD">
        <w:rPr>
          <w:b/>
          <w:lang w:val="ro-RO"/>
        </w:rPr>
        <w:t>:</w:t>
      </w:r>
    </w:p>
    <w:p w14:paraId="3A65FC6E" w14:textId="77777777" w:rsidR="00922270" w:rsidRPr="00AF5CDD" w:rsidRDefault="00922270" w:rsidP="00E550E6">
      <w:pPr>
        <w:ind w:left="120" w:right="521"/>
        <w:jc w:val="both"/>
        <w:rPr>
          <w:lang w:val="ro-RO"/>
        </w:rPr>
        <w:sectPr w:rsidR="00922270" w:rsidRPr="00AF5CDD" w:rsidSect="00CD3DAD">
          <w:headerReference w:type="default" r:id="rId10"/>
          <w:footerReference w:type="default" r:id="rId11"/>
          <w:pgSz w:w="11900" w:h="16840"/>
          <w:pgMar w:top="1860" w:right="500" w:bottom="1100" w:left="1240" w:header="703" w:footer="909" w:gutter="0"/>
          <w:cols w:space="720"/>
        </w:sectPr>
      </w:pPr>
    </w:p>
    <w:p w14:paraId="7EF5F933" w14:textId="56E2DE74" w:rsidR="002A72C5" w:rsidRPr="00AF5CDD" w:rsidRDefault="00AF5CDD" w:rsidP="00E550E6">
      <w:pPr>
        <w:pStyle w:val="Title1"/>
        <w:ind w:right="521"/>
        <w:rPr>
          <w:color w:val="auto"/>
          <w:lang w:val="ro-RO"/>
        </w:rPr>
      </w:pPr>
      <w:r>
        <w:rPr>
          <w:color w:val="auto"/>
          <w:lang w:val="ro-RO"/>
        </w:rPr>
        <w:lastRenderedPageBreak/>
        <w:t>Articolul</w:t>
      </w:r>
      <w:r w:rsidR="007F2107" w:rsidRPr="00AF5CDD">
        <w:rPr>
          <w:color w:val="auto"/>
          <w:lang w:val="ro-RO"/>
        </w:rPr>
        <w:t xml:space="preserve"> 1</w:t>
      </w:r>
    </w:p>
    <w:p w14:paraId="2755FFD4" w14:textId="77777777" w:rsidR="00B457EE" w:rsidRPr="00AF5CDD" w:rsidRDefault="00B457EE" w:rsidP="00E550E6">
      <w:pPr>
        <w:pStyle w:val="Title1"/>
        <w:ind w:right="521"/>
        <w:rPr>
          <w:color w:val="auto"/>
          <w:lang w:val="ro-RO"/>
        </w:rPr>
      </w:pPr>
    </w:p>
    <w:p w14:paraId="3D661BC1" w14:textId="52612BBA" w:rsidR="002A72C5" w:rsidRPr="00AF5CDD" w:rsidRDefault="009A6F55" w:rsidP="00E550E6">
      <w:pPr>
        <w:pStyle w:val="Title1"/>
        <w:ind w:right="521"/>
        <w:rPr>
          <w:color w:val="auto"/>
          <w:lang w:val="ro-RO"/>
        </w:rPr>
      </w:pPr>
      <w:r>
        <w:rPr>
          <w:color w:val="000000" w:themeColor="text1"/>
          <w:lang w:val="ro-RO"/>
        </w:rPr>
        <w:t>Obiect și domeniu de aplicare</w:t>
      </w:r>
    </w:p>
    <w:p w14:paraId="5B87A55D" w14:textId="77777777" w:rsidR="008225B0" w:rsidRPr="00AF5CDD" w:rsidRDefault="008225B0" w:rsidP="00E550E6">
      <w:pPr>
        <w:pStyle w:val="Title1"/>
        <w:ind w:right="521"/>
        <w:rPr>
          <w:lang w:val="ro-RO"/>
        </w:rPr>
      </w:pPr>
    </w:p>
    <w:p w14:paraId="353A0F82" w14:textId="42B41041" w:rsidR="008225B0" w:rsidRPr="00AF5CDD" w:rsidRDefault="009A6F55" w:rsidP="00E550E6">
      <w:pPr>
        <w:pStyle w:val="BodyText"/>
        <w:spacing w:before="112" w:line="276" w:lineRule="auto"/>
        <w:ind w:right="521"/>
        <w:jc w:val="both"/>
        <w:rPr>
          <w:lang w:val="ro-RO"/>
        </w:rPr>
      </w:pPr>
      <w:r>
        <w:rPr>
          <w:lang w:val="ro-RO"/>
        </w:rPr>
        <w:t>M</w:t>
      </w:r>
      <w:r w:rsidR="00613CAE" w:rsidRPr="00AF5CDD">
        <w:rPr>
          <w:lang w:val="ro-RO"/>
        </w:rPr>
        <w:t>etodolog</w:t>
      </w:r>
      <w:r>
        <w:rPr>
          <w:lang w:val="ro-RO"/>
        </w:rPr>
        <w:t>ia din</w:t>
      </w:r>
      <w:r w:rsidR="00613CAE" w:rsidRPr="00AF5CDD">
        <w:rPr>
          <w:lang w:val="ro-RO"/>
        </w:rPr>
        <w:t xml:space="preserve"> </w:t>
      </w:r>
      <w:r w:rsidRPr="00AF5CDD">
        <w:rPr>
          <w:lang w:val="ro-RO"/>
        </w:rPr>
        <w:t xml:space="preserve">SEE </w:t>
      </w:r>
      <w:r>
        <w:rPr>
          <w:lang w:val="ro-RO"/>
        </w:rPr>
        <w:t>de împărțire a</w:t>
      </w:r>
      <w:r w:rsidR="00613CAE" w:rsidRPr="00AF5CDD">
        <w:rPr>
          <w:lang w:val="ro-RO"/>
        </w:rPr>
        <w:t xml:space="preserve"> </w:t>
      </w:r>
      <w:r w:rsidR="00AF5CDD">
        <w:rPr>
          <w:lang w:val="ro-RO"/>
        </w:rPr>
        <w:t>capacit</w:t>
      </w:r>
      <w:r>
        <w:rPr>
          <w:lang w:val="ro-RO"/>
        </w:rPr>
        <w:t>ății</w:t>
      </w:r>
      <w:r w:rsidR="00AF5CDD">
        <w:rPr>
          <w:lang w:val="ro-RO"/>
        </w:rPr>
        <w:t xml:space="preserve"> interzonal</w:t>
      </w:r>
      <w:r>
        <w:rPr>
          <w:lang w:val="ro-RO"/>
        </w:rPr>
        <w:t>e</w:t>
      </w:r>
      <w:r w:rsidR="00613CAE" w:rsidRPr="00AF5CDD">
        <w:rPr>
          <w:lang w:val="ro-RO"/>
        </w:rPr>
        <w:t xml:space="preserve"> </w:t>
      </w:r>
      <w:r>
        <w:rPr>
          <w:lang w:val="ro-RO"/>
        </w:rPr>
        <w:t>pe termen lung stabilită în această Propunere de împărțire a</w:t>
      </w:r>
      <w:r w:rsidR="00613CAE" w:rsidRPr="00AF5CDD">
        <w:rPr>
          <w:lang w:val="ro-RO"/>
        </w:rPr>
        <w:t xml:space="preserve"> CZC </w:t>
      </w:r>
      <w:r w:rsidRPr="00AF5CDD">
        <w:rPr>
          <w:lang w:val="ro-RO"/>
        </w:rPr>
        <w:t xml:space="preserve">LT </w:t>
      </w:r>
      <w:r>
        <w:rPr>
          <w:lang w:val="ro-RO"/>
        </w:rPr>
        <w:t>constituie propunerea comună a tuturor OTS din</w:t>
      </w:r>
      <w:r w:rsidR="00613CAE" w:rsidRPr="00AF5CDD">
        <w:rPr>
          <w:lang w:val="ro-RO"/>
        </w:rPr>
        <w:t xml:space="preserve"> </w:t>
      </w:r>
      <w:r w:rsidR="0073590F" w:rsidRPr="00AF5CDD">
        <w:rPr>
          <w:lang w:val="ro-RO"/>
        </w:rPr>
        <w:t>CCR</w:t>
      </w:r>
      <w:r w:rsidR="00613CAE" w:rsidRPr="00AF5CDD">
        <w:rPr>
          <w:lang w:val="ro-RO"/>
        </w:rPr>
        <w:t xml:space="preserve"> </w:t>
      </w:r>
      <w:r w:rsidRPr="00AF5CDD">
        <w:rPr>
          <w:lang w:val="ro-RO"/>
        </w:rPr>
        <w:t xml:space="preserve">SEE </w:t>
      </w:r>
      <w:r w:rsidR="00AF5CDD">
        <w:rPr>
          <w:lang w:val="ro-RO"/>
        </w:rPr>
        <w:t>în conformitate cu</w:t>
      </w:r>
      <w:r w:rsidR="00613CAE" w:rsidRPr="00AF5CDD">
        <w:rPr>
          <w:lang w:val="ro-RO"/>
        </w:rPr>
        <w:t xml:space="preserve"> </w:t>
      </w:r>
      <w:r>
        <w:rPr>
          <w:lang w:val="ro-RO"/>
        </w:rPr>
        <w:t>a</w:t>
      </w:r>
      <w:r w:rsidR="00AF5CDD">
        <w:rPr>
          <w:lang w:val="ro-RO"/>
        </w:rPr>
        <w:t>rticolul</w:t>
      </w:r>
      <w:r w:rsidR="00613CAE" w:rsidRPr="00AF5CDD">
        <w:rPr>
          <w:lang w:val="ro-RO"/>
        </w:rPr>
        <w:t xml:space="preserve"> 16 </w:t>
      </w:r>
      <w:r>
        <w:rPr>
          <w:lang w:val="ro-RO"/>
        </w:rPr>
        <w:t>din</w:t>
      </w:r>
      <w:r w:rsidR="00613CAE" w:rsidRPr="00AF5CDD">
        <w:rPr>
          <w:lang w:val="ro-RO"/>
        </w:rPr>
        <w:t xml:space="preserve"> </w:t>
      </w:r>
      <w:r w:rsidR="00E4026A">
        <w:rPr>
          <w:lang w:val="ro-RO"/>
        </w:rPr>
        <w:t>Regulamentul</w:t>
      </w:r>
      <w:r w:rsidR="00E4026A" w:rsidRPr="00AF5CDD">
        <w:rPr>
          <w:lang w:val="ro-RO"/>
        </w:rPr>
        <w:t xml:space="preserve"> </w:t>
      </w:r>
      <w:r w:rsidR="00613CAE" w:rsidRPr="00AF5CDD">
        <w:rPr>
          <w:lang w:val="ro-RO"/>
        </w:rPr>
        <w:t>FCA.</w:t>
      </w:r>
      <w:r w:rsidR="008225B0" w:rsidRPr="00AF5CDD">
        <w:rPr>
          <w:lang w:val="ro-RO"/>
        </w:rPr>
        <w:t xml:space="preserve"> </w:t>
      </w:r>
    </w:p>
    <w:p w14:paraId="11438944" w14:textId="4B467DEE" w:rsidR="002A72C5" w:rsidRPr="00AF5CDD" w:rsidRDefault="009A6F55" w:rsidP="00E550E6">
      <w:pPr>
        <w:pStyle w:val="BodyText"/>
        <w:spacing w:before="112" w:line="276" w:lineRule="auto"/>
        <w:ind w:right="521"/>
        <w:jc w:val="both"/>
        <w:rPr>
          <w:lang w:val="ro-RO"/>
        </w:rPr>
      </w:pPr>
      <w:r>
        <w:rPr>
          <w:lang w:val="ro-RO"/>
        </w:rPr>
        <w:t>M</w:t>
      </w:r>
      <w:r w:rsidR="008225B0" w:rsidRPr="00AF5CDD">
        <w:rPr>
          <w:lang w:val="ro-RO"/>
        </w:rPr>
        <w:t>etodolog</w:t>
      </w:r>
      <w:r>
        <w:rPr>
          <w:lang w:val="ro-RO"/>
        </w:rPr>
        <w:t>ia de împărțire</w:t>
      </w:r>
      <w:r w:rsidR="008225B0" w:rsidRPr="00AF5CDD">
        <w:rPr>
          <w:lang w:val="ro-RO"/>
        </w:rPr>
        <w:t xml:space="preserve"> determin</w:t>
      </w:r>
      <w:r>
        <w:rPr>
          <w:lang w:val="ro-RO"/>
        </w:rPr>
        <w:t>ată</w:t>
      </w:r>
      <w:r w:rsidR="008225B0" w:rsidRPr="00AF5CDD">
        <w:rPr>
          <w:lang w:val="ro-RO"/>
        </w:rPr>
        <w:t xml:space="preserve"> </w:t>
      </w:r>
      <w:r>
        <w:rPr>
          <w:lang w:val="ro-RO"/>
        </w:rPr>
        <w:t>î</w:t>
      </w:r>
      <w:r w:rsidR="008225B0" w:rsidRPr="00AF5CDD">
        <w:rPr>
          <w:lang w:val="ro-RO"/>
        </w:rPr>
        <w:t xml:space="preserve">n </w:t>
      </w:r>
      <w:r>
        <w:rPr>
          <w:lang w:val="ro-RO"/>
        </w:rPr>
        <w:t>această</w:t>
      </w:r>
      <w:r w:rsidR="008225B0" w:rsidRPr="00AF5CDD">
        <w:rPr>
          <w:lang w:val="ro-RO"/>
        </w:rPr>
        <w:t xml:space="preserve"> Prop</w:t>
      </w:r>
      <w:r>
        <w:rPr>
          <w:lang w:val="ro-RO"/>
        </w:rPr>
        <w:t>un</w:t>
      </w:r>
      <w:r w:rsidR="008225B0" w:rsidRPr="00AF5CDD">
        <w:rPr>
          <w:lang w:val="ro-RO"/>
        </w:rPr>
        <w:t>e</w:t>
      </w:r>
      <w:r>
        <w:rPr>
          <w:lang w:val="ro-RO"/>
        </w:rPr>
        <w:t>re va fi</w:t>
      </w:r>
      <w:r w:rsidR="008225B0" w:rsidRPr="00AF5CDD">
        <w:rPr>
          <w:lang w:val="ro-RO"/>
        </w:rPr>
        <w:t xml:space="preserve"> considera</w:t>
      </w:r>
      <w:r>
        <w:rPr>
          <w:lang w:val="ro-RO"/>
        </w:rPr>
        <w:t>tă drept propunerea comună a</w:t>
      </w:r>
      <w:r w:rsidR="008225B0" w:rsidRPr="00AF5CDD">
        <w:rPr>
          <w:lang w:val="ro-RO"/>
        </w:rPr>
        <w:t xml:space="preserve"> </w:t>
      </w:r>
      <w:r>
        <w:rPr>
          <w:lang w:val="ro-RO"/>
        </w:rPr>
        <w:t>OTS din</w:t>
      </w:r>
      <w:r w:rsidR="008225B0" w:rsidRPr="00AF5CDD">
        <w:rPr>
          <w:lang w:val="ro-RO"/>
        </w:rPr>
        <w:t xml:space="preserve"> Grec</w:t>
      </w:r>
      <w:r>
        <w:rPr>
          <w:lang w:val="ro-RO"/>
        </w:rPr>
        <w:t>ia</w:t>
      </w:r>
      <w:r w:rsidR="008225B0" w:rsidRPr="00AF5CDD">
        <w:rPr>
          <w:lang w:val="ro-RO"/>
        </w:rPr>
        <w:t>-Bulgaria-Rom</w:t>
      </w:r>
      <w:r>
        <w:rPr>
          <w:lang w:val="ro-RO"/>
        </w:rPr>
        <w:t>â</w:t>
      </w:r>
      <w:r w:rsidR="008225B0" w:rsidRPr="00AF5CDD">
        <w:rPr>
          <w:lang w:val="ro-RO"/>
        </w:rPr>
        <w:t xml:space="preserve">nia </w:t>
      </w:r>
      <w:r>
        <w:rPr>
          <w:lang w:val="ro-RO"/>
        </w:rPr>
        <w:t>pentru împărțirea</w:t>
      </w:r>
      <w:r w:rsidR="008225B0" w:rsidRPr="00AF5CDD">
        <w:rPr>
          <w:lang w:val="ro-RO"/>
        </w:rPr>
        <w:t xml:space="preserve"> </w:t>
      </w:r>
      <w:r w:rsidR="00AF5CDD">
        <w:rPr>
          <w:lang w:val="ro-RO"/>
        </w:rPr>
        <w:t>capacit</w:t>
      </w:r>
      <w:r>
        <w:rPr>
          <w:lang w:val="ro-RO"/>
        </w:rPr>
        <w:t>ății interzonale de transport</w:t>
      </w:r>
      <w:r w:rsidR="00AF5CDD">
        <w:rPr>
          <w:lang w:val="ro-RO"/>
        </w:rPr>
        <w:t xml:space="preserve"> </w:t>
      </w:r>
      <w:r>
        <w:rPr>
          <w:lang w:val="ro-RO"/>
        </w:rPr>
        <w:t>î</w:t>
      </w:r>
      <w:r w:rsidR="008225B0" w:rsidRPr="00AF5CDD">
        <w:rPr>
          <w:lang w:val="ro-RO"/>
        </w:rPr>
        <w:t xml:space="preserve">n </w:t>
      </w:r>
      <w:r>
        <w:rPr>
          <w:lang w:val="ro-RO"/>
        </w:rPr>
        <w:t>manieră</w:t>
      </w:r>
      <w:r w:rsidR="008225B0" w:rsidRPr="00AF5CDD">
        <w:rPr>
          <w:lang w:val="ro-RO"/>
        </w:rPr>
        <w:t xml:space="preserve"> coord</w:t>
      </w:r>
      <w:r>
        <w:rPr>
          <w:lang w:val="ro-RO"/>
        </w:rPr>
        <w:t>o</w:t>
      </w:r>
      <w:r w:rsidR="008225B0" w:rsidRPr="00AF5CDD">
        <w:rPr>
          <w:lang w:val="ro-RO"/>
        </w:rPr>
        <w:t>nat</w:t>
      </w:r>
      <w:r>
        <w:rPr>
          <w:lang w:val="ro-RO"/>
        </w:rPr>
        <w:t>ă</w:t>
      </w:r>
      <w:r w:rsidR="008225B0" w:rsidRPr="00AF5CDD">
        <w:rPr>
          <w:lang w:val="ro-RO"/>
        </w:rPr>
        <w:t xml:space="preserve"> </w:t>
      </w:r>
      <w:r>
        <w:rPr>
          <w:lang w:val="ro-RO"/>
        </w:rPr>
        <w:t xml:space="preserve">între diverse intervale de timp din </w:t>
      </w:r>
      <w:r w:rsidR="008225B0" w:rsidRPr="00AF5CDD">
        <w:rPr>
          <w:lang w:val="ro-RO"/>
        </w:rPr>
        <w:t>regi</w:t>
      </w:r>
      <w:r>
        <w:rPr>
          <w:lang w:val="ro-RO"/>
        </w:rPr>
        <w:t>u</w:t>
      </w:r>
      <w:r w:rsidR="008225B0" w:rsidRPr="00AF5CDD">
        <w:rPr>
          <w:lang w:val="ro-RO"/>
        </w:rPr>
        <w:t>n</w:t>
      </w:r>
      <w:r>
        <w:rPr>
          <w:lang w:val="ro-RO"/>
        </w:rPr>
        <w:t>ea respectivă</w:t>
      </w:r>
      <w:r w:rsidR="008225B0" w:rsidRPr="00AF5CDD">
        <w:rPr>
          <w:lang w:val="ro-RO"/>
        </w:rPr>
        <w:t xml:space="preserve">. </w:t>
      </w:r>
      <w:r>
        <w:rPr>
          <w:lang w:val="ro-RO"/>
        </w:rPr>
        <w:t>Propunerea va acoperi granițele</w:t>
      </w:r>
      <w:r w:rsidR="008225B0" w:rsidRPr="00AF5CDD">
        <w:rPr>
          <w:lang w:val="ro-RO"/>
        </w:rPr>
        <w:t xml:space="preserve"> Bulgaria</w:t>
      </w:r>
      <w:r>
        <w:rPr>
          <w:lang w:val="ro-RO"/>
        </w:rPr>
        <w:t xml:space="preserve"> </w:t>
      </w:r>
      <w:r w:rsidR="008225B0" w:rsidRPr="00AF5CDD">
        <w:rPr>
          <w:lang w:val="ro-RO"/>
        </w:rPr>
        <w:t>- Grec</w:t>
      </w:r>
      <w:r>
        <w:rPr>
          <w:lang w:val="ro-RO"/>
        </w:rPr>
        <w:t>ia</w:t>
      </w:r>
      <w:r w:rsidR="008225B0" w:rsidRPr="00AF5CDD">
        <w:rPr>
          <w:lang w:val="ro-RO"/>
        </w:rPr>
        <w:t xml:space="preserve"> </w:t>
      </w:r>
      <w:r>
        <w:rPr>
          <w:lang w:val="ro-RO"/>
        </w:rPr>
        <w:t>și</w:t>
      </w:r>
      <w:r w:rsidR="008225B0" w:rsidRPr="00AF5CDD">
        <w:rPr>
          <w:lang w:val="ro-RO"/>
        </w:rPr>
        <w:t xml:space="preserve"> Bulgaria-Rom</w:t>
      </w:r>
      <w:r>
        <w:rPr>
          <w:lang w:val="ro-RO"/>
        </w:rPr>
        <w:t>â</w:t>
      </w:r>
      <w:r w:rsidR="008225B0" w:rsidRPr="00AF5CDD">
        <w:rPr>
          <w:lang w:val="ro-RO"/>
        </w:rPr>
        <w:t>nia.</w:t>
      </w:r>
    </w:p>
    <w:p w14:paraId="66F5BA7C" w14:textId="77777777" w:rsidR="002A72C5" w:rsidRPr="00AF5CDD" w:rsidRDefault="002A72C5" w:rsidP="00E550E6">
      <w:pPr>
        <w:pStyle w:val="BodyText"/>
        <w:spacing w:line="276" w:lineRule="auto"/>
        <w:ind w:right="521"/>
        <w:rPr>
          <w:lang w:val="ro-RO"/>
        </w:rPr>
      </w:pPr>
    </w:p>
    <w:p w14:paraId="39CAFB08" w14:textId="0F9E1AC3" w:rsidR="00457547" w:rsidRPr="00AF5CDD" w:rsidRDefault="00AF5CDD" w:rsidP="00E550E6">
      <w:pPr>
        <w:pStyle w:val="Title1"/>
        <w:spacing w:line="276" w:lineRule="auto"/>
        <w:ind w:right="521"/>
        <w:rPr>
          <w:color w:val="auto"/>
          <w:lang w:val="ro-RO"/>
        </w:rPr>
      </w:pPr>
      <w:bookmarkStart w:id="2" w:name="_TOC_250003"/>
      <w:bookmarkEnd w:id="2"/>
      <w:r>
        <w:rPr>
          <w:color w:val="auto"/>
          <w:lang w:val="ro-RO"/>
        </w:rPr>
        <w:t>Articolul</w:t>
      </w:r>
      <w:r w:rsidR="007F2107" w:rsidRPr="00AF5CDD">
        <w:rPr>
          <w:color w:val="auto"/>
          <w:lang w:val="ro-RO"/>
        </w:rPr>
        <w:t xml:space="preserve"> 2</w:t>
      </w:r>
    </w:p>
    <w:p w14:paraId="00E68A58" w14:textId="77777777" w:rsidR="00B457EE" w:rsidRPr="00AF5CDD" w:rsidRDefault="00B457EE" w:rsidP="00E550E6">
      <w:pPr>
        <w:pStyle w:val="Title1"/>
        <w:spacing w:line="276" w:lineRule="auto"/>
        <w:ind w:right="521"/>
        <w:rPr>
          <w:color w:val="auto"/>
          <w:lang w:val="ro-RO"/>
        </w:rPr>
      </w:pPr>
    </w:p>
    <w:p w14:paraId="7C001D81" w14:textId="40CC5D8C" w:rsidR="002A72C5" w:rsidRPr="00AF5CDD" w:rsidRDefault="007F2107" w:rsidP="00E550E6">
      <w:pPr>
        <w:pStyle w:val="Title1"/>
        <w:spacing w:line="276" w:lineRule="auto"/>
        <w:ind w:right="521"/>
        <w:rPr>
          <w:color w:val="auto"/>
          <w:lang w:val="ro-RO"/>
        </w:rPr>
      </w:pPr>
      <w:r w:rsidRPr="00AF5CDD">
        <w:rPr>
          <w:color w:val="auto"/>
          <w:lang w:val="ro-RO"/>
        </w:rPr>
        <w:t>Defini</w:t>
      </w:r>
      <w:r w:rsidR="009A6F55">
        <w:rPr>
          <w:color w:val="auto"/>
          <w:lang w:val="ro-RO"/>
        </w:rPr>
        <w:t>ț</w:t>
      </w:r>
      <w:r w:rsidRPr="00AF5CDD">
        <w:rPr>
          <w:color w:val="auto"/>
          <w:lang w:val="ro-RO"/>
        </w:rPr>
        <w:t>i</w:t>
      </w:r>
      <w:r w:rsidR="009A6F55">
        <w:rPr>
          <w:color w:val="auto"/>
          <w:lang w:val="ro-RO"/>
        </w:rPr>
        <w:t>i și interpretăr</w:t>
      </w:r>
      <w:r w:rsidRPr="00AF5CDD">
        <w:rPr>
          <w:color w:val="auto"/>
          <w:lang w:val="ro-RO"/>
        </w:rPr>
        <w:t>i</w:t>
      </w:r>
    </w:p>
    <w:p w14:paraId="52CB80FE" w14:textId="77777777" w:rsidR="00613CAE" w:rsidRPr="00AF5CDD" w:rsidRDefault="00613CAE" w:rsidP="00E550E6">
      <w:pPr>
        <w:pStyle w:val="Title1"/>
        <w:spacing w:line="276" w:lineRule="auto"/>
        <w:ind w:right="521"/>
        <w:rPr>
          <w:lang w:val="ro-RO"/>
        </w:rPr>
      </w:pPr>
    </w:p>
    <w:p w14:paraId="2B78E4BC" w14:textId="3CDD6DE2" w:rsidR="002A72C5" w:rsidRPr="00AF5CDD" w:rsidRDefault="008A4862" w:rsidP="00F9757A">
      <w:pPr>
        <w:pStyle w:val="ListParagraph"/>
        <w:numPr>
          <w:ilvl w:val="0"/>
          <w:numId w:val="13"/>
        </w:numPr>
        <w:spacing w:after="200" w:line="276" w:lineRule="auto"/>
        <w:ind w:left="426" w:right="521" w:hanging="426"/>
        <w:rPr>
          <w:lang w:val="ro-RO"/>
        </w:rPr>
      </w:pPr>
      <w:r>
        <w:rPr>
          <w:lang w:val="ro-RO"/>
        </w:rPr>
        <w:t>Pentru finalitatea Propunerii de împărțire a</w:t>
      </w:r>
      <w:r w:rsidR="00613CAE" w:rsidRPr="00AF5CDD">
        <w:rPr>
          <w:lang w:val="ro-RO"/>
        </w:rPr>
        <w:t xml:space="preserve"> CZC </w:t>
      </w:r>
      <w:r w:rsidRPr="00AF5CDD">
        <w:rPr>
          <w:lang w:val="ro-RO"/>
        </w:rPr>
        <w:t xml:space="preserve">LT </w:t>
      </w:r>
      <w:r w:rsidR="00613CAE" w:rsidRPr="00AF5CDD">
        <w:rPr>
          <w:lang w:val="ro-RO"/>
        </w:rPr>
        <w:t>term</w:t>
      </w:r>
      <w:r>
        <w:rPr>
          <w:lang w:val="ro-RO"/>
        </w:rPr>
        <w:t>enii utilizați vor avea semnificațiile conferite lor în</w:t>
      </w:r>
      <w:r w:rsidR="00613CAE" w:rsidRPr="00AF5CDD">
        <w:rPr>
          <w:lang w:val="ro-RO"/>
        </w:rPr>
        <w:t xml:space="preserve"> </w:t>
      </w:r>
      <w:r>
        <w:rPr>
          <w:lang w:val="ro-RO"/>
        </w:rPr>
        <w:t>a</w:t>
      </w:r>
      <w:r w:rsidR="00AF5CDD">
        <w:rPr>
          <w:lang w:val="ro-RO"/>
        </w:rPr>
        <w:t>rticolul</w:t>
      </w:r>
      <w:r w:rsidR="00613CAE" w:rsidRPr="00AF5CDD">
        <w:rPr>
          <w:lang w:val="ro-RO"/>
        </w:rPr>
        <w:t xml:space="preserve"> 2 </w:t>
      </w:r>
      <w:r>
        <w:rPr>
          <w:lang w:val="ro-RO"/>
        </w:rPr>
        <w:t>din</w:t>
      </w:r>
      <w:r w:rsidR="00613CAE" w:rsidRPr="00AF5CDD">
        <w:rPr>
          <w:lang w:val="ro-RO"/>
        </w:rPr>
        <w:t xml:space="preserve"> </w:t>
      </w:r>
      <w:r w:rsidR="00AF5CDD">
        <w:rPr>
          <w:lang w:val="ro-RO"/>
        </w:rPr>
        <w:t>Regulamentul</w:t>
      </w:r>
      <w:r w:rsidR="00613CAE" w:rsidRPr="00AF5CDD">
        <w:rPr>
          <w:lang w:val="ro-RO"/>
        </w:rPr>
        <w:t xml:space="preserve"> (C</w:t>
      </w:r>
      <w:r w:rsidRPr="00AF5CDD">
        <w:rPr>
          <w:lang w:val="ro-RO"/>
        </w:rPr>
        <w:t>E</w:t>
      </w:r>
      <w:r w:rsidR="00613CAE" w:rsidRPr="00AF5CDD">
        <w:rPr>
          <w:lang w:val="ro-RO"/>
        </w:rPr>
        <w:t xml:space="preserve">) 714/2009, </w:t>
      </w:r>
      <w:r>
        <w:rPr>
          <w:lang w:val="ro-RO"/>
        </w:rPr>
        <w:t>a</w:t>
      </w:r>
      <w:r w:rsidR="00AF5CDD">
        <w:rPr>
          <w:lang w:val="ro-RO"/>
        </w:rPr>
        <w:t>rticolul</w:t>
      </w:r>
      <w:r w:rsidR="00613CAE" w:rsidRPr="00AF5CDD">
        <w:rPr>
          <w:lang w:val="ro-RO"/>
        </w:rPr>
        <w:t xml:space="preserve"> 2 </w:t>
      </w:r>
      <w:r>
        <w:rPr>
          <w:lang w:val="ro-RO"/>
        </w:rPr>
        <w:t>din</w:t>
      </w:r>
      <w:r w:rsidR="00613CAE" w:rsidRPr="00AF5CDD">
        <w:rPr>
          <w:lang w:val="ro-RO"/>
        </w:rPr>
        <w:t xml:space="preserve"> </w:t>
      </w:r>
      <w:r w:rsidR="00AF5CDD">
        <w:rPr>
          <w:lang w:val="ro-RO"/>
        </w:rPr>
        <w:t>Regulamentul</w:t>
      </w:r>
      <w:r w:rsidR="00613CAE" w:rsidRPr="00AF5CDD">
        <w:rPr>
          <w:lang w:val="ro-RO"/>
        </w:rPr>
        <w:t xml:space="preserve"> (C</w:t>
      </w:r>
      <w:r w:rsidRPr="00AF5CDD">
        <w:rPr>
          <w:lang w:val="ro-RO"/>
        </w:rPr>
        <w:t>E</w:t>
      </w:r>
      <w:r w:rsidR="00613CAE" w:rsidRPr="00AF5CDD">
        <w:rPr>
          <w:lang w:val="ro-RO"/>
        </w:rPr>
        <w:t xml:space="preserve">) 2013/543, </w:t>
      </w:r>
      <w:r>
        <w:rPr>
          <w:lang w:val="ro-RO"/>
        </w:rPr>
        <w:t>a</w:t>
      </w:r>
      <w:r w:rsidR="00AF5CDD">
        <w:rPr>
          <w:lang w:val="ro-RO"/>
        </w:rPr>
        <w:t>rticolul</w:t>
      </w:r>
      <w:r w:rsidR="00613CAE" w:rsidRPr="00AF5CDD">
        <w:rPr>
          <w:lang w:val="ro-RO"/>
        </w:rPr>
        <w:t xml:space="preserve"> 2 </w:t>
      </w:r>
      <w:r>
        <w:rPr>
          <w:lang w:val="ro-RO"/>
        </w:rPr>
        <w:t>din</w:t>
      </w:r>
      <w:r w:rsidR="00613CAE" w:rsidRPr="00AF5CDD">
        <w:rPr>
          <w:lang w:val="ro-RO"/>
        </w:rPr>
        <w:t xml:space="preserve"> </w:t>
      </w:r>
      <w:r w:rsidR="00AF5CDD">
        <w:rPr>
          <w:lang w:val="ro-RO"/>
        </w:rPr>
        <w:t>Regulamentul</w:t>
      </w:r>
      <w:r w:rsidR="00613CAE" w:rsidRPr="00AF5CDD">
        <w:rPr>
          <w:lang w:val="ro-RO"/>
        </w:rPr>
        <w:t xml:space="preserve"> (C</w:t>
      </w:r>
      <w:r w:rsidRPr="00AF5CDD">
        <w:rPr>
          <w:lang w:val="ro-RO"/>
        </w:rPr>
        <w:t>E</w:t>
      </w:r>
      <w:r w:rsidR="00613CAE" w:rsidRPr="00AF5CDD">
        <w:rPr>
          <w:lang w:val="ro-RO"/>
        </w:rPr>
        <w:t xml:space="preserve">) 2015/1222 </w:t>
      </w:r>
      <w:r>
        <w:rPr>
          <w:lang w:val="ro-RO"/>
        </w:rPr>
        <w:t>și</w:t>
      </w:r>
      <w:r w:rsidR="00613CAE" w:rsidRPr="00AF5CDD">
        <w:rPr>
          <w:lang w:val="ro-RO"/>
        </w:rPr>
        <w:t xml:space="preserve"> </w:t>
      </w:r>
      <w:r>
        <w:rPr>
          <w:lang w:val="ro-RO"/>
        </w:rPr>
        <w:t>a</w:t>
      </w:r>
      <w:r w:rsidR="00AF5CDD">
        <w:rPr>
          <w:lang w:val="ro-RO"/>
        </w:rPr>
        <w:t>rticolul</w:t>
      </w:r>
      <w:r w:rsidR="00613CAE" w:rsidRPr="00AF5CDD">
        <w:rPr>
          <w:lang w:val="ro-RO"/>
        </w:rPr>
        <w:t xml:space="preserve"> 2 </w:t>
      </w:r>
      <w:r>
        <w:rPr>
          <w:lang w:val="ro-RO"/>
        </w:rPr>
        <w:t>din</w:t>
      </w:r>
      <w:r w:rsidR="00613CAE" w:rsidRPr="00AF5CDD">
        <w:rPr>
          <w:lang w:val="ro-RO"/>
        </w:rPr>
        <w:t xml:space="preserve"> </w:t>
      </w:r>
      <w:r w:rsidR="00AF5CDD">
        <w:rPr>
          <w:lang w:val="ro-RO"/>
        </w:rPr>
        <w:t>Regulamentul</w:t>
      </w:r>
      <w:r w:rsidR="00613CAE" w:rsidRPr="00AF5CDD">
        <w:rPr>
          <w:lang w:val="ro-RO"/>
        </w:rPr>
        <w:t xml:space="preserve"> (C</w:t>
      </w:r>
      <w:r w:rsidR="00F257B9">
        <w:rPr>
          <w:lang w:val="ro-RO"/>
        </w:rPr>
        <w:t>E</w:t>
      </w:r>
      <w:r w:rsidR="00613CAE" w:rsidRPr="00AF5CDD">
        <w:rPr>
          <w:lang w:val="ro-RO"/>
        </w:rPr>
        <w:t>) 2016/1719.</w:t>
      </w:r>
    </w:p>
    <w:p w14:paraId="0DD7457E" w14:textId="6B59DE5E" w:rsidR="002A72C5" w:rsidRPr="00AF5CDD" w:rsidRDefault="008A4862" w:rsidP="00501F84">
      <w:pPr>
        <w:pStyle w:val="ListParagraph"/>
        <w:numPr>
          <w:ilvl w:val="0"/>
          <w:numId w:val="13"/>
        </w:numPr>
        <w:tabs>
          <w:tab w:val="left" w:pos="-4678"/>
        </w:tabs>
        <w:spacing w:before="1" w:line="276" w:lineRule="auto"/>
        <w:ind w:left="426" w:right="521" w:hanging="426"/>
        <w:rPr>
          <w:lang w:val="ro-RO"/>
        </w:rPr>
      </w:pPr>
      <w:r w:rsidRPr="008A4862">
        <w:rPr>
          <w:lang w:val="ro-RO"/>
        </w:rPr>
        <w:t>În plus se aplică următoarele definiții, abrevieri și notații</w:t>
      </w:r>
      <w:r w:rsidR="007F2107" w:rsidRPr="00AF5CDD">
        <w:rPr>
          <w:lang w:val="ro-RO"/>
        </w:rPr>
        <w:t>:</w:t>
      </w:r>
    </w:p>
    <w:p w14:paraId="70420004" w14:textId="77777777" w:rsidR="00613CAE" w:rsidRPr="00AF5CDD" w:rsidRDefault="00613CAE" w:rsidP="00E550E6">
      <w:pPr>
        <w:pStyle w:val="ListParagraph"/>
        <w:tabs>
          <w:tab w:val="left" w:pos="-4678"/>
        </w:tabs>
        <w:spacing w:before="1" w:line="276" w:lineRule="auto"/>
        <w:ind w:left="426" w:right="521" w:firstLine="0"/>
        <w:rPr>
          <w:lang w:val="ro-RO"/>
        </w:rPr>
      </w:pPr>
    </w:p>
    <w:p w14:paraId="1528BBCF" w14:textId="505CC1EC" w:rsidR="00613CAE" w:rsidRPr="00AF5CDD" w:rsidRDefault="008A4862" w:rsidP="00E550E6">
      <w:pPr>
        <w:pStyle w:val="ListParagraph"/>
        <w:numPr>
          <w:ilvl w:val="1"/>
          <w:numId w:val="71"/>
        </w:numPr>
        <w:tabs>
          <w:tab w:val="left" w:pos="-4678"/>
        </w:tabs>
        <w:spacing w:line="276" w:lineRule="auto"/>
        <w:ind w:left="993" w:right="521"/>
        <w:rPr>
          <w:lang w:val="ro-RO"/>
        </w:rPr>
      </w:pPr>
      <w:r>
        <w:rPr>
          <w:lang w:val="ro-RO"/>
        </w:rPr>
        <w:t>,</w:t>
      </w:r>
      <w:r w:rsidR="00672193" w:rsidRPr="00AF5CDD">
        <w:rPr>
          <w:lang w:val="ro-RO"/>
        </w:rPr>
        <w:t xml:space="preserve">LT’ </w:t>
      </w:r>
      <w:r>
        <w:rPr>
          <w:lang w:val="ro-RO"/>
        </w:rPr>
        <w:t>înseamnă</w:t>
      </w:r>
      <w:r w:rsidR="00672193" w:rsidRPr="00AF5CDD">
        <w:rPr>
          <w:lang w:val="ro-RO"/>
        </w:rPr>
        <w:t xml:space="preserve"> </w:t>
      </w:r>
      <w:r>
        <w:rPr>
          <w:lang w:val="ro-RO"/>
        </w:rPr>
        <w:t>t</w:t>
      </w:r>
      <w:r w:rsidR="00672193" w:rsidRPr="00AF5CDD">
        <w:rPr>
          <w:lang w:val="ro-RO"/>
        </w:rPr>
        <w:t>erm</w:t>
      </w:r>
      <w:r>
        <w:rPr>
          <w:lang w:val="ro-RO"/>
        </w:rPr>
        <w:t>en lung</w:t>
      </w:r>
      <w:r w:rsidR="00672193" w:rsidRPr="00AF5CDD">
        <w:rPr>
          <w:lang w:val="ro-RO"/>
        </w:rPr>
        <w:t>;</w:t>
      </w:r>
    </w:p>
    <w:p w14:paraId="3FE6D044" w14:textId="20074003" w:rsidR="00672193" w:rsidRPr="00AF5CDD" w:rsidRDefault="008A4862" w:rsidP="00E550E6">
      <w:pPr>
        <w:pStyle w:val="ListParagraph"/>
        <w:numPr>
          <w:ilvl w:val="1"/>
          <w:numId w:val="71"/>
        </w:numPr>
        <w:tabs>
          <w:tab w:val="left" w:pos="-4678"/>
        </w:tabs>
        <w:spacing w:before="13" w:line="276" w:lineRule="auto"/>
        <w:ind w:left="993" w:right="521"/>
        <w:rPr>
          <w:lang w:val="ro-RO"/>
        </w:rPr>
      </w:pPr>
      <w:r>
        <w:rPr>
          <w:lang w:val="ro-RO"/>
        </w:rPr>
        <w:t>,</w:t>
      </w:r>
      <w:r w:rsidR="00672193" w:rsidRPr="00AF5CDD">
        <w:rPr>
          <w:lang w:val="ro-RO"/>
        </w:rPr>
        <w:t xml:space="preserve">CZC’ </w:t>
      </w:r>
      <w:r>
        <w:rPr>
          <w:lang w:val="ro-RO"/>
        </w:rPr>
        <w:t>î</w:t>
      </w:r>
      <w:r w:rsidR="00672193" w:rsidRPr="00AF5CDD">
        <w:rPr>
          <w:lang w:val="ro-RO"/>
        </w:rPr>
        <w:t>ns</w:t>
      </w:r>
      <w:r>
        <w:rPr>
          <w:lang w:val="ro-RO"/>
        </w:rPr>
        <w:t>eamnă</w:t>
      </w:r>
      <w:r w:rsidR="00672193" w:rsidRPr="00AF5CDD">
        <w:rPr>
          <w:lang w:val="ro-RO"/>
        </w:rPr>
        <w:t xml:space="preserve"> </w:t>
      </w:r>
      <w:r>
        <w:rPr>
          <w:lang w:val="ro-RO"/>
        </w:rPr>
        <w:t>c</w:t>
      </w:r>
      <w:r w:rsidR="00672193" w:rsidRPr="00AF5CDD">
        <w:rPr>
          <w:lang w:val="ro-RO"/>
        </w:rPr>
        <w:t>apacit</w:t>
      </w:r>
      <w:r>
        <w:rPr>
          <w:lang w:val="ro-RO"/>
        </w:rPr>
        <w:t>ate interzonală</w:t>
      </w:r>
      <w:r w:rsidR="00613CAE" w:rsidRPr="00AF5CDD">
        <w:rPr>
          <w:lang w:val="ro-RO"/>
        </w:rPr>
        <w:t>;</w:t>
      </w:r>
    </w:p>
    <w:p w14:paraId="78C5CF60" w14:textId="02867A2E" w:rsidR="00527CE5" w:rsidRPr="00AF5CDD" w:rsidRDefault="008A4862" w:rsidP="00E550E6">
      <w:pPr>
        <w:pStyle w:val="ListParagraph"/>
        <w:numPr>
          <w:ilvl w:val="1"/>
          <w:numId w:val="71"/>
        </w:numPr>
        <w:tabs>
          <w:tab w:val="left" w:pos="-4678"/>
        </w:tabs>
        <w:spacing w:before="11" w:line="276" w:lineRule="auto"/>
        <w:ind w:left="993" w:right="521"/>
        <w:rPr>
          <w:lang w:val="ro-RO"/>
        </w:rPr>
      </w:pPr>
      <w:r>
        <w:rPr>
          <w:lang w:val="ro-RO"/>
        </w:rPr>
        <w:t>,</w:t>
      </w:r>
      <w:r w:rsidR="00672193" w:rsidRPr="00AF5CDD">
        <w:rPr>
          <w:lang w:val="ro-RO"/>
        </w:rPr>
        <w:t>R</w:t>
      </w:r>
      <w:r>
        <w:rPr>
          <w:lang w:val="ro-RO"/>
        </w:rPr>
        <w:t>eg</w:t>
      </w:r>
      <w:r w:rsidR="00672193" w:rsidRPr="00AF5CDD">
        <w:rPr>
          <w:lang w:val="ro-RO"/>
        </w:rPr>
        <w:t>ul</w:t>
      </w:r>
      <w:r>
        <w:rPr>
          <w:lang w:val="ro-RO"/>
        </w:rPr>
        <w:t>i d</w:t>
      </w:r>
      <w:r w:rsidR="00672193" w:rsidRPr="00AF5CDD">
        <w:rPr>
          <w:lang w:val="ro-RO"/>
        </w:rPr>
        <w:t>e</w:t>
      </w:r>
      <w:r>
        <w:rPr>
          <w:lang w:val="ro-RO"/>
        </w:rPr>
        <w:t xml:space="preserve"> împărțire</w:t>
      </w:r>
      <w:r w:rsidR="00672193" w:rsidRPr="00AF5CDD">
        <w:rPr>
          <w:lang w:val="ro-RO"/>
        </w:rPr>
        <w:t xml:space="preserve">’ </w:t>
      </w:r>
      <w:r>
        <w:rPr>
          <w:lang w:val="ro-RO"/>
        </w:rPr>
        <w:t>înseamnă</w:t>
      </w:r>
      <w:r w:rsidR="00672193" w:rsidRPr="00AF5CDD">
        <w:rPr>
          <w:lang w:val="ro-RO"/>
        </w:rPr>
        <w:t xml:space="preserve"> metodologi</w:t>
      </w:r>
      <w:r>
        <w:rPr>
          <w:lang w:val="ro-RO"/>
        </w:rPr>
        <w:t>il</w:t>
      </w:r>
      <w:r w:rsidR="00672193" w:rsidRPr="00AF5CDD">
        <w:rPr>
          <w:lang w:val="ro-RO"/>
        </w:rPr>
        <w:t>e</w:t>
      </w:r>
      <w:r w:rsidR="007D7598">
        <w:rPr>
          <w:lang w:val="ro-RO"/>
        </w:rPr>
        <w:t xml:space="preserve"> anterioare</w:t>
      </w:r>
      <w:r w:rsidR="00672193" w:rsidRPr="00AF5CDD">
        <w:rPr>
          <w:lang w:val="ro-RO"/>
        </w:rPr>
        <w:t xml:space="preserve"> agre</w:t>
      </w:r>
      <w:r w:rsidR="007D7598">
        <w:rPr>
          <w:lang w:val="ro-RO"/>
        </w:rPr>
        <w:t>at</w:t>
      </w:r>
      <w:r w:rsidR="00672193" w:rsidRPr="00AF5CDD">
        <w:rPr>
          <w:lang w:val="ro-RO"/>
        </w:rPr>
        <w:t>e bilateral</w:t>
      </w:r>
      <w:r w:rsidR="007D7598">
        <w:rPr>
          <w:lang w:val="ro-RO"/>
        </w:rPr>
        <w:t xml:space="preserve"> între</w:t>
      </w:r>
      <w:r w:rsidR="00D21D80" w:rsidRPr="00AF5CDD">
        <w:rPr>
          <w:lang w:val="ro-RO"/>
        </w:rPr>
        <w:t xml:space="preserve"> </w:t>
      </w:r>
      <w:r w:rsidR="007D7598">
        <w:rPr>
          <w:lang w:val="ro-RO"/>
        </w:rPr>
        <w:t>O</w:t>
      </w:r>
      <w:r w:rsidR="00D21D80" w:rsidRPr="00AF5CDD">
        <w:rPr>
          <w:lang w:val="ro-RO"/>
        </w:rPr>
        <w:t>TS;</w:t>
      </w:r>
    </w:p>
    <w:p w14:paraId="3EE56D58" w14:textId="312DD894" w:rsidR="00595D67" w:rsidRPr="00AF5CDD" w:rsidRDefault="008A4862" w:rsidP="00E550E6">
      <w:pPr>
        <w:pStyle w:val="ListParagraph"/>
        <w:numPr>
          <w:ilvl w:val="1"/>
          <w:numId w:val="71"/>
        </w:numPr>
        <w:tabs>
          <w:tab w:val="left" w:pos="-4678"/>
        </w:tabs>
        <w:spacing w:before="11" w:line="276" w:lineRule="auto"/>
        <w:ind w:left="993" w:right="521"/>
        <w:rPr>
          <w:lang w:val="ro-RO"/>
        </w:rPr>
      </w:pPr>
      <w:r>
        <w:rPr>
          <w:lang w:val="ro-RO"/>
        </w:rPr>
        <w:t>,</w:t>
      </w:r>
      <w:r w:rsidR="007D7598">
        <w:rPr>
          <w:lang w:val="ro-RO"/>
        </w:rPr>
        <w:t xml:space="preserve">Granița </w:t>
      </w:r>
      <w:r w:rsidR="00595D67" w:rsidRPr="00AF5CDD">
        <w:rPr>
          <w:lang w:val="ro-RO"/>
        </w:rPr>
        <w:t xml:space="preserve">GR-BG’ </w:t>
      </w:r>
      <w:r w:rsidR="007D7598">
        <w:rPr>
          <w:lang w:val="ro-RO"/>
        </w:rPr>
        <w:t>î</w:t>
      </w:r>
      <w:r w:rsidR="00595D67" w:rsidRPr="00AF5CDD">
        <w:rPr>
          <w:lang w:val="ro-RO"/>
        </w:rPr>
        <w:t>ns</w:t>
      </w:r>
      <w:r w:rsidR="00D21D80" w:rsidRPr="00AF5CDD">
        <w:rPr>
          <w:lang w:val="ro-RO"/>
        </w:rPr>
        <w:t>e</w:t>
      </w:r>
      <w:r w:rsidR="007D7598">
        <w:rPr>
          <w:lang w:val="ro-RO"/>
        </w:rPr>
        <w:t>am</w:t>
      </w:r>
      <w:r w:rsidR="00595D67" w:rsidRPr="00AF5CDD">
        <w:rPr>
          <w:lang w:val="ro-RO"/>
        </w:rPr>
        <w:t>n</w:t>
      </w:r>
      <w:r w:rsidR="007D7598">
        <w:rPr>
          <w:lang w:val="ro-RO"/>
        </w:rPr>
        <w:t>ă granița</w:t>
      </w:r>
      <w:r w:rsidR="00595D67" w:rsidRPr="00AF5CDD">
        <w:rPr>
          <w:lang w:val="ro-RO"/>
        </w:rPr>
        <w:t xml:space="preserve"> </w:t>
      </w:r>
      <w:r w:rsidR="007D7598">
        <w:rPr>
          <w:lang w:val="ro-RO"/>
        </w:rPr>
        <w:t>dintre zonele de ofertare din</w:t>
      </w:r>
      <w:r w:rsidR="00595D67" w:rsidRPr="00AF5CDD">
        <w:rPr>
          <w:lang w:val="ro-RO"/>
        </w:rPr>
        <w:t xml:space="preserve"> Gre</w:t>
      </w:r>
      <w:r w:rsidR="007D7598">
        <w:rPr>
          <w:lang w:val="ro-RO"/>
        </w:rPr>
        <w:t>ci</w:t>
      </w:r>
      <w:r w:rsidR="00595D67" w:rsidRPr="00AF5CDD">
        <w:rPr>
          <w:lang w:val="ro-RO"/>
        </w:rPr>
        <w:t>a</w:t>
      </w:r>
      <w:r w:rsidR="007D7598">
        <w:rPr>
          <w:lang w:val="ro-RO"/>
        </w:rPr>
        <w:t xml:space="preserve"> și</w:t>
      </w:r>
      <w:r w:rsidR="00595D67" w:rsidRPr="00AF5CDD">
        <w:rPr>
          <w:lang w:val="ro-RO"/>
        </w:rPr>
        <w:t xml:space="preserve"> Bu</w:t>
      </w:r>
      <w:r w:rsidR="007D7598">
        <w:rPr>
          <w:lang w:val="ro-RO"/>
        </w:rPr>
        <w:t>lgaria</w:t>
      </w:r>
      <w:r w:rsidR="00595D67" w:rsidRPr="00AF5CDD">
        <w:rPr>
          <w:lang w:val="ro-RO"/>
        </w:rPr>
        <w:t>;</w:t>
      </w:r>
    </w:p>
    <w:p w14:paraId="77F05212" w14:textId="4BDF8EE3" w:rsidR="00595D67" w:rsidRPr="00AF5CDD" w:rsidRDefault="008A4862" w:rsidP="00E550E6">
      <w:pPr>
        <w:pStyle w:val="ListParagraph"/>
        <w:numPr>
          <w:ilvl w:val="1"/>
          <w:numId w:val="71"/>
        </w:numPr>
        <w:tabs>
          <w:tab w:val="left" w:pos="-4678"/>
        </w:tabs>
        <w:spacing w:before="11" w:line="276" w:lineRule="auto"/>
        <w:ind w:left="993" w:right="521"/>
        <w:rPr>
          <w:lang w:val="ro-RO"/>
        </w:rPr>
      </w:pPr>
      <w:r>
        <w:rPr>
          <w:lang w:val="ro-RO"/>
        </w:rPr>
        <w:t>,</w:t>
      </w:r>
      <w:r w:rsidR="007D7598">
        <w:rPr>
          <w:lang w:val="ro-RO"/>
        </w:rPr>
        <w:t xml:space="preserve">Granița </w:t>
      </w:r>
      <w:r w:rsidR="00595D67" w:rsidRPr="00AF5CDD">
        <w:rPr>
          <w:lang w:val="ro-RO"/>
        </w:rPr>
        <w:t xml:space="preserve">RO-BG’ </w:t>
      </w:r>
      <w:r w:rsidR="007D7598">
        <w:rPr>
          <w:lang w:val="ro-RO"/>
        </w:rPr>
        <w:t>î</w:t>
      </w:r>
      <w:r w:rsidR="00595D67" w:rsidRPr="00AF5CDD">
        <w:rPr>
          <w:lang w:val="ro-RO"/>
        </w:rPr>
        <w:t>ns</w:t>
      </w:r>
      <w:r w:rsidR="00D21D80" w:rsidRPr="00AF5CDD">
        <w:rPr>
          <w:lang w:val="ro-RO"/>
        </w:rPr>
        <w:t>e</w:t>
      </w:r>
      <w:r w:rsidR="007D7598">
        <w:rPr>
          <w:lang w:val="ro-RO"/>
        </w:rPr>
        <w:t>amnă</w:t>
      </w:r>
      <w:r w:rsidR="00D21D80" w:rsidRPr="00AF5CDD">
        <w:rPr>
          <w:lang w:val="ro-RO"/>
        </w:rPr>
        <w:t xml:space="preserve"> </w:t>
      </w:r>
      <w:r w:rsidR="007D7598">
        <w:rPr>
          <w:lang w:val="ro-RO"/>
        </w:rPr>
        <w:t>granița dintre zonele de ofertare din</w:t>
      </w:r>
      <w:r w:rsidR="00595D67" w:rsidRPr="00AF5CDD">
        <w:rPr>
          <w:lang w:val="ro-RO"/>
        </w:rPr>
        <w:t xml:space="preserve"> Rom</w:t>
      </w:r>
      <w:r w:rsidR="007D7598">
        <w:rPr>
          <w:lang w:val="ro-RO"/>
        </w:rPr>
        <w:t>â</w:t>
      </w:r>
      <w:r w:rsidR="00595D67" w:rsidRPr="00AF5CDD">
        <w:rPr>
          <w:lang w:val="ro-RO"/>
        </w:rPr>
        <w:t xml:space="preserve">nia </w:t>
      </w:r>
      <w:r w:rsidR="007D7598">
        <w:rPr>
          <w:lang w:val="ro-RO"/>
        </w:rPr>
        <w:t>și</w:t>
      </w:r>
      <w:r w:rsidR="00595D67" w:rsidRPr="00AF5CDD">
        <w:rPr>
          <w:lang w:val="ro-RO"/>
        </w:rPr>
        <w:t xml:space="preserve"> Bulgaria;</w:t>
      </w:r>
    </w:p>
    <w:p w14:paraId="3AF4387E" w14:textId="6641DB7A" w:rsidR="00B93028" w:rsidRPr="00AF5CDD" w:rsidRDefault="008A4862" w:rsidP="00E550E6">
      <w:pPr>
        <w:pStyle w:val="ListParagraph"/>
        <w:numPr>
          <w:ilvl w:val="1"/>
          <w:numId w:val="71"/>
        </w:numPr>
        <w:tabs>
          <w:tab w:val="left" w:pos="-4678"/>
        </w:tabs>
        <w:spacing w:before="11" w:line="276" w:lineRule="auto"/>
        <w:ind w:left="993" w:right="521"/>
        <w:rPr>
          <w:lang w:val="ro-RO"/>
        </w:rPr>
      </w:pPr>
      <w:r>
        <w:rPr>
          <w:lang w:val="ro-RO"/>
        </w:rPr>
        <w:t>,</w:t>
      </w:r>
      <w:r w:rsidR="00595D67" w:rsidRPr="00AF5CDD">
        <w:rPr>
          <w:lang w:val="ro-RO"/>
        </w:rPr>
        <w:t>Capacit</w:t>
      </w:r>
      <w:r w:rsidR="007D7598">
        <w:rPr>
          <w:lang w:val="ro-RO"/>
        </w:rPr>
        <w:t>ate anuală</w:t>
      </w:r>
      <w:r w:rsidR="00595D67" w:rsidRPr="00AF5CDD">
        <w:rPr>
          <w:lang w:val="ro-RO"/>
        </w:rPr>
        <w:t xml:space="preserve">’ </w:t>
      </w:r>
      <w:r w:rsidR="007D7598">
        <w:rPr>
          <w:lang w:val="ro-RO"/>
        </w:rPr>
        <w:t>î</w:t>
      </w:r>
      <w:r w:rsidR="00595D67" w:rsidRPr="00AF5CDD">
        <w:rPr>
          <w:lang w:val="ro-RO"/>
        </w:rPr>
        <w:t>nse</w:t>
      </w:r>
      <w:r w:rsidR="007D7598">
        <w:rPr>
          <w:lang w:val="ro-RO"/>
        </w:rPr>
        <w:t>amnă</w:t>
      </w:r>
      <w:r w:rsidR="00595D67" w:rsidRPr="00AF5CDD">
        <w:rPr>
          <w:lang w:val="ro-RO"/>
        </w:rPr>
        <w:t xml:space="preserve"> capacit</w:t>
      </w:r>
      <w:r w:rsidR="007D7598">
        <w:rPr>
          <w:lang w:val="ro-RO"/>
        </w:rPr>
        <w:t>atea</w:t>
      </w:r>
      <w:r w:rsidR="00595D67" w:rsidRPr="00AF5CDD">
        <w:rPr>
          <w:lang w:val="ro-RO"/>
        </w:rPr>
        <w:t xml:space="preserve"> calculat</w:t>
      </w:r>
      <w:r w:rsidR="007D7598">
        <w:rPr>
          <w:lang w:val="ro-RO"/>
        </w:rPr>
        <w:t>ă pentru intervalul de timp anual conform</w:t>
      </w:r>
      <w:r w:rsidR="00595D67" w:rsidRPr="00AF5CDD">
        <w:rPr>
          <w:lang w:val="ro-RO"/>
        </w:rPr>
        <w:t xml:space="preserve"> metodolog</w:t>
      </w:r>
      <w:r w:rsidR="007D7598">
        <w:rPr>
          <w:lang w:val="ro-RO"/>
        </w:rPr>
        <w:t>iei</w:t>
      </w:r>
      <w:r w:rsidR="00595D67" w:rsidRPr="00AF5CDD">
        <w:rPr>
          <w:lang w:val="ro-RO"/>
        </w:rPr>
        <w:t xml:space="preserve"> </w:t>
      </w:r>
      <w:r w:rsidR="007D7598">
        <w:rPr>
          <w:lang w:val="ro-RO"/>
        </w:rPr>
        <w:t>întemeiate pe</w:t>
      </w:r>
      <w:r w:rsidR="00595D67" w:rsidRPr="00AF5CDD">
        <w:rPr>
          <w:lang w:val="ro-RO"/>
        </w:rPr>
        <w:t xml:space="preserve"> </w:t>
      </w:r>
      <w:r w:rsidR="007D7598">
        <w:rPr>
          <w:lang w:val="ro-RO"/>
        </w:rPr>
        <w:t>a</w:t>
      </w:r>
      <w:r w:rsidR="00AF5CDD">
        <w:rPr>
          <w:lang w:val="ro-RO"/>
        </w:rPr>
        <w:t>rticolul</w:t>
      </w:r>
      <w:r w:rsidR="00595D67" w:rsidRPr="00AF5CDD">
        <w:rPr>
          <w:lang w:val="ro-RO"/>
        </w:rPr>
        <w:t xml:space="preserve"> 10 </w:t>
      </w:r>
      <w:r w:rsidR="007D7598">
        <w:rPr>
          <w:lang w:val="ro-RO"/>
        </w:rPr>
        <w:t>din</w:t>
      </w:r>
      <w:r w:rsidR="00D21D80" w:rsidRPr="00AF5CDD">
        <w:rPr>
          <w:lang w:val="ro-RO"/>
        </w:rPr>
        <w:t xml:space="preserve"> </w:t>
      </w:r>
      <w:r w:rsidR="00AF5CDD">
        <w:rPr>
          <w:lang w:val="ro-RO"/>
        </w:rPr>
        <w:t>Regulamentul</w:t>
      </w:r>
      <w:r w:rsidRPr="008A4862">
        <w:rPr>
          <w:lang w:val="ro-RO"/>
        </w:rPr>
        <w:t xml:space="preserve"> </w:t>
      </w:r>
      <w:r w:rsidRPr="00AF5CDD">
        <w:rPr>
          <w:lang w:val="ro-RO"/>
        </w:rPr>
        <w:t>FCA</w:t>
      </w:r>
      <w:r w:rsidR="00D21D80" w:rsidRPr="00AF5CDD">
        <w:rPr>
          <w:lang w:val="ro-RO"/>
        </w:rPr>
        <w:t>;</w:t>
      </w:r>
    </w:p>
    <w:p w14:paraId="44659979" w14:textId="47A574D1" w:rsidR="00595D67" w:rsidRPr="00AF5CDD" w:rsidRDefault="008A4862" w:rsidP="00E550E6">
      <w:pPr>
        <w:pStyle w:val="ListParagraph"/>
        <w:numPr>
          <w:ilvl w:val="1"/>
          <w:numId w:val="71"/>
        </w:numPr>
        <w:tabs>
          <w:tab w:val="left" w:pos="-4678"/>
        </w:tabs>
        <w:spacing w:before="11" w:line="276" w:lineRule="auto"/>
        <w:ind w:left="993" w:right="521"/>
        <w:rPr>
          <w:lang w:val="ro-RO"/>
        </w:rPr>
      </w:pPr>
      <w:r>
        <w:rPr>
          <w:lang w:val="ro-RO"/>
        </w:rPr>
        <w:t>,</w:t>
      </w:r>
      <w:r w:rsidR="00595D67" w:rsidRPr="00AF5CDD">
        <w:rPr>
          <w:lang w:val="ro-RO"/>
        </w:rPr>
        <w:t>Capacit</w:t>
      </w:r>
      <w:r w:rsidR="007D7598">
        <w:rPr>
          <w:lang w:val="ro-RO"/>
        </w:rPr>
        <w:t>ate lunară</w:t>
      </w:r>
      <w:r w:rsidR="00595D67" w:rsidRPr="00AF5CDD">
        <w:rPr>
          <w:lang w:val="ro-RO"/>
        </w:rPr>
        <w:t xml:space="preserve">’ </w:t>
      </w:r>
      <w:r w:rsidR="007D7598">
        <w:rPr>
          <w:lang w:val="ro-RO"/>
        </w:rPr>
        <w:t>î</w:t>
      </w:r>
      <w:r w:rsidR="00595D67" w:rsidRPr="00AF5CDD">
        <w:rPr>
          <w:lang w:val="ro-RO"/>
        </w:rPr>
        <w:t>nse</w:t>
      </w:r>
      <w:r w:rsidR="007D7598">
        <w:rPr>
          <w:lang w:val="ro-RO"/>
        </w:rPr>
        <w:t>amnă</w:t>
      </w:r>
      <w:r w:rsidR="00595D67" w:rsidRPr="00AF5CDD">
        <w:rPr>
          <w:lang w:val="ro-RO"/>
        </w:rPr>
        <w:t xml:space="preserve"> capacit</w:t>
      </w:r>
      <w:r w:rsidR="007D7598">
        <w:rPr>
          <w:lang w:val="ro-RO"/>
        </w:rPr>
        <w:t>atea calculată pentru intervalul de timp lunar conform</w:t>
      </w:r>
      <w:r w:rsidR="00595D67" w:rsidRPr="00AF5CDD">
        <w:rPr>
          <w:lang w:val="ro-RO"/>
        </w:rPr>
        <w:t xml:space="preserve"> metodolog</w:t>
      </w:r>
      <w:r w:rsidR="007D7598">
        <w:rPr>
          <w:lang w:val="ro-RO"/>
        </w:rPr>
        <w:t>iei întemeiată pe</w:t>
      </w:r>
      <w:r w:rsidR="00595D67" w:rsidRPr="00AF5CDD">
        <w:rPr>
          <w:lang w:val="ro-RO"/>
        </w:rPr>
        <w:t xml:space="preserve"> </w:t>
      </w:r>
      <w:r w:rsidR="007D7598">
        <w:rPr>
          <w:lang w:val="ro-RO"/>
        </w:rPr>
        <w:t>a</w:t>
      </w:r>
      <w:r w:rsidR="00AF5CDD">
        <w:rPr>
          <w:lang w:val="ro-RO"/>
        </w:rPr>
        <w:t>rticolul</w:t>
      </w:r>
      <w:r w:rsidR="00595D67" w:rsidRPr="00AF5CDD">
        <w:rPr>
          <w:lang w:val="ro-RO"/>
        </w:rPr>
        <w:t xml:space="preserve"> 10 </w:t>
      </w:r>
      <w:r w:rsidR="007D7598">
        <w:rPr>
          <w:lang w:val="ro-RO"/>
        </w:rPr>
        <w:t>din</w:t>
      </w:r>
      <w:r w:rsidR="00D21D80" w:rsidRPr="00AF5CDD">
        <w:rPr>
          <w:lang w:val="ro-RO"/>
        </w:rPr>
        <w:t xml:space="preserve"> </w:t>
      </w:r>
      <w:r w:rsidR="00AF5CDD">
        <w:rPr>
          <w:lang w:val="ro-RO"/>
        </w:rPr>
        <w:t>Regulamentul</w:t>
      </w:r>
      <w:r w:rsidRPr="008A4862">
        <w:rPr>
          <w:lang w:val="ro-RO"/>
        </w:rPr>
        <w:t xml:space="preserve"> </w:t>
      </w:r>
      <w:r w:rsidRPr="00AF5CDD">
        <w:rPr>
          <w:lang w:val="ro-RO"/>
        </w:rPr>
        <w:t>FCA</w:t>
      </w:r>
      <w:r w:rsidR="00595D67" w:rsidRPr="00AF5CDD">
        <w:rPr>
          <w:lang w:val="ro-RO"/>
        </w:rPr>
        <w:t>.</w:t>
      </w:r>
    </w:p>
    <w:p w14:paraId="1C5B5DDC" w14:textId="77777777" w:rsidR="00613CAE" w:rsidRPr="00AF5CDD" w:rsidRDefault="00613CAE" w:rsidP="00E550E6">
      <w:pPr>
        <w:tabs>
          <w:tab w:val="left" w:pos="-4678"/>
        </w:tabs>
        <w:spacing w:before="1" w:line="276" w:lineRule="auto"/>
        <w:ind w:right="521"/>
        <w:rPr>
          <w:lang w:val="ro-RO"/>
        </w:rPr>
      </w:pPr>
    </w:p>
    <w:p w14:paraId="6D0AE33A" w14:textId="317F4FD7" w:rsidR="002A72C5" w:rsidRPr="00AF5CDD" w:rsidRDefault="008A4862" w:rsidP="00F9757A">
      <w:pPr>
        <w:pStyle w:val="ListParagraph"/>
        <w:numPr>
          <w:ilvl w:val="0"/>
          <w:numId w:val="13"/>
        </w:numPr>
        <w:tabs>
          <w:tab w:val="left" w:pos="426"/>
        </w:tabs>
        <w:spacing w:line="276" w:lineRule="auto"/>
        <w:ind w:left="426" w:right="521" w:hanging="426"/>
        <w:rPr>
          <w:lang w:val="ro-RO"/>
        </w:rPr>
      </w:pPr>
      <w:r>
        <w:rPr>
          <w:lang w:val="ro-RO"/>
        </w:rPr>
        <w:t>Î</w:t>
      </w:r>
      <w:r w:rsidR="00672193" w:rsidRPr="00AF5CDD">
        <w:rPr>
          <w:lang w:val="ro-RO"/>
        </w:rPr>
        <w:t xml:space="preserve">n </w:t>
      </w:r>
      <w:r>
        <w:rPr>
          <w:lang w:val="ro-RO"/>
        </w:rPr>
        <w:t>această Propunere de împărțire a</w:t>
      </w:r>
      <w:r w:rsidR="00672193" w:rsidRPr="00AF5CDD">
        <w:rPr>
          <w:lang w:val="ro-RO"/>
        </w:rPr>
        <w:t xml:space="preserve"> CZC </w:t>
      </w:r>
      <w:r w:rsidRPr="00AF5CDD">
        <w:rPr>
          <w:lang w:val="ro-RO"/>
        </w:rPr>
        <w:t>LT</w:t>
      </w:r>
      <w:r w:rsidR="007D7598">
        <w:rPr>
          <w:lang w:val="ro-RO"/>
        </w:rPr>
        <w:t>,</w:t>
      </w:r>
      <w:r w:rsidRPr="00AF5CDD">
        <w:rPr>
          <w:lang w:val="ro-RO"/>
        </w:rPr>
        <w:t xml:space="preserve"> </w:t>
      </w:r>
      <w:r w:rsidRPr="008A4862">
        <w:rPr>
          <w:lang w:val="ro-RO"/>
        </w:rPr>
        <w:t>în cazul în care contextul nu solicită altceva</w:t>
      </w:r>
      <w:r w:rsidR="00672193" w:rsidRPr="00AF5CDD">
        <w:rPr>
          <w:lang w:val="ro-RO"/>
        </w:rPr>
        <w:t>:</w:t>
      </w:r>
    </w:p>
    <w:p w14:paraId="7C2E7312" w14:textId="77777777" w:rsidR="00595D67" w:rsidRPr="00AF5CDD" w:rsidRDefault="00595D67" w:rsidP="00E550E6">
      <w:pPr>
        <w:pStyle w:val="ListParagraph"/>
        <w:tabs>
          <w:tab w:val="left" w:pos="426"/>
        </w:tabs>
        <w:spacing w:line="276" w:lineRule="auto"/>
        <w:ind w:left="840" w:right="521" w:firstLine="0"/>
        <w:rPr>
          <w:lang w:val="ro-RO"/>
        </w:rPr>
      </w:pPr>
    </w:p>
    <w:p w14:paraId="55BC16E3" w14:textId="16F4477A" w:rsidR="002A72C5" w:rsidRPr="00AF5CDD" w:rsidRDefault="007D7598" w:rsidP="00F9757A">
      <w:pPr>
        <w:pStyle w:val="ListParagraph"/>
        <w:numPr>
          <w:ilvl w:val="0"/>
          <w:numId w:val="101"/>
        </w:numPr>
        <w:tabs>
          <w:tab w:val="left" w:pos="-4678"/>
        </w:tabs>
        <w:spacing w:line="276" w:lineRule="auto"/>
        <w:ind w:left="993" w:right="521" w:hanging="426"/>
        <w:rPr>
          <w:lang w:val="ro-RO"/>
        </w:rPr>
      </w:pPr>
      <w:r>
        <w:rPr>
          <w:lang w:val="ro-RO"/>
        </w:rPr>
        <w:t>S</w:t>
      </w:r>
      <w:r w:rsidR="007F2107" w:rsidRPr="00AF5CDD">
        <w:rPr>
          <w:lang w:val="ro-RO"/>
        </w:rPr>
        <w:t>ingular</w:t>
      </w:r>
      <w:r>
        <w:rPr>
          <w:lang w:val="ro-RO"/>
        </w:rPr>
        <w:t>ul</w:t>
      </w:r>
      <w:r w:rsidR="007F2107" w:rsidRPr="00AF5CDD">
        <w:rPr>
          <w:lang w:val="ro-RO"/>
        </w:rPr>
        <w:t xml:space="preserve"> indic</w:t>
      </w:r>
      <w:r>
        <w:rPr>
          <w:lang w:val="ro-RO"/>
        </w:rPr>
        <w:t>ă</w:t>
      </w:r>
      <w:r w:rsidR="007F2107" w:rsidRPr="00AF5CDD">
        <w:rPr>
          <w:lang w:val="ro-RO"/>
        </w:rPr>
        <w:t xml:space="preserve"> plural</w:t>
      </w:r>
      <w:r>
        <w:rPr>
          <w:lang w:val="ro-RO"/>
        </w:rPr>
        <w:t>ul și</w:t>
      </w:r>
      <w:r w:rsidR="007F2107" w:rsidRPr="00AF5CDD">
        <w:rPr>
          <w:lang w:val="ro-RO"/>
        </w:rPr>
        <w:t xml:space="preserve"> vice</w:t>
      </w:r>
      <w:r w:rsidR="007F2107" w:rsidRPr="00AF5CDD">
        <w:rPr>
          <w:spacing w:val="-13"/>
          <w:lang w:val="ro-RO"/>
        </w:rPr>
        <w:t xml:space="preserve"> </w:t>
      </w:r>
      <w:r w:rsidR="007F2107" w:rsidRPr="00AF5CDD">
        <w:rPr>
          <w:lang w:val="ro-RO"/>
        </w:rPr>
        <w:t>versa;</w:t>
      </w:r>
    </w:p>
    <w:p w14:paraId="2BC6F52E" w14:textId="3BE25850" w:rsidR="002A72C5" w:rsidRPr="00AF5CDD" w:rsidRDefault="007D7598" w:rsidP="00F9757A">
      <w:pPr>
        <w:pStyle w:val="ListParagraph"/>
        <w:numPr>
          <w:ilvl w:val="0"/>
          <w:numId w:val="101"/>
        </w:numPr>
        <w:tabs>
          <w:tab w:val="left" w:pos="-4678"/>
        </w:tabs>
        <w:spacing w:before="13" w:line="276" w:lineRule="auto"/>
        <w:ind w:left="993" w:right="521" w:hanging="426"/>
        <w:rPr>
          <w:lang w:val="ro-RO"/>
        </w:rPr>
      </w:pPr>
      <w:r w:rsidRPr="007D7598">
        <w:rPr>
          <w:lang w:val="ro-RO"/>
        </w:rPr>
        <w:t>Titlurile sunt prevăzute doar în scopuri informative și nu afectează interpretarea acestei metodologii</w:t>
      </w:r>
      <w:r w:rsidR="007F2107" w:rsidRPr="00AF5CDD">
        <w:rPr>
          <w:lang w:val="ro-RO"/>
        </w:rPr>
        <w:t>;</w:t>
      </w:r>
      <w:r w:rsidR="007F2107" w:rsidRPr="00AF5CDD">
        <w:rPr>
          <w:spacing w:val="-31"/>
          <w:lang w:val="ro-RO"/>
        </w:rPr>
        <w:t xml:space="preserve"> </w:t>
      </w:r>
    </w:p>
    <w:p w14:paraId="0AB8C313" w14:textId="0ADA37D2" w:rsidR="002A72C5" w:rsidRPr="00AF5CDD" w:rsidRDefault="007D7598" w:rsidP="00F9757A">
      <w:pPr>
        <w:pStyle w:val="ListParagraph"/>
        <w:numPr>
          <w:ilvl w:val="0"/>
          <w:numId w:val="101"/>
        </w:numPr>
        <w:tabs>
          <w:tab w:val="left" w:pos="-4678"/>
        </w:tabs>
        <w:spacing w:before="11" w:line="276" w:lineRule="auto"/>
        <w:ind w:left="993" w:right="521" w:hanging="426"/>
        <w:rPr>
          <w:lang w:val="ro-RO"/>
        </w:rPr>
      </w:pPr>
      <w:r w:rsidRPr="007D7598">
        <w:rPr>
          <w:lang w:val="ro-RO"/>
        </w:rPr>
        <w:t>O referire la legislație, regulamente, directive, ordine, instrumente, coduri sau alte legiferări include orice modificare, extindere sau repromulgare a acestora când sunt în vigoare</w:t>
      </w:r>
      <w:r w:rsidR="007F2107" w:rsidRPr="00AF5CDD">
        <w:rPr>
          <w:lang w:val="ro-RO"/>
        </w:rPr>
        <w:t>.</w:t>
      </w:r>
      <w:r>
        <w:rPr>
          <w:lang w:val="ro-RO"/>
        </w:rPr>
        <w:t xml:space="preserve"> </w:t>
      </w:r>
    </w:p>
    <w:p w14:paraId="6D206FD0" w14:textId="77777777" w:rsidR="002A72C5" w:rsidRPr="00AF5CDD" w:rsidRDefault="002A72C5" w:rsidP="00E550E6">
      <w:pPr>
        <w:pStyle w:val="BodyText"/>
        <w:spacing w:before="6"/>
        <w:ind w:right="521"/>
        <w:rPr>
          <w:lang w:val="ro-RO"/>
        </w:rPr>
      </w:pPr>
    </w:p>
    <w:p w14:paraId="5AB62CC5" w14:textId="77777777" w:rsidR="00F9757A" w:rsidRPr="00AF5CDD" w:rsidRDefault="00F9757A" w:rsidP="00E550E6">
      <w:pPr>
        <w:widowControl/>
        <w:spacing w:after="200" w:line="276" w:lineRule="auto"/>
        <w:ind w:right="521"/>
        <w:jc w:val="center"/>
        <w:rPr>
          <w:rFonts w:cs="Arial"/>
          <w:b/>
          <w:sz w:val="24"/>
          <w:szCs w:val="24"/>
          <w:lang w:val="ro-RO"/>
        </w:rPr>
      </w:pPr>
      <w:bookmarkStart w:id="3" w:name="_TOC_250002"/>
      <w:bookmarkEnd w:id="3"/>
    </w:p>
    <w:p w14:paraId="19E07987" w14:textId="77777777" w:rsidR="00F9757A" w:rsidRPr="00AF5CDD" w:rsidRDefault="00F9757A" w:rsidP="00E550E6">
      <w:pPr>
        <w:widowControl/>
        <w:spacing w:after="200" w:line="276" w:lineRule="auto"/>
        <w:ind w:right="521"/>
        <w:jc w:val="center"/>
        <w:rPr>
          <w:rFonts w:cs="Arial"/>
          <w:b/>
          <w:sz w:val="24"/>
          <w:szCs w:val="24"/>
          <w:lang w:val="ro-RO"/>
        </w:rPr>
      </w:pPr>
    </w:p>
    <w:p w14:paraId="53A30277" w14:textId="77777777" w:rsidR="00F9757A" w:rsidRPr="00AF5CDD" w:rsidRDefault="00F9757A" w:rsidP="00E550E6">
      <w:pPr>
        <w:widowControl/>
        <w:spacing w:after="200" w:line="276" w:lineRule="auto"/>
        <w:ind w:right="521"/>
        <w:jc w:val="center"/>
        <w:rPr>
          <w:rFonts w:cs="Arial"/>
          <w:b/>
          <w:sz w:val="24"/>
          <w:szCs w:val="24"/>
          <w:lang w:val="ro-RO"/>
        </w:rPr>
      </w:pPr>
    </w:p>
    <w:p w14:paraId="2FA26194" w14:textId="77777777" w:rsidR="00F9757A" w:rsidRPr="00AF5CDD" w:rsidRDefault="00F9757A" w:rsidP="00E550E6">
      <w:pPr>
        <w:widowControl/>
        <w:spacing w:after="200" w:line="276" w:lineRule="auto"/>
        <w:ind w:right="521"/>
        <w:jc w:val="center"/>
        <w:rPr>
          <w:rFonts w:cs="Arial"/>
          <w:b/>
          <w:sz w:val="24"/>
          <w:szCs w:val="24"/>
          <w:lang w:val="ro-RO"/>
        </w:rPr>
      </w:pPr>
    </w:p>
    <w:p w14:paraId="2A25FB2E" w14:textId="70F67EA3" w:rsidR="00C82A8D" w:rsidRPr="00AF5CDD" w:rsidRDefault="00AF5CDD" w:rsidP="00E550E6">
      <w:pPr>
        <w:widowControl/>
        <w:spacing w:after="200" w:line="276" w:lineRule="auto"/>
        <w:ind w:right="521"/>
        <w:jc w:val="center"/>
        <w:rPr>
          <w:rFonts w:cs="Arial"/>
          <w:b/>
          <w:sz w:val="24"/>
          <w:szCs w:val="24"/>
          <w:lang w:val="ro-RO"/>
        </w:rPr>
      </w:pPr>
      <w:r>
        <w:rPr>
          <w:rFonts w:cs="Arial"/>
          <w:b/>
          <w:sz w:val="24"/>
          <w:szCs w:val="24"/>
          <w:lang w:val="ro-RO"/>
        </w:rPr>
        <w:lastRenderedPageBreak/>
        <w:t>Articolul</w:t>
      </w:r>
      <w:r w:rsidR="00595D67" w:rsidRPr="00AF5CDD">
        <w:rPr>
          <w:rFonts w:cs="Arial"/>
          <w:b/>
          <w:sz w:val="24"/>
          <w:szCs w:val="24"/>
          <w:lang w:val="ro-RO"/>
        </w:rPr>
        <w:t xml:space="preserve"> 3</w:t>
      </w:r>
      <w:r w:rsidR="00C82A8D" w:rsidRPr="00AF5CDD">
        <w:rPr>
          <w:rFonts w:cs="Arial"/>
          <w:b/>
          <w:sz w:val="24"/>
          <w:szCs w:val="24"/>
          <w:lang w:val="ro-RO"/>
        </w:rPr>
        <w:t xml:space="preserve"> </w:t>
      </w:r>
    </w:p>
    <w:p w14:paraId="3172F5C7" w14:textId="230A2CC0" w:rsidR="00C82A8D" w:rsidRPr="00AF5CDD" w:rsidRDefault="007D7598" w:rsidP="00E550E6">
      <w:pPr>
        <w:widowControl/>
        <w:spacing w:after="200" w:line="276" w:lineRule="auto"/>
        <w:ind w:right="521"/>
        <w:jc w:val="center"/>
        <w:rPr>
          <w:rFonts w:cs="Arial"/>
          <w:b/>
          <w:sz w:val="24"/>
          <w:szCs w:val="24"/>
          <w:lang w:val="ro-RO"/>
        </w:rPr>
      </w:pPr>
      <w:r>
        <w:rPr>
          <w:rFonts w:cs="Arial"/>
          <w:b/>
          <w:sz w:val="24"/>
          <w:szCs w:val="24"/>
          <w:lang w:val="ro-RO"/>
        </w:rPr>
        <w:t>P</w:t>
      </w:r>
      <w:r w:rsidR="00C82A8D" w:rsidRPr="00AF5CDD">
        <w:rPr>
          <w:rFonts w:cs="Arial"/>
          <w:b/>
          <w:sz w:val="24"/>
          <w:szCs w:val="24"/>
          <w:lang w:val="ro-RO"/>
        </w:rPr>
        <w:t>rincip</w:t>
      </w:r>
      <w:r>
        <w:rPr>
          <w:rFonts w:cs="Arial"/>
          <w:b/>
          <w:sz w:val="24"/>
          <w:szCs w:val="24"/>
          <w:lang w:val="ro-RO"/>
        </w:rPr>
        <w:t>ii</w:t>
      </w:r>
      <w:r w:rsidRPr="007D7598">
        <w:rPr>
          <w:rFonts w:cs="Arial"/>
          <w:b/>
          <w:sz w:val="24"/>
          <w:szCs w:val="24"/>
          <w:lang w:val="ro-RO"/>
        </w:rPr>
        <w:t xml:space="preserve"> </w:t>
      </w:r>
      <w:r>
        <w:rPr>
          <w:rFonts w:cs="Arial"/>
          <w:b/>
          <w:sz w:val="24"/>
          <w:szCs w:val="24"/>
          <w:lang w:val="ro-RO"/>
        </w:rPr>
        <w:t>r</w:t>
      </w:r>
      <w:r w:rsidRPr="00AF5CDD">
        <w:rPr>
          <w:rFonts w:cs="Arial"/>
          <w:b/>
          <w:sz w:val="24"/>
          <w:szCs w:val="24"/>
          <w:lang w:val="ro-RO"/>
        </w:rPr>
        <w:t>egional</w:t>
      </w:r>
      <w:r>
        <w:rPr>
          <w:rFonts w:cs="Arial"/>
          <w:b/>
          <w:sz w:val="24"/>
          <w:szCs w:val="24"/>
          <w:lang w:val="ro-RO"/>
        </w:rPr>
        <w:t>e</w:t>
      </w:r>
    </w:p>
    <w:p w14:paraId="224B9C0D" w14:textId="08C1E1A6" w:rsidR="00C82A8D" w:rsidRPr="00AF5CDD" w:rsidRDefault="007D7598" w:rsidP="00E550E6">
      <w:pPr>
        <w:widowControl/>
        <w:spacing w:after="200" w:line="276" w:lineRule="auto"/>
        <w:ind w:right="521"/>
        <w:rPr>
          <w:rFonts w:cs="Arial"/>
          <w:lang w:val="ro-RO"/>
        </w:rPr>
      </w:pPr>
      <w:r>
        <w:rPr>
          <w:rFonts w:cs="Arial"/>
          <w:lang w:val="ro-RO"/>
        </w:rPr>
        <w:t>Se prevăd următoarele principii pentru</w:t>
      </w:r>
      <w:r w:rsidR="00C82A8D" w:rsidRPr="00AF5CDD">
        <w:rPr>
          <w:rFonts w:cs="Arial"/>
          <w:lang w:val="ro-RO"/>
        </w:rPr>
        <w:t xml:space="preserve"> </w:t>
      </w:r>
      <w:r w:rsidR="0073590F" w:rsidRPr="00AF5CDD">
        <w:rPr>
          <w:rFonts w:cs="Arial"/>
          <w:lang w:val="ro-RO"/>
        </w:rPr>
        <w:t xml:space="preserve">CCR </w:t>
      </w:r>
      <w:r>
        <w:rPr>
          <w:rFonts w:cs="Arial"/>
          <w:lang w:val="ro-RO"/>
        </w:rPr>
        <w:t>SEE</w:t>
      </w:r>
      <w:r w:rsidR="00C82A8D" w:rsidRPr="00AF5CDD">
        <w:rPr>
          <w:rFonts w:cs="Arial"/>
          <w:lang w:val="ro-RO"/>
        </w:rPr>
        <w:t>:</w:t>
      </w:r>
    </w:p>
    <w:p w14:paraId="04989EE4" w14:textId="1C746A9C" w:rsidR="00C82A8D" w:rsidRPr="00AF5CDD" w:rsidRDefault="007D7598" w:rsidP="00F9757A">
      <w:pPr>
        <w:pStyle w:val="ListParagraph"/>
        <w:widowControl/>
        <w:numPr>
          <w:ilvl w:val="0"/>
          <w:numId w:val="102"/>
        </w:numPr>
        <w:spacing w:after="200" w:line="276" w:lineRule="auto"/>
        <w:ind w:left="426" w:right="521" w:hanging="426"/>
        <w:rPr>
          <w:rFonts w:cs="Arial"/>
          <w:lang w:val="ro-RO"/>
        </w:rPr>
      </w:pPr>
      <w:r>
        <w:rPr>
          <w:rFonts w:cs="Arial"/>
          <w:lang w:val="ro-RO"/>
        </w:rPr>
        <w:t>Fiecare graniță a</w:t>
      </w:r>
      <w:r w:rsidR="00C82A8D" w:rsidRPr="00AF5CDD">
        <w:rPr>
          <w:rFonts w:cs="Arial"/>
          <w:lang w:val="ro-RO"/>
        </w:rPr>
        <w:t xml:space="preserve"> </w:t>
      </w:r>
      <w:r>
        <w:rPr>
          <w:rFonts w:cs="Arial"/>
          <w:lang w:val="ro-RO"/>
        </w:rPr>
        <w:t>z</w:t>
      </w:r>
      <w:r w:rsidR="00C82A8D" w:rsidRPr="00AF5CDD">
        <w:rPr>
          <w:rFonts w:cs="Arial"/>
          <w:lang w:val="ro-RO"/>
        </w:rPr>
        <w:t>one</w:t>
      </w:r>
      <w:r>
        <w:rPr>
          <w:rFonts w:cs="Arial"/>
          <w:lang w:val="ro-RO"/>
        </w:rPr>
        <w:t>i</w:t>
      </w:r>
      <w:r w:rsidR="00C82A8D" w:rsidRPr="00AF5CDD">
        <w:rPr>
          <w:rFonts w:cs="Arial"/>
          <w:lang w:val="ro-RO"/>
        </w:rPr>
        <w:t xml:space="preserve"> </w:t>
      </w:r>
      <w:r>
        <w:rPr>
          <w:rFonts w:cs="Arial"/>
          <w:lang w:val="ro-RO"/>
        </w:rPr>
        <w:t>de ofertare d</w:t>
      </w:r>
      <w:r w:rsidR="00C82A8D" w:rsidRPr="00AF5CDD">
        <w:rPr>
          <w:rFonts w:cs="Arial"/>
          <w:lang w:val="ro-RO"/>
        </w:rPr>
        <w:t>in regi</w:t>
      </w:r>
      <w:r>
        <w:rPr>
          <w:rFonts w:cs="Arial"/>
          <w:lang w:val="ro-RO"/>
        </w:rPr>
        <w:t>u</w:t>
      </w:r>
      <w:r w:rsidR="00C82A8D" w:rsidRPr="00AF5CDD">
        <w:rPr>
          <w:rFonts w:cs="Arial"/>
          <w:lang w:val="ro-RO"/>
        </w:rPr>
        <w:t>n</w:t>
      </w:r>
      <w:r>
        <w:rPr>
          <w:rFonts w:cs="Arial"/>
          <w:lang w:val="ro-RO"/>
        </w:rPr>
        <w:t>e</w:t>
      </w:r>
      <w:r w:rsidR="00C82A8D" w:rsidRPr="00AF5CDD">
        <w:rPr>
          <w:rFonts w:cs="Arial"/>
          <w:lang w:val="ro-RO"/>
        </w:rPr>
        <w:t xml:space="preserve"> </w:t>
      </w:r>
      <w:r>
        <w:rPr>
          <w:rFonts w:cs="Arial"/>
          <w:lang w:val="ro-RO"/>
        </w:rPr>
        <w:t>va</w:t>
      </w:r>
      <w:r w:rsidR="00C82A8D" w:rsidRPr="00AF5CDD">
        <w:rPr>
          <w:rFonts w:cs="Arial"/>
          <w:lang w:val="ro-RO"/>
        </w:rPr>
        <w:t xml:space="preserve"> respect</w:t>
      </w:r>
      <w:r>
        <w:rPr>
          <w:rFonts w:cs="Arial"/>
          <w:lang w:val="ro-RO"/>
        </w:rPr>
        <w:t>a</w:t>
      </w:r>
      <w:r w:rsidR="00C82A8D" w:rsidRPr="00AF5CDD">
        <w:rPr>
          <w:rFonts w:cs="Arial"/>
          <w:lang w:val="ro-RO"/>
        </w:rPr>
        <w:t xml:space="preserve"> </w:t>
      </w:r>
      <w:r w:rsidR="00B9014A">
        <w:rPr>
          <w:rFonts w:cs="Arial"/>
          <w:lang w:val="ro-RO"/>
        </w:rPr>
        <w:t xml:space="preserve">procentul său din </w:t>
      </w:r>
      <w:r w:rsidR="00C82A8D" w:rsidRPr="00AF5CDD">
        <w:rPr>
          <w:rFonts w:cs="Arial"/>
          <w:lang w:val="ro-RO"/>
        </w:rPr>
        <w:t>capacit</w:t>
      </w:r>
      <w:r w:rsidR="00B9014A">
        <w:rPr>
          <w:rFonts w:cs="Arial"/>
          <w:lang w:val="ro-RO"/>
        </w:rPr>
        <w:t>atea oferită pe termen lung în legătură cu</w:t>
      </w:r>
      <w:r w:rsidR="00595D67" w:rsidRPr="00AF5CDD">
        <w:rPr>
          <w:rFonts w:cs="Arial"/>
          <w:lang w:val="ro-RO"/>
        </w:rPr>
        <w:t xml:space="preserve"> </w:t>
      </w:r>
      <w:r w:rsidR="00C82A8D" w:rsidRPr="00AF5CDD">
        <w:rPr>
          <w:rFonts w:cs="Arial"/>
          <w:lang w:val="ro-RO"/>
        </w:rPr>
        <w:t>capacit</w:t>
      </w:r>
      <w:r w:rsidR="00B9014A">
        <w:rPr>
          <w:rFonts w:cs="Arial"/>
          <w:lang w:val="ro-RO"/>
        </w:rPr>
        <w:t>atea</w:t>
      </w:r>
      <w:r w:rsidR="00B9014A" w:rsidRPr="00B9014A">
        <w:rPr>
          <w:rFonts w:cs="Arial"/>
          <w:lang w:val="ro-RO"/>
        </w:rPr>
        <w:t xml:space="preserve"> </w:t>
      </w:r>
      <w:r w:rsidR="00B9014A" w:rsidRPr="00AF5CDD">
        <w:rPr>
          <w:rFonts w:cs="Arial"/>
          <w:lang w:val="ro-RO"/>
        </w:rPr>
        <w:t>calculat</w:t>
      </w:r>
      <w:r w:rsidR="00B9014A">
        <w:rPr>
          <w:rFonts w:cs="Arial"/>
          <w:lang w:val="ro-RO"/>
        </w:rPr>
        <w:t>ă</w:t>
      </w:r>
      <w:r w:rsidR="00C82A8D" w:rsidRPr="00AF5CDD">
        <w:rPr>
          <w:rFonts w:cs="Arial"/>
          <w:lang w:val="ro-RO"/>
        </w:rPr>
        <w:t xml:space="preserve">, </w:t>
      </w:r>
      <w:r w:rsidR="00B9014A">
        <w:rPr>
          <w:rFonts w:cs="Arial"/>
          <w:lang w:val="ro-RO"/>
        </w:rPr>
        <w:t>pentru a</w:t>
      </w:r>
      <w:r w:rsidR="00C82A8D" w:rsidRPr="00AF5CDD">
        <w:rPr>
          <w:rFonts w:cs="Arial"/>
          <w:lang w:val="ro-RO"/>
        </w:rPr>
        <w:t xml:space="preserve"> aloca </w:t>
      </w:r>
      <w:r w:rsidR="00B9014A">
        <w:rPr>
          <w:rFonts w:cs="Arial"/>
          <w:lang w:val="ro-RO"/>
        </w:rPr>
        <w:t>acel procent</w:t>
      </w:r>
      <w:r w:rsidR="00C82A8D" w:rsidRPr="00AF5CDD">
        <w:rPr>
          <w:rFonts w:cs="Arial"/>
          <w:lang w:val="ro-RO"/>
        </w:rPr>
        <w:t xml:space="preserve"> capacit</w:t>
      </w:r>
      <w:r w:rsidR="00B9014A">
        <w:rPr>
          <w:rFonts w:cs="Arial"/>
          <w:lang w:val="ro-RO"/>
        </w:rPr>
        <w:t>ății după ce s-au efectuat toate</w:t>
      </w:r>
      <w:r w:rsidR="00C82A8D" w:rsidRPr="00AF5CDD">
        <w:rPr>
          <w:rFonts w:cs="Arial"/>
          <w:lang w:val="ro-RO"/>
        </w:rPr>
        <w:t xml:space="preserve"> aloc</w:t>
      </w:r>
      <w:r w:rsidR="00B9014A">
        <w:rPr>
          <w:rFonts w:cs="Arial"/>
          <w:lang w:val="ro-RO"/>
        </w:rPr>
        <w:t>ăr</w:t>
      </w:r>
      <w:r w:rsidR="00C82A8D" w:rsidRPr="00AF5CDD">
        <w:rPr>
          <w:rFonts w:cs="Arial"/>
          <w:lang w:val="ro-RO"/>
        </w:rPr>
        <w:t>i</w:t>
      </w:r>
      <w:r w:rsidR="00B9014A">
        <w:rPr>
          <w:rFonts w:cs="Arial"/>
          <w:lang w:val="ro-RO"/>
        </w:rPr>
        <w:t>l</w:t>
      </w:r>
      <w:r w:rsidR="00C82A8D" w:rsidRPr="00AF5CDD">
        <w:rPr>
          <w:rFonts w:cs="Arial"/>
          <w:lang w:val="ro-RO"/>
        </w:rPr>
        <w:t xml:space="preserve">e </w:t>
      </w:r>
      <w:r w:rsidR="00B9014A">
        <w:rPr>
          <w:rFonts w:cs="Arial"/>
          <w:lang w:val="ro-RO"/>
        </w:rPr>
        <w:t>pe termen lung</w:t>
      </w:r>
      <w:r w:rsidR="00C82A8D" w:rsidRPr="00AF5CDD">
        <w:rPr>
          <w:rFonts w:cs="Arial"/>
          <w:lang w:val="ro-RO"/>
        </w:rPr>
        <w:t>;</w:t>
      </w:r>
    </w:p>
    <w:p w14:paraId="7D7B2B88" w14:textId="357DBE96" w:rsidR="00C82A8D" w:rsidRPr="00AF5CDD" w:rsidRDefault="00B9014A" w:rsidP="00F9757A">
      <w:pPr>
        <w:pStyle w:val="ListParagraph"/>
        <w:widowControl/>
        <w:numPr>
          <w:ilvl w:val="0"/>
          <w:numId w:val="102"/>
        </w:numPr>
        <w:spacing w:after="200" w:line="276" w:lineRule="auto"/>
        <w:ind w:left="426" w:right="521" w:hanging="426"/>
        <w:rPr>
          <w:rFonts w:cs="Arial"/>
          <w:lang w:val="ro-RO"/>
        </w:rPr>
      </w:pPr>
      <w:r>
        <w:rPr>
          <w:rFonts w:cs="Arial"/>
          <w:lang w:val="ro-RO"/>
        </w:rPr>
        <w:t>Împărțirea capacității</w:t>
      </w:r>
      <w:r w:rsidR="00972D4E" w:rsidRPr="00AF5CDD">
        <w:rPr>
          <w:rFonts w:cs="Arial"/>
          <w:lang w:val="ro-RO"/>
        </w:rPr>
        <w:t xml:space="preserve"> calculate</w:t>
      </w:r>
      <w:r>
        <w:rPr>
          <w:rFonts w:cs="Arial"/>
          <w:lang w:val="ro-RO"/>
        </w:rPr>
        <w:t xml:space="preserve"> pe termen lung poate fi revizuită la</w:t>
      </w:r>
      <w:r w:rsidR="00972D4E" w:rsidRPr="00AF5CDD">
        <w:rPr>
          <w:rFonts w:cs="Arial"/>
          <w:lang w:val="ro-RO"/>
        </w:rPr>
        <w:t xml:space="preserve"> ini</w:t>
      </w:r>
      <w:r>
        <w:rPr>
          <w:rFonts w:cs="Arial"/>
          <w:lang w:val="ro-RO"/>
        </w:rPr>
        <w:t>ț</w:t>
      </w:r>
      <w:r w:rsidR="00972D4E" w:rsidRPr="00AF5CDD">
        <w:rPr>
          <w:rFonts w:cs="Arial"/>
          <w:lang w:val="ro-RO"/>
        </w:rPr>
        <w:t>iativ</w:t>
      </w:r>
      <w:r>
        <w:rPr>
          <w:rFonts w:cs="Arial"/>
          <w:lang w:val="ro-RO"/>
        </w:rPr>
        <w:t>a</w:t>
      </w:r>
      <w:r w:rsidR="00972D4E" w:rsidRPr="00AF5CDD">
        <w:rPr>
          <w:rFonts w:cs="Arial"/>
          <w:lang w:val="ro-RO"/>
        </w:rPr>
        <w:t xml:space="preserve"> </w:t>
      </w:r>
      <w:r>
        <w:rPr>
          <w:rFonts w:cs="Arial"/>
          <w:lang w:val="ro-RO"/>
        </w:rPr>
        <w:t>oricărui OTS din</w:t>
      </w:r>
      <w:r w:rsidR="00972D4E" w:rsidRPr="00AF5CDD">
        <w:rPr>
          <w:rFonts w:cs="Arial"/>
          <w:lang w:val="ro-RO"/>
        </w:rPr>
        <w:t xml:space="preserve"> </w:t>
      </w:r>
      <w:r w:rsidR="0073590F" w:rsidRPr="00AF5CDD">
        <w:rPr>
          <w:rFonts w:cs="Arial"/>
          <w:lang w:val="ro-RO"/>
        </w:rPr>
        <w:t xml:space="preserve">CCR </w:t>
      </w:r>
      <w:r w:rsidRPr="00AF5CDD">
        <w:rPr>
          <w:rFonts w:cs="Arial"/>
          <w:lang w:val="ro-RO"/>
        </w:rPr>
        <w:t xml:space="preserve">SEE </w:t>
      </w:r>
      <w:r>
        <w:rPr>
          <w:rFonts w:cs="Arial"/>
          <w:lang w:val="ro-RO"/>
        </w:rPr>
        <w:t>conform acordului tuturor OTS din</w:t>
      </w:r>
      <w:r w:rsidR="00972D4E" w:rsidRPr="00AF5CDD">
        <w:rPr>
          <w:rFonts w:cs="Arial"/>
          <w:lang w:val="ro-RO"/>
        </w:rPr>
        <w:t xml:space="preserve"> </w:t>
      </w:r>
      <w:r w:rsidR="0073590F" w:rsidRPr="00AF5CDD">
        <w:rPr>
          <w:rFonts w:cs="Arial"/>
          <w:lang w:val="ro-RO"/>
        </w:rPr>
        <w:t xml:space="preserve">CCR </w:t>
      </w:r>
      <w:r w:rsidRPr="00AF5CDD">
        <w:rPr>
          <w:rFonts w:cs="Arial"/>
          <w:lang w:val="ro-RO"/>
        </w:rPr>
        <w:t xml:space="preserve">SEE </w:t>
      </w:r>
      <w:r>
        <w:rPr>
          <w:rFonts w:cs="Arial"/>
          <w:lang w:val="ro-RO"/>
        </w:rPr>
        <w:t>de a îndeplini mai bine nevoile pieței sau poate fi</w:t>
      </w:r>
      <w:r w:rsidR="00972D4E" w:rsidRPr="00AF5CDD">
        <w:rPr>
          <w:rFonts w:cs="Arial"/>
          <w:lang w:val="ro-RO"/>
        </w:rPr>
        <w:t xml:space="preserve"> deriv</w:t>
      </w:r>
      <w:r>
        <w:rPr>
          <w:rFonts w:cs="Arial"/>
          <w:lang w:val="ro-RO"/>
        </w:rPr>
        <w:t xml:space="preserve">ată </w:t>
      </w:r>
      <w:r w:rsidR="00972D4E" w:rsidRPr="00AF5CDD">
        <w:rPr>
          <w:rFonts w:cs="Arial"/>
          <w:lang w:val="ro-RO"/>
        </w:rPr>
        <w:t>d</w:t>
      </w:r>
      <w:r>
        <w:rPr>
          <w:rFonts w:cs="Arial"/>
          <w:lang w:val="ro-RO"/>
        </w:rPr>
        <w:t>in</w:t>
      </w:r>
      <w:r w:rsidR="00972D4E" w:rsidRPr="00AF5CDD">
        <w:rPr>
          <w:rFonts w:cs="Arial"/>
          <w:lang w:val="ro-RO"/>
        </w:rPr>
        <w:t xml:space="preserve"> adapt</w:t>
      </w:r>
      <w:r>
        <w:rPr>
          <w:rFonts w:cs="Arial"/>
          <w:lang w:val="ro-RO"/>
        </w:rPr>
        <w:t>ăr</w:t>
      </w:r>
      <w:r w:rsidR="00972D4E" w:rsidRPr="00AF5CDD">
        <w:rPr>
          <w:rFonts w:cs="Arial"/>
          <w:lang w:val="ro-RO"/>
        </w:rPr>
        <w:t>i</w:t>
      </w:r>
      <w:r>
        <w:rPr>
          <w:rFonts w:cs="Arial"/>
          <w:lang w:val="ro-RO"/>
        </w:rPr>
        <w:t>le oricărui</w:t>
      </w:r>
      <w:r w:rsidR="00972D4E" w:rsidRPr="00AF5CDD">
        <w:rPr>
          <w:rFonts w:cs="Arial"/>
          <w:lang w:val="ro-RO"/>
        </w:rPr>
        <w:t xml:space="preserve"> </w:t>
      </w:r>
      <w:r w:rsidR="00AF5CDD">
        <w:rPr>
          <w:rFonts w:cs="Arial"/>
          <w:lang w:val="ro-RO"/>
        </w:rPr>
        <w:t>Regulament</w:t>
      </w:r>
      <w:r w:rsidR="00972D4E" w:rsidRPr="00AF5CDD">
        <w:rPr>
          <w:rFonts w:cs="Arial"/>
          <w:lang w:val="ro-RO"/>
        </w:rPr>
        <w:t xml:space="preserve">. </w:t>
      </w:r>
      <w:r>
        <w:rPr>
          <w:rFonts w:cs="Arial"/>
          <w:lang w:val="ro-RO"/>
        </w:rPr>
        <w:t>Aceasta va conduce la o nouă</w:t>
      </w:r>
      <w:r w:rsidR="00972D4E" w:rsidRPr="00AF5CDD">
        <w:rPr>
          <w:rFonts w:cs="Arial"/>
          <w:lang w:val="ro-RO"/>
        </w:rPr>
        <w:t xml:space="preserve"> </w:t>
      </w:r>
      <w:r w:rsidR="00D21D80" w:rsidRPr="00AF5CDD">
        <w:rPr>
          <w:rFonts w:cs="Arial"/>
          <w:lang w:val="ro-RO"/>
        </w:rPr>
        <w:t>consulta</w:t>
      </w:r>
      <w:r>
        <w:rPr>
          <w:rFonts w:cs="Arial"/>
          <w:lang w:val="ro-RO"/>
        </w:rPr>
        <w:t>re</w:t>
      </w:r>
      <w:r w:rsidR="00D21D80" w:rsidRPr="00AF5CDD">
        <w:rPr>
          <w:rFonts w:cs="Arial"/>
          <w:lang w:val="ro-RO"/>
        </w:rPr>
        <w:t xml:space="preserve"> </w:t>
      </w:r>
      <w:r w:rsidRPr="00AF5CDD">
        <w:rPr>
          <w:rFonts w:cs="Arial"/>
          <w:lang w:val="ro-RO"/>
        </w:rPr>
        <w:t>public</w:t>
      </w:r>
      <w:r>
        <w:rPr>
          <w:rFonts w:cs="Arial"/>
          <w:lang w:val="ro-RO"/>
        </w:rPr>
        <w:t>ă</w:t>
      </w:r>
      <w:r w:rsidRPr="00AF5CDD">
        <w:rPr>
          <w:rFonts w:cs="Arial"/>
          <w:lang w:val="ro-RO"/>
        </w:rPr>
        <w:t xml:space="preserve"> </w:t>
      </w:r>
      <w:r>
        <w:rPr>
          <w:rFonts w:cs="Arial"/>
          <w:lang w:val="ro-RO"/>
        </w:rPr>
        <w:t>și o nouă solicitare de aprobare de către</w:t>
      </w:r>
      <w:r w:rsidR="00972D4E" w:rsidRPr="00AF5CDD">
        <w:rPr>
          <w:rFonts w:cs="Arial"/>
          <w:lang w:val="ro-RO"/>
        </w:rPr>
        <w:t xml:space="preserve"> autorit</w:t>
      </w:r>
      <w:r>
        <w:rPr>
          <w:rFonts w:cs="Arial"/>
          <w:lang w:val="ro-RO"/>
        </w:rPr>
        <w:t>ățil</w:t>
      </w:r>
      <w:r w:rsidR="00972D4E" w:rsidRPr="00AF5CDD">
        <w:rPr>
          <w:rFonts w:cs="Arial"/>
          <w:lang w:val="ro-RO"/>
        </w:rPr>
        <w:t>e</w:t>
      </w:r>
      <w:r>
        <w:rPr>
          <w:rFonts w:cs="Arial"/>
          <w:lang w:val="ro-RO"/>
        </w:rPr>
        <w:t xml:space="preserve"> de reglementare din</w:t>
      </w:r>
      <w:r w:rsidRPr="00B9014A">
        <w:rPr>
          <w:rFonts w:cs="Arial"/>
          <w:lang w:val="ro-RO"/>
        </w:rPr>
        <w:t xml:space="preserve"> </w:t>
      </w:r>
      <w:r w:rsidRPr="00AF5CDD">
        <w:rPr>
          <w:rFonts w:cs="Arial"/>
          <w:lang w:val="ro-RO"/>
        </w:rPr>
        <w:t>SEE</w:t>
      </w:r>
      <w:r w:rsidR="00972D4E" w:rsidRPr="00AF5CDD">
        <w:rPr>
          <w:rFonts w:cs="Arial"/>
          <w:lang w:val="ro-RO"/>
        </w:rPr>
        <w:t>.</w:t>
      </w:r>
    </w:p>
    <w:p w14:paraId="00DFE7D1" w14:textId="33B78A1A" w:rsidR="00A66156" w:rsidRPr="00AF5CDD" w:rsidRDefault="00AF5CDD" w:rsidP="00E550E6">
      <w:pPr>
        <w:widowControl/>
        <w:spacing w:after="200" w:line="276" w:lineRule="auto"/>
        <w:ind w:right="521"/>
        <w:jc w:val="center"/>
        <w:rPr>
          <w:rFonts w:cs="Arial"/>
          <w:b/>
          <w:sz w:val="24"/>
          <w:szCs w:val="24"/>
          <w:lang w:val="ro-RO"/>
        </w:rPr>
      </w:pPr>
      <w:r>
        <w:rPr>
          <w:rFonts w:cs="Arial"/>
          <w:b/>
          <w:sz w:val="24"/>
          <w:szCs w:val="24"/>
          <w:lang w:val="ro-RO"/>
        </w:rPr>
        <w:t>Articolul</w:t>
      </w:r>
      <w:r w:rsidR="00595D67" w:rsidRPr="00AF5CDD">
        <w:rPr>
          <w:rFonts w:cs="Arial"/>
          <w:b/>
          <w:sz w:val="24"/>
          <w:szCs w:val="24"/>
          <w:lang w:val="ro-RO"/>
        </w:rPr>
        <w:t xml:space="preserve"> 4</w:t>
      </w:r>
      <w:r w:rsidR="00A66156" w:rsidRPr="00AF5CDD">
        <w:rPr>
          <w:rFonts w:cs="Arial"/>
          <w:b/>
          <w:sz w:val="24"/>
          <w:szCs w:val="24"/>
          <w:lang w:val="ro-RO"/>
        </w:rPr>
        <w:t xml:space="preserve"> </w:t>
      </w:r>
    </w:p>
    <w:p w14:paraId="6D785DB1" w14:textId="7BF973B4" w:rsidR="00A66156" w:rsidRPr="00AF5CDD" w:rsidRDefault="007D7598" w:rsidP="00E550E6">
      <w:pPr>
        <w:widowControl/>
        <w:spacing w:after="200" w:line="276" w:lineRule="auto"/>
        <w:ind w:right="521"/>
        <w:jc w:val="center"/>
        <w:rPr>
          <w:rFonts w:cs="Arial"/>
          <w:b/>
          <w:sz w:val="24"/>
          <w:szCs w:val="24"/>
          <w:lang w:val="ro-RO"/>
        </w:rPr>
      </w:pPr>
      <w:r>
        <w:rPr>
          <w:rFonts w:cs="Arial"/>
          <w:b/>
          <w:sz w:val="24"/>
          <w:szCs w:val="24"/>
          <w:lang w:val="ro-RO"/>
        </w:rPr>
        <w:t>Metoda de împărțire</w:t>
      </w:r>
    </w:p>
    <w:p w14:paraId="3DAF51FA" w14:textId="25A83E3B" w:rsidR="00A66156" w:rsidRPr="00AF5CDD" w:rsidRDefault="00044BFF" w:rsidP="00F9757A">
      <w:pPr>
        <w:pStyle w:val="ListParagraph"/>
        <w:widowControl/>
        <w:numPr>
          <w:ilvl w:val="0"/>
          <w:numId w:val="103"/>
        </w:numPr>
        <w:spacing w:after="200" w:line="276" w:lineRule="auto"/>
        <w:ind w:left="426" w:right="521" w:hanging="426"/>
        <w:rPr>
          <w:rFonts w:cs="Arial"/>
          <w:lang w:val="ro-RO"/>
        </w:rPr>
      </w:pPr>
      <w:r>
        <w:rPr>
          <w:rFonts w:cs="Arial"/>
          <w:lang w:val="ro-RO"/>
        </w:rPr>
        <w:t>La fiecare interval de timp pe termen lung după ce procesul</w:t>
      </w:r>
      <w:r w:rsidR="00A66156" w:rsidRPr="00AF5CDD">
        <w:rPr>
          <w:rFonts w:cs="Arial"/>
          <w:lang w:val="ro-RO"/>
        </w:rPr>
        <w:t xml:space="preserve"> calcul</w:t>
      </w:r>
      <w:r>
        <w:rPr>
          <w:rFonts w:cs="Arial"/>
          <w:lang w:val="ro-RO"/>
        </w:rPr>
        <w:t>ării</w:t>
      </w:r>
      <w:r w:rsidR="00A66156" w:rsidRPr="00AF5CDD">
        <w:rPr>
          <w:rFonts w:cs="Arial"/>
          <w:lang w:val="ro-RO"/>
        </w:rPr>
        <w:t xml:space="preserve"> capacit</w:t>
      </w:r>
      <w:r>
        <w:rPr>
          <w:rFonts w:cs="Arial"/>
          <w:lang w:val="ro-RO"/>
        </w:rPr>
        <w:t>ății a dat</w:t>
      </w:r>
      <w:r w:rsidR="00595D67" w:rsidRPr="00AF5CDD">
        <w:rPr>
          <w:rFonts w:cs="Arial"/>
          <w:lang w:val="ro-RO"/>
        </w:rPr>
        <w:t xml:space="preserve"> re</w:t>
      </w:r>
      <w:r>
        <w:rPr>
          <w:rFonts w:cs="Arial"/>
          <w:lang w:val="ro-RO"/>
        </w:rPr>
        <w:t>z</w:t>
      </w:r>
      <w:r w:rsidR="00595D67" w:rsidRPr="00AF5CDD">
        <w:rPr>
          <w:rFonts w:cs="Arial"/>
          <w:lang w:val="ro-RO"/>
        </w:rPr>
        <w:t>ult</w:t>
      </w:r>
      <w:r>
        <w:rPr>
          <w:rFonts w:cs="Arial"/>
          <w:lang w:val="ro-RO"/>
        </w:rPr>
        <w:t>ate</w:t>
      </w:r>
      <w:r w:rsidR="00595D67" w:rsidRPr="00AF5CDD">
        <w:rPr>
          <w:rFonts w:cs="Arial"/>
          <w:lang w:val="ro-RO"/>
        </w:rPr>
        <w:t xml:space="preserve">, </w:t>
      </w:r>
      <w:r>
        <w:rPr>
          <w:rFonts w:cs="Arial"/>
          <w:lang w:val="ro-RO"/>
        </w:rPr>
        <w:t>se obține o valoare</w:t>
      </w:r>
      <w:r w:rsidR="00A66156" w:rsidRPr="00AF5CDD">
        <w:rPr>
          <w:rFonts w:cs="Arial"/>
          <w:lang w:val="ro-RO"/>
        </w:rPr>
        <w:t xml:space="preserve"> pe</w:t>
      </w:r>
      <w:r>
        <w:rPr>
          <w:rFonts w:cs="Arial"/>
          <w:lang w:val="ro-RO"/>
        </w:rPr>
        <w:t xml:space="preserve"> fiecare</w:t>
      </w:r>
      <w:r w:rsidR="00A66156" w:rsidRPr="00AF5CDD">
        <w:rPr>
          <w:rFonts w:cs="Arial"/>
          <w:lang w:val="ro-RO"/>
        </w:rPr>
        <w:t xml:space="preserve"> </w:t>
      </w:r>
      <w:r>
        <w:rPr>
          <w:rFonts w:cs="Arial"/>
          <w:lang w:val="ro-RO"/>
        </w:rPr>
        <w:t>graniță și</w:t>
      </w:r>
      <w:r w:rsidR="00353E24" w:rsidRPr="00AF5CDD">
        <w:rPr>
          <w:rFonts w:cs="Arial"/>
          <w:lang w:val="ro-RO"/>
        </w:rPr>
        <w:t xml:space="preserve"> </w:t>
      </w:r>
      <w:r w:rsidR="00A66156" w:rsidRPr="00AF5CDD">
        <w:rPr>
          <w:rFonts w:cs="Arial"/>
          <w:lang w:val="ro-RO"/>
        </w:rPr>
        <w:t>direc</w:t>
      </w:r>
      <w:r>
        <w:rPr>
          <w:rFonts w:cs="Arial"/>
          <w:lang w:val="ro-RO"/>
        </w:rPr>
        <w:t>ț</w:t>
      </w:r>
      <w:r w:rsidR="00A66156" w:rsidRPr="00AF5CDD">
        <w:rPr>
          <w:rFonts w:cs="Arial"/>
          <w:lang w:val="ro-RO"/>
        </w:rPr>
        <w:t>ie.</w:t>
      </w:r>
    </w:p>
    <w:p w14:paraId="09E8B545" w14:textId="571B943A" w:rsidR="00A66156" w:rsidRPr="00AF5CDD" w:rsidRDefault="00044BFF" w:rsidP="00F9757A">
      <w:pPr>
        <w:pStyle w:val="ListParagraph"/>
        <w:widowControl/>
        <w:numPr>
          <w:ilvl w:val="0"/>
          <w:numId w:val="103"/>
        </w:numPr>
        <w:spacing w:after="200" w:line="276" w:lineRule="auto"/>
        <w:ind w:left="426" w:right="521" w:hanging="426"/>
        <w:rPr>
          <w:rFonts w:cs="Arial"/>
          <w:lang w:val="ro-RO"/>
        </w:rPr>
      </w:pPr>
      <w:r>
        <w:rPr>
          <w:rFonts w:cs="Arial"/>
          <w:lang w:val="ro-RO"/>
        </w:rPr>
        <w:t>În cazul intervalului de timp anual</w:t>
      </w:r>
      <w:r w:rsidR="00A66156" w:rsidRPr="00AF5CDD">
        <w:rPr>
          <w:rFonts w:cs="Arial"/>
          <w:lang w:val="ro-RO"/>
        </w:rPr>
        <w:t xml:space="preserve"> </w:t>
      </w:r>
      <w:r>
        <w:rPr>
          <w:rFonts w:cs="Arial"/>
          <w:lang w:val="ro-RO"/>
        </w:rPr>
        <w:t>capacitatea</w:t>
      </w:r>
      <w:r w:rsidR="00A66156" w:rsidRPr="00AF5CDD">
        <w:rPr>
          <w:rFonts w:cs="Arial"/>
          <w:lang w:val="ro-RO"/>
        </w:rPr>
        <w:t xml:space="preserve"> </w:t>
      </w:r>
      <w:r>
        <w:rPr>
          <w:rFonts w:cs="Arial"/>
          <w:lang w:val="ro-RO"/>
        </w:rPr>
        <w:t>of</w:t>
      </w:r>
      <w:r w:rsidRPr="00AF5CDD">
        <w:rPr>
          <w:rFonts w:cs="Arial"/>
          <w:lang w:val="ro-RO"/>
        </w:rPr>
        <w:t>er</w:t>
      </w:r>
      <w:r w:rsidR="00A66156" w:rsidRPr="00AF5CDD">
        <w:rPr>
          <w:rFonts w:cs="Arial"/>
          <w:lang w:val="ro-RO"/>
        </w:rPr>
        <w:t>i</w:t>
      </w:r>
      <w:r>
        <w:rPr>
          <w:rFonts w:cs="Arial"/>
          <w:lang w:val="ro-RO"/>
        </w:rPr>
        <w:t>tă</w:t>
      </w:r>
      <w:r w:rsidR="00A66156" w:rsidRPr="00AF5CDD">
        <w:rPr>
          <w:rFonts w:cs="Arial"/>
          <w:lang w:val="ro-RO"/>
        </w:rPr>
        <w:t xml:space="preserve"> </w:t>
      </w:r>
      <w:r>
        <w:rPr>
          <w:rFonts w:cs="Arial"/>
          <w:lang w:val="ro-RO"/>
        </w:rPr>
        <w:t>es</w:t>
      </w:r>
      <w:r w:rsidR="00A66156" w:rsidRPr="00AF5CDD">
        <w:rPr>
          <w:rFonts w:cs="Arial"/>
          <w:lang w:val="ro-RO"/>
        </w:rPr>
        <w:t>te re</w:t>
      </w:r>
      <w:r>
        <w:rPr>
          <w:rFonts w:cs="Arial"/>
          <w:lang w:val="ro-RO"/>
        </w:rPr>
        <w:t>z</w:t>
      </w:r>
      <w:r w:rsidR="00A66156" w:rsidRPr="00AF5CDD">
        <w:rPr>
          <w:rFonts w:cs="Arial"/>
          <w:lang w:val="ro-RO"/>
        </w:rPr>
        <w:t>ult</w:t>
      </w:r>
      <w:r>
        <w:rPr>
          <w:rFonts w:cs="Arial"/>
          <w:lang w:val="ro-RO"/>
        </w:rPr>
        <w:t>atul</w:t>
      </w:r>
      <w:r w:rsidR="00A66156" w:rsidRPr="00AF5CDD">
        <w:rPr>
          <w:rFonts w:cs="Arial"/>
          <w:lang w:val="ro-RO"/>
        </w:rPr>
        <w:t xml:space="preserve"> aplic</w:t>
      </w:r>
      <w:r>
        <w:rPr>
          <w:rFonts w:cs="Arial"/>
          <w:lang w:val="ro-RO"/>
        </w:rPr>
        <w:t>ării</w:t>
      </w:r>
      <w:r w:rsidR="00353E24" w:rsidRPr="00AF5CDD">
        <w:rPr>
          <w:rFonts w:cs="Arial"/>
          <w:lang w:val="ro-RO"/>
        </w:rPr>
        <w:t xml:space="preserve"> </w:t>
      </w:r>
      <w:r w:rsidR="00595D67" w:rsidRPr="00AF5CDD">
        <w:rPr>
          <w:rFonts w:cs="Arial"/>
          <w:lang w:val="ro-RO"/>
        </w:rPr>
        <w:t>pr</w:t>
      </w:r>
      <w:r>
        <w:rPr>
          <w:rFonts w:cs="Arial"/>
          <w:lang w:val="ro-RO"/>
        </w:rPr>
        <w:t>o</w:t>
      </w:r>
      <w:r w:rsidR="00595D67" w:rsidRPr="00AF5CDD">
        <w:rPr>
          <w:rFonts w:cs="Arial"/>
          <w:lang w:val="ro-RO"/>
        </w:rPr>
        <w:t>cent</w:t>
      </w:r>
      <w:r>
        <w:rPr>
          <w:rFonts w:cs="Arial"/>
          <w:lang w:val="ro-RO"/>
        </w:rPr>
        <w:t>ului anual la</w:t>
      </w:r>
      <w:r w:rsidR="00595D67" w:rsidRPr="00AF5CDD">
        <w:rPr>
          <w:rFonts w:cs="Arial"/>
          <w:lang w:val="ro-RO"/>
        </w:rPr>
        <w:t xml:space="preserve"> </w:t>
      </w:r>
      <w:r w:rsidR="00A66156" w:rsidRPr="00AF5CDD">
        <w:rPr>
          <w:rFonts w:cs="Arial"/>
          <w:lang w:val="ro-RO"/>
        </w:rPr>
        <w:t>capacit</w:t>
      </w:r>
      <w:r>
        <w:rPr>
          <w:rFonts w:cs="Arial"/>
          <w:lang w:val="ro-RO"/>
        </w:rPr>
        <w:t>ate</w:t>
      </w:r>
      <w:r w:rsidR="00A66156" w:rsidRPr="00AF5CDD">
        <w:rPr>
          <w:rFonts w:cs="Arial"/>
          <w:lang w:val="ro-RO"/>
        </w:rPr>
        <w:t>, ro</w:t>
      </w:r>
      <w:r>
        <w:rPr>
          <w:rFonts w:cs="Arial"/>
          <w:lang w:val="ro-RO"/>
        </w:rPr>
        <w:t>t</w:t>
      </w:r>
      <w:r w:rsidR="00A66156" w:rsidRPr="00AF5CDD">
        <w:rPr>
          <w:rFonts w:cs="Arial"/>
          <w:lang w:val="ro-RO"/>
        </w:rPr>
        <w:t>un</w:t>
      </w:r>
      <w:r>
        <w:rPr>
          <w:rFonts w:cs="Arial"/>
          <w:lang w:val="ro-RO"/>
        </w:rPr>
        <w:t>jită crescător spre cel</w:t>
      </w:r>
      <w:r w:rsidR="00A66156" w:rsidRPr="00AF5CDD">
        <w:rPr>
          <w:rFonts w:cs="Arial"/>
          <w:lang w:val="ro-RO"/>
        </w:rPr>
        <w:t xml:space="preserve"> </w:t>
      </w:r>
      <w:r>
        <w:rPr>
          <w:rFonts w:cs="Arial"/>
          <w:lang w:val="ro-RO"/>
        </w:rPr>
        <w:t>mai apropiat</w:t>
      </w:r>
      <w:r w:rsidR="00A66156" w:rsidRPr="00AF5CDD">
        <w:rPr>
          <w:rFonts w:cs="Arial"/>
          <w:lang w:val="ro-RO"/>
        </w:rPr>
        <w:t xml:space="preserve"> multipl</w:t>
      </w:r>
      <w:r>
        <w:rPr>
          <w:rFonts w:cs="Arial"/>
          <w:lang w:val="ro-RO"/>
        </w:rPr>
        <w:t>u</w:t>
      </w:r>
      <w:r w:rsidR="00A66156" w:rsidRPr="00AF5CDD">
        <w:rPr>
          <w:rFonts w:cs="Arial"/>
          <w:lang w:val="ro-RO"/>
        </w:rPr>
        <w:t xml:space="preserve"> </w:t>
      </w:r>
      <w:r>
        <w:rPr>
          <w:rFonts w:cs="Arial"/>
          <w:lang w:val="ro-RO"/>
        </w:rPr>
        <w:t>de</w:t>
      </w:r>
      <w:r w:rsidR="00A66156" w:rsidRPr="00AF5CDD">
        <w:rPr>
          <w:rFonts w:cs="Arial"/>
          <w:lang w:val="ro-RO"/>
        </w:rPr>
        <w:t xml:space="preserve"> 10 MW.</w:t>
      </w:r>
      <w:r w:rsidR="00843171" w:rsidRPr="00AF5CDD">
        <w:rPr>
          <w:rFonts w:cs="Arial"/>
          <w:lang w:val="ro-RO"/>
        </w:rPr>
        <w:t xml:space="preserve"> </w:t>
      </w:r>
      <w:r w:rsidR="00D24760" w:rsidRPr="00AF5CDD">
        <w:rPr>
          <w:rFonts w:cs="Arial"/>
          <w:lang w:val="ro-RO"/>
        </w:rPr>
        <w:t>5</w:t>
      </w:r>
      <w:r w:rsidR="00843171" w:rsidRPr="00AF5CDD">
        <w:rPr>
          <w:rFonts w:cs="Arial"/>
          <w:lang w:val="ro-RO"/>
        </w:rPr>
        <w:t xml:space="preserve">0% </w:t>
      </w:r>
      <w:r>
        <w:rPr>
          <w:rFonts w:cs="Arial"/>
          <w:lang w:val="ro-RO"/>
        </w:rPr>
        <w:t>din</w:t>
      </w:r>
      <w:r w:rsidR="00843171" w:rsidRPr="00AF5CDD">
        <w:rPr>
          <w:rFonts w:cs="Arial"/>
          <w:lang w:val="ro-RO"/>
        </w:rPr>
        <w:t xml:space="preserve"> </w:t>
      </w:r>
      <w:r>
        <w:rPr>
          <w:rFonts w:cs="Arial"/>
          <w:lang w:val="ro-RO"/>
        </w:rPr>
        <w:t>c</w:t>
      </w:r>
      <w:r w:rsidR="00843171" w:rsidRPr="00AF5CDD">
        <w:rPr>
          <w:rFonts w:cs="Arial"/>
          <w:lang w:val="ro-RO"/>
        </w:rPr>
        <w:t>apacit</w:t>
      </w:r>
      <w:r>
        <w:rPr>
          <w:rFonts w:cs="Arial"/>
          <w:lang w:val="ro-RO"/>
        </w:rPr>
        <w:t>atea anuală</w:t>
      </w:r>
      <w:r w:rsidR="00843171" w:rsidRPr="00AF5CDD">
        <w:rPr>
          <w:rFonts w:cs="Arial"/>
          <w:lang w:val="ro-RO"/>
        </w:rPr>
        <w:t xml:space="preserve"> </w:t>
      </w:r>
      <w:r>
        <w:rPr>
          <w:rFonts w:cs="Arial"/>
          <w:lang w:val="ro-RO"/>
        </w:rPr>
        <w:t>c</w:t>
      </w:r>
      <w:r w:rsidRPr="00AF5CDD">
        <w:rPr>
          <w:rFonts w:cs="Arial"/>
          <w:lang w:val="ro-RO"/>
        </w:rPr>
        <w:t>alculat</w:t>
      </w:r>
      <w:r>
        <w:rPr>
          <w:rFonts w:cs="Arial"/>
          <w:lang w:val="ro-RO"/>
        </w:rPr>
        <w:t>ă</w:t>
      </w:r>
      <w:r w:rsidRPr="00AF5CDD">
        <w:rPr>
          <w:rFonts w:cs="Arial"/>
          <w:lang w:val="ro-RO"/>
        </w:rPr>
        <w:t xml:space="preserve"> </w:t>
      </w:r>
      <w:r>
        <w:rPr>
          <w:rFonts w:cs="Arial"/>
          <w:lang w:val="ro-RO"/>
        </w:rPr>
        <w:t>se vor</w:t>
      </w:r>
      <w:r w:rsidR="00843171" w:rsidRPr="00AF5CDD">
        <w:rPr>
          <w:rFonts w:cs="Arial"/>
          <w:lang w:val="ro-RO"/>
        </w:rPr>
        <w:t xml:space="preserve"> ofer</w:t>
      </w:r>
      <w:r>
        <w:rPr>
          <w:rFonts w:cs="Arial"/>
          <w:lang w:val="ro-RO"/>
        </w:rPr>
        <w:t>i către</w:t>
      </w:r>
      <w:r w:rsidR="00843171" w:rsidRPr="00AF5CDD">
        <w:rPr>
          <w:rFonts w:cs="Arial"/>
          <w:lang w:val="ro-RO"/>
        </w:rPr>
        <w:t xml:space="preserve"> aloca</w:t>
      </w:r>
      <w:r>
        <w:rPr>
          <w:rFonts w:cs="Arial"/>
          <w:lang w:val="ro-RO"/>
        </w:rPr>
        <w:t>rea anuală a</w:t>
      </w:r>
      <w:r w:rsidRPr="00044BFF">
        <w:rPr>
          <w:rFonts w:cs="Arial"/>
          <w:lang w:val="ro-RO"/>
        </w:rPr>
        <w:t xml:space="preserve"> </w:t>
      </w:r>
      <w:r w:rsidRPr="00AF5CDD">
        <w:rPr>
          <w:rFonts w:cs="Arial"/>
          <w:lang w:val="ro-RO"/>
        </w:rPr>
        <w:t>capacit</w:t>
      </w:r>
      <w:r>
        <w:rPr>
          <w:rFonts w:cs="Arial"/>
          <w:lang w:val="ro-RO"/>
        </w:rPr>
        <w:t>ății</w:t>
      </w:r>
      <w:r w:rsidR="00843171" w:rsidRPr="00AF5CDD">
        <w:rPr>
          <w:rFonts w:cs="Arial"/>
          <w:lang w:val="ro-RO"/>
        </w:rPr>
        <w:t>.</w:t>
      </w:r>
    </w:p>
    <w:p w14:paraId="755F2EA6" w14:textId="36F8A604" w:rsidR="00A66156" w:rsidRPr="00AF5CDD" w:rsidRDefault="00044BFF" w:rsidP="00F9757A">
      <w:pPr>
        <w:pStyle w:val="ListParagraph"/>
        <w:widowControl/>
        <w:numPr>
          <w:ilvl w:val="0"/>
          <w:numId w:val="103"/>
        </w:numPr>
        <w:spacing w:after="200" w:line="276" w:lineRule="auto"/>
        <w:ind w:left="426" w:right="521" w:hanging="426"/>
        <w:rPr>
          <w:rFonts w:cs="Arial"/>
          <w:lang w:val="ro-RO"/>
        </w:rPr>
      </w:pPr>
      <w:r>
        <w:rPr>
          <w:rFonts w:cs="Arial"/>
          <w:lang w:val="ro-RO"/>
        </w:rPr>
        <w:t>În cazul intervalului de timp lunar</w:t>
      </w:r>
      <w:r w:rsidR="00A66156" w:rsidRPr="00AF5CDD">
        <w:rPr>
          <w:rFonts w:cs="Arial"/>
          <w:lang w:val="ro-RO"/>
        </w:rPr>
        <w:t xml:space="preserve"> capacit</w:t>
      </w:r>
      <w:r>
        <w:rPr>
          <w:rFonts w:cs="Arial"/>
          <w:lang w:val="ro-RO"/>
        </w:rPr>
        <w:t>atea</w:t>
      </w:r>
      <w:r w:rsidR="00A66156" w:rsidRPr="00AF5CDD">
        <w:rPr>
          <w:rFonts w:cs="Arial"/>
          <w:lang w:val="ro-RO"/>
        </w:rPr>
        <w:t xml:space="preserve"> </w:t>
      </w:r>
      <w:r w:rsidRPr="00AF5CDD">
        <w:rPr>
          <w:rFonts w:cs="Arial"/>
          <w:lang w:val="ro-RO"/>
        </w:rPr>
        <w:t>ofer</w:t>
      </w:r>
      <w:r w:rsidR="00A66156" w:rsidRPr="00AF5CDD">
        <w:rPr>
          <w:rFonts w:cs="Arial"/>
          <w:lang w:val="ro-RO"/>
        </w:rPr>
        <w:t>i</w:t>
      </w:r>
      <w:r>
        <w:rPr>
          <w:rFonts w:cs="Arial"/>
          <w:lang w:val="ro-RO"/>
        </w:rPr>
        <w:t>tă</w:t>
      </w:r>
      <w:r w:rsidR="00A66156" w:rsidRPr="00AF5CDD">
        <w:rPr>
          <w:rFonts w:cs="Arial"/>
          <w:lang w:val="ro-RO"/>
        </w:rPr>
        <w:t xml:space="preserve"> </w:t>
      </w:r>
      <w:r>
        <w:rPr>
          <w:rFonts w:cs="Arial"/>
          <w:lang w:val="ro-RO"/>
        </w:rPr>
        <w:t>es</w:t>
      </w:r>
      <w:r w:rsidR="00A66156" w:rsidRPr="00AF5CDD">
        <w:rPr>
          <w:rFonts w:cs="Arial"/>
          <w:lang w:val="ro-RO"/>
        </w:rPr>
        <w:t>te re</w:t>
      </w:r>
      <w:r>
        <w:rPr>
          <w:rFonts w:cs="Arial"/>
          <w:lang w:val="ro-RO"/>
        </w:rPr>
        <w:t>z</w:t>
      </w:r>
      <w:r w:rsidR="00A66156" w:rsidRPr="00AF5CDD">
        <w:rPr>
          <w:rFonts w:cs="Arial"/>
          <w:lang w:val="ro-RO"/>
        </w:rPr>
        <w:t>ult</w:t>
      </w:r>
      <w:r>
        <w:rPr>
          <w:rFonts w:cs="Arial"/>
          <w:lang w:val="ro-RO"/>
        </w:rPr>
        <w:t>atul</w:t>
      </w:r>
      <w:r w:rsidR="00A66156" w:rsidRPr="00AF5CDD">
        <w:rPr>
          <w:rFonts w:cs="Arial"/>
          <w:lang w:val="ro-RO"/>
        </w:rPr>
        <w:t xml:space="preserve"> aplic</w:t>
      </w:r>
      <w:r>
        <w:rPr>
          <w:rFonts w:cs="Arial"/>
          <w:lang w:val="ro-RO"/>
        </w:rPr>
        <w:t>ării</w:t>
      </w:r>
      <w:r w:rsidR="00A66156" w:rsidRPr="00AF5CDD">
        <w:rPr>
          <w:rFonts w:cs="Arial"/>
          <w:lang w:val="ro-RO"/>
        </w:rPr>
        <w:t xml:space="preserve"> pr</w:t>
      </w:r>
      <w:r>
        <w:rPr>
          <w:rFonts w:cs="Arial"/>
          <w:lang w:val="ro-RO"/>
        </w:rPr>
        <w:t>o</w:t>
      </w:r>
      <w:r w:rsidR="00A66156" w:rsidRPr="00AF5CDD">
        <w:rPr>
          <w:rFonts w:cs="Arial"/>
          <w:lang w:val="ro-RO"/>
        </w:rPr>
        <w:t>cent</w:t>
      </w:r>
      <w:r>
        <w:rPr>
          <w:rFonts w:cs="Arial"/>
          <w:lang w:val="ro-RO"/>
        </w:rPr>
        <w:t>ului anual la</w:t>
      </w:r>
      <w:r w:rsidR="00A66156" w:rsidRPr="00AF5CDD">
        <w:rPr>
          <w:rFonts w:cs="Arial"/>
          <w:lang w:val="ro-RO"/>
        </w:rPr>
        <w:t xml:space="preserve"> capacit</w:t>
      </w:r>
      <w:r>
        <w:rPr>
          <w:rFonts w:cs="Arial"/>
          <w:lang w:val="ro-RO"/>
        </w:rPr>
        <w:t>atea</w:t>
      </w:r>
      <w:r w:rsidR="00A66156" w:rsidRPr="00AF5CDD">
        <w:rPr>
          <w:rFonts w:cs="Arial"/>
          <w:lang w:val="ro-RO"/>
        </w:rPr>
        <w:t xml:space="preserve"> </w:t>
      </w:r>
      <w:r w:rsidR="00843171" w:rsidRPr="00AF5CDD">
        <w:rPr>
          <w:rFonts w:cs="Arial"/>
          <w:lang w:val="ro-RO"/>
        </w:rPr>
        <w:t>redu</w:t>
      </w:r>
      <w:r>
        <w:rPr>
          <w:rFonts w:cs="Arial"/>
          <w:lang w:val="ro-RO"/>
        </w:rPr>
        <w:t>să prin capacitatea deja</w:t>
      </w:r>
      <w:r w:rsidR="00062FFA" w:rsidRPr="00AF5CDD">
        <w:rPr>
          <w:rFonts w:cs="Arial"/>
          <w:lang w:val="ro-RO"/>
        </w:rPr>
        <w:t xml:space="preserve"> </w:t>
      </w:r>
      <w:r w:rsidR="00A66156" w:rsidRPr="00AF5CDD">
        <w:rPr>
          <w:rFonts w:cs="Arial"/>
          <w:lang w:val="ro-RO"/>
        </w:rPr>
        <w:t>alocat</w:t>
      </w:r>
      <w:r>
        <w:rPr>
          <w:rFonts w:cs="Arial"/>
          <w:lang w:val="ro-RO"/>
        </w:rPr>
        <w:t>ă</w:t>
      </w:r>
      <w:r w:rsidR="00A66156" w:rsidRPr="00AF5CDD">
        <w:rPr>
          <w:rFonts w:cs="Arial"/>
          <w:lang w:val="ro-RO"/>
        </w:rPr>
        <w:t xml:space="preserve"> </w:t>
      </w:r>
      <w:r>
        <w:rPr>
          <w:rFonts w:cs="Arial"/>
          <w:lang w:val="ro-RO"/>
        </w:rPr>
        <w:t>în intervalul anual</w:t>
      </w:r>
      <w:r w:rsidR="00A66156" w:rsidRPr="00AF5CDD">
        <w:rPr>
          <w:rFonts w:cs="Arial"/>
          <w:lang w:val="ro-RO"/>
        </w:rPr>
        <w:t>, ro</w:t>
      </w:r>
      <w:r>
        <w:rPr>
          <w:rFonts w:cs="Arial"/>
          <w:lang w:val="ro-RO"/>
        </w:rPr>
        <w:t>t</w:t>
      </w:r>
      <w:r w:rsidR="00A66156" w:rsidRPr="00AF5CDD">
        <w:rPr>
          <w:rFonts w:cs="Arial"/>
          <w:lang w:val="ro-RO"/>
        </w:rPr>
        <w:t>un</w:t>
      </w:r>
      <w:r>
        <w:rPr>
          <w:rFonts w:cs="Arial"/>
          <w:lang w:val="ro-RO"/>
        </w:rPr>
        <w:t>jită crescător spre cel mai apropiat</w:t>
      </w:r>
      <w:r w:rsidR="00A66156" w:rsidRPr="00AF5CDD">
        <w:rPr>
          <w:rFonts w:cs="Arial"/>
          <w:lang w:val="ro-RO"/>
        </w:rPr>
        <w:t xml:space="preserve"> multipl</w:t>
      </w:r>
      <w:r>
        <w:rPr>
          <w:rFonts w:cs="Arial"/>
          <w:lang w:val="ro-RO"/>
        </w:rPr>
        <w:t>u de</w:t>
      </w:r>
      <w:r w:rsidR="00A66156" w:rsidRPr="00AF5CDD">
        <w:rPr>
          <w:rFonts w:cs="Arial"/>
          <w:lang w:val="ro-RO"/>
        </w:rPr>
        <w:t xml:space="preserve"> 10 MW.</w:t>
      </w:r>
      <w:r w:rsidR="00843171" w:rsidRPr="00AF5CDD">
        <w:rPr>
          <w:rFonts w:cs="Arial"/>
          <w:lang w:val="ro-RO"/>
        </w:rPr>
        <w:t xml:space="preserve"> </w:t>
      </w:r>
      <w:r w:rsidR="00D24760" w:rsidRPr="00AF5CDD">
        <w:rPr>
          <w:rFonts w:cs="Arial"/>
          <w:lang w:val="ro-RO"/>
        </w:rPr>
        <w:t>10</w:t>
      </w:r>
      <w:r w:rsidR="00843171" w:rsidRPr="00AF5CDD">
        <w:rPr>
          <w:rFonts w:cs="Arial"/>
          <w:lang w:val="ro-RO"/>
        </w:rPr>
        <w:t xml:space="preserve">0% </w:t>
      </w:r>
      <w:r>
        <w:rPr>
          <w:rFonts w:cs="Arial"/>
          <w:lang w:val="ro-RO"/>
        </w:rPr>
        <w:t>din</w:t>
      </w:r>
      <w:r w:rsidR="00843171" w:rsidRPr="00AF5CDD">
        <w:rPr>
          <w:rFonts w:cs="Arial"/>
          <w:lang w:val="ro-RO"/>
        </w:rPr>
        <w:t xml:space="preserve"> </w:t>
      </w:r>
      <w:r>
        <w:rPr>
          <w:rFonts w:cs="Arial"/>
          <w:lang w:val="ro-RO"/>
        </w:rPr>
        <w:t>c</w:t>
      </w:r>
      <w:r w:rsidR="00843171" w:rsidRPr="00AF5CDD">
        <w:rPr>
          <w:rFonts w:cs="Arial"/>
          <w:lang w:val="ro-RO"/>
        </w:rPr>
        <w:t>apacit</w:t>
      </w:r>
      <w:r>
        <w:rPr>
          <w:rFonts w:cs="Arial"/>
          <w:lang w:val="ro-RO"/>
        </w:rPr>
        <w:t>atea lunară</w:t>
      </w:r>
      <w:r w:rsidRPr="00044BFF">
        <w:rPr>
          <w:rFonts w:cs="Arial"/>
          <w:lang w:val="ro-RO"/>
        </w:rPr>
        <w:t xml:space="preserve"> </w:t>
      </w:r>
      <w:r>
        <w:rPr>
          <w:rFonts w:cs="Arial"/>
          <w:lang w:val="ro-RO"/>
        </w:rPr>
        <w:t>c</w:t>
      </w:r>
      <w:r w:rsidRPr="00AF5CDD">
        <w:rPr>
          <w:rFonts w:cs="Arial"/>
          <w:lang w:val="ro-RO"/>
        </w:rPr>
        <w:t>alculat</w:t>
      </w:r>
      <w:r>
        <w:rPr>
          <w:rFonts w:cs="Arial"/>
          <w:lang w:val="ro-RO"/>
        </w:rPr>
        <w:t>ă</w:t>
      </w:r>
      <w:r w:rsidR="00FC277B" w:rsidRPr="00AF5CDD">
        <w:rPr>
          <w:rFonts w:cs="Arial"/>
          <w:lang w:val="ro-RO"/>
        </w:rPr>
        <w:t>,</w:t>
      </w:r>
      <w:r>
        <w:rPr>
          <w:rFonts w:cs="Arial"/>
          <w:lang w:val="ro-RO"/>
        </w:rPr>
        <w:t xml:space="preserve"> redusă cu capacitatea anuală deja</w:t>
      </w:r>
      <w:r w:rsidR="00843171" w:rsidRPr="00AF5CDD">
        <w:rPr>
          <w:rFonts w:cs="Arial"/>
          <w:lang w:val="ro-RO"/>
        </w:rPr>
        <w:t xml:space="preserve"> alocat</w:t>
      </w:r>
      <w:r>
        <w:rPr>
          <w:rFonts w:cs="Arial"/>
          <w:lang w:val="ro-RO"/>
        </w:rPr>
        <w:t>ă va fi</w:t>
      </w:r>
      <w:r w:rsidR="00843171" w:rsidRPr="00AF5CDD">
        <w:rPr>
          <w:rFonts w:cs="Arial"/>
          <w:lang w:val="ro-RO"/>
        </w:rPr>
        <w:t xml:space="preserve"> ofer</w:t>
      </w:r>
      <w:r>
        <w:rPr>
          <w:rFonts w:cs="Arial"/>
          <w:lang w:val="ro-RO"/>
        </w:rPr>
        <w:t>i</w:t>
      </w:r>
      <w:r w:rsidR="00843171" w:rsidRPr="00AF5CDD">
        <w:rPr>
          <w:rFonts w:cs="Arial"/>
          <w:lang w:val="ro-RO"/>
        </w:rPr>
        <w:t>t</w:t>
      </w:r>
      <w:r>
        <w:rPr>
          <w:rFonts w:cs="Arial"/>
          <w:lang w:val="ro-RO"/>
        </w:rPr>
        <w:t>ă</w:t>
      </w:r>
      <w:r w:rsidR="00843171" w:rsidRPr="00AF5CDD">
        <w:rPr>
          <w:rFonts w:cs="Arial"/>
          <w:lang w:val="ro-RO"/>
        </w:rPr>
        <w:t xml:space="preserve"> </w:t>
      </w:r>
      <w:r>
        <w:rPr>
          <w:rFonts w:cs="Arial"/>
          <w:lang w:val="ro-RO"/>
        </w:rPr>
        <w:t>alocărilor următoare de</w:t>
      </w:r>
      <w:r w:rsidR="00843171" w:rsidRPr="00AF5CDD">
        <w:rPr>
          <w:rFonts w:cs="Arial"/>
          <w:lang w:val="ro-RO"/>
        </w:rPr>
        <w:t xml:space="preserve"> capacit</w:t>
      </w:r>
      <w:r>
        <w:rPr>
          <w:rFonts w:cs="Arial"/>
          <w:lang w:val="ro-RO"/>
        </w:rPr>
        <w:t>ate lunară</w:t>
      </w:r>
      <w:r w:rsidR="00843171" w:rsidRPr="00AF5CDD">
        <w:rPr>
          <w:rFonts w:cs="Arial"/>
          <w:lang w:val="ro-RO"/>
        </w:rPr>
        <w:t>.</w:t>
      </w:r>
    </w:p>
    <w:p w14:paraId="076F3435" w14:textId="6BFB71E8" w:rsidR="00812D9F" w:rsidRPr="00AF5CDD" w:rsidRDefault="00044BFF" w:rsidP="00F9757A">
      <w:pPr>
        <w:pStyle w:val="ListParagraph"/>
        <w:widowControl/>
        <w:numPr>
          <w:ilvl w:val="0"/>
          <w:numId w:val="103"/>
        </w:numPr>
        <w:spacing w:after="200" w:line="276" w:lineRule="auto"/>
        <w:ind w:left="426" w:right="521" w:hanging="426"/>
        <w:rPr>
          <w:rFonts w:cs="Arial"/>
          <w:lang w:val="ro-RO"/>
        </w:rPr>
      </w:pPr>
      <w:r>
        <w:rPr>
          <w:rFonts w:cs="Arial"/>
          <w:lang w:val="ro-RO"/>
        </w:rPr>
        <w:t>C</w:t>
      </w:r>
      <w:r w:rsidR="00812D9F" w:rsidRPr="00AF5CDD">
        <w:rPr>
          <w:rFonts w:cs="Arial"/>
          <w:lang w:val="ro-RO"/>
        </w:rPr>
        <w:t>apacit</w:t>
      </w:r>
      <w:r>
        <w:rPr>
          <w:rFonts w:cs="Arial"/>
          <w:lang w:val="ro-RO"/>
        </w:rPr>
        <w:t>ăț</w:t>
      </w:r>
      <w:r w:rsidR="00812D9F" w:rsidRPr="00AF5CDD">
        <w:rPr>
          <w:rFonts w:cs="Arial"/>
          <w:lang w:val="ro-RO"/>
        </w:rPr>
        <w:t>i</w:t>
      </w:r>
      <w:r>
        <w:rPr>
          <w:rFonts w:cs="Arial"/>
          <w:lang w:val="ro-RO"/>
        </w:rPr>
        <w:t>le împărțite pe termen lung</w:t>
      </w:r>
      <w:r w:rsidR="00812D9F" w:rsidRPr="00AF5CDD">
        <w:rPr>
          <w:rFonts w:cs="Arial"/>
          <w:lang w:val="ro-RO"/>
        </w:rPr>
        <w:t xml:space="preserve"> </w:t>
      </w:r>
      <w:r>
        <w:rPr>
          <w:rFonts w:cs="Arial"/>
          <w:lang w:val="ro-RO"/>
        </w:rPr>
        <w:t>se vor calcula de către</w:t>
      </w:r>
      <w:r w:rsidR="00812D9F" w:rsidRPr="00AF5CDD">
        <w:rPr>
          <w:rFonts w:cs="Arial"/>
          <w:lang w:val="ro-RO"/>
        </w:rPr>
        <w:t xml:space="preserve"> </w:t>
      </w:r>
      <w:r>
        <w:rPr>
          <w:rFonts w:cs="Arial"/>
          <w:lang w:val="ro-RO"/>
        </w:rPr>
        <w:t>c</w:t>
      </w:r>
      <w:r w:rsidR="00812D9F" w:rsidRPr="00AF5CDD">
        <w:rPr>
          <w:rFonts w:cs="Arial"/>
          <w:lang w:val="ro-RO"/>
        </w:rPr>
        <w:t>alculator</w:t>
      </w:r>
      <w:r>
        <w:rPr>
          <w:rFonts w:cs="Arial"/>
          <w:lang w:val="ro-RO"/>
        </w:rPr>
        <w:t>ul responsabil al</w:t>
      </w:r>
      <w:r w:rsidR="00812D9F" w:rsidRPr="00AF5CDD">
        <w:rPr>
          <w:rFonts w:cs="Arial"/>
          <w:lang w:val="ro-RO"/>
        </w:rPr>
        <w:t xml:space="preserve"> </w:t>
      </w:r>
      <w:r>
        <w:rPr>
          <w:rFonts w:cs="Arial"/>
          <w:lang w:val="ro-RO"/>
        </w:rPr>
        <w:t>c</w:t>
      </w:r>
      <w:r w:rsidRPr="00AF5CDD">
        <w:rPr>
          <w:rFonts w:cs="Arial"/>
          <w:lang w:val="ro-RO"/>
        </w:rPr>
        <w:t>apacit</w:t>
      </w:r>
      <w:r>
        <w:rPr>
          <w:rFonts w:cs="Arial"/>
          <w:lang w:val="ro-RO"/>
        </w:rPr>
        <w:t>ății</w:t>
      </w:r>
      <w:r w:rsidRPr="00AF5CDD">
        <w:rPr>
          <w:rFonts w:cs="Arial"/>
          <w:lang w:val="ro-RO"/>
        </w:rPr>
        <w:t xml:space="preserve"> </w:t>
      </w:r>
      <w:r>
        <w:rPr>
          <w:rFonts w:cs="Arial"/>
          <w:lang w:val="ro-RO"/>
        </w:rPr>
        <w:t>c</w:t>
      </w:r>
      <w:r w:rsidRPr="00AF5CDD">
        <w:rPr>
          <w:rFonts w:cs="Arial"/>
          <w:lang w:val="ro-RO"/>
        </w:rPr>
        <w:t>oord</w:t>
      </w:r>
      <w:r>
        <w:rPr>
          <w:rFonts w:cs="Arial"/>
          <w:lang w:val="ro-RO"/>
        </w:rPr>
        <w:t>o</w:t>
      </w:r>
      <w:r w:rsidRPr="00AF5CDD">
        <w:rPr>
          <w:rFonts w:cs="Arial"/>
          <w:lang w:val="ro-RO"/>
        </w:rPr>
        <w:t xml:space="preserve">nate </w:t>
      </w:r>
      <w:r w:rsidR="00AF5CDD">
        <w:rPr>
          <w:rFonts w:cs="Arial"/>
          <w:lang w:val="ro-RO"/>
        </w:rPr>
        <w:t>în conformitate cu</w:t>
      </w:r>
      <w:r w:rsidR="00812D9F" w:rsidRPr="00AF5CDD">
        <w:rPr>
          <w:rFonts w:cs="Arial"/>
          <w:lang w:val="ro-RO"/>
        </w:rPr>
        <w:t xml:space="preserve"> </w:t>
      </w:r>
      <w:r w:rsidR="00AF5CDD">
        <w:rPr>
          <w:rFonts w:cs="Arial"/>
          <w:lang w:val="ro-RO"/>
        </w:rPr>
        <w:t>articolul</w:t>
      </w:r>
      <w:r w:rsidR="00812D9F" w:rsidRPr="00AF5CDD">
        <w:rPr>
          <w:rFonts w:cs="Arial"/>
          <w:lang w:val="ro-RO"/>
        </w:rPr>
        <w:t xml:space="preserve"> 23 (3) </w:t>
      </w:r>
      <w:r>
        <w:rPr>
          <w:rFonts w:cs="Arial"/>
          <w:lang w:val="ro-RO"/>
        </w:rPr>
        <w:t>din</w:t>
      </w:r>
      <w:r w:rsidR="00812D9F" w:rsidRPr="00AF5CDD">
        <w:rPr>
          <w:rFonts w:cs="Arial"/>
          <w:lang w:val="ro-RO"/>
        </w:rPr>
        <w:t xml:space="preserve"> </w:t>
      </w:r>
      <w:r w:rsidR="00AF5CDD">
        <w:rPr>
          <w:rFonts w:cs="Arial"/>
          <w:lang w:val="ro-RO"/>
        </w:rPr>
        <w:t>Regulamentul</w:t>
      </w:r>
      <w:r w:rsidRPr="00044BFF">
        <w:rPr>
          <w:rFonts w:cs="Arial"/>
          <w:lang w:val="ro-RO"/>
        </w:rPr>
        <w:t xml:space="preserve"> </w:t>
      </w:r>
      <w:r w:rsidRPr="00AF5CDD">
        <w:rPr>
          <w:rFonts w:cs="Arial"/>
          <w:lang w:val="ro-RO"/>
        </w:rPr>
        <w:t>FCA</w:t>
      </w:r>
      <w:r w:rsidR="00812D9F" w:rsidRPr="00AF5CDD">
        <w:rPr>
          <w:rFonts w:cs="Arial"/>
          <w:lang w:val="ro-RO"/>
        </w:rPr>
        <w:t>.</w:t>
      </w:r>
    </w:p>
    <w:p w14:paraId="66E858FC" w14:textId="7A98848A" w:rsidR="00812D9F" w:rsidRPr="00AF5CDD" w:rsidRDefault="00044BFF" w:rsidP="00F9757A">
      <w:pPr>
        <w:pStyle w:val="ListParagraph"/>
        <w:widowControl/>
        <w:numPr>
          <w:ilvl w:val="0"/>
          <w:numId w:val="103"/>
        </w:numPr>
        <w:spacing w:after="200" w:line="276" w:lineRule="auto"/>
        <w:ind w:left="426" w:right="521" w:hanging="426"/>
        <w:rPr>
          <w:rFonts w:cs="Arial"/>
          <w:lang w:val="ro-RO"/>
        </w:rPr>
      </w:pPr>
      <w:r w:rsidRPr="00AF5CDD">
        <w:rPr>
          <w:rFonts w:cs="Arial"/>
          <w:lang w:val="ro-RO"/>
        </w:rPr>
        <w:t>Calculator</w:t>
      </w:r>
      <w:r>
        <w:rPr>
          <w:rFonts w:cs="Arial"/>
          <w:lang w:val="ro-RO"/>
        </w:rPr>
        <w:t>ul</w:t>
      </w:r>
      <w:r w:rsidRPr="00AF5CDD">
        <w:rPr>
          <w:rFonts w:cs="Arial"/>
          <w:lang w:val="ro-RO"/>
        </w:rPr>
        <w:t xml:space="preserve"> </w:t>
      </w:r>
      <w:r w:rsidR="003D76CE" w:rsidRPr="00AF5CDD">
        <w:rPr>
          <w:rFonts w:cs="Arial"/>
          <w:lang w:val="ro-RO"/>
        </w:rPr>
        <w:t>respons</w:t>
      </w:r>
      <w:r>
        <w:rPr>
          <w:rFonts w:cs="Arial"/>
          <w:lang w:val="ro-RO"/>
        </w:rPr>
        <w:t>a</w:t>
      </w:r>
      <w:r w:rsidR="003D76CE" w:rsidRPr="00AF5CDD">
        <w:rPr>
          <w:rFonts w:cs="Arial"/>
          <w:lang w:val="ro-RO"/>
        </w:rPr>
        <w:t>b</w:t>
      </w:r>
      <w:r>
        <w:rPr>
          <w:rFonts w:cs="Arial"/>
          <w:lang w:val="ro-RO"/>
        </w:rPr>
        <w:t>i</w:t>
      </w:r>
      <w:r w:rsidR="003D76CE" w:rsidRPr="00AF5CDD">
        <w:rPr>
          <w:rFonts w:cs="Arial"/>
          <w:lang w:val="ro-RO"/>
        </w:rPr>
        <w:t>l</w:t>
      </w:r>
      <w:r>
        <w:rPr>
          <w:rFonts w:cs="Arial"/>
          <w:lang w:val="ro-RO"/>
        </w:rPr>
        <w:t xml:space="preserve"> al</w:t>
      </w:r>
      <w:r w:rsidR="003D76CE" w:rsidRPr="00AF5CDD">
        <w:rPr>
          <w:rFonts w:cs="Arial"/>
          <w:lang w:val="ro-RO"/>
        </w:rPr>
        <w:t xml:space="preserve"> </w:t>
      </w:r>
      <w:r>
        <w:rPr>
          <w:rFonts w:cs="Arial"/>
          <w:lang w:val="ro-RO"/>
        </w:rPr>
        <w:t>c</w:t>
      </w:r>
      <w:r w:rsidR="003D76CE" w:rsidRPr="00AF5CDD">
        <w:rPr>
          <w:rFonts w:cs="Arial"/>
          <w:lang w:val="ro-RO"/>
        </w:rPr>
        <w:t>apacit</w:t>
      </w:r>
      <w:r>
        <w:rPr>
          <w:rFonts w:cs="Arial"/>
          <w:lang w:val="ro-RO"/>
        </w:rPr>
        <w:t>ății</w:t>
      </w:r>
      <w:r w:rsidR="003D76CE" w:rsidRPr="00AF5CDD">
        <w:rPr>
          <w:rFonts w:cs="Arial"/>
          <w:lang w:val="ro-RO"/>
        </w:rPr>
        <w:t xml:space="preserve"> </w:t>
      </w:r>
      <w:r>
        <w:rPr>
          <w:rFonts w:cs="Arial"/>
          <w:lang w:val="ro-RO"/>
        </w:rPr>
        <w:t>c</w:t>
      </w:r>
      <w:r w:rsidRPr="00AF5CDD">
        <w:rPr>
          <w:rFonts w:cs="Arial"/>
          <w:lang w:val="ro-RO"/>
        </w:rPr>
        <w:t>oord</w:t>
      </w:r>
      <w:r>
        <w:rPr>
          <w:rFonts w:cs="Arial"/>
          <w:lang w:val="ro-RO"/>
        </w:rPr>
        <w:t>o</w:t>
      </w:r>
      <w:r w:rsidRPr="00AF5CDD">
        <w:rPr>
          <w:rFonts w:cs="Arial"/>
          <w:lang w:val="ro-RO"/>
        </w:rPr>
        <w:t xml:space="preserve">nate </w:t>
      </w:r>
      <w:r>
        <w:rPr>
          <w:rFonts w:cs="Arial"/>
          <w:lang w:val="ro-RO"/>
        </w:rPr>
        <w:t>și OTS din</w:t>
      </w:r>
      <w:r w:rsidR="003D76CE" w:rsidRPr="00AF5CDD">
        <w:rPr>
          <w:rFonts w:cs="Arial"/>
          <w:lang w:val="ro-RO"/>
        </w:rPr>
        <w:t xml:space="preserve"> SEE </w:t>
      </w:r>
      <w:r>
        <w:rPr>
          <w:rFonts w:cs="Arial"/>
          <w:lang w:val="ro-RO"/>
        </w:rPr>
        <w:t>vor aplica prevederile</w:t>
      </w:r>
      <w:r w:rsidR="003D76CE" w:rsidRPr="00AF5CDD">
        <w:rPr>
          <w:rFonts w:cs="Arial"/>
          <w:lang w:val="ro-RO"/>
        </w:rPr>
        <w:t xml:space="preserve"> </w:t>
      </w:r>
      <w:r w:rsidR="00AF5CDD">
        <w:rPr>
          <w:rFonts w:cs="Arial"/>
          <w:lang w:val="ro-RO"/>
        </w:rPr>
        <w:t>articolul</w:t>
      </w:r>
      <w:r>
        <w:rPr>
          <w:rFonts w:cs="Arial"/>
          <w:lang w:val="ro-RO"/>
        </w:rPr>
        <w:t>ui</w:t>
      </w:r>
      <w:r w:rsidR="003D76CE" w:rsidRPr="00AF5CDD">
        <w:rPr>
          <w:rFonts w:cs="Arial"/>
          <w:lang w:val="ro-RO"/>
        </w:rPr>
        <w:t xml:space="preserve"> 24 </w:t>
      </w:r>
      <w:r>
        <w:rPr>
          <w:rFonts w:cs="Arial"/>
          <w:lang w:val="ro-RO"/>
        </w:rPr>
        <w:t>din</w:t>
      </w:r>
      <w:r w:rsidR="003D76CE" w:rsidRPr="00AF5CDD">
        <w:rPr>
          <w:rFonts w:cs="Arial"/>
          <w:lang w:val="ro-RO"/>
        </w:rPr>
        <w:t xml:space="preserve"> </w:t>
      </w:r>
      <w:r w:rsidR="00AF5CDD">
        <w:rPr>
          <w:rFonts w:cs="Arial"/>
          <w:lang w:val="ro-RO"/>
        </w:rPr>
        <w:t>Regulamentul</w:t>
      </w:r>
      <w:r w:rsidR="003D76CE" w:rsidRPr="00AF5CDD">
        <w:rPr>
          <w:rFonts w:cs="Arial"/>
          <w:lang w:val="ro-RO"/>
        </w:rPr>
        <w:t xml:space="preserve"> </w:t>
      </w:r>
      <w:r w:rsidRPr="00AF5CDD">
        <w:rPr>
          <w:rFonts w:cs="Arial"/>
          <w:lang w:val="ro-RO"/>
        </w:rPr>
        <w:t xml:space="preserve">FCA </w:t>
      </w:r>
      <w:r>
        <w:rPr>
          <w:rFonts w:cs="Arial"/>
          <w:lang w:val="ro-RO"/>
        </w:rPr>
        <w:t>pentru</w:t>
      </w:r>
      <w:r w:rsidR="003D76CE" w:rsidRPr="00AF5CDD">
        <w:rPr>
          <w:rFonts w:cs="Arial"/>
          <w:lang w:val="ro-RO"/>
        </w:rPr>
        <w:t xml:space="preserve"> valida</w:t>
      </w:r>
      <w:r>
        <w:rPr>
          <w:rFonts w:cs="Arial"/>
          <w:lang w:val="ro-RO"/>
        </w:rPr>
        <w:t>rea</w:t>
      </w:r>
      <w:r w:rsidR="003D76CE" w:rsidRPr="00AF5CDD">
        <w:rPr>
          <w:rFonts w:cs="Arial"/>
          <w:lang w:val="ro-RO"/>
        </w:rPr>
        <w:t xml:space="preserve"> capacit</w:t>
      </w:r>
      <w:r w:rsidR="00DA2910">
        <w:rPr>
          <w:rFonts w:cs="Arial"/>
          <w:lang w:val="ro-RO"/>
        </w:rPr>
        <w:t>ății</w:t>
      </w:r>
      <w:r w:rsidR="00DA2910" w:rsidRPr="00DA2910">
        <w:rPr>
          <w:rFonts w:cs="Arial"/>
          <w:lang w:val="ro-RO"/>
        </w:rPr>
        <w:t xml:space="preserve"> </w:t>
      </w:r>
      <w:r w:rsidR="00DA2910" w:rsidRPr="00AF5CDD">
        <w:rPr>
          <w:rFonts w:cs="Arial"/>
          <w:lang w:val="ro-RO"/>
        </w:rPr>
        <w:t xml:space="preserve">calculate </w:t>
      </w:r>
      <w:r w:rsidR="00DA2910">
        <w:rPr>
          <w:rFonts w:cs="Arial"/>
          <w:lang w:val="ro-RO"/>
        </w:rPr>
        <w:t>împărțite pe termen lung</w:t>
      </w:r>
      <w:r w:rsidR="003D76CE" w:rsidRPr="00AF5CDD">
        <w:rPr>
          <w:rFonts w:cs="Arial"/>
          <w:lang w:val="ro-RO"/>
        </w:rPr>
        <w:t>.</w:t>
      </w:r>
    </w:p>
    <w:p w14:paraId="0D19AA2D" w14:textId="34357463" w:rsidR="006C36C2" w:rsidRPr="00AF5CDD" w:rsidRDefault="00DA2910" w:rsidP="00F9757A">
      <w:pPr>
        <w:pStyle w:val="ListParagraph"/>
        <w:widowControl/>
        <w:numPr>
          <w:ilvl w:val="0"/>
          <w:numId w:val="103"/>
        </w:numPr>
        <w:spacing w:after="200" w:line="276" w:lineRule="auto"/>
        <w:ind w:left="426" w:right="521" w:hanging="426"/>
        <w:rPr>
          <w:rFonts w:cs="Arial"/>
          <w:lang w:val="ro-RO"/>
        </w:rPr>
      </w:pPr>
      <w:r>
        <w:rPr>
          <w:rFonts w:cs="Arial"/>
          <w:lang w:val="ro-RO"/>
        </w:rPr>
        <w:t>O</w:t>
      </w:r>
      <w:r w:rsidR="006C36C2" w:rsidRPr="00AF5CDD">
        <w:rPr>
          <w:rFonts w:cs="Arial"/>
          <w:lang w:val="ro-RO"/>
        </w:rPr>
        <w:t xml:space="preserve">TS </w:t>
      </w:r>
      <w:r>
        <w:rPr>
          <w:rFonts w:cs="Arial"/>
          <w:lang w:val="ro-RO"/>
        </w:rPr>
        <w:t>î</w:t>
      </w:r>
      <w:r w:rsidR="006C36C2" w:rsidRPr="00AF5CDD">
        <w:rPr>
          <w:rFonts w:cs="Arial"/>
          <w:lang w:val="ro-RO"/>
        </w:rPr>
        <w:t>n co</w:t>
      </w:r>
      <w:r>
        <w:rPr>
          <w:rFonts w:cs="Arial"/>
          <w:lang w:val="ro-RO"/>
        </w:rPr>
        <w:t>l</w:t>
      </w:r>
      <w:r w:rsidR="006C36C2" w:rsidRPr="00AF5CDD">
        <w:rPr>
          <w:rFonts w:cs="Arial"/>
          <w:lang w:val="ro-RO"/>
        </w:rPr>
        <w:t>a</w:t>
      </w:r>
      <w:r>
        <w:rPr>
          <w:rFonts w:cs="Arial"/>
          <w:lang w:val="ro-RO"/>
        </w:rPr>
        <w:t>b</w:t>
      </w:r>
      <w:r w:rsidR="006C36C2" w:rsidRPr="00AF5CDD">
        <w:rPr>
          <w:rFonts w:cs="Arial"/>
          <w:lang w:val="ro-RO"/>
        </w:rPr>
        <w:t>o</w:t>
      </w:r>
      <w:r>
        <w:rPr>
          <w:rFonts w:cs="Arial"/>
          <w:lang w:val="ro-RO"/>
        </w:rPr>
        <w:t>rare</w:t>
      </w:r>
      <w:r w:rsidR="006C36C2" w:rsidRPr="00AF5CDD">
        <w:rPr>
          <w:rFonts w:cs="Arial"/>
          <w:lang w:val="ro-RO"/>
        </w:rPr>
        <w:t xml:space="preserve"> </w:t>
      </w:r>
      <w:r>
        <w:rPr>
          <w:rFonts w:cs="Arial"/>
          <w:lang w:val="ro-RO"/>
        </w:rPr>
        <w:t>cu</w:t>
      </w:r>
      <w:r w:rsidR="006C36C2" w:rsidRPr="00AF5CDD">
        <w:rPr>
          <w:rFonts w:cs="Arial"/>
          <w:lang w:val="ro-RO"/>
        </w:rPr>
        <w:t xml:space="preserve"> </w:t>
      </w:r>
      <w:r>
        <w:rPr>
          <w:rFonts w:cs="Arial"/>
          <w:lang w:val="ro-RO"/>
        </w:rPr>
        <w:t>A</w:t>
      </w:r>
      <w:r w:rsidR="006C36C2" w:rsidRPr="00AF5CDD">
        <w:rPr>
          <w:rFonts w:cs="Arial"/>
          <w:lang w:val="ro-RO"/>
        </w:rPr>
        <w:t xml:space="preserve">NR </w:t>
      </w:r>
      <w:r>
        <w:rPr>
          <w:rFonts w:cs="Arial"/>
          <w:lang w:val="ro-RO"/>
        </w:rPr>
        <w:t>pot lua în co</w:t>
      </w:r>
      <w:r w:rsidR="006C36C2" w:rsidRPr="00AF5CDD">
        <w:rPr>
          <w:rFonts w:cs="Arial"/>
          <w:lang w:val="ro-RO"/>
        </w:rPr>
        <w:t>nsider</w:t>
      </w:r>
      <w:r>
        <w:rPr>
          <w:rFonts w:cs="Arial"/>
          <w:lang w:val="ro-RO"/>
        </w:rPr>
        <w:t>are</w:t>
      </w:r>
      <w:r w:rsidR="006C36C2" w:rsidRPr="00AF5CDD">
        <w:rPr>
          <w:rFonts w:cs="Arial"/>
          <w:lang w:val="ro-RO"/>
        </w:rPr>
        <w:t xml:space="preserve"> </w:t>
      </w:r>
      <w:r>
        <w:rPr>
          <w:rFonts w:cs="Arial"/>
          <w:lang w:val="ro-RO"/>
        </w:rPr>
        <w:t>să</w:t>
      </w:r>
      <w:r w:rsidR="006C36C2" w:rsidRPr="00AF5CDD">
        <w:rPr>
          <w:rFonts w:cs="Arial"/>
          <w:lang w:val="ro-RO"/>
        </w:rPr>
        <w:t xml:space="preserve"> </w:t>
      </w:r>
      <w:r>
        <w:rPr>
          <w:rFonts w:cs="Arial"/>
          <w:lang w:val="ro-RO"/>
        </w:rPr>
        <w:t>modifice</w:t>
      </w:r>
      <w:r w:rsidR="006C36C2" w:rsidRPr="00AF5CDD">
        <w:rPr>
          <w:rFonts w:cs="Arial"/>
          <w:lang w:val="ro-RO"/>
        </w:rPr>
        <w:t xml:space="preserve"> factor</w:t>
      </w:r>
      <w:r>
        <w:rPr>
          <w:rFonts w:cs="Arial"/>
          <w:lang w:val="ro-RO"/>
        </w:rPr>
        <w:t>ii de împărțire între</w:t>
      </w:r>
      <w:r w:rsidR="002129D8" w:rsidRPr="00AF5CDD">
        <w:rPr>
          <w:rFonts w:cs="Arial"/>
          <w:lang w:val="ro-RO"/>
        </w:rPr>
        <w:t xml:space="preserve"> capacit</w:t>
      </w:r>
      <w:r>
        <w:rPr>
          <w:rFonts w:cs="Arial"/>
          <w:lang w:val="ro-RO"/>
        </w:rPr>
        <w:t>ăț</w:t>
      </w:r>
      <w:r w:rsidR="002129D8" w:rsidRPr="00AF5CDD">
        <w:rPr>
          <w:rFonts w:cs="Arial"/>
          <w:lang w:val="ro-RO"/>
        </w:rPr>
        <w:t>i</w:t>
      </w:r>
      <w:r>
        <w:rPr>
          <w:rFonts w:cs="Arial"/>
          <w:lang w:val="ro-RO"/>
        </w:rPr>
        <w:t>l</w:t>
      </w:r>
      <w:r w:rsidR="002129D8" w:rsidRPr="00AF5CDD">
        <w:rPr>
          <w:rFonts w:cs="Arial"/>
          <w:lang w:val="ro-RO"/>
        </w:rPr>
        <w:t>e</w:t>
      </w:r>
      <w:r>
        <w:rPr>
          <w:rFonts w:cs="Arial"/>
          <w:lang w:val="ro-RO"/>
        </w:rPr>
        <w:t xml:space="preserve"> anuale și lunare</w:t>
      </w:r>
      <w:r w:rsidR="006C36C2" w:rsidRPr="00AF5CDD">
        <w:rPr>
          <w:rFonts w:cs="Arial"/>
          <w:lang w:val="ro-RO"/>
        </w:rPr>
        <w:t xml:space="preserve"> </w:t>
      </w:r>
      <w:r>
        <w:rPr>
          <w:rFonts w:cs="Arial"/>
          <w:lang w:val="ro-RO"/>
        </w:rPr>
        <w:t>după o</w:t>
      </w:r>
      <w:r w:rsidR="006C36C2" w:rsidRPr="00AF5CDD">
        <w:rPr>
          <w:rFonts w:cs="Arial"/>
          <w:lang w:val="ro-RO"/>
        </w:rPr>
        <w:t xml:space="preserve"> perio</w:t>
      </w:r>
      <w:r>
        <w:rPr>
          <w:rFonts w:cs="Arial"/>
          <w:lang w:val="ro-RO"/>
        </w:rPr>
        <w:t>a</w:t>
      </w:r>
      <w:r w:rsidR="006C36C2" w:rsidRPr="00AF5CDD">
        <w:rPr>
          <w:rFonts w:cs="Arial"/>
          <w:lang w:val="ro-RO"/>
        </w:rPr>
        <w:t>d</w:t>
      </w:r>
      <w:r>
        <w:rPr>
          <w:rFonts w:cs="Arial"/>
          <w:lang w:val="ro-RO"/>
        </w:rPr>
        <w:t>ă de doi ani</w:t>
      </w:r>
      <w:r w:rsidR="002129D8" w:rsidRPr="00AF5CDD">
        <w:rPr>
          <w:rFonts w:cs="Arial"/>
          <w:lang w:val="ro-RO"/>
        </w:rPr>
        <w:t xml:space="preserve"> </w:t>
      </w:r>
      <w:r>
        <w:rPr>
          <w:rFonts w:cs="Arial"/>
          <w:lang w:val="ro-RO"/>
        </w:rPr>
        <w:t>î</w:t>
      </w:r>
      <w:r w:rsidR="002129D8" w:rsidRPr="00AF5CDD">
        <w:rPr>
          <w:rFonts w:cs="Arial"/>
          <w:lang w:val="ro-RO"/>
        </w:rPr>
        <w:t>n ca</w:t>
      </w:r>
      <w:r>
        <w:rPr>
          <w:rFonts w:cs="Arial"/>
          <w:lang w:val="ro-RO"/>
        </w:rPr>
        <w:t>zul în care se</w:t>
      </w:r>
      <w:r w:rsidR="002129D8" w:rsidRPr="00AF5CDD">
        <w:rPr>
          <w:rFonts w:cs="Arial"/>
          <w:lang w:val="ro-RO"/>
        </w:rPr>
        <w:t xml:space="preserve"> consider</w:t>
      </w:r>
      <w:r>
        <w:rPr>
          <w:rFonts w:cs="Arial"/>
          <w:lang w:val="ro-RO"/>
        </w:rPr>
        <w:t>ă oportun din motive de</w:t>
      </w:r>
      <w:r w:rsidR="002129D8" w:rsidRPr="00AF5CDD">
        <w:rPr>
          <w:rFonts w:cs="Arial"/>
          <w:lang w:val="ro-RO"/>
        </w:rPr>
        <w:t xml:space="preserve"> eficien</w:t>
      </w:r>
      <w:r>
        <w:rPr>
          <w:rFonts w:cs="Arial"/>
          <w:lang w:val="ro-RO"/>
        </w:rPr>
        <w:t>ță a</w:t>
      </w:r>
      <w:r w:rsidR="002129D8" w:rsidRPr="00AF5CDD">
        <w:rPr>
          <w:rFonts w:cs="Arial"/>
          <w:lang w:val="ro-RO"/>
        </w:rPr>
        <w:t xml:space="preserve"> </w:t>
      </w:r>
      <w:r>
        <w:rPr>
          <w:rFonts w:cs="Arial"/>
          <w:lang w:val="ro-RO"/>
        </w:rPr>
        <w:t>pieței</w:t>
      </w:r>
      <w:r w:rsidR="000C67BD" w:rsidRPr="00AF5CDD">
        <w:rPr>
          <w:rFonts w:cs="Arial"/>
          <w:lang w:val="ro-RO"/>
        </w:rPr>
        <w:t xml:space="preserve">. </w:t>
      </w:r>
    </w:p>
    <w:p w14:paraId="0827B794" w14:textId="33CA02A4" w:rsidR="00E51986" w:rsidRPr="00AF5CDD" w:rsidRDefault="00AF5CDD" w:rsidP="00E550E6">
      <w:pPr>
        <w:pStyle w:val="BodyText"/>
        <w:spacing w:line="276" w:lineRule="auto"/>
        <w:ind w:left="119" w:right="521"/>
        <w:jc w:val="center"/>
        <w:rPr>
          <w:b/>
          <w:sz w:val="24"/>
          <w:szCs w:val="24"/>
          <w:lang w:val="ro-RO"/>
        </w:rPr>
      </w:pPr>
      <w:r>
        <w:rPr>
          <w:b/>
          <w:sz w:val="24"/>
          <w:szCs w:val="24"/>
          <w:lang w:val="ro-RO"/>
        </w:rPr>
        <w:t>Articolul</w:t>
      </w:r>
      <w:r w:rsidR="00E51986" w:rsidRPr="00AF5CDD">
        <w:rPr>
          <w:b/>
          <w:sz w:val="24"/>
          <w:szCs w:val="24"/>
          <w:lang w:val="ro-RO"/>
        </w:rPr>
        <w:t xml:space="preserve"> 5</w:t>
      </w:r>
    </w:p>
    <w:p w14:paraId="7607FCA0" w14:textId="77777777" w:rsidR="00E51986" w:rsidRPr="00AF5CDD" w:rsidRDefault="00E51986" w:rsidP="00E550E6">
      <w:pPr>
        <w:pStyle w:val="BodyText"/>
        <w:spacing w:line="276" w:lineRule="auto"/>
        <w:ind w:left="119" w:right="521"/>
        <w:jc w:val="center"/>
        <w:rPr>
          <w:b/>
          <w:sz w:val="24"/>
          <w:szCs w:val="24"/>
          <w:lang w:val="ro-RO"/>
        </w:rPr>
      </w:pPr>
    </w:p>
    <w:p w14:paraId="76BA6082" w14:textId="495BEFE6" w:rsidR="00E51986" w:rsidRPr="00AF5CDD" w:rsidRDefault="00044BFF" w:rsidP="00E550E6">
      <w:pPr>
        <w:pStyle w:val="BodyText"/>
        <w:spacing w:line="276" w:lineRule="auto"/>
        <w:ind w:left="119" w:right="521"/>
        <w:jc w:val="center"/>
        <w:rPr>
          <w:b/>
          <w:sz w:val="24"/>
          <w:szCs w:val="24"/>
          <w:lang w:val="ro-RO"/>
        </w:rPr>
      </w:pPr>
      <w:r>
        <w:rPr>
          <w:b/>
          <w:sz w:val="24"/>
          <w:szCs w:val="24"/>
          <w:lang w:val="ro-RO"/>
        </w:rPr>
        <w:t>Cerințe m</w:t>
      </w:r>
      <w:r w:rsidR="00E51986" w:rsidRPr="00AF5CDD">
        <w:rPr>
          <w:b/>
          <w:sz w:val="24"/>
          <w:szCs w:val="24"/>
          <w:lang w:val="ro-RO"/>
        </w:rPr>
        <w:t>etodologi</w:t>
      </w:r>
      <w:r>
        <w:rPr>
          <w:b/>
          <w:sz w:val="24"/>
          <w:szCs w:val="24"/>
          <w:lang w:val="ro-RO"/>
        </w:rPr>
        <w:t>c</w:t>
      </w:r>
      <w:r w:rsidR="00E51986" w:rsidRPr="00AF5CDD">
        <w:rPr>
          <w:b/>
          <w:sz w:val="24"/>
          <w:szCs w:val="24"/>
          <w:lang w:val="ro-RO"/>
        </w:rPr>
        <w:t>e</w:t>
      </w:r>
    </w:p>
    <w:p w14:paraId="2B738F3F" w14:textId="77777777" w:rsidR="00E51986" w:rsidRPr="00AF5CDD" w:rsidRDefault="00E51986" w:rsidP="00E550E6">
      <w:pPr>
        <w:pStyle w:val="BodyText"/>
        <w:spacing w:line="276" w:lineRule="auto"/>
        <w:ind w:left="119" w:right="521"/>
        <w:jc w:val="both"/>
        <w:rPr>
          <w:sz w:val="24"/>
          <w:szCs w:val="24"/>
          <w:lang w:val="ro-RO"/>
        </w:rPr>
      </w:pPr>
    </w:p>
    <w:p w14:paraId="3577B3E2" w14:textId="3966B434" w:rsidR="00DB2342" w:rsidRPr="00AF5CDD" w:rsidRDefault="00DA2910" w:rsidP="00E550E6">
      <w:pPr>
        <w:pStyle w:val="BodyText"/>
        <w:spacing w:line="276" w:lineRule="auto"/>
        <w:ind w:left="119" w:right="521"/>
        <w:jc w:val="both"/>
        <w:rPr>
          <w:lang w:val="ro-RO"/>
        </w:rPr>
      </w:pPr>
      <w:r>
        <w:rPr>
          <w:lang w:val="ro-RO"/>
        </w:rPr>
        <w:t>Intervalele de timp pentru</w:t>
      </w:r>
      <w:r w:rsidR="00DB2342" w:rsidRPr="00AF5CDD">
        <w:rPr>
          <w:lang w:val="ro-RO"/>
        </w:rPr>
        <w:t xml:space="preserve"> aloca</w:t>
      </w:r>
      <w:r>
        <w:rPr>
          <w:lang w:val="ro-RO"/>
        </w:rPr>
        <w:t>rea</w:t>
      </w:r>
      <w:r w:rsidR="00DB2342" w:rsidRPr="00AF5CDD">
        <w:rPr>
          <w:lang w:val="ro-RO"/>
        </w:rPr>
        <w:t xml:space="preserve"> </w:t>
      </w:r>
      <w:r w:rsidRPr="00AF5CDD">
        <w:rPr>
          <w:lang w:val="ro-RO"/>
        </w:rPr>
        <w:t>capacit</w:t>
      </w:r>
      <w:r>
        <w:rPr>
          <w:lang w:val="ro-RO"/>
        </w:rPr>
        <w:t>ății la termen pentru granițele zonelor de ofertare</w:t>
      </w:r>
      <w:r w:rsidR="00DB2342" w:rsidRPr="00AF5CDD">
        <w:rPr>
          <w:lang w:val="ro-RO"/>
        </w:rPr>
        <w:t xml:space="preserve"> Grec</w:t>
      </w:r>
      <w:r>
        <w:rPr>
          <w:lang w:val="ro-RO"/>
        </w:rPr>
        <w:t>ia</w:t>
      </w:r>
      <w:r w:rsidR="00DB2342" w:rsidRPr="00AF5CDD">
        <w:rPr>
          <w:lang w:val="ro-RO"/>
        </w:rPr>
        <w:t xml:space="preserve"> – Bulgaria </w:t>
      </w:r>
      <w:r>
        <w:rPr>
          <w:lang w:val="ro-RO"/>
        </w:rPr>
        <w:t xml:space="preserve">și </w:t>
      </w:r>
      <w:r w:rsidR="00DB2342" w:rsidRPr="00AF5CDD">
        <w:rPr>
          <w:lang w:val="ro-RO"/>
        </w:rPr>
        <w:t>Rom</w:t>
      </w:r>
      <w:r>
        <w:rPr>
          <w:lang w:val="ro-RO"/>
        </w:rPr>
        <w:t>â</w:t>
      </w:r>
      <w:r w:rsidR="00DB2342" w:rsidRPr="00AF5CDD">
        <w:rPr>
          <w:lang w:val="ro-RO"/>
        </w:rPr>
        <w:t>nia</w:t>
      </w:r>
      <w:r w:rsidR="0065518B" w:rsidRPr="00AF5CDD">
        <w:rPr>
          <w:lang w:val="ro-RO"/>
        </w:rPr>
        <w:t xml:space="preserve"> – </w:t>
      </w:r>
      <w:r w:rsidR="00DB2342" w:rsidRPr="00AF5CDD">
        <w:rPr>
          <w:lang w:val="ro-RO"/>
        </w:rPr>
        <w:t xml:space="preserve">Bulgaria </w:t>
      </w:r>
      <w:r>
        <w:rPr>
          <w:lang w:val="ro-RO"/>
        </w:rPr>
        <w:t>sunt cel anual și cel lunar</w:t>
      </w:r>
      <w:r w:rsidR="00DB2342" w:rsidRPr="00AF5CDD">
        <w:rPr>
          <w:lang w:val="ro-RO"/>
        </w:rPr>
        <w:t>.</w:t>
      </w:r>
    </w:p>
    <w:p w14:paraId="0B4B26F3" w14:textId="59C41C22" w:rsidR="00E51986" w:rsidRPr="00AF5CDD" w:rsidRDefault="00DA2910" w:rsidP="00E550E6">
      <w:pPr>
        <w:pStyle w:val="BodyText"/>
        <w:spacing w:line="276" w:lineRule="auto"/>
        <w:ind w:left="119" w:right="521"/>
        <w:jc w:val="both"/>
        <w:rPr>
          <w:lang w:val="ro-RO"/>
        </w:rPr>
      </w:pPr>
      <w:r>
        <w:rPr>
          <w:lang w:val="ro-RO"/>
        </w:rPr>
        <w:t>În conformitate cu</w:t>
      </w:r>
      <w:r w:rsidR="00E51986" w:rsidRPr="00AF5CDD">
        <w:rPr>
          <w:lang w:val="ro-RO"/>
        </w:rPr>
        <w:t xml:space="preserve"> art</w:t>
      </w:r>
      <w:r>
        <w:rPr>
          <w:lang w:val="ro-RO"/>
        </w:rPr>
        <w:t>icolul</w:t>
      </w:r>
      <w:r w:rsidR="00E51986" w:rsidRPr="00AF5CDD">
        <w:rPr>
          <w:lang w:val="ro-RO"/>
        </w:rPr>
        <w:t xml:space="preserve"> 16.2 </w:t>
      </w:r>
      <w:r>
        <w:rPr>
          <w:lang w:val="ro-RO"/>
        </w:rPr>
        <w:t>din</w:t>
      </w:r>
      <w:r w:rsidR="00501F84" w:rsidRPr="00AF5CDD">
        <w:rPr>
          <w:lang w:val="ro-RO"/>
        </w:rPr>
        <w:t xml:space="preserve"> </w:t>
      </w:r>
      <w:r w:rsidR="00AF5CDD">
        <w:rPr>
          <w:lang w:val="ro-RO"/>
        </w:rPr>
        <w:t>Regulamentul</w:t>
      </w:r>
      <w:r w:rsidR="00044BFF" w:rsidRPr="00044BFF">
        <w:rPr>
          <w:lang w:val="ro-RO"/>
        </w:rPr>
        <w:t xml:space="preserve"> </w:t>
      </w:r>
      <w:r w:rsidR="00044BFF" w:rsidRPr="00AF5CDD">
        <w:rPr>
          <w:lang w:val="ro-RO"/>
        </w:rPr>
        <w:t>FCA</w:t>
      </w:r>
      <w:r w:rsidR="00E51986" w:rsidRPr="00AF5CDD">
        <w:rPr>
          <w:lang w:val="ro-RO"/>
        </w:rPr>
        <w:t>, metodolog</w:t>
      </w:r>
      <w:r>
        <w:rPr>
          <w:lang w:val="ro-RO"/>
        </w:rPr>
        <w:t>ia de împărțire a</w:t>
      </w:r>
      <w:r w:rsidR="00E51986" w:rsidRPr="00AF5CDD">
        <w:rPr>
          <w:lang w:val="ro-RO"/>
        </w:rPr>
        <w:t xml:space="preserve"> </w:t>
      </w:r>
      <w:r w:rsidR="00AF5CDD">
        <w:rPr>
          <w:lang w:val="ro-RO"/>
        </w:rPr>
        <w:t>capacit</w:t>
      </w:r>
      <w:r>
        <w:rPr>
          <w:lang w:val="ro-RO"/>
        </w:rPr>
        <w:t>ății</w:t>
      </w:r>
      <w:r w:rsidR="00AF5CDD">
        <w:rPr>
          <w:lang w:val="ro-RO"/>
        </w:rPr>
        <w:t xml:space="preserve"> interzonal</w:t>
      </w:r>
      <w:r>
        <w:rPr>
          <w:lang w:val="ro-RO"/>
        </w:rPr>
        <w:t>e pe termen lung</w:t>
      </w:r>
      <w:r w:rsidR="00E51986" w:rsidRPr="00AF5CDD">
        <w:rPr>
          <w:lang w:val="ro-RO"/>
        </w:rPr>
        <w:t xml:space="preserve"> </w:t>
      </w:r>
      <w:r>
        <w:rPr>
          <w:lang w:val="ro-RO"/>
        </w:rPr>
        <w:t>va îndeplini următoarele</w:t>
      </w:r>
      <w:r w:rsidR="00E51986" w:rsidRPr="00AF5CDD">
        <w:rPr>
          <w:lang w:val="ro-RO"/>
        </w:rPr>
        <w:t xml:space="preserve"> condi</w:t>
      </w:r>
      <w:r>
        <w:rPr>
          <w:lang w:val="ro-RO"/>
        </w:rPr>
        <w:t>ț</w:t>
      </w:r>
      <w:r w:rsidR="00E51986" w:rsidRPr="00AF5CDD">
        <w:rPr>
          <w:lang w:val="ro-RO"/>
        </w:rPr>
        <w:t>i</w:t>
      </w:r>
      <w:r>
        <w:rPr>
          <w:lang w:val="ro-RO"/>
        </w:rPr>
        <w:t>i</w:t>
      </w:r>
      <w:r w:rsidR="00E51986" w:rsidRPr="00AF5CDD">
        <w:rPr>
          <w:lang w:val="ro-RO"/>
        </w:rPr>
        <w:t>:</w:t>
      </w:r>
    </w:p>
    <w:p w14:paraId="5722BA22" w14:textId="5015033B" w:rsidR="00E51986" w:rsidRPr="00AF5CDD" w:rsidRDefault="00E51986" w:rsidP="00E550E6">
      <w:pPr>
        <w:widowControl/>
        <w:spacing w:after="200" w:line="276" w:lineRule="auto"/>
        <w:ind w:right="521"/>
        <w:rPr>
          <w:rFonts w:cs="Arial"/>
          <w:lang w:val="ro-RO"/>
        </w:rPr>
      </w:pPr>
    </w:p>
    <w:p w14:paraId="10D6C827" w14:textId="0AA61833" w:rsidR="00E51986" w:rsidRPr="00AF5CDD" w:rsidRDefault="00E51986" w:rsidP="00F9757A">
      <w:pPr>
        <w:widowControl/>
        <w:spacing w:after="200" w:line="276" w:lineRule="auto"/>
        <w:ind w:right="521"/>
        <w:jc w:val="both"/>
        <w:rPr>
          <w:rFonts w:cs="Arial"/>
          <w:lang w:val="ro-RO"/>
        </w:rPr>
      </w:pPr>
      <w:r w:rsidRPr="00AF5CDD">
        <w:rPr>
          <w:rFonts w:cs="Arial"/>
          <w:lang w:val="ro-RO"/>
        </w:rPr>
        <w:t xml:space="preserve">1) </w:t>
      </w:r>
      <w:r w:rsidR="00DA2910">
        <w:rPr>
          <w:rFonts w:cs="Arial"/>
          <w:lang w:val="ro-RO"/>
        </w:rPr>
        <w:t>Va îndeplini nevoile de protecție (/hedging) ale</w:t>
      </w:r>
      <w:r w:rsidRPr="00AF5CDD">
        <w:rPr>
          <w:rFonts w:cs="Arial"/>
          <w:lang w:val="ro-RO"/>
        </w:rPr>
        <w:t xml:space="preserve"> </w:t>
      </w:r>
      <w:r w:rsidR="006749A4">
        <w:rPr>
          <w:rFonts w:cs="Arial"/>
          <w:lang w:val="ro-RO"/>
        </w:rPr>
        <w:t>participanți</w:t>
      </w:r>
      <w:r w:rsidR="00DA2910">
        <w:rPr>
          <w:rFonts w:cs="Arial"/>
          <w:lang w:val="ro-RO"/>
        </w:rPr>
        <w:t>lor</w:t>
      </w:r>
      <w:r w:rsidR="006749A4">
        <w:rPr>
          <w:rFonts w:cs="Arial"/>
          <w:lang w:val="ro-RO"/>
        </w:rPr>
        <w:t xml:space="preserve"> la piață</w:t>
      </w:r>
      <w:r w:rsidRPr="00AF5CDD">
        <w:rPr>
          <w:rFonts w:cs="Arial"/>
          <w:lang w:val="ro-RO"/>
        </w:rPr>
        <w:t>;</w:t>
      </w:r>
    </w:p>
    <w:p w14:paraId="37A602A3" w14:textId="59B7B4B4" w:rsidR="00DB2342" w:rsidRPr="00AF5CDD" w:rsidRDefault="00DA2910" w:rsidP="00F9757A">
      <w:pPr>
        <w:widowControl/>
        <w:spacing w:after="200" w:line="276" w:lineRule="auto"/>
        <w:ind w:right="521"/>
        <w:jc w:val="both"/>
        <w:rPr>
          <w:rFonts w:cs="Arial"/>
          <w:lang w:val="ro-RO"/>
        </w:rPr>
      </w:pPr>
      <w:r>
        <w:rPr>
          <w:rFonts w:cs="Arial"/>
          <w:lang w:val="ro-RO"/>
        </w:rPr>
        <w:lastRenderedPageBreak/>
        <w:t>Riscul</w:t>
      </w:r>
      <w:r w:rsidR="00E51986" w:rsidRPr="00AF5CDD">
        <w:rPr>
          <w:rFonts w:cs="Arial"/>
          <w:lang w:val="ro-RO"/>
        </w:rPr>
        <w:t xml:space="preserve"> reduc</w:t>
      </w:r>
      <w:r>
        <w:rPr>
          <w:rFonts w:cs="Arial"/>
          <w:lang w:val="ro-RO"/>
        </w:rPr>
        <w:t>eri</w:t>
      </w:r>
      <w:r w:rsidR="00E51986" w:rsidRPr="00AF5CDD">
        <w:rPr>
          <w:rFonts w:cs="Arial"/>
          <w:lang w:val="ro-RO"/>
        </w:rPr>
        <w:t xml:space="preserve">i </w:t>
      </w:r>
      <w:r w:rsidRPr="00AF5CDD">
        <w:rPr>
          <w:rFonts w:cs="Arial"/>
          <w:lang w:val="ro-RO"/>
        </w:rPr>
        <w:t>capacit</w:t>
      </w:r>
      <w:r>
        <w:rPr>
          <w:rFonts w:cs="Arial"/>
          <w:lang w:val="ro-RO"/>
        </w:rPr>
        <w:t>ății</w:t>
      </w:r>
      <w:r w:rsidRPr="00AF5CDD">
        <w:rPr>
          <w:rFonts w:cs="Arial"/>
          <w:lang w:val="ro-RO"/>
        </w:rPr>
        <w:t xml:space="preserve"> </w:t>
      </w:r>
      <w:r w:rsidR="00E51986" w:rsidRPr="00AF5CDD">
        <w:rPr>
          <w:rFonts w:cs="Arial"/>
          <w:lang w:val="ro-RO"/>
        </w:rPr>
        <w:t>afecte</w:t>
      </w:r>
      <w:r>
        <w:rPr>
          <w:rFonts w:cs="Arial"/>
          <w:lang w:val="ro-RO"/>
        </w:rPr>
        <w:t>ază oportunitatea de hedging a</w:t>
      </w:r>
      <w:r w:rsidR="00E51986" w:rsidRPr="00AF5CDD">
        <w:rPr>
          <w:rFonts w:cs="Arial"/>
          <w:lang w:val="ro-RO"/>
        </w:rPr>
        <w:t xml:space="preserve"> </w:t>
      </w:r>
      <w:r>
        <w:rPr>
          <w:rFonts w:cs="Arial"/>
          <w:lang w:val="ro-RO"/>
        </w:rPr>
        <w:t>p</w:t>
      </w:r>
      <w:r w:rsidR="006749A4">
        <w:rPr>
          <w:rFonts w:cs="Arial"/>
          <w:lang w:val="ro-RO"/>
        </w:rPr>
        <w:t>articipanți</w:t>
      </w:r>
      <w:r>
        <w:rPr>
          <w:rFonts w:cs="Arial"/>
          <w:lang w:val="ro-RO"/>
        </w:rPr>
        <w:t>lor</w:t>
      </w:r>
      <w:r w:rsidR="006749A4">
        <w:rPr>
          <w:rFonts w:cs="Arial"/>
          <w:lang w:val="ro-RO"/>
        </w:rPr>
        <w:t xml:space="preserve"> la piață</w:t>
      </w:r>
      <w:r w:rsidR="00E51986" w:rsidRPr="00AF5CDD">
        <w:rPr>
          <w:rFonts w:cs="Arial"/>
          <w:lang w:val="ro-RO"/>
        </w:rPr>
        <w:t xml:space="preserve">. </w:t>
      </w:r>
    </w:p>
    <w:p w14:paraId="3D295C73" w14:textId="16AD43DC" w:rsidR="00DB2342" w:rsidRPr="00AF5CDD" w:rsidRDefault="00DA2910" w:rsidP="00F9757A">
      <w:pPr>
        <w:widowControl/>
        <w:spacing w:after="200" w:line="276" w:lineRule="auto"/>
        <w:ind w:right="521"/>
        <w:jc w:val="both"/>
        <w:rPr>
          <w:lang w:val="ro-RO"/>
        </w:rPr>
      </w:pPr>
      <w:r>
        <w:rPr>
          <w:lang w:val="ro-RO"/>
        </w:rPr>
        <w:t>Procentul din</w:t>
      </w:r>
      <w:r w:rsidR="00DB2342" w:rsidRPr="00AF5CDD">
        <w:rPr>
          <w:lang w:val="ro-RO"/>
        </w:rPr>
        <w:t xml:space="preserve"> capacit</w:t>
      </w:r>
      <w:r>
        <w:rPr>
          <w:lang w:val="ro-RO"/>
        </w:rPr>
        <w:t>atea pe termen lung oferită în legătură cu</w:t>
      </w:r>
      <w:r w:rsidR="00DB2342" w:rsidRPr="00AF5CDD">
        <w:rPr>
          <w:lang w:val="ro-RO"/>
        </w:rPr>
        <w:t xml:space="preserve"> capacit</w:t>
      </w:r>
      <w:r>
        <w:rPr>
          <w:lang w:val="ro-RO"/>
        </w:rPr>
        <w:t>atea pe termen lung</w:t>
      </w:r>
      <w:r w:rsidR="00DB2342" w:rsidRPr="00AF5CDD">
        <w:rPr>
          <w:lang w:val="ro-RO"/>
        </w:rPr>
        <w:t xml:space="preserve"> </w:t>
      </w:r>
      <w:r w:rsidRPr="00AF5CDD">
        <w:rPr>
          <w:lang w:val="ro-RO"/>
        </w:rPr>
        <w:t>calculat</w:t>
      </w:r>
      <w:r>
        <w:rPr>
          <w:lang w:val="ro-RO"/>
        </w:rPr>
        <w:t>ă pentru granițele zonelor de ofertare</w:t>
      </w:r>
      <w:r w:rsidR="00DB2342" w:rsidRPr="00AF5CDD">
        <w:rPr>
          <w:lang w:val="ro-RO"/>
        </w:rPr>
        <w:t xml:space="preserve"> Grec</w:t>
      </w:r>
      <w:r>
        <w:rPr>
          <w:lang w:val="ro-RO"/>
        </w:rPr>
        <w:t>ia</w:t>
      </w:r>
      <w:r w:rsidR="00DB2342" w:rsidRPr="00AF5CDD">
        <w:rPr>
          <w:lang w:val="ro-RO"/>
        </w:rPr>
        <w:t xml:space="preserve"> – Bulgaria </w:t>
      </w:r>
      <w:r>
        <w:rPr>
          <w:lang w:val="ro-RO"/>
        </w:rPr>
        <w:t>și</w:t>
      </w:r>
      <w:r w:rsidR="00DB2342" w:rsidRPr="00AF5CDD">
        <w:rPr>
          <w:lang w:val="ro-RO"/>
        </w:rPr>
        <w:t xml:space="preserve"> Rom</w:t>
      </w:r>
      <w:r>
        <w:rPr>
          <w:lang w:val="ro-RO"/>
        </w:rPr>
        <w:t>â</w:t>
      </w:r>
      <w:r w:rsidR="00DB2342" w:rsidRPr="00AF5CDD">
        <w:rPr>
          <w:lang w:val="ro-RO"/>
        </w:rPr>
        <w:t>nia</w:t>
      </w:r>
      <w:r>
        <w:rPr>
          <w:lang w:val="ro-RO"/>
        </w:rPr>
        <w:t xml:space="preserve"> – </w:t>
      </w:r>
      <w:r w:rsidR="00DB2342" w:rsidRPr="00AF5CDD">
        <w:rPr>
          <w:lang w:val="ro-RO"/>
        </w:rPr>
        <w:t>Bulgaria</w:t>
      </w:r>
      <w:r>
        <w:rPr>
          <w:lang w:val="ro-RO"/>
        </w:rPr>
        <w:t xml:space="preserve"> es</w:t>
      </w:r>
      <w:r w:rsidR="00DB2342" w:rsidRPr="00AF5CDD">
        <w:rPr>
          <w:lang w:val="ro-RO"/>
        </w:rPr>
        <w:t>t</w:t>
      </w:r>
      <w:r>
        <w:rPr>
          <w:lang w:val="ro-RO"/>
        </w:rPr>
        <w:t>e stabilit la</w:t>
      </w:r>
      <w:r w:rsidR="00DB2342" w:rsidRPr="00AF5CDD">
        <w:rPr>
          <w:lang w:val="ro-RO"/>
        </w:rPr>
        <w:t xml:space="preserve"> </w:t>
      </w:r>
      <w:r w:rsidR="00D24760" w:rsidRPr="00AF5CDD">
        <w:rPr>
          <w:lang w:val="ro-RO"/>
        </w:rPr>
        <w:t>10</w:t>
      </w:r>
      <w:r w:rsidR="005F2869" w:rsidRPr="00AF5CDD">
        <w:rPr>
          <w:lang w:val="ro-RO"/>
        </w:rPr>
        <w:t>0</w:t>
      </w:r>
      <w:r w:rsidR="00DB2342" w:rsidRPr="00AF5CDD">
        <w:rPr>
          <w:lang w:val="ro-RO"/>
        </w:rPr>
        <w:t>%</w:t>
      </w:r>
      <w:r w:rsidR="00C04C53" w:rsidRPr="00AF5CDD">
        <w:rPr>
          <w:lang w:val="ro-RO"/>
        </w:rPr>
        <w:t xml:space="preserve"> </w:t>
      </w:r>
      <w:r>
        <w:rPr>
          <w:lang w:val="ro-RO"/>
        </w:rPr>
        <w:t>din</w:t>
      </w:r>
      <w:r w:rsidR="00C04C53" w:rsidRPr="00AF5CDD">
        <w:rPr>
          <w:lang w:val="ro-RO"/>
        </w:rPr>
        <w:t xml:space="preserve"> capacit</w:t>
      </w:r>
      <w:r>
        <w:rPr>
          <w:lang w:val="ro-RO"/>
        </w:rPr>
        <w:t>atea</w:t>
      </w:r>
      <w:r w:rsidR="00D24760" w:rsidRPr="00AF5CDD">
        <w:rPr>
          <w:lang w:val="ro-RO"/>
        </w:rPr>
        <w:t xml:space="preserve"> </w:t>
      </w:r>
      <w:r w:rsidRPr="00AF5CDD">
        <w:rPr>
          <w:lang w:val="ro-RO"/>
        </w:rPr>
        <w:t>calculat</w:t>
      </w:r>
      <w:r>
        <w:rPr>
          <w:lang w:val="ro-RO"/>
        </w:rPr>
        <w:t>ă</w:t>
      </w:r>
      <w:r w:rsidRPr="00AF5CDD">
        <w:rPr>
          <w:lang w:val="ro-RO"/>
        </w:rPr>
        <w:t xml:space="preserve"> </w:t>
      </w:r>
      <w:r w:rsidR="00137303" w:rsidRPr="00AF5CDD">
        <w:rPr>
          <w:lang w:val="ro-RO"/>
        </w:rPr>
        <w:t>redu</w:t>
      </w:r>
      <w:r>
        <w:rPr>
          <w:lang w:val="ro-RO"/>
        </w:rPr>
        <w:t>să cu capacitatea anuală deja</w:t>
      </w:r>
      <w:r w:rsidR="00F9757A" w:rsidRPr="00AF5CDD">
        <w:rPr>
          <w:lang w:val="ro-RO"/>
        </w:rPr>
        <w:t xml:space="preserve"> alocat</w:t>
      </w:r>
      <w:r>
        <w:rPr>
          <w:lang w:val="ro-RO"/>
        </w:rPr>
        <w:t>ă</w:t>
      </w:r>
      <w:r w:rsidR="00F9757A" w:rsidRPr="00AF5CDD">
        <w:rPr>
          <w:lang w:val="ro-RO"/>
        </w:rPr>
        <w:t>.</w:t>
      </w:r>
    </w:p>
    <w:p w14:paraId="43C615C1" w14:textId="3C7A8F56" w:rsidR="00E51986" w:rsidRPr="00AF5CDD" w:rsidRDefault="00AD1E4F" w:rsidP="00F9757A">
      <w:pPr>
        <w:widowControl/>
        <w:spacing w:after="200" w:line="276" w:lineRule="auto"/>
        <w:ind w:right="521"/>
        <w:jc w:val="both"/>
        <w:rPr>
          <w:rFonts w:cs="Arial"/>
          <w:lang w:val="ro-RO"/>
        </w:rPr>
      </w:pPr>
      <w:r>
        <w:rPr>
          <w:rFonts w:cs="Arial"/>
          <w:lang w:val="ro-RO"/>
        </w:rPr>
        <w:t>Nivelul de fermitate a</w:t>
      </w:r>
      <w:r w:rsidR="00E51986" w:rsidRPr="00AF5CDD">
        <w:rPr>
          <w:rFonts w:cs="Arial"/>
          <w:lang w:val="ro-RO"/>
        </w:rPr>
        <w:t xml:space="preserve"> </w:t>
      </w:r>
      <w:r>
        <w:rPr>
          <w:rFonts w:cs="Arial"/>
          <w:lang w:val="ro-RO"/>
        </w:rPr>
        <w:t>c</w:t>
      </w:r>
      <w:r w:rsidR="00E51986" w:rsidRPr="00AF5CDD">
        <w:rPr>
          <w:rFonts w:cs="Arial"/>
          <w:lang w:val="ro-RO"/>
        </w:rPr>
        <w:t>apacit</w:t>
      </w:r>
      <w:r>
        <w:rPr>
          <w:rFonts w:cs="Arial"/>
          <w:lang w:val="ro-RO"/>
        </w:rPr>
        <w:t>ății anuale are la bază un</w:t>
      </w:r>
      <w:r w:rsidR="00DB2342" w:rsidRPr="00AF5CDD">
        <w:rPr>
          <w:rFonts w:cs="Arial"/>
          <w:lang w:val="ro-RO"/>
        </w:rPr>
        <w:t xml:space="preserve"> pr</w:t>
      </w:r>
      <w:r>
        <w:rPr>
          <w:rFonts w:cs="Arial"/>
          <w:lang w:val="ro-RO"/>
        </w:rPr>
        <w:t>o</w:t>
      </w:r>
      <w:r w:rsidR="00DB2342" w:rsidRPr="00AF5CDD">
        <w:rPr>
          <w:rFonts w:cs="Arial"/>
          <w:lang w:val="ro-RO"/>
        </w:rPr>
        <w:t>cent</w:t>
      </w:r>
      <w:r>
        <w:rPr>
          <w:rFonts w:cs="Arial"/>
          <w:lang w:val="ro-RO"/>
        </w:rPr>
        <w:t xml:space="preserve"> d</w:t>
      </w:r>
      <w:r w:rsidR="00DB2342" w:rsidRPr="00AF5CDD">
        <w:rPr>
          <w:rFonts w:cs="Arial"/>
          <w:lang w:val="ro-RO"/>
        </w:rPr>
        <w:t>i</w:t>
      </w:r>
      <w:r>
        <w:rPr>
          <w:rFonts w:cs="Arial"/>
          <w:lang w:val="ro-RO"/>
        </w:rPr>
        <w:t>n</w:t>
      </w:r>
      <w:r w:rsidR="00DB2342" w:rsidRPr="00AF5CDD">
        <w:rPr>
          <w:rFonts w:cs="Arial"/>
          <w:lang w:val="ro-RO"/>
        </w:rPr>
        <w:t xml:space="preserve"> NTC</w:t>
      </w:r>
      <w:r>
        <w:rPr>
          <w:rFonts w:cs="Arial"/>
          <w:lang w:val="ro-RO"/>
        </w:rPr>
        <w:t xml:space="preserve">. Pentru a garanta un nivel adecvat de fermitate a produsului anual, pentru alocarea capacității se vor lua în considerare </w:t>
      </w:r>
      <w:r w:rsidR="00D24760" w:rsidRPr="00AF5CDD">
        <w:rPr>
          <w:rFonts w:cs="Arial"/>
          <w:lang w:val="ro-RO"/>
        </w:rPr>
        <w:t>5</w:t>
      </w:r>
      <w:r w:rsidR="005F2869" w:rsidRPr="00AF5CDD">
        <w:rPr>
          <w:rFonts w:cs="Arial"/>
          <w:lang w:val="ro-RO"/>
        </w:rPr>
        <w:t>0</w:t>
      </w:r>
      <w:r w:rsidR="00DB2342" w:rsidRPr="00AF5CDD">
        <w:rPr>
          <w:rFonts w:cs="Arial"/>
          <w:lang w:val="ro-RO"/>
        </w:rPr>
        <w:t xml:space="preserve">% </w:t>
      </w:r>
      <w:r>
        <w:rPr>
          <w:rFonts w:cs="Arial"/>
          <w:lang w:val="ro-RO"/>
        </w:rPr>
        <w:t>din</w:t>
      </w:r>
      <w:r w:rsidR="00DB2342" w:rsidRPr="00AF5CDD">
        <w:rPr>
          <w:rFonts w:cs="Arial"/>
          <w:lang w:val="ro-RO"/>
        </w:rPr>
        <w:t xml:space="preserve"> NTC </w:t>
      </w:r>
      <w:r w:rsidRPr="00AF5CDD">
        <w:rPr>
          <w:rFonts w:cs="Arial"/>
          <w:lang w:val="ro-RO"/>
        </w:rPr>
        <w:t>calculat</w:t>
      </w:r>
      <w:r>
        <w:rPr>
          <w:rFonts w:cs="Arial"/>
          <w:lang w:val="ro-RO"/>
        </w:rPr>
        <w:t>ă anual</w:t>
      </w:r>
      <w:r w:rsidR="00E51986" w:rsidRPr="00AF5CDD">
        <w:rPr>
          <w:rFonts w:cs="Arial"/>
          <w:lang w:val="ro-RO"/>
        </w:rPr>
        <w:t xml:space="preserve">. </w:t>
      </w:r>
    </w:p>
    <w:p w14:paraId="0D88A4C2" w14:textId="114DC041" w:rsidR="00DB2342" w:rsidRPr="00AF5CDD" w:rsidRDefault="00DB2342" w:rsidP="00F9757A">
      <w:pPr>
        <w:widowControl/>
        <w:spacing w:after="200" w:line="276" w:lineRule="auto"/>
        <w:ind w:right="521"/>
        <w:jc w:val="both"/>
        <w:rPr>
          <w:rFonts w:cs="Arial"/>
          <w:lang w:val="ro-RO"/>
        </w:rPr>
      </w:pPr>
      <w:r w:rsidRPr="00AF5CDD">
        <w:rPr>
          <w:rFonts w:cs="Arial"/>
          <w:lang w:val="ro-RO"/>
        </w:rPr>
        <w:t xml:space="preserve">2) </w:t>
      </w:r>
      <w:r w:rsidR="00DA2910">
        <w:rPr>
          <w:rFonts w:cs="Arial"/>
          <w:lang w:val="ro-RO"/>
        </w:rPr>
        <w:t>Nu va</w:t>
      </w:r>
      <w:r w:rsidRPr="00AF5CDD">
        <w:rPr>
          <w:rFonts w:cs="Arial"/>
          <w:lang w:val="ro-RO"/>
        </w:rPr>
        <w:t xml:space="preserve"> restric</w:t>
      </w:r>
      <w:r w:rsidR="00DA2910">
        <w:rPr>
          <w:rFonts w:cs="Arial"/>
          <w:lang w:val="ro-RO"/>
        </w:rPr>
        <w:t>ț</w:t>
      </w:r>
      <w:r w:rsidRPr="00AF5CDD">
        <w:rPr>
          <w:rFonts w:cs="Arial"/>
          <w:lang w:val="ro-RO"/>
        </w:rPr>
        <w:t>ion</w:t>
      </w:r>
      <w:r w:rsidR="00DA2910">
        <w:rPr>
          <w:rFonts w:cs="Arial"/>
          <w:lang w:val="ro-RO"/>
        </w:rPr>
        <w:t>a</w:t>
      </w:r>
      <w:r w:rsidRPr="00AF5CDD">
        <w:rPr>
          <w:rFonts w:cs="Arial"/>
          <w:lang w:val="ro-RO"/>
        </w:rPr>
        <w:t xml:space="preserve"> co</w:t>
      </w:r>
      <w:r w:rsidR="00DA2910">
        <w:rPr>
          <w:rFonts w:cs="Arial"/>
          <w:lang w:val="ro-RO"/>
        </w:rPr>
        <w:t>ncurența,</w:t>
      </w:r>
      <w:r w:rsidRPr="00AF5CDD">
        <w:rPr>
          <w:rFonts w:cs="Arial"/>
          <w:lang w:val="ro-RO"/>
        </w:rPr>
        <w:t xml:space="preserve"> </w:t>
      </w:r>
      <w:r w:rsidR="00DA2910">
        <w:rPr>
          <w:rFonts w:cs="Arial"/>
          <w:lang w:val="ro-RO"/>
        </w:rPr>
        <w:t>î</w:t>
      </w:r>
      <w:r w:rsidRPr="00AF5CDD">
        <w:rPr>
          <w:rFonts w:cs="Arial"/>
          <w:lang w:val="ro-RO"/>
        </w:rPr>
        <w:t>n s</w:t>
      </w:r>
      <w:r w:rsidR="00DA2910">
        <w:rPr>
          <w:rFonts w:cs="Arial"/>
          <w:lang w:val="ro-RO"/>
        </w:rPr>
        <w:t>pecial accesul la drepturile de transport pe termen lung</w:t>
      </w:r>
      <w:r w:rsidRPr="00AF5CDD">
        <w:rPr>
          <w:rFonts w:cs="Arial"/>
          <w:lang w:val="ro-RO"/>
        </w:rPr>
        <w:t>.</w:t>
      </w:r>
    </w:p>
    <w:p w14:paraId="7A40206D" w14:textId="14969AB4" w:rsidR="00DB2342" w:rsidRPr="00AF5CDD" w:rsidRDefault="00DA2910" w:rsidP="00F9757A">
      <w:pPr>
        <w:widowControl/>
        <w:spacing w:after="200" w:line="276" w:lineRule="auto"/>
        <w:ind w:right="521"/>
        <w:jc w:val="both"/>
        <w:rPr>
          <w:rFonts w:cs="Arial"/>
          <w:lang w:val="ro-RO"/>
        </w:rPr>
      </w:pPr>
      <w:r>
        <w:rPr>
          <w:rFonts w:cs="Arial"/>
          <w:lang w:val="ro-RO"/>
        </w:rPr>
        <w:t>Pentru a permite</w:t>
      </w:r>
      <w:r w:rsidR="00DB2342" w:rsidRPr="00AF5CDD">
        <w:rPr>
          <w:rFonts w:cs="Arial"/>
          <w:lang w:val="ro-RO"/>
        </w:rPr>
        <w:t xml:space="preserve"> </w:t>
      </w:r>
      <w:r w:rsidR="006749A4">
        <w:rPr>
          <w:rFonts w:cs="Arial"/>
          <w:lang w:val="ro-RO"/>
        </w:rPr>
        <w:t>participanți</w:t>
      </w:r>
      <w:r>
        <w:rPr>
          <w:rFonts w:cs="Arial"/>
          <w:lang w:val="ro-RO"/>
        </w:rPr>
        <w:t>lor</w:t>
      </w:r>
      <w:r w:rsidR="006749A4">
        <w:rPr>
          <w:rFonts w:cs="Arial"/>
          <w:lang w:val="ro-RO"/>
        </w:rPr>
        <w:t xml:space="preserve"> la piață</w:t>
      </w:r>
      <w:r w:rsidR="00DB2342" w:rsidRPr="00AF5CDD">
        <w:rPr>
          <w:rFonts w:cs="Arial"/>
          <w:lang w:val="ro-RO"/>
        </w:rPr>
        <w:t xml:space="preserve"> </w:t>
      </w:r>
      <w:r>
        <w:rPr>
          <w:rFonts w:cs="Arial"/>
          <w:lang w:val="ro-RO"/>
        </w:rPr>
        <w:t>să își acopere nevoile de</w:t>
      </w:r>
      <w:r w:rsidR="00DB2342" w:rsidRPr="00AF5CDD">
        <w:rPr>
          <w:rFonts w:cs="Arial"/>
          <w:lang w:val="ro-RO"/>
        </w:rPr>
        <w:t xml:space="preserve"> hedging </w:t>
      </w:r>
      <w:r>
        <w:rPr>
          <w:rFonts w:cs="Arial"/>
          <w:lang w:val="ro-RO"/>
        </w:rPr>
        <w:t>atât în intervalul de timp anual cât și în cel lunar,</w:t>
      </w:r>
      <w:r w:rsidR="00DB2342" w:rsidRPr="00AF5CDD">
        <w:rPr>
          <w:rFonts w:cs="Arial"/>
          <w:lang w:val="ro-RO"/>
        </w:rPr>
        <w:t xml:space="preserve"> </w:t>
      </w:r>
      <w:r>
        <w:rPr>
          <w:rFonts w:cs="Arial"/>
          <w:lang w:val="ro-RO"/>
        </w:rPr>
        <w:t>c</w:t>
      </w:r>
      <w:r w:rsidR="00DB2342" w:rsidRPr="00AF5CDD">
        <w:rPr>
          <w:rFonts w:cs="Arial"/>
          <w:lang w:val="ro-RO"/>
        </w:rPr>
        <w:t>apacit</w:t>
      </w:r>
      <w:r>
        <w:rPr>
          <w:rFonts w:cs="Arial"/>
          <w:lang w:val="ro-RO"/>
        </w:rPr>
        <w:t>atea</w:t>
      </w:r>
      <w:r w:rsidR="00DB2342" w:rsidRPr="00AF5CDD">
        <w:rPr>
          <w:rFonts w:cs="Arial"/>
          <w:lang w:val="ro-RO"/>
        </w:rPr>
        <w:t xml:space="preserve"> </w:t>
      </w:r>
      <w:r>
        <w:rPr>
          <w:rFonts w:cs="Arial"/>
          <w:lang w:val="ro-RO"/>
        </w:rPr>
        <w:t>anuală nu va fi</w:t>
      </w:r>
      <w:r w:rsidR="00DB2342" w:rsidRPr="00AF5CDD">
        <w:rPr>
          <w:rFonts w:cs="Arial"/>
          <w:lang w:val="ro-RO"/>
        </w:rPr>
        <w:t xml:space="preserve"> </w:t>
      </w:r>
      <w:r w:rsidR="00FE0698" w:rsidRPr="00AF5CDD">
        <w:rPr>
          <w:rFonts w:cs="Arial"/>
          <w:lang w:val="ro-RO"/>
        </w:rPr>
        <w:t>ofer</w:t>
      </w:r>
      <w:r>
        <w:rPr>
          <w:rFonts w:cs="Arial"/>
          <w:lang w:val="ro-RO"/>
        </w:rPr>
        <w:t>ită la volumul întreg</w:t>
      </w:r>
      <w:r w:rsidR="00DB2342" w:rsidRPr="00AF5CDD">
        <w:rPr>
          <w:rFonts w:cs="Arial"/>
          <w:lang w:val="ro-RO"/>
        </w:rPr>
        <w:t xml:space="preserve"> </w:t>
      </w:r>
      <w:r>
        <w:rPr>
          <w:rFonts w:cs="Arial"/>
          <w:lang w:val="ro-RO"/>
        </w:rPr>
        <w:t>în licitația anuală</w:t>
      </w:r>
      <w:r w:rsidR="00DB2342" w:rsidRPr="00AF5CDD">
        <w:rPr>
          <w:rFonts w:cs="Arial"/>
          <w:lang w:val="ro-RO"/>
        </w:rPr>
        <w:t xml:space="preserve">. </w:t>
      </w:r>
    </w:p>
    <w:p w14:paraId="15005424" w14:textId="62FEBD62" w:rsidR="00DB2342" w:rsidRPr="00AF5CDD" w:rsidRDefault="00DA2910" w:rsidP="00F9757A">
      <w:pPr>
        <w:widowControl/>
        <w:spacing w:after="200" w:line="276" w:lineRule="auto"/>
        <w:ind w:right="521"/>
        <w:jc w:val="both"/>
        <w:rPr>
          <w:rFonts w:cs="Arial"/>
          <w:lang w:val="ro-RO"/>
        </w:rPr>
      </w:pPr>
      <w:r>
        <w:rPr>
          <w:rFonts w:cs="Arial"/>
          <w:lang w:val="ro-RO"/>
        </w:rPr>
        <w:t>Pe baza celor de mai sus trebuie luată în considerare</w:t>
      </w:r>
      <w:r w:rsidR="005944B2" w:rsidRPr="00AF5CDD">
        <w:rPr>
          <w:rFonts w:cs="Arial"/>
          <w:lang w:val="ro-RO"/>
        </w:rPr>
        <w:t xml:space="preserve"> </w:t>
      </w:r>
      <w:r w:rsidR="00D24760" w:rsidRPr="00AF5CDD">
        <w:rPr>
          <w:rFonts w:cs="Arial"/>
          <w:lang w:val="ro-RO"/>
        </w:rPr>
        <w:t>10</w:t>
      </w:r>
      <w:r w:rsidR="00E64E2C" w:rsidRPr="00AF5CDD">
        <w:rPr>
          <w:rFonts w:cs="Arial"/>
          <w:lang w:val="ro-RO"/>
        </w:rPr>
        <w:t>0</w:t>
      </w:r>
      <w:r w:rsidR="005944B2" w:rsidRPr="00AF5CDD">
        <w:rPr>
          <w:rFonts w:cs="Arial"/>
          <w:lang w:val="ro-RO"/>
        </w:rPr>
        <w:t xml:space="preserve">% </w:t>
      </w:r>
      <w:r>
        <w:rPr>
          <w:rFonts w:cs="Arial"/>
          <w:lang w:val="ro-RO"/>
        </w:rPr>
        <w:t>din</w:t>
      </w:r>
      <w:r w:rsidR="00DB2342" w:rsidRPr="00AF5CDD">
        <w:rPr>
          <w:rFonts w:cs="Arial"/>
          <w:lang w:val="ro-RO"/>
        </w:rPr>
        <w:t xml:space="preserve"> NTC</w:t>
      </w:r>
      <w:r>
        <w:rPr>
          <w:rFonts w:cs="Arial"/>
          <w:lang w:val="ro-RO"/>
        </w:rPr>
        <w:t xml:space="preserve"> lunară</w:t>
      </w:r>
      <w:r w:rsidR="00DB2342" w:rsidRPr="00AF5CDD">
        <w:rPr>
          <w:rFonts w:cs="Arial"/>
          <w:lang w:val="ro-RO"/>
        </w:rPr>
        <w:t xml:space="preserve"> </w:t>
      </w:r>
      <w:r w:rsidRPr="00AF5CDD">
        <w:rPr>
          <w:rFonts w:cs="Arial"/>
          <w:lang w:val="ro-RO"/>
        </w:rPr>
        <w:t>calculat</w:t>
      </w:r>
      <w:r>
        <w:rPr>
          <w:rFonts w:cs="Arial"/>
          <w:lang w:val="ro-RO"/>
        </w:rPr>
        <w:t>ă</w:t>
      </w:r>
      <w:r w:rsidR="00DB2342" w:rsidRPr="00AF5CDD">
        <w:rPr>
          <w:rFonts w:cs="Arial"/>
          <w:lang w:val="ro-RO"/>
        </w:rPr>
        <w:t xml:space="preserve">. </w:t>
      </w:r>
      <w:r>
        <w:rPr>
          <w:lang w:val="ro-RO"/>
        </w:rPr>
        <w:t>Repartizarea</w:t>
      </w:r>
      <w:r w:rsidR="00DB2342" w:rsidRPr="00AF5CDD">
        <w:rPr>
          <w:lang w:val="ro-RO"/>
        </w:rPr>
        <w:t xml:space="preserve"> capacit</w:t>
      </w:r>
      <w:r>
        <w:rPr>
          <w:lang w:val="ro-RO"/>
        </w:rPr>
        <w:t>ății pe termen lung</w:t>
      </w:r>
      <w:r w:rsidR="00DB2342" w:rsidRPr="00AF5CDD">
        <w:rPr>
          <w:lang w:val="ro-RO"/>
        </w:rPr>
        <w:t xml:space="preserve"> </w:t>
      </w:r>
      <w:r w:rsidRPr="00AF5CDD">
        <w:rPr>
          <w:lang w:val="ro-RO"/>
        </w:rPr>
        <w:t xml:space="preserve">calculate </w:t>
      </w:r>
      <w:r>
        <w:rPr>
          <w:lang w:val="ro-RO"/>
        </w:rPr>
        <w:t>între două intervale de timp</w:t>
      </w:r>
      <w:r w:rsidR="00DB2342" w:rsidRPr="00AF5CDD">
        <w:rPr>
          <w:lang w:val="ro-RO"/>
        </w:rPr>
        <w:t xml:space="preserve"> difer</w:t>
      </w:r>
      <w:r>
        <w:rPr>
          <w:lang w:val="ro-RO"/>
        </w:rPr>
        <w:t>i</w:t>
      </w:r>
      <w:r w:rsidR="00DB2342" w:rsidRPr="00AF5CDD">
        <w:rPr>
          <w:lang w:val="ro-RO"/>
        </w:rPr>
        <w:t>t</w:t>
      </w:r>
      <w:r>
        <w:rPr>
          <w:lang w:val="ro-RO"/>
        </w:rPr>
        <w:t>e</w:t>
      </w:r>
      <w:r w:rsidR="00DB2342" w:rsidRPr="00AF5CDD">
        <w:rPr>
          <w:lang w:val="ro-RO"/>
        </w:rPr>
        <w:t xml:space="preserve"> </w:t>
      </w:r>
      <w:r>
        <w:rPr>
          <w:lang w:val="ro-RO"/>
        </w:rPr>
        <w:t>este stabilită la</w:t>
      </w:r>
      <w:r w:rsidR="00DB2342" w:rsidRPr="00AF5CDD">
        <w:rPr>
          <w:lang w:val="ro-RO"/>
        </w:rPr>
        <w:t xml:space="preserve"> </w:t>
      </w:r>
      <w:r w:rsidR="00D24760" w:rsidRPr="00AF5CDD">
        <w:rPr>
          <w:lang w:val="ro-RO"/>
        </w:rPr>
        <w:t>5</w:t>
      </w:r>
      <w:r>
        <w:rPr>
          <w:lang w:val="ro-RO"/>
        </w:rPr>
        <w:t>0% pentru anual și la</w:t>
      </w:r>
      <w:r w:rsidR="00E64E2C" w:rsidRPr="00AF5CDD">
        <w:rPr>
          <w:lang w:val="ro-RO"/>
        </w:rPr>
        <w:t xml:space="preserve"> 50% </w:t>
      </w:r>
      <w:r>
        <w:rPr>
          <w:lang w:val="ro-RO"/>
        </w:rPr>
        <w:t>pentru lunar</w:t>
      </w:r>
      <w:r w:rsidR="00E64E2C" w:rsidRPr="00AF5CDD">
        <w:rPr>
          <w:lang w:val="ro-RO"/>
        </w:rPr>
        <w:t xml:space="preserve">. </w:t>
      </w:r>
    </w:p>
    <w:p w14:paraId="3B5533AB" w14:textId="77777777" w:rsidR="00A66156" w:rsidRPr="00AF5CDD" w:rsidRDefault="00A66156" w:rsidP="00E550E6">
      <w:pPr>
        <w:pStyle w:val="BodyText"/>
        <w:spacing w:line="276" w:lineRule="auto"/>
        <w:ind w:right="521"/>
        <w:jc w:val="both"/>
        <w:rPr>
          <w:lang w:val="ro-RO"/>
        </w:rPr>
      </w:pPr>
    </w:p>
    <w:p w14:paraId="27FE555C" w14:textId="50638C44" w:rsidR="00A66156" w:rsidRPr="00AF5CDD" w:rsidRDefault="00AF5CDD" w:rsidP="00E550E6">
      <w:pPr>
        <w:pStyle w:val="BodyText"/>
        <w:spacing w:line="276" w:lineRule="auto"/>
        <w:ind w:left="119" w:right="521"/>
        <w:jc w:val="center"/>
        <w:rPr>
          <w:b/>
          <w:sz w:val="24"/>
          <w:szCs w:val="24"/>
          <w:lang w:val="ro-RO"/>
        </w:rPr>
      </w:pPr>
      <w:r>
        <w:rPr>
          <w:b/>
          <w:sz w:val="24"/>
          <w:szCs w:val="24"/>
          <w:lang w:val="ro-RO"/>
        </w:rPr>
        <w:t>Articolul</w:t>
      </w:r>
      <w:r w:rsidR="00DB2342" w:rsidRPr="00AF5CDD">
        <w:rPr>
          <w:b/>
          <w:sz w:val="24"/>
          <w:szCs w:val="24"/>
          <w:lang w:val="ro-RO"/>
        </w:rPr>
        <w:t xml:space="preserve"> 6</w:t>
      </w:r>
    </w:p>
    <w:p w14:paraId="7875941A" w14:textId="77777777" w:rsidR="00B457EE" w:rsidRPr="00AF5CDD" w:rsidRDefault="00B457EE" w:rsidP="00E550E6">
      <w:pPr>
        <w:pStyle w:val="BodyText"/>
        <w:spacing w:line="276" w:lineRule="auto"/>
        <w:ind w:left="119" w:right="521"/>
        <w:jc w:val="center"/>
        <w:rPr>
          <w:b/>
          <w:sz w:val="24"/>
          <w:szCs w:val="24"/>
          <w:lang w:val="ro-RO"/>
        </w:rPr>
      </w:pPr>
    </w:p>
    <w:p w14:paraId="7D2C27EE" w14:textId="32634C67" w:rsidR="00B457EE" w:rsidRPr="00AF5CDD" w:rsidRDefault="00044BFF" w:rsidP="00E550E6">
      <w:pPr>
        <w:pStyle w:val="BodyText"/>
        <w:spacing w:line="276" w:lineRule="auto"/>
        <w:ind w:left="119" w:right="521"/>
        <w:jc w:val="center"/>
        <w:rPr>
          <w:b/>
          <w:sz w:val="24"/>
          <w:szCs w:val="24"/>
          <w:lang w:val="ro-RO"/>
        </w:rPr>
      </w:pPr>
      <w:r>
        <w:rPr>
          <w:b/>
          <w:sz w:val="24"/>
          <w:szCs w:val="24"/>
          <w:lang w:val="ro-RO"/>
        </w:rPr>
        <w:t>Etape de</w:t>
      </w:r>
      <w:r w:rsidR="00B457EE" w:rsidRPr="00AF5CDD">
        <w:rPr>
          <w:b/>
          <w:sz w:val="24"/>
          <w:szCs w:val="24"/>
          <w:lang w:val="ro-RO"/>
        </w:rPr>
        <w:t xml:space="preserve"> implementa</w:t>
      </w:r>
      <w:r>
        <w:rPr>
          <w:b/>
          <w:sz w:val="24"/>
          <w:szCs w:val="24"/>
          <w:lang w:val="ro-RO"/>
        </w:rPr>
        <w:t>re</w:t>
      </w:r>
      <w:r w:rsidR="00B457EE" w:rsidRPr="00AF5CDD">
        <w:rPr>
          <w:b/>
          <w:sz w:val="24"/>
          <w:szCs w:val="24"/>
          <w:lang w:val="ro-RO"/>
        </w:rPr>
        <w:t xml:space="preserve"> </w:t>
      </w:r>
    </w:p>
    <w:p w14:paraId="631D68C3" w14:textId="77777777" w:rsidR="00A66156" w:rsidRPr="00AF5CDD" w:rsidRDefault="00A66156" w:rsidP="00E550E6">
      <w:pPr>
        <w:pStyle w:val="BodyText"/>
        <w:spacing w:line="276" w:lineRule="auto"/>
        <w:ind w:left="119" w:right="521"/>
        <w:jc w:val="both"/>
        <w:rPr>
          <w:sz w:val="24"/>
          <w:szCs w:val="24"/>
          <w:lang w:val="ro-RO"/>
        </w:rPr>
      </w:pPr>
    </w:p>
    <w:p w14:paraId="145616FE" w14:textId="5F696B09" w:rsidR="00B457EE" w:rsidRPr="00AF5CDD" w:rsidRDefault="00DA2910" w:rsidP="00E550E6">
      <w:pPr>
        <w:pStyle w:val="BodyText"/>
        <w:spacing w:line="276" w:lineRule="auto"/>
        <w:ind w:left="119" w:right="521"/>
        <w:jc w:val="both"/>
        <w:rPr>
          <w:lang w:val="ro-RO"/>
        </w:rPr>
      </w:pPr>
      <w:r>
        <w:rPr>
          <w:lang w:val="ro-RO"/>
        </w:rPr>
        <w:t>C</w:t>
      </w:r>
      <w:r w:rsidR="00B457EE" w:rsidRPr="00AF5CDD">
        <w:rPr>
          <w:lang w:val="ro-RO"/>
        </w:rPr>
        <w:t>apacit</w:t>
      </w:r>
      <w:r>
        <w:rPr>
          <w:lang w:val="ro-RO"/>
        </w:rPr>
        <w:t>a</w:t>
      </w:r>
      <w:r w:rsidR="00B457EE" w:rsidRPr="00AF5CDD">
        <w:rPr>
          <w:lang w:val="ro-RO"/>
        </w:rPr>
        <w:t>te</w:t>
      </w:r>
      <w:r>
        <w:rPr>
          <w:lang w:val="ro-RO"/>
        </w:rPr>
        <w:t>a ce va fi</w:t>
      </w:r>
      <w:r w:rsidR="00B457EE" w:rsidRPr="00AF5CDD">
        <w:rPr>
          <w:lang w:val="ro-RO"/>
        </w:rPr>
        <w:t xml:space="preserve"> alocat</w:t>
      </w:r>
      <w:r>
        <w:rPr>
          <w:lang w:val="ro-RO"/>
        </w:rPr>
        <w:t>ă</w:t>
      </w:r>
      <w:r w:rsidR="00B457EE" w:rsidRPr="00AF5CDD">
        <w:rPr>
          <w:lang w:val="ro-RO"/>
        </w:rPr>
        <w:t xml:space="preserve"> </w:t>
      </w:r>
      <w:r>
        <w:rPr>
          <w:lang w:val="ro-RO"/>
        </w:rPr>
        <w:t>în intervalul de timp anual</w:t>
      </w:r>
      <w:r w:rsidR="00B457EE" w:rsidRPr="00AF5CDD">
        <w:rPr>
          <w:lang w:val="ro-RO"/>
        </w:rPr>
        <w:t xml:space="preserve"> (Yp) s</w:t>
      </w:r>
      <w:r>
        <w:rPr>
          <w:lang w:val="ro-RO"/>
        </w:rPr>
        <w:t>e</w:t>
      </w:r>
      <w:r w:rsidR="00B457EE" w:rsidRPr="00AF5CDD">
        <w:rPr>
          <w:lang w:val="ro-RO"/>
        </w:rPr>
        <w:t xml:space="preserve"> calcul</w:t>
      </w:r>
      <w:r>
        <w:rPr>
          <w:lang w:val="ro-RO"/>
        </w:rPr>
        <w:t>e</w:t>
      </w:r>
      <w:r w:rsidR="00B457EE" w:rsidRPr="00AF5CDD">
        <w:rPr>
          <w:lang w:val="ro-RO"/>
        </w:rPr>
        <w:t>a</w:t>
      </w:r>
      <w:r>
        <w:rPr>
          <w:lang w:val="ro-RO"/>
        </w:rPr>
        <w:t>ză</w:t>
      </w:r>
      <w:r w:rsidR="00B457EE" w:rsidRPr="00AF5CDD">
        <w:rPr>
          <w:lang w:val="ro-RO"/>
        </w:rPr>
        <w:t xml:space="preserve"> </w:t>
      </w:r>
      <w:r>
        <w:rPr>
          <w:lang w:val="ro-RO"/>
        </w:rPr>
        <w:t>aplicând următoarea</w:t>
      </w:r>
      <w:r w:rsidR="00B457EE" w:rsidRPr="00AF5CDD">
        <w:rPr>
          <w:lang w:val="ro-RO"/>
        </w:rPr>
        <w:t xml:space="preserve"> formul</w:t>
      </w:r>
      <w:r>
        <w:rPr>
          <w:lang w:val="ro-RO"/>
        </w:rPr>
        <w:t>ă</w:t>
      </w:r>
      <w:r w:rsidR="00B457EE" w:rsidRPr="00AF5CDD">
        <w:rPr>
          <w:lang w:val="ro-RO"/>
        </w:rPr>
        <w:t>:</w:t>
      </w:r>
    </w:p>
    <w:p w14:paraId="38F9B993" w14:textId="77777777" w:rsidR="00B457EE" w:rsidRPr="00AF5CDD" w:rsidRDefault="00B457EE" w:rsidP="00E550E6">
      <w:pPr>
        <w:pStyle w:val="BodyText"/>
        <w:spacing w:line="276" w:lineRule="auto"/>
        <w:ind w:left="119" w:right="521"/>
        <w:jc w:val="both"/>
        <w:rPr>
          <w:rFonts w:ascii="Cambria Math" w:hAnsi="Cambria Math" w:cs="Cambria Math"/>
          <w:lang w:val="ro-RO"/>
        </w:rPr>
      </w:pPr>
      <w:r w:rsidRPr="00AF5CDD">
        <w:rPr>
          <w:rFonts w:ascii="Cambria Math" w:hAnsi="Cambria Math" w:cs="Cambria Math"/>
          <w:lang w:val="ro-RO"/>
        </w:rPr>
        <w:t xml:space="preserve"> </w:t>
      </w:r>
    </w:p>
    <w:p w14:paraId="45BCCABE" w14:textId="3C3207F1" w:rsidR="00B457EE" w:rsidRPr="00AF5CDD" w:rsidRDefault="00B457EE" w:rsidP="00E550E6">
      <w:pPr>
        <w:pStyle w:val="BodyText"/>
        <w:spacing w:line="276" w:lineRule="auto"/>
        <w:ind w:left="119" w:right="521"/>
        <w:jc w:val="both"/>
        <w:rPr>
          <w:lang w:val="ro-RO"/>
        </w:rPr>
      </w:pPr>
      <w:r w:rsidRPr="00AF5CDD">
        <w:rPr>
          <w:rFonts w:ascii="Cambria Math" w:hAnsi="Cambria Math" w:cs="Cambria Math"/>
          <w:lang w:val="ro-RO"/>
        </w:rPr>
        <w:t>𝑌𝑝</w:t>
      </w:r>
      <w:r w:rsidRPr="00AF5CDD">
        <w:rPr>
          <w:lang w:val="ro-RO"/>
        </w:rPr>
        <w:t xml:space="preserve">= </w:t>
      </w:r>
      <w:r w:rsidR="00D24760" w:rsidRPr="00AF5CDD">
        <w:rPr>
          <w:rFonts w:ascii="Cambria Math" w:hAnsi="Cambria Math" w:cs="Cambria Math"/>
          <w:lang w:val="ro-RO"/>
        </w:rPr>
        <w:t>5</w:t>
      </w:r>
      <w:r w:rsidR="002B3477" w:rsidRPr="00AF5CDD">
        <w:rPr>
          <w:rFonts w:ascii="Cambria Math" w:hAnsi="Cambria Math" w:cs="Cambria Math"/>
          <w:lang w:val="ro-RO"/>
        </w:rPr>
        <w:t>0</w:t>
      </w:r>
      <w:r w:rsidRPr="00AF5CDD">
        <w:rPr>
          <w:lang w:val="ro-RO"/>
        </w:rPr>
        <w:t xml:space="preserve">% </w:t>
      </w:r>
      <w:r w:rsidR="00C04C53" w:rsidRPr="00AF5CDD">
        <w:rPr>
          <w:lang w:val="ro-RO"/>
        </w:rPr>
        <w:t xml:space="preserve">* </w:t>
      </w:r>
      <w:r w:rsidRPr="00AF5CDD">
        <w:rPr>
          <w:rFonts w:ascii="Cambria Math" w:hAnsi="Cambria Math" w:cs="Cambria Math"/>
          <w:lang w:val="ro-RO"/>
        </w:rPr>
        <w:t>𝑌𝑐𝑐</w:t>
      </w:r>
    </w:p>
    <w:p w14:paraId="4353AB44" w14:textId="77777777" w:rsidR="00B457EE" w:rsidRPr="00AF5CDD" w:rsidRDefault="00B457EE" w:rsidP="00E550E6">
      <w:pPr>
        <w:pStyle w:val="BodyText"/>
        <w:spacing w:line="276" w:lineRule="auto"/>
        <w:ind w:left="119" w:right="521"/>
        <w:jc w:val="both"/>
        <w:rPr>
          <w:lang w:val="ro-RO"/>
        </w:rPr>
      </w:pPr>
    </w:p>
    <w:p w14:paraId="76BAA4E6" w14:textId="1DC34B85" w:rsidR="00B457EE" w:rsidRPr="00AF5CDD" w:rsidRDefault="00DA2910" w:rsidP="00E550E6">
      <w:pPr>
        <w:pStyle w:val="BodyText"/>
        <w:spacing w:line="276" w:lineRule="auto"/>
        <w:ind w:left="119" w:right="521"/>
        <w:jc w:val="both"/>
        <w:rPr>
          <w:lang w:val="ro-RO"/>
        </w:rPr>
      </w:pPr>
      <w:r>
        <w:rPr>
          <w:lang w:val="ro-RO"/>
        </w:rPr>
        <w:t>und</w:t>
      </w:r>
      <w:r w:rsidR="00B457EE" w:rsidRPr="00AF5CDD">
        <w:rPr>
          <w:lang w:val="ro-RO"/>
        </w:rPr>
        <w:t>e:</w:t>
      </w:r>
    </w:p>
    <w:p w14:paraId="7BDE2FFC" w14:textId="77777777" w:rsidR="00B457EE" w:rsidRPr="00AF5CDD" w:rsidRDefault="00B457EE" w:rsidP="00E550E6">
      <w:pPr>
        <w:pStyle w:val="BodyText"/>
        <w:spacing w:line="276" w:lineRule="auto"/>
        <w:ind w:left="119" w:right="521"/>
        <w:jc w:val="both"/>
        <w:rPr>
          <w:lang w:val="ro-RO"/>
        </w:rPr>
      </w:pPr>
    </w:p>
    <w:p w14:paraId="71550F80" w14:textId="163EDAAE" w:rsidR="00B457EE" w:rsidRPr="00AF5CDD" w:rsidRDefault="00B457EE" w:rsidP="00E550E6">
      <w:pPr>
        <w:pStyle w:val="BodyText"/>
        <w:spacing w:line="276" w:lineRule="auto"/>
        <w:ind w:left="119" w:right="521"/>
        <w:jc w:val="both"/>
        <w:rPr>
          <w:lang w:val="ro-RO"/>
        </w:rPr>
      </w:pPr>
      <w:r w:rsidRPr="00AF5CDD">
        <w:rPr>
          <w:lang w:val="ro-RO"/>
        </w:rPr>
        <w:t xml:space="preserve">Ycc: </w:t>
      </w:r>
      <w:r w:rsidR="00DA2910">
        <w:rPr>
          <w:lang w:val="ro-RO"/>
        </w:rPr>
        <w:t>e</w:t>
      </w:r>
      <w:r w:rsidRPr="00AF5CDD">
        <w:rPr>
          <w:lang w:val="ro-RO"/>
        </w:rPr>
        <w:t xml:space="preserve">ste </w:t>
      </w:r>
      <w:r w:rsidR="00F0086B">
        <w:rPr>
          <w:lang w:val="ro-RO"/>
        </w:rPr>
        <w:t>c</w:t>
      </w:r>
      <w:r w:rsidRPr="00AF5CDD">
        <w:rPr>
          <w:lang w:val="ro-RO"/>
        </w:rPr>
        <w:t>apacit</w:t>
      </w:r>
      <w:r w:rsidR="00F0086B">
        <w:rPr>
          <w:lang w:val="ro-RO"/>
        </w:rPr>
        <w:t>atea anuală</w:t>
      </w:r>
      <w:r w:rsidR="00F0086B" w:rsidRPr="00F0086B">
        <w:rPr>
          <w:lang w:val="ro-RO"/>
        </w:rPr>
        <w:t xml:space="preserve"> </w:t>
      </w:r>
      <w:r w:rsidR="00F0086B">
        <w:rPr>
          <w:lang w:val="ro-RO"/>
        </w:rPr>
        <w:t>c</w:t>
      </w:r>
      <w:r w:rsidR="00F0086B" w:rsidRPr="00AF5CDD">
        <w:rPr>
          <w:lang w:val="ro-RO"/>
        </w:rPr>
        <w:t>alculat</w:t>
      </w:r>
      <w:r w:rsidR="00F0086B">
        <w:rPr>
          <w:lang w:val="ro-RO"/>
        </w:rPr>
        <w:t>ă</w:t>
      </w:r>
      <w:r w:rsidRPr="00AF5CDD">
        <w:rPr>
          <w:lang w:val="ro-RO"/>
        </w:rPr>
        <w:t>;</w:t>
      </w:r>
      <w:r w:rsidR="00C04C53" w:rsidRPr="00AF5CDD">
        <w:rPr>
          <w:lang w:val="ro-RO"/>
        </w:rPr>
        <w:t xml:space="preserve"> </w:t>
      </w:r>
    </w:p>
    <w:p w14:paraId="7EC0E721" w14:textId="77777777" w:rsidR="00B457EE" w:rsidRPr="00AF5CDD" w:rsidRDefault="00B457EE" w:rsidP="00E550E6">
      <w:pPr>
        <w:pStyle w:val="BodyText"/>
        <w:spacing w:line="276" w:lineRule="auto"/>
        <w:ind w:left="119" w:right="521"/>
        <w:jc w:val="both"/>
        <w:rPr>
          <w:lang w:val="ro-RO"/>
        </w:rPr>
      </w:pPr>
    </w:p>
    <w:p w14:paraId="34CA90AD" w14:textId="4D5C115C" w:rsidR="00B457EE" w:rsidRPr="00AF5CDD" w:rsidRDefault="00F0086B" w:rsidP="00E550E6">
      <w:pPr>
        <w:pStyle w:val="BodyText"/>
        <w:spacing w:line="276" w:lineRule="auto"/>
        <w:ind w:left="119" w:right="521"/>
        <w:jc w:val="both"/>
        <w:rPr>
          <w:lang w:val="ro-RO"/>
        </w:rPr>
      </w:pPr>
      <w:r>
        <w:rPr>
          <w:lang w:val="ro-RO"/>
        </w:rPr>
        <w:t>Produsul anual nu este valabil în</w:t>
      </w:r>
      <w:r w:rsidR="00B457EE" w:rsidRPr="00AF5CDD">
        <w:rPr>
          <w:lang w:val="ro-RO"/>
        </w:rPr>
        <w:t xml:space="preserve"> </w:t>
      </w:r>
      <w:r>
        <w:rPr>
          <w:lang w:val="ro-RO"/>
        </w:rPr>
        <w:t xml:space="preserve">zilele în care </w:t>
      </w:r>
      <w:r w:rsidR="00A14555" w:rsidRPr="00AF5CDD">
        <w:rPr>
          <w:rFonts w:eastAsiaTheme="minorHAnsi"/>
          <w:color w:val="000000"/>
          <w:lang w:val="ro-RO"/>
        </w:rPr>
        <w:t>lin</w:t>
      </w:r>
      <w:r>
        <w:rPr>
          <w:rFonts w:eastAsiaTheme="minorHAnsi"/>
          <w:color w:val="000000"/>
          <w:lang w:val="ro-RO"/>
        </w:rPr>
        <w:t>ia (-il</w:t>
      </w:r>
      <w:r w:rsidR="00A14555" w:rsidRPr="00AF5CDD">
        <w:rPr>
          <w:rFonts w:eastAsiaTheme="minorHAnsi"/>
          <w:color w:val="000000"/>
          <w:lang w:val="ro-RO"/>
        </w:rPr>
        <w:t>e</w:t>
      </w:r>
      <w:r>
        <w:rPr>
          <w:rFonts w:eastAsiaTheme="minorHAnsi"/>
          <w:color w:val="000000"/>
          <w:lang w:val="ro-RO"/>
        </w:rPr>
        <w:t>) de interconexiune de pe granița unei anumite</w:t>
      </w:r>
      <w:r w:rsidR="00A14555" w:rsidRPr="00AF5CDD">
        <w:rPr>
          <w:rFonts w:eastAsiaTheme="minorHAnsi"/>
          <w:color w:val="000000"/>
          <w:lang w:val="ro-RO"/>
        </w:rPr>
        <w:t xml:space="preserve"> zone </w:t>
      </w:r>
      <w:r>
        <w:rPr>
          <w:rFonts w:eastAsiaTheme="minorHAnsi"/>
          <w:color w:val="000000"/>
          <w:lang w:val="ro-RO"/>
        </w:rPr>
        <w:t>d</w:t>
      </w:r>
      <w:r w:rsidR="00A14555" w:rsidRPr="00AF5CDD">
        <w:rPr>
          <w:rFonts w:eastAsiaTheme="minorHAnsi"/>
          <w:color w:val="000000"/>
          <w:lang w:val="ro-RO"/>
        </w:rPr>
        <w:t xml:space="preserve">e </w:t>
      </w:r>
      <w:r>
        <w:rPr>
          <w:rFonts w:eastAsiaTheme="minorHAnsi"/>
          <w:color w:val="000000"/>
          <w:lang w:val="ro-RO"/>
        </w:rPr>
        <w:t>ofertare este / sunt în oprire planificată</w:t>
      </w:r>
      <w:r w:rsidR="00B457EE" w:rsidRPr="00AF5CDD">
        <w:rPr>
          <w:lang w:val="ro-RO"/>
        </w:rPr>
        <w:t>.</w:t>
      </w:r>
    </w:p>
    <w:p w14:paraId="15E3C00C" w14:textId="77777777" w:rsidR="00B457EE" w:rsidRPr="00AF5CDD" w:rsidRDefault="00B457EE" w:rsidP="00E550E6">
      <w:pPr>
        <w:pStyle w:val="BodyText"/>
        <w:spacing w:line="276" w:lineRule="auto"/>
        <w:ind w:left="119" w:right="521"/>
        <w:jc w:val="both"/>
        <w:rPr>
          <w:lang w:val="ro-RO"/>
        </w:rPr>
      </w:pPr>
    </w:p>
    <w:p w14:paraId="5A1CFA4A" w14:textId="213A7634" w:rsidR="00B457EE" w:rsidRPr="00AF5CDD" w:rsidRDefault="00F0086B" w:rsidP="00E550E6">
      <w:pPr>
        <w:pStyle w:val="BodyText"/>
        <w:spacing w:line="276" w:lineRule="auto"/>
        <w:ind w:left="119" w:right="521"/>
        <w:jc w:val="both"/>
        <w:rPr>
          <w:lang w:val="ro-RO"/>
        </w:rPr>
      </w:pPr>
      <w:r>
        <w:rPr>
          <w:lang w:val="ro-RO"/>
        </w:rPr>
        <w:t>Capacitatea ce va fi alocată în intervalul de timp lunar</w:t>
      </w:r>
      <w:r w:rsidR="00B457EE" w:rsidRPr="00AF5CDD">
        <w:rPr>
          <w:lang w:val="ro-RO"/>
        </w:rPr>
        <w:t xml:space="preserve"> (Mp) s</w:t>
      </w:r>
      <w:r>
        <w:rPr>
          <w:lang w:val="ro-RO"/>
        </w:rPr>
        <w:t>e</w:t>
      </w:r>
      <w:r w:rsidR="00B457EE" w:rsidRPr="00AF5CDD">
        <w:rPr>
          <w:lang w:val="ro-RO"/>
        </w:rPr>
        <w:t xml:space="preserve"> calcul</w:t>
      </w:r>
      <w:r>
        <w:rPr>
          <w:lang w:val="ro-RO"/>
        </w:rPr>
        <w:t>e</w:t>
      </w:r>
      <w:r w:rsidR="00B457EE" w:rsidRPr="00AF5CDD">
        <w:rPr>
          <w:lang w:val="ro-RO"/>
        </w:rPr>
        <w:t>a</w:t>
      </w:r>
      <w:r>
        <w:rPr>
          <w:lang w:val="ro-RO"/>
        </w:rPr>
        <w:t>ză</w:t>
      </w:r>
      <w:r w:rsidR="00B457EE" w:rsidRPr="00AF5CDD">
        <w:rPr>
          <w:lang w:val="ro-RO"/>
        </w:rPr>
        <w:t xml:space="preserve"> </w:t>
      </w:r>
      <w:r w:rsidR="00AF5CDD">
        <w:rPr>
          <w:lang w:val="ro-RO"/>
        </w:rPr>
        <w:t>în conformitate cu</w:t>
      </w:r>
      <w:r>
        <w:rPr>
          <w:lang w:val="ro-RO"/>
        </w:rPr>
        <w:t xml:space="preserve"> capacitatea lunară</w:t>
      </w:r>
      <w:r w:rsidR="00B457EE" w:rsidRPr="00AF5CDD">
        <w:rPr>
          <w:lang w:val="ro-RO"/>
        </w:rPr>
        <w:t xml:space="preserve"> </w:t>
      </w:r>
      <w:r w:rsidR="004D64B2" w:rsidRPr="00AF5CDD">
        <w:rPr>
          <w:lang w:val="ro-RO"/>
        </w:rPr>
        <w:t>calculat</w:t>
      </w:r>
      <w:r>
        <w:rPr>
          <w:lang w:val="ro-RO"/>
        </w:rPr>
        <w:t>ă</w:t>
      </w:r>
      <w:r w:rsidR="004D64B2" w:rsidRPr="00AF5CDD">
        <w:rPr>
          <w:lang w:val="ro-RO"/>
        </w:rPr>
        <w:t xml:space="preserve"> </w:t>
      </w:r>
      <w:r>
        <w:rPr>
          <w:lang w:val="ro-RO"/>
        </w:rPr>
        <w:t>având în vedere</w:t>
      </w:r>
      <w:r w:rsidR="00B457EE" w:rsidRPr="00AF5CDD">
        <w:rPr>
          <w:lang w:val="ro-RO"/>
        </w:rPr>
        <w:t xml:space="preserve"> capacit</w:t>
      </w:r>
      <w:r>
        <w:rPr>
          <w:lang w:val="ro-RO"/>
        </w:rPr>
        <w:t>atea</w:t>
      </w:r>
      <w:r w:rsidR="00B457EE" w:rsidRPr="00AF5CDD">
        <w:rPr>
          <w:lang w:val="ro-RO"/>
        </w:rPr>
        <w:t xml:space="preserve"> d</w:t>
      </w:r>
      <w:r>
        <w:rPr>
          <w:lang w:val="ro-RO"/>
        </w:rPr>
        <w:t>eja</w:t>
      </w:r>
      <w:r w:rsidR="00B457EE" w:rsidRPr="00AF5CDD">
        <w:rPr>
          <w:lang w:val="ro-RO"/>
        </w:rPr>
        <w:t xml:space="preserve"> al</w:t>
      </w:r>
      <w:r>
        <w:rPr>
          <w:lang w:val="ro-RO"/>
        </w:rPr>
        <w:t>ocată</w:t>
      </w:r>
      <w:r w:rsidR="00B457EE" w:rsidRPr="00AF5CDD">
        <w:rPr>
          <w:lang w:val="ro-RO"/>
        </w:rPr>
        <w:t xml:space="preserve"> </w:t>
      </w:r>
      <w:r>
        <w:rPr>
          <w:lang w:val="ro-RO"/>
        </w:rPr>
        <w:t>în intervalul de timp anual</w:t>
      </w:r>
      <w:r w:rsidR="0073590F" w:rsidRPr="00AF5CDD">
        <w:rPr>
          <w:lang w:val="ro-RO"/>
        </w:rPr>
        <w:t>:</w:t>
      </w:r>
    </w:p>
    <w:p w14:paraId="5D4B5C9B" w14:textId="77777777" w:rsidR="00B457EE" w:rsidRPr="00AF5CDD" w:rsidRDefault="00B457EE" w:rsidP="00E550E6">
      <w:pPr>
        <w:pStyle w:val="BodyText"/>
        <w:spacing w:line="276" w:lineRule="auto"/>
        <w:ind w:left="119" w:right="521"/>
        <w:jc w:val="both"/>
        <w:rPr>
          <w:lang w:val="ro-RO"/>
        </w:rPr>
      </w:pPr>
    </w:p>
    <w:p w14:paraId="24BAC0A0" w14:textId="66676A90" w:rsidR="00B457EE" w:rsidRPr="00AF5CDD" w:rsidRDefault="00B457EE" w:rsidP="00E550E6">
      <w:pPr>
        <w:pStyle w:val="BodyText"/>
        <w:spacing w:line="276" w:lineRule="auto"/>
        <w:ind w:left="119" w:right="521"/>
        <w:jc w:val="both"/>
        <w:rPr>
          <w:rFonts w:ascii="Cambria Math" w:hAnsi="Cambria Math" w:cs="Cambria Math"/>
          <w:lang w:val="ro-RO"/>
        </w:rPr>
      </w:pPr>
      <w:r w:rsidRPr="00AF5CDD">
        <w:rPr>
          <w:rFonts w:ascii="Cambria Math" w:hAnsi="Cambria Math" w:cs="Cambria Math"/>
          <w:lang w:val="ro-RO"/>
        </w:rPr>
        <w:t>𝑀𝑝</w:t>
      </w:r>
      <w:r w:rsidRPr="00AF5CDD">
        <w:rPr>
          <w:lang w:val="ro-RO"/>
        </w:rPr>
        <w:t xml:space="preserve">= </w:t>
      </w:r>
      <w:r w:rsidR="00D24760" w:rsidRPr="00AF5CDD">
        <w:rPr>
          <w:lang w:val="ro-RO"/>
        </w:rPr>
        <w:t>10</w:t>
      </w:r>
      <w:r w:rsidR="002B3477" w:rsidRPr="00AF5CDD">
        <w:rPr>
          <w:lang w:val="ro-RO"/>
        </w:rPr>
        <w:t>0</w:t>
      </w:r>
      <w:r w:rsidRPr="00AF5CDD">
        <w:rPr>
          <w:lang w:val="ro-RO"/>
        </w:rPr>
        <w:t xml:space="preserve">% </w:t>
      </w:r>
      <w:r w:rsidR="00062FFA" w:rsidRPr="00AF5CDD">
        <w:rPr>
          <w:lang w:val="ro-RO"/>
        </w:rPr>
        <w:t>*</w:t>
      </w:r>
      <w:r w:rsidR="00137303" w:rsidRPr="00AF5CDD">
        <w:rPr>
          <w:lang w:val="ro-RO"/>
        </w:rPr>
        <w:t xml:space="preserve"> </w:t>
      </w:r>
      <w:r w:rsidRPr="00AF5CDD">
        <w:rPr>
          <w:rFonts w:ascii="Cambria Math" w:hAnsi="Cambria Math" w:cs="Cambria Math"/>
          <w:lang w:val="ro-RO"/>
        </w:rPr>
        <w:t>𝑀𝑐𝑐</w:t>
      </w:r>
      <w:r w:rsidRPr="00AF5CDD">
        <w:rPr>
          <w:lang w:val="ro-RO"/>
        </w:rPr>
        <w:t>−</w:t>
      </w:r>
      <w:r w:rsidRPr="00AF5CDD">
        <w:rPr>
          <w:rFonts w:ascii="Cambria Math" w:hAnsi="Cambria Math" w:cs="Cambria Math"/>
          <w:lang w:val="ro-RO"/>
        </w:rPr>
        <w:t>𝑌𝑝</w:t>
      </w:r>
    </w:p>
    <w:p w14:paraId="5C537FE9" w14:textId="77777777" w:rsidR="00B457EE" w:rsidRPr="00AF5CDD" w:rsidRDefault="00B457EE" w:rsidP="00E550E6">
      <w:pPr>
        <w:pStyle w:val="BodyText"/>
        <w:spacing w:line="276" w:lineRule="auto"/>
        <w:ind w:left="119" w:right="521"/>
        <w:jc w:val="both"/>
        <w:rPr>
          <w:lang w:val="ro-RO"/>
        </w:rPr>
      </w:pPr>
    </w:p>
    <w:p w14:paraId="2B7C8880" w14:textId="46B56EC7" w:rsidR="00B457EE" w:rsidRPr="00AF5CDD" w:rsidRDefault="00F0086B" w:rsidP="00E550E6">
      <w:pPr>
        <w:pStyle w:val="BodyText"/>
        <w:spacing w:line="276" w:lineRule="auto"/>
        <w:ind w:left="119" w:right="521"/>
        <w:jc w:val="both"/>
        <w:rPr>
          <w:lang w:val="ro-RO"/>
        </w:rPr>
      </w:pPr>
      <w:r>
        <w:rPr>
          <w:lang w:val="ro-RO"/>
        </w:rPr>
        <w:t>unde</w:t>
      </w:r>
      <w:r w:rsidR="00B457EE" w:rsidRPr="00AF5CDD">
        <w:rPr>
          <w:lang w:val="ro-RO"/>
        </w:rPr>
        <w:t>:</w:t>
      </w:r>
    </w:p>
    <w:p w14:paraId="51BF9232" w14:textId="77777777" w:rsidR="00B457EE" w:rsidRPr="00AF5CDD" w:rsidRDefault="00B457EE" w:rsidP="00E550E6">
      <w:pPr>
        <w:pStyle w:val="BodyText"/>
        <w:spacing w:line="276" w:lineRule="auto"/>
        <w:ind w:left="119" w:right="521"/>
        <w:jc w:val="both"/>
        <w:rPr>
          <w:lang w:val="ro-RO"/>
        </w:rPr>
      </w:pPr>
    </w:p>
    <w:p w14:paraId="4EEBBB50" w14:textId="1E68A499" w:rsidR="004D64B2" w:rsidRPr="00AF5CDD" w:rsidRDefault="00B457EE" w:rsidP="004D64B2">
      <w:pPr>
        <w:pStyle w:val="BodyText"/>
        <w:spacing w:line="276" w:lineRule="auto"/>
        <w:ind w:left="119" w:right="521"/>
        <w:jc w:val="both"/>
        <w:rPr>
          <w:lang w:val="ro-RO"/>
        </w:rPr>
      </w:pPr>
      <w:r w:rsidRPr="00AF5CDD">
        <w:rPr>
          <w:lang w:val="ro-RO"/>
        </w:rPr>
        <w:t xml:space="preserve">Mcc: </w:t>
      </w:r>
      <w:r w:rsidR="00F0086B">
        <w:rPr>
          <w:lang w:val="ro-RO"/>
        </w:rPr>
        <w:t>e</w:t>
      </w:r>
      <w:r w:rsidRPr="00AF5CDD">
        <w:rPr>
          <w:lang w:val="ro-RO"/>
        </w:rPr>
        <w:t xml:space="preserve">ste </w:t>
      </w:r>
      <w:r w:rsidR="00F0086B">
        <w:rPr>
          <w:lang w:val="ro-RO"/>
        </w:rPr>
        <w:t>c</w:t>
      </w:r>
      <w:r w:rsidRPr="00AF5CDD">
        <w:rPr>
          <w:lang w:val="ro-RO"/>
        </w:rPr>
        <w:t>apacit</w:t>
      </w:r>
      <w:r w:rsidR="00F0086B">
        <w:rPr>
          <w:lang w:val="ro-RO"/>
        </w:rPr>
        <w:t>atea lunară</w:t>
      </w:r>
      <w:r w:rsidR="00F0086B" w:rsidRPr="00F0086B">
        <w:rPr>
          <w:lang w:val="ro-RO"/>
        </w:rPr>
        <w:t xml:space="preserve"> </w:t>
      </w:r>
      <w:r w:rsidR="00F0086B">
        <w:rPr>
          <w:lang w:val="ro-RO"/>
        </w:rPr>
        <w:t>c</w:t>
      </w:r>
      <w:r w:rsidR="00F0086B" w:rsidRPr="00AF5CDD">
        <w:rPr>
          <w:lang w:val="ro-RO"/>
        </w:rPr>
        <w:t>alculat</w:t>
      </w:r>
      <w:r w:rsidR="00F0086B">
        <w:rPr>
          <w:lang w:val="ro-RO"/>
        </w:rPr>
        <w:t>ă;</w:t>
      </w:r>
      <w:r w:rsidR="004D64B2" w:rsidRPr="00AF5CDD">
        <w:rPr>
          <w:lang w:val="ro-RO"/>
        </w:rPr>
        <w:t xml:space="preserve"> </w:t>
      </w:r>
      <w:r w:rsidR="00F0086B">
        <w:rPr>
          <w:lang w:val="ro-RO"/>
        </w:rPr>
        <w:t>c</w:t>
      </w:r>
      <w:r w:rsidR="004D64B2" w:rsidRPr="00AF5CDD">
        <w:rPr>
          <w:lang w:val="ro-RO"/>
        </w:rPr>
        <w:t>apacit</w:t>
      </w:r>
      <w:r w:rsidR="00F0086B">
        <w:rPr>
          <w:lang w:val="ro-RO"/>
        </w:rPr>
        <w:t>atea lunară</w:t>
      </w:r>
      <w:r w:rsidR="004D64B2" w:rsidRPr="00AF5CDD">
        <w:rPr>
          <w:lang w:val="ro-RO"/>
        </w:rPr>
        <w:t xml:space="preserve"> </w:t>
      </w:r>
      <w:r w:rsidR="00F0086B">
        <w:rPr>
          <w:lang w:val="ro-RO"/>
        </w:rPr>
        <w:t>c</w:t>
      </w:r>
      <w:r w:rsidR="00F0086B" w:rsidRPr="00AF5CDD">
        <w:rPr>
          <w:lang w:val="ro-RO"/>
        </w:rPr>
        <w:t>alculat</w:t>
      </w:r>
      <w:r w:rsidR="00F0086B">
        <w:rPr>
          <w:lang w:val="ro-RO"/>
        </w:rPr>
        <w:t>ă</w:t>
      </w:r>
      <w:r w:rsidR="00F0086B" w:rsidRPr="00AF5CDD">
        <w:rPr>
          <w:lang w:val="ro-RO"/>
        </w:rPr>
        <w:t xml:space="preserve"> </w:t>
      </w:r>
      <w:r w:rsidR="00F0086B">
        <w:rPr>
          <w:lang w:val="ro-RO"/>
        </w:rPr>
        <w:t xml:space="preserve">poate avea valori </w:t>
      </w:r>
      <w:r w:rsidR="004D64B2" w:rsidRPr="00AF5CDD">
        <w:rPr>
          <w:lang w:val="ro-RO"/>
        </w:rPr>
        <w:t>difer</w:t>
      </w:r>
      <w:r w:rsidR="00F0086B">
        <w:rPr>
          <w:lang w:val="ro-RO"/>
        </w:rPr>
        <w:t>i</w:t>
      </w:r>
      <w:r w:rsidR="004D64B2" w:rsidRPr="00AF5CDD">
        <w:rPr>
          <w:lang w:val="ro-RO"/>
        </w:rPr>
        <w:t>t</w:t>
      </w:r>
      <w:r w:rsidR="00F0086B">
        <w:rPr>
          <w:lang w:val="ro-RO"/>
        </w:rPr>
        <w:t>e</w:t>
      </w:r>
      <w:r w:rsidR="004D64B2" w:rsidRPr="00AF5CDD">
        <w:rPr>
          <w:lang w:val="ro-RO"/>
        </w:rPr>
        <w:t xml:space="preserve"> </w:t>
      </w:r>
      <w:r w:rsidR="00F0086B">
        <w:rPr>
          <w:lang w:val="ro-RO"/>
        </w:rPr>
        <w:t xml:space="preserve">în intervalul de timp lunar; </w:t>
      </w:r>
    </w:p>
    <w:p w14:paraId="638D7030" w14:textId="01F80A44" w:rsidR="00B457EE" w:rsidRPr="00AF5CDD" w:rsidRDefault="00B457EE" w:rsidP="00E550E6">
      <w:pPr>
        <w:pStyle w:val="BodyText"/>
        <w:spacing w:line="276" w:lineRule="auto"/>
        <w:ind w:left="119" w:right="521"/>
        <w:jc w:val="both"/>
        <w:rPr>
          <w:lang w:val="ro-RO"/>
        </w:rPr>
      </w:pPr>
    </w:p>
    <w:p w14:paraId="0A5EF8A5" w14:textId="77777777" w:rsidR="00B457EE" w:rsidRPr="00AF5CDD" w:rsidRDefault="00B457EE" w:rsidP="00E550E6">
      <w:pPr>
        <w:pStyle w:val="BodyText"/>
        <w:spacing w:line="276" w:lineRule="auto"/>
        <w:ind w:left="119" w:right="521"/>
        <w:jc w:val="both"/>
        <w:rPr>
          <w:lang w:val="ro-RO"/>
        </w:rPr>
      </w:pPr>
    </w:p>
    <w:p w14:paraId="282DA381" w14:textId="34E94063" w:rsidR="00C07886" w:rsidRPr="00AF5CDD" w:rsidRDefault="00F0086B" w:rsidP="00E550E6">
      <w:pPr>
        <w:pStyle w:val="BodyText"/>
        <w:spacing w:line="276" w:lineRule="auto"/>
        <w:ind w:left="119" w:right="521"/>
        <w:jc w:val="both"/>
        <w:rPr>
          <w:lang w:val="ro-RO"/>
        </w:rPr>
      </w:pPr>
      <w:r w:rsidRPr="00F0086B">
        <w:rPr>
          <w:lang w:val="ro-RO"/>
        </w:rPr>
        <w:t>Produsul l</w:t>
      </w:r>
      <w:r>
        <w:rPr>
          <w:lang w:val="ro-RO"/>
        </w:rPr>
        <w:t>unar</w:t>
      </w:r>
      <w:r w:rsidRPr="00F0086B">
        <w:rPr>
          <w:lang w:val="ro-RO"/>
        </w:rPr>
        <w:t xml:space="preserve"> nu este valabil în zilele în care linia (-ile) de interconexiune de pe granița unei anumite zone de ofertare este / sunt în oprire planificată</w:t>
      </w:r>
      <w:r w:rsidR="00B457EE" w:rsidRPr="00AF5CDD">
        <w:rPr>
          <w:lang w:val="ro-RO"/>
        </w:rPr>
        <w:t>.</w:t>
      </w:r>
    </w:p>
    <w:p w14:paraId="4109EAFB" w14:textId="77777777" w:rsidR="00B457EE" w:rsidRPr="00AF5CDD" w:rsidRDefault="00B457EE" w:rsidP="00E550E6">
      <w:pPr>
        <w:pStyle w:val="BodyText"/>
        <w:spacing w:line="276" w:lineRule="auto"/>
        <w:ind w:left="119" w:right="521"/>
        <w:jc w:val="both"/>
        <w:rPr>
          <w:lang w:val="ro-RO"/>
        </w:rPr>
      </w:pPr>
    </w:p>
    <w:p w14:paraId="34886C36" w14:textId="77777777" w:rsidR="00B457EE" w:rsidRPr="00AF5CDD" w:rsidRDefault="00B457EE" w:rsidP="00E550E6">
      <w:pPr>
        <w:pStyle w:val="BodyText"/>
        <w:spacing w:line="276" w:lineRule="auto"/>
        <w:ind w:left="119" w:right="521"/>
        <w:jc w:val="both"/>
        <w:rPr>
          <w:lang w:val="ro-RO"/>
        </w:rPr>
      </w:pPr>
    </w:p>
    <w:p w14:paraId="79E64CD3" w14:textId="77777777" w:rsidR="00C07886" w:rsidRPr="00AF5CDD" w:rsidRDefault="00C07886" w:rsidP="00E550E6">
      <w:pPr>
        <w:pStyle w:val="BodyText"/>
        <w:spacing w:line="276" w:lineRule="auto"/>
        <w:ind w:left="119" w:right="521"/>
        <w:jc w:val="both"/>
        <w:rPr>
          <w:lang w:val="ro-RO"/>
        </w:rPr>
      </w:pPr>
    </w:p>
    <w:p w14:paraId="33D67D05" w14:textId="71CE4E25" w:rsidR="00C07886" w:rsidRPr="00AF5CDD" w:rsidRDefault="00AF5CDD" w:rsidP="00E550E6">
      <w:pPr>
        <w:pStyle w:val="BodyText"/>
        <w:spacing w:line="276" w:lineRule="auto"/>
        <w:ind w:left="119" w:right="521"/>
        <w:jc w:val="center"/>
        <w:rPr>
          <w:b/>
          <w:sz w:val="24"/>
          <w:szCs w:val="24"/>
          <w:lang w:val="ro-RO"/>
        </w:rPr>
      </w:pPr>
      <w:r>
        <w:rPr>
          <w:b/>
          <w:sz w:val="24"/>
          <w:szCs w:val="24"/>
          <w:lang w:val="ro-RO"/>
        </w:rPr>
        <w:t>Articolul</w:t>
      </w:r>
      <w:r w:rsidR="00DB2342" w:rsidRPr="00AF5CDD">
        <w:rPr>
          <w:b/>
          <w:sz w:val="24"/>
          <w:szCs w:val="24"/>
          <w:lang w:val="ro-RO"/>
        </w:rPr>
        <w:t xml:space="preserve"> </w:t>
      </w:r>
      <w:r w:rsidR="00F9757A" w:rsidRPr="00AF5CDD">
        <w:rPr>
          <w:b/>
          <w:sz w:val="24"/>
          <w:szCs w:val="24"/>
          <w:lang w:val="ro-RO"/>
        </w:rPr>
        <w:t>7</w:t>
      </w:r>
    </w:p>
    <w:p w14:paraId="32C66A3E" w14:textId="77777777" w:rsidR="00B457EE" w:rsidRPr="00AF5CDD" w:rsidRDefault="00B457EE" w:rsidP="00E550E6">
      <w:pPr>
        <w:pStyle w:val="BodyText"/>
        <w:spacing w:line="276" w:lineRule="auto"/>
        <w:ind w:left="119" w:right="521"/>
        <w:jc w:val="center"/>
        <w:rPr>
          <w:b/>
          <w:sz w:val="24"/>
          <w:szCs w:val="24"/>
          <w:lang w:val="ro-RO"/>
        </w:rPr>
      </w:pPr>
    </w:p>
    <w:p w14:paraId="565D410E" w14:textId="288D6040" w:rsidR="00C07886" w:rsidRPr="00AF5CDD" w:rsidRDefault="00C07886" w:rsidP="00E550E6">
      <w:pPr>
        <w:pStyle w:val="BodyText"/>
        <w:spacing w:line="276" w:lineRule="auto"/>
        <w:ind w:left="119" w:right="521"/>
        <w:jc w:val="center"/>
        <w:rPr>
          <w:b/>
          <w:sz w:val="24"/>
          <w:szCs w:val="24"/>
          <w:lang w:val="ro-RO"/>
        </w:rPr>
      </w:pPr>
      <w:r w:rsidRPr="00AF5CDD">
        <w:rPr>
          <w:b/>
          <w:sz w:val="24"/>
          <w:szCs w:val="24"/>
          <w:lang w:val="ro-RO"/>
        </w:rPr>
        <w:t>Publica</w:t>
      </w:r>
      <w:r w:rsidR="00044BFF">
        <w:rPr>
          <w:b/>
          <w:sz w:val="24"/>
          <w:szCs w:val="24"/>
          <w:lang w:val="ro-RO"/>
        </w:rPr>
        <w:t>re și</w:t>
      </w:r>
      <w:r w:rsidRPr="00AF5CDD">
        <w:rPr>
          <w:b/>
          <w:sz w:val="24"/>
          <w:szCs w:val="24"/>
          <w:lang w:val="ro-RO"/>
        </w:rPr>
        <w:t xml:space="preserve"> </w:t>
      </w:r>
      <w:r w:rsidR="00044BFF">
        <w:rPr>
          <w:b/>
          <w:sz w:val="24"/>
          <w:szCs w:val="24"/>
          <w:lang w:val="ro-RO"/>
        </w:rPr>
        <w:t>i</w:t>
      </w:r>
      <w:r w:rsidRPr="00AF5CDD">
        <w:rPr>
          <w:b/>
          <w:sz w:val="24"/>
          <w:szCs w:val="24"/>
          <w:lang w:val="ro-RO"/>
        </w:rPr>
        <w:t>mplementa</w:t>
      </w:r>
      <w:r w:rsidR="00044BFF">
        <w:rPr>
          <w:b/>
          <w:sz w:val="24"/>
          <w:szCs w:val="24"/>
          <w:lang w:val="ro-RO"/>
        </w:rPr>
        <w:t>re</w:t>
      </w:r>
    </w:p>
    <w:p w14:paraId="69999268" w14:textId="77777777" w:rsidR="00C07886" w:rsidRPr="00AF5CDD" w:rsidRDefault="00C07886" w:rsidP="00E550E6">
      <w:pPr>
        <w:pStyle w:val="BodyText"/>
        <w:spacing w:line="276" w:lineRule="auto"/>
        <w:ind w:left="119" w:right="521"/>
        <w:jc w:val="center"/>
        <w:rPr>
          <w:b/>
          <w:lang w:val="ro-RO"/>
        </w:rPr>
      </w:pPr>
    </w:p>
    <w:p w14:paraId="5295A547" w14:textId="385C1DE5" w:rsidR="00C07886" w:rsidRPr="00AF5CDD" w:rsidRDefault="00F0086B" w:rsidP="00F9757A">
      <w:pPr>
        <w:pStyle w:val="BodyText"/>
        <w:numPr>
          <w:ilvl w:val="0"/>
          <w:numId w:val="105"/>
        </w:numPr>
        <w:spacing w:line="276" w:lineRule="auto"/>
        <w:ind w:left="426" w:right="521" w:hanging="426"/>
        <w:jc w:val="both"/>
        <w:rPr>
          <w:lang w:val="ro-RO"/>
        </w:rPr>
      </w:pPr>
      <w:r>
        <w:rPr>
          <w:lang w:val="ro-RO"/>
        </w:rPr>
        <w:t>O</w:t>
      </w:r>
      <w:r w:rsidR="00C07886" w:rsidRPr="00AF5CDD">
        <w:rPr>
          <w:lang w:val="ro-RO"/>
        </w:rPr>
        <w:t xml:space="preserve">TS </w:t>
      </w:r>
      <w:r>
        <w:rPr>
          <w:lang w:val="ro-RO"/>
        </w:rPr>
        <w:t>din</w:t>
      </w:r>
      <w:r w:rsidR="00C07886" w:rsidRPr="00AF5CDD">
        <w:rPr>
          <w:lang w:val="ro-RO"/>
        </w:rPr>
        <w:t xml:space="preserve"> </w:t>
      </w:r>
      <w:r w:rsidR="007E3C28" w:rsidRPr="00AF5CDD">
        <w:rPr>
          <w:lang w:val="ro-RO"/>
        </w:rPr>
        <w:t xml:space="preserve">CCR </w:t>
      </w:r>
      <w:r w:rsidRPr="00AF5CDD">
        <w:rPr>
          <w:lang w:val="ro-RO"/>
        </w:rPr>
        <w:t xml:space="preserve">SEE </w:t>
      </w:r>
      <w:r>
        <w:rPr>
          <w:lang w:val="ro-RO"/>
        </w:rPr>
        <w:t>vor publica</w:t>
      </w:r>
      <w:r w:rsidR="00C07886" w:rsidRPr="00AF5CDD">
        <w:rPr>
          <w:lang w:val="ro-RO"/>
        </w:rPr>
        <w:t xml:space="preserve"> </w:t>
      </w:r>
      <w:r w:rsidR="007C103F" w:rsidRPr="00AF5CDD">
        <w:rPr>
          <w:lang w:val="ro-RO"/>
        </w:rPr>
        <w:t>Metodolog</w:t>
      </w:r>
      <w:r>
        <w:rPr>
          <w:lang w:val="ro-RO"/>
        </w:rPr>
        <w:t>ia de împărțire a</w:t>
      </w:r>
      <w:r w:rsidR="00C07886" w:rsidRPr="00AF5CDD">
        <w:rPr>
          <w:lang w:val="ro-RO"/>
        </w:rPr>
        <w:t xml:space="preserve"> </w:t>
      </w:r>
      <w:r w:rsidRPr="00AF5CDD">
        <w:rPr>
          <w:lang w:val="ro-RO"/>
        </w:rPr>
        <w:t xml:space="preserve">CZC LT </w:t>
      </w:r>
      <w:r>
        <w:rPr>
          <w:lang w:val="ro-RO"/>
        </w:rPr>
        <w:t>fără întârziere nejustificată după ce toate</w:t>
      </w:r>
      <w:r w:rsidR="00C07886" w:rsidRPr="00AF5CDD">
        <w:rPr>
          <w:lang w:val="ro-RO"/>
        </w:rPr>
        <w:t xml:space="preserve"> autorit</w:t>
      </w:r>
      <w:r>
        <w:rPr>
          <w:lang w:val="ro-RO"/>
        </w:rPr>
        <w:t>ăț</w:t>
      </w:r>
      <w:r w:rsidR="00C07886" w:rsidRPr="00AF5CDD">
        <w:rPr>
          <w:lang w:val="ro-RO"/>
        </w:rPr>
        <w:t>i</w:t>
      </w:r>
      <w:r>
        <w:rPr>
          <w:lang w:val="ro-RO"/>
        </w:rPr>
        <w:t>l</w:t>
      </w:r>
      <w:r w:rsidR="00C07886" w:rsidRPr="00AF5CDD">
        <w:rPr>
          <w:lang w:val="ro-RO"/>
        </w:rPr>
        <w:t xml:space="preserve">e </w:t>
      </w:r>
      <w:r w:rsidRPr="00AF5CDD">
        <w:rPr>
          <w:lang w:val="ro-RO"/>
        </w:rPr>
        <w:t>na</w:t>
      </w:r>
      <w:r>
        <w:rPr>
          <w:lang w:val="ro-RO"/>
        </w:rPr>
        <w:t>ț</w:t>
      </w:r>
      <w:r w:rsidRPr="00AF5CDD">
        <w:rPr>
          <w:lang w:val="ro-RO"/>
        </w:rPr>
        <w:t>ional</w:t>
      </w:r>
      <w:r>
        <w:rPr>
          <w:lang w:val="ro-RO"/>
        </w:rPr>
        <w:t>e de</w:t>
      </w:r>
      <w:r w:rsidRPr="00AF5CDD">
        <w:rPr>
          <w:lang w:val="ro-RO"/>
        </w:rPr>
        <w:t xml:space="preserve"> regl</w:t>
      </w:r>
      <w:r>
        <w:rPr>
          <w:lang w:val="ro-RO"/>
        </w:rPr>
        <w:t>ement</w:t>
      </w:r>
      <w:r w:rsidRPr="00AF5CDD">
        <w:rPr>
          <w:lang w:val="ro-RO"/>
        </w:rPr>
        <w:t>a</w:t>
      </w:r>
      <w:r>
        <w:rPr>
          <w:lang w:val="ro-RO"/>
        </w:rPr>
        <w:t>r</w:t>
      </w:r>
      <w:r w:rsidR="00C07886" w:rsidRPr="00AF5CDD">
        <w:rPr>
          <w:lang w:val="ro-RO"/>
        </w:rPr>
        <w:t>e</w:t>
      </w:r>
      <w:r>
        <w:rPr>
          <w:lang w:val="ro-RO"/>
        </w:rPr>
        <w:t xml:space="preserve"> au</w:t>
      </w:r>
      <w:r w:rsidR="00C07886" w:rsidRPr="00AF5CDD">
        <w:rPr>
          <w:lang w:val="ro-RO"/>
        </w:rPr>
        <w:t xml:space="preserve"> apro</w:t>
      </w:r>
      <w:r>
        <w:rPr>
          <w:lang w:val="ro-RO"/>
        </w:rPr>
        <w:t>ba</w:t>
      </w:r>
      <w:r w:rsidR="00C07886" w:rsidRPr="00AF5CDD">
        <w:rPr>
          <w:lang w:val="ro-RO"/>
        </w:rPr>
        <w:t>t</w:t>
      </w:r>
      <w:r>
        <w:rPr>
          <w:lang w:val="ro-RO"/>
        </w:rPr>
        <w:t xml:space="preserve"> </w:t>
      </w:r>
      <w:r w:rsidR="00C07886" w:rsidRPr="00AF5CDD">
        <w:rPr>
          <w:lang w:val="ro-RO"/>
        </w:rPr>
        <w:t>met</w:t>
      </w:r>
      <w:r>
        <w:rPr>
          <w:lang w:val="ro-RO"/>
        </w:rPr>
        <w:t>odologia propusă sau</w:t>
      </w:r>
      <w:r w:rsidR="00C07886" w:rsidRPr="00AF5CDD">
        <w:rPr>
          <w:lang w:val="ro-RO"/>
        </w:rPr>
        <w:t xml:space="preserve"> Agenc</w:t>
      </w:r>
      <w:r>
        <w:rPr>
          <w:lang w:val="ro-RO"/>
        </w:rPr>
        <w:t>ția d</w:t>
      </w:r>
      <w:r w:rsidR="00C07886" w:rsidRPr="00AF5CDD">
        <w:rPr>
          <w:lang w:val="ro-RO"/>
        </w:rPr>
        <w:t>e Coopera</w:t>
      </w:r>
      <w:r>
        <w:rPr>
          <w:lang w:val="ro-RO"/>
        </w:rPr>
        <w:t>re a</w:t>
      </w:r>
      <w:r w:rsidR="00C07886" w:rsidRPr="00AF5CDD">
        <w:rPr>
          <w:lang w:val="ro-RO"/>
        </w:rPr>
        <w:t xml:space="preserve"> Regl</w:t>
      </w:r>
      <w:r>
        <w:rPr>
          <w:lang w:val="ro-RO"/>
        </w:rPr>
        <w:t>ement</w:t>
      </w:r>
      <w:r w:rsidR="00C07886" w:rsidRPr="00AF5CDD">
        <w:rPr>
          <w:lang w:val="ro-RO"/>
        </w:rPr>
        <w:t>ator</w:t>
      </w:r>
      <w:r>
        <w:rPr>
          <w:lang w:val="ro-RO"/>
        </w:rPr>
        <w:t xml:space="preserve">ilor din Energie a luat o hotărâre </w:t>
      </w:r>
      <w:r w:rsidR="00AF5CDD">
        <w:rPr>
          <w:lang w:val="ro-RO"/>
        </w:rPr>
        <w:t>conform cu</w:t>
      </w:r>
      <w:r w:rsidR="00C07886" w:rsidRPr="00AF5CDD">
        <w:rPr>
          <w:lang w:val="ro-RO"/>
        </w:rPr>
        <w:t xml:space="preserve"> </w:t>
      </w:r>
      <w:r>
        <w:rPr>
          <w:lang w:val="ro-RO"/>
        </w:rPr>
        <w:t>a</w:t>
      </w:r>
      <w:r w:rsidR="00AF5CDD">
        <w:rPr>
          <w:lang w:val="ro-RO"/>
        </w:rPr>
        <w:t>rticolul</w:t>
      </w:r>
      <w:r w:rsidR="00C07886" w:rsidRPr="00AF5CDD">
        <w:rPr>
          <w:lang w:val="ro-RO"/>
        </w:rPr>
        <w:t xml:space="preserve"> 4 (9), </w:t>
      </w:r>
      <w:r>
        <w:rPr>
          <w:lang w:val="ro-RO"/>
        </w:rPr>
        <w:t>a</w:t>
      </w:r>
      <w:r w:rsidR="00AF5CDD">
        <w:rPr>
          <w:lang w:val="ro-RO"/>
        </w:rPr>
        <w:t>rticol</w:t>
      </w:r>
      <w:r>
        <w:rPr>
          <w:lang w:val="ro-RO"/>
        </w:rPr>
        <w:t>e</w:t>
      </w:r>
      <w:r w:rsidR="00AF5CDD">
        <w:rPr>
          <w:lang w:val="ro-RO"/>
        </w:rPr>
        <w:t>l</w:t>
      </w:r>
      <w:r>
        <w:rPr>
          <w:lang w:val="ro-RO"/>
        </w:rPr>
        <w:t>e</w:t>
      </w:r>
      <w:r w:rsidR="00C07886" w:rsidRPr="00AF5CDD">
        <w:rPr>
          <w:lang w:val="ro-RO"/>
        </w:rPr>
        <w:t xml:space="preserve"> 4 (10) </w:t>
      </w:r>
      <w:r>
        <w:rPr>
          <w:lang w:val="ro-RO"/>
        </w:rPr>
        <w:t>și</w:t>
      </w:r>
      <w:r w:rsidR="00C07886" w:rsidRPr="00AF5CDD">
        <w:rPr>
          <w:lang w:val="ro-RO"/>
        </w:rPr>
        <w:t xml:space="preserve"> 4 (11) </w:t>
      </w:r>
      <w:r>
        <w:rPr>
          <w:lang w:val="ro-RO"/>
        </w:rPr>
        <w:t>din</w:t>
      </w:r>
      <w:r w:rsidR="00C07886" w:rsidRPr="00AF5CDD">
        <w:rPr>
          <w:lang w:val="ro-RO"/>
        </w:rPr>
        <w:t xml:space="preserve"> </w:t>
      </w:r>
      <w:r w:rsidR="00AF5CDD">
        <w:rPr>
          <w:lang w:val="ro-RO"/>
        </w:rPr>
        <w:t>Regulamentul</w:t>
      </w:r>
      <w:r w:rsidR="00044BFF" w:rsidRPr="00044BFF">
        <w:rPr>
          <w:lang w:val="ro-RO"/>
        </w:rPr>
        <w:t xml:space="preserve"> </w:t>
      </w:r>
      <w:r w:rsidR="00044BFF" w:rsidRPr="00AF5CDD">
        <w:rPr>
          <w:lang w:val="ro-RO"/>
        </w:rPr>
        <w:t>FCA</w:t>
      </w:r>
      <w:r w:rsidR="00C07886" w:rsidRPr="00AF5CDD">
        <w:rPr>
          <w:lang w:val="ro-RO"/>
        </w:rPr>
        <w:t>.</w:t>
      </w:r>
    </w:p>
    <w:p w14:paraId="6426DFF4" w14:textId="77777777" w:rsidR="00E51986" w:rsidRPr="00AF5CDD" w:rsidRDefault="00E51986" w:rsidP="00E550E6">
      <w:pPr>
        <w:pStyle w:val="BodyText"/>
        <w:spacing w:line="276" w:lineRule="auto"/>
        <w:ind w:left="119" w:right="521"/>
        <w:jc w:val="both"/>
        <w:rPr>
          <w:lang w:val="ro-RO"/>
        </w:rPr>
      </w:pPr>
    </w:p>
    <w:p w14:paraId="51F283E9" w14:textId="35C77305" w:rsidR="00C07886" w:rsidRPr="00AF5CDD" w:rsidRDefault="00F0086B" w:rsidP="00F9757A">
      <w:pPr>
        <w:pStyle w:val="BodyText"/>
        <w:numPr>
          <w:ilvl w:val="0"/>
          <w:numId w:val="105"/>
        </w:numPr>
        <w:spacing w:line="276" w:lineRule="auto"/>
        <w:ind w:left="426" w:right="521" w:hanging="426"/>
        <w:jc w:val="both"/>
        <w:rPr>
          <w:lang w:val="ro-RO"/>
        </w:rPr>
      </w:pPr>
      <w:r>
        <w:rPr>
          <w:lang w:val="ro-RO"/>
        </w:rPr>
        <w:t>OTS din</w:t>
      </w:r>
      <w:r w:rsidR="00C07886" w:rsidRPr="00AF5CDD">
        <w:rPr>
          <w:lang w:val="ro-RO"/>
        </w:rPr>
        <w:t xml:space="preserve"> </w:t>
      </w:r>
      <w:r w:rsidR="007E3C28" w:rsidRPr="00AF5CDD">
        <w:rPr>
          <w:lang w:val="ro-RO"/>
        </w:rPr>
        <w:t xml:space="preserve">CCR </w:t>
      </w:r>
      <w:r w:rsidRPr="00AF5CDD">
        <w:rPr>
          <w:lang w:val="ro-RO"/>
        </w:rPr>
        <w:t xml:space="preserve">SEE </w:t>
      </w:r>
      <w:r>
        <w:rPr>
          <w:lang w:val="ro-RO"/>
        </w:rPr>
        <w:t>vor</w:t>
      </w:r>
      <w:r w:rsidR="00C07886" w:rsidRPr="00AF5CDD">
        <w:rPr>
          <w:lang w:val="ro-RO"/>
        </w:rPr>
        <w:t xml:space="preserve"> implement</w:t>
      </w:r>
      <w:r>
        <w:rPr>
          <w:lang w:val="ro-RO"/>
        </w:rPr>
        <w:t>a</w:t>
      </w:r>
      <w:r w:rsidR="00C07886" w:rsidRPr="00AF5CDD">
        <w:rPr>
          <w:lang w:val="ro-RO"/>
        </w:rPr>
        <w:t xml:space="preserve"> </w:t>
      </w:r>
      <w:r>
        <w:rPr>
          <w:lang w:val="ro-RO"/>
        </w:rPr>
        <w:t>Propunerea de împărțire a</w:t>
      </w:r>
      <w:r w:rsidR="00C07886" w:rsidRPr="00AF5CDD">
        <w:rPr>
          <w:lang w:val="ro-RO"/>
        </w:rPr>
        <w:t xml:space="preserve"> CZC </w:t>
      </w:r>
      <w:r w:rsidRPr="00AF5CDD">
        <w:rPr>
          <w:lang w:val="ro-RO"/>
        </w:rPr>
        <w:t xml:space="preserve">LT </w:t>
      </w:r>
      <w:r w:rsidR="00267D05" w:rsidRPr="00AF5CDD">
        <w:rPr>
          <w:lang w:val="ro-RO"/>
        </w:rPr>
        <w:t xml:space="preserve">imediat </w:t>
      </w:r>
      <w:r>
        <w:rPr>
          <w:lang w:val="ro-RO"/>
        </w:rPr>
        <w:t>după</w:t>
      </w:r>
      <w:r w:rsidR="00C07886" w:rsidRPr="00AF5CDD">
        <w:rPr>
          <w:lang w:val="ro-RO"/>
        </w:rPr>
        <w:t xml:space="preserve"> implementa</w:t>
      </w:r>
      <w:r>
        <w:rPr>
          <w:lang w:val="ro-RO"/>
        </w:rPr>
        <w:t>r</w:t>
      </w:r>
      <w:r w:rsidR="00C07886" w:rsidRPr="00AF5CDD">
        <w:rPr>
          <w:lang w:val="ro-RO"/>
        </w:rPr>
        <w:t>e</w:t>
      </w:r>
      <w:r>
        <w:rPr>
          <w:lang w:val="ro-RO"/>
        </w:rPr>
        <w:t>a</w:t>
      </w:r>
      <w:r w:rsidR="00C07886" w:rsidRPr="00AF5CDD">
        <w:rPr>
          <w:lang w:val="ro-RO"/>
        </w:rPr>
        <w:t xml:space="preserve"> </w:t>
      </w:r>
      <w:r w:rsidRPr="00AF5CDD">
        <w:rPr>
          <w:lang w:val="ro-RO"/>
        </w:rPr>
        <w:t>Metodolog</w:t>
      </w:r>
      <w:r>
        <w:rPr>
          <w:lang w:val="ro-RO"/>
        </w:rPr>
        <w:t>iei de</w:t>
      </w:r>
      <w:r w:rsidRPr="00AF5CDD">
        <w:rPr>
          <w:lang w:val="ro-RO"/>
        </w:rPr>
        <w:t xml:space="preserve"> </w:t>
      </w:r>
      <w:r>
        <w:rPr>
          <w:lang w:val="ro-RO"/>
        </w:rPr>
        <w:t>c</w:t>
      </w:r>
      <w:r w:rsidRPr="00AF5CDD">
        <w:rPr>
          <w:lang w:val="ro-RO"/>
        </w:rPr>
        <w:t>alcula</w:t>
      </w:r>
      <w:r>
        <w:rPr>
          <w:lang w:val="ro-RO"/>
        </w:rPr>
        <w:t>re a</w:t>
      </w:r>
      <w:r w:rsidRPr="00AF5CDD">
        <w:rPr>
          <w:lang w:val="ro-RO"/>
        </w:rPr>
        <w:t xml:space="preserve"> </w:t>
      </w:r>
      <w:r>
        <w:rPr>
          <w:lang w:val="ro-RO"/>
        </w:rPr>
        <w:t>c</w:t>
      </w:r>
      <w:r w:rsidRPr="00AF5CDD">
        <w:rPr>
          <w:lang w:val="ro-RO"/>
        </w:rPr>
        <w:t>apacit</w:t>
      </w:r>
      <w:r>
        <w:rPr>
          <w:lang w:val="ro-RO"/>
        </w:rPr>
        <w:t>ății în</w:t>
      </w:r>
      <w:r w:rsidRPr="00AF5CDD">
        <w:rPr>
          <w:lang w:val="ro-RO"/>
        </w:rPr>
        <w:t xml:space="preserve"> </w:t>
      </w:r>
      <w:r w:rsidR="00C07886" w:rsidRPr="00AF5CDD">
        <w:rPr>
          <w:lang w:val="ro-RO"/>
        </w:rPr>
        <w:t xml:space="preserve">CCR </w:t>
      </w:r>
      <w:r w:rsidRPr="00AF5CDD">
        <w:rPr>
          <w:lang w:val="ro-RO"/>
        </w:rPr>
        <w:t xml:space="preserve">SEE </w:t>
      </w:r>
      <w:r>
        <w:rPr>
          <w:lang w:val="ro-RO"/>
        </w:rPr>
        <w:t>elaborată</w:t>
      </w:r>
      <w:r w:rsidR="00E51986" w:rsidRPr="00AF5CDD">
        <w:rPr>
          <w:lang w:val="ro-RO"/>
        </w:rPr>
        <w:t xml:space="preserve"> </w:t>
      </w:r>
      <w:r w:rsidR="00AF5CDD">
        <w:rPr>
          <w:lang w:val="ro-RO"/>
        </w:rPr>
        <w:t>în conformitate cu</w:t>
      </w:r>
      <w:r w:rsidR="00E51986" w:rsidRPr="00AF5CDD">
        <w:rPr>
          <w:lang w:val="ro-RO"/>
        </w:rPr>
        <w:t xml:space="preserve"> </w:t>
      </w:r>
      <w:r>
        <w:rPr>
          <w:lang w:val="ro-RO"/>
        </w:rPr>
        <w:t>a</w:t>
      </w:r>
      <w:r w:rsidR="00AF5CDD">
        <w:rPr>
          <w:lang w:val="ro-RO"/>
        </w:rPr>
        <w:t>rticolul</w:t>
      </w:r>
      <w:r w:rsidR="00E51986" w:rsidRPr="00AF5CDD">
        <w:rPr>
          <w:lang w:val="ro-RO"/>
        </w:rPr>
        <w:t xml:space="preserve"> 10 </w:t>
      </w:r>
      <w:r>
        <w:rPr>
          <w:lang w:val="ro-RO"/>
        </w:rPr>
        <w:t>din</w:t>
      </w:r>
      <w:r w:rsidR="00E51986" w:rsidRPr="00AF5CDD">
        <w:rPr>
          <w:lang w:val="ro-RO"/>
        </w:rPr>
        <w:t xml:space="preserve"> </w:t>
      </w:r>
      <w:r w:rsidR="00AF5CDD">
        <w:rPr>
          <w:lang w:val="ro-RO"/>
        </w:rPr>
        <w:t>Regulamentul</w:t>
      </w:r>
      <w:r w:rsidR="00044BFF" w:rsidRPr="00044BFF">
        <w:rPr>
          <w:lang w:val="ro-RO"/>
        </w:rPr>
        <w:t xml:space="preserve"> </w:t>
      </w:r>
      <w:r w:rsidR="00044BFF" w:rsidRPr="00AF5CDD">
        <w:rPr>
          <w:lang w:val="ro-RO"/>
        </w:rPr>
        <w:t>FCA</w:t>
      </w:r>
      <w:r w:rsidR="00E51986" w:rsidRPr="00AF5CDD">
        <w:rPr>
          <w:lang w:val="ro-RO"/>
        </w:rPr>
        <w:t>.</w:t>
      </w:r>
      <w:r>
        <w:rPr>
          <w:lang w:val="ro-RO"/>
        </w:rPr>
        <w:t xml:space="preserve"> </w:t>
      </w:r>
    </w:p>
    <w:p w14:paraId="755AEE64" w14:textId="77777777" w:rsidR="002129D8" w:rsidRPr="00AF5CDD" w:rsidRDefault="002129D8" w:rsidP="00807F54">
      <w:pPr>
        <w:pStyle w:val="ListParagraph"/>
        <w:rPr>
          <w:lang w:val="ro-RO"/>
        </w:rPr>
      </w:pPr>
    </w:p>
    <w:p w14:paraId="2797606D" w14:textId="786EE24F" w:rsidR="002129D8" w:rsidRPr="00AF5CDD" w:rsidRDefault="00F0086B" w:rsidP="00F9757A">
      <w:pPr>
        <w:pStyle w:val="BodyText"/>
        <w:numPr>
          <w:ilvl w:val="0"/>
          <w:numId w:val="105"/>
        </w:numPr>
        <w:spacing w:line="276" w:lineRule="auto"/>
        <w:ind w:left="426" w:right="521" w:hanging="426"/>
        <w:jc w:val="both"/>
        <w:rPr>
          <w:lang w:val="ro-RO"/>
        </w:rPr>
      </w:pPr>
      <w:r>
        <w:rPr>
          <w:lang w:val="ro-RO"/>
        </w:rPr>
        <w:t>O</w:t>
      </w:r>
      <w:r w:rsidR="000C67BD" w:rsidRPr="00AF5CDD">
        <w:rPr>
          <w:lang w:val="ro-RO"/>
        </w:rPr>
        <w:t xml:space="preserve">TS </w:t>
      </w:r>
      <w:r>
        <w:rPr>
          <w:lang w:val="ro-RO"/>
        </w:rPr>
        <w:t>vor publica prețul marginal al licitației și curbele de cerere pentru</w:t>
      </w:r>
      <w:r w:rsidR="000C67BD" w:rsidRPr="00AF5CDD">
        <w:rPr>
          <w:lang w:val="ro-RO"/>
        </w:rPr>
        <w:t xml:space="preserve"> LTTRs </w:t>
      </w:r>
      <w:r>
        <w:rPr>
          <w:lang w:val="ro-RO"/>
        </w:rPr>
        <w:t>din fiecare interval de timp</w:t>
      </w:r>
      <w:r w:rsidR="000C67BD" w:rsidRPr="00AF5CDD">
        <w:rPr>
          <w:lang w:val="ro-RO"/>
        </w:rPr>
        <w:t xml:space="preserve">. </w:t>
      </w:r>
    </w:p>
    <w:p w14:paraId="381E358E" w14:textId="77777777" w:rsidR="00DB2342" w:rsidRPr="00AF5CDD" w:rsidRDefault="00DB2342" w:rsidP="00E550E6">
      <w:pPr>
        <w:pStyle w:val="BodyText"/>
        <w:spacing w:line="276" w:lineRule="auto"/>
        <w:ind w:left="119" w:right="521"/>
        <w:jc w:val="both"/>
        <w:rPr>
          <w:lang w:val="ro-RO"/>
        </w:rPr>
      </w:pPr>
    </w:p>
    <w:p w14:paraId="6293846C" w14:textId="77777777" w:rsidR="00DB2342" w:rsidRPr="00AF5CDD" w:rsidRDefault="00DB2342" w:rsidP="00E550E6">
      <w:pPr>
        <w:pStyle w:val="BodyText"/>
        <w:spacing w:line="276" w:lineRule="auto"/>
        <w:ind w:right="521"/>
        <w:jc w:val="both"/>
        <w:rPr>
          <w:lang w:val="ro-RO"/>
        </w:rPr>
      </w:pPr>
    </w:p>
    <w:p w14:paraId="7FFA52DD" w14:textId="296052AD" w:rsidR="00C07886" w:rsidRPr="00AF5CDD" w:rsidRDefault="00AF5CDD" w:rsidP="00E550E6">
      <w:pPr>
        <w:pStyle w:val="BodyText"/>
        <w:spacing w:line="276" w:lineRule="auto"/>
        <w:ind w:left="119" w:right="521"/>
        <w:jc w:val="center"/>
        <w:rPr>
          <w:b/>
          <w:sz w:val="24"/>
          <w:szCs w:val="24"/>
          <w:lang w:val="ro-RO"/>
        </w:rPr>
      </w:pPr>
      <w:r>
        <w:rPr>
          <w:b/>
          <w:sz w:val="24"/>
          <w:szCs w:val="24"/>
          <w:lang w:val="ro-RO"/>
        </w:rPr>
        <w:t>Articolul</w:t>
      </w:r>
      <w:r w:rsidR="00DB2342" w:rsidRPr="00AF5CDD">
        <w:rPr>
          <w:b/>
          <w:sz w:val="24"/>
          <w:szCs w:val="24"/>
          <w:lang w:val="ro-RO"/>
        </w:rPr>
        <w:t xml:space="preserve"> </w:t>
      </w:r>
      <w:r w:rsidR="00F9757A" w:rsidRPr="00AF5CDD">
        <w:rPr>
          <w:b/>
          <w:sz w:val="24"/>
          <w:szCs w:val="24"/>
          <w:lang w:val="ro-RO"/>
        </w:rPr>
        <w:t>8</w:t>
      </w:r>
    </w:p>
    <w:p w14:paraId="03DCC27E" w14:textId="1937A692" w:rsidR="00C07886" w:rsidRPr="00AF5CDD" w:rsidRDefault="00C07886" w:rsidP="00E550E6">
      <w:pPr>
        <w:pStyle w:val="BodyText"/>
        <w:spacing w:line="276" w:lineRule="auto"/>
        <w:ind w:left="119" w:right="521"/>
        <w:jc w:val="center"/>
        <w:rPr>
          <w:b/>
          <w:sz w:val="24"/>
          <w:szCs w:val="24"/>
          <w:lang w:val="ro-RO"/>
        </w:rPr>
      </w:pPr>
      <w:r w:rsidRPr="00AF5CDD">
        <w:rPr>
          <w:b/>
          <w:sz w:val="24"/>
          <w:szCs w:val="24"/>
          <w:lang w:val="ro-RO"/>
        </w:rPr>
        <w:t>L</w:t>
      </w:r>
      <w:r w:rsidR="00044BFF">
        <w:rPr>
          <w:b/>
          <w:sz w:val="24"/>
          <w:szCs w:val="24"/>
          <w:lang w:val="ro-RO"/>
        </w:rPr>
        <w:t>imba</w:t>
      </w:r>
    </w:p>
    <w:p w14:paraId="392C5284" w14:textId="77777777" w:rsidR="00C07886" w:rsidRPr="00AF5CDD" w:rsidRDefault="00C07886" w:rsidP="00E550E6">
      <w:pPr>
        <w:pStyle w:val="BodyText"/>
        <w:spacing w:line="276" w:lineRule="auto"/>
        <w:ind w:left="119" w:right="521"/>
        <w:jc w:val="center"/>
        <w:rPr>
          <w:b/>
          <w:lang w:val="ro-RO"/>
        </w:rPr>
      </w:pPr>
    </w:p>
    <w:p w14:paraId="471E208F" w14:textId="035949C3" w:rsidR="00C07886" w:rsidRPr="00AF5CDD" w:rsidRDefault="00F0086B" w:rsidP="00F9757A">
      <w:pPr>
        <w:pStyle w:val="BodyText"/>
        <w:numPr>
          <w:ilvl w:val="0"/>
          <w:numId w:val="104"/>
        </w:numPr>
        <w:spacing w:line="276" w:lineRule="auto"/>
        <w:ind w:left="426" w:right="521" w:hanging="426"/>
        <w:jc w:val="both"/>
        <w:rPr>
          <w:lang w:val="ro-RO"/>
        </w:rPr>
      </w:pPr>
      <w:r>
        <w:rPr>
          <w:lang w:val="ro-RO"/>
        </w:rPr>
        <w:t>Limba de</w:t>
      </w:r>
      <w:r w:rsidR="00C07886" w:rsidRPr="00AF5CDD">
        <w:rPr>
          <w:lang w:val="ro-RO"/>
        </w:rPr>
        <w:t xml:space="preserve"> refer</w:t>
      </w:r>
      <w:r>
        <w:rPr>
          <w:lang w:val="ro-RO"/>
        </w:rPr>
        <w:t>i</w:t>
      </w:r>
      <w:r w:rsidR="00C07886" w:rsidRPr="00AF5CDD">
        <w:rPr>
          <w:lang w:val="ro-RO"/>
        </w:rPr>
        <w:t>n</w:t>
      </w:r>
      <w:r>
        <w:rPr>
          <w:lang w:val="ro-RO"/>
        </w:rPr>
        <w:t>ță a acestei Propuneri de împărțire a</w:t>
      </w:r>
      <w:r w:rsidR="00C07886" w:rsidRPr="00AF5CDD">
        <w:rPr>
          <w:lang w:val="ro-RO"/>
        </w:rPr>
        <w:t xml:space="preserve"> CZC </w:t>
      </w:r>
      <w:r w:rsidRPr="00AF5CDD">
        <w:rPr>
          <w:lang w:val="ro-RO"/>
        </w:rPr>
        <w:t xml:space="preserve">LT </w:t>
      </w:r>
      <w:r>
        <w:rPr>
          <w:lang w:val="ro-RO"/>
        </w:rPr>
        <w:t>va fi engleza</w:t>
      </w:r>
      <w:r w:rsidR="00C07886" w:rsidRPr="00AF5CDD">
        <w:rPr>
          <w:lang w:val="ro-RO"/>
        </w:rPr>
        <w:t>.</w:t>
      </w:r>
    </w:p>
    <w:p w14:paraId="5F40A86C" w14:textId="77777777" w:rsidR="00E51986" w:rsidRPr="00AF5CDD" w:rsidRDefault="00E51986" w:rsidP="00E550E6">
      <w:pPr>
        <w:pStyle w:val="BodyText"/>
        <w:spacing w:line="276" w:lineRule="auto"/>
        <w:ind w:left="119" w:right="521"/>
        <w:jc w:val="both"/>
        <w:rPr>
          <w:lang w:val="ro-RO"/>
        </w:rPr>
      </w:pPr>
    </w:p>
    <w:p w14:paraId="4FC8D2DD" w14:textId="13C79193" w:rsidR="00C07886" w:rsidRPr="00AF5CDD" w:rsidRDefault="0043624E" w:rsidP="00F9757A">
      <w:pPr>
        <w:pStyle w:val="BodyText"/>
        <w:numPr>
          <w:ilvl w:val="0"/>
          <w:numId w:val="104"/>
        </w:numPr>
        <w:spacing w:line="276" w:lineRule="auto"/>
        <w:ind w:left="426" w:right="521" w:hanging="426"/>
        <w:jc w:val="both"/>
        <w:rPr>
          <w:lang w:val="ro-RO"/>
        </w:rPr>
      </w:pPr>
      <w:r w:rsidRPr="0043624E">
        <w:rPr>
          <w:lang w:val="ro-RO"/>
        </w:rPr>
        <w:t xml:space="preserve">Pentru a evita orice interpretare, în cazul în care OTS au nevoie să traducă prezenta metodologie în limba/limbile lor naționale, în eventualitatea unor neconcordanțe între versiunea în limba engleză publicată de către OTS conform articolului </w:t>
      </w:r>
      <w:r w:rsidR="00C07886" w:rsidRPr="00AF5CDD">
        <w:rPr>
          <w:lang w:val="ro-RO"/>
        </w:rPr>
        <w:t xml:space="preserve">4(13) </w:t>
      </w:r>
      <w:r>
        <w:rPr>
          <w:lang w:val="ro-RO"/>
        </w:rPr>
        <w:t>din</w:t>
      </w:r>
      <w:r w:rsidR="00C07886" w:rsidRPr="00AF5CDD">
        <w:rPr>
          <w:lang w:val="ro-RO"/>
        </w:rPr>
        <w:t xml:space="preserve"> </w:t>
      </w:r>
      <w:r w:rsidR="00AF5CDD">
        <w:rPr>
          <w:lang w:val="ro-RO"/>
        </w:rPr>
        <w:t>Regulamentul</w:t>
      </w:r>
      <w:r w:rsidR="00C07886" w:rsidRPr="00AF5CDD">
        <w:rPr>
          <w:lang w:val="ro-RO"/>
        </w:rPr>
        <w:t xml:space="preserve"> </w:t>
      </w:r>
      <w:r w:rsidR="00044BFF" w:rsidRPr="00AF5CDD">
        <w:rPr>
          <w:lang w:val="ro-RO"/>
        </w:rPr>
        <w:t xml:space="preserve">FCA </w:t>
      </w:r>
      <w:r w:rsidRPr="0043624E">
        <w:rPr>
          <w:lang w:val="ro-RO"/>
        </w:rPr>
        <w:t xml:space="preserve">și orice versiune în altă limbă, OTS relevanți sunt obligați să elimine orice neconcordanțe prin furnizarea unei traduceri revizuite a prezentei </w:t>
      </w:r>
      <w:r>
        <w:rPr>
          <w:lang w:val="ro-RO"/>
        </w:rPr>
        <w:t>Propuneri de împărțire a CZC LT</w:t>
      </w:r>
      <w:r w:rsidRPr="0043624E">
        <w:rPr>
          <w:lang w:val="ro-RO"/>
        </w:rPr>
        <w:t xml:space="preserve"> către autoritățile naționale de reglementare relevante</w:t>
      </w:r>
      <w:r w:rsidR="00C07886" w:rsidRPr="00AF5CDD">
        <w:rPr>
          <w:lang w:val="ro-RO"/>
        </w:rPr>
        <w:t>.</w:t>
      </w:r>
    </w:p>
    <w:p w14:paraId="664E3755" w14:textId="77777777" w:rsidR="00C07886" w:rsidRPr="00AF5CDD" w:rsidRDefault="00C07886" w:rsidP="00E550E6">
      <w:pPr>
        <w:pStyle w:val="BodyText"/>
        <w:spacing w:line="276" w:lineRule="auto"/>
        <w:ind w:left="119" w:right="521"/>
        <w:jc w:val="both"/>
        <w:rPr>
          <w:lang w:val="ro-RO"/>
        </w:rPr>
      </w:pPr>
    </w:p>
    <w:p w14:paraId="61ADA9EB" w14:textId="77777777" w:rsidR="00C07886" w:rsidRPr="00AF5CDD" w:rsidRDefault="00C07886" w:rsidP="00E550E6">
      <w:pPr>
        <w:pStyle w:val="BodyText"/>
        <w:spacing w:line="276" w:lineRule="auto"/>
        <w:ind w:left="119" w:right="521"/>
        <w:jc w:val="both"/>
        <w:rPr>
          <w:lang w:val="ro-RO"/>
        </w:rPr>
      </w:pPr>
    </w:p>
    <w:p w14:paraId="5E5C87BE" w14:textId="77777777" w:rsidR="00C07886" w:rsidRPr="00AF5CDD" w:rsidRDefault="00C07886" w:rsidP="00E550E6">
      <w:pPr>
        <w:pStyle w:val="BodyText"/>
        <w:spacing w:line="276" w:lineRule="auto"/>
        <w:ind w:left="119" w:right="521"/>
        <w:jc w:val="both"/>
        <w:rPr>
          <w:lang w:val="ro-RO"/>
        </w:rPr>
      </w:pPr>
    </w:p>
    <w:sectPr w:rsidR="00C07886" w:rsidRPr="00AF5CDD" w:rsidSect="00F9757A">
      <w:footerReference w:type="default" r:id="rId12"/>
      <w:pgSz w:w="11900" w:h="16840"/>
      <w:pgMar w:top="1560" w:right="500" w:bottom="1100" w:left="1240" w:header="703" w:footer="909"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E72F9D1" w15:done="0"/>
  <w15:commentEx w15:paraId="71C7C36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3878AD" w16cid:durableId="1FE31BF8"/>
  <w16cid:commentId w16cid:paraId="3DC91A2A" w16cid:durableId="1FE31BF9"/>
  <w16cid:commentId w16cid:paraId="65A9BBA9" w16cid:durableId="1FE31BFA"/>
  <w16cid:commentId w16cid:paraId="58642639" w16cid:durableId="1FE31BFB"/>
  <w16cid:commentId w16cid:paraId="6B345B04" w16cid:durableId="1FE31BFC"/>
  <w16cid:commentId w16cid:paraId="4A286FEF" w16cid:durableId="1FE31BFD"/>
  <w16cid:commentId w16cid:paraId="5318B1D6" w16cid:durableId="1FE31BFE"/>
  <w16cid:commentId w16cid:paraId="4BDB2BCB" w16cid:durableId="1FE31BFF"/>
  <w16cid:commentId w16cid:paraId="793DF310" w16cid:durableId="1FE31C00"/>
  <w16cid:commentId w16cid:paraId="05C4B77B" w16cid:durableId="1FE31C01"/>
  <w16cid:commentId w16cid:paraId="594BC39D" w16cid:durableId="1FE31C02"/>
  <w16cid:commentId w16cid:paraId="5FC0E6E3" w16cid:durableId="1FE31C03"/>
  <w16cid:commentId w16cid:paraId="1A0A778C" w16cid:durableId="1FE31C04"/>
  <w16cid:commentId w16cid:paraId="771228FE" w16cid:durableId="1FE31C05"/>
  <w16cid:commentId w16cid:paraId="665AE9B3" w16cid:durableId="1FE31C06"/>
  <w16cid:commentId w16cid:paraId="1F684D2B" w16cid:durableId="1FE31C07"/>
  <w16cid:commentId w16cid:paraId="111C365F" w16cid:durableId="1FE31C09"/>
  <w16cid:commentId w16cid:paraId="61DDEE2C" w16cid:durableId="1FE31C0A"/>
  <w16cid:commentId w16cid:paraId="2ACC314B" w16cid:durableId="1FE31C0B"/>
  <w16cid:commentId w16cid:paraId="214D803A" w16cid:durableId="1FE31C0C"/>
  <w16cid:commentId w16cid:paraId="6B5BB297" w16cid:durableId="1FE31C0E"/>
  <w16cid:commentId w16cid:paraId="332ABEC6" w16cid:durableId="1FE31C0F"/>
  <w16cid:commentId w16cid:paraId="6B4F0719" w16cid:durableId="1FE31C10"/>
  <w16cid:commentId w16cid:paraId="28A70773" w16cid:durableId="1FE31C11"/>
  <w16cid:commentId w16cid:paraId="1EC207BF" w16cid:durableId="1FE31C12"/>
  <w16cid:commentId w16cid:paraId="6D217F6F" w16cid:durableId="1FE31C13"/>
  <w16cid:commentId w16cid:paraId="161D300B" w16cid:durableId="1FE31C15"/>
  <w16cid:commentId w16cid:paraId="34EF94C2" w16cid:durableId="1FE31C16"/>
  <w16cid:commentId w16cid:paraId="53E1FC89" w16cid:durableId="1FE31C17"/>
  <w16cid:commentId w16cid:paraId="2C5E0BA7" w16cid:durableId="1FE31F9F"/>
  <w16cid:commentId w16cid:paraId="49F338D8" w16cid:durableId="1FE31F8E"/>
  <w16cid:commentId w16cid:paraId="6DF4EC4D" w16cid:durableId="1FE31C22"/>
  <w16cid:commentId w16cid:paraId="2D569AC2" w16cid:durableId="1FE31C24"/>
  <w16cid:commentId w16cid:paraId="525E1ABE" w16cid:durableId="1FE31C25"/>
  <w16cid:commentId w16cid:paraId="18A06725" w16cid:durableId="1FE31C26"/>
  <w16cid:commentId w16cid:paraId="5D0A6ECD" w16cid:durableId="1FE31C28"/>
  <w16cid:commentId w16cid:paraId="4A172663" w16cid:durableId="1FE31C2A"/>
  <w16cid:commentId w16cid:paraId="2184DA7B" w16cid:durableId="1FE31C2C"/>
  <w16cid:commentId w16cid:paraId="2842A5FA" w16cid:durableId="1FE31C2E"/>
  <w16cid:commentId w16cid:paraId="4F107F6C" w16cid:durableId="1FE31C2F"/>
  <w16cid:commentId w16cid:paraId="766764D9" w16cid:durableId="1FE31C30"/>
  <w16cid:commentId w16cid:paraId="6603B9BE" w16cid:durableId="1FE31C32"/>
  <w16cid:commentId w16cid:paraId="62FD500C" w16cid:durableId="1FE31C33"/>
  <w16cid:commentId w16cid:paraId="44D85C90" w16cid:durableId="1FE31C34"/>
  <w16cid:commentId w16cid:paraId="395D09F3" w16cid:durableId="1FE31C36"/>
  <w16cid:commentId w16cid:paraId="46A224C8" w16cid:durableId="1FE31E86"/>
  <w16cid:commentId w16cid:paraId="71B659A4" w16cid:durableId="1FE31C3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246DE0" w14:textId="77777777" w:rsidR="00CB2D75" w:rsidRDefault="00CB2D75">
      <w:r>
        <w:separator/>
      </w:r>
    </w:p>
  </w:endnote>
  <w:endnote w:type="continuationSeparator" w:id="0">
    <w:p w14:paraId="7139066D" w14:textId="77777777" w:rsidR="00CB2D75" w:rsidRDefault="00CB2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2D6087" w14:textId="7DCDD2B5" w:rsidR="00B9014A" w:rsidRDefault="00B9014A">
    <w:pPr>
      <w:pStyle w:val="BodyText"/>
      <w:spacing w:line="14" w:lineRule="auto"/>
      <w:rPr>
        <w:sz w:val="20"/>
      </w:rPr>
    </w:pPr>
    <w:r>
      <w:rPr>
        <w:noProof/>
        <w:lang w:val="ro-RO" w:eastAsia="ro-RO"/>
      </w:rPr>
      <mc:AlternateContent>
        <mc:Choice Requires="wps">
          <w:drawing>
            <wp:anchor distT="0" distB="0" distL="114300" distR="114300" simplePos="0" relativeHeight="503304368" behindDoc="1" locked="0" layoutInCell="1" allowOverlap="1" wp14:anchorId="4BDE7247" wp14:editId="34997297">
              <wp:simplePos x="0" y="0"/>
              <wp:positionH relativeFrom="page">
                <wp:posOffset>7062470</wp:posOffset>
              </wp:positionH>
              <wp:positionV relativeFrom="page">
                <wp:posOffset>9976485</wp:posOffset>
              </wp:positionV>
              <wp:extent cx="128905" cy="165735"/>
              <wp:effectExtent l="4445" t="3810" r="0"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885AC" w14:textId="5ED0B5C4" w:rsidR="00B9014A" w:rsidRDefault="00B9014A">
                          <w:pPr>
                            <w:pStyle w:val="BodyText"/>
                            <w:spacing w:line="246" w:lineRule="exact"/>
                            <w:ind w:left="40"/>
                            <w:rPr>
                              <w:rFonts w:ascii="Arial"/>
                            </w:rPr>
                          </w:pPr>
                          <w:r>
                            <w:fldChar w:fldCharType="begin"/>
                          </w:r>
                          <w:r>
                            <w:rPr>
                              <w:rFonts w:ascii="Arial"/>
                            </w:rPr>
                            <w:instrText xml:space="preserve"> PAGE </w:instrText>
                          </w:r>
                          <w:r>
                            <w:fldChar w:fldCharType="separate"/>
                          </w:r>
                          <w:r w:rsidR="00856EB2">
                            <w:rPr>
                              <w:rFonts w:ascii="Arial"/>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556.1pt;margin-top:785.55pt;width:10.15pt;height:13.05pt;z-index:-1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fQBrgIAAK8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" filled="f" stroked="f">
              <v:textbox inset="0,0,0,0">
                <w:txbxContent>
                  <w:p w14:paraId="591885AC" w14:textId="5ED0B5C4" w:rsidR="00B9014A" w:rsidRDefault="00B9014A">
                    <w:pPr>
                      <w:pStyle w:val="BodyText"/>
                      <w:spacing w:line="246" w:lineRule="exact"/>
                      <w:ind w:left="40"/>
                      <w:rPr>
                        <w:rFonts w:ascii="Arial"/>
                      </w:rPr>
                    </w:pPr>
                    <w:r>
                      <w:fldChar w:fldCharType="begin"/>
                    </w:r>
                    <w:r>
                      <w:rPr>
                        <w:rFonts w:ascii="Arial"/>
                      </w:rPr>
                      <w:instrText xml:space="preserve"> PAGE </w:instrText>
                    </w:r>
                    <w:r>
                      <w:fldChar w:fldCharType="separate"/>
                    </w:r>
                    <w:r w:rsidR="00856EB2">
                      <w:rPr>
                        <w:rFonts w:ascii="Arial"/>
                        <w:noProof/>
                      </w:rPr>
                      <w:t>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4D7D1B" w14:textId="41A7276B" w:rsidR="00B9014A" w:rsidRDefault="00B9014A">
    <w:pPr>
      <w:pStyle w:val="BodyText"/>
      <w:spacing w:line="14" w:lineRule="auto"/>
      <w:rPr>
        <w:sz w:val="20"/>
      </w:rPr>
    </w:pPr>
    <w:r>
      <w:rPr>
        <w:noProof/>
        <w:lang w:val="ro-RO" w:eastAsia="ro-RO"/>
      </w:rPr>
      <mc:AlternateContent>
        <mc:Choice Requires="wps">
          <w:drawing>
            <wp:anchor distT="0" distB="0" distL="114300" distR="114300" simplePos="0" relativeHeight="503304392" behindDoc="1" locked="0" layoutInCell="1" allowOverlap="1" wp14:anchorId="2FD2FAD1" wp14:editId="5158A59E">
              <wp:simplePos x="0" y="0"/>
              <wp:positionH relativeFrom="page">
                <wp:posOffset>6985000</wp:posOffset>
              </wp:positionH>
              <wp:positionV relativeFrom="page">
                <wp:posOffset>10142220</wp:posOffset>
              </wp:positionV>
              <wp:extent cx="207010" cy="165735"/>
              <wp:effectExtent l="0" t="0" r="2540"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64607" w14:textId="53CFE739" w:rsidR="00B9014A" w:rsidRPr="007650FE" w:rsidRDefault="00B9014A">
                          <w:pPr>
                            <w:pStyle w:val="BodyText"/>
                            <w:spacing w:line="246" w:lineRule="exact"/>
                            <w:ind w:left="40"/>
                            <w:rPr>
                              <w:rFonts w:ascii="Arial"/>
                              <w:sz w:val="18"/>
                              <w:szCs w:val="18"/>
                            </w:rPr>
                          </w:pPr>
                          <w:r w:rsidRPr="007650FE">
                            <w:rPr>
                              <w:sz w:val="18"/>
                              <w:szCs w:val="18"/>
                            </w:rPr>
                            <w:fldChar w:fldCharType="begin"/>
                          </w:r>
                          <w:r w:rsidRPr="007650FE">
                            <w:rPr>
                              <w:rFonts w:ascii="Arial"/>
                              <w:sz w:val="18"/>
                              <w:szCs w:val="18"/>
                            </w:rPr>
                            <w:instrText xml:space="preserve"> PAGE </w:instrText>
                          </w:r>
                          <w:r w:rsidRPr="007650FE">
                            <w:rPr>
                              <w:sz w:val="18"/>
                              <w:szCs w:val="18"/>
                            </w:rPr>
                            <w:fldChar w:fldCharType="separate"/>
                          </w:r>
                          <w:r w:rsidR="00856EB2">
                            <w:rPr>
                              <w:rFonts w:ascii="Arial"/>
                              <w:noProof/>
                              <w:sz w:val="18"/>
                              <w:szCs w:val="18"/>
                            </w:rPr>
                            <w:t>8</w:t>
                          </w:r>
                          <w:r w:rsidRPr="007650FE">
                            <w:rPr>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550pt;margin-top:798.6pt;width:16.3pt;height:13.05pt;z-index:-12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" filled="f" stroked="f">
              <v:textbox inset="0,0,0,0">
                <w:txbxContent>
                  <w:p w14:paraId="7E164607" w14:textId="53CFE739" w:rsidR="00B9014A" w:rsidRPr="007650FE" w:rsidRDefault="00B9014A">
                    <w:pPr>
                      <w:pStyle w:val="BodyText"/>
                      <w:spacing w:line="246" w:lineRule="exact"/>
                      <w:ind w:left="40"/>
                      <w:rPr>
                        <w:rFonts w:ascii="Arial"/>
                        <w:sz w:val="18"/>
                        <w:szCs w:val="18"/>
                      </w:rPr>
                    </w:pPr>
                    <w:r w:rsidRPr="007650FE">
                      <w:rPr>
                        <w:sz w:val="18"/>
                        <w:szCs w:val="18"/>
                      </w:rPr>
                      <w:fldChar w:fldCharType="begin"/>
                    </w:r>
                    <w:r w:rsidRPr="007650FE">
                      <w:rPr>
                        <w:rFonts w:ascii="Arial"/>
                        <w:sz w:val="18"/>
                        <w:szCs w:val="18"/>
                      </w:rPr>
                      <w:instrText xml:space="preserve"> PAGE </w:instrText>
                    </w:r>
                    <w:r w:rsidRPr="007650FE">
                      <w:rPr>
                        <w:sz w:val="18"/>
                        <w:szCs w:val="18"/>
                      </w:rPr>
                      <w:fldChar w:fldCharType="separate"/>
                    </w:r>
                    <w:r w:rsidR="00856EB2">
                      <w:rPr>
                        <w:rFonts w:ascii="Arial"/>
                        <w:noProof/>
                        <w:sz w:val="18"/>
                        <w:szCs w:val="18"/>
                      </w:rPr>
                      <w:t>8</w:t>
                    </w:r>
                    <w:r w:rsidRPr="007650FE">
                      <w:rPr>
                        <w:sz w:val="18"/>
                        <w:szCs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07F99E" w14:textId="77777777" w:rsidR="00CB2D75" w:rsidRDefault="00CB2D75">
      <w:r>
        <w:separator/>
      </w:r>
    </w:p>
  </w:footnote>
  <w:footnote w:type="continuationSeparator" w:id="0">
    <w:p w14:paraId="52C7EC82" w14:textId="77777777" w:rsidR="00CB2D75" w:rsidRDefault="00CB2D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164CD0" w14:textId="74FBE96D" w:rsidR="00B9014A" w:rsidRDefault="00B9014A" w:rsidP="00F9757A">
    <w:pPr>
      <w:pStyle w:val="Header"/>
      <w:ind w:firstLine="3600"/>
    </w:pPr>
    <w:r w:rsidRPr="00E94B7E">
      <w:rPr>
        <w:noProof/>
        <w:lang w:val="ro-RO" w:eastAsia="ro-RO"/>
      </w:rPr>
      <w:drawing>
        <wp:anchor distT="0" distB="0" distL="114300" distR="114300" simplePos="0" relativeHeight="503308488" behindDoc="0" locked="0" layoutInCell="1" allowOverlap="1" wp14:anchorId="588789A3" wp14:editId="7B405C37">
          <wp:simplePos x="0" y="0"/>
          <wp:positionH relativeFrom="column">
            <wp:posOffset>3147695</wp:posOffset>
          </wp:positionH>
          <wp:positionV relativeFrom="paragraph">
            <wp:posOffset>3175</wp:posOffset>
          </wp:positionV>
          <wp:extent cx="541020" cy="526415"/>
          <wp:effectExtent l="0" t="0" r="0" b="6985"/>
          <wp:wrapNone/>
          <wp:docPr id="13" name="Picture 13" descr="https://upload.wikimedia.org/wikipedia/ro/d/d4/Transelectrica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ro/d/d4/Transelectrica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1020" cy="526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4B7E">
      <w:rPr>
        <w:noProof/>
        <w:lang w:val="ro-RO" w:eastAsia="ro-RO"/>
      </w:rPr>
      <w:drawing>
        <wp:anchor distT="0" distB="0" distL="114300" distR="114300" simplePos="0" relativeHeight="503306440" behindDoc="0" locked="0" layoutInCell="1" allowOverlap="1" wp14:anchorId="416701D5" wp14:editId="00B07AC9">
          <wp:simplePos x="0" y="0"/>
          <wp:positionH relativeFrom="column">
            <wp:posOffset>1625600</wp:posOffset>
          </wp:positionH>
          <wp:positionV relativeFrom="paragraph">
            <wp:posOffset>-635</wp:posOffset>
          </wp:positionV>
          <wp:extent cx="556260" cy="556260"/>
          <wp:effectExtent l="0" t="0" r="0" b="0"/>
          <wp:wrapSquare wrapText="bothSides"/>
          <wp:docPr id="10" name="Εικόνα 1" descr="logo-admie-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admie-g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56260" cy="556260"/>
                  </a:xfrm>
                  <a:prstGeom prst="rect">
                    <a:avLst/>
                  </a:prstGeom>
                  <a:noFill/>
                  <a:ln>
                    <a:noFill/>
                  </a:ln>
                </pic:spPr>
              </pic:pic>
            </a:graphicData>
          </a:graphic>
        </wp:anchor>
      </w:drawing>
    </w:r>
    <w:r w:rsidRPr="00E94B7E">
      <w:rPr>
        <w:noProof/>
        <w:lang w:val="ro-RO" w:eastAsia="ro-RO"/>
      </w:rPr>
      <w:drawing>
        <wp:inline distT="0" distB="0" distL="0" distR="0" wp14:anchorId="3DDED853" wp14:editId="7F36FACC">
          <wp:extent cx="731520" cy="55659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SO.bmp"/>
                  <pic:cNvPicPr/>
                </pic:nvPicPr>
                <pic:blipFill>
                  <a:blip r:embed="rId3">
                    <a:extLst>
                      <a:ext uri="{28A0092B-C50C-407E-A947-70E740481C1C}">
                        <a14:useLocalDpi xmlns:a14="http://schemas.microsoft.com/office/drawing/2010/main" val="0"/>
                      </a:ext>
                    </a:extLst>
                  </a:blip>
                  <a:stretch>
                    <a:fillRect/>
                  </a:stretch>
                </pic:blipFill>
                <pic:spPr>
                  <a:xfrm>
                    <a:off x="0" y="0"/>
                    <a:ext cx="731942" cy="556912"/>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853A5" w14:textId="4C08AC3F" w:rsidR="00B9014A" w:rsidRDefault="00B9014A">
    <w:pPr>
      <w:pStyle w:val="BodyText"/>
      <w:spacing w:line="14" w:lineRule="auto"/>
      <w:rPr>
        <w:sz w:val="20"/>
      </w:rPr>
    </w:pPr>
    <w:r>
      <w:rPr>
        <w:noProof/>
        <w:lang w:val="ro-RO" w:eastAsia="ro-RO"/>
      </w:rPr>
      <mc:AlternateContent>
        <mc:Choice Requires="wps">
          <w:drawing>
            <wp:anchor distT="0" distB="0" distL="114300" distR="114300" simplePos="0" relativeHeight="503304344" behindDoc="1" locked="0" layoutInCell="1" allowOverlap="1" wp14:anchorId="734226FB" wp14:editId="296E5D5C">
              <wp:simplePos x="0" y="0"/>
              <wp:positionH relativeFrom="page">
                <wp:posOffset>970059</wp:posOffset>
              </wp:positionH>
              <wp:positionV relativeFrom="page">
                <wp:posOffset>349856</wp:posOffset>
              </wp:positionV>
              <wp:extent cx="5895975" cy="405517"/>
              <wp:effectExtent l="0" t="0" r="9525" b="139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405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ECE26A" w14:textId="433E93C6" w:rsidR="00B9014A" w:rsidRPr="006749A4" w:rsidRDefault="00B9014A" w:rsidP="006749A4">
                          <w:pPr>
                            <w:ind w:left="19" w:right="18"/>
                            <w:jc w:val="center"/>
                            <w:rPr>
                              <w:sz w:val="18"/>
                              <w:szCs w:val="18"/>
                              <w:lang w:val="ro-RO"/>
                            </w:rPr>
                          </w:pPr>
                          <w:r w:rsidRPr="006749A4">
                            <w:rPr>
                              <w:sz w:val="18"/>
                              <w:szCs w:val="18"/>
                              <w:lang w:val="ro-RO"/>
                            </w:rPr>
                            <w:t>Propunerea de metodologie a OTS din sud-estul Europei</w:t>
                          </w:r>
                          <w:r>
                            <w:rPr>
                              <w:sz w:val="18"/>
                              <w:szCs w:val="18"/>
                              <w:lang w:val="ro-RO"/>
                            </w:rPr>
                            <w:t xml:space="preserve"> (SEE) pentru împărțirea</w:t>
                          </w:r>
                          <w:r w:rsidRPr="006749A4">
                            <w:rPr>
                              <w:sz w:val="18"/>
                              <w:szCs w:val="18"/>
                              <w:lang w:val="ro-RO"/>
                            </w:rPr>
                            <w:t xml:space="preserve"> capacit</w:t>
                          </w:r>
                          <w:r>
                            <w:rPr>
                              <w:sz w:val="18"/>
                              <w:szCs w:val="18"/>
                              <w:lang w:val="ro-RO"/>
                            </w:rPr>
                            <w:t>ății interzonale pe termen lung</w:t>
                          </w:r>
                          <w:r w:rsidRPr="006749A4">
                            <w:rPr>
                              <w:sz w:val="18"/>
                              <w:szCs w:val="18"/>
                              <w:lang w:val="ro-RO"/>
                            </w:rPr>
                            <w:t xml:space="preserve"> </w:t>
                          </w:r>
                          <w:r>
                            <w:rPr>
                              <w:sz w:val="18"/>
                              <w:szCs w:val="18"/>
                              <w:lang w:val="ro-RO"/>
                            </w:rPr>
                            <w:t>î</w:t>
                          </w:r>
                          <w:r w:rsidRPr="006749A4">
                            <w:rPr>
                              <w:sz w:val="18"/>
                              <w:szCs w:val="18"/>
                              <w:lang w:val="ro-RO"/>
                            </w:rPr>
                            <w:t xml:space="preserve">n </w:t>
                          </w:r>
                          <w:r>
                            <w:rPr>
                              <w:sz w:val="18"/>
                              <w:szCs w:val="18"/>
                              <w:lang w:val="ro-RO"/>
                            </w:rPr>
                            <w:t>conformitate cu</w:t>
                          </w:r>
                          <w:r w:rsidRPr="006749A4">
                            <w:rPr>
                              <w:sz w:val="18"/>
                              <w:szCs w:val="18"/>
                              <w:lang w:val="ro-RO"/>
                            </w:rPr>
                            <w:t xml:space="preserve"> Articolul 16 </w:t>
                          </w:r>
                          <w:r>
                            <w:rPr>
                              <w:sz w:val="18"/>
                              <w:szCs w:val="18"/>
                              <w:lang w:val="ro-RO"/>
                            </w:rPr>
                            <w:t>din</w:t>
                          </w:r>
                          <w:r w:rsidRPr="006749A4">
                            <w:rPr>
                              <w:sz w:val="18"/>
                              <w:szCs w:val="18"/>
                              <w:lang w:val="ro-RO"/>
                            </w:rPr>
                            <w:t xml:space="preserve"> Regula</w:t>
                          </w:r>
                          <w:r>
                            <w:rPr>
                              <w:sz w:val="18"/>
                              <w:szCs w:val="18"/>
                              <w:lang w:val="ro-RO"/>
                            </w:rPr>
                            <w:t>men</w:t>
                          </w:r>
                          <w:r w:rsidRPr="006749A4">
                            <w:rPr>
                              <w:sz w:val="18"/>
                              <w:szCs w:val="18"/>
                              <w:lang w:val="ro-RO"/>
                            </w:rPr>
                            <w:t>t</w:t>
                          </w:r>
                          <w:r>
                            <w:rPr>
                              <w:sz w:val="18"/>
                              <w:szCs w:val="18"/>
                              <w:lang w:val="ro-RO"/>
                            </w:rPr>
                            <w:t>ul</w:t>
                          </w:r>
                          <w:r w:rsidRPr="006749A4">
                            <w:rPr>
                              <w:sz w:val="18"/>
                              <w:szCs w:val="18"/>
                              <w:lang w:val="ro-RO"/>
                            </w:rPr>
                            <w:t xml:space="preserve"> (U</w:t>
                          </w:r>
                          <w:r>
                            <w:rPr>
                              <w:sz w:val="18"/>
                              <w:szCs w:val="18"/>
                              <w:lang w:val="ro-RO"/>
                            </w:rPr>
                            <w:t>E</w:t>
                          </w:r>
                          <w:r w:rsidRPr="006749A4">
                            <w:rPr>
                              <w:sz w:val="18"/>
                              <w:szCs w:val="18"/>
                              <w:lang w:val="ro-RO"/>
                            </w:rPr>
                            <w:t>) 2016/1719</w:t>
                          </w:r>
                          <w:r>
                            <w:rPr>
                              <w:sz w:val="18"/>
                              <w:szCs w:val="18"/>
                              <w:lang w:val="ro-RO"/>
                            </w:rPr>
                            <w:t xml:space="preserve"> al Comisiei</w:t>
                          </w:r>
                          <w:r w:rsidRPr="006749A4">
                            <w:rPr>
                              <w:sz w:val="18"/>
                              <w:szCs w:val="18"/>
                              <w:lang w:val="ro-RO"/>
                            </w:rPr>
                            <w:t xml:space="preserve"> </w:t>
                          </w:r>
                          <w:r>
                            <w:rPr>
                              <w:sz w:val="18"/>
                              <w:szCs w:val="18"/>
                              <w:lang w:val="ro-RO"/>
                            </w:rPr>
                            <w:t>din</w:t>
                          </w:r>
                          <w:r w:rsidRPr="006749A4">
                            <w:rPr>
                              <w:sz w:val="18"/>
                              <w:szCs w:val="18"/>
                              <w:lang w:val="ro-RO"/>
                            </w:rPr>
                            <w:t xml:space="preserve"> 26 </w:t>
                          </w:r>
                          <w:r>
                            <w:rPr>
                              <w:sz w:val="18"/>
                              <w:szCs w:val="18"/>
                              <w:lang w:val="ro-RO"/>
                            </w:rPr>
                            <w:t>s</w:t>
                          </w:r>
                          <w:r w:rsidRPr="006749A4">
                            <w:rPr>
                              <w:sz w:val="18"/>
                              <w:szCs w:val="18"/>
                              <w:lang w:val="ro-RO"/>
                            </w:rPr>
                            <w:t>eptembr</w:t>
                          </w:r>
                          <w:r>
                            <w:rPr>
                              <w:sz w:val="18"/>
                              <w:szCs w:val="18"/>
                              <w:lang w:val="ro-RO"/>
                            </w:rPr>
                            <w:t>ie</w:t>
                          </w:r>
                          <w:r w:rsidRPr="006749A4">
                            <w:rPr>
                              <w:sz w:val="18"/>
                              <w:szCs w:val="18"/>
                              <w:lang w:val="ro-RO"/>
                            </w:rPr>
                            <w:t xml:space="preserve"> 2016 </w:t>
                          </w:r>
                          <w:r>
                            <w:rPr>
                              <w:sz w:val="18"/>
                              <w:szCs w:val="18"/>
                              <w:lang w:val="ro-RO"/>
                            </w:rPr>
                            <w:t>d</w:t>
                          </w:r>
                          <w:r w:rsidRPr="006749A4">
                            <w:rPr>
                              <w:sz w:val="18"/>
                              <w:szCs w:val="18"/>
                              <w:lang w:val="ro-RO"/>
                            </w:rPr>
                            <w:t>e</w:t>
                          </w:r>
                          <w:r>
                            <w:rPr>
                              <w:sz w:val="18"/>
                              <w:szCs w:val="18"/>
                              <w:lang w:val="ro-RO"/>
                            </w:rPr>
                            <w:t xml:space="preserve"> </w:t>
                          </w:r>
                          <w:r w:rsidRPr="006749A4">
                            <w:rPr>
                              <w:sz w:val="18"/>
                              <w:szCs w:val="18"/>
                              <w:lang w:val="ro-RO"/>
                            </w:rPr>
                            <w:t>stab</w:t>
                          </w:r>
                          <w:r>
                            <w:rPr>
                              <w:sz w:val="18"/>
                              <w:szCs w:val="18"/>
                              <w:lang w:val="ro-RO"/>
                            </w:rPr>
                            <w:t>i</w:t>
                          </w:r>
                          <w:r w:rsidRPr="006749A4">
                            <w:rPr>
                              <w:sz w:val="18"/>
                              <w:szCs w:val="18"/>
                              <w:lang w:val="ro-RO"/>
                            </w:rPr>
                            <w:t>li</w:t>
                          </w:r>
                          <w:r>
                            <w:rPr>
                              <w:sz w:val="18"/>
                              <w:szCs w:val="18"/>
                              <w:lang w:val="ro-RO"/>
                            </w:rPr>
                            <w:t>re</w:t>
                          </w:r>
                          <w:r w:rsidRPr="006749A4">
                            <w:rPr>
                              <w:sz w:val="18"/>
                              <w:szCs w:val="18"/>
                              <w:lang w:val="ro-RO"/>
                            </w:rPr>
                            <w:t xml:space="preserve"> a u</w:t>
                          </w:r>
                          <w:r>
                            <w:rPr>
                              <w:sz w:val="18"/>
                              <w:szCs w:val="18"/>
                              <w:lang w:val="ro-RO"/>
                            </w:rPr>
                            <w:t>ne</w:t>
                          </w:r>
                          <w:r w:rsidRPr="006749A4">
                            <w:rPr>
                              <w:sz w:val="18"/>
                              <w:szCs w:val="18"/>
                              <w:lang w:val="ro-RO"/>
                            </w:rPr>
                            <w:t>i</w:t>
                          </w:r>
                          <w:r>
                            <w:rPr>
                              <w:sz w:val="18"/>
                              <w:szCs w:val="18"/>
                              <w:lang w:val="ro-RO"/>
                            </w:rPr>
                            <w:t xml:space="preserve"> </w:t>
                          </w:r>
                          <w:r w:rsidRPr="006749A4">
                            <w:rPr>
                              <w:sz w:val="18"/>
                              <w:szCs w:val="18"/>
                              <w:lang w:val="ro-RO"/>
                            </w:rPr>
                            <w:t>lin</w:t>
                          </w:r>
                          <w:r>
                            <w:rPr>
                              <w:sz w:val="18"/>
                              <w:szCs w:val="18"/>
                              <w:lang w:val="ro-RO"/>
                            </w:rPr>
                            <w:t>ii directoare</w:t>
                          </w:r>
                          <w:r w:rsidRPr="006749A4">
                            <w:rPr>
                              <w:sz w:val="18"/>
                              <w:szCs w:val="18"/>
                              <w:lang w:val="ro-RO"/>
                            </w:rPr>
                            <w:t xml:space="preserve"> </w:t>
                          </w:r>
                          <w:r>
                            <w:rPr>
                              <w:sz w:val="18"/>
                              <w:szCs w:val="18"/>
                              <w:lang w:val="ro-RO"/>
                            </w:rPr>
                            <w:t>privin</w:t>
                          </w:r>
                          <w:r w:rsidRPr="006749A4">
                            <w:rPr>
                              <w:sz w:val="18"/>
                              <w:szCs w:val="18"/>
                              <w:lang w:val="ro-RO"/>
                            </w:rPr>
                            <w:t xml:space="preserve">d </w:t>
                          </w:r>
                          <w:r>
                            <w:rPr>
                              <w:sz w:val="18"/>
                              <w:szCs w:val="18"/>
                              <w:lang w:val="ro-RO"/>
                            </w:rPr>
                            <w:t>alocarea capacității la termen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6.4pt;margin-top:27.55pt;width:464.25pt;height:31.95pt;z-index:-12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" filled="f" stroked="f">
              <v:textbox inset="0,0,0,0">
                <w:txbxContent>
                  <w:p w14:paraId="4BECE26A" w14:textId="433E93C6" w:rsidR="00B9014A" w:rsidRPr="006749A4" w:rsidRDefault="00B9014A" w:rsidP="006749A4">
                    <w:pPr>
                      <w:ind w:left="19" w:right="18"/>
                      <w:jc w:val="center"/>
                      <w:rPr>
                        <w:sz w:val="18"/>
                        <w:szCs w:val="18"/>
                        <w:lang w:val="ro-RO"/>
                      </w:rPr>
                    </w:pPr>
                    <w:r w:rsidRPr="006749A4">
                      <w:rPr>
                        <w:sz w:val="18"/>
                        <w:szCs w:val="18"/>
                        <w:lang w:val="ro-RO"/>
                      </w:rPr>
                      <w:t>Propunerea de metodologie a OTS din sud-estul Europei</w:t>
                    </w:r>
                    <w:r>
                      <w:rPr>
                        <w:sz w:val="18"/>
                        <w:szCs w:val="18"/>
                        <w:lang w:val="ro-RO"/>
                      </w:rPr>
                      <w:t xml:space="preserve"> (SEE) pentru împărțirea</w:t>
                    </w:r>
                    <w:r w:rsidRPr="006749A4">
                      <w:rPr>
                        <w:sz w:val="18"/>
                        <w:szCs w:val="18"/>
                        <w:lang w:val="ro-RO"/>
                      </w:rPr>
                      <w:t xml:space="preserve"> capacit</w:t>
                    </w:r>
                    <w:r>
                      <w:rPr>
                        <w:sz w:val="18"/>
                        <w:szCs w:val="18"/>
                        <w:lang w:val="ro-RO"/>
                      </w:rPr>
                      <w:t>ății interzonale pe termen lung</w:t>
                    </w:r>
                    <w:r w:rsidRPr="006749A4">
                      <w:rPr>
                        <w:sz w:val="18"/>
                        <w:szCs w:val="18"/>
                        <w:lang w:val="ro-RO"/>
                      </w:rPr>
                      <w:t xml:space="preserve"> </w:t>
                    </w:r>
                    <w:r>
                      <w:rPr>
                        <w:sz w:val="18"/>
                        <w:szCs w:val="18"/>
                        <w:lang w:val="ro-RO"/>
                      </w:rPr>
                      <w:t>î</w:t>
                    </w:r>
                    <w:r w:rsidRPr="006749A4">
                      <w:rPr>
                        <w:sz w:val="18"/>
                        <w:szCs w:val="18"/>
                        <w:lang w:val="ro-RO"/>
                      </w:rPr>
                      <w:t xml:space="preserve">n </w:t>
                    </w:r>
                    <w:r>
                      <w:rPr>
                        <w:sz w:val="18"/>
                        <w:szCs w:val="18"/>
                        <w:lang w:val="ro-RO"/>
                      </w:rPr>
                      <w:t>conformitate cu</w:t>
                    </w:r>
                    <w:r w:rsidRPr="006749A4">
                      <w:rPr>
                        <w:sz w:val="18"/>
                        <w:szCs w:val="18"/>
                        <w:lang w:val="ro-RO"/>
                      </w:rPr>
                      <w:t xml:space="preserve"> Articolul 16 </w:t>
                    </w:r>
                    <w:r>
                      <w:rPr>
                        <w:sz w:val="18"/>
                        <w:szCs w:val="18"/>
                        <w:lang w:val="ro-RO"/>
                      </w:rPr>
                      <w:t>din</w:t>
                    </w:r>
                    <w:r w:rsidRPr="006749A4">
                      <w:rPr>
                        <w:sz w:val="18"/>
                        <w:szCs w:val="18"/>
                        <w:lang w:val="ro-RO"/>
                      </w:rPr>
                      <w:t xml:space="preserve"> Regula</w:t>
                    </w:r>
                    <w:r>
                      <w:rPr>
                        <w:sz w:val="18"/>
                        <w:szCs w:val="18"/>
                        <w:lang w:val="ro-RO"/>
                      </w:rPr>
                      <w:t>men</w:t>
                    </w:r>
                    <w:r w:rsidRPr="006749A4">
                      <w:rPr>
                        <w:sz w:val="18"/>
                        <w:szCs w:val="18"/>
                        <w:lang w:val="ro-RO"/>
                      </w:rPr>
                      <w:t>t</w:t>
                    </w:r>
                    <w:r>
                      <w:rPr>
                        <w:sz w:val="18"/>
                        <w:szCs w:val="18"/>
                        <w:lang w:val="ro-RO"/>
                      </w:rPr>
                      <w:t>ul</w:t>
                    </w:r>
                    <w:r w:rsidRPr="006749A4">
                      <w:rPr>
                        <w:sz w:val="18"/>
                        <w:szCs w:val="18"/>
                        <w:lang w:val="ro-RO"/>
                      </w:rPr>
                      <w:t xml:space="preserve"> (U</w:t>
                    </w:r>
                    <w:r>
                      <w:rPr>
                        <w:sz w:val="18"/>
                        <w:szCs w:val="18"/>
                        <w:lang w:val="ro-RO"/>
                      </w:rPr>
                      <w:t>E</w:t>
                    </w:r>
                    <w:r w:rsidRPr="006749A4">
                      <w:rPr>
                        <w:sz w:val="18"/>
                        <w:szCs w:val="18"/>
                        <w:lang w:val="ro-RO"/>
                      </w:rPr>
                      <w:t>) 2016/1719</w:t>
                    </w:r>
                    <w:r>
                      <w:rPr>
                        <w:sz w:val="18"/>
                        <w:szCs w:val="18"/>
                        <w:lang w:val="ro-RO"/>
                      </w:rPr>
                      <w:t xml:space="preserve"> al Comisiei</w:t>
                    </w:r>
                    <w:r w:rsidRPr="006749A4">
                      <w:rPr>
                        <w:sz w:val="18"/>
                        <w:szCs w:val="18"/>
                        <w:lang w:val="ro-RO"/>
                      </w:rPr>
                      <w:t xml:space="preserve"> </w:t>
                    </w:r>
                    <w:r>
                      <w:rPr>
                        <w:sz w:val="18"/>
                        <w:szCs w:val="18"/>
                        <w:lang w:val="ro-RO"/>
                      </w:rPr>
                      <w:t>din</w:t>
                    </w:r>
                    <w:r w:rsidRPr="006749A4">
                      <w:rPr>
                        <w:sz w:val="18"/>
                        <w:szCs w:val="18"/>
                        <w:lang w:val="ro-RO"/>
                      </w:rPr>
                      <w:t xml:space="preserve"> 26 </w:t>
                    </w:r>
                    <w:r>
                      <w:rPr>
                        <w:sz w:val="18"/>
                        <w:szCs w:val="18"/>
                        <w:lang w:val="ro-RO"/>
                      </w:rPr>
                      <w:t>s</w:t>
                    </w:r>
                    <w:r w:rsidRPr="006749A4">
                      <w:rPr>
                        <w:sz w:val="18"/>
                        <w:szCs w:val="18"/>
                        <w:lang w:val="ro-RO"/>
                      </w:rPr>
                      <w:t>eptembr</w:t>
                    </w:r>
                    <w:r>
                      <w:rPr>
                        <w:sz w:val="18"/>
                        <w:szCs w:val="18"/>
                        <w:lang w:val="ro-RO"/>
                      </w:rPr>
                      <w:t>ie</w:t>
                    </w:r>
                    <w:r w:rsidRPr="006749A4">
                      <w:rPr>
                        <w:sz w:val="18"/>
                        <w:szCs w:val="18"/>
                        <w:lang w:val="ro-RO"/>
                      </w:rPr>
                      <w:t xml:space="preserve"> 2016 </w:t>
                    </w:r>
                    <w:r>
                      <w:rPr>
                        <w:sz w:val="18"/>
                        <w:szCs w:val="18"/>
                        <w:lang w:val="ro-RO"/>
                      </w:rPr>
                      <w:t>d</w:t>
                    </w:r>
                    <w:r w:rsidRPr="006749A4">
                      <w:rPr>
                        <w:sz w:val="18"/>
                        <w:szCs w:val="18"/>
                        <w:lang w:val="ro-RO"/>
                      </w:rPr>
                      <w:t>e</w:t>
                    </w:r>
                    <w:r>
                      <w:rPr>
                        <w:sz w:val="18"/>
                        <w:szCs w:val="18"/>
                        <w:lang w:val="ro-RO"/>
                      </w:rPr>
                      <w:t xml:space="preserve"> </w:t>
                    </w:r>
                    <w:r w:rsidRPr="006749A4">
                      <w:rPr>
                        <w:sz w:val="18"/>
                        <w:szCs w:val="18"/>
                        <w:lang w:val="ro-RO"/>
                      </w:rPr>
                      <w:t>stab</w:t>
                    </w:r>
                    <w:r>
                      <w:rPr>
                        <w:sz w:val="18"/>
                        <w:szCs w:val="18"/>
                        <w:lang w:val="ro-RO"/>
                      </w:rPr>
                      <w:t>i</w:t>
                    </w:r>
                    <w:r w:rsidRPr="006749A4">
                      <w:rPr>
                        <w:sz w:val="18"/>
                        <w:szCs w:val="18"/>
                        <w:lang w:val="ro-RO"/>
                      </w:rPr>
                      <w:t>li</w:t>
                    </w:r>
                    <w:r>
                      <w:rPr>
                        <w:sz w:val="18"/>
                        <w:szCs w:val="18"/>
                        <w:lang w:val="ro-RO"/>
                      </w:rPr>
                      <w:t>re</w:t>
                    </w:r>
                    <w:r w:rsidRPr="006749A4">
                      <w:rPr>
                        <w:sz w:val="18"/>
                        <w:szCs w:val="18"/>
                        <w:lang w:val="ro-RO"/>
                      </w:rPr>
                      <w:t xml:space="preserve"> a u</w:t>
                    </w:r>
                    <w:r>
                      <w:rPr>
                        <w:sz w:val="18"/>
                        <w:szCs w:val="18"/>
                        <w:lang w:val="ro-RO"/>
                      </w:rPr>
                      <w:t>ne</w:t>
                    </w:r>
                    <w:r w:rsidRPr="006749A4">
                      <w:rPr>
                        <w:sz w:val="18"/>
                        <w:szCs w:val="18"/>
                        <w:lang w:val="ro-RO"/>
                      </w:rPr>
                      <w:t>i</w:t>
                    </w:r>
                    <w:r>
                      <w:rPr>
                        <w:sz w:val="18"/>
                        <w:szCs w:val="18"/>
                        <w:lang w:val="ro-RO"/>
                      </w:rPr>
                      <w:t xml:space="preserve"> </w:t>
                    </w:r>
                    <w:r w:rsidRPr="006749A4">
                      <w:rPr>
                        <w:sz w:val="18"/>
                        <w:szCs w:val="18"/>
                        <w:lang w:val="ro-RO"/>
                      </w:rPr>
                      <w:t>lin</w:t>
                    </w:r>
                    <w:r>
                      <w:rPr>
                        <w:sz w:val="18"/>
                        <w:szCs w:val="18"/>
                        <w:lang w:val="ro-RO"/>
                      </w:rPr>
                      <w:t>ii directoare</w:t>
                    </w:r>
                    <w:r w:rsidRPr="006749A4">
                      <w:rPr>
                        <w:sz w:val="18"/>
                        <w:szCs w:val="18"/>
                        <w:lang w:val="ro-RO"/>
                      </w:rPr>
                      <w:t xml:space="preserve"> </w:t>
                    </w:r>
                    <w:r>
                      <w:rPr>
                        <w:sz w:val="18"/>
                        <w:szCs w:val="18"/>
                        <w:lang w:val="ro-RO"/>
                      </w:rPr>
                      <w:t>privin</w:t>
                    </w:r>
                    <w:r w:rsidRPr="006749A4">
                      <w:rPr>
                        <w:sz w:val="18"/>
                        <w:szCs w:val="18"/>
                        <w:lang w:val="ro-RO"/>
                      </w:rPr>
                      <w:t xml:space="preserve">d </w:t>
                    </w:r>
                    <w:r>
                      <w:rPr>
                        <w:sz w:val="18"/>
                        <w:szCs w:val="18"/>
                        <w:lang w:val="ro-RO"/>
                      </w:rPr>
                      <w:t>alocarea capacității la termen</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326A"/>
    <w:multiLevelType w:val="hybridMultilevel"/>
    <w:tmpl w:val="A97EF0BE"/>
    <w:lvl w:ilvl="0" w:tplc="1C7C1CE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1DB6A93"/>
    <w:multiLevelType w:val="hybridMultilevel"/>
    <w:tmpl w:val="CFBC0136"/>
    <w:lvl w:ilvl="0" w:tplc="6C36AC00">
      <w:start w:val="10"/>
      <w:numFmt w:val="decimal"/>
      <w:lvlText w:val="(%1)"/>
      <w:lvlJc w:val="left"/>
      <w:pPr>
        <w:ind w:left="360"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3D402D2"/>
    <w:multiLevelType w:val="hybridMultilevel"/>
    <w:tmpl w:val="A710B070"/>
    <w:lvl w:ilvl="0" w:tplc="D9B458FC">
      <w:start w:val="3"/>
      <w:numFmt w:val="decimal"/>
      <w:lvlText w:val="%1."/>
      <w:lvlJc w:val="left"/>
      <w:pPr>
        <w:ind w:left="1282" w:hanging="428"/>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5AB0E88"/>
    <w:multiLevelType w:val="hybridMultilevel"/>
    <w:tmpl w:val="5896C85C"/>
    <w:lvl w:ilvl="0" w:tplc="EEEEBA10">
      <w:start w:val="1"/>
      <w:numFmt w:val="decimal"/>
      <w:lvlText w:val="%1."/>
      <w:lvlJc w:val="left"/>
      <w:pPr>
        <w:ind w:left="548" w:hanging="428"/>
      </w:pPr>
      <w:rPr>
        <w:rFonts w:ascii="Times New Roman" w:eastAsia="Times New Roman" w:hAnsi="Times New Roman" w:cs="Times New Roman" w:hint="default"/>
        <w:w w:val="100"/>
        <w:sz w:val="22"/>
        <w:szCs w:val="22"/>
      </w:rPr>
    </w:lvl>
    <w:lvl w:ilvl="1" w:tplc="6E5AE33E">
      <w:numFmt w:val="bullet"/>
      <w:lvlText w:val="•"/>
      <w:lvlJc w:val="left"/>
      <w:pPr>
        <w:ind w:left="1502" w:hanging="428"/>
      </w:pPr>
      <w:rPr>
        <w:rFonts w:hint="default"/>
      </w:rPr>
    </w:lvl>
    <w:lvl w:ilvl="2" w:tplc="5A7CBDD0">
      <w:numFmt w:val="bullet"/>
      <w:lvlText w:val="•"/>
      <w:lvlJc w:val="left"/>
      <w:pPr>
        <w:ind w:left="2464" w:hanging="428"/>
      </w:pPr>
      <w:rPr>
        <w:rFonts w:hint="default"/>
      </w:rPr>
    </w:lvl>
    <w:lvl w:ilvl="3" w:tplc="63F060FE">
      <w:numFmt w:val="bullet"/>
      <w:lvlText w:val="•"/>
      <w:lvlJc w:val="left"/>
      <w:pPr>
        <w:ind w:left="3426" w:hanging="428"/>
      </w:pPr>
      <w:rPr>
        <w:rFonts w:hint="default"/>
      </w:rPr>
    </w:lvl>
    <w:lvl w:ilvl="4" w:tplc="806C13A4">
      <w:numFmt w:val="bullet"/>
      <w:lvlText w:val="•"/>
      <w:lvlJc w:val="left"/>
      <w:pPr>
        <w:ind w:left="4388" w:hanging="428"/>
      </w:pPr>
      <w:rPr>
        <w:rFonts w:hint="default"/>
      </w:rPr>
    </w:lvl>
    <w:lvl w:ilvl="5" w:tplc="CD6097B0">
      <w:numFmt w:val="bullet"/>
      <w:lvlText w:val="•"/>
      <w:lvlJc w:val="left"/>
      <w:pPr>
        <w:ind w:left="5350" w:hanging="428"/>
      </w:pPr>
      <w:rPr>
        <w:rFonts w:hint="default"/>
      </w:rPr>
    </w:lvl>
    <w:lvl w:ilvl="6" w:tplc="DC5E9B1A">
      <w:numFmt w:val="bullet"/>
      <w:lvlText w:val="•"/>
      <w:lvlJc w:val="left"/>
      <w:pPr>
        <w:ind w:left="6312" w:hanging="428"/>
      </w:pPr>
      <w:rPr>
        <w:rFonts w:hint="default"/>
      </w:rPr>
    </w:lvl>
    <w:lvl w:ilvl="7" w:tplc="A72E3762">
      <w:numFmt w:val="bullet"/>
      <w:lvlText w:val="•"/>
      <w:lvlJc w:val="left"/>
      <w:pPr>
        <w:ind w:left="7274" w:hanging="428"/>
      </w:pPr>
      <w:rPr>
        <w:rFonts w:hint="default"/>
      </w:rPr>
    </w:lvl>
    <w:lvl w:ilvl="8" w:tplc="FC306C68">
      <w:numFmt w:val="bullet"/>
      <w:lvlText w:val="•"/>
      <w:lvlJc w:val="left"/>
      <w:pPr>
        <w:ind w:left="8236" w:hanging="428"/>
      </w:pPr>
      <w:rPr>
        <w:rFonts w:hint="default"/>
      </w:rPr>
    </w:lvl>
  </w:abstractNum>
  <w:abstractNum w:abstractNumId="4">
    <w:nsid w:val="081A0AA2"/>
    <w:multiLevelType w:val="hybridMultilevel"/>
    <w:tmpl w:val="03D09F4C"/>
    <w:lvl w:ilvl="0" w:tplc="DFE6169E">
      <w:start w:val="1"/>
      <w:numFmt w:val="decimal"/>
      <w:lvlText w:val="(%1)"/>
      <w:lvlJc w:val="left"/>
      <w:pPr>
        <w:ind w:left="720" w:hanging="360"/>
      </w:pPr>
      <w:rPr>
        <w:rFonts w:ascii="Times New Roman" w:eastAsia="Times New Roman" w:hAnsi="Times New Roman" w:cs="Times New Roman" w:hint="default"/>
        <w:w w:val="100"/>
        <w:sz w:val="22"/>
        <w:szCs w:val="22"/>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084B4965"/>
    <w:multiLevelType w:val="hybridMultilevel"/>
    <w:tmpl w:val="50368858"/>
    <w:lvl w:ilvl="0" w:tplc="9F2028D2">
      <w:start w:val="1"/>
      <w:numFmt w:val="decimal"/>
      <w:lvlText w:val="(%1)"/>
      <w:lvlJc w:val="left"/>
      <w:pPr>
        <w:ind w:left="1114" w:hanging="634"/>
      </w:pPr>
      <w:rPr>
        <w:rFonts w:ascii="Times New Roman" w:eastAsia="Times New Roman" w:hAnsi="Times New Roman" w:cs="Times New Roman" w:hint="default"/>
        <w:w w:val="100"/>
        <w:sz w:val="22"/>
        <w:szCs w:val="22"/>
      </w:rPr>
    </w:lvl>
    <w:lvl w:ilvl="1" w:tplc="5E22B8DC">
      <w:start w:val="1"/>
      <w:numFmt w:val="lowerLetter"/>
      <w:lvlText w:val="(%2)"/>
      <w:lvlJc w:val="left"/>
      <w:pPr>
        <w:ind w:left="2364" w:hanging="1252"/>
      </w:pPr>
      <w:rPr>
        <w:rFonts w:ascii="Times New Roman" w:eastAsia="Times New Roman" w:hAnsi="Times New Roman" w:cs="Times New Roman" w:hint="default"/>
        <w:i/>
        <w:spacing w:val="-2"/>
        <w:w w:val="100"/>
        <w:sz w:val="22"/>
        <w:szCs w:val="22"/>
      </w:rPr>
    </w:lvl>
    <w:lvl w:ilvl="2" w:tplc="8758D202">
      <w:start w:val="1"/>
      <w:numFmt w:val="lowerRoman"/>
      <w:lvlText w:val="(%3)"/>
      <w:lvlJc w:val="left"/>
      <w:pPr>
        <w:ind w:left="3687" w:hanging="1323"/>
      </w:pPr>
      <w:rPr>
        <w:rFonts w:ascii="Times New Roman" w:eastAsia="Times New Roman" w:hAnsi="Times New Roman" w:cs="Times New Roman" w:hint="default"/>
        <w:i/>
        <w:spacing w:val="-2"/>
        <w:w w:val="100"/>
        <w:sz w:val="22"/>
        <w:szCs w:val="22"/>
      </w:rPr>
    </w:lvl>
    <w:lvl w:ilvl="3" w:tplc="42540F18">
      <w:numFmt w:val="bullet"/>
      <w:lvlText w:val="•"/>
      <w:lvlJc w:val="left"/>
      <w:pPr>
        <w:ind w:left="3720" w:hanging="1323"/>
      </w:pPr>
      <w:rPr>
        <w:rFonts w:hint="default"/>
      </w:rPr>
    </w:lvl>
    <w:lvl w:ilvl="4" w:tplc="55FC257E">
      <w:numFmt w:val="bullet"/>
      <w:lvlText w:val="•"/>
      <w:lvlJc w:val="left"/>
      <w:pPr>
        <w:ind w:left="4640" w:hanging="1323"/>
      </w:pPr>
      <w:rPr>
        <w:rFonts w:hint="default"/>
      </w:rPr>
    </w:lvl>
    <w:lvl w:ilvl="5" w:tplc="DFF675E0">
      <w:numFmt w:val="bullet"/>
      <w:lvlText w:val="•"/>
      <w:lvlJc w:val="left"/>
      <w:pPr>
        <w:ind w:left="5560" w:hanging="1323"/>
      </w:pPr>
      <w:rPr>
        <w:rFonts w:hint="default"/>
      </w:rPr>
    </w:lvl>
    <w:lvl w:ilvl="6" w:tplc="726C2A96">
      <w:numFmt w:val="bullet"/>
      <w:lvlText w:val="•"/>
      <w:lvlJc w:val="left"/>
      <w:pPr>
        <w:ind w:left="6480" w:hanging="1323"/>
      </w:pPr>
      <w:rPr>
        <w:rFonts w:hint="default"/>
      </w:rPr>
    </w:lvl>
    <w:lvl w:ilvl="7" w:tplc="0144FFD4">
      <w:numFmt w:val="bullet"/>
      <w:lvlText w:val="•"/>
      <w:lvlJc w:val="left"/>
      <w:pPr>
        <w:ind w:left="7400" w:hanging="1323"/>
      </w:pPr>
      <w:rPr>
        <w:rFonts w:hint="default"/>
      </w:rPr>
    </w:lvl>
    <w:lvl w:ilvl="8" w:tplc="F1FC0F22">
      <w:numFmt w:val="bullet"/>
      <w:lvlText w:val="•"/>
      <w:lvlJc w:val="left"/>
      <w:pPr>
        <w:ind w:left="8320" w:hanging="1323"/>
      </w:pPr>
      <w:rPr>
        <w:rFonts w:hint="default"/>
      </w:rPr>
    </w:lvl>
  </w:abstractNum>
  <w:abstractNum w:abstractNumId="6">
    <w:nsid w:val="0AE94D6A"/>
    <w:multiLevelType w:val="hybridMultilevel"/>
    <w:tmpl w:val="298AE948"/>
    <w:lvl w:ilvl="0" w:tplc="5BD0B5D4">
      <w:start w:val="10"/>
      <w:numFmt w:val="decimal"/>
      <w:lvlText w:val="%1."/>
      <w:lvlJc w:val="left"/>
      <w:pPr>
        <w:ind w:left="144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0C066172"/>
    <w:multiLevelType w:val="hybridMultilevel"/>
    <w:tmpl w:val="5ABEABD0"/>
    <w:lvl w:ilvl="0" w:tplc="DFE6169E">
      <w:start w:val="1"/>
      <w:numFmt w:val="decimal"/>
      <w:lvlText w:val="(%1)"/>
      <w:lvlJc w:val="left"/>
      <w:pPr>
        <w:ind w:left="1282" w:hanging="428"/>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0D216AE3"/>
    <w:multiLevelType w:val="hybridMultilevel"/>
    <w:tmpl w:val="A320B654"/>
    <w:lvl w:ilvl="0" w:tplc="1BD666E6">
      <w:start w:val="8"/>
      <w:numFmt w:val="decimal"/>
      <w:lvlText w:val="%1."/>
      <w:lvlJc w:val="left"/>
      <w:pPr>
        <w:ind w:left="36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0E61584A"/>
    <w:multiLevelType w:val="hybridMultilevel"/>
    <w:tmpl w:val="930EF35A"/>
    <w:lvl w:ilvl="0" w:tplc="93908EAE">
      <w:start w:val="1"/>
      <w:numFmt w:val="decimal"/>
      <w:lvlText w:val="%1."/>
      <w:lvlJc w:val="left"/>
      <w:pPr>
        <w:ind w:left="360" w:hanging="360"/>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start w:val="1"/>
      <w:numFmt w:val="lowerRoman"/>
      <w:lvlText w:val="%6."/>
      <w:lvlJc w:val="right"/>
      <w:pPr>
        <w:ind w:left="3960" w:hanging="180"/>
      </w:pPr>
    </w:lvl>
    <w:lvl w:ilvl="6" w:tplc="0413000F">
      <w:start w:val="1"/>
      <w:numFmt w:val="decimal"/>
      <w:lvlText w:val="%7."/>
      <w:lvlJc w:val="left"/>
      <w:pPr>
        <w:ind w:left="4680" w:hanging="360"/>
      </w:pPr>
    </w:lvl>
    <w:lvl w:ilvl="7" w:tplc="04130019">
      <w:start w:val="1"/>
      <w:numFmt w:val="lowerLetter"/>
      <w:lvlText w:val="%8."/>
      <w:lvlJc w:val="left"/>
      <w:pPr>
        <w:ind w:left="5400" w:hanging="360"/>
      </w:pPr>
    </w:lvl>
    <w:lvl w:ilvl="8" w:tplc="0413001B">
      <w:start w:val="1"/>
      <w:numFmt w:val="lowerRoman"/>
      <w:lvlText w:val="%9."/>
      <w:lvlJc w:val="right"/>
      <w:pPr>
        <w:ind w:left="6120" w:hanging="180"/>
      </w:pPr>
    </w:lvl>
  </w:abstractNum>
  <w:abstractNum w:abstractNumId="10">
    <w:nsid w:val="10AD7CA4"/>
    <w:multiLevelType w:val="multilevel"/>
    <w:tmpl w:val="65EC899C"/>
    <w:lvl w:ilvl="0">
      <w:start w:val="1"/>
      <w:numFmt w:val="decimal"/>
      <w:pStyle w:val="NoSpacing"/>
      <w:lvlText w:val="(%1)"/>
      <w:lvlJc w:val="right"/>
      <w:pPr>
        <w:tabs>
          <w:tab w:val="num" w:pos="-360"/>
        </w:tabs>
        <w:ind w:left="360" w:hanging="360"/>
      </w:pPr>
      <w:rPr>
        <w:rFonts w:ascii="Times New Roman" w:eastAsia="Calibri" w:hAnsi="Times New Roman" w:cs="Times New Roman" w:hint="default"/>
        <w:i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360"/>
        </w:tabs>
        <w:ind w:left="1080" w:hanging="360"/>
      </w:pPr>
      <w:rPr>
        <w:rFonts w:cs="Times New Roman" w:hint="default"/>
      </w:rPr>
    </w:lvl>
    <w:lvl w:ilvl="2">
      <w:start w:val="1"/>
      <w:numFmt w:val="lowerRoman"/>
      <w:lvlText w:val="%3."/>
      <w:lvlJc w:val="right"/>
      <w:pPr>
        <w:tabs>
          <w:tab w:val="num" w:pos="-360"/>
        </w:tabs>
        <w:ind w:left="1800" w:hanging="180"/>
      </w:pPr>
      <w:rPr>
        <w:rFonts w:cs="Times New Roman" w:hint="default"/>
      </w:rPr>
    </w:lvl>
    <w:lvl w:ilvl="3">
      <w:start w:val="1"/>
      <w:numFmt w:val="decimal"/>
      <w:lvlText w:val="%2.%3.%4."/>
      <w:lvlJc w:val="left"/>
      <w:pPr>
        <w:tabs>
          <w:tab w:val="num" w:pos="-360"/>
        </w:tabs>
        <w:ind w:left="2520" w:hanging="360"/>
      </w:pPr>
      <w:rPr>
        <w:rFonts w:cs="Times New Roman" w:hint="default"/>
      </w:rPr>
    </w:lvl>
    <w:lvl w:ilvl="4">
      <w:start w:val="1"/>
      <w:numFmt w:val="lowerLetter"/>
      <w:lvlText w:val="%2.%3.%4.%5."/>
      <w:lvlJc w:val="left"/>
      <w:pPr>
        <w:tabs>
          <w:tab w:val="num" w:pos="-360"/>
        </w:tabs>
        <w:ind w:left="3240" w:hanging="360"/>
      </w:pPr>
      <w:rPr>
        <w:rFonts w:cs="Times New Roman" w:hint="default"/>
      </w:rPr>
    </w:lvl>
    <w:lvl w:ilvl="5">
      <w:start w:val="1"/>
      <w:numFmt w:val="lowerRoman"/>
      <w:lvlText w:val="%2.%3.%4.%5.%6."/>
      <w:lvlJc w:val="right"/>
      <w:pPr>
        <w:tabs>
          <w:tab w:val="num" w:pos="-360"/>
        </w:tabs>
        <w:ind w:left="3960" w:hanging="180"/>
      </w:pPr>
      <w:rPr>
        <w:rFonts w:cs="Times New Roman" w:hint="default"/>
      </w:rPr>
    </w:lvl>
    <w:lvl w:ilvl="6">
      <w:start w:val="1"/>
      <w:numFmt w:val="decimal"/>
      <w:lvlText w:val="%2.%3.%4.%5.%6.%7."/>
      <w:lvlJc w:val="left"/>
      <w:pPr>
        <w:tabs>
          <w:tab w:val="num" w:pos="-360"/>
        </w:tabs>
        <w:ind w:left="4680" w:hanging="360"/>
      </w:pPr>
      <w:rPr>
        <w:rFonts w:cs="Times New Roman" w:hint="default"/>
      </w:rPr>
    </w:lvl>
    <w:lvl w:ilvl="7">
      <w:start w:val="1"/>
      <w:numFmt w:val="lowerLetter"/>
      <w:lvlText w:val="%2.%3.%4.%5.%6.%7.%8."/>
      <w:lvlJc w:val="left"/>
      <w:pPr>
        <w:tabs>
          <w:tab w:val="num" w:pos="-360"/>
        </w:tabs>
        <w:ind w:left="5400" w:hanging="360"/>
      </w:pPr>
      <w:rPr>
        <w:rFonts w:cs="Times New Roman" w:hint="default"/>
      </w:rPr>
    </w:lvl>
    <w:lvl w:ilvl="8">
      <w:start w:val="1"/>
      <w:numFmt w:val="lowerRoman"/>
      <w:lvlText w:val="%2.%3.%4.%5.%6.%7.%8.%9."/>
      <w:lvlJc w:val="right"/>
      <w:pPr>
        <w:tabs>
          <w:tab w:val="num" w:pos="-360"/>
        </w:tabs>
        <w:ind w:left="6120" w:hanging="180"/>
      </w:pPr>
      <w:rPr>
        <w:rFonts w:cs="Times New Roman" w:hint="default"/>
      </w:rPr>
    </w:lvl>
  </w:abstractNum>
  <w:abstractNum w:abstractNumId="11">
    <w:nsid w:val="12DC2E90"/>
    <w:multiLevelType w:val="multilevel"/>
    <w:tmpl w:val="F6A0FEDE"/>
    <w:lvl w:ilvl="0">
      <w:start w:val="1"/>
      <w:numFmt w:val="decimal"/>
      <w:lvlText w:val="(%1)"/>
      <w:lvlJc w:val="right"/>
      <w:pPr>
        <w:tabs>
          <w:tab w:val="num" w:pos="-360"/>
        </w:tabs>
        <w:ind w:left="360" w:hanging="360"/>
      </w:pPr>
      <w:rPr>
        <w:rFonts w:ascii="Times New Roman" w:eastAsia="Calibri" w:hAnsi="Times New Roman" w:cs="Times New Roman" w:hint="default"/>
        <w:i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360"/>
        </w:tabs>
        <w:ind w:left="1080" w:hanging="360"/>
      </w:pPr>
      <w:rPr>
        <w:rFonts w:hint="default"/>
      </w:rPr>
    </w:lvl>
    <w:lvl w:ilvl="2">
      <w:start w:val="1"/>
      <w:numFmt w:val="lowerRoman"/>
      <w:lvlText w:val="%3."/>
      <w:lvlJc w:val="right"/>
      <w:pPr>
        <w:tabs>
          <w:tab w:val="num" w:pos="-360"/>
        </w:tabs>
        <w:ind w:left="1800" w:hanging="180"/>
      </w:pPr>
      <w:rPr>
        <w:rFonts w:cs="Times New Roman" w:hint="default"/>
      </w:rPr>
    </w:lvl>
    <w:lvl w:ilvl="3">
      <w:start w:val="1"/>
      <w:numFmt w:val="decimal"/>
      <w:lvlText w:val="%2.%3.%4."/>
      <w:lvlJc w:val="left"/>
      <w:pPr>
        <w:tabs>
          <w:tab w:val="num" w:pos="-360"/>
        </w:tabs>
        <w:ind w:left="2520" w:hanging="360"/>
      </w:pPr>
      <w:rPr>
        <w:rFonts w:cs="Times New Roman" w:hint="default"/>
      </w:rPr>
    </w:lvl>
    <w:lvl w:ilvl="4">
      <w:start w:val="1"/>
      <w:numFmt w:val="lowerLetter"/>
      <w:lvlText w:val="%2.%3.%4.%5."/>
      <w:lvlJc w:val="left"/>
      <w:pPr>
        <w:tabs>
          <w:tab w:val="num" w:pos="-360"/>
        </w:tabs>
        <w:ind w:left="3240" w:hanging="360"/>
      </w:pPr>
      <w:rPr>
        <w:rFonts w:cs="Times New Roman" w:hint="default"/>
      </w:rPr>
    </w:lvl>
    <w:lvl w:ilvl="5">
      <w:start w:val="1"/>
      <w:numFmt w:val="lowerRoman"/>
      <w:lvlText w:val="%2.%3.%4.%5.%6."/>
      <w:lvlJc w:val="right"/>
      <w:pPr>
        <w:tabs>
          <w:tab w:val="num" w:pos="-360"/>
        </w:tabs>
        <w:ind w:left="3960" w:hanging="180"/>
      </w:pPr>
      <w:rPr>
        <w:rFonts w:cs="Times New Roman" w:hint="default"/>
      </w:rPr>
    </w:lvl>
    <w:lvl w:ilvl="6">
      <w:start w:val="1"/>
      <w:numFmt w:val="decimal"/>
      <w:lvlText w:val="%2.%3.%4.%5.%6.%7."/>
      <w:lvlJc w:val="left"/>
      <w:pPr>
        <w:tabs>
          <w:tab w:val="num" w:pos="-360"/>
        </w:tabs>
        <w:ind w:left="4680" w:hanging="360"/>
      </w:pPr>
      <w:rPr>
        <w:rFonts w:cs="Times New Roman" w:hint="default"/>
      </w:rPr>
    </w:lvl>
    <w:lvl w:ilvl="7">
      <w:start w:val="1"/>
      <w:numFmt w:val="lowerLetter"/>
      <w:lvlText w:val="%2.%3.%4.%5.%6.%7.%8."/>
      <w:lvlJc w:val="left"/>
      <w:pPr>
        <w:tabs>
          <w:tab w:val="num" w:pos="-360"/>
        </w:tabs>
        <w:ind w:left="5400" w:hanging="360"/>
      </w:pPr>
      <w:rPr>
        <w:rFonts w:cs="Times New Roman" w:hint="default"/>
      </w:rPr>
    </w:lvl>
    <w:lvl w:ilvl="8">
      <w:start w:val="1"/>
      <w:numFmt w:val="lowerRoman"/>
      <w:lvlText w:val="%2.%3.%4.%5.%6.%7.%8.%9."/>
      <w:lvlJc w:val="right"/>
      <w:pPr>
        <w:tabs>
          <w:tab w:val="num" w:pos="-360"/>
        </w:tabs>
        <w:ind w:left="6120" w:hanging="180"/>
      </w:pPr>
      <w:rPr>
        <w:rFonts w:cs="Times New Roman" w:hint="default"/>
      </w:rPr>
    </w:lvl>
  </w:abstractNum>
  <w:abstractNum w:abstractNumId="12">
    <w:nsid w:val="12DF37CE"/>
    <w:multiLevelType w:val="hybridMultilevel"/>
    <w:tmpl w:val="44F038BA"/>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start w:val="1"/>
      <w:numFmt w:val="lowerLetter"/>
      <w:lvlText w:val="%2."/>
      <w:lvlJc w:val="left"/>
      <w:pPr>
        <w:ind w:left="1440" w:hanging="360"/>
      </w:pPr>
    </w:lvl>
    <w:lvl w:ilvl="2" w:tplc="04130019">
      <w:start w:val="1"/>
      <w:numFmt w:val="lowerLetter"/>
      <w:lvlText w:val="%3."/>
      <w:lvlJc w:val="left"/>
      <w:pPr>
        <w:ind w:left="2340" w:hanging="360"/>
      </w:pPr>
      <w:rPr>
        <w:rFonts w:hint="default"/>
      </w:r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14331B83"/>
    <w:multiLevelType w:val="hybridMultilevel"/>
    <w:tmpl w:val="C2F4BD30"/>
    <w:lvl w:ilvl="0" w:tplc="9F2028D2">
      <w:start w:val="1"/>
      <w:numFmt w:val="decimal"/>
      <w:lvlText w:val="(%1)"/>
      <w:lvlJc w:val="left"/>
      <w:pPr>
        <w:ind w:left="1114" w:hanging="634"/>
      </w:pPr>
      <w:rPr>
        <w:rFonts w:ascii="Times New Roman" w:eastAsia="Times New Roman" w:hAnsi="Times New Roman" w:cs="Times New Roman" w:hint="default"/>
        <w:w w:val="100"/>
        <w:sz w:val="22"/>
        <w:szCs w:val="22"/>
      </w:rPr>
    </w:lvl>
    <w:lvl w:ilvl="1" w:tplc="5E22B8DC">
      <w:start w:val="1"/>
      <w:numFmt w:val="lowerLetter"/>
      <w:lvlText w:val="(%2)"/>
      <w:lvlJc w:val="left"/>
      <w:pPr>
        <w:ind w:left="2364" w:hanging="1252"/>
      </w:pPr>
      <w:rPr>
        <w:rFonts w:ascii="Times New Roman" w:eastAsia="Times New Roman" w:hAnsi="Times New Roman" w:cs="Times New Roman" w:hint="default"/>
        <w:i/>
        <w:spacing w:val="-2"/>
        <w:w w:val="100"/>
        <w:sz w:val="22"/>
        <w:szCs w:val="22"/>
      </w:rPr>
    </w:lvl>
    <w:lvl w:ilvl="2" w:tplc="8758D202">
      <w:start w:val="1"/>
      <w:numFmt w:val="lowerRoman"/>
      <w:lvlText w:val="(%3)"/>
      <w:lvlJc w:val="left"/>
      <w:pPr>
        <w:ind w:left="3687" w:hanging="1323"/>
      </w:pPr>
      <w:rPr>
        <w:rFonts w:ascii="Times New Roman" w:eastAsia="Times New Roman" w:hAnsi="Times New Roman" w:cs="Times New Roman" w:hint="default"/>
        <w:i/>
        <w:spacing w:val="-2"/>
        <w:w w:val="100"/>
        <w:sz w:val="22"/>
        <w:szCs w:val="22"/>
      </w:rPr>
    </w:lvl>
    <w:lvl w:ilvl="3" w:tplc="42540F18">
      <w:numFmt w:val="bullet"/>
      <w:lvlText w:val="•"/>
      <w:lvlJc w:val="left"/>
      <w:pPr>
        <w:ind w:left="3720" w:hanging="1323"/>
      </w:pPr>
      <w:rPr>
        <w:rFonts w:hint="default"/>
      </w:rPr>
    </w:lvl>
    <w:lvl w:ilvl="4" w:tplc="55FC257E">
      <w:numFmt w:val="bullet"/>
      <w:lvlText w:val="•"/>
      <w:lvlJc w:val="left"/>
      <w:pPr>
        <w:ind w:left="4640" w:hanging="1323"/>
      </w:pPr>
      <w:rPr>
        <w:rFonts w:hint="default"/>
      </w:rPr>
    </w:lvl>
    <w:lvl w:ilvl="5" w:tplc="DFF675E0">
      <w:numFmt w:val="bullet"/>
      <w:lvlText w:val="•"/>
      <w:lvlJc w:val="left"/>
      <w:pPr>
        <w:ind w:left="5560" w:hanging="1323"/>
      </w:pPr>
      <w:rPr>
        <w:rFonts w:hint="default"/>
      </w:rPr>
    </w:lvl>
    <w:lvl w:ilvl="6" w:tplc="726C2A96">
      <w:numFmt w:val="bullet"/>
      <w:lvlText w:val="•"/>
      <w:lvlJc w:val="left"/>
      <w:pPr>
        <w:ind w:left="6480" w:hanging="1323"/>
      </w:pPr>
      <w:rPr>
        <w:rFonts w:hint="default"/>
      </w:rPr>
    </w:lvl>
    <w:lvl w:ilvl="7" w:tplc="0144FFD4">
      <w:numFmt w:val="bullet"/>
      <w:lvlText w:val="•"/>
      <w:lvlJc w:val="left"/>
      <w:pPr>
        <w:ind w:left="7400" w:hanging="1323"/>
      </w:pPr>
      <w:rPr>
        <w:rFonts w:hint="default"/>
      </w:rPr>
    </w:lvl>
    <w:lvl w:ilvl="8" w:tplc="F1FC0F22">
      <w:numFmt w:val="bullet"/>
      <w:lvlText w:val="•"/>
      <w:lvlJc w:val="left"/>
      <w:pPr>
        <w:ind w:left="8320" w:hanging="1323"/>
      </w:pPr>
      <w:rPr>
        <w:rFonts w:hint="default"/>
      </w:rPr>
    </w:lvl>
  </w:abstractNum>
  <w:abstractNum w:abstractNumId="14">
    <w:nsid w:val="143B61FA"/>
    <w:multiLevelType w:val="hybridMultilevel"/>
    <w:tmpl w:val="DD7EECA2"/>
    <w:lvl w:ilvl="0" w:tplc="04080019">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4F06C75"/>
    <w:multiLevelType w:val="hybridMultilevel"/>
    <w:tmpl w:val="848A16C8"/>
    <w:lvl w:ilvl="0" w:tplc="DFE6169E">
      <w:start w:val="1"/>
      <w:numFmt w:val="decimal"/>
      <w:lvlText w:val="(%1)"/>
      <w:lvlJc w:val="left"/>
      <w:pPr>
        <w:ind w:left="720"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1A532528"/>
    <w:multiLevelType w:val="hybridMultilevel"/>
    <w:tmpl w:val="EFF8AE72"/>
    <w:lvl w:ilvl="0" w:tplc="9F2028D2">
      <w:start w:val="1"/>
      <w:numFmt w:val="decimal"/>
      <w:lvlText w:val="(%1)"/>
      <w:lvlJc w:val="left"/>
      <w:pPr>
        <w:ind w:left="720"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1AF971FC"/>
    <w:multiLevelType w:val="hybridMultilevel"/>
    <w:tmpl w:val="A1B64F02"/>
    <w:lvl w:ilvl="0" w:tplc="8014EC7A">
      <w:start w:val="1"/>
      <w:numFmt w:val="decimal"/>
      <w:lvlText w:val="%1."/>
      <w:lvlJc w:val="left"/>
      <w:pPr>
        <w:ind w:left="1642" w:hanging="360"/>
      </w:pPr>
      <w:rPr>
        <w:rFonts w:hint="default"/>
      </w:rPr>
    </w:lvl>
    <w:lvl w:ilvl="1" w:tplc="04180019" w:tentative="1">
      <w:start w:val="1"/>
      <w:numFmt w:val="lowerLetter"/>
      <w:lvlText w:val="%2."/>
      <w:lvlJc w:val="left"/>
      <w:pPr>
        <w:ind w:left="2362" w:hanging="360"/>
      </w:pPr>
    </w:lvl>
    <w:lvl w:ilvl="2" w:tplc="0418001B" w:tentative="1">
      <w:start w:val="1"/>
      <w:numFmt w:val="lowerRoman"/>
      <w:lvlText w:val="%3."/>
      <w:lvlJc w:val="right"/>
      <w:pPr>
        <w:ind w:left="3082" w:hanging="180"/>
      </w:pPr>
    </w:lvl>
    <w:lvl w:ilvl="3" w:tplc="0418000F" w:tentative="1">
      <w:start w:val="1"/>
      <w:numFmt w:val="decimal"/>
      <w:lvlText w:val="%4."/>
      <w:lvlJc w:val="left"/>
      <w:pPr>
        <w:ind w:left="3802" w:hanging="360"/>
      </w:pPr>
    </w:lvl>
    <w:lvl w:ilvl="4" w:tplc="04180019" w:tentative="1">
      <w:start w:val="1"/>
      <w:numFmt w:val="lowerLetter"/>
      <w:lvlText w:val="%5."/>
      <w:lvlJc w:val="left"/>
      <w:pPr>
        <w:ind w:left="4522" w:hanging="360"/>
      </w:pPr>
    </w:lvl>
    <w:lvl w:ilvl="5" w:tplc="0418001B" w:tentative="1">
      <w:start w:val="1"/>
      <w:numFmt w:val="lowerRoman"/>
      <w:lvlText w:val="%6."/>
      <w:lvlJc w:val="right"/>
      <w:pPr>
        <w:ind w:left="5242" w:hanging="180"/>
      </w:pPr>
    </w:lvl>
    <w:lvl w:ilvl="6" w:tplc="0418000F" w:tentative="1">
      <w:start w:val="1"/>
      <w:numFmt w:val="decimal"/>
      <w:lvlText w:val="%7."/>
      <w:lvlJc w:val="left"/>
      <w:pPr>
        <w:ind w:left="5962" w:hanging="360"/>
      </w:pPr>
    </w:lvl>
    <w:lvl w:ilvl="7" w:tplc="04180019" w:tentative="1">
      <w:start w:val="1"/>
      <w:numFmt w:val="lowerLetter"/>
      <w:lvlText w:val="%8."/>
      <w:lvlJc w:val="left"/>
      <w:pPr>
        <w:ind w:left="6682" w:hanging="360"/>
      </w:pPr>
    </w:lvl>
    <w:lvl w:ilvl="8" w:tplc="0418001B" w:tentative="1">
      <w:start w:val="1"/>
      <w:numFmt w:val="lowerRoman"/>
      <w:lvlText w:val="%9."/>
      <w:lvlJc w:val="right"/>
      <w:pPr>
        <w:ind w:left="7402" w:hanging="180"/>
      </w:pPr>
    </w:lvl>
  </w:abstractNum>
  <w:abstractNum w:abstractNumId="18">
    <w:nsid w:val="1BDB5E20"/>
    <w:multiLevelType w:val="hybridMultilevel"/>
    <w:tmpl w:val="CFA6AFB6"/>
    <w:lvl w:ilvl="0" w:tplc="04180017">
      <w:start w:val="1"/>
      <w:numFmt w:val="lowerLetter"/>
      <w:lvlText w:val="%1)"/>
      <w:lvlJc w:val="left"/>
      <w:pPr>
        <w:ind w:left="1353" w:hanging="360"/>
      </w:p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19">
    <w:nsid w:val="1C076CC2"/>
    <w:multiLevelType w:val="hybridMultilevel"/>
    <w:tmpl w:val="5F1E7938"/>
    <w:lvl w:ilvl="0" w:tplc="89AC18EA">
      <w:start w:val="9"/>
      <w:numFmt w:val="decimal"/>
      <w:lvlText w:val="%1."/>
      <w:lvlJc w:val="left"/>
      <w:pPr>
        <w:ind w:left="36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nsid w:val="1D806C2A"/>
    <w:multiLevelType w:val="hybridMultilevel"/>
    <w:tmpl w:val="05D4D8B6"/>
    <w:lvl w:ilvl="0" w:tplc="C1A67E8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1DBE44DC"/>
    <w:multiLevelType w:val="hybridMultilevel"/>
    <w:tmpl w:val="90160DA2"/>
    <w:lvl w:ilvl="0" w:tplc="DFE6169E">
      <w:start w:val="1"/>
      <w:numFmt w:val="decimal"/>
      <w:lvlText w:val="(%1)"/>
      <w:lvlJc w:val="left"/>
      <w:pPr>
        <w:ind w:left="548" w:hanging="428"/>
      </w:pPr>
      <w:rPr>
        <w:rFonts w:ascii="Times New Roman" w:eastAsia="Times New Roman" w:hAnsi="Times New Roman" w:cs="Times New Roman" w:hint="default"/>
        <w:w w:val="100"/>
        <w:sz w:val="22"/>
        <w:szCs w:val="22"/>
      </w:rPr>
    </w:lvl>
    <w:lvl w:ilvl="1" w:tplc="20AA7F80">
      <w:numFmt w:val="bullet"/>
      <w:lvlText w:val="•"/>
      <w:lvlJc w:val="left"/>
      <w:pPr>
        <w:ind w:left="1502" w:hanging="428"/>
      </w:pPr>
      <w:rPr>
        <w:rFonts w:hint="default"/>
      </w:rPr>
    </w:lvl>
    <w:lvl w:ilvl="2" w:tplc="CF069CE4">
      <w:numFmt w:val="bullet"/>
      <w:lvlText w:val="•"/>
      <w:lvlJc w:val="left"/>
      <w:pPr>
        <w:ind w:left="2464" w:hanging="428"/>
      </w:pPr>
      <w:rPr>
        <w:rFonts w:hint="default"/>
      </w:rPr>
    </w:lvl>
    <w:lvl w:ilvl="3" w:tplc="5ED8E92E">
      <w:numFmt w:val="bullet"/>
      <w:lvlText w:val="•"/>
      <w:lvlJc w:val="left"/>
      <w:pPr>
        <w:ind w:left="3426" w:hanging="428"/>
      </w:pPr>
      <w:rPr>
        <w:rFonts w:hint="default"/>
      </w:rPr>
    </w:lvl>
    <w:lvl w:ilvl="4" w:tplc="33268A28">
      <w:numFmt w:val="bullet"/>
      <w:lvlText w:val="•"/>
      <w:lvlJc w:val="left"/>
      <w:pPr>
        <w:ind w:left="4388" w:hanging="428"/>
      </w:pPr>
      <w:rPr>
        <w:rFonts w:hint="default"/>
      </w:rPr>
    </w:lvl>
    <w:lvl w:ilvl="5" w:tplc="9A3C7804">
      <w:numFmt w:val="bullet"/>
      <w:lvlText w:val="•"/>
      <w:lvlJc w:val="left"/>
      <w:pPr>
        <w:ind w:left="5350" w:hanging="428"/>
      </w:pPr>
      <w:rPr>
        <w:rFonts w:hint="default"/>
      </w:rPr>
    </w:lvl>
    <w:lvl w:ilvl="6" w:tplc="95D20020">
      <w:numFmt w:val="bullet"/>
      <w:lvlText w:val="•"/>
      <w:lvlJc w:val="left"/>
      <w:pPr>
        <w:ind w:left="6312" w:hanging="428"/>
      </w:pPr>
      <w:rPr>
        <w:rFonts w:hint="default"/>
      </w:rPr>
    </w:lvl>
    <w:lvl w:ilvl="7" w:tplc="3EE2F86C">
      <w:numFmt w:val="bullet"/>
      <w:lvlText w:val="•"/>
      <w:lvlJc w:val="left"/>
      <w:pPr>
        <w:ind w:left="7274" w:hanging="428"/>
      </w:pPr>
      <w:rPr>
        <w:rFonts w:hint="default"/>
      </w:rPr>
    </w:lvl>
    <w:lvl w:ilvl="8" w:tplc="05A861DA">
      <w:numFmt w:val="bullet"/>
      <w:lvlText w:val="•"/>
      <w:lvlJc w:val="left"/>
      <w:pPr>
        <w:ind w:left="8236" w:hanging="428"/>
      </w:pPr>
      <w:rPr>
        <w:rFonts w:hint="default"/>
      </w:rPr>
    </w:lvl>
  </w:abstractNum>
  <w:abstractNum w:abstractNumId="22">
    <w:nsid w:val="1E6701C3"/>
    <w:multiLevelType w:val="hybridMultilevel"/>
    <w:tmpl w:val="AAC24CEE"/>
    <w:lvl w:ilvl="0" w:tplc="98CC5132">
      <w:start w:val="4"/>
      <w:numFmt w:val="decimal"/>
      <w:lvlText w:val="%1."/>
      <w:lvlJc w:val="left"/>
      <w:pPr>
        <w:ind w:left="548" w:hanging="428"/>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21783E5C"/>
    <w:multiLevelType w:val="hybridMultilevel"/>
    <w:tmpl w:val="358CA632"/>
    <w:lvl w:ilvl="0" w:tplc="04100019">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228D3E17"/>
    <w:multiLevelType w:val="hybridMultilevel"/>
    <w:tmpl w:val="8AA2EF46"/>
    <w:lvl w:ilvl="0" w:tplc="67022EBC">
      <w:start w:val="7"/>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25C53EE7"/>
    <w:multiLevelType w:val="hybridMultilevel"/>
    <w:tmpl w:val="B6346C5A"/>
    <w:lvl w:ilvl="0" w:tplc="A5E25924">
      <w:start w:val="1"/>
      <w:numFmt w:val="lowerRoman"/>
      <w:lvlText w:val="%1). "/>
      <w:lvlJc w:val="righ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6">
    <w:nsid w:val="25E921CD"/>
    <w:multiLevelType w:val="hybridMultilevel"/>
    <w:tmpl w:val="622E15B2"/>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272734C6"/>
    <w:multiLevelType w:val="hybridMultilevel"/>
    <w:tmpl w:val="A7FE50EC"/>
    <w:lvl w:ilvl="0" w:tplc="AF802CC8">
      <w:start w:val="6"/>
      <w:numFmt w:val="decimal"/>
      <w:lvlText w:val="%1."/>
      <w:lvlJc w:val="left"/>
      <w:pPr>
        <w:ind w:left="502" w:hanging="360"/>
      </w:pPr>
      <w:rPr>
        <w:rFonts w:hint="default"/>
      </w:rPr>
    </w:lvl>
    <w:lvl w:ilvl="1" w:tplc="04180019" w:tentative="1">
      <w:start w:val="1"/>
      <w:numFmt w:val="lowerLetter"/>
      <w:lvlText w:val="%2."/>
      <w:lvlJc w:val="left"/>
      <w:pPr>
        <w:ind w:left="862" w:hanging="360"/>
      </w:pPr>
    </w:lvl>
    <w:lvl w:ilvl="2" w:tplc="0418001B" w:tentative="1">
      <w:start w:val="1"/>
      <w:numFmt w:val="lowerRoman"/>
      <w:lvlText w:val="%3."/>
      <w:lvlJc w:val="right"/>
      <w:pPr>
        <w:ind w:left="1582" w:hanging="180"/>
      </w:pPr>
    </w:lvl>
    <w:lvl w:ilvl="3" w:tplc="0418000F" w:tentative="1">
      <w:start w:val="1"/>
      <w:numFmt w:val="decimal"/>
      <w:lvlText w:val="%4."/>
      <w:lvlJc w:val="left"/>
      <w:pPr>
        <w:ind w:left="2302" w:hanging="360"/>
      </w:pPr>
    </w:lvl>
    <w:lvl w:ilvl="4" w:tplc="04180019" w:tentative="1">
      <w:start w:val="1"/>
      <w:numFmt w:val="lowerLetter"/>
      <w:lvlText w:val="%5."/>
      <w:lvlJc w:val="left"/>
      <w:pPr>
        <w:ind w:left="3022" w:hanging="360"/>
      </w:pPr>
    </w:lvl>
    <w:lvl w:ilvl="5" w:tplc="0418001B" w:tentative="1">
      <w:start w:val="1"/>
      <w:numFmt w:val="lowerRoman"/>
      <w:lvlText w:val="%6."/>
      <w:lvlJc w:val="right"/>
      <w:pPr>
        <w:ind w:left="3742" w:hanging="180"/>
      </w:pPr>
    </w:lvl>
    <w:lvl w:ilvl="6" w:tplc="0418000F" w:tentative="1">
      <w:start w:val="1"/>
      <w:numFmt w:val="decimal"/>
      <w:lvlText w:val="%7."/>
      <w:lvlJc w:val="left"/>
      <w:pPr>
        <w:ind w:left="4462" w:hanging="360"/>
      </w:pPr>
    </w:lvl>
    <w:lvl w:ilvl="7" w:tplc="04180019" w:tentative="1">
      <w:start w:val="1"/>
      <w:numFmt w:val="lowerLetter"/>
      <w:lvlText w:val="%8."/>
      <w:lvlJc w:val="left"/>
      <w:pPr>
        <w:ind w:left="5182" w:hanging="360"/>
      </w:pPr>
    </w:lvl>
    <w:lvl w:ilvl="8" w:tplc="0418001B" w:tentative="1">
      <w:start w:val="1"/>
      <w:numFmt w:val="lowerRoman"/>
      <w:lvlText w:val="%9."/>
      <w:lvlJc w:val="right"/>
      <w:pPr>
        <w:ind w:left="5902" w:hanging="180"/>
      </w:pPr>
    </w:lvl>
  </w:abstractNum>
  <w:abstractNum w:abstractNumId="28">
    <w:nsid w:val="278B4CC2"/>
    <w:multiLevelType w:val="hybridMultilevel"/>
    <w:tmpl w:val="2A72E1A4"/>
    <w:lvl w:ilvl="0" w:tplc="11FC6B26">
      <w:start w:val="6"/>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29224AF7"/>
    <w:multiLevelType w:val="hybridMultilevel"/>
    <w:tmpl w:val="5CEE7E5A"/>
    <w:lvl w:ilvl="0" w:tplc="1AC663F6">
      <w:start w:val="6"/>
      <w:numFmt w:val="decimal"/>
      <w:lvlText w:val="%1."/>
      <w:lvlJc w:val="left"/>
      <w:pPr>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295C6F19"/>
    <w:multiLevelType w:val="hybridMultilevel"/>
    <w:tmpl w:val="E42AD002"/>
    <w:lvl w:ilvl="0" w:tplc="C9740A80">
      <w:start w:val="10"/>
      <w:numFmt w:val="decimal"/>
      <w:lvlText w:val="%1."/>
      <w:lvlJc w:val="left"/>
      <w:pPr>
        <w:ind w:left="36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nsid w:val="29CC3B1A"/>
    <w:multiLevelType w:val="hybridMultilevel"/>
    <w:tmpl w:val="4184CAF0"/>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2C5751F0"/>
    <w:multiLevelType w:val="hybridMultilevel"/>
    <w:tmpl w:val="E02EF2C6"/>
    <w:lvl w:ilvl="0" w:tplc="DFE6169E">
      <w:start w:val="1"/>
      <w:numFmt w:val="decimal"/>
      <w:lvlText w:val="(%1)"/>
      <w:lvlJc w:val="left"/>
      <w:pPr>
        <w:ind w:left="4114" w:hanging="428"/>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30F43673"/>
    <w:multiLevelType w:val="hybridMultilevel"/>
    <w:tmpl w:val="BE88F7EC"/>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start w:val="1"/>
      <w:numFmt w:val="lowerLetter"/>
      <w:lvlText w:val="%2."/>
      <w:lvlJc w:val="left"/>
      <w:pPr>
        <w:ind w:left="1069"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
    <w:nsid w:val="313D27FD"/>
    <w:multiLevelType w:val="hybridMultilevel"/>
    <w:tmpl w:val="8E98F39C"/>
    <w:lvl w:ilvl="0" w:tplc="DFE6169E">
      <w:start w:val="1"/>
      <w:numFmt w:val="decimal"/>
      <w:lvlText w:val="(%1)"/>
      <w:lvlJc w:val="left"/>
      <w:pPr>
        <w:ind w:left="548" w:hanging="428"/>
      </w:pPr>
      <w:rPr>
        <w:rFonts w:ascii="Times New Roman" w:eastAsia="Times New Roman" w:hAnsi="Times New Roman" w:cs="Times New Roman" w:hint="default"/>
        <w:w w:val="100"/>
        <w:sz w:val="22"/>
        <w:szCs w:val="22"/>
      </w:rPr>
    </w:lvl>
    <w:lvl w:ilvl="1" w:tplc="0450BE5C">
      <w:numFmt w:val="bullet"/>
      <w:lvlText w:val="•"/>
      <w:lvlJc w:val="left"/>
      <w:pPr>
        <w:ind w:left="1502" w:hanging="428"/>
      </w:pPr>
      <w:rPr>
        <w:rFonts w:hint="default"/>
      </w:rPr>
    </w:lvl>
    <w:lvl w:ilvl="2" w:tplc="46162DE0">
      <w:numFmt w:val="bullet"/>
      <w:lvlText w:val="•"/>
      <w:lvlJc w:val="left"/>
      <w:pPr>
        <w:ind w:left="2464" w:hanging="428"/>
      </w:pPr>
      <w:rPr>
        <w:rFonts w:hint="default"/>
      </w:rPr>
    </w:lvl>
    <w:lvl w:ilvl="3" w:tplc="6866ACB8">
      <w:numFmt w:val="bullet"/>
      <w:lvlText w:val="•"/>
      <w:lvlJc w:val="left"/>
      <w:pPr>
        <w:ind w:left="3426" w:hanging="428"/>
      </w:pPr>
      <w:rPr>
        <w:rFonts w:hint="default"/>
      </w:rPr>
    </w:lvl>
    <w:lvl w:ilvl="4" w:tplc="8D128576">
      <w:numFmt w:val="bullet"/>
      <w:lvlText w:val="•"/>
      <w:lvlJc w:val="left"/>
      <w:pPr>
        <w:ind w:left="4388" w:hanging="428"/>
      </w:pPr>
      <w:rPr>
        <w:rFonts w:hint="default"/>
      </w:rPr>
    </w:lvl>
    <w:lvl w:ilvl="5" w:tplc="7772DAB8">
      <w:numFmt w:val="bullet"/>
      <w:lvlText w:val="•"/>
      <w:lvlJc w:val="left"/>
      <w:pPr>
        <w:ind w:left="5350" w:hanging="428"/>
      </w:pPr>
      <w:rPr>
        <w:rFonts w:hint="default"/>
      </w:rPr>
    </w:lvl>
    <w:lvl w:ilvl="6" w:tplc="8342D8E2">
      <w:numFmt w:val="bullet"/>
      <w:lvlText w:val="•"/>
      <w:lvlJc w:val="left"/>
      <w:pPr>
        <w:ind w:left="6312" w:hanging="428"/>
      </w:pPr>
      <w:rPr>
        <w:rFonts w:hint="default"/>
      </w:rPr>
    </w:lvl>
    <w:lvl w:ilvl="7" w:tplc="D33E9FF4">
      <w:numFmt w:val="bullet"/>
      <w:lvlText w:val="•"/>
      <w:lvlJc w:val="left"/>
      <w:pPr>
        <w:ind w:left="7274" w:hanging="428"/>
      </w:pPr>
      <w:rPr>
        <w:rFonts w:hint="default"/>
      </w:rPr>
    </w:lvl>
    <w:lvl w:ilvl="8" w:tplc="01206A08">
      <w:numFmt w:val="bullet"/>
      <w:lvlText w:val="•"/>
      <w:lvlJc w:val="left"/>
      <w:pPr>
        <w:ind w:left="8236" w:hanging="428"/>
      </w:pPr>
      <w:rPr>
        <w:rFonts w:hint="default"/>
      </w:rPr>
    </w:lvl>
  </w:abstractNum>
  <w:abstractNum w:abstractNumId="35">
    <w:nsid w:val="32343ED1"/>
    <w:multiLevelType w:val="hybridMultilevel"/>
    <w:tmpl w:val="D9BA4832"/>
    <w:lvl w:ilvl="0" w:tplc="DFE6169E">
      <w:start w:val="1"/>
      <w:numFmt w:val="decimal"/>
      <w:lvlText w:val="(%1)"/>
      <w:lvlJc w:val="left"/>
      <w:pPr>
        <w:ind w:left="854" w:hanging="428"/>
      </w:pPr>
      <w:rPr>
        <w:rFonts w:ascii="Times New Roman" w:eastAsia="Times New Roman" w:hAnsi="Times New Roman" w:cs="Times New Roman" w:hint="default"/>
        <w:w w:val="100"/>
        <w:sz w:val="22"/>
        <w:szCs w:val="22"/>
      </w:rPr>
    </w:lvl>
    <w:lvl w:ilvl="1" w:tplc="88083C74">
      <w:numFmt w:val="bullet"/>
      <w:lvlText w:val="•"/>
      <w:lvlJc w:val="left"/>
      <w:pPr>
        <w:ind w:left="2236" w:hanging="428"/>
      </w:pPr>
      <w:rPr>
        <w:rFonts w:hint="default"/>
      </w:rPr>
    </w:lvl>
    <w:lvl w:ilvl="2" w:tplc="B8FC4BD8">
      <w:numFmt w:val="bullet"/>
      <w:lvlText w:val="•"/>
      <w:lvlJc w:val="left"/>
      <w:pPr>
        <w:ind w:left="3198" w:hanging="428"/>
      </w:pPr>
      <w:rPr>
        <w:rFonts w:hint="default"/>
      </w:rPr>
    </w:lvl>
    <w:lvl w:ilvl="3" w:tplc="29529612">
      <w:numFmt w:val="bullet"/>
      <w:lvlText w:val="•"/>
      <w:lvlJc w:val="left"/>
      <w:pPr>
        <w:ind w:left="4160" w:hanging="428"/>
      </w:pPr>
      <w:rPr>
        <w:rFonts w:hint="default"/>
      </w:rPr>
    </w:lvl>
    <w:lvl w:ilvl="4" w:tplc="A860ED32">
      <w:numFmt w:val="bullet"/>
      <w:lvlText w:val="•"/>
      <w:lvlJc w:val="left"/>
      <w:pPr>
        <w:ind w:left="5122" w:hanging="428"/>
      </w:pPr>
      <w:rPr>
        <w:rFonts w:hint="default"/>
      </w:rPr>
    </w:lvl>
    <w:lvl w:ilvl="5" w:tplc="19E01C16">
      <w:numFmt w:val="bullet"/>
      <w:lvlText w:val="•"/>
      <w:lvlJc w:val="left"/>
      <w:pPr>
        <w:ind w:left="6084" w:hanging="428"/>
      </w:pPr>
      <w:rPr>
        <w:rFonts w:hint="default"/>
      </w:rPr>
    </w:lvl>
    <w:lvl w:ilvl="6" w:tplc="D05E3F0E">
      <w:numFmt w:val="bullet"/>
      <w:lvlText w:val="•"/>
      <w:lvlJc w:val="left"/>
      <w:pPr>
        <w:ind w:left="7046" w:hanging="428"/>
      </w:pPr>
      <w:rPr>
        <w:rFonts w:hint="default"/>
      </w:rPr>
    </w:lvl>
    <w:lvl w:ilvl="7" w:tplc="5E323718">
      <w:numFmt w:val="bullet"/>
      <w:lvlText w:val="•"/>
      <w:lvlJc w:val="left"/>
      <w:pPr>
        <w:ind w:left="8008" w:hanging="428"/>
      </w:pPr>
      <w:rPr>
        <w:rFonts w:hint="default"/>
      </w:rPr>
    </w:lvl>
    <w:lvl w:ilvl="8" w:tplc="0C686836">
      <w:numFmt w:val="bullet"/>
      <w:lvlText w:val="•"/>
      <w:lvlJc w:val="left"/>
      <w:pPr>
        <w:ind w:left="8970" w:hanging="428"/>
      </w:pPr>
      <w:rPr>
        <w:rFonts w:hint="default"/>
      </w:rPr>
    </w:lvl>
  </w:abstractNum>
  <w:abstractNum w:abstractNumId="36">
    <w:nsid w:val="364E7EF8"/>
    <w:multiLevelType w:val="hybridMultilevel"/>
    <w:tmpl w:val="891EE5D2"/>
    <w:lvl w:ilvl="0" w:tplc="5CB89B22">
      <w:start w:val="1"/>
      <w:numFmt w:val="lowerLetter"/>
      <w:lvlText w:val="%1)"/>
      <w:lvlJc w:val="left"/>
      <w:pPr>
        <w:ind w:left="828" w:hanging="360"/>
      </w:pPr>
      <w:rPr>
        <w:rFonts w:ascii="Times New Roman" w:eastAsia="Times New Roman" w:hAnsi="Times New Roman" w:cs="Times New Roman" w:hint="default"/>
        <w:w w:val="100"/>
        <w:sz w:val="22"/>
        <w:szCs w:val="22"/>
      </w:rPr>
    </w:lvl>
    <w:lvl w:ilvl="1" w:tplc="1246614A">
      <w:numFmt w:val="bullet"/>
      <w:lvlText w:val="•"/>
      <w:lvlJc w:val="left"/>
      <w:pPr>
        <w:ind w:left="1754" w:hanging="360"/>
      </w:pPr>
      <w:rPr>
        <w:rFonts w:hint="default"/>
      </w:rPr>
    </w:lvl>
    <w:lvl w:ilvl="2" w:tplc="E0522FAE">
      <w:numFmt w:val="bullet"/>
      <w:lvlText w:val="•"/>
      <w:lvlJc w:val="left"/>
      <w:pPr>
        <w:ind w:left="2688" w:hanging="360"/>
      </w:pPr>
      <w:rPr>
        <w:rFonts w:hint="default"/>
      </w:rPr>
    </w:lvl>
    <w:lvl w:ilvl="3" w:tplc="9372EE8E">
      <w:numFmt w:val="bullet"/>
      <w:lvlText w:val="•"/>
      <w:lvlJc w:val="left"/>
      <w:pPr>
        <w:ind w:left="3622" w:hanging="360"/>
      </w:pPr>
      <w:rPr>
        <w:rFonts w:hint="default"/>
      </w:rPr>
    </w:lvl>
    <w:lvl w:ilvl="4" w:tplc="601A4A2E">
      <w:numFmt w:val="bullet"/>
      <w:lvlText w:val="•"/>
      <w:lvlJc w:val="left"/>
      <w:pPr>
        <w:ind w:left="4556" w:hanging="360"/>
      </w:pPr>
      <w:rPr>
        <w:rFonts w:hint="default"/>
      </w:rPr>
    </w:lvl>
    <w:lvl w:ilvl="5" w:tplc="1FE4C4FA">
      <w:numFmt w:val="bullet"/>
      <w:lvlText w:val="•"/>
      <w:lvlJc w:val="left"/>
      <w:pPr>
        <w:ind w:left="5490" w:hanging="360"/>
      </w:pPr>
      <w:rPr>
        <w:rFonts w:hint="default"/>
      </w:rPr>
    </w:lvl>
    <w:lvl w:ilvl="6" w:tplc="55F282EA">
      <w:numFmt w:val="bullet"/>
      <w:lvlText w:val="•"/>
      <w:lvlJc w:val="left"/>
      <w:pPr>
        <w:ind w:left="6424" w:hanging="360"/>
      </w:pPr>
      <w:rPr>
        <w:rFonts w:hint="default"/>
      </w:rPr>
    </w:lvl>
    <w:lvl w:ilvl="7" w:tplc="D9D2E024">
      <w:numFmt w:val="bullet"/>
      <w:lvlText w:val="•"/>
      <w:lvlJc w:val="left"/>
      <w:pPr>
        <w:ind w:left="7358" w:hanging="360"/>
      </w:pPr>
      <w:rPr>
        <w:rFonts w:hint="default"/>
      </w:rPr>
    </w:lvl>
    <w:lvl w:ilvl="8" w:tplc="7F7AD108">
      <w:numFmt w:val="bullet"/>
      <w:lvlText w:val="•"/>
      <w:lvlJc w:val="left"/>
      <w:pPr>
        <w:ind w:left="8292" w:hanging="360"/>
      </w:pPr>
      <w:rPr>
        <w:rFonts w:hint="default"/>
      </w:rPr>
    </w:lvl>
  </w:abstractNum>
  <w:abstractNum w:abstractNumId="37">
    <w:nsid w:val="376E270C"/>
    <w:multiLevelType w:val="hybridMultilevel"/>
    <w:tmpl w:val="3D881C58"/>
    <w:lvl w:ilvl="0" w:tplc="DCC4DFDA">
      <w:start w:val="1"/>
      <w:numFmt w:val="decimal"/>
      <w:lvlText w:val="%1."/>
      <w:lvlJc w:val="left"/>
      <w:pPr>
        <w:ind w:left="548" w:hanging="428"/>
      </w:pPr>
      <w:rPr>
        <w:rFonts w:ascii="Times New Roman" w:eastAsia="Times New Roman" w:hAnsi="Times New Roman" w:cs="Times New Roman" w:hint="default"/>
        <w:w w:val="100"/>
        <w:sz w:val="22"/>
        <w:szCs w:val="22"/>
      </w:rPr>
    </w:lvl>
    <w:lvl w:ilvl="1" w:tplc="6A24555A">
      <w:numFmt w:val="bullet"/>
      <w:lvlText w:val="•"/>
      <w:lvlJc w:val="left"/>
      <w:pPr>
        <w:ind w:left="1502" w:hanging="428"/>
      </w:pPr>
      <w:rPr>
        <w:rFonts w:hint="default"/>
      </w:rPr>
    </w:lvl>
    <w:lvl w:ilvl="2" w:tplc="C1A68D8C">
      <w:numFmt w:val="bullet"/>
      <w:lvlText w:val="•"/>
      <w:lvlJc w:val="left"/>
      <w:pPr>
        <w:ind w:left="2464" w:hanging="428"/>
      </w:pPr>
      <w:rPr>
        <w:rFonts w:hint="default"/>
      </w:rPr>
    </w:lvl>
    <w:lvl w:ilvl="3" w:tplc="AAAC0192">
      <w:numFmt w:val="bullet"/>
      <w:lvlText w:val="•"/>
      <w:lvlJc w:val="left"/>
      <w:pPr>
        <w:ind w:left="3426" w:hanging="428"/>
      </w:pPr>
      <w:rPr>
        <w:rFonts w:hint="default"/>
      </w:rPr>
    </w:lvl>
    <w:lvl w:ilvl="4" w:tplc="9F3C4082">
      <w:numFmt w:val="bullet"/>
      <w:lvlText w:val="•"/>
      <w:lvlJc w:val="left"/>
      <w:pPr>
        <w:ind w:left="4388" w:hanging="428"/>
      </w:pPr>
      <w:rPr>
        <w:rFonts w:hint="default"/>
      </w:rPr>
    </w:lvl>
    <w:lvl w:ilvl="5" w:tplc="3D6A5DDA">
      <w:numFmt w:val="bullet"/>
      <w:lvlText w:val="•"/>
      <w:lvlJc w:val="left"/>
      <w:pPr>
        <w:ind w:left="5350" w:hanging="428"/>
      </w:pPr>
      <w:rPr>
        <w:rFonts w:hint="default"/>
      </w:rPr>
    </w:lvl>
    <w:lvl w:ilvl="6" w:tplc="E486A192">
      <w:numFmt w:val="bullet"/>
      <w:lvlText w:val="•"/>
      <w:lvlJc w:val="left"/>
      <w:pPr>
        <w:ind w:left="6312" w:hanging="428"/>
      </w:pPr>
      <w:rPr>
        <w:rFonts w:hint="default"/>
      </w:rPr>
    </w:lvl>
    <w:lvl w:ilvl="7" w:tplc="D3A01E02">
      <w:numFmt w:val="bullet"/>
      <w:lvlText w:val="•"/>
      <w:lvlJc w:val="left"/>
      <w:pPr>
        <w:ind w:left="7274" w:hanging="428"/>
      </w:pPr>
      <w:rPr>
        <w:rFonts w:hint="default"/>
      </w:rPr>
    </w:lvl>
    <w:lvl w:ilvl="8" w:tplc="BBE01E34">
      <w:numFmt w:val="bullet"/>
      <w:lvlText w:val="•"/>
      <w:lvlJc w:val="left"/>
      <w:pPr>
        <w:ind w:left="8236" w:hanging="428"/>
      </w:pPr>
      <w:rPr>
        <w:rFonts w:hint="default"/>
      </w:rPr>
    </w:lvl>
  </w:abstractNum>
  <w:abstractNum w:abstractNumId="38">
    <w:nsid w:val="38140EF6"/>
    <w:multiLevelType w:val="hybridMultilevel"/>
    <w:tmpl w:val="47CCD068"/>
    <w:lvl w:ilvl="0" w:tplc="A7ACE5D8">
      <w:start w:val="1"/>
      <w:numFmt w:val="decimal"/>
      <w:lvlText w:val="%1."/>
      <w:lvlJc w:val="left"/>
      <w:pPr>
        <w:ind w:left="548" w:hanging="428"/>
      </w:pPr>
      <w:rPr>
        <w:rFonts w:ascii="Times New Roman" w:eastAsia="Times New Roman" w:hAnsi="Times New Roman" w:cs="Times New Roman" w:hint="default"/>
        <w:w w:val="100"/>
        <w:sz w:val="22"/>
        <w:szCs w:val="22"/>
      </w:rPr>
    </w:lvl>
    <w:lvl w:ilvl="1" w:tplc="188E68A8">
      <w:numFmt w:val="bullet"/>
      <w:lvlText w:val="•"/>
      <w:lvlJc w:val="left"/>
      <w:pPr>
        <w:ind w:left="1502" w:hanging="428"/>
      </w:pPr>
      <w:rPr>
        <w:rFonts w:hint="default"/>
      </w:rPr>
    </w:lvl>
    <w:lvl w:ilvl="2" w:tplc="4D38B62A">
      <w:numFmt w:val="bullet"/>
      <w:lvlText w:val="•"/>
      <w:lvlJc w:val="left"/>
      <w:pPr>
        <w:ind w:left="2464" w:hanging="428"/>
      </w:pPr>
      <w:rPr>
        <w:rFonts w:hint="default"/>
      </w:rPr>
    </w:lvl>
    <w:lvl w:ilvl="3" w:tplc="E76823BC">
      <w:numFmt w:val="bullet"/>
      <w:lvlText w:val="•"/>
      <w:lvlJc w:val="left"/>
      <w:pPr>
        <w:ind w:left="3426" w:hanging="428"/>
      </w:pPr>
      <w:rPr>
        <w:rFonts w:hint="default"/>
      </w:rPr>
    </w:lvl>
    <w:lvl w:ilvl="4" w:tplc="38E074CE">
      <w:numFmt w:val="bullet"/>
      <w:lvlText w:val="•"/>
      <w:lvlJc w:val="left"/>
      <w:pPr>
        <w:ind w:left="4388" w:hanging="428"/>
      </w:pPr>
      <w:rPr>
        <w:rFonts w:hint="default"/>
      </w:rPr>
    </w:lvl>
    <w:lvl w:ilvl="5" w:tplc="6B6ECCFC">
      <w:numFmt w:val="bullet"/>
      <w:lvlText w:val="•"/>
      <w:lvlJc w:val="left"/>
      <w:pPr>
        <w:ind w:left="5350" w:hanging="428"/>
      </w:pPr>
      <w:rPr>
        <w:rFonts w:hint="default"/>
      </w:rPr>
    </w:lvl>
    <w:lvl w:ilvl="6" w:tplc="5B3C928E">
      <w:numFmt w:val="bullet"/>
      <w:lvlText w:val="•"/>
      <w:lvlJc w:val="left"/>
      <w:pPr>
        <w:ind w:left="6312" w:hanging="428"/>
      </w:pPr>
      <w:rPr>
        <w:rFonts w:hint="default"/>
      </w:rPr>
    </w:lvl>
    <w:lvl w:ilvl="7" w:tplc="CB3E8A06">
      <w:numFmt w:val="bullet"/>
      <w:lvlText w:val="•"/>
      <w:lvlJc w:val="left"/>
      <w:pPr>
        <w:ind w:left="7274" w:hanging="428"/>
      </w:pPr>
      <w:rPr>
        <w:rFonts w:hint="default"/>
      </w:rPr>
    </w:lvl>
    <w:lvl w:ilvl="8" w:tplc="B1F0D8DA">
      <w:numFmt w:val="bullet"/>
      <w:lvlText w:val="•"/>
      <w:lvlJc w:val="left"/>
      <w:pPr>
        <w:ind w:left="8236" w:hanging="428"/>
      </w:pPr>
      <w:rPr>
        <w:rFonts w:hint="default"/>
      </w:rPr>
    </w:lvl>
  </w:abstractNum>
  <w:abstractNum w:abstractNumId="39">
    <w:nsid w:val="3B1D079B"/>
    <w:multiLevelType w:val="hybridMultilevel"/>
    <w:tmpl w:val="A8C2C250"/>
    <w:lvl w:ilvl="0" w:tplc="DFE6169E">
      <w:start w:val="1"/>
      <w:numFmt w:val="decimal"/>
      <w:lvlText w:val="(%1)"/>
      <w:lvlJc w:val="left"/>
      <w:pPr>
        <w:ind w:left="1440"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3BE32F1E"/>
    <w:multiLevelType w:val="hybridMultilevel"/>
    <w:tmpl w:val="7F208DB4"/>
    <w:lvl w:ilvl="0" w:tplc="C90A405C">
      <w:start w:val="1"/>
      <w:numFmt w:val="decimal"/>
      <w:lvlText w:val="%1."/>
      <w:lvlJc w:val="left"/>
      <w:pPr>
        <w:ind w:left="548" w:hanging="428"/>
      </w:pPr>
      <w:rPr>
        <w:rFonts w:ascii="Times New Roman" w:eastAsia="Times New Roman" w:hAnsi="Times New Roman" w:cs="Times New Roman" w:hint="default"/>
        <w:w w:val="100"/>
        <w:sz w:val="22"/>
        <w:szCs w:val="22"/>
      </w:rPr>
    </w:lvl>
    <w:lvl w:ilvl="1" w:tplc="832A5EBA">
      <w:numFmt w:val="bullet"/>
      <w:lvlText w:val="•"/>
      <w:lvlJc w:val="left"/>
      <w:pPr>
        <w:ind w:left="1502" w:hanging="428"/>
      </w:pPr>
      <w:rPr>
        <w:rFonts w:hint="default"/>
      </w:rPr>
    </w:lvl>
    <w:lvl w:ilvl="2" w:tplc="9A985D9C">
      <w:numFmt w:val="bullet"/>
      <w:lvlText w:val="•"/>
      <w:lvlJc w:val="left"/>
      <w:pPr>
        <w:ind w:left="2464" w:hanging="428"/>
      </w:pPr>
      <w:rPr>
        <w:rFonts w:hint="default"/>
      </w:rPr>
    </w:lvl>
    <w:lvl w:ilvl="3" w:tplc="A5DEB192">
      <w:numFmt w:val="bullet"/>
      <w:lvlText w:val="•"/>
      <w:lvlJc w:val="left"/>
      <w:pPr>
        <w:ind w:left="3426" w:hanging="428"/>
      </w:pPr>
      <w:rPr>
        <w:rFonts w:hint="default"/>
      </w:rPr>
    </w:lvl>
    <w:lvl w:ilvl="4" w:tplc="A086E07A">
      <w:numFmt w:val="bullet"/>
      <w:lvlText w:val="•"/>
      <w:lvlJc w:val="left"/>
      <w:pPr>
        <w:ind w:left="4388" w:hanging="428"/>
      </w:pPr>
      <w:rPr>
        <w:rFonts w:hint="default"/>
      </w:rPr>
    </w:lvl>
    <w:lvl w:ilvl="5" w:tplc="6E10B932">
      <w:numFmt w:val="bullet"/>
      <w:lvlText w:val="•"/>
      <w:lvlJc w:val="left"/>
      <w:pPr>
        <w:ind w:left="5350" w:hanging="428"/>
      </w:pPr>
      <w:rPr>
        <w:rFonts w:hint="default"/>
      </w:rPr>
    </w:lvl>
    <w:lvl w:ilvl="6" w:tplc="58D43064">
      <w:numFmt w:val="bullet"/>
      <w:lvlText w:val="•"/>
      <w:lvlJc w:val="left"/>
      <w:pPr>
        <w:ind w:left="6312" w:hanging="428"/>
      </w:pPr>
      <w:rPr>
        <w:rFonts w:hint="default"/>
      </w:rPr>
    </w:lvl>
    <w:lvl w:ilvl="7" w:tplc="D402E7F6">
      <w:numFmt w:val="bullet"/>
      <w:lvlText w:val="•"/>
      <w:lvlJc w:val="left"/>
      <w:pPr>
        <w:ind w:left="7274" w:hanging="428"/>
      </w:pPr>
      <w:rPr>
        <w:rFonts w:hint="default"/>
      </w:rPr>
    </w:lvl>
    <w:lvl w:ilvl="8" w:tplc="7C02DAB2">
      <w:numFmt w:val="bullet"/>
      <w:lvlText w:val="•"/>
      <w:lvlJc w:val="left"/>
      <w:pPr>
        <w:ind w:left="8236" w:hanging="428"/>
      </w:pPr>
      <w:rPr>
        <w:rFonts w:hint="default"/>
      </w:rPr>
    </w:lvl>
  </w:abstractNum>
  <w:abstractNum w:abstractNumId="41">
    <w:nsid w:val="3E823B54"/>
    <w:multiLevelType w:val="hybridMultilevel"/>
    <w:tmpl w:val="C1A2DAFE"/>
    <w:lvl w:ilvl="0" w:tplc="04130019">
      <w:start w:val="1"/>
      <w:numFmt w:val="lowerLetter"/>
      <w:lvlText w:val="%1."/>
      <w:lvlJc w:val="left"/>
      <w:pPr>
        <w:ind w:left="1146" w:hanging="360"/>
      </w:pPr>
      <w:rPr>
        <w:rFonts w:hint="default"/>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42">
    <w:nsid w:val="40926E20"/>
    <w:multiLevelType w:val="hybridMultilevel"/>
    <w:tmpl w:val="D30E59B6"/>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3">
    <w:nsid w:val="46073734"/>
    <w:multiLevelType w:val="hybridMultilevel"/>
    <w:tmpl w:val="E9F061FA"/>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4">
    <w:nsid w:val="46D234AD"/>
    <w:multiLevelType w:val="hybridMultilevel"/>
    <w:tmpl w:val="0F3CE6F8"/>
    <w:lvl w:ilvl="0" w:tplc="DFE6169E">
      <w:start w:val="1"/>
      <w:numFmt w:val="decimal"/>
      <w:lvlText w:val="(%1)"/>
      <w:lvlJc w:val="left"/>
      <w:pPr>
        <w:ind w:left="720"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475727D1"/>
    <w:multiLevelType w:val="hybridMultilevel"/>
    <w:tmpl w:val="A72CE662"/>
    <w:lvl w:ilvl="0" w:tplc="9F2028D2">
      <w:start w:val="1"/>
      <w:numFmt w:val="decimal"/>
      <w:lvlText w:val="(%1)"/>
      <w:lvlJc w:val="left"/>
      <w:pPr>
        <w:ind w:left="839"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559" w:hanging="360"/>
      </w:pPr>
    </w:lvl>
    <w:lvl w:ilvl="2" w:tplc="0418001B" w:tentative="1">
      <w:start w:val="1"/>
      <w:numFmt w:val="lowerRoman"/>
      <w:lvlText w:val="%3."/>
      <w:lvlJc w:val="right"/>
      <w:pPr>
        <w:ind w:left="2279" w:hanging="180"/>
      </w:pPr>
    </w:lvl>
    <w:lvl w:ilvl="3" w:tplc="0418000F" w:tentative="1">
      <w:start w:val="1"/>
      <w:numFmt w:val="decimal"/>
      <w:lvlText w:val="%4."/>
      <w:lvlJc w:val="left"/>
      <w:pPr>
        <w:ind w:left="2999" w:hanging="360"/>
      </w:pPr>
    </w:lvl>
    <w:lvl w:ilvl="4" w:tplc="04180019" w:tentative="1">
      <w:start w:val="1"/>
      <w:numFmt w:val="lowerLetter"/>
      <w:lvlText w:val="%5."/>
      <w:lvlJc w:val="left"/>
      <w:pPr>
        <w:ind w:left="3719" w:hanging="360"/>
      </w:pPr>
    </w:lvl>
    <w:lvl w:ilvl="5" w:tplc="0418001B" w:tentative="1">
      <w:start w:val="1"/>
      <w:numFmt w:val="lowerRoman"/>
      <w:lvlText w:val="%6."/>
      <w:lvlJc w:val="right"/>
      <w:pPr>
        <w:ind w:left="4439" w:hanging="180"/>
      </w:pPr>
    </w:lvl>
    <w:lvl w:ilvl="6" w:tplc="0418000F" w:tentative="1">
      <w:start w:val="1"/>
      <w:numFmt w:val="decimal"/>
      <w:lvlText w:val="%7."/>
      <w:lvlJc w:val="left"/>
      <w:pPr>
        <w:ind w:left="5159" w:hanging="360"/>
      </w:pPr>
    </w:lvl>
    <w:lvl w:ilvl="7" w:tplc="04180019" w:tentative="1">
      <w:start w:val="1"/>
      <w:numFmt w:val="lowerLetter"/>
      <w:lvlText w:val="%8."/>
      <w:lvlJc w:val="left"/>
      <w:pPr>
        <w:ind w:left="5879" w:hanging="360"/>
      </w:pPr>
    </w:lvl>
    <w:lvl w:ilvl="8" w:tplc="0418001B" w:tentative="1">
      <w:start w:val="1"/>
      <w:numFmt w:val="lowerRoman"/>
      <w:lvlText w:val="%9."/>
      <w:lvlJc w:val="right"/>
      <w:pPr>
        <w:ind w:left="6599" w:hanging="180"/>
      </w:pPr>
    </w:lvl>
  </w:abstractNum>
  <w:abstractNum w:abstractNumId="46">
    <w:nsid w:val="47A24E7A"/>
    <w:multiLevelType w:val="hybridMultilevel"/>
    <w:tmpl w:val="EA043B08"/>
    <w:lvl w:ilvl="0" w:tplc="AE9C4C80">
      <w:start w:val="1"/>
      <w:numFmt w:val="lowerLetter"/>
      <w:lvlText w:val="%1)"/>
      <w:lvlJc w:val="left"/>
      <w:pPr>
        <w:ind w:left="2356" w:hanging="360"/>
      </w:pPr>
      <w:rPr>
        <w:rFonts w:ascii="Times New Roman" w:eastAsiaTheme="minorEastAsia" w:hAnsi="Times New Roman" w:cs="Times New Roman" w:hint="default"/>
      </w:rPr>
    </w:lvl>
    <w:lvl w:ilvl="1" w:tplc="04180019" w:tentative="1">
      <w:start w:val="1"/>
      <w:numFmt w:val="lowerLetter"/>
      <w:lvlText w:val="%2."/>
      <w:lvlJc w:val="left"/>
      <w:pPr>
        <w:ind w:left="3076" w:hanging="360"/>
      </w:pPr>
    </w:lvl>
    <w:lvl w:ilvl="2" w:tplc="0418001B" w:tentative="1">
      <w:start w:val="1"/>
      <w:numFmt w:val="lowerRoman"/>
      <w:lvlText w:val="%3."/>
      <w:lvlJc w:val="right"/>
      <w:pPr>
        <w:ind w:left="3796" w:hanging="180"/>
      </w:pPr>
    </w:lvl>
    <w:lvl w:ilvl="3" w:tplc="0418000F" w:tentative="1">
      <w:start w:val="1"/>
      <w:numFmt w:val="decimal"/>
      <w:lvlText w:val="%4."/>
      <w:lvlJc w:val="left"/>
      <w:pPr>
        <w:ind w:left="4516" w:hanging="360"/>
      </w:pPr>
    </w:lvl>
    <w:lvl w:ilvl="4" w:tplc="04180019" w:tentative="1">
      <w:start w:val="1"/>
      <w:numFmt w:val="lowerLetter"/>
      <w:lvlText w:val="%5."/>
      <w:lvlJc w:val="left"/>
      <w:pPr>
        <w:ind w:left="5236" w:hanging="360"/>
      </w:pPr>
    </w:lvl>
    <w:lvl w:ilvl="5" w:tplc="0418001B" w:tentative="1">
      <w:start w:val="1"/>
      <w:numFmt w:val="lowerRoman"/>
      <w:lvlText w:val="%6."/>
      <w:lvlJc w:val="right"/>
      <w:pPr>
        <w:ind w:left="5956" w:hanging="180"/>
      </w:pPr>
    </w:lvl>
    <w:lvl w:ilvl="6" w:tplc="0418000F" w:tentative="1">
      <w:start w:val="1"/>
      <w:numFmt w:val="decimal"/>
      <w:lvlText w:val="%7."/>
      <w:lvlJc w:val="left"/>
      <w:pPr>
        <w:ind w:left="6676" w:hanging="360"/>
      </w:pPr>
    </w:lvl>
    <w:lvl w:ilvl="7" w:tplc="04180019" w:tentative="1">
      <w:start w:val="1"/>
      <w:numFmt w:val="lowerLetter"/>
      <w:lvlText w:val="%8."/>
      <w:lvlJc w:val="left"/>
      <w:pPr>
        <w:ind w:left="7396" w:hanging="360"/>
      </w:pPr>
    </w:lvl>
    <w:lvl w:ilvl="8" w:tplc="0418001B" w:tentative="1">
      <w:start w:val="1"/>
      <w:numFmt w:val="lowerRoman"/>
      <w:lvlText w:val="%9."/>
      <w:lvlJc w:val="right"/>
      <w:pPr>
        <w:ind w:left="8116" w:hanging="180"/>
      </w:pPr>
    </w:lvl>
  </w:abstractNum>
  <w:abstractNum w:abstractNumId="47">
    <w:nsid w:val="49B62277"/>
    <w:multiLevelType w:val="hybridMultilevel"/>
    <w:tmpl w:val="BB2C1F54"/>
    <w:lvl w:ilvl="0" w:tplc="04130019">
      <w:start w:val="1"/>
      <w:numFmt w:val="lowerLetter"/>
      <w:lvlText w:val="%1."/>
      <w:lvlJc w:val="left"/>
      <w:pPr>
        <w:ind w:left="1264" w:hanging="360"/>
      </w:pPr>
    </w:lvl>
    <w:lvl w:ilvl="1" w:tplc="04180019" w:tentative="1">
      <w:start w:val="1"/>
      <w:numFmt w:val="lowerLetter"/>
      <w:lvlText w:val="%2."/>
      <w:lvlJc w:val="left"/>
      <w:pPr>
        <w:ind w:left="1984" w:hanging="360"/>
      </w:pPr>
    </w:lvl>
    <w:lvl w:ilvl="2" w:tplc="0418001B" w:tentative="1">
      <w:start w:val="1"/>
      <w:numFmt w:val="lowerRoman"/>
      <w:lvlText w:val="%3."/>
      <w:lvlJc w:val="right"/>
      <w:pPr>
        <w:ind w:left="2704" w:hanging="180"/>
      </w:pPr>
    </w:lvl>
    <w:lvl w:ilvl="3" w:tplc="0418000F" w:tentative="1">
      <w:start w:val="1"/>
      <w:numFmt w:val="decimal"/>
      <w:lvlText w:val="%4."/>
      <w:lvlJc w:val="left"/>
      <w:pPr>
        <w:ind w:left="3424" w:hanging="360"/>
      </w:pPr>
    </w:lvl>
    <w:lvl w:ilvl="4" w:tplc="04180019" w:tentative="1">
      <w:start w:val="1"/>
      <w:numFmt w:val="lowerLetter"/>
      <w:lvlText w:val="%5."/>
      <w:lvlJc w:val="left"/>
      <w:pPr>
        <w:ind w:left="4144" w:hanging="360"/>
      </w:pPr>
    </w:lvl>
    <w:lvl w:ilvl="5" w:tplc="0418001B" w:tentative="1">
      <w:start w:val="1"/>
      <w:numFmt w:val="lowerRoman"/>
      <w:lvlText w:val="%6."/>
      <w:lvlJc w:val="right"/>
      <w:pPr>
        <w:ind w:left="4864" w:hanging="180"/>
      </w:pPr>
    </w:lvl>
    <w:lvl w:ilvl="6" w:tplc="0418000F" w:tentative="1">
      <w:start w:val="1"/>
      <w:numFmt w:val="decimal"/>
      <w:lvlText w:val="%7."/>
      <w:lvlJc w:val="left"/>
      <w:pPr>
        <w:ind w:left="5584" w:hanging="360"/>
      </w:pPr>
    </w:lvl>
    <w:lvl w:ilvl="7" w:tplc="04180019" w:tentative="1">
      <w:start w:val="1"/>
      <w:numFmt w:val="lowerLetter"/>
      <w:lvlText w:val="%8."/>
      <w:lvlJc w:val="left"/>
      <w:pPr>
        <w:ind w:left="6304" w:hanging="360"/>
      </w:pPr>
    </w:lvl>
    <w:lvl w:ilvl="8" w:tplc="0418001B" w:tentative="1">
      <w:start w:val="1"/>
      <w:numFmt w:val="lowerRoman"/>
      <w:lvlText w:val="%9."/>
      <w:lvlJc w:val="right"/>
      <w:pPr>
        <w:ind w:left="7024" w:hanging="180"/>
      </w:pPr>
    </w:lvl>
  </w:abstractNum>
  <w:abstractNum w:abstractNumId="48">
    <w:nsid w:val="4AC82FD2"/>
    <w:multiLevelType w:val="hybridMultilevel"/>
    <w:tmpl w:val="9AF09010"/>
    <w:lvl w:ilvl="0" w:tplc="8A9E5A10">
      <w:start w:val="10"/>
      <w:numFmt w:val="decimal"/>
      <w:lvlText w:val="%1."/>
      <w:lvlJc w:val="left"/>
      <w:pPr>
        <w:ind w:left="36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4AF430D1"/>
    <w:multiLevelType w:val="hybridMultilevel"/>
    <w:tmpl w:val="1E90E616"/>
    <w:lvl w:ilvl="0" w:tplc="16286994">
      <w:start w:val="1"/>
      <w:numFmt w:val="decimal"/>
      <w:lvlText w:val="%1."/>
      <w:lvlJc w:val="left"/>
      <w:pPr>
        <w:ind w:left="548" w:hanging="428"/>
      </w:pPr>
      <w:rPr>
        <w:rFonts w:ascii="Times New Roman" w:eastAsia="Times New Roman" w:hAnsi="Times New Roman" w:cs="Times New Roman" w:hint="default"/>
        <w:w w:val="100"/>
        <w:sz w:val="22"/>
        <w:szCs w:val="22"/>
      </w:rPr>
    </w:lvl>
    <w:lvl w:ilvl="1" w:tplc="04100019">
      <w:start w:val="1"/>
      <w:numFmt w:val="lowerLetter"/>
      <w:lvlText w:val="%2."/>
      <w:lvlJc w:val="left"/>
      <w:pPr>
        <w:ind w:left="1502" w:hanging="428"/>
      </w:pPr>
      <w:rPr>
        <w:rFonts w:hint="default"/>
      </w:rPr>
    </w:lvl>
    <w:lvl w:ilvl="2" w:tplc="A588F67A">
      <w:numFmt w:val="bullet"/>
      <w:lvlText w:val="•"/>
      <w:lvlJc w:val="left"/>
      <w:pPr>
        <w:ind w:left="2464" w:hanging="428"/>
      </w:pPr>
      <w:rPr>
        <w:rFonts w:hint="default"/>
      </w:rPr>
    </w:lvl>
    <w:lvl w:ilvl="3" w:tplc="686458B8">
      <w:numFmt w:val="bullet"/>
      <w:lvlText w:val="•"/>
      <w:lvlJc w:val="left"/>
      <w:pPr>
        <w:ind w:left="3426" w:hanging="428"/>
      </w:pPr>
      <w:rPr>
        <w:rFonts w:hint="default"/>
      </w:rPr>
    </w:lvl>
    <w:lvl w:ilvl="4" w:tplc="EBE661BC">
      <w:numFmt w:val="bullet"/>
      <w:lvlText w:val="•"/>
      <w:lvlJc w:val="left"/>
      <w:pPr>
        <w:ind w:left="4388" w:hanging="428"/>
      </w:pPr>
      <w:rPr>
        <w:rFonts w:hint="default"/>
      </w:rPr>
    </w:lvl>
    <w:lvl w:ilvl="5" w:tplc="03425990">
      <w:numFmt w:val="bullet"/>
      <w:lvlText w:val="•"/>
      <w:lvlJc w:val="left"/>
      <w:pPr>
        <w:ind w:left="5350" w:hanging="428"/>
      </w:pPr>
      <w:rPr>
        <w:rFonts w:hint="default"/>
      </w:rPr>
    </w:lvl>
    <w:lvl w:ilvl="6" w:tplc="5B400552">
      <w:numFmt w:val="bullet"/>
      <w:lvlText w:val="•"/>
      <w:lvlJc w:val="left"/>
      <w:pPr>
        <w:ind w:left="6312" w:hanging="428"/>
      </w:pPr>
      <w:rPr>
        <w:rFonts w:hint="default"/>
      </w:rPr>
    </w:lvl>
    <w:lvl w:ilvl="7" w:tplc="912CECFC">
      <w:numFmt w:val="bullet"/>
      <w:lvlText w:val="•"/>
      <w:lvlJc w:val="left"/>
      <w:pPr>
        <w:ind w:left="7274" w:hanging="428"/>
      </w:pPr>
      <w:rPr>
        <w:rFonts w:hint="default"/>
      </w:rPr>
    </w:lvl>
    <w:lvl w:ilvl="8" w:tplc="45623984">
      <w:numFmt w:val="bullet"/>
      <w:lvlText w:val="•"/>
      <w:lvlJc w:val="left"/>
      <w:pPr>
        <w:ind w:left="8236" w:hanging="428"/>
      </w:pPr>
      <w:rPr>
        <w:rFonts w:hint="default"/>
      </w:rPr>
    </w:lvl>
  </w:abstractNum>
  <w:abstractNum w:abstractNumId="50">
    <w:nsid w:val="4B08337A"/>
    <w:multiLevelType w:val="hybridMultilevel"/>
    <w:tmpl w:val="13E0FD52"/>
    <w:lvl w:ilvl="0" w:tplc="04130019">
      <w:start w:val="1"/>
      <w:numFmt w:val="lowerLetter"/>
      <w:lvlText w:val="%1."/>
      <w:lvlJc w:val="left"/>
      <w:pPr>
        <w:ind w:left="1270" w:hanging="360"/>
      </w:pPr>
    </w:lvl>
    <w:lvl w:ilvl="1" w:tplc="04180019" w:tentative="1">
      <w:start w:val="1"/>
      <w:numFmt w:val="lowerLetter"/>
      <w:lvlText w:val="%2."/>
      <w:lvlJc w:val="left"/>
      <w:pPr>
        <w:ind w:left="1990" w:hanging="360"/>
      </w:pPr>
    </w:lvl>
    <w:lvl w:ilvl="2" w:tplc="0418001B" w:tentative="1">
      <w:start w:val="1"/>
      <w:numFmt w:val="lowerRoman"/>
      <w:lvlText w:val="%3."/>
      <w:lvlJc w:val="right"/>
      <w:pPr>
        <w:ind w:left="2710" w:hanging="180"/>
      </w:pPr>
    </w:lvl>
    <w:lvl w:ilvl="3" w:tplc="0418000F" w:tentative="1">
      <w:start w:val="1"/>
      <w:numFmt w:val="decimal"/>
      <w:lvlText w:val="%4."/>
      <w:lvlJc w:val="left"/>
      <w:pPr>
        <w:ind w:left="3430" w:hanging="360"/>
      </w:pPr>
    </w:lvl>
    <w:lvl w:ilvl="4" w:tplc="04180019" w:tentative="1">
      <w:start w:val="1"/>
      <w:numFmt w:val="lowerLetter"/>
      <w:lvlText w:val="%5."/>
      <w:lvlJc w:val="left"/>
      <w:pPr>
        <w:ind w:left="4150" w:hanging="360"/>
      </w:pPr>
    </w:lvl>
    <w:lvl w:ilvl="5" w:tplc="0418001B" w:tentative="1">
      <w:start w:val="1"/>
      <w:numFmt w:val="lowerRoman"/>
      <w:lvlText w:val="%6."/>
      <w:lvlJc w:val="right"/>
      <w:pPr>
        <w:ind w:left="4870" w:hanging="180"/>
      </w:pPr>
    </w:lvl>
    <w:lvl w:ilvl="6" w:tplc="0418000F" w:tentative="1">
      <w:start w:val="1"/>
      <w:numFmt w:val="decimal"/>
      <w:lvlText w:val="%7."/>
      <w:lvlJc w:val="left"/>
      <w:pPr>
        <w:ind w:left="5590" w:hanging="360"/>
      </w:pPr>
    </w:lvl>
    <w:lvl w:ilvl="7" w:tplc="04180019" w:tentative="1">
      <w:start w:val="1"/>
      <w:numFmt w:val="lowerLetter"/>
      <w:lvlText w:val="%8."/>
      <w:lvlJc w:val="left"/>
      <w:pPr>
        <w:ind w:left="6310" w:hanging="360"/>
      </w:pPr>
    </w:lvl>
    <w:lvl w:ilvl="8" w:tplc="0418001B" w:tentative="1">
      <w:start w:val="1"/>
      <w:numFmt w:val="lowerRoman"/>
      <w:lvlText w:val="%9."/>
      <w:lvlJc w:val="right"/>
      <w:pPr>
        <w:ind w:left="7030" w:hanging="180"/>
      </w:pPr>
    </w:lvl>
  </w:abstractNum>
  <w:abstractNum w:abstractNumId="51">
    <w:nsid w:val="4C6E6AC0"/>
    <w:multiLevelType w:val="hybridMultilevel"/>
    <w:tmpl w:val="189C9446"/>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2">
    <w:nsid w:val="4CF35E27"/>
    <w:multiLevelType w:val="hybridMultilevel"/>
    <w:tmpl w:val="6BF61694"/>
    <w:lvl w:ilvl="0" w:tplc="04100019">
      <w:start w:val="1"/>
      <w:numFmt w:val="lowerLetter"/>
      <w:lvlText w:val="%1."/>
      <w:lvlJc w:val="left"/>
      <w:pPr>
        <w:ind w:left="2002" w:hanging="360"/>
      </w:pPr>
    </w:lvl>
    <w:lvl w:ilvl="1" w:tplc="04180019" w:tentative="1">
      <w:start w:val="1"/>
      <w:numFmt w:val="lowerLetter"/>
      <w:lvlText w:val="%2."/>
      <w:lvlJc w:val="left"/>
      <w:pPr>
        <w:ind w:left="2722" w:hanging="360"/>
      </w:pPr>
    </w:lvl>
    <w:lvl w:ilvl="2" w:tplc="0418001B" w:tentative="1">
      <w:start w:val="1"/>
      <w:numFmt w:val="lowerRoman"/>
      <w:lvlText w:val="%3."/>
      <w:lvlJc w:val="right"/>
      <w:pPr>
        <w:ind w:left="3442" w:hanging="180"/>
      </w:pPr>
    </w:lvl>
    <w:lvl w:ilvl="3" w:tplc="0418000F" w:tentative="1">
      <w:start w:val="1"/>
      <w:numFmt w:val="decimal"/>
      <w:lvlText w:val="%4."/>
      <w:lvlJc w:val="left"/>
      <w:pPr>
        <w:ind w:left="4162" w:hanging="360"/>
      </w:pPr>
    </w:lvl>
    <w:lvl w:ilvl="4" w:tplc="04180019" w:tentative="1">
      <w:start w:val="1"/>
      <w:numFmt w:val="lowerLetter"/>
      <w:lvlText w:val="%5."/>
      <w:lvlJc w:val="left"/>
      <w:pPr>
        <w:ind w:left="4882" w:hanging="360"/>
      </w:pPr>
    </w:lvl>
    <w:lvl w:ilvl="5" w:tplc="0418001B" w:tentative="1">
      <w:start w:val="1"/>
      <w:numFmt w:val="lowerRoman"/>
      <w:lvlText w:val="%6."/>
      <w:lvlJc w:val="right"/>
      <w:pPr>
        <w:ind w:left="5602" w:hanging="180"/>
      </w:pPr>
    </w:lvl>
    <w:lvl w:ilvl="6" w:tplc="0418000F" w:tentative="1">
      <w:start w:val="1"/>
      <w:numFmt w:val="decimal"/>
      <w:lvlText w:val="%7."/>
      <w:lvlJc w:val="left"/>
      <w:pPr>
        <w:ind w:left="6322" w:hanging="360"/>
      </w:pPr>
    </w:lvl>
    <w:lvl w:ilvl="7" w:tplc="04180019" w:tentative="1">
      <w:start w:val="1"/>
      <w:numFmt w:val="lowerLetter"/>
      <w:lvlText w:val="%8."/>
      <w:lvlJc w:val="left"/>
      <w:pPr>
        <w:ind w:left="7042" w:hanging="360"/>
      </w:pPr>
    </w:lvl>
    <w:lvl w:ilvl="8" w:tplc="0418001B" w:tentative="1">
      <w:start w:val="1"/>
      <w:numFmt w:val="lowerRoman"/>
      <w:lvlText w:val="%9."/>
      <w:lvlJc w:val="right"/>
      <w:pPr>
        <w:ind w:left="7762" w:hanging="180"/>
      </w:pPr>
    </w:lvl>
  </w:abstractNum>
  <w:abstractNum w:abstractNumId="53">
    <w:nsid w:val="4D493748"/>
    <w:multiLevelType w:val="hybridMultilevel"/>
    <w:tmpl w:val="4BDEF3EE"/>
    <w:lvl w:ilvl="0" w:tplc="2D5CAD5E">
      <w:start w:val="1"/>
      <w:numFmt w:val="decimal"/>
      <w:lvlText w:val="%1."/>
      <w:lvlJc w:val="left"/>
      <w:pPr>
        <w:ind w:left="548" w:hanging="428"/>
      </w:pPr>
      <w:rPr>
        <w:rFonts w:ascii="Times New Roman" w:eastAsia="Times New Roman" w:hAnsi="Times New Roman" w:cs="Times New Roman" w:hint="default"/>
        <w:w w:val="100"/>
        <w:sz w:val="22"/>
        <w:szCs w:val="22"/>
      </w:rPr>
    </w:lvl>
    <w:lvl w:ilvl="1" w:tplc="8A8A7B3C">
      <w:numFmt w:val="bullet"/>
      <w:lvlText w:val="•"/>
      <w:lvlJc w:val="left"/>
      <w:pPr>
        <w:ind w:left="1502" w:hanging="428"/>
      </w:pPr>
      <w:rPr>
        <w:rFonts w:hint="default"/>
      </w:rPr>
    </w:lvl>
    <w:lvl w:ilvl="2" w:tplc="0F22DD36">
      <w:numFmt w:val="bullet"/>
      <w:lvlText w:val="•"/>
      <w:lvlJc w:val="left"/>
      <w:pPr>
        <w:ind w:left="2464" w:hanging="428"/>
      </w:pPr>
      <w:rPr>
        <w:rFonts w:hint="default"/>
      </w:rPr>
    </w:lvl>
    <w:lvl w:ilvl="3" w:tplc="F8BE5C70">
      <w:numFmt w:val="bullet"/>
      <w:lvlText w:val="•"/>
      <w:lvlJc w:val="left"/>
      <w:pPr>
        <w:ind w:left="3426" w:hanging="428"/>
      </w:pPr>
      <w:rPr>
        <w:rFonts w:hint="default"/>
      </w:rPr>
    </w:lvl>
    <w:lvl w:ilvl="4" w:tplc="A968A292">
      <w:numFmt w:val="bullet"/>
      <w:lvlText w:val="•"/>
      <w:lvlJc w:val="left"/>
      <w:pPr>
        <w:ind w:left="4388" w:hanging="428"/>
      </w:pPr>
      <w:rPr>
        <w:rFonts w:hint="default"/>
      </w:rPr>
    </w:lvl>
    <w:lvl w:ilvl="5" w:tplc="4D6C8302">
      <w:numFmt w:val="bullet"/>
      <w:lvlText w:val="•"/>
      <w:lvlJc w:val="left"/>
      <w:pPr>
        <w:ind w:left="5350" w:hanging="428"/>
      </w:pPr>
      <w:rPr>
        <w:rFonts w:hint="default"/>
      </w:rPr>
    </w:lvl>
    <w:lvl w:ilvl="6" w:tplc="6CC4350A">
      <w:numFmt w:val="bullet"/>
      <w:lvlText w:val="•"/>
      <w:lvlJc w:val="left"/>
      <w:pPr>
        <w:ind w:left="6312" w:hanging="428"/>
      </w:pPr>
      <w:rPr>
        <w:rFonts w:hint="default"/>
      </w:rPr>
    </w:lvl>
    <w:lvl w:ilvl="7" w:tplc="2CAACFCA">
      <w:numFmt w:val="bullet"/>
      <w:lvlText w:val="•"/>
      <w:lvlJc w:val="left"/>
      <w:pPr>
        <w:ind w:left="7274" w:hanging="428"/>
      </w:pPr>
      <w:rPr>
        <w:rFonts w:hint="default"/>
      </w:rPr>
    </w:lvl>
    <w:lvl w:ilvl="8" w:tplc="223CDD06">
      <w:numFmt w:val="bullet"/>
      <w:lvlText w:val="•"/>
      <w:lvlJc w:val="left"/>
      <w:pPr>
        <w:ind w:left="8236" w:hanging="428"/>
      </w:pPr>
      <w:rPr>
        <w:rFonts w:hint="default"/>
      </w:rPr>
    </w:lvl>
  </w:abstractNum>
  <w:abstractNum w:abstractNumId="54">
    <w:nsid w:val="4E2B0980"/>
    <w:multiLevelType w:val="hybridMultilevel"/>
    <w:tmpl w:val="5E22CB40"/>
    <w:lvl w:ilvl="0" w:tplc="D72AFC02">
      <w:start w:val="1"/>
      <w:numFmt w:val="decimal"/>
      <w:lvlText w:val="%1."/>
      <w:lvlJc w:val="left"/>
      <w:pPr>
        <w:ind w:left="1282" w:hanging="428"/>
      </w:pPr>
      <w:rPr>
        <w:rFonts w:ascii="Times New Roman" w:eastAsia="Times New Roman" w:hAnsi="Times New Roman" w:cs="Times New Roman" w:hint="default"/>
        <w:w w:val="100"/>
        <w:sz w:val="22"/>
        <w:szCs w:val="22"/>
      </w:rPr>
    </w:lvl>
    <w:lvl w:ilvl="1" w:tplc="88083C74">
      <w:numFmt w:val="bullet"/>
      <w:lvlText w:val="•"/>
      <w:lvlJc w:val="left"/>
      <w:pPr>
        <w:ind w:left="2236" w:hanging="428"/>
      </w:pPr>
      <w:rPr>
        <w:rFonts w:hint="default"/>
      </w:rPr>
    </w:lvl>
    <w:lvl w:ilvl="2" w:tplc="B8FC4BD8">
      <w:numFmt w:val="bullet"/>
      <w:lvlText w:val="•"/>
      <w:lvlJc w:val="left"/>
      <w:pPr>
        <w:ind w:left="3198" w:hanging="428"/>
      </w:pPr>
      <w:rPr>
        <w:rFonts w:hint="default"/>
      </w:rPr>
    </w:lvl>
    <w:lvl w:ilvl="3" w:tplc="29529612">
      <w:numFmt w:val="bullet"/>
      <w:lvlText w:val="•"/>
      <w:lvlJc w:val="left"/>
      <w:pPr>
        <w:ind w:left="4160" w:hanging="428"/>
      </w:pPr>
      <w:rPr>
        <w:rFonts w:hint="default"/>
      </w:rPr>
    </w:lvl>
    <w:lvl w:ilvl="4" w:tplc="A860ED32">
      <w:numFmt w:val="bullet"/>
      <w:lvlText w:val="•"/>
      <w:lvlJc w:val="left"/>
      <w:pPr>
        <w:ind w:left="5122" w:hanging="428"/>
      </w:pPr>
      <w:rPr>
        <w:rFonts w:hint="default"/>
      </w:rPr>
    </w:lvl>
    <w:lvl w:ilvl="5" w:tplc="19E01C16">
      <w:numFmt w:val="bullet"/>
      <w:lvlText w:val="•"/>
      <w:lvlJc w:val="left"/>
      <w:pPr>
        <w:ind w:left="6084" w:hanging="428"/>
      </w:pPr>
      <w:rPr>
        <w:rFonts w:hint="default"/>
      </w:rPr>
    </w:lvl>
    <w:lvl w:ilvl="6" w:tplc="D05E3F0E">
      <w:numFmt w:val="bullet"/>
      <w:lvlText w:val="•"/>
      <w:lvlJc w:val="left"/>
      <w:pPr>
        <w:ind w:left="7046" w:hanging="428"/>
      </w:pPr>
      <w:rPr>
        <w:rFonts w:hint="default"/>
      </w:rPr>
    </w:lvl>
    <w:lvl w:ilvl="7" w:tplc="5E323718">
      <w:numFmt w:val="bullet"/>
      <w:lvlText w:val="•"/>
      <w:lvlJc w:val="left"/>
      <w:pPr>
        <w:ind w:left="8008" w:hanging="428"/>
      </w:pPr>
      <w:rPr>
        <w:rFonts w:hint="default"/>
      </w:rPr>
    </w:lvl>
    <w:lvl w:ilvl="8" w:tplc="0C686836">
      <w:numFmt w:val="bullet"/>
      <w:lvlText w:val="•"/>
      <w:lvlJc w:val="left"/>
      <w:pPr>
        <w:ind w:left="8970" w:hanging="428"/>
      </w:pPr>
      <w:rPr>
        <w:rFonts w:hint="default"/>
      </w:rPr>
    </w:lvl>
  </w:abstractNum>
  <w:abstractNum w:abstractNumId="55">
    <w:nsid w:val="4E474D40"/>
    <w:multiLevelType w:val="hybridMultilevel"/>
    <w:tmpl w:val="8E5287F6"/>
    <w:lvl w:ilvl="0" w:tplc="04130001">
      <w:start w:val="1"/>
      <w:numFmt w:val="bullet"/>
      <w:lvlText w:val=""/>
      <w:lvlJc w:val="left"/>
      <w:pPr>
        <w:ind w:left="862" w:hanging="360"/>
      </w:pPr>
      <w:rPr>
        <w:rFonts w:ascii="Symbol" w:hAnsi="Symbol" w:hint="default"/>
      </w:rPr>
    </w:lvl>
    <w:lvl w:ilvl="1" w:tplc="04130019" w:tentative="1">
      <w:start w:val="1"/>
      <w:numFmt w:val="lowerLetter"/>
      <w:lvlText w:val="%2."/>
      <w:lvlJc w:val="left"/>
      <w:pPr>
        <w:ind w:left="1582" w:hanging="360"/>
      </w:pPr>
    </w:lvl>
    <w:lvl w:ilvl="2" w:tplc="0413001B" w:tentative="1">
      <w:start w:val="1"/>
      <w:numFmt w:val="lowerRoman"/>
      <w:lvlText w:val="%3."/>
      <w:lvlJc w:val="right"/>
      <w:pPr>
        <w:ind w:left="2302" w:hanging="180"/>
      </w:pPr>
    </w:lvl>
    <w:lvl w:ilvl="3" w:tplc="0413000F" w:tentative="1">
      <w:start w:val="1"/>
      <w:numFmt w:val="decimal"/>
      <w:lvlText w:val="%4."/>
      <w:lvlJc w:val="left"/>
      <w:pPr>
        <w:ind w:left="3022" w:hanging="360"/>
      </w:pPr>
    </w:lvl>
    <w:lvl w:ilvl="4" w:tplc="04130019" w:tentative="1">
      <w:start w:val="1"/>
      <w:numFmt w:val="lowerLetter"/>
      <w:lvlText w:val="%5."/>
      <w:lvlJc w:val="left"/>
      <w:pPr>
        <w:ind w:left="3742" w:hanging="360"/>
      </w:pPr>
    </w:lvl>
    <w:lvl w:ilvl="5" w:tplc="0413001B" w:tentative="1">
      <w:start w:val="1"/>
      <w:numFmt w:val="lowerRoman"/>
      <w:lvlText w:val="%6."/>
      <w:lvlJc w:val="right"/>
      <w:pPr>
        <w:ind w:left="4462" w:hanging="180"/>
      </w:pPr>
    </w:lvl>
    <w:lvl w:ilvl="6" w:tplc="0413000F" w:tentative="1">
      <w:start w:val="1"/>
      <w:numFmt w:val="decimal"/>
      <w:lvlText w:val="%7."/>
      <w:lvlJc w:val="left"/>
      <w:pPr>
        <w:ind w:left="5182" w:hanging="360"/>
      </w:pPr>
    </w:lvl>
    <w:lvl w:ilvl="7" w:tplc="04130019" w:tentative="1">
      <w:start w:val="1"/>
      <w:numFmt w:val="lowerLetter"/>
      <w:lvlText w:val="%8."/>
      <w:lvlJc w:val="left"/>
      <w:pPr>
        <w:ind w:left="5902" w:hanging="360"/>
      </w:pPr>
    </w:lvl>
    <w:lvl w:ilvl="8" w:tplc="0413001B" w:tentative="1">
      <w:start w:val="1"/>
      <w:numFmt w:val="lowerRoman"/>
      <w:lvlText w:val="%9."/>
      <w:lvlJc w:val="right"/>
      <w:pPr>
        <w:ind w:left="6622" w:hanging="180"/>
      </w:pPr>
    </w:lvl>
  </w:abstractNum>
  <w:abstractNum w:abstractNumId="56">
    <w:nsid w:val="4F0707B0"/>
    <w:multiLevelType w:val="hybridMultilevel"/>
    <w:tmpl w:val="196237CA"/>
    <w:lvl w:ilvl="0" w:tplc="1E18074E">
      <w:start w:val="7"/>
      <w:numFmt w:val="decimal"/>
      <w:lvlText w:val="%1."/>
      <w:lvlJc w:val="left"/>
      <w:pPr>
        <w:ind w:left="36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7">
    <w:nsid w:val="4F3C7231"/>
    <w:multiLevelType w:val="hybridMultilevel"/>
    <w:tmpl w:val="C79E9128"/>
    <w:lvl w:ilvl="0" w:tplc="DFE6169E">
      <w:start w:val="1"/>
      <w:numFmt w:val="decimal"/>
      <w:lvlText w:val="(%1)"/>
      <w:lvlJc w:val="left"/>
      <w:pPr>
        <w:ind w:left="548" w:hanging="428"/>
      </w:pPr>
      <w:rPr>
        <w:rFonts w:ascii="Times New Roman" w:eastAsia="Times New Roman" w:hAnsi="Times New Roman" w:cs="Times New Roman" w:hint="default"/>
        <w:w w:val="100"/>
        <w:sz w:val="22"/>
        <w:szCs w:val="22"/>
      </w:rPr>
    </w:lvl>
    <w:lvl w:ilvl="1" w:tplc="0450BE5C">
      <w:numFmt w:val="bullet"/>
      <w:lvlText w:val="•"/>
      <w:lvlJc w:val="left"/>
      <w:pPr>
        <w:ind w:left="1502" w:hanging="428"/>
      </w:pPr>
      <w:rPr>
        <w:rFonts w:hint="default"/>
      </w:rPr>
    </w:lvl>
    <w:lvl w:ilvl="2" w:tplc="46162DE0">
      <w:numFmt w:val="bullet"/>
      <w:lvlText w:val="•"/>
      <w:lvlJc w:val="left"/>
      <w:pPr>
        <w:ind w:left="2464" w:hanging="428"/>
      </w:pPr>
      <w:rPr>
        <w:rFonts w:hint="default"/>
      </w:rPr>
    </w:lvl>
    <w:lvl w:ilvl="3" w:tplc="6866ACB8">
      <w:numFmt w:val="bullet"/>
      <w:lvlText w:val="•"/>
      <w:lvlJc w:val="left"/>
      <w:pPr>
        <w:ind w:left="3426" w:hanging="428"/>
      </w:pPr>
      <w:rPr>
        <w:rFonts w:hint="default"/>
      </w:rPr>
    </w:lvl>
    <w:lvl w:ilvl="4" w:tplc="8D128576">
      <w:numFmt w:val="bullet"/>
      <w:lvlText w:val="•"/>
      <w:lvlJc w:val="left"/>
      <w:pPr>
        <w:ind w:left="4388" w:hanging="428"/>
      </w:pPr>
      <w:rPr>
        <w:rFonts w:hint="default"/>
      </w:rPr>
    </w:lvl>
    <w:lvl w:ilvl="5" w:tplc="7772DAB8">
      <w:numFmt w:val="bullet"/>
      <w:lvlText w:val="•"/>
      <w:lvlJc w:val="left"/>
      <w:pPr>
        <w:ind w:left="5350" w:hanging="428"/>
      </w:pPr>
      <w:rPr>
        <w:rFonts w:hint="default"/>
      </w:rPr>
    </w:lvl>
    <w:lvl w:ilvl="6" w:tplc="8342D8E2">
      <w:numFmt w:val="bullet"/>
      <w:lvlText w:val="•"/>
      <w:lvlJc w:val="left"/>
      <w:pPr>
        <w:ind w:left="6312" w:hanging="428"/>
      </w:pPr>
      <w:rPr>
        <w:rFonts w:hint="default"/>
      </w:rPr>
    </w:lvl>
    <w:lvl w:ilvl="7" w:tplc="D33E9FF4">
      <w:numFmt w:val="bullet"/>
      <w:lvlText w:val="•"/>
      <w:lvlJc w:val="left"/>
      <w:pPr>
        <w:ind w:left="7274" w:hanging="428"/>
      </w:pPr>
      <w:rPr>
        <w:rFonts w:hint="default"/>
      </w:rPr>
    </w:lvl>
    <w:lvl w:ilvl="8" w:tplc="01206A08">
      <w:numFmt w:val="bullet"/>
      <w:lvlText w:val="•"/>
      <w:lvlJc w:val="left"/>
      <w:pPr>
        <w:ind w:left="8236" w:hanging="428"/>
      </w:pPr>
      <w:rPr>
        <w:rFonts w:hint="default"/>
      </w:rPr>
    </w:lvl>
  </w:abstractNum>
  <w:abstractNum w:abstractNumId="58">
    <w:nsid w:val="51FA22E4"/>
    <w:multiLevelType w:val="hybridMultilevel"/>
    <w:tmpl w:val="9D0EAD6E"/>
    <w:lvl w:ilvl="0" w:tplc="DFE6169E">
      <w:start w:val="1"/>
      <w:numFmt w:val="decimal"/>
      <w:lvlText w:val="(%1)"/>
      <w:lvlJc w:val="left"/>
      <w:pPr>
        <w:ind w:left="1184"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904" w:hanging="360"/>
      </w:pPr>
    </w:lvl>
    <w:lvl w:ilvl="2" w:tplc="0418001B" w:tentative="1">
      <w:start w:val="1"/>
      <w:numFmt w:val="lowerRoman"/>
      <w:lvlText w:val="%3."/>
      <w:lvlJc w:val="right"/>
      <w:pPr>
        <w:ind w:left="2624" w:hanging="180"/>
      </w:pPr>
    </w:lvl>
    <w:lvl w:ilvl="3" w:tplc="0418000F" w:tentative="1">
      <w:start w:val="1"/>
      <w:numFmt w:val="decimal"/>
      <w:lvlText w:val="%4."/>
      <w:lvlJc w:val="left"/>
      <w:pPr>
        <w:ind w:left="3344" w:hanging="360"/>
      </w:pPr>
    </w:lvl>
    <w:lvl w:ilvl="4" w:tplc="04180019" w:tentative="1">
      <w:start w:val="1"/>
      <w:numFmt w:val="lowerLetter"/>
      <w:lvlText w:val="%5."/>
      <w:lvlJc w:val="left"/>
      <w:pPr>
        <w:ind w:left="4064" w:hanging="360"/>
      </w:pPr>
    </w:lvl>
    <w:lvl w:ilvl="5" w:tplc="0418001B" w:tentative="1">
      <w:start w:val="1"/>
      <w:numFmt w:val="lowerRoman"/>
      <w:lvlText w:val="%6."/>
      <w:lvlJc w:val="right"/>
      <w:pPr>
        <w:ind w:left="4784" w:hanging="180"/>
      </w:pPr>
    </w:lvl>
    <w:lvl w:ilvl="6" w:tplc="0418000F" w:tentative="1">
      <w:start w:val="1"/>
      <w:numFmt w:val="decimal"/>
      <w:lvlText w:val="%7."/>
      <w:lvlJc w:val="left"/>
      <w:pPr>
        <w:ind w:left="5504" w:hanging="360"/>
      </w:pPr>
    </w:lvl>
    <w:lvl w:ilvl="7" w:tplc="04180019" w:tentative="1">
      <w:start w:val="1"/>
      <w:numFmt w:val="lowerLetter"/>
      <w:lvlText w:val="%8."/>
      <w:lvlJc w:val="left"/>
      <w:pPr>
        <w:ind w:left="6224" w:hanging="360"/>
      </w:pPr>
    </w:lvl>
    <w:lvl w:ilvl="8" w:tplc="0418001B" w:tentative="1">
      <w:start w:val="1"/>
      <w:numFmt w:val="lowerRoman"/>
      <w:lvlText w:val="%9."/>
      <w:lvlJc w:val="right"/>
      <w:pPr>
        <w:ind w:left="6944" w:hanging="180"/>
      </w:pPr>
    </w:lvl>
  </w:abstractNum>
  <w:abstractNum w:abstractNumId="59">
    <w:nsid w:val="52CB0E72"/>
    <w:multiLevelType w:val="hybridMultilevel"/>
    <w:tmpl w:val="092E9A9C"/>
    <w:lvl w:ilvl="0" w:tplc="DFE6169E">
      <w:start w:val="1"/>
      <w:numFmt w:val="decimal"/>
      <w:lvlText w:val="(%1)"/>
      <w:lvlJc w:val="left"/>
      <w:pPr>
        <w:ind w:left="840" w:hanging="720"/>
      </w:pPr>
      <w:rPr>
        <w:rFonts w:ascii="Times New Roman" w:eastAsia="Times New Roman" w:hAnsi="Times New Roman" w:cs="Times New Roman" w:hint="default"/>
        <w:w w:val="100"/>
        <w:sz w:val="22"/>
        <w:szCs w:val="22"/>
      </w:rPr>
    </w:lvl>
    <w:lvl w:ilvl="1" w:tplc="0409000F">
      <w:start w:val="1"/>
      <w:numFmt w:val="decimal"/>
      <w:lvlText w:val="%2."/>
      <w:lvlJc w:val="left"/>
      <w:pPr>
        <w:ind w:left="1560" w:hanging="360"/>
      </w:pPr>
      <w:rPr>
        <w:rFonts w:hint="default"/>
        <w:w w:val="100"/>
        <w:sz w:val="22"/>
        <w:szCs w:val="22"/>
      </w:rPr>
    </w:lvl>
    <w:lvl w:ilvl="2" w:tplc="205CCC8C">
      <w:numFmt w:val="bullet"/>
      <w:lvlText w:val="•"/>
      <w:lvlJc w:val="left"/>
      <w:pPr>
        <w:ind w:left="2515" w:hanging="360"/>
      </w:pPr>
      <w:rPr>
        <w:rFonts w:hint="default"/>
      </w:rPr>
    </w:lvl>
    <w:lvl w:ilvl="3" w:tplc="9DA8E016">
      <w:numFmt w:val="bullet"/>
      <w:lvlText w:val="•"/>
      <w:lvlJc w:val="left"/>
      <w:pPr>
        <w:ind w:left="3471" w:hanging="360"/>
      </w:pPr>
      <w:rPr>
        <w:rFonts w:hint="default"/>
      </w:rPr>
    </w:lvl>
    <w:lvl w:ilvl="4" w:tplc="2AE06004">
      <w:numFmt w:val="bullet"/>
      <w:lvlText w:val="•"/>
      <w:lvlJc w:val="left"/>
      <w:pPr>
        <w:ind w:left="4426" w:hanging="360"/>
      </w:pPr>
      <w:rPr>
        <w:rFonts w:hint="default"/>
      </w:rPr>
    </w:lvl>
    <w:lvl w:ilvl="5" w:tplc="EC760BCC">
      <w:numFmt w:val="bullet"/>
      <w:lvlText w:val="•"/>
      <w:lvlJc w:val="left"/>
      <w:pPr>
        <w:ind w:left="5382" w:hanging="360"/>
      </w:pPr>
      <w:rPr>
        <w:rFonts w:hint="default"/>
      </w:rPr>
    </w:lvl>
    <w:lvl w:ilvl="6" w:tplc="1206C684">
      <w:numFmt w:val="bullet"/>
      <w:lvlText w:val="•"/>
      <w:lvlJc w:val="left"/>
      <w:pPr>
        <w:ind w:left="6337" w:hanging="360"/>
      </w:pPr>
      <w:rPr>
        <w:rFonts w:hint="default"/>
      </w:rPr>
    </w:lvl>
    <w:lvl w:ilvl="7" w:tplc="39467F16">
      <w:numFmt w:val="bullet"/>
      <w:lvlText w:val="•"/>
      <w:lvlJc w:val="left"/>
      <w:pPr>
        <w:ind w:left="7293" w:hanging="360"/>
      </w:pPr>
      <w:rPr>
        <w:rFonts w:hint="default"/>
      </w:rPr>
    </w:lvl>
    <w:lvl w:ilvl="8" w:tplc="0E042CD4">
      <w:numFmt w:val="bullet"/>
      <w:lvlText w:val="•"/>
      <w:lvlJc w:val="left"/>
      <w:pPr>
        <w:ind w:left="8248" w:hanging="360"/>
      </w:pPr>
      <w:rPr>
        <w:rFonts w:hint="default"/>
      </w:rPr>
    </w:lvl>
  </w:abstractNum>
  <w:abstractNum w:abstractNumId="60">
    <w:nsid w:val="534004C3"/>
    <w:multiLevelType w:val="hybridMultilevel"/>
    <w:tmpl w:val="9A8EB708"/>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nsid w:val="53DB3FF0"/>
    <w:multiLevelType w:val="hybridMultilevel"/>
    <w:tmpl w:val="97F88584"/>
    <w:lvl w:ilvl="0" w:tplc="DFE6169E">
      <w:start w:val="1"/>
      <w:numFmt w:val="decimal"/>
      <w:lvlText w:val="(%1)"/>
      <w:lvlJc w:val="left"/>
      <w:pPr>
        <w:ind w:left="548" w:hanging="428"/>
      </w:pPr>
      <w:rPr>
        <w:rFonts w:ascii="Times New Roman" w:eastAsia="Times New Roman" w:hAnsi="Times New Roman" w:cs="Times New Roman" w:hint="default"/>
        <w:w w:val="100"/>
        <w:sz w:val="22"/>
        <w:szCs w:val="22"/>
      </w:rPr>
    </w:lvl>
    <w:lvl w:ilvl="1" w:tplc="36A0018C">
      <w:numFmt w:val="bullet"/>
      <w:lvlText w:val="•"/>
      <w:lvlJc w:val="left"/>
      <w:pPr>
        <w:ind w:left="1502" w:hanging="428"/>
      </w:pPr>
      <w:rPr>
        <w:rFonts w:hint="default"/>
      </w:rPr>
    </w:lvl>
    <w:lvl w:ilvl="2" w:tplc="A5706E18">
      <w:numFmt w:val="bullet"/>
      <w:lvlText w:val="•"/>
      <w:lvlJc w:val="left"/>
      <w:pPr>
        <w:ind w:left="2464" w:hanging="428"/>
      </w:pPr>
      <w:rPr>
        <w:rFonts w:hint="default"/>
      </w:rPr>
    </w:lvl>
    <w:lvl w:ilvl="3" w:tplc="0A4C52FC">
      <w:numFmt w:val="bullet"/>
      <w:lvlText w:val="•"/>
      <w:lvlJc w:val="left"/>
      <w:pPr>
        <w:ind w:left="3426" w:hanging="428"/>
      </w:pPr>
      <w:rPr>
        <w:rFonts w:hint="default"/>
      </w:rPr>
    </w:lvl>
    <w:lvl w:ilvl="4" w:tplc="1EC82D84">
      <w:numFmt w:val="bullet"/>
      <w:lvlText w:val="•"/>
      <w:lvlJc w:val="left"/>
      <w:pPr>
        <w:ind w:left="4388" w:hanging="428"/>
      </w:pPr>
      <w:rPr>
        <w:rFonts w:hint="default"/>
      </w:rPr>
    </w:lvl>
    <w:lvl w:ilvl="5" w:tplc="793A48B8">
      <w:numFmt w:val="bullet"/>
      <w:lvlText w:val="•"/>
      <w:lvlJc w:val="left"/>
      <w:pPr>
        <w:ind w:left="5350" w:hanging="428"/>
      </w:pPr>
      <w:rPr>
        <w:rFonts w:hint="default"/>
      </w:rPr>
    </w:lvl>
    <w:lvl w:ilvl="6" w:tplc="1A9071F0">
      <w:numFmt w:val="bullet"/>
      <w:lvlText w:val="•"/>
      <w:lvlJc w:val="left"/>
      <w:pPr>
        <w:ind w:left="6312" w:hanging="428"/>
      </w:pPr>
      <w:rPr>
        <w:rFonts w:hint="default"/>
      </w:rPr>
    </w:lvl>
    <w:lvl w:ilvl="7" w:tplc="6CAC59FE">
      <w:numFmt w:val="bullet"/>
      <w:lvlText w:val="•"/>
      <w:lvlJc w:val="left"/>
      <w:pPr>
        <w:ind w:left="7274" w:hanging="428"/>
      </w:pPr>
      <w:rPr>
        <w:rFonts w:hint="default"/>
      </w:rPr>
    </w:lvl>
    <w:lvl w:ilvl="8" w:tplc="FE8605E2">
      <w:numFmt w:val="bullet"/>
      <w:lvlText w:val="•"/>
      <w:lvlJc w:val="left"/>
      <w:pPr>
        <w:ind w:left="8236" w:hanging="428"/>
      </w:pPr>
      <w:rPr>
        <w:rFonts w:hint="default"/>
      </w:rPr>
    </w:lvl>
  </w:abstractNum>
  <w:abstractNum w:abstractNumId="62">
    <w:nsid w:val="56913460"/>
    <w:multiLevelType w:val="hybridMultilevel"/>
    <w:tmpl w:val="4BDEF3EE"/>
    <w:lvl w:ilvl="0" w:tplc="2D5CAD5E">
      <w:start w:val="1"/>
      <w:numFmt w:val="decimal"/>
      <w:lvlText w:val="%1."/>
      <w:lvlJc w:val="left"/>
      <w:pPr>
        <w:ind w:left="548" w:hanging="428"/>
      </w:pPr>
      <w:rPr>
        <w:rFonts w:ascii="Times New Roman" w:eastAsia="Times New Roman" w:hAnsi="Times New Roman" w:cs="Times New Roman" w:hint="default"/>
        <w:w w:val="100"/>
        <w:sz w:val="22"/>
        <w:szCs w:val="22"/>
      </w:rPr>
    </w:lvl>
    <w:lvl w:ilvl="1" w:tplc="8A8A7B3C">
      <w:numFmt w:val="bullet"/>
      <w:lvlText w:val="•"/>
      <w:lvlJc w:val="left"/>
      <w:pPr>
        <w:ind w:left="1502" w:hanging="428"/>
      </w:pPr>
      <w:rPr>
        <w:rFonts w:hint="default"/>
      </w:rPr>
    </w:lvl>
    <w:lvl w:ilvl="2" w:tplc="0F22DD36">
      <w:numFmt w:val="bullet"/>
      <w:lvlText w:val="•"/>
      <w:lvlJc w:val="left"/>
      <w:pPr>
        <w:ind w:left="2464" w:hanging="428"/>
      </w:pPr>
      <w:rPr>
        <w:rFonts w:hint="default"/>
      </w:rPr>
    </w:lvl>
    <w:lvl w:ilvl="3" w:tplc="F8BE5C70">
      <w:numFmt w:val="bullet"/>
      <w:lvlText w:val="•"/>
      <w:lvlJc w:val="left"/>
      <w:pPr>
        <w:ind w:left="3426" w:hanging="428"/>
      </w:pPr>
      <w:rPr>
        <w:rFonts w:hint="default"/>
      </w:rPr>
    </w:lvl>
    <w:lvl w:ilvl="4" w:tplc="A968A292">
      <w:numFmt w:val="bullet"/>
      <w:lvlText w:val="•"/>
      <w:lvlJc w:val="left"/>
      <w:pPr>
        <w:ind w:left="4388" w:hanging="428"/>
      </w:pPr>
      <w:rPr>
        <w:rFonts w:hint="default"/>
      </w:rPr>
    </w:lvl>
    <w:lvl w:ilvl="5" w:tplc="4D6C8302">
      <w:numFmt w:val="bullet"/>
      <w:lvlText w:val="•"/>
      <w:lvlJc w:val="left"/>
      <w:pPr>
        <w:ind w:left="5350" w:hanging="428"/>
      </w:pPr>
      <w:rPr>
        <w:rFonts w:hint="default"/>
      </w:rPr>
    </w:lvl>
    <w:lvl w:ilvl="6" w:tplc="6CC4350A">
      <w:numFmt w:val="bullet"/>
      <w:lvlText w:val="•"/>
      <w:lvlJc w:val="left"/>
      <w:pPr>
        <w:ind w:left="6312" w:hanging="428"/>
      </w:pPr>
      <w:rPr>
        <w:rFonts w:hint="default"/>
      </w:rPr>
    </w:lvl>
    <w:lvl w:ilvl="7" w:tplc="2CAACFCA">
      <w:numFmt w:val="bullet"/>
      <w:lvlText w:val="•"/>
      <w:lvlJc w:val="left"/>
      <w:pPr>
        <w:ind w:left="7274" w:hanging="428"/>
      </w:pPr>
      <w:rPr>
        <w:rFonts w:hint="default"/>
      </w:rPr>
    </w:lvl>
    <w:lvl w:ilvl="8" w:tplc="223CDD06">
      <w:numFmt w:val="bullet"/>
      <w:lvlText w:val="•"/>
      <w:lvlJc w:val="left"/>
      <w:pPr>
        <w:ind w:left="8236" w:hanging="428"/>
      </w:pPr>
      <w:rPr>
        <w:rFonts w:hint="default"/>
      </w:rPr>
    </w:lvl>
  </w:abstractNum>
  <w:abstractNum w:abstractNumId="63">
    <w:nsid w:val="58CD77DB"/>
    <w:multiLevelType w:val="hybridMultilevel"/>
    <w:tmpl w:val="B656B1E0"/>
    <w:lvl w:ilvl="0" w:tplc="04180019">
      <w:start w:val="1"/>
      <w:numFmt w:val="lowerLetter"/>
      <w:lvlText w:val="%1."/>
      <w:lvlJc w:val="left"/>
      <w:pPr>
        <w:ind w:left="1264" w:hanging="360"/>
      </w:pPr>
    </w:lvl>
    <w:lvl w:ilvl="1" w:tplc="04180019" w:tentative="1">
      <w:start w:val="1"/>
      <w:numFmt w:val="lowerLetter"/>
      <w:lvlText w:val="%2."/>
      <w:lvlJc w:val="left"/>
      <w:pPr>
        <w:ind w:left="1984" w:hanging="360"/>
      </w:pPr>
    </w:lvl>
    <w:lvl w:ilvl="2" w:tplc="0418001B" w:tentative="1">
      <w:start w:val="1"/>
      <w:numFmt w:val="lowerRoman"/>
      <w:lvlText w:val="%3."/>
      <w:lvlJc w:val="right"/>
      <w:pPr>
        <w:ind w:left="2704" w:hanging="180"/>
      </w:pPr>
    </w:lvl>
    <w:lvl w:ilvl="3" w:tplc="0418000F" w:tentative="1">
      <w:start w:val="1"/>
      <w:numFmt w:val="decimal"/>
      <w:lvlText w:val="%4."/>
      <w:lvlJc w:val="left"/>
      <w:pPr>
        <w:ind w:left="3424" w:hanging="360"/>
      </w:pPr>
    </w:lvl>
    <w:lvl w:ilvl="4" w:tplc="04180019" w:tentative="1">
      <w:start w:val="1"/>
      <w:numFmt w:val="lowerLetter"/>
      <w:lvlText w:val="%5."/>
      <w:lvlJc w:val="left"/>
      <w:pPr>
        <w:ind w:left="4144" w:hanging="360"/>
      </w:pPr>
    </w:lvl>
    <w:lvl w:ilvl="5" w:tplc="0418001B" w:tentative="1">
      <w:start w:val="1"/>
      <w:numFmt w:val="lowerRoman"/>
      <w:lvlText w:val="%6."/>
      <w:lvlJc w:val="right"/>
      <w:pPr>
        <w:ind w:left="4864" w:hanging="180"/>
      </w:pPr>
    </w:lvl>
    <w:lvl w:ilvl="6" w:tplc="0418000F" w:tentative="1">
      <w:start w:val="1"/>
      <w:numFmt w:val="decimal"/>
      <w:lvlText w:val="%7."/>
      <w:lvlJc w:val="left"/>
      <w:pPr>
        <w:ind w:left="5584" w:hanging="360"/>
      </w:pPr>
    </w:lvl>
    <w:lvl w:ilvl="7" w:tplc="04180019" w:tentative="1">
      <w:start w:val="1"/>
      <w:numFmt w:val="lowerLetter"/>
      <w:lvlText w:val="%8."/>
      <w:lvlJc w:val="left"/>
      <w:pPr>
        <w:ind w:left="6304" w:hanging="360"/>
      </w:pPr>
    </w:lvl>
    <w:lvl w:ilvl="8" w:tplc="0418001B" w:tentative="1">
      <w:start w:val="1"/>
      <w:numFmt w:val="lowerRoman"/>
      <w:lvlText w:val="%9."/>
      <w:lvlJc w:val="right"/>
      <w:pPr>
        <w:ind w:left="7024" w:hanging="180"/>
      </w:pPr>
    </w:lvl>
  </w:abstractNum>
  <w:abstractNum w:abstractNumId="64">
    <w:nsid w:val="5972369C"/>
    <w:multiLevelType w:val="hybridMultilevel"/>
    <w:tmpl w:val="738C353C"/>
    <w:lvl w:ilvl="0" w:tplc="04130019">
      <w:start w:val="1"/>
      <w:numFmt w:val="lowerLetter"/>
      <w:lvlText w:val="%1."/>
      <w:lvlJc w:val="left"/>
      <w:pPr>
        <w:ind w:left="2002" w:hanging="360"/>
      </w:pPr>
    </w:lvl>
    <w:lvl w:ilvl="1" w:tplc="04180019" w:tentative="1">
      <w:start w:val="1"/>
      <w:numFmt w:val="lowerLetter"/>
      <w:lvlText w:val="%2."/>
      <w:lvlJc w:val="left"/>
      <w:pPr>
        <w:ind w:left="2722" w:hanging="360"/>
      </w:pPr>
    </w:lvl>
    <w:lvl w:ilvl="2" w:tplc="0418001B" w:tentative="1">
      <w:start w:val="1"/>
      <w:numFmt w:val="lowerRoman"/>
      <w:lvlText w:val="%3."/>
      <w:lvlJc w:val="right"/>
      <w:pPr>
        <w:ind w:left="3442" w:hanging="180"/>
      </w:pPr>
    </w:lvl>
    <w:lvl w:ilvl="3" w:tplc="0418000F" w:tentative="1">
      <w:start w:val="1"/>
      <w:numFmt w:val="decimal"/>
      <w:lvlText w:val="%4."/>
      <w:lvlJc w:val="left"/>
      <w:pPr>
        <w:ind w:left="4162" w:hanging="360"/>
      </w:pPr>
    </w:lvl>
    <w:lvl w:ilvl="4" w:tplc="04180019" w:tentative="1">
      <w:start w:val="1"/>
      <w:numFmt w:val="lowerLetter"/>
      <w:lvlText w:val="%5."/>
      <w:lvlJc w:val="left"/>
      <w:pPr>
        <w:ind w:left="4882" w:hanging="360"/>
      </w:pPr>
    </w:lvl>
    <w:lvl w:ilvl="5" w:tplc="0418001B" w:tentative="1">
      <w:start w:val="1"/>
      <w:numFmt w:val="lowerRoman"/>
      <w:lvlText w:val="%6."/>
      <w:lvlJc w:val="right"/>
      <w:pPr>
        <w:ind w:left="5602" w:hanging="180"/>
      </w:pPr>
    </w:lvl>
    <w:lvl w:ilvl="6" w:tplc="0418000F" w:tentative="1">
      <w:start w:val="1"/>
      <w:numFmt w:val="decimal"/>
      <w:lvlText w:val="%7."/>
      <w:lvlJc w:val="left"/>
      <w:pPr>
        <w:ind w:left="6322" w:hanging="360"/>
      </w:pPr>
    </w:lvl>
    <w:lvl w:ilvl="7" w:tplc="04180019" w:tentative="1">
      <w:start w:val="1"/>
      <w:numFmt w:val="lowerLetter"/>
      <w:lvlText w:val="%8."/>
      <w:lvlJc w:val="left"/>
      <w:pPr>
        <w:ind w:left="7042" w:hanging="360"/>
      </w:pPr>
    </w:lvl>
    <w:lvl w:ilvl="8" w:tplc="0418001B" w:tentative="1">
      <w:start w:val="1"/>
      <w:numFmt w:val="lowerRoman"/>
      <w:lvlText w:val="%9."/>
      <w:lvlJc w:val="right"/>
      <w:pPr>
        <w:ind w:left="7762" w:hanging="180"/>
      </w:pPr>
    </w:lvl>
  </w:abstractNum>
  <w:abstractNum w:abstractNumId="65">
    <w:nsid w:val="5A540F38"/>
    <w:multiLevelType w:val="hybridMultilevel"/>
    <w:tmpl w:val="C616B37C"/>
    <w:lvl w:ilvl="0" w:tplc="2D5CAD5E">
      <w:start w:val="1"/>
      <w:numFmt w:val="decimal"/>
      <w:lvlText w:val="%1."/>
      <w:lvlJc w:val="left"/>
      <w:pPr>
        <w:ind w:left="548" w:hanging="428"/>
      </w:pPr>
      <w:rPr>
        <w:rFonts w:ascii="Times New Roman" w:eastAsia="Times New Roman" w:hAnsi="Times New Roman" w:cs="Times New Roman" w:hint="default"/>
        <w:w w:val="100"/>
        <w:sz w:val="22"/>
        <w:szCs w:val="22"/>
      </w:rPr>
    </w:lvl>
    <w:lvl w:ilvl="1" w:tplc="8A8A7B3C">
      <w:numFmt w:val="bullet"/>
      <w:lvlText w:val="•"/>
      <w:lvlJc w:val="left"/>
      <w:pPr>
        <w:ind w:left="1502" w:hanging="428"/>
      </w:pPr>
      <w:rPr>
        <w:rFonts w:hint="default"/>
      </w:rPr>
    </w:lvl>
    <w:lvl w:ilvl="2" w:tplc="0F22DD36">
      <w:numFmt w:val="bullet"/>
      <w:lvlText w:val="•"/>
      <w:lvlJc w:val="left"/>
      <w:pPr>
        <w:ind w:left="2464" w:hanging="428"/>
      </w:pPr>
      <w:rPr>
        <w:rFonts w:hint="default"/>
      </w:rPr>
    </w:lvl>
    <w:lvl w:ilvl="3" w:tplc="F8BE5C70">
      <w:numFmt w:val="bullet"/>
      <w:lvlText w:val="•"/>
      <w:lvlJc w:val="left"/>
      <w:pPr>
        <w:ind w:left="3426" w:hanging="428"/>
      </w:pPr>
      <w:rPr>
        <w:rFonts w:hint="default"/>
      </w:rPr>
    </w:lvl>
    <w:lvl w:ilvl="4" w:tplc="A968A292">
      <w:numFmt w:val="bullet"/>
      <w:lvlText w:val="•"/>
      <w:lvlJc w:val="left"/>
      <w:pPr>
        <w:ind w:left="4388" w:hanging="428"/>
      </w:pPr>
      <w:rPr>
        <w:rFonts w:hint="default"/>
      </w:rPr>
    </w:lvl>
    <w:lvl w:ilvl="5" w:tplc="4D6C8302">
      <w:numFmt w:val="bullet"/>
      <w:lvlText w:val="•"/>
      <w:lvlJc w:val="left"/>
      <w:pPr>
        <w:ind w:left="5350" w:hanging="428"/>
      </w:pPr>
      <w:rPr>
        <w:rFonts w:hint="default"/>
      </w:rPr>
    </w:lvl>
    <w:lvl w:ilvl="6" w:tplc="6CC4350A">
      <w:numFmt w:val="bullet"/>
      <w:lvlText w:val="•"/>
      <w:lvlJc w:val="left"/>
      <w:pPr>
        <w:ind w:left="6312" w:hanging="428"/>
      </w:pPr>
      <w:rPr>
        <w:rFonts w:hint="default"/>
      </w:rPr>
    </w:lvl>
    <w:lvl w:ilvl="7" w:tplc="2CAACFCA">
      <w:numFmt w:val="bullet"/>
      <w:lvlText w:val="•"/>
      <w:lvlJc w:val="left"/>
      <w:pPr>
        <w:ind w:left="7274" w:hanging="428"/>
      </w:pPr>
      <w:rPr>
        <w:rFonts w:hint="default"/>
      </w:rPr>
    </w:lvl>
    <w:lvl w:ilvl="8" w:tplc="223CDD06">
      <w:numFmt w:val="bullet"/>
      <w:lvlText w:val="•"/>
      <w:lvlJc w:val="left"/>
      <w:pPr>
        <w:ind w:left="8236" w:hanging="428"/>
      </w:pPr>
      <w:rPr>
        <w:rFonts w:hint="default"/>
      </w:rPr>
    </w:lvl>
  </w:abstractNum>
  <w:abstractNum w:abstractNumId="66">
    <w:nsid w:val="5C266AA4"/>
    <w:multiLevelType w:val="hybridMultilevel"/>
    <w:tmpl w:val="B2E80B3E"/>
    <w:lvl w:ilvl="0" w:tplc="0410000F">
      <w:start w:val="1"/>
      <w:numFmt w:val="decimal"/>
      <w:lvlText w:val="%1."/>
      <w:lvlJc w:val="left"/>
      <w:pPr>
        <w:ind w:left="1267" w:hanging="360"/>
      </w:pPr>
    </w:lvl>
    <w:lvl w:ilvl="1" w:tplc="04100019" w:tentative="1">
      <w:start w:val="1"/>
      <w:numFmt w:val="lowerLetter"/>
      <w:lvlText w:val="%2."/>
      <w:lvlJc w:val="left"/>
      <w:pPr>
        <w:ind w:left="1987" w:hanging="360"/>
      </w:pPr>
    </w:lvl>
    <w:lvl w:ilvl="2" w:tplc="0410001B" w:tentative="1">
      <w:start w:val="1"/>
      <w:numFmt w:val="lowerRoman"/>
      <w:lvlText w:val="%3."/>
      <w:lvlJc w:val="right"/>
      <w:pPr>
        <w:ind w:left="2707" w:hanging="180"/>
      </w:pPr>
    </w:lvl>
    <w:lvl w:ilvl="3" w:tplc="0410000F" w:tentative="1">
      <w:start w:val="1"/>
      <w:numFmt w:val="decimal"/>
      <w:lvlText w:val="%4."/>
      <w:lvlJc w:val="left"/>
      <w:pPr>
        <w:ind w:left="3427" w:hanging="360"/>
      </w:pPr>
    </w:lvl>
    <w:lvl w:ilvl="4" w:tplc="04100019" w:tentative="1">
      <w:start w:val="1"/>
      <w:numFmt w:val="lowerLetter"/>
      <w:lvlText w:val="%5."/>
      <w:lvlJc w:val="left"/>
      <w:pPr>
        <w:ind w:left="4147" w:hanging="360"/>
      </w:pPr>
    </w:lvl>
    <w:lvl w:ilvl="5" w:tplc="0410001B" w:tentative="1">
      <w:start w:val="1"/>
      <w:numFmt w:val="lowerRoman"/>
      <w:lvlText w:val="%6."/>
      <w:lvlJc w:val="right"/>
      <w:pPr>
        <w:ind w:left="4867" w:hanging="180"/>
      </w:pPr>
    </w:lvl>
    <w:lvl w:ilvl="6" w:tplc="0410000F" w:tentative="1">
      <w:start w:val="1"/>
      <w:numFmt w:val="decimal"/>
      <w:lvlText w:val="%7."/>
      <w:lvlJc w:val="left"/>
      <w:pPr>
        <w:ind w:left="5587" w:hanging="360"/>
      </w:pPr>
    </w:lvl>
    <w:lvl w:ilvl="7" w:tplc="04100019" w:tentative="1">
      <w:start w:val="1"/>
      <w:numFmt w:val="lowerLetter"/>
      <w:lvlText w:val="%8."/>
      <w:lvlJc w:val="left"/>
      <w:pPr>
        <w:ind w:left="6307" w:hanging="360"/>
      </w:pPr>
    </w:lvl>
    <w:lvl w:ilvl="8" w:tplc="0410001B" w:tentative="1">
      <w:start w:val="1"/>
      <w:numFmt w:val="lowerRoman"/>
      <w:lvlText w:val="%9."/>
      <w:lvlJc w:val="right"/>
      <w:pPr>
        <w:ind w:left="7027" w:hanging="180"/>
      </w:pPr>
    </w:lvl>
  </w:abstractNum>
  <w:abstractNum w:abstractNumId="67">
    <w:nsid w:val="5D1A00FF"/>
    <w:multiLevelType w:val="hybridMultilevel"/>
    <w:tmpl w:val="C99CED2E"/>
    <w:lvl w:ilvl="0" w:tplc="A5E25924">
      <w:start w:val="1"/>
      <w:numFmt w:val="lowerRoman"/>
      <w:lvlText w:val="%1). "/>
      <w:lvlJc w:val="right"/>
      <w:pPr>
        <w:ind w:left="1996" w:hanging="360"/>
      </w:pPr>
      <w:rPr>
        <w:rFonts w:hint="default"/>
      </w:rPr>
    </w:lvl>
    <w:lvl w:ilvl="1" w:tplc="04180019" w:tentative="1">
      <w:start w:val="1"/>
      <w:numFmt w:val="lowerLetter"/>
      <w:lvlText w:val="%2."/>
      <w:lvlJc w:val="left"/>
      <w:pPr>
        <w:ind w:left="2716" w:hanging="360"/>
      </w:pPr>
    </w:lvl>
    <w:lvl w:ilvl="2" w:tplc="0418001B" w:tentative="1">
      <w:start w:val="1"/>
      <w:numFmt w:val="lowerRoman"/>
      <w:lvlText w:val="%3."/>
      <w:lvlJc w:val="right"/>
      <w:pPr>
        <w:ind w:left="3436" w:hanging="180"/>
      </w:pPr>
    </w:lvl>
    <w:lvl w:ilvl="3" w:tplc="0418000F" w:tentative="1">
      <w:start w:val="1"/>
      <w:numFmt w:val="decimal"/>
      <w:lvlText w:val="%4."/>
      <w:lvlJc w:val="left"/>
      <w:pPr>
        <w:ind w:left="4156" w:hanging="360"/>
      </w:pPr>
    </w:lvl>
    <w:lvl w:ilvl="4" w:tplc="04180019" w:tentative="1">
      <w:start w:val="1"/>
      <w:numFmt w:val="lowerLetter"/>
      <w:lvlText w:val="%5."/>
      <w:lvlJc w:val="left"/>
      <w:pPr>
        <w:ind w:left="4876" w:hanging="360"/>
      </w:pPr>
    </w:lvl>
    <w:lvl w:ilvl="5" w:tplc="0418001B" w:tentative="1">
      <w:start w:val="1"/>
      <w:numFmt w:val="lowerRoman"/>
      <w:lvlText w:val="%6."/>
      <w:lvlJc w:val="right"/>
      <w:pPr>
        <w:ind w:left="5596" w:hanging="180"/>
      </w:pPr>
    </w:lvl>
    <w:lvl w:ilvl="6" w:tplc="0418000F" w:tentative="1">
      <w:start w:val="1"/>
      <w:numFmt w:val="decimal"/>
      <w:lvlText w:val="%7."/>
      <w:lvlJc w:val="left"/>
      <w:pPr>
        <w:ind w:left="6316" w:hanging="360"/>
      </w:pPr>
    </w:lvl>
    <w:lvl w:ilvl="7" w:tplc="04180019" w:tentative="1">
      <w:start w:val="1"/>
      <w:numFmt w:val="lowerLetter"/>
      <w:lvlText w:val="%8."/>
      <w:lvlJc w:val="left"/>
      <w:pPr>
        <w:ind w:left="7036" w:hanging="360"/>
      </w:pPr>
    </w:lvl>
    <w:lvl w:ilvl="8" w:tplc="0418001B" w:tentative="1">
      <w:start w:val="1"/>
      <w:numFmt w:val="lowerRoman"/>
      <w:lvlText w:val="%9."/>
      <w:lvlJc w:val="right"/>
      <w:pPr>
        <w:ind w:left="7756" w:hanging="180"/>
      </w:pPr>
    </w:lvl>
  </w:abstractNum>
  <w:abstractNum w:abstractNumId="68">
    <w:nsid w:val="5E13422A"/>
    <w:multiLevelType w:val="hybridMultilevel"/>
    <w:tmpl w:val="F42E4972"/>
    <w:lvl w:ilvl="0" w:tplc="9580C6CA">
      <w:start w:val="2"/>
      <w:numFmt w:val="lowerLetter"/>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9">
    <w:nsid w:val="5FEA5C4E"/>
    <w:multiLevelType w:val="hybridMultilevel"/>
    <w:tmpl w:val="BE30EA02"/>
    <w:lvl w:ilvl="0" w:tplc="04130019">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0">
    <w:nsid w:val="602708EC"/>
    <w:multiLevelType w:val="hybridMultilevel"/>
    <w:tmpl w:val="D8EEB6D4"/>
    <w:lvl w:ilvl="0" w:tplc="FE582076">
      <w:start w:val="8"/>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1">
    <w:nsid w:val="60E75729"/>
    <w:multiLevelType w:val="hybridMultilevel"/>
    <w:tmpl w:val="F45E5A92"/>
    <w:lvl w:ilvl="0" w:tplc="04130001">
      <w:start w:val="1"/>
      <w:numFmt w:val="bullet"/>
      <w:lvlText w:val=""/>
      <w:lvlJc w:val="left"/>
      <w:pPr>
        <w:ind w:left="862" w:hanging="360"/>
      </w:pPr>
      <w:rPr>
        <w:rFonts w:ascii="Symbol" w:hAnsi="Symbol" w:hint="default"/>
      </w:rPr>
    </w:lvl>
    <w:lvl w:ilvl="1" w:tplc="04130019" w:tentative="1">
      <w:start w:val="1"/>
      <w:numFmt w:val="lowerLetter"/>
      <w:lvlText w:val="%2."/>
      <w:lvlJc w:val="left"/>
      <w:pPr>
        <w:ind w:left="1582" w:hanging="360"/>
      </w:pPr>
    </w:lvl>
    <w:lvl w:ilvl="2" w:tplc="0413001B" w:tentative="1">
      <w:start w:val="1"/>
      <w:numFmt w:val="lowerRoman"/>
      <w:lvlText w:val="%3."/>
      <w:lvlJc w:val="right"/>
      <w:pPr>
        <w:ind w:left="2302" w:hanging="180"/>
      </w:pPr>
    </w:lvl>
    <w:lvl w:ilvl="3" w:tplc="0413000F" w:tentative="1">
      <w:start w:val="1"/>
      <w:numFmt w:val="decimal"/>
      <w:lvlText w:val="%4."/>
      <w:lvlJc w:val="left"/>
      <w:pPr>
        <w:ind w:left="3022" w:hanging="360"/>
      </w:pPr>
    </w:lvl>
    <w:lvl w:ilvl="4" w:tplc="04130019" w:tentative="1">
      <w:start w:val="1"/>
      <w:numFmt w:val="lowerLetter"/>
      <w:lvlText w:val="%5."/>
      <w:lvlJc w:val="left"/>
      <w:pPr>
        <w:ind w:left="3742" w:hanging="360"/>
      </w:pPr>
    </w:lvl>
    <w:lvl w:ilvl="5" w:tplc="0413001B" w:tentative="1">
      <w:start w:val="1"/>
      <w:numFmt w:val="lowerRoman"/>
      <w:lvlText w:val="%6."/>
      <w:lvlJc w:val="right"/>
      <w:pPr>
        <w:ind w:left="4462" w:hanging="180"/>
      </w:pPr>
    </w:lvl>
    <w:lvl w:ilvl="6" w:tplc="0413000F" w:tentative="1">
      <w:start w:val="1"/>
      <w:numFmt w:val="decimal"/>
      <w:lvlText w:val="%7."/>
      <w:lvlJc w:val="left"/>
      <w:pPr>
        <w:ind w:left="5182" w:hanging="360"/>
      </w:pPr>
    </w:lvl>
    <w:lvl w:ilvl="7" w:tplc="04130019" w:tentative="1">
      <w:start w:val="1"/>
      <w:numFmt w:val="lowerLetter"/>
      <w:lvlText w:val="%8."/>
      <w:lvlJc w:val="left"/>
      <w:pPr>
        <w:ind w:left="5902" w:hanging="360"/>
      </w:pPr>
    </w:lvl>
    <w:lvl w:ilvl="8" w:tplc="0413001B" w:tentative="1">
      <w:start w:val="1"/>
      <w:numFmt w:val="lowerRoman"/>
      <w:lvlText w:val="%9."/>
      <w:lvlJc w:val="right"/>
      <w:pPr>
        <w:ind w:left="6622" w:hanging="180"/>
      </w:pPr>
    </w:lvl>
  </w:abstractNum>
  <w:abstractNum w:abstractNumId="72">
    <w:nsid w:val="65373292"/>
    <w:multiLevelType w:val="hybridMultilevel"/>
    <w:tmpl w:val="2264AB4C"/>
    <w:lvl w:ilvl="0" w:tplc="AE9C4C80">
      <w:start w:val="1"/>
      <w:numFmt w:val="lowerLetter"/>
      <w:lvlText w:val="%1)"/>
      <w:lvlJc w:val="left"/>
      <w:pPr>
        <w:ind w:left="1080" w:hanging="360"/>
      </w:pPr>
      <w:rPr>
        <w:rFonts w:ascii="Times New Roman" w:eastAsiaTheme="minorEastAsia" w:hAnsi="Times New Roman" w:cs="Times New Roman"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3">
    <w:nsid w:val="6592526B"/>
    <w:multiLevelType w:val="hybridMultilevel"/>
    <w:tmpl w:val="C8A2659C"/>
    <w:lvl w:ilvl="0" w:tplc="7B166A58">
      <w:start w:val="1"/>
      <w:numFmt w:val="decimal"/>
      <w:lvlText w:val="%1."/>
      <w:lvlJc w:val="left"/>
      <w:pPr>
        <w:ind w:left="548" w:hanging="428"/>
      </w:pPr>
      <w:rPr>
        <w:rFonts w:ascii="Times New Roman" w:eastAsia="Times New Roman" w:hAnsi="Times New Roman" w:cs="Times New Roman" w:hint="default"/>
        <w:w w:val="100"/>
        <w:sz w:val="22"/>
        <w:szCs w:val="22"/>
      </w:rPr>
    </w:lvl>
    <w:lvl w:ilvl="1" w:tplc="20AA7F80">
      <w:numFmt w:val="bullet"/>
      <w:lvlText w:val="•"/>
      <w:lvlJc w:val="left"/>
      <w:pPr>
        <w:ind w:left="1502" w:hanging="428"/>
      </w:pPr>
      <w:rPr>
        <w:rFonts w:hint="default"/>
      </w:rPr>
    </w:lvl>
    <w:lvl w:ilvl="2" w:tplc="CF069CE4">
      <w:numFmt w:val="bullet"/>
      <w:lvlText w:val="•"/>
      <w:lvlJc w:val="left"/>
      <w:pPr>
        <w:ind w:left="2464" w:hanging="428"/>
      </w:pPr>
      <w:rPr>
        <w:rFonts w:hint="default"/>
      </w:rPr>
    </w:lvl>
    <w:lvl w:ilvl="3" w:tplc="5ED8E92E">
      <w:numFmt w:val="bullet"/>
      <w:lvlText w:val="•"/>
      <w:lvlJc w:val="left"/>
      <w:pPr>
        <w:ind w:left="3426" w:hanging="428"/>
      </w:pPr>
      <w:rPr>
        <w:rFonts w:hint="default"/>
      </w:rPr>
    </w:lvl>
    <w:lvl w:ilvl="4" w:tplc="33268A28">
      <w:numFmt w:val="bullet"/>
      <w:lvlText w:val="•"/>
      <w:lvlJc w:val="left"/>
      <w:pPr>
        <w:ind w:left="4388" w:hanging="428"/>
      </w:pPr>
      <w:rPr>
        <w:rFonts w:hint="default"/>
      </w:rPr>
    </w:lvl>
    <w:lvl w:ilvl="5" w:tplc="9A3C7804">
      <w:numFmt w:val="bullet"/>
      <w:lvlText w:val="•"/>
      <w:lvlJc w:val="left"/>
      <w:pPr>
        <w:ind w:left="5350" w:hanging="428"/>
      </w:pPr>
      <w:rPr>
        <w:rFonts w:hint="default"/>
      </w:rPr>
    </w:lvl>
    <w:lvl w:ilvl="6" w:tplc="95D20020">
      <w:numFmt w:val="bullet"/>
      <w:lvlText w:val="•"/>
      <w:lvlJc w:val="left"/>
      <w:pPr>
        <w:ind w:left="6312" w:hanging="428"/>
      </w:pPr>
      <w:rPr>
        <w:rFonts w:hint="default"/>
      </w:rPr>
    </w:lvl>
    <w:lvl w:ilvl="7" w:tplc="3EE2F86C">
      <w:numFmt w:val="bullet"/>
      <w:lvlText w:val="•"/>
      <w:lvlJc w:val="left"/>
      <w:pPr>
        <w:ind w:left="7274" w:hanging="428"/>
      </w:pPr>
      <w:rPr>
        <w:rFonts w:hint="default"/>
      </w:rPr>
    </w:lvl>
    <w:lvl w:ilvl="8" w:tplc="05A861DA">
      <w:numFmt w:val="bullet"/>
      <w:lvlText w:val="•"/>
      <w:lvlJc w:val="left"/>
      <w:pPr>
        <w:ind w:left="8236" w:hanging="428"/>
      </w:pPr>
      <w:rPr>
        <w:rFonts w:hint="default"/>
      </w:rPr>
    </w:lvl>
  </w:abstractNum>
  <w:abstractNum w:abstractNumId="74">
    <w:nsid w:val="666B71A4"/>
    <w:multiLevelType w:val="hybridMultilevel"/>
    <w:tmpl w:val="CD92DBBE"/>
    <w:lvl w:ilvl="0" w:tplc="AE36BF8A">
      <w:start w:val="6"/>
      <w:numFmt w:val="decimal"/>
      <w:lvlText w:val="%1."/>
      <w:lvlJc w:val="left"/>
      <w:pPr>
        <w:ind w:left="854" w:hanging="428"/>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5">
    <w:nsid w:val="68485AEE"/>
    <w:multiLevelType w:val="hybridMultilevel"/>
    <w:tmpl w:val="549680EA"/>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6">
    <w:nsid w:val="687F174C"/>
    <w:multiLevelType w:val="hybridMultilevel"/>
    <w:tmpl w:val="EEF2563A"/>
    <w:lvl w:ilvl="0" w:tplc="A3E06034">
      <w:start w:val="1"/>
      <w:numFmt w:val="lowerLetter"/>
      <w:lvlText w:val="%1."/>
      <w:lvlJc w:val="left"/>
      <w:pPr>
        <w:ind w:left="828" w:hanging="360"/>
      </w:pPr>
      <w:rPr>
        <w:rFonts w:ascii="Times New Roman" w:eastAsia="Times New Roman" w:hAnsi="Times New Roman" w:cs="Times New Roman" w:hint="default"/>
        <w:w w:val="100"/>
        <w:sz w:val="22"/>
        <w:szCs w:val="22"/>
      </w:rPr>
    </w:lvl>
    <w:lvl w:ilvl="1" w:tplc="1246614A">
      <w:numFmt w:val="bullet"/>
      <w:lvlText w:val="•"/>
      <w:lvlJc w:val="left"/>
      <w:pPr>
        <w:ind w:left="1754" w:hanging="360"/>
      </w:pPr>
      <w:rPr>
        <w:rFonts w:hint="default"/>
      </w:rPr>
    </w:lvl>
    <w:lvl w:ilvl="2" w:tplc="E0522FAE">
      <w:numFmt w:val="bullet"/>
      <w:lvlText w:val="•"/>
      <w:lvlJc w:val="left"/>
      <w:pPr>
        <w:ind w:left="2688" w:hanging="360"/>
      </w:pPr>
      <w:rPr>
        <w:rFonts w:hint="default"/>
      </w:rPr>
    </w:lvl>
    <w:lvl w:ilvl="3" w:tplc="9372EE8E">
      <w:numFmt w:val="bullet"/>
      <w:lvlText w:val="•"/>
      <w:lvlJc w:val="left"/>
      <w:pPr>
        <w:ind w:left="3622" w:hanging="360"/>
      </w:pPr>
      <w:rPr>
        <w:rFonts w:hint="default"/>
      </w:rPr>
    </w:lvl>
    <w:lvl w:ilvl="4" w:tplc="601A4A2E">
      <w:numFmt w:val="bullet"/>
      <w:lvlText w:val="•"/>
      <w:lvlJc w:val="left"/>
      <w:pPr>
        <w:ind w:left="4556" w:hanging="360"/>
      </w:pPr>
      <w:rPr>
        <w:rFonts w:hint="default"/>
      </w:rPr>
    </w:lvl>
    <w:lvl w:ilvl="5" w:tplc="1FE4C4FA">
      <w:numFmt w:val="bullet"/>
      <w:lvlText w:val="•"/>
      <w:lvlJc w:val="left"/>
      <w:pPr>
        <w:ind w:left="5490" w:hanging="360"/>
      </w:pPr>
      <w:rPr>
        <w:rFonts w:hint="default"/>
      </w:rPr>
    </w:lvl>
    <w:lvl w:ilvl="6" w:tplc="55F282EA">
      <w:numFmt w:val="bullet"/>
      <w:lvlText w:val="•"/>
      <w:lvlJc w:val="left"/>
      <w:pPr>
        <w:ind w:left="6424" w:hanging="360"/>
      </w:pPr>
      <w:rPr>
        <w:rFonts w:hint="default"/>
      </w:rPr>
    </w:lvl>
    <w:lvl w:ilvl="7" w:tplc="D9D2E024">
      <w:numFmt w:val="bullet"/>
      <w:lvlText w:val="•"/>
      <w:lvlJc w:val="left"/>
      <w:pPr>
        <w:ind w:left="7358" w:hanging="360"/>
      </w:pPr>
      <w:rPr>
        <w:rFonts w:hint="default"/>
      </w:rPr>
    </w:lvl>
    <w:lvl w:ilvl="8" w:tplc="7F7AD108">
      <w:numFmt w:val="bullet"/>
      <w:lvlText w:val="•"/>
      <w:lvlJc w:val="left"/>
      <w:pPr>
        <w:ind w:left="8292" w:hanging="360"/>
      </w:pPr>
      <w:rPr>
        <w:rFonts w:hint="default"/>
      </w:rPr>
    </w:lvl>
  </w:abstractNum>
  <w:abstractNum w:abstractNumId="77">
    <w:nsid w:val="6BA578BF"/>
    <w:multiLevelType w:val="hybridMultilevel"/>
    <w:tmpl w:val="89BEA5EC"/>
    <w:lvl w:ilvl="0" w:tplc="DFE6169E">
      <w:start w:val="1"/>
      <w:numFmt w:val="decimal"/>
      <w:lvlText w:val="(%1)"/>
      <w:lvlJc w:val="left"/>
      <w:pPr>
        <w:ind w:left="548" w:hanging="428"/>
      </w:pPr>
      <w:rPr>
        <w:rFonts w:ascii="Times New Roman" w:eastAsia="Times New Roman" w:hAnsi="Times New Roman" w:cs="Times New Roman" w:hint="default"/>
        <w:w w:val="100"/>
        <w:sz w:val="22"/>
        <w:szCs w:val="22"/>
      </w:rPr>
    </w:lvl>
    <w:lvl w:ilvl="1" w:tplc="D8024072">
      <w:numFmt w:val="bullet"/>
      <w:lvlText w:val="•"/>
      <w:lvlJc w:val="left"/>
      <w:pPr>
        <w:ind w:left="1502" w:hanging="428"/>
      </w:pPr>
      <w:rPr>
        <w:rFonts w:hint="default"/>
      </w:rPr>
    </w:lvl>
    <w:lvl w:ilvl="2" w:tplc="A588F67A">
      <w:numFmt w:val="bullet"/>
      <w:lvlText w:val="•"/>
      <w:lvlJc w:val="left"/>
      <w:pPr>
        <w:ind w:left="2464" w:hanging="428"/>
      </w:pPr>
      <w:rPr>
        <w:rFonts w:hint="default"/>
      </w:rPr>
    </w:lvl>
    <w:lvl w:ilvl="3" w:tplc="686458B8">
      <w:numFmt w:val="bullet"/>
      <w:lvlText w:val="•"/>
      <w:lvlJc w:val="left"/>
      <w:pPr>
        <w:ind w:left="3426" w:hanging="428"/>
      </w:pPr>
      <w:rPr>
        <w:rFonts w:hint="default"/>
      </w:rPr>
    </w:lvl>
    <w:lvl w:ilvl="4" w:tplc="EBE661BC">
      <w:numFmt w:val="bullet"/>
      <w:lvlText w:val="•"/>
      <w:lvlJc w:val="left"/>
      <w:pPr>
        <w:ind w:left="4388" w:hanging="428"/>
      </w:pPr>
      <w:rPr>
        <w:rFonts w:hint="default"/>
      </w:rPr>
    </w:lvl>
    <w:lvl w:ilvl="5" w:tplc="03425990">
      <w:numFmt w:val="bullet"/>
      <w:lvlText w:val="•"/>
      <w:lvlJc w:val="left"/>
      <w:pPr>
        <w:ind w:left="5350" w:hanging="428"/>
      </w:pPr>
      <w:rPr>
        <w:rFonts w:hint="default"/>
      </w:rPr>
    </w:lvl>
    <w:lvl w:ilvl="6" w:tplc="5B400552">
      <w:numFmt w:val="bullet"/>
      <w:lvlText w:val="•"/>
      <w:lvlJc w:val="left"/>
      <w:pPr>
        <w:ind w:left="6312" w:hanging="428"/>
      </w:pPr>
      <w:rPr>
        <w:rFonts w:hint="default"/>
      </w:rPr>
    </w:lvl>
    <w:lvl w:ilvl="7" w:tplc="912CECFC">
      <w:numFmt w:val="bullet"/>
      <w:lvlText w:val="•"/>
      <w:lvlJc w:val="left"/>
      <w:pPr>
        <w:ind w:left="7274" w:hanging="428"/>
      </w:pPr>
      <w:rPr>
        <w:rFonts w:hint="default"/>
      </w:rPr>
    </w:lvl>
    <w:lvl w:ilvl="8" w:tplc="45623984">
      <w:numFmt w:val="bullet"/>
      <w:lvlText w:val="•"/>
      <w:lvlJc w:val="left"/>
      <w:pPr>
        <w:ind w:left="8236" w:hanging="428"/>
      </w:pPr>
      <w:rPr>
        <w:rFonts w:hint="default"/>
      </w:rPr>
    </w:lvl>
  </w:abstractNum>
  <w:abstractNum w:abstractNumId="78">
    <w:nsid w:val="6CEC785E"/>
    <w:multiLevelType w:val="hybridMultilevel"/>
    <w:tmpl w:val="A978D820"/>
    <w:lvl w:ilvl="0" w:tplc="31FC1220">
      <w:start w:val="4"/>
      <w:numFmt w:val="bullet"/>
      <w:lvlText w:val="–"/>
      <w:lvlJc w:val="left"/>
      <w:pPr>
        <w:ind w:left="907" w:hanging="360"/>
      </w:pPr>
      <w:rPr>
        <w:rFonts w:ascii="Times New Roman" w:eastAsia="Times New Roman" w:hAnsi="Times New Roman" w:cs="Times New Roman" w:hint="default"/>
      </w:rPr>
    </w:lvl>
    <w:lvl w:ilvl="1" w:tplc="04080003" w:tentative="1">
      <w:start w:val="1"/>
      <w:numFmt w:val="bullet"/>
      <w:lvlText w:val="o"/>
      <w:lvlJc w:val="left"/>
      <w:pPr>
        <w:ind w:left="1627" w:hanging="360"/>
      </w:pPr>
      <w:rPr>
        <w:rFonts w:ascii="Courier New" w:hAnsi="Courier New" w:cs="Courier New" w:hint="default"/>
      </w:rPr>
    </w:lvl>
    <w:lvl w:ilvl="2" w:tplc="04080005" w:tentative="1">
      <w:start w:val="1"/>
      <w:numFmt w:val="bullet"/>
      <w:lvlText w:val=""/>
      <w:lvlJc w:val="left"/>
      <w:pPr>
        <w:ind w:left="2347" w:hanging="360"/>
      </w:pPr>
      <w:rPr>
        <w:rFonts w:ascii="Wingdings" w:hAnsi="Wingdings" w:hint="default"/>
      </w:rPr>
    </w:lvl>
    <w:lvl w:ilvl="3" w:tplc="04080001" w:tentative="1">
      <w:start w:val="1"/>
      <w:numFmt w:val="bullet"/>
      <w:lvlText w:val=""/>
      <w:lvlJc w:val="left"/>
      <w:pPr>
        <w:ind w:left="3067" w:hanging="360"/>
      </w:pPr>
      <w:rPr>
        <w:rFonts w:ascii="Symbol" w:hAnsi="Symbol" w:hint="default"/>
      </w:rPr>
    </w:lvl>
    <w:lvl w:ilvl="4" w:tplc="04080003" w:tentative="1">
      <w:start w:val="1"/>
      <w:numFmt w:val="bullet"/>
      <w:lvlText w:val="o"/>
      <w:lvlJc w:val="left"/>
      <w:pPr>
        <w:ind w:left="3787" w:hanging="360"/>
      </w:pPr>
      <w:rPr>
        <w:rFonts w:ascii="Courier New" w:hAnsi="Courier New" w:cs="Courier New" w:hint="default"/>
      </w:rPr>
    </w:lvl>
    <w:lvl w:ilvl="5" w:tplc="04080005" w:tentative="1">
      <w:start w:val="1"/>
      <w:numFmt w:val="bullet"/>
      <w:lvlText w:val=""/>
      <w:lvlJc w:val="left"/>
      <w:pPr>
        <w:ind w:left="4507" w:hanging="360"/>
      </w:pPr>
      <w:rPr>
        <w:rFonts w:ascii="Wingdings" w:hAnsi="Wingdings" w:hint="default"/>
      </w:rPr>
    </w:lvl>
    <w:lvl w:ilvl="6" w:tplc="04080001" w:tentative="1">
      <w:start w:val="1"/>
      <w:numFmt w:val="bullet"/>
      <w:lvlText w:val=""/>
      <w:lvlJc w:val="left"/>
      <w:pPr>
        <w:ind w:left="5227" w:hanging="360"/>
      </w:pPr>
      <w:rPr>
        <w:rFonts w:ascii="Symbol" w:hAnsi="Symbol" w:hint="default"/>
      </w:rPr>
    </w:lvl>
    <w:lvl w:ilvl="7" w:tplc="04080003" w:tentative="1">
      <w:start w:val="1"/>
      <w:numFmt w:val="bullet"/>
      <w:lvlText w:val="o"/>
      <w:lvlJc w:val="left"/>
      <w:pPr>
        <w:ind w:left="5947" w:hanging="360"/>
      </w:pPr>
      <w:rPr>
        <w:rFonts w:ascii="Courier New" w:hAnsi="Courier New" w:cs="Courier New" w:hint="default"/>
      </w:rPr>
    </w:lvl>
    <w:lvl w:ilvl="8" w:tplc="04080005" w:tentative="1">
      <w:start w:val="1"/>
      <w:numFmt w:val="bullet"/>
      <w:lvlText w:val=""/>
      <w:lvlJc w:val="left"/>
      <w:pPr>
        <w:ind w:left="6667" w:hanging="360"/>
      </w:pPr>
      <w:rPr>
        <w:rFonts w:ascii="Wingdings" w:hAnsi="Wingdings" w:hint="default"/>
      </w:rPr>
    </w:lvl>
  </w:abstractNum>
  <w:abstractNum w:abstractNumId="79">
    <w:nsid w:val="6DB50D56"/>
    <w:multiLevelType w:val="hybridMultilevel"/>
    <w:tmpl w:val="242C108C"/>
    <w:lvl w:ilvl="0" w:tplc="23C8F568">
      <w:start w:val="9"/>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0">
    <w:nsid w:val="6E726410"/>
    <w:multiLevelType w:val="hybridMultilevel"/>
    <w:tmpl w:val="11D45266"/>
    <w:lvl w:ilvl="0" w:tplc="DFE6169E">
      <w:start w:val="1"/>
      <w:numFmt w:val="decimal"/>
      <w:lvlText w:val="(%1)"/>
      <w:lvlJc w:val="left"/>
      <w:pPr>
        <w:ind w:left="1639"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2359" w:hanging="360"/>
      </w:pPr>
    </w:lvl>
    <w:lvl w:ilvl="2" w:tplc="0418001B" w:tentative="1">
      <w:start w:val="1"/>
      <w:numFmt w:val="lowerRoman"/>
      <w:lvlText w:val="%3."/>
      <w:lvlJc w:val="right"/>
      <w:pPr>
        <w:ind w:left="3079" w:hanging="180"/>
      </w:pPr>
    </w:lvl>
    <w:lvl w:ilvl="3" w:tplc="0418000F" w:tentative="1">
      <w:start w:val="1"/>
      <w:numFmt w:val="decimal"/>
      <w:lvlText w:val="%4."/>
      <w:lvlJc w:val="left"/>
      <w:pPr>
        <w:ind w:left="3799" w:hanging="360"/>
      </w:pPr>
    </w:lvl>
    <w:lvl w:ilvl="4" w:tplc="04180019" w:tentative="1">
      <w:start w:val="1"/>
      <w:numFmt w:val="lowerLetter"/>
      <w:lvlText w:val="%5."/>
      <w:lvlJc w:val="left"/>
      <w:pPr>
        <w:ind w:left="4519" w:hanging="360"/>
      </w:pPr>
    </w:lvl>
    <w:lvl w:ilvl="5" w:tplc="0418001B" w:tentative="1">
      <w:start w:val="1"/>
      <w:numFmt w:val="lowerRoman"/>
      <w:lvlText w:val="%6."/>
      <w:lvlJc w:val="right"/>
      <w:pPr>
        <w:ind w:left="5239" w:hanging="180"/>
      </w:pPr>
    </w:lvl>
    <w:lvl w:ilvl="6" w:tplc="0418000F" w:tentative="1">
      <w:start w:val="1"/>
      <w:numFmt w:val="decimal"/>
      <w:lvlText w:val="%7."/>
      <w:lvlJc w:val="left"/>
      <w:pPr>
        <w:ind w:left="5959" w:hanging="360"/>
      </w:pPr>
    </w:lvl>
    <w:lvl w:ilvl="7" w:tplc="04180019" w:tentative="1">
      <w:start w:val="1"/>
      <w:numFmt w:val="lowerLetter"/>
      <w:lvlText w:val="%8."/>
      <w:lvlJc w:val="left"/>
      <w:pPr>
        <w:ind w:left="6679" w:hanging="360"/>
      </w:pPr>
    </w:lvl>
    <w:lvl w:ilvl="8" w:tplc="0418001B" w:tentative="1">
      <w:start w:val="1"/>
      <w:numFmt w:val="lowerRoman"/>
      <w:lvlText w:val="%9."/>
      <w:lvlJc w:val="right"/>
      <w:pPr>
        <w:ind w:left="7399" w:hanging="180"/>
      </w:pPr>
    </w:lvl>
  </w:abstractNum>
  <w:abstractNum w:abstractNumId="81">
    <w:nsid w:val="6FB94B56"/>
    <w:multiLevelType w:val="hybridMultilevel"/>
    <w:tmpl w:val="E27A26F4"/>
    <w:lvl w:ilvl="0" w:tplc="04130019">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2">
    <w:nsid w:val="71C306D0"/>
    <w:multiLevelType w:val="hybridMultilevel"/>
    <w:tmpl w:val="90EE665E"/>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3">
    <w:nsid w:val="72C372E8"/>
    <w:multiLevelType w:val="hybridMultilevel"/>
    <w:tmpl w:val="F75880BA"/>
    <w:lvl w:ilvl="0" w:tplc="04090017">
      <w:start w:val="1"/>
      <w:numFmt w:val="lowerLetter"/>
      <w:lvlText w:val="%1)"/>
      <w:lvlJc w:val="left"/>
      <w:pPr>
        <w:ind w:left="360" w:hanging="360"/>
      </w:pPr>
    </w:lvl>
    <w:lvl w:ilvl="1" w:tplc="6C0A2FA8">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84">
    <w:nsid w:val="72DC2F55"/>
    <w:multiLevelType w:val="hybridMultilevel"/>
    <w:tmpl w:val="3EBAEAFE"/>
    <w:lvl w:ilvl="0" w:tplc="9F2028D2">
      <w:start w:val="1"/>
      <w:numFmt w:val="decimal"/>
      <w:lvlText w:val="(%1)"/>
      <w:lvlJc w:val="left"/>
      <w:pPr>
        <w:ind w:left="839"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559" w:hanging="360"/>
      </w:pPr>
    </w:lvl>
    <w:lvl w:ilvl="2" w:tplc="0418001B" w:tentative="1">
      <w:start w:val="1"/>
      <w:numFmt w:val="lowerRoman"/>
      <w:lvlText w:val="%3."/>
      <w:lvlJc w:val="right"/>
      <w:pPr>
        <w:ind w:left="2279" w:hanging="180"/>
      </w:pPr>
    </w:lvl>
    <w:lvl w:ilvl="3" w:tplc="0418000F" w:tentative="1">
      <w:start w:val="1"/>
      <w:numFmt w:val="decimal"/>
      <w:lvlText w:val="%4."/>
      <w:lvlJc w:val="left"/>
      <w:pPr>
        <w:ind w:left="2999" w:hanging="360"/>
      </w:pPr>
    </w:lvl>
    <w:lvl w:ilvl="4" w:tplc="04180019" w:tentative="1">
      <w:start w:val="1"/>
      <w:numFmt w:val="lowerLetter"/>
      <w:lvlText w:val="%5."/>
      <w:lvlJc w:val="left"/>
      <w:pPr>
        <w:ind w:left="3719" w:hanging="360"/>
      </w:pPr>
    </w:lvl>
    <w:lvl w:ilvl="5" w:tplc="0418001B" w:tentative="1">
      <w:start w:val="1"/>
      <w:numFmt w:val="lowerRoman"/>
      <w:lvlText w:val="%6."/>
      <w:lvlJc w:val="right"/>
      <w:pPr>
        <w:ind w:left="4439" w:hanging="180"/>
      </w:pPr>
    </w:lvl>
    <w:lvl w:ilvl="6" w:tplc="0418000F" w:tentative="1">
      <w:start w:val="1"/>
      <w:numFmt w:val="decimal"/>
      <w:lvlText w:val="%7."/>
      <w:lvlJc w:val="left"/>
      <w:pPr>
        <w:ind w:left="5159" w:hanging="360"/>
      </w:pPr>
    </w:lvl>
    <w:lvl w:ilvl="7" w:tplc="04180019" w:tentative="1">
      <w:start w:val="1"/>
      <w:numFmt w:val="lowerLetter"/>
      <w:lvlText w:val="%8."/>
      <w:lvlJc w:val="left"/>
      <w:pPr>
        <w:ind w:left="5879" w:hanging="360"/>
      </w:pPr>
    </w:lvl>
    <w:lvl w:ilvl="8" w:tplc="0418001B" w:tentative="1">
      <w:start w:val="1"/>
      <w:numFmt w:val="lowerRoman"/>
      <w:lvlText w:val="%9."/>
      <w:lvlJc w:val="right"/>
      <w:pPr>
        <w:ind w:left="6599" w:hanging="180"/>
      </w:pPr>
    </w:lvl>
  </w:abstractNum>
  <w:abstractNum w:abstractNumId="85">
    <w:nsid w:val="72F57F66"/>
    <w:multiLevelType w:val="hybridMultilevel"/>
    <w:tmpl w:val="62C0FB82"/>
    <w:lvl w:ilvl="0" w:tplc="DFE6169E">
      <w:start w:val="1"/>
      <w:numFmt w:val="decimal"/>
      <w:lvlText w:val="(%1)"/>
      <w:lvlJc w:val="left"/>
      <w:pPr>
        <w:ind w:left="360" w:hanging="360"/>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6">
    <w:nsid w:val="73066F03"/>
    <w:multiLevelType w:val="hybridMultilevel"/>
    <w:tmpl w:val="8E860E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7">
    <w:nsid w:val="73293241"/>
    <w:multiLevelType w:val="hybridMultilevel"/>
    <w:tmpl w:val="42F62998"/>
    <w:lvl w:ilvl="0" w:tplc="04130019">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8">
    <w:nsid w:val="74D42DFB"/>
    <w:multiLevelType w:val="hybridMultilevel"/>
    <w:tmpl w:val="58ECAF00"/>
    <w:lvl w:ilvl="0" w:tplc="08130001">
      <w:start w:val="1"/>
      <w:numFmt w:val="bullet"/>
      <w:lvlText w:val=""/>
      <w:lvlJc w:val="left"/>
      <w:pPr>
        <w:ind w:left="360" w:hanging="360"/>
      </w:pPr>
      <w:rPr>
        <w:rFonts w:ascii="Symbol" w:hAnsi="Symbol" w:hint="default"/>
      </w:rPr>
    </w:lvl>
    <w:lvl w:ilvl="1" w:tplc="C06A22A0">
      <w:numFmt w:val="bullet"/>
      <w:lvlText w:val="•"/>
      <w:lvlJc w:val="left"/>
      <w:pPr>
        <w:ind w:left="1080" w:hanging="360"/>
      </w:pPr>
      <w:rPr>
        <w:rFonts w:ascii="Verdana" w:eastAsia="Times New Roman" w:hAnsi="Verdana" w:cs="Times New Roman" w:hint="default"/>
      </w:rPr>
    </w:lvl>
    <w:lvl w:ilvl="2" w:tplc="0407001B">
      <w:start w:val="1"/>
      <w:numFmt w:val="lowerRoman"/>
      <w:lvlText w:val="%3."/>
      <w:lvlJc w:val="right"/>
      <w:pPr>
        <w:ind w:left="1800" w:hanging="360"/>
      </w:pPr>
      <w:rPr>
        <w:rFont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9">
    <w:nsid w:val="751859D7"/>
    <w:multiLevelType w:val="hybridMultilevel"/>
    <w:tmpl w:val="D278F794"/>
    <w:lvl w:ilvl="0" w:tplc="7DC6B412">
      <w:start w:val="1"/>
      <w:numFmt w:val="decimal"/>
      <w:lvlText w:val="(%1)"/>
      <w:lvlJc w:val="left"/>
      <w:pPr>
        <w:ind w:left="720" w:hanging="360"/>
      </w:pPr>
      <w:rPr>
        <w:rFonts w:ascii="Times New Roman" w:eastAsia="Times New Roman" w:hAnsi="Times New Roman" w:cs="Times New Roman" w:hint="default"/>
        <w:w w:val="100"/>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nsid w:val="76E21DDD"/>
    <w:multiLevelType w:val="hybridMultilevel"/>
    <w:tmpl w:val="BB88CC74"/>
    <w:lvl w:ilvl="0" w:tplc="0409000F">
      <w:start w:val="1"/>
      <w:numFmt w:val="decimal"/>
      <w:lvlText w:val="%1."/>
      <w:lvlJc w:val="left"/>
      <w:pPr>
        <w:ind w:left="1472" w:hanging="360"/>
      </w:pPr>
    </w:lvl>
    <w:lvl w:ilvl="1" w:tplc="04180019" w:tentative="1">
      <w:start w:val="1"/>
      <w:numFmt w:val="lowerLetter"/>
      <w:lvlText w:val="%2."/>
      <w:lvlJc w:val="left"/>
      <w:pPr>
        <w:ind w:left="2192" w:hanging="360"/>
      </w:pPr>
    </w:lvl>
    <w:lvl w:ilvl="2" w:tplc="0418001B" w:tentative="1">
      <w:start w:val="1"/>
      <w:numFmt w:val="lowerRoman"/>
      <w:lvlText w:val="%3."/>
      <w:lvlJc w:val="right"/>
      <w:pPr>
        <w:ind w:left="2912" w:hanging="180"/>
      </w:pPr>
    </w:lvl>
    <w:lvl w:ilvl="3" w:tplc="0418000F" w:tentative="1">
      <w:start w:val="1"/>
      <w:numFmt w:val="decimal"/>
      <w:lvlText w:val="%4."/>
      <w:lvlJc w:val="left"/>
      <w:pPr>
        <w:ind w:left="3632" w:hanging="360"/>
      </w:pPr>
    </w:lvl>
    <w:lvl w:ilvl="4" w:tplc="04180019" w:tentative="1">
      <w:start w:val="1"/>
      <w:numFmt w:val="lowerLetter"/>
      <w:lvlText w:val="%5."/>
      <w:lvlJc w:val="left"/>
      <w:pPr>
        <w:ind w:left="4352" w:hanging="360"/>
      </w:pPr>
    </w:lvl>
    <w:lvl w:ilvl="5" w:tplc="0418001B" w:tentative="1">
      <w:start w:val="1"/>
      <w:numFmt w:val="lowerRoman"/>
      <w:lvlText w:val="%6."/>
      <w:lvlJc w:val="right"/>
      <w:pPr>
        <w:ind w:left="5072" w:hanging="180"/>
      </w:pPr>
    </w:lvl>
    <w:lvl w:ilvl="6" w:tplc="0418000F" w:tentative="1">
      <w:start w:val="1"/>
      <w:numFmt w:val="decimal"/>
      <w:lvlText w:val="%7."/>
      <w:lvlJc w:val="left"/>
      <w:pPr>
        <w:ind w:left="5792" w:hanging="360"/>
      </w:pPr>
    </w:lvl>
    <w:lvl w:ilvl="7" w:tplc="04180019" w:tentative="1">
      <w:start w:val="1"/>
      <w:numFmt w:val="lowerLetter"/>
      <w:lvlText w:val="%8."/>
      <w:lvlJc w:val="left"/>
      <w:pPr>
        <w:ind w:left="6512" w:hanging="360"/>
      </w:pPr>
    </w:lvl>
    <w:lvl w:ilvl="8" w:tplc="0418001B" w:tentative="1">
      <w:start w:val="1"/>
      <w:numFmt w:val="lowerRoman"/>
      <w:lvlText w:val="%9."/>
      <w:lvlJc w:val="right"/>
      <w:pPr>
        <w:ind w:left="7232" w:hanging="180"/>
      </w:pPr>
    </w:lvl>
  </w:abstractNum>
  <w:abstractNum w:abstractNumId="91">
    <w:nsid w:val="77960D10"/>
    <w:multiLevelType w:val="hybridMultilevel"/>
    <w:tmpl w:val="91C22300"/>
    <w:lvl w:ilvl="0" w:tplc="BE122940">
      <w:start w:val="8"/>
      <w:numFmt w:val="decimal"/>
      <w:lvlText w:val="%1."/>
      <w:lvlJc w:val="left"/>
      <w:pPr>
        <w:ind w:left="854" w:hanging="428"/>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2">
    <w:nsid w:val="7B23331F"/>
    <w:multiLevelType w:val="hybridMultilevel"/>
    <w:tmpl w:val="C1487412"/>
    <w:lvl w:ilvl="0" w:tplc="4A7E4D38">
      <w:numFmt w:val="bullet"/>
      <w:lvlText w:val="-"/>
      <w:lvlJc w:val="left"/>
      <w:pPr>
        <w:ind w:left="548" w:hanging="428"/>
      </w:pPr>
      <w:rPr>
        <w:rFonts w:hint="default"/>
        <w:w w:val="100"/>
      </w:rPr>
    </w:lvl>
    <w:lvl w:ilvl="1" w:tplc="F5DEE3C0">
      <w:numFmt w:val="bullet"/>
      <w:lvlText w:val="•"/>
      <w:lvlJc w:val="left"/>
      <w:pPr>
        <w:ind w:left="1502" w:hanging="428"/>
      </w:pPr>
      <w:rPr>
        <w:rFonts w:hint="default"/>
      </w:rPr>
    </w:lvl>
    <w:lvl w:ilvl="2" w:tplc="CDB2E1A4">
      <w:numFmt w:val="bullet"/>
      <w:lvlText w:val="•"/>
      <w:lvlJc w:val="left"/>
      <w:pPr>
        <w:ind w:left="2464" w:hanging="428"/>
      </w:pPr>
      <w:rPr>
        <w:rFonts w:hint="default"/>
      </w:rPr>
    </w:lvl>
    <w:lvl w:ilvl="3" w:tplc="E4E0287C">
      <w:numFmt w:val="bullet"/>
      <w:lvlText w:val="•"/>
      <w:lvlJc w:val="left"/>
      <w:pPr>
        <w:ind w:left="3426" w:hanging="428"/>
      </w:pPr>
      <w:rPr>
        <w:rFonts w:hint="default"/>
      </w:rPr>
    </w:lvl>
    <w:lvl w:ilvl="4" w:tplc="8BFA931E">
      <w:numFmt w:val="bullet"/>
      <w:lvlText w:val="•"/>
      <w:lvlJc w:val="left"/>
      <w:pPr>
        <w:ind w:left="4388" w:hanging="428"/>
      </w:pPr>
      <w:rPr>
        <w:rFonts w:hint="default"/>
      </w:rPr>
    </w:lvl>
    <w:lvl w:ilvl="5" w:tplc="87821456">
      <w:numFmt w:val="bullet"/>
      <w:lvlText w:val="•"/>
      <w:lvlJc w:val="left"/>
      <w:pPr>
        <w:ind w:left="5350" w:hanging="428"/>
      </w:pPr>
      <w:rPr>
        <w:rFonts w:hint="default"/>
      </w:rPr>
    </w:lvl>
    <w:lvl w:ilvl="6" w:tplc="A71A129A">
      <w:numFmt w:val="bullet"/>
      <w:lvlText w:val="•"/>
      <w:lvlJc w:val="left"/>
      <w:pPr>
        <w:ind w:left="6312" w:hanging="428"/>
      </w:pPr>
      <w:rPr>
        <w:rFonts w:hint="default"/>
      </w:rPr>
    </w:lvl>
    <w:lvl w:ilvl="7" w:tplc="E988BE28">
      <w:numFmt w:val="bullet"/>
      <w:lvlText w:val="•"/>
      <w:lvlJc w:val="left"/>
      <w:pPr>
        <w:ind w:left="7274" w:hanging="428"/>
      </w:pPr>
      <w:rPr>
        <w:rFonts w:hint="default"/>
      </w:rPr>
    </w:lvl>
    <w:lvl w:ilvl="8" w:tplc="AA922BCC">
      <w:numFmt w:val="bullet"/>
      <w:lvlText w:val="•"/>
      <w:lvlJc w:val="left"/>
      <w:pPr>
        <w:ind w:left="8236" w:hanging="428"/>
      </w:pPr>
      <w:rPr>
        <w:rFonts w:hint="default"/>
      </w:rPr>
    </w:lvl>
  </w:abstractNum>
  <w:abstractNum w:abstractNumId="93">
    <w:nsid w:val="7CDF42CD"/>
    <w:multiLevelType w:val="hybridMultilevel"/>
    <w:tmpl w:val="EEF2563A"/>
    <w:lvl w:ilvl="0" w:tplc="A3E06034">
      <w:start w:val="1"/>
      <w:numFmt w:val="lowerLetter"/>
      <w:lvlText w:val="%1."/>
      <w:lvlJc w:val="left"/>
      <w:pPr>
        <w:ind w:left="828" w:hanging="360"/>
      </w:pPr>
      <w:rPr>
        <w:rFonts w:ascii="Times New Roman" w:eastAsia="Times New Roman" w:hAnsi="Times New Roman" w:cs="Times New Roman" w:hint="default"/>
        <w:w w:val="100"/>
        <w:sz w:val="22"/>
        <w:szCs w:val="22"/>
      </w:rPr>
    </w:lvl>
    <w:lvl w:ilvl="1" w:tplc="1246614A">
      <w:numFmt w:val="bullet"/>
      <w:lvlText w:val="•"/>
      <w:lvlJc w:val="left"/>
      <w:pPr>
        <w:ind w:left="1754" w:hanging="360"/>
      </w:pPr>
      <w:rPr>
        <w:rFonts w:hint="default"/>
      </w:rPr>
    </w:lvl>
    <w:lvl w:ilvl="2" w:tplc="E0522FAE">
      <w:numFmt w:val="bullet"/>
      <w:lvlText w:val="•"/>
      <w:lvlJc w:val="left"/>
      <w:pPr>
        <w:ind w:left="2688" w:hanging="360"/>
      </w:pPr>
      <w:rPr>
        <w:rFonts w:hint="default"/>
      </w:rPr>
    </w:lvl>
    <w:lvl w:ilvl="3" w:tplc="9372EE8E">
      <w:numFmt w:val="bullet"/>
      <w:lvlText w:val="•"/>
      <w:lvlJc w:val="left"/>
      <w:pPr>
        <w:ind w:left="3622" w:hanging="360"/>
      </w:pPr>
      <w:rPr>
        <w:rFonts w:hint="default"/>
      </w:rPr>
    </w:lvl>
    <w:lvl w:ilvl="4" w:tplc="601A4A2E">
      <w:numFmt w:val="bullet"/>
      <w:lvlText w:val="•"/>
      <w:lvlJc w:val="left"/>
      <w:pPr>
        <w:ind w:left="4556" w:hanging="360"/>
      </w:pPr>
      <w:rPr>
        <w:rFonts w:hint="default"/>
      </w:rPr>
    </w:lvl>
    <w:lvl w:ilvl="5" w:tplc="1FE4C4FA">
      <w:numFmt w:val="bullet"/>
      <w:lvlText w:val="•"/>
      <w:lvlJc w:val="left"/>
      <w:pPr>
        <w:ind w:left="5490" w:hanging="360"/>
      </w:pPr>
      <w:rPr>
        <w:rFonts w:hint="default"/>
      </w:rPr>
    </w:lvl>
    <w:lvl w:ilvl="6" w:tplc="55F282EA">
      <w:numFmt w:val="bullet"/>
      <w:lvlText w:val="•"/>
      <w:lvlJc w:val="left"/>
      <w:pPr>
        <w:ind w:left="6424" w:hanging="360"/>
      </w:pPr>
      <w:rPr>
        <w:rFonts w:hint="default"/>
      </w:rPr>
    </w:lvl>
    <w:lvl w:ilvl="7" w:tplc="D9D2E024">
      <w:numFmt w:val="bullet"/>
      <w:lvlText w:val="•"/>
      <w:lvlJc w:val="left"/>
      <w:pPr>
        <w:ind w:left="7358" w:hanging="360"/>
      </w:pPr>
      <w:rPr>
        <w:rFonts w:hint="default"/>
      </w:rPr>
    </w:lvl>
    <w:lvl w:ilvl="8" w:tplc="7F7AD108">
      <w:numFmt w:val="bullet"/>
      <w:lvlText w:val="•"/>
      <w:lvlJc w:val="left"/>
      <w:pPr>
        <w:ind w:left="8292" w:hanging="360"/>
      </w:pPr>
      <w:rPr>
        <w:rFonts w:hint="default"/>
      </w:rPr>
    </w:lvl>
  </w:abstractNum>
  <w:abstractNum w:abstractNumId="94">
    <w:nsid w:val="7DD354DC"/>
    <w:multiLevelType w:val="hybridMultilevel"/>
    <w:tmpl w:val="03D09F4C"/>
    <w:lvl w:ilvl="0" w:tplc="DFE6169E">
      <w:start w:val="1"/>
      <w:numFmt w:val="decimal"/>
      <w:lvlText w:val="(%1)"/>
      <w:lvlJc w:val="left"/>
      <w:pPr>
        <w:ind w:left="720" w:hanging="360"/>
      </w:pPr>
      <w:rPr>
        <w:rFonts w:ascii="Times New Roman" w:eastAsia="Times New Roman" w:hAnsi="Times New Roman" w:cs="Times New Roman" w:hint="default"/>
        <w:w w:val="100"/>
        <w:sz w:val="22"/>
        <w:szCs w:val="22"/>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5">
    <w:nsid w:val="7E280FD0"/>
    <w:multiLevelType w:val="hybridMultilevel"/>
    <w:tmpl w:val="A28A0F80"/>
    <w:lvl w:ilvl="0" w:tplc="3AB49490">
      <w:start w:val="14"/>
      <w:numFmt w:val="decimal"/>
      <w:lvlText w:val="%1."/>
      <w:lvlJc w:val="left"/>
      <w:pPr>
        <w:ind w:left="36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6">
    <w:nsid w:val="7E56715B"/>
    <w:multiLevelType w:val="hybridMultilevel"/>
    <w:tmpl w:val="1472D7F0"/>
    <w:lvl w:ilvl="0" w:tplc="DFE6169E">
      <w:start w:val="1"/>
      <w:numFmt w:val="decimal"/>
      <w:lvlText w:val="(%1)"/>
      <w:lvlJc w:val="left"/>
      <w:pPr>
        <w:ind w:left="548" w:hanging="428"/>
      </w:pPr>
      <w:rPr>
        <w:rFonts w:ascii="Times New Roman" w:eastAsia="Times New Roman" w:hAnsi="Times New Roman" w:cs="Times New Roman" w:hint="default"/>
        <w:w w:val="100"/>
        <w:sz w:val="22"/>
        <w:szCs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7">
    <w:nsid w:val="7F220ACA"/>
    <w:multiLevelType w:val="hybridMultilevel"/>
    <w:tmpl w:val="3990953C"/>
    <w:lvl w:ilvl="0" w:tplc="DFE6169E">
      <w:start w:val="1"/>
      <w:numFmt w:val="decimal"/>
      <w:lvlText w:val="(%1)"/>
      <w:lvlJc w:val="left"/>
      <w:pPr>
        <w:ind w:left="1440" w:hanging="360"/>
      </w:pPr>
      <w:rPr>
        <w:rFonts w:ascii="Times New Roman" w:eastAsia="Times New Roman" w:hAnsi="Times New Roman" w:cs="Times New Roman" w:hint="default"/>
        <w:w w:val="100"/>
        <w:sz w:val="22"/>
        <w:szCs w:val="22"/>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8">
    <w:nsid w:val="7FD146C2"/>
    <w:multiLevelType w:val="hybridMultilevel"/>
    <w:tmpl w:val="75BC2434"/>
    <w:lvl w:ilvl="0" w:tplc="614ACE48">
      <w:start w:val="1"/>
      <w:numFmt w:val="decimal"/>
      <w:lvlText w:val="%1."/>
      <w:lvlJc w:val="left"/>
      <w:pPr>
        <w:ind w:left="548" w:hanging="428"/>
      </w:pPr>
      <w:rPr>
        <w:rFonts w:ascii="Times New Roman" w:eastAsia="Times New Roman" w:hAnsi="Times New Roman" w:cs="Times New Roman" w:hint="default"/>
        <w:w w:val="100"/>
        <w:sz w:val="22"/>
        <w:szCs w:val="22"/>
      </w:rPr>
    </w:lvl>
    <w:lvl w:ilvl="1" w:tplc="36A0018C">
      <w:numFmt w:val="bullet"/>
      <w:lvlText w:val="•"/>
      <w:lvlJc w:val="left"/>
      <w:pPr>
        <w:ind w:left="1502" w:hanging="428"/>
      </w:pPr>
      <w:rPr>
        <w:rFonts w:hint="default"/>
      </w:rPr>
    </w:lvl>
    <w:lvl w:ilvl="2" w:tplc="A5706E18">
      <w:numFmt w:val="bullet"/>
      <w:lvlText w:val="•"/>
      <w:lvlJc w:val="left"/>
      <w:pPr>
        <w:ind w:left="2464" w:hanging="428"/>
      </w:pPr>
      <w:rPr>
        <w:rFonts w:hint="default"/>
      </w:rPr>
    </w:lvl>
    <w:lvl w:ilvl="3" w:tplc="0A4C52FC">
      <w:numFmt w:val="bullet"/>
      <w:lvlText w:val="•"/>
      <w:lvlJc w:val="left"/>
      <w:pPr>
        <w:ind w:left="3426" w:hanging="428"/>
      </w:pPr>
      <w:rPr>
        <w:rFonts w:hint="default"/>
      </w:rPr>
    </w:lvl>
    <w:lvl w:ilvl="4" w:tplc="1EC82D84">
      <w:numFmt w:val="bullet"/>
      <w:lvlText w:val="•"/>
      <w:lvlJc w:val="left"/>
      <w:pPr>
        <w:ind w:left="4388" w:hanging="428"/>
      </w:pPr>
      <w:rPr>
        <w:rFonts w:hint="default"/>
      </w:rPr>
    </w:lvl>
    <w:lvl w:ilvl="5" w:tplc="793A48B8">
      <w:numFmt w:val="bullet"/>
      <w:lvlText w:val="•"/>
      <w:lvlJc w:val="left"/>
      <w:pPr>
        <w:ind w:left="5350" w:hanging="428"/>
      </w:pPr>
      <w:rPr>
        <w:rFonts w:hint="default"/>
      </w:rPr>
    </w:lvl>
    <w:lvl w:ilvl="6" w:tplc="1A9071F0">
      <w:numFmt w:val="bullet"/>
      <w:lvlText w:val="•"/>
      <w:lvlJc w:val="left"/>
      <w:pPr>
        <w:ind w:left="6312" w:hanging="428"/>
      </w:pPr>
      <w:rPr>
        <w:rFonts w:hint="default"/>
      </w:rPr>
    </w:lvl>
    <w:lvl w:ilvl="7" w:tplc="6CAC59FE">
      <w:numFmt w:val="bullet"/>
      <w:lvlText w:val="•"/>
      <w:lvlJc w:val="left"/>
      <w:pPr>
        <w:ind w:left="7274" w:hanging="428"/>
      </w:pPr>
      <w:rPr>
        <w:rFonts w:hint="default"/>
      </w:rPr>
    </w:lvl>
    <w:lvl w:ilvl="8" w:tplc="FE8605E2">
      <w:numFmt w:val="bullet"/>
      <w:lvlText w:val="•"/>
      <w:lvlJc w:val="left"/>
      <w:pPr>
        <w:ind w:left="8236" w:hanging="428"/>
      </w:pPr>
      <w:rPr>
        <w:rFonts w:hint="default"/>
      </w:rPr>
    </w:lvl>
  </w:abstractNum>
  <w:num w:numId="1">
    <w:abstractNumId w:val="40"/>
  </w:num>
  <w:num w:numId="2">
    <w:abstractNumId w:val="34"/>
  </w:num>
  <w:num w:numId="3">
    <w:abstractNumId w:val="21"/>
  </w:num>
  <w:num w:numId="4">
    <w:abstractNumId w:val="38"/>
  </w:num>
  <w:num w:numId="5">
    <w:abstractNumId w:val="53"/>
  </w:num>
  <w:num w:numId="6">
    <w:abstractNumId w:val="77"/>
  </w:num>
  <w:num w:numId="7">
    <w:abstractNumId w:val="98"/>
  </w:num>
  <w:num w:numId="8">
    <w:abstractNumId w:val="3"/>
  </w:num>
  <w:num w:numId="9">
    <w:abstractNumId w:val="37"/>
  </w:num>
  <w:num w:numId="10">
    <w:abstractNumId w:val="92"/>
  </w:num>
  <w:num w:numId="11">
    <w:abstractNumId w:val="54"/>
  </w:num>
  <w:num w:numId="12">
    <w:abstractNumId w:val="36"/>
  </w:num>
  <w:num w:numId="13">
    <w:abstractNumId w:val="59"/>
  </w:num>
  <w:num w:numId="14">
    <w:abstractNumId w:val="13"/>
  </w:num>
  <w:num w:numId="15">
    <w:abstractNumId w:val="66"/>
  </w:num>
  <w:num w:numId="16">
    <w:abstractNumId w:val="57"/>
  </w:num>
  <w:num w:numId="17">
    <w:abstractNumId w:val="78"/>
  </w:num>
  <w:num w:numId="18">
    <w:abstractNumId w:val="83"/>
  </w:num>
  <w:num w:numId="19">
    <w:abstractNumId w:val="73"/>
  </w:num>
  <w:num w:numId="20">
    <w:abstractNumId w:val="35"/>
  </w:num>
  <w:num w:numId="21">
    <w:abstractNumId w:val="42"/>
  </w:num>
  <w:num w:numId="22">
    <w:abstractNumId w:val="87"/>
  </w:num>
  <w:num w:numId="23">
    <w:abstractNumId w:val="55"/>
  </w:num>
  <w:num w:numId="24">
    <w:abstractNumId w:val="42"/>
  </w:num>
  <w:num w:numId="25">
    <w:abstractNumId w:val="71"/>
  </w:num>
  <w:num w:numId="26">
    <w:abstractNumId w:val="88"/>
  </w:num>
  <w:num w:numId="27">
    <w:abstractNumId w:val="81"/>
  </w:num>
  <w:num w:numId="28">
    <w:abstractNumId w:val="47"/>
  </w:num>
  <w:num w:numId="29">
    <w:abstractNumId w:val="61"/>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82"/>
  </w:num>
  <w:num w:numId="35">
    <w:abstractNumId w:val="33"/>
  </w:num>
  <w:num w:numId="36">
    <w:abstractNumId w:val="68"/>
  </w:num>
  <w:num w:numId="37">
    <w:abstractNumId w:val="75"/>
  </w:num>
  <w:num w:numId="38">
    <w:abstractNumId w:val="12"/>
  </w:num>
  <w:num w:numId="39">
    <w:abstractNumId w:val="31"/>
  </w:num>
  <w:num w:numId="40">
    <w:abstractNumId w:val="96"/>
  </w:num>
  <w:num w:numId="41">
    <w:abstractNumId w:val="95"/>
  </w:num>
  <w:num w:numId="42">
    <w:abstractNumId w:val="74"/>
  </w:num>
  <w:num w:numId="43">
    <w:abstractNumId w:val="85"/>
  </w:num>
  <w:num w:numId="44">
    <w:abstractNumId w:val="7"/>
  </w:num>
  <w:num w:numId="45">
    <w:abstractNumId w:val="91"/>
  </w:num>
  <w:num w:numId="46">
    <w:abstractNumId w:val="56"/>
  </w:num>
  <w:num w:numId="47">
    <w:abstractNumId w:val="8"/>
  </w:num>
  <w:num w:numId="48">
    <w:abstractNumId w:val="19"/>
  </w:num>
  <w:num w:numId="49">
    <w:abstractNumId w:val="30"/>
  </w:num>
  <w:num w:numId="50">
    <w:abstractNumId w:val="51"/>
  </w:num>
  <w:num w:numId="51">
    <w:abstractNumId w:val="26"/>
  </w:num>
  <w:num w:numId="52">
    <w:abstractNumId w:val="65"/>
  </w:num>
  <w:num w:numId="53">
    <w:abstractNumId w:val="69"/>
  </w:num>
  <w:num w:numId="54">
    <w:abstractNumId w:val="24"/>
  </w:num>
  <w:num w:numId="55">
    <w:abstractNumId w:val="48"/>
  </w:num>
  <w:num w:numId="56">
    <w:abstractNumId w:val="29"/>
  </w:num>
  <w:num w:numId="57">
    <w:abstractNumId w:val="27"/>
  </w:num>
  <w:num w:numId="58">
    <w:abstractNumId w:val="70"/>
  </w:num>
  <w:num w:numId="59">
    <w:abstractNumId w:val="43"/>
  </w:num>
  <w:num w:numId="60">
    <w:abstractNumId w:val="6"/>
  </w:num>
  <w:num w:numId="61">
    <w:abstractNumId w:val="63"/>
  </w:num>
  <w:num w:numId="62">
    <w:abstractNumId w:val="62"/>
  </w:num>
  <w:num w:numId="63">
    <w:abstractNumId w:val="22"/>
  </w:num>
  <w:num w:numId="64">
    <w:abstractNumId w:val="2"/>
  </w:num>
  <w:num w:numId="65">
    <w:abstractNumId w:val="52"/>
  </w:num>
  <w:num w:numId="66">
    <w:abstractNumId w:val="17"/>
  </w:num>
  <w:num w:numId="67">
    <w:abstractNumId w:val="64"/>
  </w:num>
  <w:num w:numId="68">
    <w:abstractNumId w:val="49"/>
  </w:num>
  <w:num w:numId="69">
    <w:abstractNumId w:val="76"/>
  </w:num>
  <w:num w:numId="70">
    <w:abstractNumId w:val="93"/>
  </w:num>
  <w:num w:numId="71">
    <w:abstractNumId w:val="23"/>
  </w:num>
  <w:num w:numId="72">
    <w:abstractNumId w:val="32"/>
  </w:num>
  <w:num w:numId="73">
    <w:abstractNumId w:val="28"/>
  </w:num>
  <w:num w:numId="74">
    <w:abstractNumId w:val="86"/>
  </w:num>
  <w:num w:numId="75">
    <w:abstractNumId w:val="39"/>
  </w:num>
  <w:num w:numId="76">
    <w:abstractNumId w:val="0"/>
  </w:num>
  <w:num w:numId="77">
    <w:abstractNumId w:val="97"/>
  </w:num>
  <w:num w:numId="78">
    <w:abstractNumId w:val="4"/>
  </w:num>
  <w:num w:numId="79">
    <w:abstractNumId w:val="60"/>
  </w:num>
  <w:num w:numId="80">
    <w:abstractNumId w:val="90"/>
  </w:num>
  <w:num w:numId="81">
    <w:abstractNumId w:val="14"/>
  </w:num>
  <w:num w:numId="82">
    <w:abstractNumId w:val="20"/>
  </w:num>
  <w:num w:numId="83">
    <w:abstractNumId w:val="72"/>
  </w:num>
  <w:num w:numId="84">
    <w:abstractNumId w:val="25"/>
  </w:num>
  <w:num w:numId="85">
    <w:abstractNumId w:val="44"/>
  </w:num>
  <w:num w:numId="86">
    <w:abstractNumId w:val="15"/>
  </w:num>
  <w:num w:numId="87">
    <w:abstractNumId w:val="67"/>
  </w:num>
  <w:num w:numId="88">
    <w:abstractNumId w:val="46"/>
  </w:num>
  <w:num w:numId="89">
    <w:abstractNumId w:val="80"/>
  </w:num>
  <w:num w:numId="90">
    <w:abstractNumId w:val="58"/>
  </w:num>
  <w:num w:numId="91">
    <w:abstractNumId w:val="10"/>
  </w:num>
  <w:num w:numId="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4"/>
  </w:num>
  <w:num w:numId="95">
    <w:abstractNumId w:val="41"/>
  </w:num>
  <w:num w:numId="96">
    <w:abstractNumId w:val="79"/>
  </w:num>
  <w:num w:numId="97">
    <w:abstractNumId w:val="89"/>
  </w:num>
  <w:num w:numId="98">
    <w:abstractNumId w:val="1"/>
  </w:num>
  <w:num w:numId="99">
    <w:abstractNumId w:val="50"/>
  </w:num>
  <w:num w:numId="100">
    <w:abstractNumId w:val="11"/>
  </w:num>
  <w:num w:numId="101">
    <w:abstractNumId w:val="18"/>
  </w:num>
  <w:num w:numId="102">
    <w:abstractNumId w:val="5"/>
  </w:num>
  <w:num w:numId="103">
    <w:abstractNumId w:val="16"/>
  </w:num>
  <w:num w:numId="104">
    <w:abstractNumId w:val="84"/>
  </w:num>
  <w:num w:numId="105">
    <w:abstractNumId w:val="45"/>
  </w:num>
  <w:numIdMacAtCleanup w:val="9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in Ivanov">
    <w15:presenceInfo w15:providerId="None" w15:userId="Marin Ivanov"/>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DY3NTM1tDQ0NDCyMDNQ0lEKTi0uzszPAykwrgUAVyUsPiwAAAA="/>
  </w:docVars>
  <w:rsids>
    <w:rsidRoot w:val="002A72C5"/>
    <w:rsid w:val="000045D9"/>
    <w:rsid w:val="000066DB"/>
    <w:rsid w:val="000103FD"/>
    <w:rsid w:val="000105A1"/>
    <w:rsid w:val="00010FFF"/>
    <w:rsid w:val="0001128B"/>
    <w:rsid w:val="0001276A"/>
    <w:rsid w:val="0001490E"/>
    <w:rsid w:val="00014B01"/>
    <w:rsid w:val="00017094"/>
    <w:rsid w:val="000208BB"/>
    <w:rsid w:val="0002485F"/>
    <w:rsid w:val="0002514E"/>
    <w:rsid w:val="00025542"/>
    <w:rsid w:val="0002694C"/>
    <w:rsid w:val="00033694"/>
    <w:rsid w:val="00033FE3"/>
    <w:rsid w:val="000340FC"/>
    <w:rsid w:val="00034548"/>
    <w:rsid w:val="0003579C"/>
    <w:rsid w:val="00035B05"/>
    <w:rsid w:val="000369D0"/>
    <w:rsid w:val="00036DFB"/>
    <w:rsid w:val="00036EAF"/>
    <w:rsid w:val="00037919"/>
    <w:rsid w:val="00042201"/>
    <w:rsid w:val="0004226C"/>
    <w:rsid w:val="00044092"/>
    <w:rsid w:val="00044514"/>
    <w:rsid w:val="00044BFF"/>
    <w:rsid w:val="0004508B"/>
    <w:rsid w:val="00046C29"/>
    <w:rsid w:val="000533D4"/>
    <w:rsid w:val="00054CAF"/>
    <w:rsid w:val="0005569A"/>
    <w:rsid w:val="00062427"/>
    <w:rsid w:val="00062598"/>
    <w:rsid w:val="00062FFA"/>
    <w:rsid w:val="0006348D"/>
    <w:rsid w:val="00063B31"/>
    <w:rsid w:val="00063DC9"/>
    <w:rsid w:val="00064313"/>
    <w:rsid w:val="000657FF"/>
    <w:rsid w:val="0006582A"/>
    <w:rsid w:val="0006737D"/>
    <w:rsid w:val="0007091E"/>
    <w:rsid w:val="000709B8"/>
    <w:rsid w:val="00073192"/>
    <w:rsid w:val="00074007"/>
    <w:rsid w:val="0007431C"/>
    <w:rsid w:val="00075FF9"/>
    <w:rsid w:val="00076BBA"/>
    <w:rsid w:val="00077EB8"/>
    <w:rsid w:val="00080A1F"/>
    <w:rsid w:val="00080C3C"/>
    <w:rsid w:val="00081D44"/>
    <w:rsid w:val="0008581F"/>
    <w:rsid w:val="00086A8A"/>
    <w:rsid w:val="00086F6E"/>
    <w:rsid w:val="00087A91"/>
    <w:rsid w:val="00094859"/>
    <w:rsid w:val="0009607D"/>
    <w:rsid w:val="000960BD"/>
    <w:rsid w:val="00096682"/>
    <w:rsid w:val="00096F06"/>
    <w:rsid w:val="00097425"/>
    <w:rsid w:val="000A483C"/>
    <w:rsid w:val="000A5A6D"/>
    <w:rsid w:val="000A6D68"/>
    <w:rsid w:val="000B0CAC"/>
    <w:rsid w:val="000B3371"/>
    <w:rsid w:val="000B3D6F"/>
    <w:rsid w:val="000B4CE6"/>
    <w:rsid w:val="000B7246"/>
    <w:rsid w:val="000C1BC1"/>
    <w:rsid w:val="000C251B"/>
    <w:rsid w:val="000C2C42"/>
    <w:rsid w:val="000C3BEA"/>
    <w:rsid w:val="000C6606"/>
    <w:rsid w:val="000C67BD"/>
    <w:rsid w:val="000C6844"/>
    <w:rsid w:val="000C7BBE"/>
    <w:rsid w:val="000D1620"/>
    <w:rsid w:val="000D1BE1"/>
    <w:rsid w:val="000D24D8"/>
    <w:rsid w:val="000D351A"/>
    <w:rsid w:val="000D36CD"/>
    <w:rsid w:val="000E159B"/>
    <w:rsid w:val="000E2A41"/>
    <w:rsid w:val="000E38D1"/>
    <w:rsid w:val="000E444C"/>
    <w:rsid w:val="000E5F47"/>
    <w:rsid w:val="000F030D"/>
    <w:rsid w:val="000F04B2"/>
    <w:rsid w:val="000F0D78"/>
    <w:rsid w:val="000F3213"/>
    <w:rsid w:val="000F501D"/>
    <w:rsid w:val="000F577F"/>
    <w:rsid w:val="000F5E36"/>
    <w:rsid w:val="0010031C"/>
    <w:rsid w:val="001009F8"/>
    <w:rsid w:val="00100FA1"/>
    <w:rsid w:val="0010153B"/>
    <w:rsid w:val="00101F43"/>
    <w:rsid w:val="001024E7"/>
    <w:rsid w:val="00103B06"/>
    <w:rsid w:val="00112637"/>
    <w:rsid w:val="001157B1"/>
    <w:rsid w:val="00115DEF"/>
    <w:rsid w:val="00115F5C"/>
    <w:rsid w:val="00120513"/>
    <w:rsid w:val="001210CA"/>
    <w:rsid w:val="00121609"/>
    <w:rsid w:val="001216EA"/>
    <w:rsid w:val="00122880"/>
    <w:rsid w:val="0012375E"/>
    <w:rsid w:val="001239BE"/>
    <w:rsid w:val="001321A4"/>
    <w:rsid w:val="001339A0"/>
    <w:rsid w:val="001357D6"/>
    <w:rsid w:val="00136AD4"/>
    <w:rsid w:val="00136FBC"/>
    <w:rsid w:val="00137303"/>
    <w:rsid w:val="00140413"/>
    <w:rsid w:val="00142B5F"/>
    <w:rsid w:val="001440B0"/>
    <w:rsid w:val="001446B8"/>
    <w:rsid w:val="001462F5"/>
    <w:rsid w:val="0015068F"/>
    <w:rsid w:val="001539C7"/>
    <w:rsid w:val="0015568C"/>
    <w:rsid w:val="00155F6E"/>
    <w:rsid w:val="00156F1D"/>
    <w:rsid w:val="00160472"/>
    <w:rsid w:val="00160CF1"/>
    <w:rsid w:val="00161E60"/>
    <w:rsid w:val="001651A6"/>
    <w:rsid w:val="0016799B"/>
    <w:rsid w:val="00170002"/>
    <w:rsid w:val="00171DBC"/>
    <w:rsid w:val="00173106"/>
    <w:rsid w:val="001745DB"/>
    <w:rsid w:val="00175C54"/>
    <w:rsid w:val="00176FEA"/>
    <w:rsid w:val="001773A9"/>
    <w:rsid w:val="001822DA"/>
    <w:rsid w:val="00183356"/>
    <w:rsid w:val="0018589F"/>
    <w:rsid w:val="00186B54"/>
    <w:rsid w:val="001934D8"/>
    <w:rsid w:val="00194AD1"/>
    <w:rsid w:val="00194D06"/>
    <w:rsid w:val="00194F0C"/>
    <w:rsid w:val="001952C2"/>
    <w:rsid w:val="001A0524"/>
    <w:rsid w:val="001A178C"/>
    <w:rsid w:val="001A2EF9"/>
    <w:rsid w:val="001A627F"/>
    <w:rsid w:val="001B0EED"/>
    <w:rsid w:val="001B1483"/>
    <w:rsid w:val="001B33D2"/>
    <w:rsid w:val="001B5D9D"/>
    <w:rsid w:val="001B623E"/>
    <w:rsid w:val="001B626C"/>
    <w:rsid w:val="001C0FE7"/>
    <w:rsid w:val="001C138D"/>
    <w:rsid w:val="001C1548"/>
    <w:rsid w:val="001C179E"/>
    <w:rsid w:val="001C47CF"/>
    <w:rsid w:val="001C6135"/>
    <w:rsid w:val="001C774D"/>
    <w:rsid w:val="001D2365"/>
    <w:rsid w:val="001D488C"/>
    <w:rsid w:val="001D4F07"/>
    <w:rsid w:val="001E3D06"/>
    <w:rsid w:val="001E775A"/>
    <w:rsid w:val="001F3CB2"/>
    <w:rsid w:val="001F5BB6"/>
    <w:rsid w:val="001F721A"/>
    <w:rsid w:val="002024FF"/>
    <w:rsid w:val="00203D8F"/>
    <w:rsid w:val="00205882"/>
    <w:rsid w:val="00206A53"/>
    <w:rsid w:val="00206B69"/>
    <w:rsid w:val="00210009"/>
    <w:rsid w:val="002100A1"/>
    <w:rsid w:val="002118EF"/>
    <w:rsid w:val="002129D8"/>
    <w:rsid w:val="002141FC"/>
    <w:rsid w:val="00214E8F"/>
    <w:rsid w:val="002162B4"/>
    <w:rsid w:val="00220D45"/>
    <w:rsid w:val="0022170A"/>
    <w:rsid w:val="0022216C"/>
    <w:rsid w:val="00223454"/>
    <w:rsid w:val="00225DF1"/>
    <w:rsid w:val="0023349C"/>
    <w:rsid w:val="00233C72"/>
    <w:rsid w:val="00235AE8"/>
    <w:rsid w:val="00236E20"/>
    <w:rsid w:val="00241572"/>
    <w:rsid w:val="00241C44"/>
    <w:rsid w:val="00241CAF"/>
    <w:rsid w:val="00242D4C"/>
    <w:rsid w:val="00243981"/>
    <w:rsid w:val="00243A0B"/>
    <w:rsid w:val="00243CA4"/>
    <w:rsid w:val="00244105"/>
    <w:rsid w:val="002450E1"/>
    <w:rsid w:val="00246162"/>
    <w:rsid w:val="002461B5"/>
    <w:rsid w:val="00246D46"/>
    <w:rsid w:val="00250883"/>
    <w:rsid w:val="002514CF"/>
    <w:rsid w:val="00254B6D"/>
    <w:rsid w:val="00254DC4"/>
    <w:rsid w:val="00256875"/>
    <w:rsid w:val="00256B60"/>
    <w:rsid w:val="002576AB"/>
    <w:rsid w:val="00260775"/>
    <w:rsid w:val="002624D7"/>
    <w:rsid w:val="00266F1B"/>
    <w:rsid w:val="002670CA"/>
    <w:rsid w:val="00267B30"/>
    <w:rsid w:val="00267D05"/>
    <w:rsid w:val="00270407"/>
    <w:rsid w:val="002739E8"/>
    <w:rsid w:val="00274AFD"/>
    <w:rsid w:val="002755B4"/>
    <w:rsid w:val="00280138"/>
    <w:rsid w:val="002804AB"/>
    <w:rsid w:val="0028710F"/>
    <w:rsid w:val="002875B2"/>
    <w:rsid w:val="002907C9"/>
    <w:rsid w:val="00291030"/>
    <w:rsid w:val="0029224C"/>
    <w:rsid w:val="00294AB6"/>
    <w:rsid w:val="0029517E"/>
    <w:rsid w:val="0029565F"/>
    <w:rsid w:val="0029682D"/>
    <w:rsid w:val="002A0E31"/>
    <w:rsid w:val="002A1BFC"/>
    <w:rsid w:val="002A2A8F"/>
    <w:rsid w:val="002A72C5"/>
    <w:rsid w:val="002A7AAF"/>
    <w:rsid w:val="002B3477"/>
    <w:rsid w:val="002B4A1B"/>
    <w:rsid w:val="002B4AA6"/>
    <w:rsid w:val="002B6324"/>
    <w:rsid w:val="002B6D4B"/>
    <w:rsid w:val="002C0416"/>
    <w:rsid w:val="002C2B6B"/>
    <w:rsid w:val="002C46AA"/>
    <w:rsid w:val="002C534F"/>
    <w:rsid w:val="002D369B"/>
    <w:rsid w:val="002D5183"/>
    <w:rsid w:val="002E138C"/>
    <w:rsid w:val="002E1920"/>
    <w:rsid w:val="002E3642"/>
    <w:rsid w:val="002F08F3"/>
    <w:rsid w:val="002F2D2B"/>
    <w:rsid w:val="002F5225"/>
    <w:rsid w:val="002F549F"/>
    <w:rsid w:val="003037D6"/>
    <w:rsid w:val="00305D1A"/>
    <w:rsid w:val="00305D5F"/>
    <w:rsid w:val="00307043"/>
    <w:rsid w:val="00312124"/>
    <w:rsid w:val="003128F3"/>
    <w:rsid w:val="0031346C"/>
    <w:rsid w:val="003134DD"/>
    <w:rsid w:val="00316408"/>
    <w:rsid w:val="003215C7"/>
    <w:rsid w:val="0032172B"/>
    <w:rsid w:val="003237C1"/>
    <w:rsid w:val="0032454C"/>
    <w:rsid w:val="003274F8"/>
    <w:rsid w:val="00330085"/>
    <w:rsid w:val="0033071C"/>
    <w:rsid w:val="003346F6"/>
    <w:rsid w:val="00335FE0"/>
    <w:rsid w:val="0033642A"/>
    <w:rsid w:val="00337536"/>
    <w:rsid w:val="0034182A"/>
    <w:rsid w:val="003426C0"/>
    <w:rsid w:val="00342C9F"/>
    <w:rsid w:val="0034349F"/>
    <w:rsid w:val="0034417C"/>
    <w:rsid w:val="00350C9A"/>
    <w:rsid w:val="00352260"/>
    <w:rsid w:val="00353E24"/>
    <w:rsid w:val="00362FD7"/>
    <w:rsid w:val="003640A7"/>
    <w:rsid w:val="00367C79"/>
    <w:rsid w:val="00372299"/>
    <w:rsid w:val="00372E8A"/>
    <w:rsid w:val="00374FB9"/>
    <w:rsid w:val="00375640"/>
    <w:rsid w:val="00376D6A"/>
    <w:rsid w:val="003779F1"/>
    <w:rsid w:val="00380136"/>
    <w:rsid w:val="00380CB1"/>
    <w:rsid w:val="0038342A"/>
    <w:rsid w:val="0038427D"/>
    <w:rsid w:val="003857E1"/>
    <w:rsid w:val="003866B3"/>
    <w:rsid w:val="00387134"/>
    <w:rsid w:val="003967F5"/>
    <w:rsid w:val="00397734"/>
    <w:rsid w:val="003A1534"/>
    <w:rsid w:val="003A1C0A"/>
    <w:rsid w:val="003A3C99"/>
    <w:rsid w:val="003A4A7F"/>
    <w:rsid w:val="003A4F9C"/>
    <w:rsid w:val="003A7AC3"/>
    <w:rsid w:val="003A7F1D"/>
    <w:rsid w:val="003B0552"/>
    <w:rsid w:val="003B0969"/>
    <w:rsid w:val="003B10AF"/>
    <w:rsid w:val="003B29A1"/>
    <w:rsid w:val="003B4789"/>
    <w:rsid w:val="003C36E2"/>
    <w:rsid w:val="003C4FC5"/>
    <w:rsid w:val="003C4FF8"/>
    <w:rsid w:val="003C5D8D"/>
    <w:rsid w:val="003C736C"/>
    <w:rsid w:val="003C7886"/>
    <w:rsid w:val="003C7AE0"/>
    <w:rsid w:val="003D0DC5"/>
    <w:rsid w:val="003D1336"/>
    <w:rsid w:val="003D4CBB"/>
    <w:rsid w:val="003D590B"/>
    <w:rsid w:val="003D76CE"/>
    <w:rsid w:val="003E0FF4"/>
    <w:rsid w:val="003E208D"/>
    <w:rsid w:val="003E3DDC"/>
    <w:rsid w:val="003E7D19"/>
    <w:rsid w:val="003F018B"/>
    <w:rsid w:val="003F37D8"/>
    <w:rsid w:val="003F3822"/>
    <w:rsid w:val="003F4AB0"/>
    <w:rsid w:val="003F4E43"/>
    <w:rsid w:val="003F531C"/>
    <w:rsid w:val="003F6F05"/>
    <w:rsid w:val="0040192C"/>
    <w:rsid w:val="00402734"/>
    <w:rsid w:val="00402943"/>
    <w:rsid w:val="0040657A"/>
    <w:rsid w:val="00406C92"/>
    <w:rsid w:val="00407084"/>
    <w:rsid w:val="00414B70"/>
    <w:rsid w:val="0041599B"/>
    <w:rsid w:val="00417AD9"/>
    <w:rsid w:val="00417B75"/>
    <w:rsid w:val="00423FFF"/>
    <w:rsid w:val="00424EB3"/>
    <w:rsid w:val="00425FAB"/>
    <w:rsid w:val="00427500"/>
    <w:rsid w:val="00427E0F"/>
    <w:rsid w:val="0043105C"/>
    <w:rsid w:val="004329A2"/>
    <w:rsid w:val="00433364"/>
    <w:rsid w:val="004344F5"/>
    <w:rsid w:val="0043624E"/>
    <w:rsid w:val="0043655D"/>
    <w:rsid w:val="004416B3"/>
    <w:rsid w:val="00442DFC"/>
    <w:rsid w:val="00443127"/>
    <w:rsid w:val="00444318"/>
    <w:rsid w:val="00446ED5"/>
    <w:rsid w:val="004476FE"/>
    <w:rsid w:val="00450305"/>
    <w:rsid w:val="00450BEA"/>
    <w:rsid w:val="004525CE"/>
    <w:rsid w:val="0045377B"/>
    <w:rsid w:val="00455AE7"/>
    <w:rsid w:val="00457547"/>
    <w:rsid w:val="00463D25"/>
    <w:rsid w:val="00464615"/>
    <w:rsid w:val="0046569C"/>
    <w:rsid w:val="004667B7"/>
    <w:rsid w:val="0046747F"/>
    <w:rsid w:val="004718AD"/>
    <w:rsid w:val="00474737"/>
    <w:rsid w:val="0047580F"/>
    <w:rsid w:val="00475995"/>
    <w:rsid w:val="0048280A"/>
    <w:rsid w:val="0048388C"/>
    <w:rsid w:val="00483FE0"/>
    <w:rsid w:val="00485082"/>
    <w:rsid w:val="004860CD"/>
    <w:rsid w:val="004911BF"/>
    <w:rsid w:val="004920CD"/>
    <w:rsid w:val="00494AEF"/>
    <w:rsid w:val="00494C6B"/>
    <w:rsid w:val="004968B1"/>
    <w:rsid w:val="00496BDF"/>
    <w:rsid w:val="00496C67"/>
    <w:rsid w:val="0049747E"/>
    <w:rsid w:val="004A2CB0"/>
    <w:rsid w:val="004A3085"/>
    <w:rsid w:val="004A4207"/>
    <w:rsid w:val="004A4E9D"/>
    <w:rsid w:val="004A5426"/>
    <w:rsid w:val="004A70E5"/>
    <w:rsid w:val="004B0FEE"/>
    <w:rsid w:val="004B3BDD"/>
    <w:rsid w:val="004B5A48"/>
    <w:rsid w:val="004B6524"/>
    <w:rsid w:val="004C0194"/>
    <w:rsid w:val="004C2B24"/>
    <w:rsid w:val="004C3C23"/>
    <w:rsid w:val="004C450F"/>
    <w:rsid w:val="004C5916"/>
    <w:rsid w:val="004C5F08"/>
    <w:rsid w:val="004C6679"/>
    <w:rsid w:val="004C6D74"/>
    <w:rsid w:val="004C71E7"/>
    <w:rsid w:val="004C7C11"/>
    <w:rsid w:val="004D1131"/>
    <w:rsid w:val="004D1B17"/>
    <w:rsid w:val="004D3510"/>
    <w:rsid w:val="004D64B2"/>
    <w:rsid w:val="004E3EE6"/>
    <w:rsid w:val="004E457B"/>
    <w:rsid w:val="004E5033"/>
    <w:rsid w:val="004E5476"/>
    <w:rsid w:val="004E6487"/>
    <w:rsid w:val="004E7388"/>
    <w:rsid w:val="004F3386"/>
    <w:rsid w:val="004F4460"/>
    <w:rsid w:val="004F6CE3"/>
    <w:rsid w:val="004F7AA9"/>
    <w:rsid w:val="00500202"/>
    <w:rsid w:val="00501F84"/>
    <w:rsid w:val="0050345F"/>
    <w:rsid w:val="00512316"/>
    <w:rsid w:val="00515BBE"/>
    <w:rsid w:val="00523230"/>
    <w:rsid w:val="005249DC"/>
    <w:rsid w:val="00527CE5"/>
    <w:rsid w:val="00530C7A"/>
    <w:rsid w:val="005314E4"/>
    <w:rsid w:val="00533CFE"/>
    <w:rsid w:val="00535B0C"/>
    <w:rsid w:val="00536320"/>
    <w:rsid w:val="005415EE"/>
    <w:rsid w:val="00541CBB"/>
    <w:rsid w:val="00545786"/>
    <w:rsid w:val="0055430A"/>
    <w:rsid w:val="005556F3"/>
    <w:rsid w:val="005649D3"/>
    <w:rsid w:val="0056630F"/>
    <w:rsid w:val="00572555"/>
    <w:rsid w:val="00573C1A"/>
    <w:rsid w:val="00574803"/>
    <w:rsid w:val="005755B1"/>
    <w:rsid w:val="0057592A"/>
    <w:rsid w:val="00575973"/>
    <w:rsid w:val="0058037B"/>
    <w:rsid w:val="0058145D"/>
    <w:rsid w:val="005826DA"/>
    <w:rsid w:val="005854E1"/>
    <w:rsid w:val="00585548"/>
    <w:rsid w:val="00585CC3"/>
    <w:rsid w:val="00586666"/>
    <w:rsid w:val="00586867"/>
    <w:rsid w:val="00587D6E"/>
    <w:rsid w:val="0059044B"/>
    <w:rsid w:val="00592BAA"/>
    <w:rsid w:val="005944B2"/>
    <w:rsid w:val="005945A4"/>
    <w:rsid w:val="00595B26"/>
    <w:rsid w:val="00595B34"/>
    <w:rsid w:val="00595D67"/>
    <w:rsid w:val="00596AE1"/>
    <w:rsid w:val="00597179"/>
    <w:rsid w:val="005A390B"/>
    <w:rsid w:val="005B4A07"/>
    <w:rsid w:val="005B4EA9"/>
    <w:rsid w:val="005B5540"/>
    <w:rsid w:val="005B75F1"/>
    <w:rsid w:val="005B7B38"/>
    <w:rsid w:val="005C0F7B"/>
    <w:rsid w:val="005C39FE"/>
    <w:rsid w:val="005C4183"/>
    <w:rsid w:val="005C42F5"/>
    <w:rsid w:val="005D5E4E"/>
    <w:rsid w:val="005E0119"/>
    <w:rsid w:val="005E0C40"/>
    <w:rsid w:val="005E3072"/>
    <w:rsid w:val="005E63BC"/>
    <w:rsid w:val="005E66AE"/>
    <w:rsid w:val="005E7063"/>
    <w:rsid w:val="005F1A7C"/>
    <w:rsid w:val="005F2869"/>
    <w:rsid w:val="005F304E"/>
    <w:rsid w:val="005F3273"/>
    <w:rsid w:val="005F3FA6"/>
    <w:rsid w:val="005F4E47"/>
    <w:rsid w:val="005F70BC"/>
    <w:rsid w:val="006043F4"/>
    <w:rsid w:val="00606029"/>
    <w:rsid w:val="00606EF4"/>
    <w:rsid w:val="0060720F"/>
    <w:rsid w:val="00607923"/>
    <w:rsid w:val="00607951"/>
    <w:rsid w:val="00612631"/>
    <w:rsid w:val="00612A96"/>
    <w:rsid w:val="00613CAE"/>
    <w:rsid w:val="00617647"/>
    <w:rsid w:val="00617CEA"/>
    <w:rsid w:val="00620E34"/>
    <w:rsid w:val="00621AC1"/>
    <w:rsid w:val="00622091"/>
    <w:rsid w:val="00625461"/>
    <w:rsid w:val="0062560D"/>
    <w:rsid w:val="0063023D"/>
    <w:rsid w:val="0063059F"/>
    <w:rsid w:val="00632379"/>
    <w:rsid w:val="006337B8"/>
    <w:rsid w:val="006369CF"/>
    <w:rsid w:val="00636E9C"/>
    <w:rsid w:val="006375B5"/>
    <w:rsid w:val="0064291A"/>
    <w:rsid w:val="00642B30"/>
    <w:rsid w:val="00644A3E"/>
    <w:rsid w:val="00647414"/>
    <w:rsid w:val="00653517"/>
    <w:rsid w:val="0065518B"/>
    <w:rsid w:val="00656B2C"/>
    <w:rsid w:val="00656DE5"/>
    <w:rsid w:val="00663BB0"/>
    <w:rsid w:val="00665A73"/>
    <w:rsid w:val="0066795C"/>
    <w:rsid w:val="00671D4E"/>
    <w:rsid w:val="00672193"/>
    <w:rsid w:val="006726D6"/>
    <w:rsid w:val="00672BCE"/>
    <w:rsid w:val="006737B1"/>
    <w:rsid w:val="00673A47"/>
    <w:rsid w:val="006749A4"/>
    <w:rsid w:val="00676903"/>
    <w:rsid w:val="006802DC"/>
    <w:rsid w:val="00680350"/>
    <w:rsid w:val="006826F2"/>
    <w:rsid w:val="006957DF"/>
    <w:rsid w:val="00696EC8"/>
    <w:rsid w:val="006A381A"/>
    <w:rsid w:val="006A4009"/>
    <w:rsid w:val="006A5688"/>
    <w:rsid w:val="006A6910"/>
    <w:rsid w:val="006A6CDA"/>
    <w:rsid w:val="006B028C"/>
    <w:rsid w:val="006B1241"/>
    <w:rsid w:val="006B191D"/>
    <w:rsid w:val="006B3B47"/>
    <w:rsid w:val="006B417F"/>
    <w:rsid w:val="006B51BD"/>
    <w:rsid w:val="006B5284"/>
    <w:rsid w:val="006B5BD0"/>
    <w:rsid w:val="006B67B2"/>
    <w:rsid w:val="006B6FD2"/>
    <w:rsid w:val="006C2AFB"/>
    <w:rsid w:val="006C310D"/>
    <w:rsid w:val="006C36C2"/>
    <w:rsid w:val="006C3AB7"/>
    <w:rsid w:val="006C3EFC"/>
    <w:rsid w:val="006D3B8C"/>
    <w:rsid w:val="006D3E4D"/>
    <w:rsid w:val="006D41BC"/>
    <w:rsid w:val="006D428B"/>
    <w:rsid w:val="006D6101"/>
    <w:rsid w:val="006D6E46"/>
    <w:rsid w:val="006E1328"/>
    <w:rsid w:val="006E2C27"/>
    <w:rsid w:val="006E4F28"/>
    <w:rsid w:val="006F3455"/>
    <w:rsid w:val="007001B5"/>
    <w:rsid w:val="007004D7"/>
    <w:rsid w:val="0070141B"/>
    <w:rsid w:val="00703831"/>
    <w:rsid w:val="00704BF2"/>
    <w:rsid w:val="00705A05"/>
    <w:rsid w:val="007072F4"/>
    <w:rsid w:val="0071454C"/>
    <w:rsid w:val="00715869"/>
    <w:rsid w:val="00716C67"/>
    <w:rsid w:val="00716F6A"/>
    <w:rsid w:val="007172CB"/>
    <w:rsid w:val="00720A63"/>
    <w:rsid w:val="0072344F"/>
    <w:rsid w:val="00723A4B"/>
    <w:rsid w:val="00724BFA"/>
    <w:rsid w:val="007272D6"/>
    <w:rsid w:val="00727585"/>
    <w:rsid w:val="00733C30"/>
    <w:rsid w:val="0073590F"/>
    <w:rsid w:val="00737B25"/>
    <w:rsid w:val="00737FF7"/>
    <w:rsid w:val="00740594"/>
    <w:rsid w:val="00740890"/>
    <w:rsid w:val="00740D0F"/>
    <w:rsid w:val="00741F5F"/>
    <w:rsid w:val="00743D95"/>
    <w:rsid w:val="0074464D"/>
    <w:rsid w:val="007454FC"/>
    <w:rsid w:val="00745F29"/>
    <w:rsid w:val="00747337"/>
    <w:rsid w:val="00747432"/>
    <w:rsid w:val="00750DF2"/>
    <w:rsid w:val="00753255"/>
    <w:rsid w:val="00753CAB"/>
    <w:rsid w:val="00753F64"/>
    <w:rsid w:val="0075414E"/>
    <w:rsid w:val="00756464"/>
    <w:rsid w:val="0076079B"/>
    <w:rsid w:val="00760979"/>
    <w:rsid w:val="00760E8A"/>
    <w:rsid w:val="007636D2"/>
    <w:rsid w:val="0076379D"/>
    <w:rsid w:val="007650FE"/>
    <w:rsid w:val="00765FD9"/>
    <w:rsid w:val="00773D07"/>
    <w:rsid w:val="007772CF"/>
    <w:rsid w:val="00781A53"/>
    <w:rsid w:val="00783460"/>
    <w:rsid w:val="00786B20"/>
    <w:rsid w:val="00794260"/>
    <w:rsid w:val="007974DE"/>
    <w:rsid w:val="007A24CC"/>
    <w:rsid w:val="007A638D"/>
    <w:rsid w:val="007A7129"/>
    <w:rsid w:val="007B0A79"/>
    <w:rsid w:val="007B1BDE"/>
    <w:rsid w:val="007B1D1B"/>
    <w:rsid w:val="007B1EAA"/>
    <w:rsid w:val="007B3F85"/>
    <w:rsid w:val="007B7E96"/>
    <w:rsid w:val="007C103F"/>
    <w:rsid w:val="007C1697"/>
    <w:rsid w:val="007C4168"/>
    <w:rsid w:val="007C5F2A"/>
    <w:rsid w:val="007C6239"/>
    <w:rsid w:val="007C6D53"/>
    <w:rsid w:val="007D1404"/>
    <w:rsid w:val="007D141A"/>
    <w:rsid w:val="007D37EF"/>
    <w:rsid w:val="007D6392"/>
    <w:rsid w:val="007D68B8"/>
    <w:rsid w:val="007D7598"/>
    <w:rsid w:val="007E26A1"/>
    <w:rsid w:val="007E3C28"/>
    <w:rsid w:val="007E480C"/>
    <w:rsid w:val="007E7989"/>
    <w:rsid w:val="007E7D20"/>
    <w:rsid w:val="007F0233"/>
    <w:rsid w:val="007F2107"/>
    <w:rsid w:val="007F2E37"/>
    <w:rsid w:val="007F36BE"/>
    <w:rsid w:val="007F489F"/>
    <w:rsid w:val="007F4DE5"/>
    <w:rsid w:val="007F5316"/>
    <w:rsid w:val="007F5ABF"/>
    <w:rsid w:val="007F5D4F"/>
    <w:rsid w:val="007F67F1"/>
    <w:rsid w:val="008038A6"/>
    <w:rsid w:val="008055C5"/>
    <w:rsid w:val="00806751"/>
    <w:rsid w:val="00806C85"/>
    <w:rsid w:val="00807F54"/>
    <w:rsid w:val="00812D9F"/>
    <w:rsid w:val="0081499C"/>
    <w:rsid w:val="00820F74"/>
    <w:rsid w:val="00821B00"/>
    <w:rsid w:val="008225B0"/>
    <w:rsid w:val="00824101"/>
    <w:rsid w:val="00824B15"/>
    <w:rsid w:val="00825E13"/>
    <w:rsid w:val="008301FD"/>
    <w:rsid w:val="008309A2"/>
    <w:rsid w:val="0083103D"/>
    <w:rsid w:val="00831392"/>
    <w:rsid w:val="00843171"/>
    <w:rsid w:val="00850C11"/>
    <w:rsid w:val="008511FC"/>
    <w:rsid w:val="00851F09"/>
    <w:rsid w:val="0085271F"/>
    <w:rsid w:val="00852EA1"/>
    <w:rsid w:val="00854F07"/>
    <w:rsid w:val="008550C6"/>
    <w:rsid w:val="0085609B"/>
    <w:rsid w:val="00856EB2"/>
    <w:rsid w:val="00860D5A"/>
    <w:rsid w:val="00861494"/>
    <w:rsid w:val="00863375"/>
    <w:rsid w:val="00864B46"/>
    <w:rsid w:val="00866586"/>
    <w:rsid w:val="00867A5D"/>
    <w:rsid w:val="00870D9C"/>
    <w:rsid w:val="00871271"/>
    <w:rsid w:val="0087169E"/>
    <w:rsid w:val="00874E0E"/>
    <w:rsid w:val="00876ADC"/>
    <w:rsid w:val="00876BAA"/>
    <w:rsid w:val="00880BE2"/>
    <w:rsid w:val="008813C9"/>
    <w:rsid w:val="00883290"/>
    <w:rsid w:val="00883A2E"/>
    <w:rsid w:val="00885B8E"/>
    <w:rsid w:val="00887518"/>
    <w:rsid w:val="008909D2"/>
    <w:rsid w:val="00892652"/>
    <w:rsid w:val="008942D7"/>
    <w:rsid w:val="008951B3"/>
    <w:rsid w:val="00895AD4"/>
    <w:rsid w:val="0089725A"/>
    <w:rsid w:val="00897A34"/>
    <w:rsid w:val="00897E9C"/>
    <w:rsid w:val="008A255B"/>
    <w:rsid w:val="008A271F"/>
    <w:rsid w:val="008A421A"/>
    <w:rsid w:val="008A4862"/>
    <w:rsid w:val="008A4873"/>
    <w:rsid w:val="008A4C11"/>
    <w:rsid w:val="008A4CA2"/>
    <w:rsid w:val="008A5B66"/>
    <w:rsid w:val="008A5F7A"/>
    <w:rsid w:val="008A6480"/>
    <w:rsid w:val="008A7870"/>
    <w:rsid w:val="008B0C14"/>
    <w:rsid w:val="008B2386"/>
    <w:rsid w:val="008B3A80"/>
    <w:rsid w:val="008B7509"/>
    <w:rsid w:val="008B7757"/>
    <w:rsid w:val="008C0AE4"/>
    <w:rsid w:val="008C0FEF"/>
    <w:rsid w:val="008C1020"/>
    <w:rsid w:val="008C766C"/>
    <w:rsid w:val="008C7D27"/>
    <w:rsid w:val="008D119A"/>
    <w:rsid w:val="008D1C39"/>
    <w:rsid w:val="008D2D3B"/>
    <w:rsid w:val="008D31DE"/>
    <w:rsid w:val="008D6E3A"/>
    <w:rsid w:val="008D71AC"/>
    <w:rsid w:val="008E377C"/>
    <w:rsid w:val="008E5055"/>
    <w:rsid w:val="008E586C"/>
    <w:rsid w:val="008E63DB"/>
    <w:rsid w:val="008F082F"/>
    <w:rsid w:val="008F0C8D"/>
    <w:rsid w:val="008F1929"/>
    <w:rsid w:val="008F1A98"/>
    <w:rsid w:val="008F7F45"/>
    <w:rsid w:val="00901C34"/>
    <w:rsid w:val="00904873"/>
    <w:rsid w:val="009048A6"/>
    <w:rsid w:val="00905BA0"/>
    <w:rsid w:val="00906704"/>
    <w:rsid w:val="00911846"/>
    <w:rsid w:val="009130B8"/>
    <w:rsid w:val="009134B5"/>
    <w:rsid w:val="00920E17"/>
    <w:rsid w:val="00922270"/>
    <w:rsid w:val="0092332D"/>
    <w:rsid w:val="009244E2"/>
    <w:rsid w:val="00924646"/>
    <w:rsid w:val="00927803"/>
    <w:rsid w:val="0093096A"/>
    <w:rsid w:val="0093382F"/>
    <w:rsid w:val="00935070"/>
    <w:rsid w:val="009353BD"/>
    <w:rsid w:val="00936300"/>
    <w:rsid w:val="0093705E"/>
    <w:rsid w:val="00937081"/>
    <w:rsid w:val="00937B10"/>
    <w:rsid w:val="00944A68"/>
    <w:rsid w:val="00944B7C"/>
    <w:rsid w:val="00945633"/>
    <w:rsid w:val="0094790B"/>
    <w:rsid w:val="00950EB6"/>
    <w:rsid w:val="009522DE"/>
    <w:rsid w:val="00957571"/>
    <w:rsid w:val="00963576"/>
    <w:rsid w:val="00964B4B"/>
    <w:rsid w:val="00966519"/>
    <w:rsid w:val="00966916"/>
    <w:rsid w:val="009671DF"/>
    <w:rsid w:val="009706A3"/>
    <w:rsid w:val="00972BD0"/>
    <w:rsid w:val="00972D4E"/>
    <w:rsid w:val="009734B2"/>
    <w:rsid w:val="00973BD9"/>
    <w:rsid w:val="009753F4"/>
    <w:rsid w:val="0097639C"/>
    <w:rsid w:val="00976418"/>
    <w:rsid w:val="009779F3"/>
    <w:rsid w:val="00980065"/>
    <w:rsid w:val="00981426"/>
    <w:rsid w:val="009832B1"/>
    <w:rsid w:val="00983794"/>
    <w:rsid w:val="00985BB7"/>
    <w:rsid w:val="00987280"/>
    <w:rsid w:val="009908FA"/>
    <w:rsid w:val="00992062"/>
    <w:rsid w:val="00997646"/>
    <w:rsid w:val="009A1642"/>
    <w:rsid w:val="009A16E3"/>
    <w:rsid w:val="009A1E2E"/>
    <w:rsid w:val="009A32DC"/>
    <w:rsid w:val="009A4D48"/>
    <w:rsid w:val="009A65B6"/>
    <w:rsid w:val="009A6966"/>
    <w:rsid w:val="009A6F55"/>
    <w:rsid w:val="009A784E"/>
    <w:rsid w:val="009A78B0"/>
    <w:rsid w:val="009B0D74"/>
    <w:rsid w:val="009B1065"/>
    <w:rsid w:val="009B305E"/>
    <w:rsid w:val="009B39AB"/>
    <w:rsid w:val="009B3B67"/>
    <w:rsid w:val="009B68B0"/>
    <w:rsid w:val="009B782F"/>
    <w:rsid w:val="009C0EBC"/>
    <w:rsid w:val="009C21F4"/>
    <w:rsid w:val="009C6571"/>
    <w:rsid w:val="009C7AC7"/>
    <w:rsid w:val="009D2388"/>
    <w:rsid w:val="009D3210"/>
    <w:rsid w:val="009D3574"/>
    <w:rsid w:val="009D4B4C"/>
    <w:rsid w:val="009D7C31"/>
    <w:rsid w:val="009E0CBB"/>
    <w:rsid w:val="009E3A73"/>
    <w:rsid w:val="009E45D8"/>
    <w:rsid w:val="009E5CC4"/>
    <w:rsid w:val="009E79A7"/>
    <w:rsid w:val="009F0046"/>
    <w:rsid w:val="009F11DF"/>
    <w:rsid w:val="009F48A2"/>
    <w:rsid w:val="009F4C23"/>
    <w:rsid w:val="00A0059E"/>
    <w:rsid w:val="00A00FB1"/>
    <w:rsid w:val="00A02C9B"/>
    <w:rsid w:val="00A02EFF"/>
    <w:rsid w:val="00A03B0C"/>
    <w:rsid w:val="00A03CCB"/>
    <w:rsid w:val="00A03DBB"/>
    <w:rsid w:val="00A05125"/>
    <w:rsid w:val="00A0523F"/>
    <w:rsid w:val="00A10F33"/>
    <w:rsid w:val="00A118BF"/>
    <w:rsid w:val="00A14555"/>
    <w:rsid w:val="00A21C96"/>
    <w:rsid w:val="00A21CB0"/>
    <w:rsid w:val="00A21D45"/>
    <w:rsid w:val="00A2351E"/>
    <w:rsid w:val="00A27ECD"/>
    <w:rsid w:val="00A31827"/>
    <w:rsid w:val="00A36AA8"/>
    <w:rsid w:val="00A37457"/>
    <w:rsid w:val="00A37CE0"/>
    <w:rsid w:val="00A42106"/>
    <w:rsid w:val="00A43965"/>
    <w:rsid w:val="00A43A1D"/>
    <w:rsid w:val="00A47150"/>
    <w:rsid w:val="00A50194"/>
    <w:rsid w:val="00A5670B"/>
    <w:rsid w:val="00A60843"/>
    <w:rsid w:val="00A61B4D"/>
    <w:rsid w:val="00A6450E"/>
    <w:rsid w:val="00A66156"/>
    <w:rsid w:val="00A67ED2"/>
    <w:rsid w:val="00A705DB"/>
    <w:rsid w:val="00A72A06"/>
    <w:rsid w:val="00A74628"/>
    <w:rsid w:val="00A74B66"/>
    <w:rsid w:val="00A77F73"/>
    <w:rsid w:val="00A809B9"/>
    <w:rsid w:val="00A80F2F"/>
    <w:rsid w:val="00A823E7"/>
    <w:rsid w:val="00A82CF2"/>
    <w:rsid w:val="00A8568C"/>
    <w:rsid w:val="00A8737C"/>
    <w:rsid w:val="00A926FF"/>
    <w:rsid w:val="00A92B98"/>
    <w:rsid w:val="00A943DA"/>
    <w:rsid w:val="00A95D52"/>
    <w:rsid w:val="00A979F7"/>
    <w:rsid w:val="00AA335E"/>
    <w:rsid w:val="00AA5800"/>
    <w:rsid w:val="00AA59D9"/>
    <w:rsid w:val="00AA789E"/>
    <w:rsid w:val="00AB1846"/>
    <w:rsid w:val="00AB2578"/>
    <w:rsid w:val="00AB2703"/>
    <w:rsid w:val="00AB2784"/>
    <w:rsid w:val="00AB43FF"/>
    <w:rsid w:val="00AB513E"/>
    <w:rsid w:val="00AC1E5B"/>
    <w:rsid w:val="00AC2651"/>
    <w:rsid w:val="00AC2841"/>
    <w:rsid w:val="00AC495A"/>
    <w:rsid w:val="00AC49CD"/>
    <w:rsid w:val="00AC6D6D"/>
    <w:rsid w:val="00AD0C10"/>
    <w:rsid w:val="00AD1E4F"/>
    <w:rsid w:val="00AD6A6B"/>
    <w:rsid w:val="00AE0A03"/>
    <w:rsid w:val="00AE190A"/>
    <w:rsid w:val="00AE1E60"/>
    <w:rsid w:val="00AE399B"/>
    <w:rsid w:val="00AE6FB3"/>
    <w:rsid w:val="00AF1509"/>
    <w:rsid w:val="00AF1F30"/>
    <w:rsid w:val="00AF2566"/>
    <w:rsid w:val="00AF385C"/>
    <w:rsid w:val="00AF5CDD"/>
    <w:rsid w:val="00AF67FD"/>
    <w:rsid w:val="00AF7473"/>
    <w:rsid w:val="00B027B1"/>
    <w:rsid w:val="00B06D08"/>
    <w:rsid w:val="00B16C22"/>
    <w:rsid w:val="00B17773"/>
    <w:rsid w:val="00B24497"/>
    <w:rsid w:val="00B306A7"/>
    <w:rsid w:val="00B33B17"/>
    <w:rsid w:val="00B33EB9"/>
    <w:rsid w:val="00B34D2A"/>
    <w:rsid w:val="00B3557A"/>
    <w:rsid w:val="00B35B8B"/>
    <w:rsid w:val="00B41C4C"/>
    <w:rsid w:val="00B4248A"/>
    <w:rsid w:val="00B435A3"/>
    <w:rsid w:val="00B457EE"/>
    <w:rsid w:val="00B45E17"/>
    <w:rsid w:val="00B471D2"/>
    <w:rsid w:val="00B47A7E"/>
    <w:rsid w:val="00B52937"/>
    <w:rsid w:val="00B531F1"/>
    <w:rsid w:val="00B533BF"/>
    <w:rsid w:val="00B541A7"/>
    <w:rsid w:val="00B565F2"/>
    <w:rsid w:val="00B61385"/>
    <w:rsid w:val="00B61832"/>
    <w:rsid w:val="00B6212D"/>
    <w:rsid w:val="00B63192"/>
    <w:rsid w:val="00B633D7"/>
    <w:rsid w:val="00B63635"/>
    <w:rsid w:val="00B63A0B"/>
    <w:rsid w:val="00B6545B"/>
    <w:rsid w:val="00B70A80"/>
    <w:rsid w:val="00B70B48"/>
    <w:rsid w:val="00B74D18"/>
    <w:rsid w:val="00B75D8A"/>
    <w:rsid w:val="00B773C4"/>
    <w:rsid w:val="00B809CB"/>
    <w:rsid w:val="00B83C64"/>
    <w:rsid w:val="00B849B8"/>
    <w:rsid w:val="00B85ADB"/>
    <w:rsid w:val="00B863EC"/>
    <w:rsid w:val="00B87C0D"/>
    <w:rsid w:val="00B9014A"/>
    <w:rsid w:val="00B90AA2"/>
    <w:rsid w:val="00B91E30"/>
    <w:rsid w:val="00B93028"/>
    <w:rsid w:val="00B93691"/>
    <w:rsid w:val="00B9445C"/>
    <w:rsid w:val="00B94FA5"/>
    <w:rsid w:val="00B955A7"/>
    <w:rsid w:val="00BA5A0D"/>
    <w:rsid w:val="00BB0C15"/>
    <w:rsid w:val="00BB1152"/>
    <w:rsid w:val="00BB27A0"/>
    <w:rsid w:val="00BB76F0"/>
    <w:rsid w:val="00BC7A21"/>
    <w:rsid w:val="00BD24A3"/>
    <w:rsid w:val="00BD2E8D"/>
    <w:rsid w:val="00BD30EB"/>
    <w:rsid w:val="00BD710E"/>
    <w:rsid w:val="00BE2CC6"/>
    <w:rsid w:val="00BE2CCB"/>
    <w:rsid w:val="00BE4B91"/>
    <w:rsid w:val="00BE6E75"/>
    <w:rsid w:val="00BF1398"/>
    <w:rsid w:val="00BF1CF6"/>
    <w:rsid w:val="00BF6BF0"/>
    <w:rsid w:val="00BF7C88"/>
    <w:rsid w:val="00C02CCE"/>
    <w:rsid w:val="00C03D72"/>
    <w:rsid w:val="00C03FF2"/>
    <w:rsid w:val="00C0483B"/>
    <w:rsid w:val="00C04C53"/>
    <w:rsid w:val="00C056D6"/>
    <w:rsid w:val="00C06D40"/>
    <w:rsid w:val="00C07886"/>
    <w:rsid w:val="00C11B3E"/>
    <w:rsid w:val="00C11EA9"/>
    <w:rsid w:val="00C13030"/>
    <w:rsid w:val="00C149A5"/>
    <w:rsid w:val="00C150FA"/>
    <w:rsid w:val="00C161AD"/>
    <w:rsid w:val="00C17432"/>
    <w:rsid w:val="00C221EB"/>
    <w:rsid w:val="00C2220C"/>
    <w:rsid w:val="00C24A0C"/>
    <w:rsid w:val="00C2706A"/>
    <w:rsid w:val="00C27713"/>
    <w:rsid w:val="00C27C15"/>
    <w:rsid w:val="00C30A89"/>
    <w:rsid w:val="00C334C4"/>
    <w:rsid w:val="00C3525F"/>
    <w:rsid w:val="00C36C52"/>
    <w:rsid w:val="00C40807"/>
    <w:rsid w:val="00C41843"/>
    <w:rsid w:val="00C42EEE"/>
    <w:rsid w:val="00C44A0E"/>
    <w:rsid w:val="00C46161"/>
    <w:rsid w:val="00C47195"/>
    <w:rsid w:val="00C514D8"/>
    <w:rsid w:val="00C53A70"/>
    <w:rsid w:val="00C564EE"/>
    <w:rsid w:val="00C605BF"/>
    <w:rsid w:val="00C6452B"/>
    <w:rsid w:val="00C64CBB"/>
    <w:rsid w:val="00C66125"/>
    <w:rsid w:val="00C666F6"/>
    <w:rsid w:val="00C67E4E"/>
    <w:rsid w:val="00C70E53"/>
    <w:rsid w:val="00C71AB7"/>
    <w:rsid w:val="00C71C77"/>
    <w:rsid w:val="00C72697"/>
    <w:rsid w:val="00C80AB4"/>
    <w:rsid w:val="00C82402"/>
    <w:rsid w:val="00C8241F"/>
    <w:rsid w:val="00C82A8D"/>
    <w:rsid w:val="00C82EB6"/>
    <w:rsid w:val="00C8355F"/>
    <w:rsid w:val="00C83C1F"/>
    <w:rsid w:val="00C8678E"/>
    <w:rsid w:val="00C86D45"/>
    <w:rsid w:val="00C86E6E"/>
    <w:rsid w:val="00C925B0"/>
    <w:rsid w:val="00C9374D"/>
    <w:rsid w:val="00C94DC1"/>
    <w:rsid w:val="00CA3512"/>
    <w:rsid w:val="00CA4079"/>
    <w:rsid w:val="00CA4DBB"/>
    <w:rsid w:val="00CA7088"/>
    <w:rsid w:val="00CB1311"/>
    <w:rsid w:val="00CB2D75"/>
    <w:rsid w:val="00CB3D3A"/>
    <w:rsid w:val="00CB5AAA"/>
    <w:rsid w:val="00CB6A97"/>
    <w:rsid w:val="00CB7914"/>
    <w:rsid w:val="00CC2064"/>
    <w:rsid w:val="00CC208D"/>
    <w:rsid w:val="00CC3617"/>
    <w:rsid w:val="00CC494A"/>
    <w:rsid w:val="00CC77CC"/>
    <w:rsid w:val="00CC7952"/>
    <w:rsid w:val="00CD09C9"/>
    <w:rsid w:val="00CD2431"/>
    <w:rsid w:val="00CD37C1"/>
    <w:rsid w:val="00CD3DAD"/>
    <w:rsid w:val="00CD46F1"/>
    <w:rsid w:val="00CD48E1"/>
    <w:rsid w:val="00CD68F5"/>
    <w:rsid w:val="00CE4D6D"/>
    <w:rsid w:val="00CE54B1"/>
    <w:rsid w:val="00CE72D6"/>
    <w:rsid w:val="00CE7B7B"/>
    <w:rsid w:val="00CF31E7"/>
    <w:rsid w:val="00CF57DE"/>
    <w:rsid w:val="00D006B4"/>
    <w:rsid w:val="00D00B4C"/>
    <w:rsid w:val="00D0161F"/>
    <w:rsid w:val="00D02747"/>
    <w:rsid w:val="00D0393B"/>
    <w:rsid w:val="00D0572E"/>
    <w:rsid w:val="00D06AB6"/>
    <w:rsid w:val="00D07B40"/>
    <w:rsid w:val="00D10FFE"/>
    <w:rsid w:val="00D12D9F"/>
    <w:rsid w:val="00D13163"/>
    <w:rsid w:val="00D1398A"/>
    <w:rsid w:val="00D1483F"/>
    <w:rsid w:val="00D20946"/>
    <w:rsid w:val="00D21C43"/>
    <w:rsid w:val="00D21D80"/>
    <w:rsid w:val="00D228DC"/>
    <w:rsid w:val="00D24760"/>
    <w:rsid w:val="00D248AF"/>
    <w:rsid w:val="00D25205"/>
    <w:rsid w:val="00D2670D"/>
    <w:rsid w:val="00D2795F"/>
    <w:rsid w:val="00D3092B"/>
    <w:rsid w:val="00D325D1"/>
    <w:rsid w:val="00D328CE"/>
    <w:rsid w:val="00D33925"/>
    <w:rsid w:val="00D33A9A"/>
    <w:rsid w:val="00D35119"/>
    <w:rsid w:val="00D40587"/>
    <w:rsid w:val="00D40660"/>
    <w:rsid w:val="00D40D84"/>
    <w:rsid w:val="00D41AFB"/>
    <w:rsid w:val="00D43C20"/>
    <w:rsid w:val="00D44FC4"/>
    <w:rsid w:val="00D46A41"/>
    <w:rsid w:val="00D511FD"/>
    <w:rsid w:val="00D52DC7"/>
    <w:rsid w:val="00D54487"/>
    <w:rsid w:val="00D54A14"/>
    <w:rsid w:val="00D60210"/>
    <w:rsid w:val="00D60355"/>
    <w:rsid w:val="00D60649"/>
    <w:rsid w:val="00D60BF6"/>
    <w:rsid w:val="00D7359B"/>
    <w:rsid w:val="00D771FA"/>
    <w:rsid w:val="00D85395"/>
    <w:rsid w:val="00D854FB"/>
    <w:rsid w:val="00D863B2"/>
    <w:rsid w:val="00D8684B"/>
    <w:rsid w:val="00D86E1E"/>
    <w:rsid w:val="00D92BAA"/>
    <w:rsid w:val="00D96F2D"/>
    <w:rsid w:val="00DA0763"/>
    <w:rsid w:val="00DA1910"/>
    <w:rsid w:val="00DA2910"/>
    <w:rsid w:val="00DA37E9"/>
    <w:rsid w:val="00DA5336"/>
    <w:rsid w:val="00DA70B9"/>
    <w:rsid w:val="00DB1395"/>
    <w:rsid w:val="00DB2342"/>
    <w:rsid w:val="00DB4457"/>
    <w:rsid w:val="00DB46E7"/>
    <w:rsid w:val="00DB7B75"/>
    <w:rsid w:val="00DC1138"/>
    <w:rsid w:val="00DC1629"/>
    <w:rsid w:val="00DC3F41"/>
    <w:rsid w:val="00DC7D95"/>
    <w:rsid w:val="00DD21C7"/>
    <w:rsid w:val="00DD3920"/>
    <w:rsid w:val="00DD3C7E"/>
    <w:rsid w:val="00DD48DA"/>
    <w:rsid w:val="00DD618B"/>
    <w:rsid w:val="00DE067D"/>
    <w:rsid w:val="00DE34FD"/>
    <w:rsid w:val="00DE61F4"/>
    <w:rsid w:val="00DE7A30"/>
    <w:rsid w:val="00DF0386"/>
    <w:rsid w:val="00DF05D6"/>
    <w:rsid w:val="00DF0965"/>
    <w:rsid w:val="00DF3D17"/>
    <w:rsid w:val="00DF4C3B"/>
    <w:rsid w:val="00DF657C"/>
    <w:rsid w:val="00DF6590"/>
    <w:rsid w:val="00DF698A"/>
    <w:rsid w:val="00DF6AA3"/>
    <w:rsid w:val="00DF7F15"/>
    <w:rsid w:val="00E045CF"/>
    <w:rsid w:val="00E04803"/>
    <w:rsid w:val="00E0543B"/>
    <w:rsid w:val="00E05C5B"/>
    <w:rsid w:val="00E05DA1"/>
    <w:rsid w:val="00E06467"/>
    <w:rsid w:val="00E0650E"/>
    <w:rsid w:val="00E06E50"/>
    <w:rsid w:val="00E072F7"/>
    <w:rsid w:val="00E111B9"/>
    <w:rsid w:val="00E12556"/>
    <w:rsid w:val="00E1260D"/>
    <w:rsid w:val="00E14824"/>
    <w:rsid w:val="00E16FF3"/>
    <w:rsid w:val="00E17E2E"/>
    <w:rsid w:val="00E23618"/>
    <w:rsid w:val="00E23A8F"/>
    <w:rsid w:val="00E25344"/>
    <w:rsid w:val="00E25AD5"/>
    <w:rsid w:val="00E26590"/>
    <w:rsid w:val="00E4026A"/>
    <w:rsid w:val="00E4344E"/>
    <w:rsid w:val="00E43C07"/>
    <w:rsid w:val="00E45FE5"/>
    <w:rsid w:val="00E47B79"/>
    <w:rsid w:val="00E51986"/>
    <w:rsid w:val="00E53589"/>
    <w:rsid w:val="00E54C99"/>
    <w:rsid w:val="00E550E6"/>
    <w:rsid w:val="00E553BB"/>
    <w:rsid w:val="00E55671"/>
    <w:rsid w:val="00E55EE0"/>
    <w:rsid w:val="00E56DF2"/>
    <w:rsid w:val="00E60F93"/>
    <w:rsid w:val="00E61715"/>
    <w:rsid w:val="00E64E2C"/>
    <w:rsid w:val="00E70299"/>
    <w:rsid w:val="00E70BCD"/>
    <w:rsid w:val="00E70EE9"/>
    <w:rsid w:val="00E730C9"/>
    <w:rsid w:val="00E74B3D"/>
    <w:rsid w:val="00E74CCF"/>
    <w:rsid w:val="00E75278"/>
    <w:rsid w:val="00E754AB"/>
    <w:rsid w:val="00E75914"/>
    <w:rsid w:val="00E8032C"/>
    <w:rsid w:val="00E81DA7"/>
    <w:rsid w:val="00E81DD4"/>
    <w:rsid w:val="00E85DD4"/>
    <w:rsid w:val="00E85FF7"/>
    <w:rsid w:val="00E90380"/>
    <w:rsid w:val="00E91A44"/>
    <w:rsid w:val="00E93168"/>
    <w:rsid w:val="00E95F3C"/>
    <w:rsid w:val="00E96300"/>
    <w:rsid w:val="00EA2487"/>
    <w:rsid w:val="00EA6D3F"/>
    <w:rsid w:val="00EA7037"/>
    <w:rsid w:val="00EB06EE"/>
    <w:rsid w:val="00EB170F"/>
    <w:rsid w:val="00EB1D4B"/>
    <w:rsid w:val="00EB611A"/>
    <w:rsid w:val="00EB6F09"/>
    <w:rsid w:val="00EB7C4B"/>
    <w:rsid w:val="00EC09D8"/>
    <w:rsid w:val="00EC1DF8"/>
    <w:rsid w:val="00EC2B82"/>
    <w:rsid w:val="00EC3DEF"/>
    <w:rsid w:val="00EC5F02"/>
    <w:rsid w:val="00EC6B14"/>
    <w:rsid w:val="00EC6BA6"/>
    <w:rsid w:val="00EC76B4"/>
    <w:rsid w:val="00ED0211"/>
    <w:rsid w:val="00ED3D5D"/>
    <w:rsid w:val="00ED42D5"/>
    <w:rsid w:val="00ED4CB0"/>
    <w:rsid w:val="00ED5757"/>
    <w:rsid w:val="00ED59DA"/>
    <w:rsid w:val="00ED6D69"/>
    <w:rsid w:val="00ED6E1A"/>
    <w:rsid w:val="00ED7B98"/>
    <w:rsid w:val="00EE002B"/>
    <w:rsid w:val="00EE536A"/>
    <w:rsid w:val="00EE53E1"/>
    <w:rsid w:val="00EE55E8"/>
    <w:rsid w:val="00EE64E4"/>
    <w:rsid w:val="00EE7FA7"/>
    <w:rsid w:val="00EF280C"/>
    <w:rsid w:val="00EF3A92"/>
    <w:rsid w:val="00EF427C"/>
    <w:rsid w:val="00EF4B5B"/>
    <w:rsid w:val="00EF6571"/>
    <w:rsid w:val="00F001D6"/>
    <w:rsid w:val="00F0086B"/>
    <w:rsid w:val="00F011CD"/>
    <w:rsid w:val="00F01B55"/>
    <w:rsid w:val="00F02D0A"/>
    <w:rsid w:val="00F04694"/>
    <w:rsid w:val="00F04706"/>
    <w:rsid w:val="00F065BB"/>
    <w:rsid w:val="00F071A0"/>
    <w:rsid w:val="00F10ED5"/>
    <w:rsid w:val="00F1255B"/>
    <w:rsid w:val="00F14DDC"/>
    <w:rsid w:val="00F15F1A"/>
    <w:rsid w:val="00F22215"/>
    <w:rsid w:val="00F236C7"/>
    <w:rsid w:val="00F23AFF"/>
    <w:rsid w:val="00F23F84"/>
    <w:rsid w:val="00F257B9"/>
    <w:rsid w:val="00F2618E"/>
    <w:rsid w:val="00F262CA"/>
    <w:rsid w:val="00F30590"/>
    <w:rsid w:val="00F31DF1"/>
    <w:rsid w:val="00F33CBA"/>
    <w:rsid w:val="00F366D8"/>
    <w:rsid w:val="00F430BE"/>
    <w:rsid w:val="00F460AE"/>
    <w:rsid w:val="00F47945"/>
    <w:rsid w:val="00F47E12"/>
    <w:rsid w:val="00F54845"/>
    <w:rsid w:val="00F56B61"/>
    <w:rsid w:val="00F5795B"/>
    <w:rsid w:val="00F667CF"/>
    <w:rsid w:val="00F66FCD"/>
    <w:rsid w:val="00F6725B"/>
    <w:rsid w:val="00F702E3"/>
    <w:rsid w:val="00F72977"/>
    <w:rsid w:val="00F73DEA"/>
    <w:rsid w:val="00F80793"/>
    <w:rsid w:val="00F811D2"/>
    <w:rsid w:val="00F82547"/>
    <w:rsid w:val="00F82627"/>
    <w:rsid w:val="00F827C5"/>
    <w:rsid w:val="00F900F1"/>
    <w:rsid w:val="00F940EC"/>
    <w:rsid w:val="00F95BC3"/>
    <w:rsid w:val="00F96DE2"/>
    <w:rsid w:val="00F9757A"/>
    <w:rsid w:val="00F977B3"/>
    <w:rsid w:val="00FA1E37"/>
    <w:rsid w:val="00FA2650"/>
    <w:rsid w:val="00FA53D1"/>
    <w:rsid w:val="00FA7F49"/>
    <w:rsid w:val="00FB0B6D"/>
    <w:rsid w:val="00FB316F"/>
    <w:rsid w:val="00FB44A4"/>
    <w:rsid w:val="00FB522B"/>
    <w:rsid w:val="00FB5BE9"/>
    <w:rsid w:val="00FB6836"/>
    <w:rsid w:val="00FB7B1F"/>
    <w:rsid w:val="00FC277B"/>
    <w:rsid w:val="00FC43DC"/>
    <w:rsid w:val="00FC59BE"/>
    <w:rsid w:val="00FC6D0C"/>
    <w:rsid w:val="00FC7991"/>
    <w:rsid w:val="00FD2D57"/>
    <w:rsid w:val="00FD3A96"/>
    <w:rsid w:val="00FD44F0"/>
    <w:rsid w:val="00FD52B2"/>
    <w:rsid w:val="00FD7F9A"/>
    <w:rsid w:val="00FE0698"/>
    <w:rsid w:val="00FE216F"/>
    <w:rsid w:val="00FE2394"/>
    <w:rsid w:val="00FE2CEC"/>
    <w:rsid w:val="00FE365D"/>
    <w:rsid w:val="00FE7DCA"/>
    <w:rsid w:val="00FF4684"/>
    <w:rsid w:val="00FF697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A8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65"/>
      <w:ind w:left="120"/>
      <w:outlineLvl w:val="0"/>
    </w:pPr>
    <w:rPr>
      <w:rFonts w:ascii="Arial" w:eastAsia="Arial" w:hAnsi="Arial" w:cs="Arial"/>
      <w:b/>
      <w:bCs/>
      <w:sz w:val="28"/>
      <w:szCs w:val="28"/>
    </w:rPr>
  </w:style>
  <w:style w:type="paragraph" w:styleId="Heading2">
    <w:name w:val="heading 2"/>
    <w:basedOn w:val="Normal"/>
    <w:link w:val="Heading2Char"/>
    <w:uiPriority w:val="1"/>
    <w:qFormat/>
    <w:pPr>
      <w:spacing w:line="268" w:lineRule="exact"/>
      <w:ind w:left="462" w:right="859"/>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706"/>
      <w:ind w:left="120"/>
    </w:pPr>
    <w:rPr>
      <w:b/>
      <w:bCs/>
      <w:i/>
    </w:rPr>
  </w:style>
  <w:style w:type="paragraph" w:styleId="TOC2">
    <w:name w:val="toc 2"/>
    <w:basedOn w:val="Normal"/>
    <w:uiPriority w:val="1"/>
    <w:qFormat/>
    <w:pPr>
      <w:spacing w:before="101"/>
      <w:ind w:left="341"/>
    </w:pPr>
    <w:rPr>
      <w:b/>
      <w:bCs/>
    </w:rPr>
  </w:style>
  <w:style w:type="paragraph" w:styleId="BodyText">
    <w:name w:val="Body Text"/>
    <w:basedOn w:val="Normal"/>
    <w:link w:val="BodyTextChar"/>
    <w:uiPriority w:val="1"/>
    <w:qFormat/>
  </w:style>
  <w:style w:type="paragraph" w:styleId="ListParagraph">
    <w:name w:val="List Paragraph"/>
    <w:aliases w:val="F List Paragraph"/>
    <w:basedOn w:val="Normal"/>
    <w:link w:val="ListParagraphChar"/>
    <w:uiPriority w:val="1"/>
    <w:qFormat/>
    <w:pPr>
      <w:ind w:left="548" w:right="509" w:hanging="428"/>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42106"/>
    <w:pPr>
      <w:tabs>
        <w:tab w:val="center" w:pos="4819"/>
        <w:tab w:val="right" w:pos="9638"/>
      </w:tabs>
    </w:pPr>
  </w:style>
  <w:style w:type="character" w:customStyle="1" w:styleId="HeaderChar">
    <w:name w:val="Header Char"/>
    <w:basedOn w:val="DefaultParagraphFont"/>
    <w:link w:val="Header"/>
    <w:uiPriority w:val="99"/>
    <w:rsid w:val="00A42106"/>
    <w:rPr>
      <w:rFonts w:ascii="Times New Roman" w:eastAsia="Times New Roman" w:hAnsi="Times New Roman" w:cs="Times New Roman"/>
    </w:rPr>
  </w:style>
  <w:style w:type="paragraph" w:styleId="Footer">
    <w:name w:val="footer"/>
    <w:basedOn w:val="Normal"/>
    <w:link w:val="FooterChar"/>
    <w:uiPriority w:val="99"/>
    <w:unhideWhenUsed/>
    <w:rsid w:val="00A42106"/>
    <w:pPr>
      <w:tabs>
        <w:tab w:val="center" w:pos="4819"/>
        <w:tab w:val="right" w:pos="9638"/>
      </w:tabs>
    </w:pPr>
  </w:style>
  <w:style w:type="character" w:customStyle="1" w:styleId="FooterChar">
    <w:name w:val="Footer Char"/>
    <w:basedOn w:val="DefaultParagraphFont"/>
    <w:link w:val="Footer"/>
    <w:uiPriority w:val="99"/>
    <w:rsid w:val="00A42106"/>
    <w:rPr>
      <w:rFonts w:ascii="Times New Roman" w:eastAsia="Times New Roman" w:hAnsi="Times New Roman" w:cs="Times New Roman"/>
    </w:rPr>
  </w:style>
  <w:style w:type="character" w:styleId="CommentReference">
    <w:name w:val="annotation reference"/>
    <w:basedOn w:val="DefaultParagraphFont"/>
    <w:uiPriority w:val="99"/>
    <w:unhideWhenUsed/>
    <w:rsid w:val="00120513"/>
    <w:rPr>
      <w:sz w:val="16"/>
      <w:szCs w:val="16"/>
    </w:rPr>
  </w:style>
  <w:style w:type="paragraph" w:styleId="CommentText">
    <w:name w:val="annotation text"/>
    <w:basedOn w:val="Normal"/>
    <w:link w:val="CommentTextChar"/>
    <w:uiPriority w:val="99"/>
    <w:unhideWhenUsed/>
    <w:rsid w:val="00120513"/>
    <w:rPr>
      <w:sz w:val="20"/>
      <w:szCs w:val="20"/>
    </w:rPr>
  </w:style>
  <w:style w:type="character" w:customStyle="1" w:styleId="CommentTextChar">
    <w:name w:val="Comment Text Char"/>
    <w:basedOn w:val="DefaultParagraphFont"/>
    <w:link w:val="CommentText"/>
    <w:uiPriority w:val="99"/>
    <w:rsid w:val="0012051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20513"/>
    <w:rPr>
      <w:b/>
      <w:bCs/>
    </w:rPr>
  </w:style>
  <w:style w:type="character" w:customStyle="1" w:styleId="CommentSubjectChar">
    <w:name w:val="Comment Subject Char"/>
    <w:basedOn w:val="CommentTextChar"/>
    <w:link w:val="CommentSubject"/>
    <w:uiPriority w:val="99"/>
    <w:semiHidden/>
    <w:rsid w:val="0012051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205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513"/>
    <w:rPr>
      <w:rFonts w:ascii="Segoe UI" w:eastAsia="Times New Roman" w:hAnsi="Segoe UI" w:cs="Segoe UI"/>
      <w:sz w:val="18"/>
      <w:szCs w:val="18"/>
    </w:rPr>
  </w:style>
  <w:style w:type="paragraph" w:styleId="Revision">
    <w:name w:val="Revision"/>
    <w:hidden/>
    <w:uiPriority w:val="99"/>
    <w:semiHidden/>
    <w:rsid w:val="00417AD9"/>
    <w:pPr>
      <w:widowControl/>
    </w:pPr>
    <w:rPr>
      <w:rFonts w:ascii="Times New Roman" w:eastAsia="Times New Roman" w:hAnsi="Times New Roman" w:cs="Times New Roman"/>
    </w:rPr>
  </w:style>
  <w:style w:type="paragraph" w:customStyle="1" w:styleId="Title1">
    <w:name w:val="Title_1"/>
    <w:basedOn w:val="Heading2"/>
    <w:link w:val="Title1Carattere"/>
    <w:uiPriority w:val="1"/>
    <w:qFormat/>
    <w:rsid w:val="00457547"/>
    <w:pPr>
      <w:spacing w:line="240" w:lineRule="auto"/>
      <w:ind w:left="464"/>
    </w:pPr>
    <w:rPr>
      <w:color w:val="22226D"/>
    </w:rPr>
  </w:style>
  <w:style w:type="character" w:customStyle="1" w:styleId="Heading2Char">
    <w:name w:val="Heading 2 Char"/>
    <w:basedOn w:val="DefaultParagraphFont"/>
    <w:link w:val="Heading2"/>
    <w:uiPriority w:val="1"/>
    <w:rsid w:val="00457547"/>
    <w:rPr>
      <w:rFonts w:ascii="Times New Roman" w:eastAsia="Times New Roman" w:hAnsi="Times New Roman" w:cs="Times New Roman"/>
      <w:b/>
      <w:bCs/>
      <w:sz w:val="24"/>
      <w:szCs w:val="24"/>
    </w:rPr>
  </w:style>
  <w:style w:type="character" w:customStyle="1" w:styleId="Title1Carattere">
    <w:name w:val="Title_1 Carattere"/>
    <w:basedOn w:val="Heading2Char"/>
    <w:link w:val="Title1"/>
    <w:uiPriority w:val="1"/>
    <w:rsid w:val="00457547"/>
    <w:rPr>
      <w:rFonts w:ascii="Times New Roman" w:eastAsia="Times New Roman" w:hAnsi="Times New Roman" w:cs="Times New Roman"/>
      <w:b/>
      <w:bCs/>
      <w:color w:val="22226D"/>
      <w:sz w:val="24"/>
      <w:szCs w:val="24"/>
    </w:rPr>
  </w:style>
  <w:style w:type="character" w:customStyle="1" w:styleId="ListParagraphChar">
    <w:name w:val="List Paragraph Char"/>
    <w:aliases w:val="F List Paragraph Char"/>
    <w:basedOn w:val="DefaultParagraphFont"/>
    <w:link w:val="ListParagraph"/>
    <w:uiPriority w:val="1"/>
    <w:rsid w:val="00AF7473"/>
    <w:rPr>
      <w:rFonts w:ascii="Times New Roman" w:eastAsia="Times New Roman" w:hAnsi="Times New Roman" w:cs="Times New Roman"/>
    </w:rPr>
  </w:style>
  <w:style w:type="paragraph" w:customStyle="1" w:styleId="DocType">
    <w:name w:val="DocType"/>
    <w:basedOn w:val="Normal"/>
    <w:rsid w:val="008A6480"/>
    <w:pPr>
      <w:widowControl/>
      <w:spacing w:before="60" w:after="240" w:line="312" w:lineRule="auto"/>
      <w:jc w:val="both"/>
    </w:pPr>
    <w:rPr>
      <w:rFonts w:ascii="Verdana" w:hAnsi="Verdana" w:cs="Calibri"/>
      <w:b/>
      <w:bCs/>
      <w:color w:val="57585A"/>
      <w:szCs w:val="20"/>
      <w:lang w:val="en-GB"/>
    </w:rPr>
  </w:style>
  <w:style w:type="table" w:styleId="TableGrid">
    <w:name w:val="Table Grid"/>
    <w:basedOn w:val="TableNormal"/>
    <w:uiPriority w:val="59"/>
    <w:rsid w:val="0062560D"/>
    <w:pPr>
      <w:widowControl/>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C59BE"/>
    <w:rPr>
      <w:color w:val="808080"/>
    </w:rPr>
  </w:style>
  <w:style w:type="paragraph" w:styleId="NoSpacing">
    <w:name w:val="No Spacing"/>
    <w:aliases w:val="Body text"/>
    <w:basedOn w:val="Normal"/>
    <w:uiPriority w:val="1"/>
    <w:qFormat/>
    <w:rsid w:val="007D6392"/>
    <w:pPr>
      <w:widowControl/>
      <w:numPr>
        <w:numId w:val="91"/>
      </w:numPr>
      <w:spacing w:after="240"/>
      <w:jc w:val="both"/>
    </w:pPr>
    <w:rPr>
      <w:rFonts w:eastAsia="Calibri"/>
      <w:szCs w:val="20"/>
      <w:lang w:val="en-GB" w:eastAsia="de-DE"/>
    </w:rPr>
  </w:style>
  <w:style w:type="paragraph" w:styleId="TOCHeading">
    <w:name w:val="TOC Heading"/>
    <w:basedOn w:val="Heading1"/>
    <w:next w:val="Normal"/>
    <w:uiPriority w:val="39"/>
    <w:semiHidden/>
    <w:unhideWhenUsed/>
    <w:qFormat/>
    <w:rsid w:val="007D6392"/>
    <w:pPr>
      <w:keepNext/>
      <w:keepLines/>
      <w:spacing w:before="240"/>
      <w:ind w:left="0"/>
      <w:outlineLvl w:val="9"/>
    </w:pPr>
    <w:rPr>
      <w:rFonts w:asciiTheme="majorHAnsi" w:eastAsiaTheme="majorEastAsia" w:hAnsiTheme="majorHAnsi" w:cstheme="majorBidi"/>
      <w:b w:val="0"/>
      <w:bCs w:val="0"/>
      <w:color w:val="365F91" w:themeColor="accent1" w:themeShade="BF"/>
      <w:sz w:val="32"/>
      <w:szCs w:val="32"/>
    </w:rPr>
  </w:style>
  <w:style w:type="paragraph" w:styleId="FootnoteText">
    <w:name w:val="footnote text"/>
    <w:aliases w:val="TBG Style,Footnote Text Char3 Char,Footnote Text Char2 Char Char,Footnote Text Char1 Char1 Char Char,Footnote Text Char2 Char Char Char1 Char,Footnote Text Char1 Char1 Char Char Char Char,Footnote Text Char1 Char,DTE-Voetnoottekst"/>
    <w:basedOn w:val="Normal"/>
    <w:link w:val="FootnoteTextChar"/>
    <w:uiPriority w:val="99"/>
    <w:unhideWhenUsed/>
    <w:qFormat/>
    <w:rsid w:val="007D6392"/>
    <w:pPr>
      <w:widowControl/>
      <w:spacing w:after="120"/>
      <w:jc w:val="both"/>
    </w:pPr>
    <w:rPr>
      <w:rFonts w:eastAsiaTheme="minorHAnsi" w:cstheme="minorBidi"/>
      <w:sz w:val="18"/>
      <w:szCs w:val="20"/>
      <w:lang w:val="en-GB"/>
    </w:rPr>
  </w:style>
  <w:style w:type="character" w:customStyle="1" w:styleId="FootnoteTextChar">
    <w:name w:val="Footnote Text Char"/>
    <w:aliases w:val="TBG Style Char,Footnote Text Char3 Char Char,Footnote Text Char2 Char Char Char,Footnote Text Char1 Char1 Char Char Char,Footnote Text Char2 Char Char Char1 Char Char,Footnote Text Char1 Char1 Char Char Char Char Char"/>
    <w:basedOn w:val="DefaultParagraphFont"/>
    <w:link w:val="FootnoteText"/>
    <w:uiPriority w:val="99"/>
    <w:rsid w:val="007D6392"/>
    <w:rPr>
      <w:rFonts w:ascii="Times New Roman" w:hAnsi="Times New Roman"/>
      <w:sz w:val="18"/>
      <w:szCs w:val="20"/>
      <w:lang w:val="en-GB"/>
    </w:rPr>
  </w:style>
  <w:style w:type="character" w:customStyle="1" w:styleId="BodyTextChar">
    <w:name w:val="Body Text Char"/>
    <w:basedOn w:val="DefaultParagraphFont"/>
    <w:link w:val="BodyText"/>
    <w:uiPriority w:val="1"/>
    <w:rsid w:val="00E51986"/>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65"/>
      <w:ind w:left="120"/>
      <w:outlineLvl w:val="0"/>
    </w:pPr>
    <w:rPr>
      <w:rFonts w:ascii="Arial" w:eastAsia="Arial" w:hAnsi="Arial" w:cs="Arial"/>
      <w:b/>
      <w:bCs/>
      <w:sz w:val="28"/>
      <w:szCs w:val="28"/>
    </w:rPr>
  </w:style>
  <w:style w:type="paragraph" w:styleId="Heading2">
    <w:name w:val="heading 2"/>
    <w:basedOn w:val="Normal"/>
    <w:link w:val="Heading2Char"/>
    <w:uiPriority w:val="1"/>
    <w:qFormat/>
    <w:pPr>
      <w:spacing w:line="268" w:lineRule="exact"/>
      <w:ind w:left="462" w:right="859"/>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706"/>
      <w:ind w:left="120"/>
    </w:pPr>
    <w:rPr>
      <w:b/>
      <w:bCs/>
      <w:i/>
    </w:rPr>
  </w:style>
  <w:style w:type="paragraph" w:styleId="TOC2">
    <w:name w:val="toc 2"/>
    <w:basedOn w:val="Normal"/>
    <w:uiPriority w:val="1"/>
    <w:qFormat/>
    <w:pPr>
      <w:spacing w:before="101"/>
      <w:ind w:left="341"/>
    </w:pPr>
    <w:rPr>
      <w:b/>
      <w:bCs/>
    </w:rPr>
  </w:style>
  <w:style w:type="paragraph" w:styleId="BodyText">
    <w:name w:val="Body Text"/>
    <w:basedOn w:val="Normal"/>
    <w:link w:val="BodyTextChar"/>
    <w:uiPriority w:val="1"/>
    <w:qFormat/>
  </w:style>
  <w:style w:type="paragraph" w:styleId="ListParagraph">
    <w:name w:val="List Paragraph"/>
    <w:aliases w:val="F List Paragraph"/>
    <w:basedOn w:val="Normal"/>
    <w:link w:val="ListParagraphChar"/>
    <w:uiPriority w:val="1"/>
    <w:qFormat/>
    <w:pPr>
      <w:ind w:left="548" w:right="509" w:hanging="428"/>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42106"/>
    <w:pPr>
      <w:tabs>
        <w:tab w:val="center" w:pos="4819"/>
        <w:tab w:val="right" w:pos="9638"/>
      </w:tabs>
    </w:pPr>
  </w:style>
  <w:style w:type="character" w:customStyle="1" w:styleId="HeaderChar">
    <w:name w:val="Header Char"/>
    <w:basedOn w:val="DefaultParagraphFont"/>
    <w:link w:val="Header"/>
    <w:uiPriority w:val="99"/>
    <w:rsid w:val="00A42106"/>
    <w:rPr>
      <w:rFonts w:ascii="Times New Roman" w:eastAsia="Times New Roman" w:hAnsi="Times New Roman" w:cs="Times New Roman"/>
    </w:rPr>
  </w:style>
  <w:style w:type="paragraph" w:styleId="Footer">
    <w:name w:val="footer"/>
    <w:basedOn w:val="Normal"/>
    <w:link w:val="FooterChar"/>
    <w:uiPriority w:val="99"/>
    <w:unhideWhenUsed/>
    <w:rsid w:val="00A42106"/>
    <w:pPr>
      <w:tabs>
        <w:tab w:val="center" w:pos="4819"/>
        <w:tab w:val="right" w:pos="9638"/>
      </w:tabs>
    </w:pPr>
  </w:style>
  <w:style w:type="character" w:customStyle="1" w:styleId="FooterChar">
    <w:name w:val="Footer Char"/>
    <w:basedOn w:val="DefaultParagraphFont"/>
    <w:link w:val="Footer"/>
    <w:uiPriority w:val="99"/>
    <w:rsid w:val="00A42106"/>
    <w:rPr>
      <w:rFonts w:ascii="Times New Roman" w:eastAsia="Times New Roman" w:hAnsi="Times New Roman" w:cs="Times New Roman"/>
    </w:rPr>
  </w:style>
  <w:style w:type="character" w:styleId="CommentReference">
    <w:name w:val="annotation reference"/>
    <w:basedOn w:val="DefaultParagraphFont"/>
    <w:uiPriority w:val="99"/>
    <w:unhideWhenUsed/>
    <w:rsid w:val="00120513"/>
    <w:rPr>
      <w:sz w:val="16"/>
      <w:szCs w:val="16"/>
    </w:rPr>
  </w:style>
  <w:style w:type="paragraph" w:styleId="CommentText">
    <w:name w:val="annotation text"/>
    <w:basedOn w:val="Normal"/>
    <w:link w:val="CommentTextChar"/>
    <w:uiPriority w:val="99"/>
    <w:unhideWhenUsed/>
    <w:rsid w:val="00120513"/>
    <w:rPr>
      <w:sz w:val="20"/>
      <w:szCs w:val="20"/>
    </w:rPr>
  </w:style>
  <w:style w:type="character" w:customStyle="1" w:styleId="CommentTextChar">
    <w:name w:val="Comment Text Char"/>
    <w:basedOn w:val="DefaultParagraphFont"/>
    <w:link w:val="CommentText"/>
    <w:uiPriority w:val="99"/>
    <w:rsid w:val="0012051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20513"/>
    <w:rPr>
      <w:b/>
      <w:bCs/>
    </w:rPr>
  </w:style>
  <w:style w:type="character" w:customStyle="1" w:styleId="CommentSubjectChar">
    <w:name w:val="Comment Subject Char"/>
    <w:basedOn w:val="CommentTextChar"/>
    <w:link w:val="CommentSubject"/>
    <w:uiPriority w:val="99"/>
    <w:semiHidden/>
    <w:rsid w:val="0012051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205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513"/>
    <w:rPr>
      <w:rFonts w:ascii="Segoe UI" w:eastAsia="Times New Roman" w:hAnsi="Segoe UI" w:cs="Segoe UI"/>
      <w:sz w:val="18"/>
      <w:szCs w:val="18"/>
    </w:rPr>
  </w:style>
  <w:style w:type="paragraph" w:styleId="Revision">
    <w:name w:val="Revision"/>
    <w:hidden/>
    <w:uiPriority w:val="99"/>
    <w:semiHidden/>
    <w:rsid w:val="00417AD9"/>
    <w:pPr>
      <w:widowControl/>
    </w:pPr>
    <w:rPr>
      <w:rFonts w:ascii="Times New Roman" w:eastAsia="Times New Roman" w:hAnsi="Times New Roman" w:cs="Times New Roman"/>
    </w:rPr>
  </w:style>
  <w:style w:type="paragraph" w:customStyle="1" w:styleId="Title1">
    <w:name w:val="Title_1"/>
    <w:basedOn w:val="Heading2"/>
    <w:link w:val="Title1Carattere"/>
    <w:uiPriority w:val="1"/>
    <w:qFormat/>
    <w:rsid w:val="00457547"/>
    <w:pPr>
      <w:spacing w:line="240" w:lineRule="auto"/>
      <w:ind w:left="464"/>
    </w:pPr>
    <w:rPr>
      <w:color w:val="22226D"/>
    </w:rPr>
  </w:style>
  <w:style w:type="character" w:customStyle="1" w:styleId="Heading2Char">
    <w:name w:val="Heading 2 Char"/>
    <w:basedOn w:val="DefaultParagraphFont"/>
    <w:link w:val="Heading2"/>
    <w:uiPriority w:val="1"/>
    <w:rsid w:val="00457547"/>
    <w:rPr>
      <w:rFonts w:ascii="Times New Roman" w:eastAsia="Times New Roman" w:hAnsi="Times New Roman" w:cs="Times New Roman"/>
      <w:b/>
      <w:bCs/>
      <w:sz w:val="24"/>
      <w:szCs w:val="24"/>
    </w:rPr>
  </w:style>
  <w:style w:type="character" w:customStyle="1" w:styleId="Title1Carattere">
    <w:name w:val="Title_1 Carattere"/>
    <w:basedOn w:val="Heading2Char"/>
    <w:link w:val="Title1"/>
    <w:uiPriority w:val="1"/>
    <w:rsid w:val="00457547"/>
    <w:rPr>
      <w:rFonts w:ascii="Times New Roman" w:eastAsia="Times New Roman" w:hAnsi="Times New Roman" w:cs="Times New Roman"/>
      <w:b/>
      <w:bCs/>
      <w:color w:val="22226D"/>
      <w:sz w:val="24"/>
      <w:szCs w:val="24"/>
    </w:rPr>
  </w:style>
  <w:style w:type="character" w:customStyle="1" w:styleId="ListParagraphChar">
    <w:name w:val="List Paragraph Char"/>
    <w:aliases w:val="F List Paragraph Char"/>
    <w:basedOn w:val="DefaultParagraphFont"/>
    <w:link w:val="ListParagraph"/>
    <w:uiPriority w:val="1"/>
    <w:rsid w:val="00AF7473"/>
    <w:rPr>
      <w:rFonts w:ascii="Times New Roman" w:eastAsia="Times New Roman" w:hAnsi="Times New Roman" w:cs="Times New Roman"/>
    </w:rPr>
  </w:style>
  <w:style w:type="paragraph" w:customStyle="1" w:styleId="DocType">
    <w:name w:val="DocType"/>
    <w:basedOn w:val="Normal"/>
    <w:rsid w:val="008A6480"/>
    <w:pPr>
      <w:widowControl/>
      <w:spacing w:before="60" w:after="240" w:line="312" w:lineRule="auto"/>
      <w:jc w:val="both"/>
    </w:pPr>
    <w:rPr>
      <w:rFonts w:ascii="Verdana" w:hAnsi="Verdana" w:cs="Calibri"/>
      <w:b/>
      <w:bCs/>
      <w:color w:val="57585A"/>
      <w:szCs w:val="20"/>
      <w:lang w:val="en-GB"/>
    </w:rPr>
  </w:style>
  <w:style w:type="table" w:styleId="TableGrid">
    <w:name w:val="Table Grid"/>
    <w:basedOn w:val="TableNormal"/>
    <w:uiPriority w:val="59"/>
    <w:rsid w:val="0062560D"/>
    <w:pPr>
      <w:widowControl/>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C59BE"/>
    <w:rPr>
      <w:color w:val="808080"/>
    </w:rPr>
  </w:style>
  <w:style w:type="paragraph" w:styleId="NoSpacing">
    <w:name w:val="No Spacing"/>
    <w:aliases w:val="Body text"/>
    <w:basedOn w:val="Normal"/>
    <w:uiPriority w:val="1"/>
    <w:qFormat/>
    <w:rsid w:val="007D6392"/>
    <w:pPr>
      <w:widowControl/>
      <w:numPr>
        <w:numId w:val="91"/>
      </w:numPr>
      <w:spacing w:after="240"/>
      <w:jc w:val="both"/>
    </w:pPr>
    <w:rPr>
      <w:rFonts w:eastAsia="Calibri"/>
      <w:szCs w:val="20"/>
      <w:lang w:val="en-GB" w:eastAsia="de-DE"/>
    </w:rPr>
  </w:style>
  <w:style w:type="paragraph" w:styleId="TOCHeading">
    <w:name w:val="TOC Heading"/>
    <w:basedOn w:val="Heading1"/>
    <w:next w:val="Normal"/>
    <w:uiPriority w:val="39"/>
    <w:semiHidden/>
    <w:unhideWhenUsed/>
    <w:qFormat/>
    <w:rsid w:val="007D6392"/>
    <w:pPr>
      <w:keepNext/>
      <w:keepLines/>
      <w:spacing w:before="240"/>
      <w:ind w:left="0"/>
      <w:outlineLvl w:val="9"/>
    </w:pPr>
    <w:rPr>
      <w:rFonts w:asciiTheme="majorHAnsi" w:eastAsiaTheme="majorEastAsia" w:hAnsiTheme="majorHAnsi" w:cstheme="majorBidi"/>
      <w:b w:val="0"/>
      <w:bCs w:val="0"/>
      <w:color w:val="365F91" w:themeColor="accent1" w:themeShade="BF"/>
      <w:sz w:val="32"/>
      <w:szCs w:val="32"/>
    </w:rPr>
  </w:style>
  <w:style w:type="paragraph" w:styleId="FootnoteText">
    <w:name w:val="footnote text"/>
    <w:aliases w:val="TBG Style,Footnote Text Char3 Char,Footnote Text Char2 Char Char,Footnote Text Char1 Char1 Char Char,Footnote Text Char2 Char Char Char1 Char,Footnote Text Char1 Char1 Char Char Char Char,Footnote Text Char1 Char,DTE-Voetnoottekst"/>
    <w:basedOn w:val="Normal"/>
    <w:link w:val="FootnoteTextChar"/>
    <w:uiPriority w:val="99"/>
    <w:unhideWhenUsed/>
    <w:qFormat/>
    <w:rsid w:val="007D6392"/>
    <w:pPr>
      <w:widowControl/>
      <w:spacing w:after="120"/>
      <w:jc w:val="both"/>
    </w:pPr>
    <w:rPr>
      <w:rFonts w:eastAsiaTheme="minorHAnsi" w:cstheme="minorBidi"/>
      <w:sz w:val="18"/>
      <w:szCs w:val="20"/>
      <w:lang w:val="en-GB"/>
    </w:rPr>
  </w:style>
  <w:style w:type="character" w:customStyle="1" w:styleId="FootnoteTextChar">
    <w:name w:val="Footnote Text Char"/>
    <w:aliases w:val="TBG Style Char,Footnote Text Char3 Char Char,Footnote Text Char2 Char Char Char,Footnote Text Char1 Char1 Char Char Char,Footnote Text Char2 Char Char Char1 Char Char,Footnote Text Char1 Char1 Char Char Char Char Char"/>
    <w:basedOn w:val="DefaultParagraphFont"/>
    <w:link w:val="FootnoteText"/>
    <w:uiPriority w:val="99"/>
    <w:rsid w:val="007D6392"/>
    <w:rPr>
      <w:rFonts w:ascii="Times New Roman" w:hAnsi="Times New Roman"/>
      <w:sz w:val="18"/>
      <w:szCs w:val="20"/>
      <w:lang w:val="en-GB"/>
    </w:rPr>
  </w:style>
  <w:style w:type="character" w:customStyle="1" w:styleId="BodyTextChar">
    <w:name w:val="Body Text Char"/>
    <w:basedOn w:val="DefaultParagraphFont"/>
    <w:link w:val="BodyText"/>
    <w:uiPriority w:val="1"/>
    <w:rsid w:val="00E5198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26587">
      <w:bodyDiv w:val="1"/>
      <w:marLeft w:val="0"/>
      <w:marRight w:val="0"/>
      <w:marTop w:val="0"/>
      <w:marBottom w:val="0"/>
      <w:divBdr>
        <w:top w:val="none" w:sz="0" w:space="0" w:color="auto"/>
        <w:left w:val="none" w:sz="0" w:space="0" w:color="auto"/>
        <w:bottom w:val="none" w:sz="0" w:space="0" w:color="auto"/>
        <w:right w:val="none" w:sz="0" w:space="0" w:color="auto"/>
      </w:divBdr>
    </w:div>
    <w:div w:id="153687492">
      <w:bodyDiv w:val="1"/>
      <w:marLeft w:val="0"/>
      <w:marRight w:val="0"/>
      <w:marTop w:val="0"/>
      <w:marBottom w:val="0"/>
      <w:divBdr>
        <w:top w:val="none" w:sz="0" w:space="0" w:color="auto"/>
        <w:left w:val="none" w:sz="0" w:space="0" w:color="auto"/>
        <w:bottom w:val="none" w:sz="0" w:space="0" w:color="auto"/>
        <w:right w:val="none" w:sz="0" w:space="0" w:color="auto"/>
      </w:divBdr>
    </w:div>
    <w:div w:id="702093602">
      <w:bodyDiv w:val="1"/>
      <w:marLeft w:val="0"/>
      <w:marRight w:val="0"/>
      <w:marTop w:val="0"/>
      <w:marBottom w:val="0"/>
      <w:divBdr>
        <w:top w:val="none" w:sz="0" w:space="0" w:color="auto"/>
        <w:left w:val="none" w:sz="0" w:space="0" w:color="auto"/>
        <w:bottom w:val="none" w:sz="0" w:space="0" w:color="auto"/>
        <w:right w:val="none" w:sz="0" w:space="0" w:color="auto"/>
      </w:divBdr>
    </w:div>
    <w:div w:id="731275563">
      <w:bodyDiv w:val="1"/>
      <w:marLeft w:val="0"/>
      <w:marRight w:val="0"/>
      <w:marTop w:val="0"/>
      <w:marBottom w:val="0"/>
      <w:divBdr>
        <w:top w:val="none" w:sz="0" w:space="0" w:color="auto"/>
        <w:left w:val="none" w:sz="0" w:space="0" w:color="auto"/>
        <w:bottom w:val="none" w:sz="0" w:space="0" w:color="auto"/>
        <w:right w:val="none" w:sz="0" w:space="0" w:color="auto"/>
      </w:divBdr>
    </w:div>
    <w:div w:id="845097629">
      <w:bodyDiv w:val="1"/>
      <w:marLeft w:val="0"/>
      <w:marRight w:val="0"/>
      <w:marTop w:val="0"/>
      <w:marBottom w:val="0"/>
      <w:divBdr>
        <w:top w:val="none" w:sz="0" w:space="0" w:color="auto"/>
        <w:left w:val="none" w:sz="0" w:space="0" w:color="auto"/>
        <w:bottom w:val="none" w:sz="0" w:space="0" w:color="auto"/>
        <w:right w:val="none" w:sz="0" w:space="0" w:color="auto"/>
      </w:divBdr>
    </w:div>
    <w:div w:id="970282678">
      <w:bodyDiv w:val="1"/>
      <w:marLeft w:val="0"/>
      <w:marRight w:val="0"/>
      <w:marTop w:val="0"/>
      <w:marBottom w:val="0"/>
      <w:divBdr>
        <w:top w:val="none" w:sz="0" w:space="0" w:color="auto"/>
        <w:left w:val="none" w:sz="0" w:space="0" w:color="auto"/>
        <w:bottom w:val="none" w:sz="0" w:space="0" w:color="auto"/>
        <w:right w:val="none" w:sz="0" w:space="0" w:color="auto"/>
      </w:divBdr>
    </w:div>
    <w:div w:id="1217349521">
      <w:bodyDiv w:val="1"/>
      <w:marLeft w:val="0"/>
      <w:marRight w:val="0"/>
      <w:marTop w:val="0"/>
      <w:marBottom w:val="0"/>
      <w:divBdr>
        <w:top w:val="none" w:sz="0" w:space="0" w:color="auto"/>
        <w:left w:val="none" w:sz="0" w:space="0" w:color="auto"/>
        <w:bottom w:val="none" w:sz="0" w:space="0" w:color="auto"/>
        <w:right w:val="none" w:sz="0" w:space="0" w:color="auto"/>
      </w:divBdr>
    </w:div>
    <w:div w:id="1277442331">
      <w:bodyDiv w:val="1"/>
      <w:marLeft w:val="0"/>
      <w:marRight w:val="0"/>
      <w:marTop w:val="0"/>
      <w:marBottom w:val="0"/>
      <w:divBdr>
        <w:top w:val="none" w:sz="0" w:space="0" w:color="auto"/>
        <w:left w:val="none" w:sz="0" w:space="0" w:color="auto"/>
        <w:bottom w:val="none" w:sz="0" w:space="0" w:color="auto"/>
        <w:right w:val="none" w:sz="0" w:space="0" w:color="auto"/>
      </w:divBdr>
    </w:div>
    <w:div w:id="1438716866">
      <w:bodyDiv w:val="1"/>
      <w:marLeft w:val="0"/>
      <w:marRight w:val="0"/>
      <w:marTop w:val="0"/>
      <w:marBottom w:val="0"/>
      <w:divBdr>
        <w:top w:val="none" w:sz="0" w:space="0" w:color="auto"/>
        <w:left w:val="none" w:sz="0" w:space="0" w:color="auto"/>
        <w:bottom w:val="none" w:sz="0" w:space="0" w:color="auto"/>
        <w:right w:val="none" w:sz="0" w:space="0" w:color="auto"/>
      </w:divBdr>
      <w:divsChild>
        <w:div w:id="847791708">
          <w:marLeft w:val="0"/>
          <w:marRight w:val="0"/>
          <w:marTop w:val="0"/>
          <w:marBottom w:val="0"/>
          <w:divBdr>
            <w:top w:val="none" w:sz="0" w:space="0" w:color="auto"/>
            <w:left w:val="none" w:sz="0" w:space="0" w:color="auto"/>
            <w:bottom w:val="none" w:sz="0" w:space="0" w:color="auto"/>
            <w:right w:val="none" w:sz="0" w:space="0" w:color="auto"/>
          </w:divBdr>
          <w:divsChild>
            <w:div w:id="287123370">
              <w:marLeft w:val="0"/>
              <w:marRight w:val="0"/>
              <w:marTop w:val="0"/>
              <w:marBottom w:val="0"/>
              <w:divBdr>
                <w:top w:val="none" w:sz="0" w:space="0" w:color="auto"/>
                <w:left w:val="none" w:sz="0" w:space="0" w:color="auto"/>
                <w:bottom w:val="none" w:sz="0" w:space="0" w:color="auto"/>
                <w:right w:val="none" w:sz="0" w:space="0" w:color="auto"/>
              </w:divBdr>
              <w:divsChild>
                <w:div w:id="77676182">
                  <w:marLeft w:val="0"/>
                  <w:marRight w:val="0"/>
                  <w:marTop w:val="0"/>
                  <w:marBottom w:val="0"/>
                  <w:divBdr>
                    <w:top w:val="none" w:sz="0" w:space="0" w:color="auto"/>
                    <w:left w:val="none" w:sz="0" w:space="0" w:color="auto"/>
                    <w:bottom w:val="none" w:sz="0" w:space="0" w:color="auto"/>
                    <w:right w:val="none" w:sz="0" w:space="0" w:color="auto"/>
                  </w:divBdr>
                </w:div>
                <w:div w:id="179320911">
                  <w:marLeft w:val="0"/>
                  <w:marRight w:val="0"/>
                  <w:marTop w:val="0"/>
                  <w:marBottom w:val="0"/>
                  <w:divBdr>
                    <w:top w:val="none" w:sz="0" w:space="0" w:color="auto"/>
                    <w:left w:val="none" w:sz="0" w:space="0" w:color="auto"/>
                    <w:bottom w:val="none" w:sz="0" w:space="0" w:color="auto"/>
                    <w:right w:val="none" w:sz="0" w:space="0" w:color="auto"/>
                  </w:divBdr>
                </w:div>
                <w:div w:id="525604152">
                  <w:marLeft w:val="0"/>
                  <w:marRight w:val="0"/>
                  <w:marTop w:val="0"/>
                  <w:marBottom w:val="0"/>
                  <w:divBdr>
                    <w:top w:val="none" w:sz="0" w:space="0" w:color="auto"/>
                    <w:left w:val="none" w:sz="0" w:space="0" w:color="auto"/>
                    <w:bottom w:val="none" w:sz="0" w:space="0" w:color="auto"/>
                    <w:right w:val="none" w:sz="0" w:space="0" w:color="auto"/>
                  </w:divBdr>
                </w:div>
                <w:div w:id="1271670533">
                  <w:marLeft w:val="0"/>
                  <w:marRight w:val="0"/>
                  <w:marTop w:val="0"/>
                  <w:marBottom w:val="0"/>
                  <w:divBdr>
                    <w:top w:val="none" w:sz="0" w:space="0" w:color="auto"/>
                    <w:left w:val="none" w:sz="0" w:space="0" w:color="auto"/>
                    <w:bottom w:val="none" w:sz="0" w:space="0" w:color="auto"/>
                    <w:right w:val="none" w:sz="0" w:space="0" w:color="auto"/>
                  </w:divBdr>
                </w:div>
                <w:div w:id="168998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831495">
      <w:bodyDiv w:val="1"/>
      <w:marLeft w:val="0"/>
      <w:marRight w:val="0"/>
      <w:marTop w:val="0"/>
      <w:marBottom w:val="0"/>
      <w:divBdr>
        <w:top w:val="none" w:sz="0" w:space="0" w:color="auto"/>
        <w:left w:val="none" w:sz="0" w:space="0" w:color="auto"/>
        <w:bottom w:val="none" w:sz="0" w:space="0" w:color="auto"/>
        <w:right w:val="none" w:sz="0" w:space="0" w:color="auto"/>
      </w:divBdr>
    </w:div>
    <w:div w:id="1534264618">
      <w:bodyDiv w:val="1"/>
      <w:marLeft w:val="0"/>
      <w:marRight w:val="0"/>
      <w:marTop w:val="0"/>
      <w:marBottom w:val="0"/>
      <w:divBdr>
        <w:top w:val="none" w:sz="0" w:space="0" w:color="auto"/>
        <w:left w:val="none" w:sz="0" w:space="0" w:color="auto"/>
        <w:bottom w:val="none" w:sz="0" w:space="0" w:color="auto"/>
        <w:right w:val="none" w:sz="0" w:space="0" w:color="auto"/>
      </w:divBdr>
    </w:div>
    <w:div w:id="1601447492">
      <w:bodyDiv w:val="1"/>
      <w:marLeft w:val="0"/>
      <w:marRight w:val="0"/>
      <w:marTop w:val="0"/>
      <w:marBottom w:val="0"/>
      <w:divBdr>
        <w:top w:val="none" w:sz="0" w:space="0" w:color="auto"/>
        <w:left w:val="none" w:sz="0" w:space="0" w:color="auto"/>
        <w:bottom w:val="none" w:sz="0" w:space="0" w:color="auto"/>
        <w:right w:val="none" w:sz="0" w:space="0" w:color="auto"/>
      </w:divBdr>
    </w:div>
    <w:div w:id="1676303226">
      <w:bodyDiv w:val="1"/>
      <w:marLeft w:val="0"/>
      <w:marRight w:val="0"/>
      <w:marTop w:val="0"/>
      <w:marBottom w:val="0"/>
      <w:divBdr>
        <w:top w:val="none" w:sz="0" w:space="0" w:color="auto"/>
        <w:left w:val="none" w:sz="0" w:space="0" w:color="auto"/>
        <w:bottom w:val="none" w:sz="0" w:space="0" w:color="auto"/>
        <w:right w:val="none" w:sz="0" w:space="0" w:color="auto"/>
      </w:divBdr>
    </w:div>
    <w:div w:id="2003509454">
      <w:bodyDiv w:val="1"/>
      <w:marLeft w:val="0"/>
      <w:marRight w:val="0"/>
      <w:marTop w:val="0"/>
      <w:marBottom w:val="0"/>
      <w:divBdr>
        <w:top w:val="none" w:sz="0" w:space="0" w:color="auto"/>
        <w:left w:val="none" w:sz="0" w:space="0" w:color="auto"/>
        <w:bottom w:val="none" w:sz="0" w:space="0" w:color="auto"/>
        <w:right w:val="none" w:sz="0" w:space="0" w:color="auto"/>
      </w:divBdr>
    </w:div>
    <w:div w:id="203025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FCA92-0B54-466E-A56B-07C0C3B7B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8</Pages>
  <Words>2278</Words>
  <Characters>13216</Characters>
  <Application>Microsoft Office Word</Application>
  <DocSecurity>0</DocSecurity>
  <Lines>110</Lines>
  <Paragraphs>30</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 Company</Company>
  <LinksUpToDate>false</LinksUpToDate>
  <CharactersWithSpaces>15464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2019-09-24T10:33:00Z</cp:lastPrinted>
  <dcterms:created xsi:type="dcterms:W3CDTF">2019-09-24T10:33:00Z</dcterms:created>
  <dcterms:modified xsi:type="dcterms:W3CDTF">2019-10-15T05:43:00Z</dcterms:modified>
</cp:coreProperties>
</file>