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A1F" w:rsidRDefault="00014A1F" w:rsidP="00014A1F">
      <w:pPr>
        <w:spacing w:after="0" w:line="360" w:lineRule="auto"/>
        <w:jc w:val="center"/>
        <w:rPr>
          <w:b/>
          <w:bCs/>
          <w:sz w:val="24"/>
          <w:szCs w:val="24"/>
          <w:lang w:val="ro-RO"/>
        </w:rPr>
      </w:pPr>
      <w:bookmarkStart w:id="0" w:name="_GoBack"/>
      <w:bookmarkEnd w:id="0"/>
    </w:p>
    <w:p w:rsidR="00014A1F" w:rsidRPr="00BD489E" w:rsidRDefault="00014A1F" w:rsidP="00014A1F">
      <w:pPr>
        <w:spacing w:after="0" w:line="360" w:lineRule="auto"/>
        <w:jc w:val="center"/>
        <w:rPr>
          <w:b/>
          <w:bCs/>
          <w:sz w:val="24"/>
          <w:szCs w:val="24"/>
          <w:lang w:val="ro-RO"/>
        </w:rPr>
      </w:pPr>
      <w:r w:rsidRPr="00BD489E">
        <w:rPr>
          <w:b/>
          <w:bCs/>
          <w:sz w:val="24"/>
          <w:szCs w:val="24"/>
          <w:lang w:val="ro-RO"/>
        </w:rPr>
        <w:t>ORDIN nr. _____/_______________</w:t>
      </w:r>
    </w:p>
    <w:p w:rsidR="00014A1F" w:rsidRPr="00BD489E" w:rsidRDefault="00014A1F" w:rsidP="00014A1F">
      <w:pPr>
        <w:spacing w:after="0" w:line="360" w:lineRule="auto"/>
        <w:jc w:val="center"/>
        <w:rPr>
          <w:b/>
          <w:bCs/>
          <w:sz w:val="24"/>
          <w:szCs w:val="24"/>
          <w:lang w:val="ro-RO"/>
        </w:rPr>
      </w:pPr>
      <w:r w:rsidRPr="00BD489E">
        <w:rPr>
          <w:b/>
          <w:bCs/>
          <w:sz w:val="24"/>
          <w:szCs w:val="24"/>
          <w:lang w:val="ro-RO"/>
        </w:rPr>
        <w:t>privind obliga</w:t>
      </w:r>
      <w:r>
        <w:rPr>
          <w:b/>
          <w:bCs/>
          <w:sz w:val="24"/>
          <w:szCs w:val="24"/>
          <w:lang w:val="ro-RO"/>
        </w:rPr>
        <w:t>ț</w:t>
      </w:r>
      <w:r w:rsidRPr="00BD489E">
        <w:rPr>
          <w:b/>
          <w:bCs/>
          <w:sz w:val="24"/>
          <w:szCs w:val="24"/>
          <w:lang w:val="ro-RO"/>
        </w:rPr>
        <w:t xml:space="preserve">ia de a </w:t>
      </w:r>
      <w:r>
        <w:rPr>
          <w:b/>
          <w:bCs/>
          <w:sz w:val="24"/>
          <w:szCs w:val="24"/>
          <w:lang w:val="ro-RO"/>
        </w:rPr>
        <w:t>oferta gaze naturale</w:t>
      </w:r>
      <w:r w:rsidRPr="00BD489E">
        <w:rPr>
          <w:b/>
          <w:bCs/>
          <w:sz w:val="24"/>
          <w:szCs w:val="24"/>
          <w:lang w:val="ro-RO"/>
        </w:rPr>
        <w:t xml:space="preserve"> pe pie</w:t>
      </w:r>
      <w:r>
        <w:rPr>
          <w:b/>
          <w:bCs/>
          <w:sz w:val="24"/>
          <w:szCs w:val="24"/>
          <w:lang w:val="ro-RO"/>
        </w:rPr>
        <w:t>ț</w:t>
      </w:r>
      <w:r w:rsidRPr="00BD489E">
        <w:rPr>
          <w:b/>
          <w:bCs/>
          <w:sz w:val="24"/>
          <w:szCs w:val="24"/>
          <w:lang w:val="ro-RO"/>
        </w:rPr>
        <w:t>ele centralizate din România</w:t>
      </w:r>
    </w:p>
    <w:p w:rsidR="00014A1F" w:rsidRPr="00237F25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237F2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sz w:val="24"/>
          <w:szCs w:val="24"/>
          <w:lang w:val="ro-RO"/>
        </w:rPr>
        <w:t>Având în vedere prevederile art</w:t>
      </w:r>
      <w:r w:rsidRPr="00860476">
        <w:rPr>
          <w:sz w:val="24"/>
          <w:szCs w:val="24"/>
          <w:lang w:val="ro-RO"/>
        </w:rPr>
        <w:t xml:space="preserve">. </w:t>
      </w:r>
      <w:r>
        <w:rPr>
          <w:sz w:val="24"/>
          <w:szCs w:val="24"/>
          <w:lang w:val="ro-RO"/>
        </w:rPr>
        <w:t xml:space="preserve">8 lit. a) și g) </w:t>
      </w:r>
      <w:r w:rsidRPr="00237F25">
        <w:rPr>
          <w:sz w:val="24"/>
          <w:szCs w:val="24"/>
          <w:lang w:val="ro-RO"/>
        </w:rPr>
        <w:t xml:space="preserve">precum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 xml:space="preserve">i ale art. 5, alin. (1), lit. f), alin. 5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art. 10 alin. (1), lit. a), b) si q) din Ordonan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a de urgen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ă a Guvernului nr. 33/2007 privind organizarea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func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ionarea Autorită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ii Na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ionale de Reglementare în Domeniul Energiei, aprobată cu modificări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 xml:space="preserve">i completări prin Legea nr. 160/2012, cu modificările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completările ulterioare,</w:t>
      </w:r>
    </w:p>
    <w:p w:rsidR="00014A1F" w:rsidRPr="00237F2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4"/>
          <w:szCs w:val="24"/>
          <w:lang w:val="ro-RO"/>
        </w:rPr>
      </w:pPr>
    </w:p>
    <w:p w:rsidR="00014A1F" w:rsidRPr="00237F2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b/>
          <w:bCs/>
          <w:sz w:val="24"/>
          <w:szCs w:val="24"/>
          <w:lang w:val="ro-RO"/>
        </w:rPr>
        <w:t>pre</w:t>
      </w:r>
      <w:r>
        <w:rPr>
          <w:b/>
          <w:bCs/>
          <w:sz w:val="24"/>
          <w:szCs w:val="24"/>
          <w:lang w:val="ro-RO"/>
        </w:rPr>
        <w:t>ș</w:t>
      </w:r>
      <w:r w:rsidRPr="00237F25">
        <w:rPr>
          <w:b/>
          <w:bCs/>
          <w:sz w:val="24"/>
          <w:szCs w:val="24"/>
          <w:lang w:val="ro-RO"/>
        </w:rPr>
        <w:t>edintele Autorită</w:t>
      </w:r>
      <w:r>
        <w:rPr>
          <w:b/>
          <w:bCs/>
          <w:sz w:val="24"/>
          <w:szCs w:val="24"/>
          <w:lang w:val="ro-RO"/>
        </w:rPr>
        <w:t>ț</w:t>
      </w:r>
      <w:r w:rsidRPr="00237F25">
        <w:rPr>
          <w:b/>
          <w:bCs/>
          <w:sz w:val="24"/>
          <w:szCs w:val="24"/>
          <w:lang w:val="ro-RO"/>
        </w:rPr>
        <w:t>ii Na</w:t>
      </w:r>
      <w:r>
        <w:rPr>
          <w:b/>
          <w:bCs/>
          <w:sz w:val="24"/>
          <w:szCs w:val="24"/>
          <w:lang w:val="ro-RO"/>
        </w:rPr>
        <w:t>ț</w:t>
      </w:r>
      <w:r w:rsidRPr="00237F25">
        <w:rPr>
          <w:b/>
          <w:bCs/>
          <w:sz w:val="24"/>
          <w:szCs w:val="24"/>
          <w:lang w:val="ro-RO"/>
        </w:rPr>
        <w:t>ionale de Reglementare în Domeniul Energiei</w:t>
      </w:r>
      <w:r w:rsidRPr="00237F25">
        <w:rPr>
          <w:sz w:val="24"/>
          <w:szCs w:val="24"/>
          <w:lang w:val="ro-RO"/>
        </w:rPr>
        <w:t xml:space="preserve"> emite prezentul ordin:</w:t>
      </w:r>
    </w:p>
    <w:p w:rsidR="00014A1F" w:rsidRPr="00237F2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237F2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237F2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b/>
          <w:bCs/>
          <w:sz w:val="24"/>
          <w:szCs w:val="24"/>
          <w:lang w:val="ro-RO"/>
        </w:rPr>
        <w:t>Art. 1</w:t>
      </w:r>
      <w:r w:rsidRPr="00237F25">
        <w:rPr>
          <w:sz w:val="24"/>
          <w:szCs w:val="24"/>
          <w:lang w:val="ro-RO"/>
        </w:rPr>
        <w:t xml:space="preserve"> –</w:t>
      </w:r>
      <w:r>
        <w:rPr>
          <w:sz w:val="24"/>
          <w:szCs w:val="24"/>
          <w:lang w:val="ro-RO"/>
        </w:rPr>
        <w:t xml:space="preserve"> (1) </w:t>
      </w:r>
      <w:r w:rsidRPr="00237F25">
        <w:rPr>
          <w:sz w:val="24"/>
          <w:szCs w:val="24"/>
          <w:lang w:val="ro-RO"/>
        </w:rPr>
        <w:t xml:space="preserve">În perioada 1 iulie 2020 – 31 decembrie 2023, </w:t>
      </w:r>
      <w:r>
        <w:rPr>
          <w:sz w:val="24"/>
          <w:szCs w:val="24"/>
          <w:lang w:val="ro-RO"/>
        </w:rPr>
        <w:t xml:space="preserve">producătorii de gaze naturale </w:t>
      </w:r>
      <w:r w:rsidRPr="00237F25">
        <w:rPr>
          <w:sz w:val="24"/>
          <w:szCs w:val="24"/>
          <w:lang w:val="ro-RO"/>
        </w:rPr>
        <w:t>a căror produc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ie anuală depă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e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te 1.000.000 MWh au obliga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ia să oferteze vânzarea unor cantită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 de gaze </w:t>
      </w:r>
      <w:r w:rsidRPr="00BB77D4">
        <w:rPr>
          <w:sz w:val="24"/>
          <w:szCs w:val="24"/>
          <w:lang w:val="ro-RO"/>
        </w:rPr>
        <w:t>naturale, în mod transparent, public și nediscriminatoriu, pe piețele centralizate din România, în cotă anuală de 30 %, conform prevederilor prezentului ordin.</w:t>
      </w:r>
      <w:r w:rsidRPr="00237F25">
        <w:rPr>
          <w:sz w:val="24"/>
          <w:szCs w:val="24"/>
          <w:lang w:val="ro-RO"/>
        </w:rPr>
        <w:t xml:space="preserve"> 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3A16F5">
        <w:rPr>
          <w:sz w:val="24"/>
          <w:szCs w:val="24"/>
          <w:lang w:val="ro-RO"/>
        </w:rPr>
        <w:t xml:space="preserve">(2) </w:t>
      </w:r>
      <w:r>
        <w:rPr>
          <w:sz w:val="24"/>
          <w:szCs w:val="24"/>
          <w:lang w:val="ro-RO"/>
        </w:rPr>
        <w:t xml:space="preserve">Titularii obligației de ofertare și cantitățile de gaze naturale aferente obligației fiecăruia, repartizate pe segmente de piață și pe produse, </w:t>
      </w:r>
      <w:r w:rsidRPr="003A16F5">
        <w:rPr>
          <w:sz w:val="24"/>
          <w:szCs w:val="24"/>
          <w:lang w:val="ro-RO"/>
        </w:rPr>
        <w:t>se stabilesc anual prin ordin al pre</w:t>
      </w:r>
      <w:r>
        <w:rPr>
          <w:sz w:val="24"/>
          <w:szCs w:val="24"/>
          <w:lang w:val="ro-RO"/>
        </w:rPr>
        <w:t>ș</w:t>
      </w:r>
      <w:r w:rsidRPr="003A16F5">
        <w:rPr>
          <w:sz w:val="24"/>
          <w:szCs w:val="24"/>
          <w:lang w:val="ro-RO"/>
        </w:rPr>
        <w:t>edintelui ANRE.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 xml:space="preserve"> </w:t>
      </w:r>
      <w:r w:rsidRPr="00237F25">
        <w:rPr>
          <w:b/>
          <w:sz w:val="24"/>
          <w:szCs w:val="24"/>
          <w:lang w:val="ro-RO"/>
        </w:rPr>
        <w:t>2</w:t>
      </w:r>
      <w:r w:rsidRPr="00237F25">
        <w:rPr>
          <w:sz w:val="24"/>
          <w:szCs w:val="24"/>
          <w:lang w:val="ro-RO"/>
        </w:rPr>
        <w:t xml:space="preserve"> – (1) </w:t>
      </w:r>
      <w:r>
        <w:rPr>
          <w:sz w:val="24"/>
          <w:szCs w:val="24"/>
          <w:lang w:val="ro-RO"/>
        </w:rPr>
        <w:t xml:space="preserve">Cantitățile de gaze naturale care fac obiectul obligației de </w:t>
      </w:r>
      <w:r w:rsidR="003D4FF1">
        <w:rPr>
          <w:sz w:val="24"/>
          <w:szCs w:val="24"/>
          <w:lang w:val="ro-RO"/>
        </w:rPr>
        <w:t>ofertare</w:t>
      </w:r>
      <w:r>
        <w:rPr>
          <w:sz w:val="24"/>
          <w:szCs w:val="24"/>
          <w:lang w:val="ro-RO"/>
        </w:rPr>
        <w:t xml:space="preserve"> în perioada definită la art. 1 alin. (1) se stabilesc funcție de producția realizată în anul calendaristic </w:t>
      </w:r>
      <w:r w:rsidRPr="00433693">
        <w:rPr>
          <w:sz w:val="24"/>
          <w:szCs w:val="24"/>
          <w:lang w:val="ro-RO"/>
        </w:rPr>
        <w:t>anterior</w:t>
      </w:r>
      <w:r w:rsidR="00E4431A" w:rsidRPr="00433693">
        <w:rPr>
          <w:sz w:val="24"/>
          <w:szCs w:val="24"/>
          <w:lang w:val="ro-RO"/>
        </w:rPr>
        <w:t>,</w:t>
      </w:r>
      <w:r w:rsidRPr="0043369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după cum urmează:</w:t>
      </w:r>
    </w:p>
    <w:p w:rsidR="00014A1F" w:rsidRDefault="00014A1F" w:rsidP="00014A1F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o-RO"/>
        </w:rPr>
      </w:pPr>
      <w:r w:rsidRPr="00042815">
        <w:rPr>
          <w:sz w:val="24"/>
          <w:szCs w:val="24"/>
          <w:lang w:val="ro-RO"/>
        </w:rPr>
        <w:t>pe segmentul „</w:t>
      </w:r>
      <w:r w:rsidRPr="00042815">
        <w:rPr>
          <w:b/>
          <w:sz w:val="24"/>
          <w:szCs w:val="24"/>
          <w:lang w:val="ro-RO"/>
        </w:rPr>
        <w:t>Pia</w:t>
      </w:r>
      <w:r>
        <w:rPr>
          <w:b/>
          <w:sz w:val="24"/>
          <w:szCs w:val="24"/>
          <w:lang w:val="ro-RO"/>
        </w:rPr>
        <w:t>ț</w:t>
      </w:r>
      <w:r w:rsidRPr="00042815">
        <w:rPr>
          <w:b/>
          <w:sz w:val="24"/>
          <w:szCs w:val="24"/>
          <w:lang w:val="ro-RO"/>
        </w:rPr>
        <w:t>a produselor standardizate pe termen scurt</w:t>
      </w:r>
      <w:r w:rsidRPr="00042815">
        <w:rPr>
          <w:sz w:val="24"/>
          <w:szCs w:val="24"/>
          <w:lang w:val="ro-RO"/>
        </w:rPr>
        <w:t>”, obliga</w:t>
      </w:r>
      <w:r>
        <w:rPr>
          <w:sz w:val="24"/>
          <w:szCs w:val="24"/>
          <w:lang w:val="ro-RO"/>
        </w:rPr>
        <w:t>ț</w:t>
      </w:r>
      <w:r w:rsidRPr="00042815">
        <w:rPr>
          <w:sz w:val="24"/>
          <w:szCs w:val="24"/>
          <w:lang w:val="ro-RO"/>
        </w:rPr>
        <w:t>ia de ofertare zilnică</w:t>
      </w:r>
      <w:r w:rsidRPr="00A03911">
        <w:rPr>
          <w:sz w:val="24"/>
          <w:szCs w:val="24"/>
          <w:lang w:val="ro-RO"/>
        </w:rPr>
        <w:t>, exp</w:t>
      </w:r>
      <w:r>
        <w:rPr>
          <w:sz w:val="24"/>
          <w:szCs w:val="24"/>
          <w:lang w:val="ro-RO"/>
        </w:rPr>
        <w:t>r</w:t>
      </w:r>
      <w:r w:rsidRPr="00A03911">
        <w:rPr>
          <w:sz w:val="24"/>
          <w:szCs w:val="24"/>
          <w:lang w:val="ro-RO"/>
        </w:rPr>
        <w:t>imată</w:t>
      </w:r>
      <w:r w:rsidRPr="00042815">
        <w:rPr>
          <w:sz w:val="24"/>
          <w:szCs w:val="24"/>
          <w:lang w:val="ro-RO"/>
        </w:rPr>
        <w:t xml:space="preserve"> în MWh, rezultă conform formulei</w:t>
      </w:r>
      <w:r>
        <w:rPr>
          <w:sz w:val="24"/>
          <w:szCs w:val="24"/>
          <w:lang w:val="ro-RO"/>
        </w:rPr>
        <w:t>:</w:t>
      </w:r>
    </w:p>
    <w:p w:rsidR="00014A1F" w:rsidRDefault="00014A1F" w:rsidP="00014A1F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 xml:space="preserve">zi </w:t>
      </w:r>
      <w:r>
        <w:rPr>
          <w:b/>
          <w:sz w:val="24"/>
          <w:szCs w:val="24"/>
          <w:lang w:val="ro-RO"/>
        </w:rPr>
        <w:t>= P</w:t>
      </w:r>
      <w:r>
        <w:rPr>
          <w:b/>
          <w:sz w:val="24"/>
          <w:szCs w:val="24"/>
          <w:vertAlign w:val="subscript"/>
          <w:lang w:val="ro-RO"/>
        </w:rPr>
        <w:t>int (A-1)</w:t>
      </w:r>
      <w:r w:rsidRPr="00B369D9">
        <w:rPr>
          <w:b/>
          <w:sz w:val="24"/>
          <w:szCs w:val="24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ro-RO"/>
          </w:rPr>
          <m:t>×30</m:t>
        </m:r>
      </m:oMath>
      <w:r w:rsidRPr="00B369D9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ro-RO"/>
          </w:rPr>
          <m:t>×</m:t>
        </m:r>
      </m:oMath>
      <w:r w:rsidRPr="00B369D9">
        <w:rPr>
          <w:b/>
          <w:sz w:val="24"/>
          <w:szCs w:val="24"/>
          <w:lang w:val="ro-RO"/>
        </w:rPr>
        <w:t xml:space="preserve"> </w:t>
      </w: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TS</m:t>
            </m:r>
          </m:sup>
        </m:sSubSup>
      </m:oMath>
      <w:r w:rsidRPr="00433693">
        <w:rPr>
          <w:b/>
          <w:sz w:val="24"/>
          <w:szCs w:val="24"/>
          <w:vertAlign w:val="subscript"/>
          <w:lang w:val="ro-RO"/>
        </w:rPr>
        <w:t>,</w:t>
      </w:r>
      <w:r w:rsidR="003D4FF1">
        <w:rPr>
          <w:b/>
          <w:sz w:val="24"/>
          <w:szCs w:val="24"/>
          <w:vertAlign w:val="subscript"/>
          <w:lang w:val="ro-RO"/>
        </w:rPr>
        <w:t xml:space="preserve"> </w:t>
      </w:r>
    </w:p>
    <w:p w:rsidR="00014A1F" w:rsidRDefault="00014A1F" w:rsidP="00014A1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6D42B7">
        <w:rPr>
          <w:b/>
          <w:sz w:val="24"/>
          <w:szCs w:val="24"/>
          <w:lang w:val="ro-RO"/>
        </w:rPr>
        <w:t>Ob</w:t>
      </w:r>
      <w:r w:rsidRPr="006D42B7">
        <w:rPr>
          <w:b/>
          <w:sz w:val="24"/>
          <w:szCs w:val="24"/>
          <w:vertAlign w:val="subscript"/>
          <w:lang w:val="ro-RO"/>
        </w:rPr>
        <w:t xml:space="preserve">zi  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zilnică pe piața produselor standardizate pe termen scurt;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>
        <w:rPr>
          <w:b/>
          <w:sz w:val="24"/>
          <w:szCs w:val="24"/>
          <w:vertAlign w:val="subscript"/>
          <w:lang w:val="ro-RO"/>
        </w:rPr>
        <w:t xml:space="preserve">int (A-1)- </w:t>
      </w:r>
      <w:r w:rsidRPr="003A3875">
        <w:rPr>
          <w:sz w:val="24"/>
          <w:szCs w:val="24"/>
          <w:lang w:val="ro-RO"/>
        </w:rPr>
        <w:t xml:space="preserve">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internă </w:t>
      </w:r>
      <w:r w:rsidRPr="003A3875">
        <w:rPr>
          <w:sz w:val="24"/>
          <w:szCs w:val="24"/>
          <w:lang w:val="ro-RO"/>
        </w:rPr>
        <w:t xml:space="preserve">de gaze naturale realizată în anul </w:t>
      </w:r>
      <w:r>
        <w:rPr>
          <w:sz w:val="24"/>
          <w:szCs w:val="24"/>
          <w:lang w:val="ro-RO"/>
        </w:rPr>
        <w:t>anterior</w:t>
      </w:r>
      <w:r w:rsidRPr="003A3875">
        <w:rPr>
          <w:sz w:val="24"/>
          <w:szCs w:val="24"/>
          <w:lang w:val="ro-RO"/>
        </w:rPr>
        <w:t xml:space="preserve"> de </w:t>
      </w:r>
      <w:r>
        <w:rPr>
          <w:sz w:val="24"/>
          <w:szCs w:val="24"/>
          <w:lang w:val="ro-RO"/>
        </w:rPr>
        <w:t>titularul obligației de ofertare;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6D42B7">
        <w:rPr>
          <w:b/>
          <w:sz w:val="24"/>
          <w:szCs w:val="24"/>
          <w:lang w:val="ro-RO"/>
        </w:rPr>
        <w:t>30 %</w:t>
      </w:r>
      <w:r w:rsidRPr="00493E64">
        <w:rPr>
          <w:sz w:val="24"/>
          <w:szCs w:val="24"/>
          <w:lang w:val="ro-RO"/>
        </w:rPr>
        <w:t xml:space="preserve"> - reprezintă cota procentuală </w:t>
      </w:r>
      <w:r>
        <w:rPr>
          <w:sz w:val="24"/>
          <w:szCs w:val="24"/>
          <w:lang w:val="ro-RO"/>
        </w:rPr>
        <w:t xml:space="preserve">anuală </w:t>
      </w:r>
      <w:r w:rsidRPr="00493E64">
        <w:rPr>
          <w:sz w:val="24"/>
          <w:szCs w:val="24"/>
          <w:lang w:val="ro-RO"/>
        </w:rPr>
        <w:t>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 xml:space="preserve">ul obligației de ofertare </w:t>
      </w:r>
      <w:r w:rsidRPr="00493E64">
        <w:rPr>
          <w:sz w:val="24"/>
          <w:szCs w:val="24"/>
          <w:lang w:val="ro-RO"/>
        </w:rPr>
        <w:t xml:space="preserve">în </w:t>
      </w:r>
      <w:r>
        <w:rPr>
          <w:sz w:val="24"/>
          <w:szCs w:val="24"/>
          <w:lang w:val="ro-RO"/>
        </w:rPr>
        <w:t>anul</w:t>
      </w:r>
      <w:r w:rsidRPr="00493E64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anterior;</w:t>
      </w:r>
    </w:p>
    <w:p w:rsidR="00014A1F" w:rsidRDefault="00FE02DA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TS</m:t>
            </m:r>
          </m:sup>
        </m:sSubSup>
      </m:oMath>
      <w:r w:rsidR="00014A1F" w:rsidRPr="00433693">
        <w:rPr>
          <w:b/>
          <w:sz w:val="24"/>
          <w:szCs w:val="24"/>
          <w:vertAlign w:val="subscript"/>
          <w:lang w:val="ro-RO"/>
        </w:rPr>
        <w:t>-</w:t>
      </w:r>
      <w:r w:rsidR="00014A1F">
        <w:rPr>
          <w:b/>
          <w:sz w:val="24"/>
          <w:szCs w:val="24"/>
          <w:vertAlign w:val="subscript"/>
          <w:lang w:val="ro-RO"/>
        </w:rPr>
        <w:t xml:space="preserve"> </w:t>
      </w:r>
      <w:r w:rsidR="00014A1F">
        <w:rPr>
          <w:sz w:val="24"/>
          <w:szCs w:val="24"/>
          <w:lang w:val="ro-RO"/>
        </w:rPr>
        <w:t>procentul aplicat produselor standard pe termen scurt.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505B6E" w:rsidRDefault="00014A1F" w:rsidP="00014A1F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o-RO"/>
        </w:rPr>
      </w:pPr>
      <w:r w:rsidRPr="00505B6E">
        <w:rPr>
          <w:sz w:val="24"/>
          <w:szCs w:val="24"/>
          <w:lang w:val="ro-RO"/>
        </w:rPr>
        <w:t>pe segmentul „</w:t>
      </w:r>
      <w:r w:rsidRPr="00505B6E">
        <w:rPr>
          <w:b/>
          <w:sz w:val="24"/>
          <w:szCs w:val="24"/>
          <w:lang w:val="ro-RO"/>
        </w:rPr>
        <w:t>Pia</w:t>
      </w:r>
      <w:r>
        <w:rPr>
          <w:b/>
          <w:sz w:val="24"/>
          <w:szCs w:val="24"/>
          <w:lang w:val="ro-RO"/>
        </w:rPr>
        <w:t>ț</w:t>
      </w:r>
      <w:r w:rsidRPr="00505B6E">
        <w:rPr>
          <w:b/>
          <w:sz w:val="24"/>
          <w:szCs w:val="24"/>
          <w:lang w:val="ro-RO"/>
        </w:rPr>
        <w:t xml:space="preserve">a produselor standardizate pe termen mediu </w:t>
      </w:r>
      <w:r>
        <w:rPr>
          <w:b/>
          <w:sz w:val="24"/>
          <w:szCs w:val="24"/>
          <w:lang w:val="ro-RO"/>
        </w:rPr>
        <w:t>ș</w:t>
      </w:r>
      <w:r w:rsidRPr="00505B6E">
        <w:rPr>
          <w:b/>
          <w:sz w:val="24"/>
          <w:szCs w:val="24"/>
          <w:lang w:val="ro-RO"/>
        </w:rPr>
        <w:t>i lung</w:t>
      </w:r>
      <w:r w:rsidRPr="00505B6E">
        <w:rPr>
          <w:sz w:val="24"/>
          <w:szCs w:val="24"/>
          <w:lang w:val="ro-RO"/>
        </w:rPr>
        <w:t xml:space="preserve">”, </w:t>
      </w:r>
      <w:r w:rsidR="0017081D">
        <w:rPr>
          <w:sz w:val="24"/>
          <w:szCs w:val="24"/>
          <w:lang w:val="ro-RO"/>
        </w:rPr>
        <w:t xml:space="preserve">producătorii definiți la art. 1 </w:t>
      </w:r>
      <w:r w:rsidR="009870BA">
        <w:rPr>
          <w:sz w:val="24"/>
          <w:szCs w:val="24"/>
          <w:lang w:val="ro-RO"/>
        </w:rPr>
        <w:t xml:space="preserve">alineat (1) </w:t>
      </w:r>
      <w:r w:rsidR="0017081D">
        <w:rPr>
          <w:sz w:val="24"/>
          <w:szCs w:val="24"/>
          <w:lang w:val="ro-RO"/>
        </w:rPr>
        <w:t xml:space="preserve">au obligația să oferteze </w:t>
      </w:r>
      <w:r w:rsidRPr="00505B6E">
        <w:rPr>
          <w:sz w:val="24"/>
          <w:szCs w:val="24"/>
          <w:lang w:val="ro-RO"/>
        </w:rPr>
        <w:t xml:space="preserve">în </w:t>
      </w:r>
      <w:r w:rsidR="0017081D">
        <w:rPr>
          <w:sz w:val="24"/>
          <w:szCs w:val="24"/>
          <w:lang w:val="ro-RO"/>
        </w:rPr>
        <w:t xml:space="preserve">fiecare lună </w:t>
      </w:r>
      <w:r w:rsidRPr="00505B6E">
        <w:rPr>
          <w:sz w:val="24"/>
          <w:szCs w:val="24"/>
          <w:lang w:val="ro-RO"/>
        </w:rPr>
        <w:t>de referin</w:t>
      </w:r>
      <w:r>
        <w:rPr>
          <w:sz w:val="24"/>
          <w:szCs w:val="24"/>
          <w:lang w:val="ro-RO"/>
        </w:rPr>
        <w:t>ț</w:t>
      </w:r>
      <w:r w:rsidRPr="00505B6E">
        <w:rPr>
          <w:sz w:val="24"/>
          <w:szCs w:val="24"/>
          <w:lang w:val="ro-RO"/>
        </w:rPr>
        <w:t>ă „L”</w:t>
      </w:r>
      <w:r w:rsidR="0017081D">
        <w:rPr>
          <w:sz w:val="24"/>
          <w:szCs w:val="24"/>
          <w:lang w:val="ro-RO"/>
        </w:rPr>
        <w:t>,</w:t>
      </w:r>
      <w:r w:rsidRPr="00505B6E">
        <w:rPr>
          <w:sz w:val="24"/>
          <w:szCs w:val="24"/>
          <w:lang w:val="ro-RO"/>
        </w:rPr>
        <w:t xml:space="preserve"> cantită</w:t>
      </w:r>
      <w:r>
        <w:rPr>
          <w:sz w:val="24"/>
          <w:szCs w:val="24"/>
          <w:lang w:val="ro-RO"/>
        </w:rPr>
        <w:t>ț</w:t>
      </w:r>
      <w:r w:rsidRPr="00505B6E">
        <w:rPr>
          <w:sz w:val="24"/>
          <w:szCs w:val="24"/>
          <w:lang w:val="ro-RO"/>
        </w:rPr>
        <w:t xml:space="preserve">i pentru: </w:t>
      </w:r>
    </w:p>
    <w:p w:rsidR="00014A1F" w:rsidRDefault="00014A1F" w:rsidP="00014A1F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4449F">
        <w:rPr>
          <w:sz w:val="24"/>
          <w:szCs w:val="24"/>
          <w:lang w:val="ro-RO"/>
        </w:rPr>
        <w:t xml:space="preserve">luna „ L+1”, </w:t>
      </w:r>
    </w:p>
    <w:p w:rsidR="00014A1F" w:rsidRDefault="00014A1F" w:rsidP="00014A1F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4449F">
        <w:rPr>
          <w:sz w:val="24"/>
          <w:szCs w:val="24"/>
          <w:lang w:val="ro-RO"/>
        </w:rPr>
        <w:t xml:space="preserve">trimestrul “ T+1”  </w:t>
      </w:r>
    </w:p>
    <w:p w:rsidR="00014A1F" w:rsidRDefault="00014A1F" w:rsidP="00014A1F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4449F">
        <w:rPr>
          <w:sz w:val="24"/>
          <w:szCs w:val="24"/>
          <w:lang w:val="ro-RO"/>
        </w:rPr>
        <w:t xml:space="preserve">semestrul/sezonul “S+1” </w:t>
      </w:r>
    </w:p>
    <w:p w:rsidR="00014A1F" w:rsidRPr="00D66692" w:rsidRDefault="00014A1F" w:rsidP="00014A1F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anul calendaristic “A+1”</w:t>
      </w:r>
      <w:r>
        <w:rPr>
          <w:sz w:val="24"/>
          <w:szCs w:val="24"/>
          <w:lang w:val="ro-RO"/>
        </w:rPr>
        <w:t xml:space="preserve"> 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042815">
        <w:rPr>
          <w:sz w:val="24"/>
          <w:szCs w:val="24"/>
          <w:lang w:val="ro-RO"/>
        </w:rPr>
        <w:t>Cantită</w:t>
      </w:r>
      <w:r>
        <w:rPr>
          <w:sz w:val="24"/>
          <w:szCs w:val="24"/>
          <w:lang w:val="ro-RO"/>
        </w:rPr>
        <w:t>ț</w:t>
      </w:r>
      <w:r w:rsidRPr="00042815">
        <w:rPr>
          <w:sz w:val="24"/>
          <w:szCs w:val="24"/>
          <w:lang w:val="ro-RO"/>
        </w:rPr>
        <w:t xml:space="preserve">ile lunare, trimestriale, semestriale/sezoniere </w:t>
      </w:r>
      <w:r>
        <w:rPr>
          <w:sz w:val="24"/>
          <w:szCs w:val="24"/>
          <w:lang w:val="ro-RO"/>
        </w:rPr>
        <w:t>ș</w:t>
      </w:r>
      <w:r w:rsidRPr="00042815">
        <w:rPr>
          <w:sz w:val="24"/>
          <w:szCs w:val="24"/>
          <w:lang w:val="ro-RO"/>
        </w:rPr>
        <w:t xml:space="preserve">i anuale care se ofertează se determină conform următoarelor formule: </w:t>
      </w:r>
    </w:p>
    <w:p w:rsidR="00014A1F" w:rsidRPr="0004281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042815" w:rsidRDefault="00014A1F" w:rsidP="00014A1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042815">
        <w:rPr>
          <w:b/>
          <w:sz w:val="24"/>
          <w:szCs w:val="24"/>
          <w:lang w:val="ro-RO"/>
        </w:rPr>
        <w:t xml:space="preserve">pentru produse standardizate lunare 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  <w:lang w:val="ro-RO"/>
        </w:rPr>
      </w:pPr>
      <w:r w:rsidRPr="00D66692">
        <w:rPr>
          <w:b/>
          <w:sz w:val="24"/>
          <w:szCs w:val="24"/>
          <w:lang w:val="ro-RO"/>
        </w:rPr>
        <w:t>O</w:t>
      </w:r>
      <w:r>
        <w:rPr>
          <w:b/>
          <w:sz w:val="24"/>
          <w:szCs w:val="24"/>
          <w:lang w:val="ro-RO"/>
        </w:rPr>
        <w:t>b</w:t>
      </w:r>
      <w:r w:rsidRPr="00D66692">
        <w:rPr>
          <w:b/>
          <w:sz w:val="24"/>
          <w:szCs w:val="24"/>
          <w:vertAlign w:val="subscript"/>
          <w:lang w:val="ro-RO"/>
        </w:rPr>
        <w:t>luna =</w:t>
      </w:r>
      <w:r w:rsidRPr="00D66692">
        <w:rPr>
          <w:b/>
          <w:sz w:val="24"/>
          <w:szCs w:val="24"/>
          <w:lang w:val="ro-RO"/>
        </w:rPr>
        <w:t xml:space="preserve"> P</w:t>
      </w:r>
      <w:r>
        <w:rPr>
          <w:b/>
          <w:sz w:val="24"/>
          <w:szCs w:val="24"/>
          <w:vertAlign w:val="subscript"/>
          <w:lang w:val="ro-RO"/>
        </w:rPr>
        <w:t>int (A-1)</w:t>
      </w:r>
      <w:r w:rsidRPr="00D66692">
        <w:rPr>
          <w:b/>
          <w:sz w:val="24"/>
          <w:szCs w:val="24"/>
          <w:vertAlign w:val="subscript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D66692">
        <w:rPr>
          <w:b/>
          <w:sz w:val="24"/>
          <w:szCs w:val="24"/>
          <w:vertAlign w:val="subscript"/>
          <w:lang w:val="ro-RO"/>
        </w:rPr>
        <w:t xml:space="preserve"> </w:t>
      </w:r>
      <w:r w:rsidRPr="00D66692">
        <w:rPr>
          <w:b/>
          <w:sz w:val="24"/>
          <w:szCs w:val="24"/>
          <w:lang w:val="ro-RO"/>
        </w:rPr>
        <w:t xml:space="preserve"> 30%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D66692">
        <w:rPr>
          <w:b/>
          <w:sz w:val="24"/>
          <w:szCs w:val="24"/>
          <w:lang w:val="ro-RO"/>
        </w:rPr>
        <w:t xml:space="preserve"> </w:t>
      </w: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TML,lună</m:t>
            </m:r>
          </m:sup>
        </m:sSubSup>
      </m:oMath>
      <w:r w:rsidRPr="00433693">
        <w:rPr>
          <w:b/>
          <w:sz w:val="24"/>
          <w:szCs w:val="24"/>
          <w:vertAlign w:val="subscript"/>
          <w:lang w:val="ro-RO"/>
        </w:rPr>
        <w:t>,</w:t>
      </w:r>
      <w:r w:rsidRPr="00D66692">
        <w:rPr>
          <w:sz w:val="24"/>
          <w:szCs w:val="24"/>
          <w:lang w:val="ro-RO"/>
        </w:rPr>
        <w:t xml:space="preserve"> [MWh]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O</w:t>
      </w:r>
      <w:r>
        <w:rPr>
          <w:sz w:val="24"/>
          <w:szCs w:val="24"/>
          <w:lang w:val="ro-RO"/>
        </w:rPr>
        <w:t>b</w:t>
      </w:r>
      <w:r w:rsidRPr="00D66692">
        <w:rPr>
          <w:sz w:val="24"/>
          <w:szCs w:val="24"/>
          <w:vertAlign w:val="subscript"/>
          <w:lang w:val="ro-RO"/>
        </w:rPr>
        <w:t xml:space="preserve">luna  </w:t>
      </w:r>
      <w:r w:rsidRPr="00D66692">
        <w:rPr>
          <w:sz w:val="24"/>
          <w:szCs w:val="24"/>
          <w:lang w:val="ro-RO"/>
        </w:rPr>
        <w:t>- reprezintă</w:t>
      </w:r>
      <w:r w:rsidRPr="00D66692">
        <w:rPr>
          <w:sz w:val="24"/>
          <w:szCs w:val="24"/>
          <w:vertAlign w:val="subscript"/>
          <w:lang w:val="ro-RO"/>
        </w:rPr>
        <w:t xml:space="preserve"> </w:t>
      </w:r>
      <w:r w:rsidRPr="00D66692">
        <w:rPr>
          <w:sz w:val="24"/>
          <w:szCs w:val="24"/>
          <w:lang w:val="ro-RO"/>
        </w:rPr>
        <w:t>obliga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>ia de ofertare produs lunar pe pia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 xml:space="preserve">a produselor standardizate pe mediu </w:t>
      </w:r>
      <w:r>
        <w:rPr>
          <w:sz w:val="24"/>
          <w:szCs w:val="24"/>
          <w:lang w:val="ro-RO"/>
        </w:rPr>
        <w:t>ș</w:t>
      </w:r>
      <w:r w:rsidRPr="00D66692">
        <w:rPr>
          <w:sz w:val="24"/>
          <w:szCs w:val="24"/>
          <w:lang w:val="ro-RO"/>
        </w:rPr>
        <w:t>i lung</w:t>
      </w:r>
    </w:p>
    <w:p w:rsidR="00014A1F" w:rsidRPr="003A387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D66692">
        <w:rPr>
          <w:b/>
          <w:sz w:val="24"/>
          <w:szCs w:val="24"/>
          <w:lang w:val="ro-RO"/>
        </w:rPr>
        <w:t>P</w:t>
      </w:r>
      <w:r>
        <w:rPr>
          <w:b/>
          <w:sz w:val="24"/>
          <w:szCs w:val="24"/>
          <w:vertAlign w:val="subscript"/>
          <w:lang w:val="ro-RO"/>
        </w:rPr>
        <w:t>int (A-1)</w:t>
      </w:r>
      <w:r w:rsidRPr="00D66692">
        <w:rPr>
          <w:b/>
          <w:sz w:val="24"/>
          <w:szCs w:val="24"/>
          <w:vertAlign w:val="subscript"/>
          <w:lang w:val="ro-RO"/>
        </w:rPr>
        <w:t xml:space="preserve"> </w:t>
      </w:r>
      <w:r w:rsidRPr="003A3875">
        <w:rPr>
          <w:sz w:val="24"/>
          <w:szCs w:val="24"/>
          <w:lang w:val="ro-RO"/>
        </w:rPr>
        <w:t xml:space="preserve">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</w:t>
      </w:r>
      <w:r>
        <w:rPr>
          <w:sz w:val="24"/>
          <w:szCs w:val="24"/>
          <w:lang w:val="ro-RO"/>
        </w:rPr>
        <w:t>anterior</w:t>
      </w:r>
      <w:r w:rsidRPr="003A3875">
        <w:rPr>
          <w:sz w:val="24"/>
          <w:szCs w:val="24"/>
          <w:lang w:val="ro-RO"/>
        </w:rPr>
        <w:t xml:space="preserve">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30 % - reprezintă cota procentuală aplicată la produc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 xml:space="preserve">ul obligației de ofertare </w:t>
      </w:r>
      <w:r w:rsidRPr="00D66692">
        <w:rPr>
          <w:sz w:val="24"/>
          <w:szCs w:val="24"/>
          <w:lang w:val="ro-RO"/>
        </w:rPr>
        <w:t xml:space="preserve"> în anul </w:t>
      </w:r>
      <w:r>
        <w:rPr>
          <w:sz w:val="24"/>
          <w:szCs w:val="24"/>
          <w:lang w:val="ro-RO"/>
        </w:rPr>
        <w:t>anterior</w:t>
      </w:r>
    </w:p>
    <w:p w:rsidR="00014A1F" w:rsidRDefault="00FE02DA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TML,lună</m:t>
            </m:r>
          </m:sup>
        </m:sSubSup>
      </m:oMath>
      <w:r w:rsidR="00014A1F" w:rsidRPr="00D66692">
        <w:rPr>
          <w:sz w:val="24"/>
          <w:szCs w:val="24"/>
          <w:lang w:val="ro-RO"/>
        </w:rPr>
        <w:t xml:space="preserve"> - reprezintă procentul alocat produselor standardizate lunare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032B8E">
        <w:rPr>
          <w:b/>
          <w:sz w:val="24"/>
          <w:szCs w:val="24"/>
          <w:lang w:val="ro-RO"/>
        </w:rPr>
        <w:t>pentru produse standardizate trimestriale</w:t>
      </w:r>
    </w:p>
    <w:p w:rsidR="00014A1F" w:rsidRPr="00032B8E" w:rsidRDefault="00014A1F" w:rsidP="00014A1F">
      <w:pPr>
        <w:pStyle w:val="ListParagraph"/>
        <w:autoSpaceDE w:val="0"/>
        <w:autoSpaceDN w:val="0"/>
        <w:adjustRightInd w:val="0"/>
        <w:spacing w:after="0" w:line="240" w:lineRule="auto"/>
        <w:ind w:left="1800"/>
        <w:jc w:val="both"/>
        <w:rPr>
          <w:b/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>trim =</w:t>
      </w:r>
      <w:r>
        <w:rPr>
          <w:b/>
          <w:sz w:val="24"/>
          <w:szCs w:val="24"/>
          <w:lang w:val="ro-RO"/>
        </w:rPr>
        <w:t xml:space="preserve"> P</w:t>
      </w:r>
      <w:r w:rsidRPr="003A3875">
        <w:rPr>
          <w:b/>
          <w:sz w:val="24"/>
          <w:szCs w:val="24"/>
          <w:vertAlign w:val="subscript"/>
          <w:lang w:val="ro-RO"/>
        </w:rPr>
        <w:t xml:space="preserve">int </w:t>
      </w:r>
      <w:r>
        <w:rPr>
          <w:b/>
          <w:sz w:val="24"/>
          <w:szCs w:val="24"/>
          <w:vertAlign w:val="subscript"/>
          <w:lang w:val="ro-RO"/>
        </w:rPr>
        <w:t xml:space="preserve">(A-1)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>
        <w:rPr>
          <w:b/>
          <w:sz w:val="24"/>
          <w:szCs w:val="24"/>
          <w:vertAlign w:val="subscript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3</w:t>
      </w:r>
      <w:r w:rsidRPr="003A3875">
        <w:rPr>
          <w:b/>
          <w:sz w:val="24"/>
          <w:szCs w:val="24"/>
          <w:lang w:val="ro-RO"/>
        </w:rPr>
        <w:t>0</w:t>
      </w:r>
      <w:r w:rsidRPr="00032B8E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TML,trim</m:t>
            </m:r>
          </m:sup>
        </m:sSubSup>
      </m:oMath>
      <w:r>
        <w:rPr>
          <w:sz w:val="24"/>
          <w:szCs w:val="24"/>
          <w:lang w:val="ro-RO"/>
        </w:rPr>
        <w:t xml:space="preserve"> , [MWh]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Ob</w:t>
      </w:r>
      <w:r w:rsidRPr="003A3875">
        <w:rPr>
          <w:sz w:val="24"/>
          <w:szCs w:val="24"/>
          <w:vertAlign w:val="subscript"/>
          <w:lang w:val="ro-RO"/>
        </w:rPr>
        <w:t xml:space="preserve">trim </w:t>
      </w:r>
      <w:r>
        <w:rPr>
          <w:sz w:val="24"/>
          <w:szCs w:val="24"/>
          <w:vertAlign w:val="subscript"/>
          <w:lang w:val="ro-RO"/>
        </w:rPr>
        <w:t xml:space="preserve"> 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produs trimestrial pe piața produselor standardizate pe mediu și lung</w:t>
      </w:r>
    </w:p>
    <w:p w:rsidR="00014A1F" w:rsidRPr="003A387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3A3875">
        <w:rPr>
          <w:sz w:val="24"/>
          <w:szCs w:val="24"/>
          <w:lang w:val="ro-RO"/>
        </w:rPr>
        <w:t>P</w:t>
      </w:r>
      <w:r w:rsidRPr="003A3875">
        <w:rPr>
          <w:sz w:val="24"/>
          <w:szCs w:val="24"/>
          <w:vertAlign w:val="subscript"/>
          <w:lang w:val="ro-RO"/>
        </w:rPr>
        <w:t xml:space="preserve">int </w:t>
      </w:r>
      <w:r>
        <w:rPr>
          <w:sz w:val="24"/>
          <w:szCs w:val="24"/>
          <w:vertAlign w:val="subscript"/>
          <w:lang w:val="ro-RO"/>
        </w:rPr>
        <w:t>(A-1)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</w:t>
      </w:r>
      <w:r>
        <w:rPr>
          <w:sz w:val="24"/>
          <w:szCs w:val="24"/>
          <w:lang w:val="ro-RO"/>
        </w:rPr>
        <w:t>anterior</w:t>
      </w:r>
      <w:r w:rsidRPr="003A3875">
        <w:rPr>
          <w:sz w:val="24"/>
          <w:szCs w:val="24"/>
          <w:lang w:val="ro-RO"/>
        </w:rPr>
        <w:t xml:space="preserve">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493E64">
        <w:rPr>
          <w:sz w:val="24"/>
          <w:szCs w:val="24"/>
          <w:lang w:val="ro-RO"/>
        </w:rPr>
        <w:t>30 % - reprezintă cota procentuală 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>ul obligației de ofertare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 anterior</w:t>
      </w:r>
    </w:p>
    <w:p w:rsidR="00014A1F" w:rsidRDefault="00FE02DA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TML,trim</m:t>
            </m:r>
          </m:sup>
        </m:sSubSup>
      </m:oMath>
      <w:r w:rsidR="00014A1F" w:rsidRPr="00433693">
        <w:rPr>
          <w:sz w:val="24"/>
          <w:szCs w:val="24"/>
          <w:lang w:val="ro-RO"/>
        </w:rPr>
        <w:t xml:space="preserve"> </w:t>
      </w:r>
      <w:r w:rsidR="00014A1F" w:rsidRPr="00493E64">
        <w:rPr>
          <w:sz w:val="24"/>
          <w:szCs w:val="24"/>
          <w:lang w:val="ro-RO"/>
        </w:rPr>
        <w:t>- reprezintă procent</w:t>
      </w:r>
      <w:r w:rsidR="00014A1F">
        <w:rPr>
          <w:sz w:val="24"/>
          <w:szCs w:val="24"/>
          <w:lang w:val="ro-RO"/>
        </w:rPr>
        <w:t>ul</w:t>
      </w:r>
      <w:r w:rsidR="00014A1F" w:rsidRPr="00493E64">
        <w:rPr>
          <w:sz w:val="24"/>
          <w:szCs w:val="24"/>
          <w:lang w:val="ro-RO"/>
        </w:rPr>
        <w:t xml:space="preserve"> alocat </w:t>
      </w:r>
      <w:r w:rsidR="00014A1F">
        <w:rPr>
          <w:sz w:val="24"/>
          <w:szCs w:val="24"/>
          <w:lang w:val="ro-RO"/>
        </w:rPr>
        <w:t>produselor standardizate trimestriale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B369D9">
        <w:rPr>
          <w:b/>
          <w:sz w:val="24"/>
          <w:szCs w:val="24"/>
          <w:lang w:val="ro-RO"/>
        </w:rPr>
        <w:t>pentru produse standardizate produse semestriale/sezoniere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>sem/sez =</w:t>
      </w:r>
      <w:r>
        <w:rPr>
          <w:b/>
          <w:sz w:val="24"/>
          <w:szCs w:val="24"/>
          <w:lang w:val="ro-RO"/>
        </w:rPr>
        <w:t xml:space="preserve"> P</w:t>
      </w:r>
      <w:r w:rsidRPr="003A3875">
        <w:rPr>
          <w:b/>
          <w:sz w:val="24"/>
          <w:szCs w:val="24"/>
          <w:vertAlign w:val="subscript"/>
          <w:lang w:val="ro-RO"/>
        </w:rPr>
        <w:t xml:space="preserve">int </w:t>
      </w:r>
      <w:r>
        <w:rPr>
          <w:b/>
          <w:sz w:val="24"/>
          <w:szCs w:val="24"/>
          <w:vertAlign w:val="subscript"/>
          <w:lang w:val="ro-RO"/>
        </w:rPr>
        <w:t xml:space="preserve">(A-1)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>
        <w:rPr>
          <w:b/>
          <w:sz w:val="24"/>
          <w:szCs w:val="24"/>
          <w:vertAlign w:val="subscript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3</w:t>
      </w:r>
      <w:r w:rsidRPr="003A3875">
        <w:rPr>
          <w:b/>
          <w:sz w:val="24"/>
          <w:szCs w:val="24"/>
          <w:lang w:val="ro-RO"/>
        </w:rPr>
        <w:t>0</w:t>
      </w:r>
      <w:r w:rsidRPr="00032B8E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TML,sem/sez</m:t>
            </m:r>
          </m:sup>
        </m:sSubSup>
      </m:oMath>
      <w:r>
        <w:rPr>
          <w:sz w:val="24"/>
          <w:szCs w:val="24"/>
          <w:lang w:val="ro-RO"/>
        </w:rPr>
        <w:t xml:space="preserve"> , [MWh]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Ob</w:t>
      </w:r>
      <w:r>
        <w:rPr>
          <w:sz w:val="24"/>
          <w:szCs w:val="24"/>
          <w:vertAlign w:val="subscript"/>
          <w:lang w:val="ro-RO"/>
        </w:rPr>
        <w:t>sem/sez</w:t>
      </w:r>
      <w:r w:rsidRPr="003A3875"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vertAlign w:val="subscript"/>
          <w:lang w:val="ro-RO"/>
        </w:rPr>
        <w:t xml:space="preserve"> 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produs semestrial/sezonier pe piața produselor standardizate pe mediu și lung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3A3875">
        <w:rPr>
          <w:sz w:val="24"/>
          <w:szCs w:val="24"/>
          <w:lang w:val="ro-RO"/>
        </w:rPr>
        <w:t>P</w:t>
      </w:r>
      <w:r w:rsidRPr="003A3875">
        <w:rPr>
          <w:sz w:val="24"/>
          <w:szCs w:val="24"/>
          <w:vertAlign w:val="subscript"/>
          <w:lang w:val="ro-RO"/>
        </w:rPr>
        <w:t xml:space="preserve">int </w:t>
      </w:r>
      <w:r>
        <w:rPr>
          <w:sz w:val="24"/>
          <w:szCs w:val="24"/>
          <w:vertAlign w:val="subscript"/>
          <w:lang w:val="ro-RO"/>
        </w:rPr>
        <w:t>(A-1)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</w:t>
      </w:r>
      <w:r>
        <w:rPr>
          <w:sz w:val="24"/>
          <w:szCs w:val="24"/>
          <w:lang w:val="ro-RO"/>
        </w:rPr>
        <w:t>anterior</w:t>
      </w:r>
      <w:r w:rsidRPr="003A3875">
        <w:rPr>
          <w:sz w:val="24"/>
          <w:szCs w:val="24"/>
          <w:lang w:val="ro-RO"/>
        </w:rPr>
        <w:t xml:space="preserve">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493E64">
        <w:rPr>
          <w:sz w:val="24"/>
          <w:szCs w:val="24"/>
          <w:lang w:val="ro-RO"/>
        </w:rPr>
        <w:t>30 % - reprezintă cot</w:t>
      </w:r>
      <w:r>
        <w:rPr>
          <w:sz w:val="24"/>
          <w:szCs w:val="24"/>
          <w:lang w:val="ro-RO"/>
        </w:rPr>
        <w:t>a procentuală aplicată la producț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>ul obligației de ofertare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 anterior</w:t>
      </w:r>
    </w:p>
    <w:p w:rsidR="00014A1F" w:rsidRDefault="00FE02DA" w:rsidP="00014A1F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TML,sem/sez</m:t>
            </m:r>
          </m:sup>
        </m:sSubSup>
      </m:oMath>
      <w:r w:rsidR="00014A1F">
        <w:rPr>
          <w:sz w:val="24"/>
          <w:szCs w:val="24"/>
          <w:lang w:val="ro-RO"/>
        </w:rPr>
        <w:t xml:space="preserve"> </w:t>
      </w:r>
      <w:r w:rsidR="00014A1F" w:rsidRPr="00493E64">
        <w:rPr>
          <w:sz w:val="24"/>
          <w:szCs w:val="24"/>
          <w:lang w:val="ro-RO"/>
        </w:rPr>
        <w:t>- reprezintă procent</w:t>
      </w:r>
      <w:r w:rsidR="00014A1F">
        <w:rPr>
          <w:sz w:val="24"/>
          <w:szCs w:val="24"/>
          <w:lang w:val="ro-RO"/>
        </w:rPr>
        <w:t>ul</w:t>
      </w:r>
      <w:r w:rsidR="00014A1F" w:rsidRPr="00493E64">
        <w:rPr>
          <w:sz w:val="24"/>
          <w:szCs w:val="24"/>
          <w:lang w:val="ro-RO"/>
        </w:rPr>
        <w:t xml:space="preserve"> alocat </w:t>
      </w:r>
      <w:r w:rsidR="00014A1F">
        <w:rPr>
          <w:sz w:val="24"/>
          <w:szCs w:val="24"/>
          <w:lang w:val="ro-RO"/>
        </w:rPr>
        <w:t>produselor standardizate semestriale/sezoniere.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pentru produse standardizate anuale </w:t>
      </w:r>
    </w:p>
    <w:p w:rsidR="00014A1F" w:rsidRPr="00B369D9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B369D9">
        <w:rPr>
          <w:b/>
          <w:sz w:val="24"/>
          <w:szCs w:val="24"/>
          <w:lang w:val="ro-RO"/>
        </w:rPr>
        <w:t xml:space="preserve"> 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>an =</w:t>
      </w:r>
      <w:r>
        <w:rPr>
          <w:b/>
          <w:sz w:val="24"/>
          <w:szCs w:val="24"/>
          <w:lang w:val="ro-RO"/>
        </w:rPr>
        <w:t xml:space="preserve"> P</w:t>
      </w:r>
      <w:r w:rsidRPr="003A3875">
        <w:rPr>
          <w:b/>
          <w:sz w:val="24"/>
          <w:szCs w:val="24"/>
          <w:vertAlign w:val="subscript"/>
          <w:lang w:val="ro-RO"/>
        </w:rPr>
        <w:t xml:space="preserve">int </w:t>
      </w:r>
      <w:r>
        <w:rPr>
          <w:b/>
          <w:sz w:val="24"/>
          <w:szCs w:val="24"/>
          <w:vertAlign w:val="subscript"/>
          <w:lang w:val="ro-RO"/>
        </w:rPr>
        <w:t xml:space="preserve">(A-1)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>
        <w:rPr>
          <w:b/>
          <w:sz w:val="24"/>
          <w:szCs w:val="24"/>
          <w:vertAlign w:val="subscript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3</w:t>
      </w:r>
      <w:r w:rsidRPr="003A3875">
        <w:rPr>
          <w:b/>
          <w:sz w:val="24"/>
          <w:szCs w:val="24"/>
          <w:lang w:val="ro-RO"/>
        </w:rPr>
        <w:t>0</w:t>
      </w:r>
      <w:r w:rsidRPr="00032B8E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TML,an</m:t>
            </m:r>
          </m:sup>
        </m:sSubSup>
      </m:oMath>
      <w:r>
        <w:rPr>
          <w:sz w:val="24"/>
          <w:szCs w:val="24"/>
          <w:lang w:val="ro-RO"/>
        </w:rPr>
        <w:t xml:space="preserve"> , [MWh]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6D42B7">
        <w:rPr>
          <w:b/>
          <w:sz w:val="24"/>
          <w:szCs w:val="24"/>
          <w:lang w:val="ro-RO"/>
        </w:rPr>
        <w:t>Ob</w:t>
      </w:r>
      <w:r w:rsidRPr="006D42B7">
        <w:rPr>
          <w:b/>
          <w:sz w:val="24"/>
          <w:szCs w:val="24"/>
          <w:vertAlign w:val="subscript"/>
          <w:lang w:val="ro-RO"/>
        </w:rPr>
        <w:t>an</w:t>
      </w:r>
      <w:r w:rsidRPr="006D42B7">
        <w:rPr>
          <w:b/>
          <w:sz w:val="24"/>
          <w:szCs w:val="24"/>
          <w:lang w:val="ro-RO"/>
        </w:rPr>
        <w:t>-</w:t>
      </w:r>
      <w:r w:rsidRPr="003A3875">
        <w:rPr>
          <w:sz w:val="24"/>
          <w:szCs w:val="24"/>
          <w:lang w:val="ro-RO"/>
        </w:rPr>
        <w:t xml:space="preserve">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produs anual pe piața produselor standardizate pe mediu și lung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6D42B7">
        <w:rPr>
          <w:b/>
          <w:sz w:val="24"/>
          <w:szCs w:val="24"/>
          <w:lang w:val="ro-RO"/>
        </w:rPr>
        <w:t>P</w:t>
      </w:r>
      <w:r w:rsidRPr="006D42B7">
        <w:rPr>
          <w:b/>
          <w:sz w:val="24"/>
          <w:szCs w:val="24"/>
          <w:vertAlign w:val="subscript"/>
          <w:lang w:val="ro-RO"/>
        </w:rPr>
        <w:t>int (A-1)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</w:t>
      </w:r>
      <w:r>
        <w:rPr>
          <w:sz w:val="24"/>
          <w:szCs w:val="24"/>
          <w:lang w:val="ro-RO"/>
        </w:rPr>
        <w:t>anterior</w:t>
      </w:r>
      <w:r w:rsidRPr="003A3875">
        <w:rPr>
          <w:sz w:val="24"/>
          <w:szCs w:val="24"/>
          <w:lang w:val="ro-RO"/>
        </w:rPr>
        <w:t xml:space="preserve">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6D42B7">
        <w:rPr>
          <w:b/>
          <w:sz w:val="24"/>
          <w:szCs w:val="24"/>
          <w:lang w:val="ro-RO"/>
        </w:rPr>
        <w:t>30 %</w:t>
      </w:r>
      <w:r w:rsidRPr="00493E64">
        <w:rPr>
          <w:sz w:val="24"/>
          <w:szCs w:val="24"/>
          <w:lang w:val="ro-RO"/>
        </w:rPr>
        <w:t xml:space="preserve"> - reprezintă cota procentuală 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>ul obligației de ofertare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 anterior</w:t>
      </w:r>
    </w:p>
    <w:p w:rsidR="00014A1F" w:rsidRDefault="00FE02DA" w:rsidP="00014A1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b/>
                <w:sz w:val="24"/>
                <w:szCs w:val="24"/>
                <w:lang w:val="ro-RO"/>
              </w:rPr>
            </m:ctrlPr>
          </m:sSub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A</m:t>
            </m:r>
          </m:sub>
          <m:sup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ro-RO"/>
              </w:rPr>
              <m:t>TML,an</m:t>
            </m:r>
          </m:sup>
        </m:sSubSup>
      </m:oMath>
      <w:r w:rsidR="00014A1F">
        <w:rPr>
          <w:sz w:val="24"/>
          <w:szCs w:val="24"/>
          <w:lang w:val="ro-RO"/>
        </w:rPr>
        <w:t xml:space="preserve"> </w:t>
      </w:r>
      <w:r w:rsidR="00014A1F" w:rsidRPr="00493E64">
        <w:rPr>
          <w:sz w:val="24"/>
          <w:szCs w:val="24"/>
          <w:lang w:val="ro-RO"/>
        </w:rPr>
        <w:t>- reprezintă procent</w:t>
      </w:r>
      <w:r w:rsidR="00014A1F">
        <w:rPr>
          <w:sz w:val="24"/>
          <w:szCs w:val="24"/>
          <w:lang w:val="ro-RO"/>
        </w:rPr>
        <w:t>ul</w:t>
      </w:r>
      <w:r w:rsidR="00014A1F" w:rsidRPr="00493E64">
        <w:rPr>
          <w:sz w:val="24"/>
          <w:szCs w:val="24"/>
          <w:lang w:val="ro-RO"/>
        </w:rPr>
        <w:t xml:space="preserve"> alocat </w:t>
      </w:r>
      <w:r w:rsidR="00014A1F">
        <w:rPr>
          <w:sz w:val="24"/>
          <w:szCs w:val="24"/>
          <w:lang w:val="ro-RO"/>
        </w:rPr>
        <w:t>produselor standardizate anuale.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615666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trike/>
          <w:sz w:val="24"/>
          <w:szCs w:val="24"/>
          <w:lang w:val="ro-RO"/>
        </w:rPr>
      </w:pPr>
      <w:r w:rsidRPr="00615666">
        <w:rPr>
          <w:sz w:val="24"/>
          <w:szCs w:val="24"/>
          <w:lang w:val="ro-RO"/>
        </w:rPr>
        <w:t xml:space="preserve">(2) Pentru perioada </w:t>
      </w:r>
      <w:r w:rsidRPr="00615666">
        <w:rPr>
          <w:b/>
          <w:sz w:val="24"/>
          <w:szCs w:val="24"/>
          <w:lang w:val="ro-RO"/>
        </w:rPr>
        <w:t>1 iulie - 31 decembrie 2020</w:t>
      </w:r>
      <w:r w:rsidRPr="00615666">
        <w:rPr>
          <w:sz w:val="24"/>
          <w:szCs w:val="24"/>
          <w:lang w:val="ro-RO"/>
        </w:rPr>
        <w:t>, procentul de ofertare de 30 % este raportat la producția realizată în anul calendaristic 2019, ponderat cu perioada de aplicare, repartizat și calculat astfel :</w:t>
      </w:r>
      <w:r w:rsidRPr="00615666">
        <w:rPr>
          <w:strike/>
          <w:sz w:val="24"/>
          <w:szCs w:val="24"/>
          <w:lang w:val="ro-RO"/>
        </w:rPr>
        <w:t xml:space="preserve"> </w:t>
      </w:r>
    </w:p>
    <w:p w:rsidR="00014A1F" w:rsidRPr="00615666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615666" w:rsidRDefault="00014A1F" w:rsidP="00014A1F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o-RO"/>
        </w:rPr>
      </w:pPr>
      <w:r w:rsidRPr="00615666">
        <w:rPr>
          <w:sz w:val="24"/>
          <w:szCs w:val="24"/>
          <w:lang w:val="ro-RO"/>
        </w:rPr>
        <w:t>pe segmentul „</w:t>
      </w:r>
      <w:r w:rsidRPr="00615666">
        <w:rPr>
          <w:b/>
          <w:sz w:val="24"/>
          <w:szCs w:val="24"/>
          <w:lang w:val="ro-RO"/>
        </w:rPr>
        <w:t>Piața produselor standardizate pe termen scurt</w:t>
      </w:r>
      <w:r w:rsidRPr="00615666">
        <w:rPr>
          <w:sz w:val="24"/>
          <w:szCs w:val="24"/>
          <w:lang w:val="ro-RO"/>
        </w:rPr>
        <w:t>”, obligația de ofertare zilnică, exprimată în MWh, rezultă conform formulei:</w:t>
      </w:r>
    </w:p>
    <w:p w:rsidR="00014A1F" w:rsidRPr="00615666" w:rsidRDefault="00014A1F" w:rsidP="00014A1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  <w:lang w:val="ro-RO"/>
        </w:rPr>
      </w:pPr>
    </w:p>
    <w:p w:rsidR="00014A1F" w:rsidRPr="00615666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  <w:lang w:val="ro-RO"/>
        </w:rPr>
      </w:pPr>
      <w:r w:rsidRPr="00615666">
        <w:rPr>
          <w:b/>
          <w:sz w:val="24"/>
          <w:szCs w:val="24"/>
          <w:lang w:val="ro-RO"/>
        </w:rPr>
        <w:t>Ob</w:t>
      </w:r>
      <w:r w:rsidRPr="00615666">
        <w:rPr>
          <w:b/>
          <w:sz w:val="24"/>
          <w:szCs w:val="24"/>
          <w:vertAlign w:val="subscript"/>
          <w:lang w:val="ro-RO"/>
        </w:rPr>
        <w:t xml:space="preserve">zi </w:t>
      </w:r>
      <w:r w:rsidRPr="00615666">
        <w:rPr>
          <w:b/>
          <w:sz w:val="24"/>
          <w:szCs w:val="24"/>
          <w:lang w:val="ro-RO"/>
        </w:rPr>
        <w:t>= P</w:t>
      </w:r>
      <w:r w:rsidRPr="00615666">
        <w:rPr>
          <w:b/>
          <w:sz w:val="24"/>
          <w:szCs w:val="24"/>
          <w:vertAlign w:val="subscript"/>
          <w:lang w:val="ro-RO"/>
        </w:rPr>
        <w:t>int 2019</w:t>
      </w:r>
      <w:r w:rsidRPr="00615666">
        <w:rPr>
          <w:b/>
          <w:sz w:val="24"/>
          <w:szCs w:val="24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ro-RO"/>
          </w:rPr>
          <m:t>×30</m:t>
        </m:r>
      </m:oMath>
      <w:r w:rsidRPr="00615666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ro-RO"/>
          </w:rPr>
          <m:t>×</m:t>
        </m:r>
      </m:oMath>
      <w:r w:rsidRPr="00615666">
        <w:rPr>
          <w:b/>
          <w:sz w:val="24"/>
          <w:szCs w:val="24"/>
          <w:lang w:val="ro-RO"/>
        </w:rPr>
        <w:t xml:space="preserve"> 20% / </w:t>
      </w:r>
      <w:r w:rsidR="001B5EC4" w:rsidRPr="00615666">
        <w:rPr>
          <w:b/>
          <w:sz w:val="24"/>
          <w:szCs w:val="24"/>
          <w:lang w:val="ro-RO"/>
        </w:rPr>
        <w:t>366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ro-RO"/>
          </w:rPr>
          <m:t xml:space="preserve"> × </m:t>
        </m:r>
      </m:oMath>
      <w:r w:rsidR="00615666" w:rsidRPr="00615666">
        <w:rPr>
          <w:b/>
          <w:sz w:val="24"/>
          <w:szCs w:val="24"/>
          <w:lang w:val="ro-RO"/>
        </w:rPr>
        <w:t>183</w:t>
      </w:r>
      <w:r w:rsidR="00615666">
        <w:rPr>
          <w:b/>
          <w:sz w:val="24"/>
          <w:szCs w:val="24"/>
          <w:lang w:val="ro-RO"/>
        </w:rPr>
        <w:t>,</w:t>
      </w:r>
      <w:r w:rsidR="00E4431A" w:rsidRPr="00615666">
        <w:rPr>
          <w:sz w:val="24"/>
          <w:szCs w:val="24"/>
          <w:lang w:val="ro-RO"/>
        </w:rPr>
        <w:t xml:space="preserve"> 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493E64">
        <w:rPr>
          <w:sz w:val="24"/>
          <w:szCs w:val="24"/>
          <w:lang w:val="ro-RO"/>
        </w:rPr>
        <w:t>unde 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6D42B7">
        <w:rPr>
          <w:b/>
          <w:sz w:val="24"/>
          <w:szCs w:val="24"/>
          <w:lang w:val="ro-RO"/>
        </w:rPr>
        <w:t>Ob</w:t>
      </w:r>
      <w:r w:rsidRPr="006D42B7">
        <w:rPr>
          <w:b/>
          <w:sz w:val="24"/>
          <w:szCs w:val="24"/>
          <w:vertAlign w:val="subscript"/>
          <w:lang w:val="ro-RO"/>
        </w:rPr>
        <w:t>zi</w:t>
      </w:r>
      <w:r>
        <w:rPr>
          <w:sz w:val="24"/>
          <w:szCs w:val="24"/>
          <w:vertAlign w:val="subscript"/>
          <w:lang w:val="ro-RO"/>
        </w:rPr>
        <w:t xml:space="preserve">  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zilnică pe piața produselor standardizate pe termen scurt</w:t>
      </w:r>
    </w:p>
    <w:p w:rsidR="00014A1F" w:rsidRPr="003A387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6D42B7">
        <w:rPr>
          <w:b/>
          <w:sz w:val="24"/>
          <w:szCs w:val="24"/>
          <w:lang w:val="ro-RO"/>
        </w:rPr>
        <w:t>P</w:t>
      </w:r>
      <w:r w:rsidRPr="006D42B7">
        <w:rPr>
          <w:b/>
          <w:sz w:val="24"/>
          <w:szCs w:val="24"/>
          <w:vertAlign w:val="subscript"/>
          <w:lang w:val="ro-RO"/>
        </w:rPr>
        <w:t>int 2019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internă </w:t>
      </w:r>
      <w:r w:rsidRPr="003A3875">
        <w:rPr>
          <w:sz w:val="24"/>
          <w:szCs w:val="24"/>
          <w:lang w:val="ro-RO"/>
        </w:rPr>
        <w:t xml:space="preserve">de gaze naturale realizată în anul 2019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6D42B7">
        <w:rPr>
          <w:b/>
          <w:sz w:val="24"/>
          <w:szCs w:val="24"/>
          <w:lang w:val="ro-RO"/>
        </w:rPr>
        <w:t>30 %</w:t>
      </w:r>
      <w:r w:rsidRPr="00493E64">
        <w:rPr>
          <w:sz w:val="24"/>
          <w:szCs w:val="24"/>
          <w:lang w:val="ro-RO"/>
        </w:rPr>
        <w:t xml:space="preserve"> - reprezintă cota procentuală 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 xml:space="preserve">ul obligației de ofertare 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</w:t>
      </w:r>
      <w:r w:rsidRPr="00493E64">
        <w:rPr>
          <w:sz w:val="24"/>
          <w:szCs w:val="24"/>
          <w:lang w:val="ro-RO"/>
        </w:rPr>
        <w:t xml:space="preserve"> 2019</w:t>
      </w:r>
    </w:p>
    <w:p w:rsidR="004E60A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493E64">
        <w:rPr>
          <w:sz w:val="24"/>
          <w:szCs w:val="24"/>
          <w:lang w:val="ro-RO"/>
        </w:rPr>
        <w:lastRenderedPageBreak/>
        <w:t>20% - reprezintă procent</w:t>
      </w:r>
      <w:r>
        <w:rPr>
          <w:sz w:val="24"/>
          <w:szCs w:val="24"/>
          <w:lang w:val="ro-RO"/>
        </w:rPr>
        <w:t>ul</w:t>
      </w:r>
      <w:r w:rsidRPr="00493E64">
        <w:rPr>
          <w:sz w:val="24"/>
          <w:szCs w:val="24"/>
          <w:lang w:val="ro-RO"/>
        </w:rPr>
        <w:t xml:space="preserve"> alocat pie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ei produselor standardizate pe termen scurt</w:t>
      </w:r>
      <w:r w:rsidR="004E60AF">
        <w:rPr>
          <w:sz w:val="24"/>
          <w:szCs w:val="24"/>
          <w:lang w:val="ro-RO"/>
        </w:rPr>
        <w:t>,</w:t>
      </w:r>
    </w:p>
    <w:p w:rsidR="00014A1F" w:rsidRDefault="004E60A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366 -  numărul de zile din anul 2020;</w:t>
      </w:r>
    </w:p>
    <w:p w:rsidR="004E60AF" w:rsidRDefault="004E60AF" w:rsidP="004E60A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183</w:t>
      </w:r>
      <w:r w:rsidR="006D42B7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- numărul de zile pentru care </w:t>
      </w:r>
      <w:r w:rsidRPr="00D66692">
        <w:rPr>
          <w:sz w:val="24"/>
          <w:szCs w:val="24"/>
          <w:lang w:val="ro-RO"/>
        </w:rPr>
        <w:t>se ofert</w:t>
      </w:r>
      <w:r>
        <w:rPr>
          <w:sz w:val="24"/>
          <w:szCs w:val="24"/>
          <w:lang w:val="ro-RO"/>
        </w:rPr>
        <w:t>e</w:t>
      </w:r>
      <w:r w:rsidRPr="00D66692">
        <w:rPr>
          <w:sz w:val="24"/>
          <w:szCs w:val="24"/>
          <w:lang w:val="ro-RO"/>
        </w:rPr>
        <w:t>a</w:t>
      </w:r>
      <w:r>
        <w:rPr>
          <w:sz w:val="24"/>
          <w:szCs w:val="24"/>
          <w:lang w:val="ro-RO"/>
        </w:rPr>
        <w:t>ză</w:t>
      </w:r>
      <w:r w:rsidRPr="00D66692">
        <w:rPr>
          <w:sz w:val="24"/>
          <w:szCs w:val="24"/>
          <w:lang w:val="ro-RO"/>
        </w:rPr>
        <w:t xml:space="preserve"> cantită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>i de gaze naturale</w:t>
      </w:r>
      <w:r>
        <w:rPr>
          <w:sz w:val="24"/>
          <w:szCs w:val="24"/>
          <w:lang w:val="ro-RO"/>
        </w:rPr>
        <w:t>;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Cantită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 xml:space="preserve">ile lunare, trimestriale, semestriale/sezoniere </w:t>
      </w:r>
      <w:r>
        <w:rPr>
          <w:sz w:val="24"/>
          <w:szCs w:val="24"/>
          <w:lang w:val="ro-RO"/>
        </w:rPr>
        <w:t>ș</w:t>
      </w:r>
      <w:r w:rsidRPr="00D66692">
        <w:rPr>
          <w:sz w:val="24"/>
          <w:szCs w:val="24"/>
          <w:lang w:val="ro-RO"/>
        </w:rPr>
        <w:t xml:space="preserve">i anuale care se ofertează se determină conform următoarelor formule: 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ind w:left="1080"/>
        <w:jc w:val="both"/>
        <w:rPr>
          <w:sz w:val="24"/>
          <w:szCs w:val="24"/>
          <w:lang w:val="ro-RO"/>
        </w:rPr>
      </w:pPr>
    </w:p>
    <w:p w:rsidR="00014A1F" w:rsidRPr="00D66692" w:rsidRDefault="00014A1F" w:rsidP="00014A1F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D66692">
        <w:rPr>
          <w:b/>
          <w:sz w:val="24"/>
          <w:szCs w:val="24"/>
          <w:lang w:val="ro-RO"/>
        </w:rPr>
        <w:t xml:space="preserve">pentru produse standardizate lunare 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  <w:lang w:val="ro-RO"/>
        </w:rPr>
      </w:pPr>
      <w:r w:rsidRPr="00D66692">
        <w:rPr>
          <w:b/>
          <w:sz w:val="24"/>
          <w:szCs w:val="24"/>
          <w:lang w:val="ro-RO"/>
        </w:rPr>
        <w:t>O</w:t>
      </w:r>
      <w:r>
        <w:rPr>
          <w:b/>
          <w:sz w:val="24"/>
          <w:szCs w:val="24"/>
          <w:lang w:val="ro-RO"/>
        </w:rPr>
        <w:t>b</w:t>
      </w:r>
      <w:r w:rsidRPr="00D66692">
        <w:rPr>
          <w:b/>
          <w:sz w:val="24"/>
          <w:szCs w:val="24"/>
          <w:vertAlign w:val="subscript"/>
          <w:lang w:val="ro-RO"/>
        </w:rPr>
        <w:t>luna =</w:t>
      </w:r>
      <w:r w:rsidRPr="00D66692">
        <w:rPr>
          <w:b/>
          <w:sz w:val="24"/>
          <w:szCs w:val="24"/>
          <w:lang w:val="ro-RO"/>
        </w:rPr>
        <w:t xml:space="preserve"> P</w:t>
      </w:r>
      <w:r w:rsidRPr="00D66692">
        <w:rPr>
          <w:b/>
          <w:sz w:val="24"/>
          <w:szCs w:val="24"/>
          <w:vertAlign w:val="subscript"/>
          <w:lang w:val="ro-RO"/>
        </w:rPr>
        <w:t xml:space="preserve">int 2019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D66692">
        <w:rPr>
          <w:b/>
          <w:sz w:val="24"/>
          <w:szCs w:val="24"/>
          <w:vertAlign w:val="subscript"/>
          <w:lang w:val="ro-RO"/>
        </w:rPr>
        <w:t xml:space="preserve"> </w:t>
      </w:r>
      <w:r w:rsidRPr="00D66692">
        <w:rPr>
          <w:b/>
          <w:sz w:val="24"/>
          <w:szCs w:val="24"/>
          <w:lang w:val="ro-RO"/>
        </w:rPr>
        <w:t xml:space="preserve"> 30%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D66692">
        <w:rPr>
          <w:b/>
          <w:sz w:val="24"/>
          <w:szCs w:val="24"/>
          <w:lang w:val="ro-RO"/>
        </w:rPr>
        <w:t xml:space="preserve"> 35% / </w:t>
      </w:r>
      <w:r w:rsidRPr="00507F44">
        <w:rPr>
          <w:b/>
          <w:sz w:val="24"/>
          <w:szCs w:val="24"/>
          <w:lang w:val="ro-RO"/>
        </w:rPr>
        <w:t xml:space="preserve">12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507F44">
        <w:rPr>
          <w:b/>
          <w:sz w:val="24"/>
          <w:szCs w:val="24"/>
          <w:lang w:val="ro-RO"/>
        </w:rPr>
        <w:t xml:space="preserve"> 7</w:t>
      </w:r>
      <w:r w:rsidRPr="00D66692">
        <w:rPr>
          <w:sz w:val="24"/>
          <w:szCs w:val="24"/>
          <w:lang w:val="ro-RO"/>
        </w:rPr>
        <w:t>, [MWh]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unde: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O</w:t>
      </w:r>
      <w:r>
        <w:rPr>
          <w:sz w:val="24"/>
          <w:szCs w:val="24"/>
          <w:lang w:val="ro-RO"/>
        </w:rPr>
        <w:t>b</w:t>
      </w:r>
      <w:r w:rsidRPr="00D66692">
        <w:rPr>
          <w:sz w:val="24"/>
          <w:szCs w:val="24"/>
          <w:vertAlign w:val="subscript"/>
          <w:lang w:val="ro-RO"/>
        </w:rPr>
        <w:t xml:space="preserve">luna  </w:t>
      </w:r>
      <w:r w:rsidRPr="00D66692">
        <w:rPr>
          <w:sz w:val="24"/>
          <w:szCs w:val="24"/>
          <w:lang w:val="ro-RO"/>
        </w:rPr>
        <w:t>- reprezintă</w:t>
      </w:r>
      <w:r w:rsidRPr="00D66692">
        <w:rPr>
          <w:sz w:val="24"/>
          <w:szCs w:val="24"/>
          <w:vertAlign w:val="subscript"/>
          <w:lang w:val="ro-RO"/>
        </w:rPr>
        <w:t xml:space="preserve"> </w:t>
      </w:r>
      <w:r w:rsidRPr="00D66692">
        <w:rPr>
          <w:sz w:val="24"/>
          <w:szCs w:val="24"/>
          <w:lang w:val="ro-RO"/>
        </w:rPr>
        <w:t>obliga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>ia de ofertare produs lunar pe pia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 xml:space="preserve">a produselor standardizate pe mediu </w:t>
      </w:r>
      <w:r>
        <w:rPr>
          <w:sz w:val="24"/>
          <w:szCs w:val="24"/>
          <w:lang w:val="ro-RO"/>
        </w:rPr>
        <w:t>ș</w:t>
      </w:r>
      <w:r w:rsidRPr="00D66692">
        <w:rPr>
          <w:sz w:val="24"/>
          <w:szCs w:val="24"/>
          <w:lang w:val="ro-RO"/>
        </w:rPr>
        <w:t>i lung</w:t>
      </w:r>
    </w:p>
    <w:p w:rsidR="00014A1F" w:rsidRPr="003A387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3A3875">
        <w:rPr>
          <w:sz w:val="24"/>
          <w:szCs w:val="24"/>
          <w:lang w:val="ro-RO"/>
        </w:rPr>
        <w:t>P</w:t>
      </w:r>
      <w:r w:rsidRPr="003A3875">
        <w:rPr>
          <w:sz w:val="24"/>
          <w:szCs w:val="24"/>
          <w:vertAlign w:val="subscript"/>
          <w:lang w:val="ro-RO"/>
        </w:rPr>
        <w:t>int 2019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2019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30 % - reprezintă cota procentuală aplicată la produc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 xml:space="preserve">ul obligației de ofertare </w:t>
      </w:r>
      <w:r w:rsidRPr="00D66692">
        <w:rPr>
          <w:sz w:val="24"/>
          <w:szCs w:val="24"/>
          <w:lang w:val="ro-RO"/>
        </w:rPr>
        <w:t xml:space="preserve"> în anul 2019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35% - reprezintă procentul alocat produselor standardizate lunare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>12 - reprezintă nr. de luni ale anului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D66692">
        <w:rPr>
          <w:sz w:val="24"/>
          <w:szCs w:val="24"/>
          <w:lang w:val="ro-RO"/>
        </w:rPr>
        <w:t xml:space="preserve">7 – reprezintă nr. de luni pentru care </w:t>
      </w:r>
      <w:r w:rsidR="004E60AF">
        <w:rPr>
          <w:sz w:val="24"/>
          <w:szCs w:val="24"/>
          <w:lang w:val="ro-RO"/>
        </w:rPr>
        <w:t>ofertează</w:t>
      </w:r>
      <w:r w:rsidRPr="00D66692">
        <w:rPr>
          <w:sz w:val="24"/>
          <w:szCs w:val="24"/>
          <w:lang w:val="ro-RO"/>
        </w:rPr>
        <w:t xml:space="preserve"> cantită</w:t>
      </w:r>
      <w:r>
        <w:rPr>
          <w:sz w:val="24"/>
          <w:szCs w:val="24"/>
          <w:lang w:val="ro-RO"/>
        </w:rPr>
        <w:t>ț</w:t>
      </w:r>
      <w:r w:rsidRPr="00D66692">
        <w:rPr>
          <w:sz w:val="24"/>
          <w:szCs w:val="24"/>
          <w:lang w:val="ro-RO"/>
        </w:rPr>
        <w:t xml:space="preserve">i de gaze naturale conform regulei </w:t>
      </w:r>
      <w:r>
        <w:rPr>
          <w:sz w:val="24"/>
          <w:szCs w:val="24"/>
          <w:lang w:val="ro-RO"/>
        </w:rPr>
        <w:t xml:space="preserve">generale </w:t>
      </w:r>
      <w:r w:rsidRPr="0038375C">
        <w:rPr>
          <w:sz w:val="24"/>
          <w:szCs w:val="24"/>
          <w:lang w:val="ro-RO"/>
        </w:rPr>
        <w:t>de la art.</w:t>
      </w:r>
      <w:r>
        <w:rPr>
          <w:sz w:val="24"/>
          <w:szCs w:val="24"/>
          <w:lang w:val="ro-RO"/>
        </w:rPr>
        <w:t xml:space="preserve"> 2 alin. (1) lit. b)</w:t>
      </w:r>
    </w:p>
    <w:p w:rsidR="00014A1F" w:rsidRPr="00D66692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Pr="00032B8E" w:rsidRDefault="00014A1F" w:rsidP="00014A1F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032B8E">
        <w:rPr>
          <w:b/>
          <w:sz w:val="24"/>
          <w:szCs w:val="24"/>
          <w:lang w:val="ro-RO"/>
        </w:rPr>
        <w:t>pentru produse standardizate trimestriale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>trim =</w:t>
      </w:r>
      <w:r>
        <w:rPr>
          <w:b/>
          <w:sz w:val="24"/>
          <w:szCs w:val="24"/>
          <w:lang w:val="ro-RO"/>
        </w:rPr>
        <w:t xml:space="preserve"> P</w:t>
      </w:r>
      <w:r w:rsidRPr="003A3875">
        <w:rPr>
          <w:b/>
          <w:sz w:val="24"/>
          <w:szCs w:val="24"/>
          <w:vertAlign w:val="subscript"/>
          <w:lang w:val="ro-RO"/>
        </w:rPr>
        <w:t>int 2019</w:t>
      </w:r>
      <w:r>
        <w:rPr>
          <w:b/>
          <w:sz w:val="24"/>
          <w:szCs w:val="24"/>
          <w:vertAlign w:val="subscript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>
        <w:rPr>
          <w:b/>
          <w:sz w:val="24"/>
          <w:szCs w:val="24"/>
          <w:vertAlign w:val="subscript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3</w:t>
      </w:r>
      <w:r w:rsidRPr="003A3875">
        <w:rPr>
          <w:b/>
          <w:sz w:val="24"/>
          <w:szCs w:val="24"/>
          <w:lang w:val="ro-RO"/>
        </w:rPr>
        <w:t>0</w:t>
      </w:r>
      <w:r w:rsidRPr="00032B8E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2</w:t>
      </w:r>
      <w:r w:rsidRPr="00032B8E">
        <w:rPr>
          <w:b/>
          <w:sz w:val="24"/>
          <w:szCs w:val="24"/>
          <w:lang w:val="ro-RO"/>
        </w:rPr>
        <w:t xml:space="preserve">5% / </w:t>
      </w:r>
      <w:r>
        <w:rPr>
          <w:b/>
          <w:sz w:val="24"/>
          <w:szCs w:val="24"/>
          <w:lang w:val="ro-RO"/>
        </w:rPr>
        <w:t>4</w:t>
      </w:r>
      <w:r w:rsidRPr="00032B8E">
        <w:rPr>
          <w:b/>
          <w:sz w:val="24"/>
          <w:szCs w:val="24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3</w:t>
      </w:r>
      <w:r>
        <w:rPr>
          <w:sz w:val="24"/>
          <w:szCs w:val="24"/>
          <w:lang w:val="ro-RO"/>
        </w:rPr>
        <w:t>, [MWh]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Ob</w:t>
      </w:r>
      <w:r w:rsidRPr="003A3875">
        <w:rPr>
          <w:sz w:val="24"/>
          <w:szCs w:val="24"/>
          <w:vertAlign w:val="subscript"/>
          <w:lang w:val="ro-RO"/>
        </w:rPr>
        <w:t xml:space="preserve">trim </w:t>
      </w:r>
      <w:r>
        <w:rPr>
          <w:sz w:val="24"/>
          <w:szCs w:val="24"/>
          <w:vertAlign w:val="subscript"/>
          <w:lang w:val="ro-RO"/>
        </w:rPr>
        <w:t xml:space="preserve"> 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produs trimestrial pe piața produselor standardizate pe mediu și lung</w:t>
      </w:r>
    </w:p>
    <w:p w:rsidR="00014A1F" w:rsidRPr="003A387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bscript"/>
          <w:lang w:val="ro-RO"/>
        </w:rPr>
      </w:pPr>
      <w:r w:rsidRPr="003A3875">
        <w:rPr>
          <w:sz w:val="24"/>
          <w:szCs w:val="24"/>
          <w:lang w:val="ro-RO"/>
        </w:rPr>
        <w:t>P</w:t>
      </w:r>
      <w:r w:rsidRPr="003A3875">
        <w:rPr>
          <w:sz w:val="24"/>
          <w:szCs w:val="24"/>
          <w:vertAlign w:val="subscript"/>
          <w:lang w:val="ro-RO"/>
        </w:rPr>
        <w:t>int 2019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2019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493E64">
        <w:rPr>
          <w:sz w:val="24"/>
          <w:szCs w:val="24"/>
          <w:lang w:val="ro-RO"/>
        </w:rPr>
        <w:t>30 % - reprezintă cota procentuală 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>ul obligației de ofertare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 2019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25</w:t>
      </w:r>
      <w:r w:rsidRPr="00493E64">
        <w:rPr>
          <w:sz w:val="24"/>
          <w:szCs w:val="24"/>
          <w:lang w:val="ro-RO"/>
        </w:rPr>
        <w:t>% - reprezintă procent</w:t>
      </w:r>
      <w:r>
        <w:rPr>
          <w:sz w:val="24"/>
          <w:szCs w:val="24"/>
          <w:lang w:val="ro-RO"/>
        </w:rPr>
        <w:t>ul</w:t>
      </w:r>
      <w:r w:rsidRPr="00493E64">
        <w:rPr>
          <w:sz w:val="24"/>
          <w:szCs w:val="24"/>
          <w:lang w:val="ro-RO"/>
        </w:rPr>
        <w:t xml:space="preserve"> alocat </w:t>
      </w:r>
      <w:r>
        <w:rPr>
          <w:sz w:val="24"/>
          <w:szCs w:val="24"/>
          <w:lang w:val="ro-RO"/>
        </w:rPr>
        <w:t>produselor standardizate trimestriale</w:t>
      </w:r>
    </w:p>
    <w:p w:rsidR="00014A1F" w:rsidRPr="00B369D9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4 - </w:t>
      </w:r>
      <w:r w:rsidRPr="00B369D9">
        <w:rPr>
          <w:sz w:val="24"/>
          <w:szCs w:val="24"/>
          <w:lang w:val="ro-RO"/>
        </w:rPr>
        <w:t xml:space="preserve">reprezintă nr. de trimestre ale anului </w:t>
      </w:r>
    </w:p>
    <w:p w:rsidR="00014A1F" w:rsidRPr="00B369D9" w:rsidRDefault="00014A1F" w:rsidP="00014A1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3 -</w:t>
      </w:r>
      <w:r w:rsidRPr="00B369D9">
        <w:rPr>
          <w:sz w:val="24"/>
          <w:szCs w:val="24"/>
          <w:lang w:val="ro-RO"/>
        </w:rPr>
        <w:t xml:space="preserve"> reprezintă nr. de trimestre </w:t>
      </w:r>
      <w:r>
        <w:rPr>
          <w:sz w:val="24"/>
          <w:szCs w:val="24"/>
          <w:lang w:val="ro-RO"/>
        </w:rPr>
        <w:t>pentru</w:t>
      </w:r>
      <w:r w:rsidRPr="00B369D9">
        <w:rPr>
          <w:sz w:val="24"/>
          <w:szCs w:val="24"/>
          <w:lang w:val="ro-RO"/>
        </w:rPr>
        <w:t xml:space="preserve"> care se </w:t>
      </w:r>
      <w:r w:rsidR="004E60AF">
        <w:rPr>
          <w:sz w:val="24"/>
          <w:szCs w:val="24"/>
          <w:lang w:val="ro-RO"/>
        </w:rPr>
        <w:t>ofertează</w:t>
      </w:r>
      <w:r w:rsidRPr="00B369D9">
        <w:rPr>
          <w:sz w:val="24"/>
          <w:szCs w:val="24"/>
          <w:lang w:val="ro-RO"/>
        </w:rPr>
        <w:t xml:space="preserve"> cantită</w:t>
      </w:r>
      <w:r>
        <w:rPr>
          <w:sz w:val="24"/>
          <w:szCs w:val="24"/>
          <w:lang w:val="ro-RO"/>
        </w:rPr>
        <w:t>ț</w:t>
      </w:r>
      <w:r w:rsidRPr="00B369D9">
        <w:rPr>
          <w:sz w:val="24"/>
          <w:szCs w:val="24"/>
          <w:lang w:val="ro-RO"/>
        </w:rPr>
        <w:t xml:space="preserve">i de gaze naturale conform regulei </w:t>
      </w:r>
      <w:r>
        <w:rPr>
          <w:sz w:val="24"/>
          <w:szCs w:val="24"/>
          <w:lang w:val="ro-RO"/>
        </w:rPr>
        <w:t xml:space="preserve">generale </w:t>
      </w:r>
      <w:r w:rsidRPr="0038375C">
        <w:rPr>
          <w:sz w:val="24"/>
          <w:szCs w:val="24"/>
          <w:lang w:val="ro-RO"/>
        </w:rPr>
        <w:t>de la art.</w:t>
      </w:r>
      <w:r w:rsidRPr="00C05A7B">
        <w:rPr>
          <w:sz w:val="24"/>
          <w:szCs w:val="24"/>
          <w:lang w:val="ro-RO"/>
        </w:rPr>
        <w:t xml:space="preserve"> 2 alin</w:t>
      </w:r>
      <w:r>
        <w:rPr>
          <w:sz w:val="24"/>
          <w:szCs w:val="24"/>
          <w:lang w:val="ro-RO"/>
        </w:rPr>
        <w:t>. (1) lit. b)</w:t>
      </w:r>
    </w:p>
    <w:p w:rsidR="00014A1F" w:rsidRPr="00032B8E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B369D9">
        <w:rPr>
          <w:b/>
          <w:sz w:val="24"/>
          <w:szCs w:val="24"/>
          <w:lang w:val="ro-RO"/>
        </w:rPr>
        <w:t>pentru produse standardizate produse semestriale/sezoniere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>sem/sez =</w:t>
      </w:r>
      <w:r>
        <w:rPr>
          <w:b/>
          <w:sz w:val="24"/>
          <w:szCs w:val="24"/>
          <w:lang w:val="ro-RO"/>
        </w:rPr>
        <w:t xml:space="preserve"> P</w:t>
      </w:r>
      <w:r w:rsidRPr="003A3875">
        <w:rPr>
          <w:b/>
          <w:sz w:val="24"/>
          <w:szCs w:val="24"/>
          <w:vertAlign w:val="subscript"/>
          <w:lang w:val="ro-RO"/>
        </w:rPr>
        <w:t>int 2019</w:t>
      </w:r>
      <w:r>
        <w:rPr>
          <w:b/>
          <w:sz w:val="24"/>
          <w:szCs w:val="24"/>
          <w:vertAlign w:val="subscript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>
        <w:rPr>
          <w:b/>
          <w:sz w:val="24"/>
          <w:szCs w:val="24"/>
          <w:vertAlign w:val="subscript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3</w:t>
      </w:r>
      <w:r w:rsidRPr="003A3875">
        <w:rPr>
          <w:b/>
          <w:sz w:val="24"/>
          <w:szCs w:val="24"/>
          <w:lang w:val="ro-RO"/>
        </w:rPr>
        <w:t>0</w:t>
      </w:r>
      <w:r w:rsidRPr="00032B8E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2</w:t>
      </w:r>
      <w:r w:rsidRPr="00032B8E">
        <w:rPr>
          <w:b/>
          <w:sz w:val="24"/>
          <w:szCs w:val="24"/>
          <w:lang w:val="ro-RO"/>
        </w:rPr>
        <w:t>5%</w:t>
      </w:r>
      <w:r>
        <w:rPr>
          <w:sz w:val="24"/>
          <w:szCs w:val="24"/>
          <w:lang w:val="ro-RO"/>
        </w:rPr>
        <w:t>,</w:t>
      </w:r>
      <w:r>
        <w:rPr>
          <w:b/>
          <w:sz w:val="24"/>
          <w:szCs w:val="24"/>
          <w:lang w:val="ro-RO"/>
        </w:rPr>
        <w:t xml:space="preserve">   </w:t>
      </w:r>
      <w:r>
        <w:rPr>
          <w:sz w:val="24"/>
          <w:szCs w:val="24"/>
          <w:lang w:val="ro-RO"/>
        </w:rPr>
        <w:t>[MWh]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Ob</w:t>
      </w:r>
      <w:r>
        <w:rPr>
          <w:sz w:val="24"/>
          <w:szCs w:val="24"/>
          <w:vertAlign w:val="subscript"/>
          <w:lang w:val="ro-RO"/>
        </w:rPr>
        <w:t>sem/sez</w:t>
      </w:r>
      <w:r w:rsidRPr="003A3875"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vertAlign w:val="subscript"/>
          <w:lang w:val="ro-RO"/>
        </w:rPr>
        <w:t xml:space="preserve"> 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produs semestrial/sezonier pe piața produselor standardizate pe mediu și lung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3A3875">
        <w:rPr>
          <w:sz w:val="24"/>
          <w:szCs w:val="24"/>
          <w:lang w:val="ro-RO"/>
        </w:rPr>
        <w:t>P</w:t>
      </w:r>
      <w:r w:rsidRPr="003A3875">
        <w:rPr>
          <w:sz w:val="24"/>
          <w:szCs w:val="24"/>
          <w:vertAlign w:val="subscript"/>
          <w:lang w:val="ro-RO"/>
        </w:rPr>
        <w:t>int 2019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2019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  <w:r w:rsidRPr="00493E64">
        <w:rPr>
          <w:sz w:val="24"/>
          <w:szCs w:val="24"/>
          <w:lang w:val="ro-RO"/>
        </w:rPr>
        <w:t>30 % - reprezintă cota procentuală 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>ul obligației de ofertare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 2019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25</w:t>
      </w:r>
      <w:r w:rsidRPr="00493E64">
        <w:rPr>
          <w:sz w:val="24"/>
          <w:szCs w:val="24"/>
          <w:lang w:val="ro-RO"/>
        </w:rPr>
        <w:t>% - reprezintă procent</w:t>
      </w:r>
      <w:r>
        <w:rPr>
          <w:sz w:val="24"/>
          <w:szCs w:val="24"/>
          <w:lang w:val="ro-RO"/>
        </w:rPr>
        <w:t>ul</w:t>
      </w:r>
      <w:r w:rsidRPr="00493E64">
        <w:rPr>
          <w:sz w:val="24"/>
          <w:szCs w:val="24"/>
          <w:lang w:val="ro-RO"/>
        </w:rPr>
        <w:t xml:space="preserve"> alocat </w:t>
      </w:r>
      <w:r>
        <w:rPr>
          <w:sz w:val="24"/>
          <w:szCs w:val="24"/>
          <w:lang w:val="ro-RO"/>
        </w:rPr>
        <w:t>produselor standardizate semestriale/sezoniere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pentru produse standardizate anuale </w:t>
      </w:r>
    </w:p>
    <w:p w:rsidR="00014A1F" w:rsidRPr="00B369D9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o-RO"/>
        </w:rPr>
      </w:pPr>
      <w:r w:rsidRPr="00B369D9">
        <w:rPr>
          <w:b/>
          <w:sz w:val="24"/>
          <w:szCs w:val="24"/>
          <w:lang w:val="ro-RO"/>
        </w:rPr>
        <w:t xml:space="preserve"> 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Ob</w:t>
      </w:r>
      <w:r>
        <w:rPr>
          <w:b/>
          <w:sz w:val="24"/>
          <w:szCs w:val="24"/>
          <w:vertAlign w:val="subscript"/>
          <w:lang w:val="ro-RO"/>
        </w:rPr>
        <w:t>an =</w:t>
      </w:r>
      <w:r>
        <w:rPr>
          <w:b/>
          <w:sz w:val="24"/>
          <w:szCs w:val="24"/>
          <w:lang w:val="ro-RO"/>
        </w:rPr>
        <w:t xml:space="preserve"> P</w:t>
      </w:r>
      <w:r w:rsidRPr="003A3875">
        <w:rPr>
          <w:b/>
          <w:sz w:val="24"/>
          <w:szCs w:val="24"/>
          <w:vertAlign w:val="subscript"/>
          <w:lang w:val="ro-RO"/>
        </w:rPr>
        <w:t>int 2019</w:t>
      </w:r>
      <w:r>
        <w:rPr>
          <w:b/>
          <w:sz w:val="24"/>
          <w:szCs w:val="24"/>
          <w:vertAlign w:val="subscript"/>
          <w:lang w:val="ro-R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>
        <w:rPr>
          <w:b/>
          <w:sz w:val="24"/>
          <w:szCs w:val="24"/>
          <w:vertAlign w:val="subscript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3</w:t>
      </w:r>
      <w:r w:rsidRPr="003A3875">
        <w:rPr>
          <w:b/>
          <w:sz w:val="24"/>
          <w:szCs w:val="24"/>
          <w:lang w:val="ro-RO"/>
        </w:rPr>
        <w:t>0</w:t>
      </w:r>
      <w:r w:rsidRPr="00032B8E">
        <w:rPr>
          <w:b/>
          <w:sz w:val="24"/>
          <w:szCs w:val="24"/>
          <w:lang w:val="ro-RO"/>
        </w:rPr>
        <w:t xml:space="preserve">%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vertAlign w:val="subscript"/>
            <w:lang w:val="ro-RO"/>
          </w:rPr>
          <m:t>×</m:t>
        </m:r>
      </m:oMath>
      <w:r w:rsidRPr="00032B8E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1</w:t>
      </w:r>
      <w:r w:rsidRPr="00032B8E">
        <w:rPr>
          <w:b/>
          <w:sz w:val="24"/>
          <w:szCs w:val="24"/>
          <w:lang w:val="ro-RO"/>
        </w:rPr>
        <w:t>5%</w:t>
      </w:r>
      <w:r>
        <w:rPr>
          <w:sz w:val="24"/>
          <w:szCs w:val="24"/>
          <w:lang w:val="ro-RO"/>
        </w:rPr>
        <w:t>,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unde: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>Ob</w:t>
      </w:r>
      <w:r>
        <w:rPr>
          <w:sz w:val="24"/>
          <w:szCs w:val="24"/>
          <w:vertAlign w:val="subscript"/>
          <w:lang w:val="ro-RO"/>
        </w:rPr>
        <w:t>an</w:t>
      </w:r>
      <w:r w:rsidRPr="003A3875">
        <w:rPr>
          <w:sz w:val="24"/>
          <w:szCs w:val="24"/>
          <w:lang w:val="ro-RO"/>
        </w:rPr>
        <w:t>- reprezintă</w:t>
      </w:r>
      <w:r>
        <w:rPr>
          <w:sz w:val="24"/>
          <w:szCs w:val="24"/>
          <w:vertAlign w:val="subscript"/>
          <w:lang w:val="ro-RO"/>
        </w:rPr>
        <w:t xml:space="preserve"> </w:t>
      </w:r>
      <w:r>
        <w:rPr>
          <w:sz w:val="24"/>
          <w:szCs w:val="24"/>
          <w:lang w:val="ro-RO"/>
        </w:rPr>
        <w:t>obligația de ofertare produs anual pe piața produselor standardizate pe mediu și lung</w:t>
      </w:r>
    </w:p>
    <w:p w:rsidR="00014A1F" w:rsidRPr="00493E64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3A3875">
        <w:rPr>
          <w:sz w:val="24"/>
          <w:szCs w:val="24"/>
          <w:lang w:val="ro-RO"/>
        </w:rPr>
        <w:t>P</w:t>
      </w:r>
      <w:r w:rsidRPr="003A3875">
        <w:rPr>
          <w:sz w:val="24"/>
          <w:szCs w:val="24"/>
          <w:vertAlign w:val="subscript"/>
          <w:lang w:val="ro-RO"/>
        </w:rPr>
        <w:t>int 2019</w:t>
      </w:r>
      <w:r w:rsidRPr="003A3875">
        <w:rPr>
          <w:sz w:val="24"/>
          <w:szCs w:val="24"/>
          <w:lang w:val="ro-RO"/>
        </w:rPr>
        <w:t xml:space="preserve"> – reprezintă </w:t>
      </w:r>
      <w:r>
        <w:rPr>
          <w:sz w:val="24"/>
          <w:szCs w:val="24"/>
          <w:lang w:val="ro-RO"/>
        </w:rPr>
        <w:t>producția</w:t>
      </w:r>
      <w:r w:rsidRPr="003A3875">
        <w:rPr>
          <w:sz w:val="24"/>
          <w:szCs w:val="24"/>
          <w:lang w:val="ro-RO"/>
        </w:rPr>
        <w:t xml:space="preserve"> de gaze naturale realizată în anul 2019 de </w:t>
      </w:r>
      <w:r>
        <w:rPr>
          <w:sz w:val="24"/>
          <w:szCs w:val="24"/>
          <w:lang w:val="ro-RO"/>
        </w:rPr>
        <w:t>titularul obligației de ofertare</w:t>
      </w:r>
      <w:r w:rsidRPr="003A3875">
        <w:rPr>
          <w:sz w:val="24"/>
          <w:szCs w:val="24"/>
          <w:vertAlign w:val="subscript"/>
          <w:lang w:val="ro-RO"/>
        </w:rPr>
        <w:t xml:space="preserve">  </w:t>
      </w:r>
      <w:r w:rsidRPr="00493E64">
        <w:rPr>
          <w:sz w:val="24"/>
          <w:szCs w:val="24"/>
          <w:lang w:val="ro-RO"/>
        </w:rPr>
        <w:t>30 % - reprezintă cota procentuală aplicată la produc</w:t>
      </w:r>
      <w:r>
        <w:rPr>
          <w:sz w:val="24"/>
          <w:szCs w:val="24"/>
          <w:lang w:val="ro-RO"/>
        </w:rPr>
        <w:t>ț</w:t>
      </w:r>
      <w:r w:rsidRPr="00493E64">
        <w:rPr>
          <w:sz w:val="24"/>
          <w:szCs w:val="24"/>
          <w:lang w:val="ro-RO"/>
        </w:rPr>
        <w:t>ia realizată de titular</w:t>
      </w:r>
      <w:r>
        <w:rPr>
          <w:sz w:val="24"/>
          <w:szCs w:val="24"/>
          <w:lang w:val="ro-RO"/>
        </w:rPr>
        <w:t>ul obligației de ofertare</w:t>
      </w:r>
      <w:r w:rsidRPr="00493E64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anul 2019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15</w:t>
      </w:r>
      <w:r w:rsidRPr="00493E64">
        <w:rPr>
          <w:sz w:val="24"/>
          <w:szCs w:val="24"/>
          <w:lang w:val="ro-RO"/>
        </w:rPr>
        <w:t>% - reprezintă procent</w:t>
      </w:r>
      <w:r>
        <w:rPr>
          <w:sz w:val="24"/>
          <w:szCs w:val="24"/>
          <w:lang w:val="ro-RO"/>
        </w:rPr>
        <w:t>ul</w:t>
      </w:r>
      <w:r w:rsidRPr="00493E64">
        <w:rPr>
          <w:sz w:val="24"/>
          <w:szCs w:val="24"/>
          <w:lang w:val="ro-RO"/>
        </w:rPr>
        <w:t xml:space="preserve"> alocat </w:t>
      </w:r>
      <w:r>
        <w:rPr>
          <w:sz w:val="24"/>
          <w:szCs w:val="24"/>
          <w:lang w:val="ro-RO"/>
        </w:rPr>
        <w:t>produselor standardizate anuale.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E4431A">
        <w:rPr>
          <w:sz w:val="24"/>
          <w:szCs w:val="24"/>
          <w:lang w:val="ro-RO"/>
        </w:rPr>
        <w:t xml:space="preserve">(2) Cantitățile de gaze naturale rezultate prin aplicarea formulelor de la alineatul </w:t>
      </w:r>
      <w:r w:rsidR="00150A6C">
        <w:rPr>
          <w:sz w:val="24"/>
          <w:szCs w:val="24"/>
          <w:lang w:val="ro-RO"/>
        </w:rPr>
        <w:t xml:space="preserve">(2) </w:t>
      </w:r>
      <w:r w:rsidRPr="00E4431A">
        <w:rPr>
          <w:sz w:val="24"/>
          <w:szCs w:val="24"/>
          <w:lang w:val="ro-RO"/>
        </w:rPr>
        <w:t>se aprobă prin ordin al președintelui ANRE, care va fi emis până pe data de 25 mai 2020.</w:t>
      </w:r>
      <w:r>
        <w:rPr>
          <w:sz w:val="24"/>
          <w:szCs w:val="24"/>
          <w:lang w:val="ro-RO"/>
        </w:rPr>
        <w:t xml:space="preserve">  </w:t>
      </w:r>
    </w:p>
    <w:p w:rsidR="00014A1F" w:rsidRPr="003817FC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(3) P</w:t>
      </w:r>
      <w:r w:rsidRPr="003817FC">
        <w:rPr>
          <w:sz w:val="24"/>
          <w:szCs w:val="24"/>
          <w:lang w:val="ro-RO"/>
        </w:rPr>
        <w:t xml:space="preserve">entru anii calendaristici 2021, 2022 </w:t>
      </w:r>
      <w:r>
        <w:rPr>
          <w:sz w:val="24"/>
          <w:szCs w:val="24"/>
          <w:lang w:val="ro-RO"/>
        </w:rPr>
        <w:t>ș</w:t>
      </w:r>
      <w:r w:rsidRPr="003817FC">
        <w:rPr>
          <w:sz w:val="24"/>
          <w:szCs w:val="24"/>
          <w:lang w:val="ro-RO"/>
        </w:rPr>
        <w:t>i 2023, cota procentuală aferentă segmentelor de pia</w:t>
      </w:r>
      <w:r>
        <w:rPr>
          <w:sz w:val="24"/>
          <w:szCs w:val="24"/>
          <w:lang w:val="ro-RO"/>
        </w:rPr>
        <w:t>ț</w:t>
      </w:r>
      <w:r w:rsidRPr="003817FC">
        <w:rPr>
          <w:sz w:val="24"/>
          <w:szCs w:val="24"/>
          <w:lang w:val="ro-RO"/>
        </w:rPr>
        <w:t xml:space="preserve">ă </w:t>
      </w:r>
      <w:r>
        <w:rPr>
          <w:sz w:val="24"/>
          <w:szCs w:val="24"/>
          <w:lang w:val="ro-RO"/>
        </w:rPr>
        <w:t>ș</w:t>
      </w:r>
      <w:r w:rsidRPr="003817FC">
        <w:rPr>
          <w:sz w:val="24"/>
          <w:szCs w:val="24"/>
          <w:lang w:val="ro-RO"/>
        </w:rPr>
        <w:t>i reparti</w:t>
      </w:r>
      <w:r>
        <w:rPr>
          <w:sz w:val="24"/>
          <w:szCs w:val="24"/>
          <w:lang w:val="ro-RO"/>
        </w:rPr>
        <w:t>ț</w:t>
      </w:r>
      <w:r w:rsidRPr="003817FC">
        <w:rPr>
          <w:sz w:val="24"/>
          <w:szCs w:val="24"/>
          <w:lang w:val="ro-RO"/>
        </w:rPr>
        <w:t>ia cantită</w:t>
      </w:r>
      <w:r>
        <w:rPr>
          <w:sz w:val="24"/>
          <w:szCs w:val="24"/>
          <w:lang w:val="ro-RO"/>
        </w:rPr>
        <w:t>ț</w:t>
      </w:r>
      <w:r w:rsidRPr="003817FC">
        <w:rPr>
          <w:sz w:val="24"/>
          <w:szCs w:val="24"/>
          <w:lang w:val="ro-RO"/>
        </w:rPr>
        <w:t xml:space="preserve">ilor de gaze naturale pe produse va fi stabilită de ANRE, </w:t>
      </w:r>
      <w:r>
        <w:rPr>
          <w:sz w:val="24"/>
          <w:szCs w:val="24"/>
          <w:lang w:val="ro-RO"/>
        </w:rPr>
        <w:t xml:space="preserve">până pe data de </w:t>
      </w:r>
      <w:r w:rsidR="0075602D">
        <w:rPr>
          <w:sz w:val="24"/>
          <w:szCs w:val="24"/>
          <w:lang w:val="ro-RO"/>
        </w:rPr>
        <w:t>1</w:t>
      </w:r>
      <w:r w:rsidRPr="003817FC">
        <w:rPr>
          <w:sz w:val="24"/>
          <w:szCs w:val="24"/>
          <w:lang w:val="ro-RO"/>
        </w:rPr>
        <w:t xml:space="preserve"> noiembrie </w:t>
      </w:r>
      <w:r>
        <w:rPr>
          <w:sz w:val="24"/>
          <w:szCs w:val="24"/>
          <w:lang w:val="ro-RO"/>
        </w:rPr>
        <w:t>a</w:t>
      </w:r>
      <w:r w:rsidRPr="003817FC">
        <w:rPr>
          <w:sz w:val="24"/>
          <w:szCs w:val="24"/>
          <w:lang w:val="ro-RO"/>
        </w:rPr>
        <w:t xml:space="preserve"> fiecărui an calendaristic </w:t>
      </w:r>
      <w:r w:rsidR="00C777F6">
        <w:rPr>
          <w:sz w:val="24"/>
          <w:szCs w:val="24"/>
          <w:lang w:val="ro-RO"/>
        </w:rPr>
        <w:t>„</w:t>
      </w:r>
      <w:r w:rsidR="00F44434">
        <w:rPr>
          <w:sz w:val="24"/>
          <w:szCs w:val="24"/>
          <w:lang w:val="ro-RO"/>
        </w:rPr>
        <w:t>A</w:t>
      </w:r>
      <w:r w:rsidR="00C777F6">
        <w:rPr>
          <w:sz w:val="24"/>
          <w:szCs w:val="24"/>
          <w:lang w:val="ro-RO"/>
        </w:rPr>
        <w:t>”</w:t>
      </w:r>
      <w:r w:rsidR="00F44434">
        <w:rPr>
          <w:sz w:val="24"/>
          <w:szCs w:val="24"/>
          <w:lang w:val="ro-RO"/>
        </w:rPr>
        <w:t xml:space="preserve"> </w:t>
      </w:r>
      <w:r w:rsidRPr="003817FC">
        <w:rPr>
          <w:sz w:val="24"/>
          <w:szCs w:val="24"/>
          <w:lang w:val="ro-RO"/>
        </w:rPr>
        <w:t xml:space="preserve">pentru anul </w:t>
      </w:r>
      <w:r w:rsidR="00F44434">
        <w:rPr>
          <w:sz w:val="24"/>
          <w:szCs w:val="24"/>
          <w:lang w:val="ro-RO"/>
        </w:rPr>
        <w:t xml:space="preserve">calendaristic următor </w:t>
      </w:r>
      <w:r w:rsidR="00C777F6">
        <w:rPr>
          <w:sz w:val="24"/>
          <w:szCs w:val="24"/>
          <w:lang w:val="ro-RO"/>
        </w:rPr>
        <w:t>„</w:t>
      </w:r>
      <w:r w:rsidR="00F44434">
        <w:rPr>
          <w:sz w:val="24"/>
          <w:szCs w:val="24"/>
          <w:lang w:val="ro-RO"/>
        </w:rPr>
        <w:t>A+1</w:t>
      </w:r>
      <w:r w:rsidR="00C777F6">
        <w:rPr>
          <w:sz w:val="24"/>
          <w:szCs w:val="24"/>
          <w:lang w:val="ro-RO"/>
        </w:rPr>
        <w:t>”</w:t>
      </w:r>
      <w:r w:rsidR="00F44434">
        <w:rPr>
          <w:sz w:val="24"/>
          <w:szCs w:val="24"/>
          <w:lang w:val="ro-RO"/>
        </w:rPr>
        <w:t>,</w:t>
      </w:r>
      <w:r w:rsidRPr="003817FC">
        <w:rPr>
          <w:sz w:val="24"/>
          <w:szCs w:val="24"/>
          <w:lang w:val="ro-RO"/>
        </w:rPr>
        <w:t xml:space="preserve"> astfel:</w:t>
      </w:r>
    </w:p>
    <w:p w:rsidR="00014A1F" w:rsidRDefault="00014A1F" w:rsidP="00014A1F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perioada ianuarie – septembrie inclusiv, pe baza producției lunare efectiv realizate</w:t>
      </w:r>
      <w:r w:rsidR="00F44434">
        <w:rPr>
          <w:sz w:val="24"/>
          <w:szCs w:val="24"/>
          <w:lang w:val="ro-RO"/>
        </w:rPr>
        <w:t xml:space="preserve"> în cursul anului calendaristic </w:t>
      </w:r>
      <w:r w:rsidR="00C777F6">
        <w:rPr>
          <w:sz w:val="24"/>
          <w:szCs w:val="24"/>
          <w:lang w:val="ro-RO"/>
        </w:rPr>
        <w:t>„</w:t>
      </w:r>
      <w:r w:rsidR="00F44434">
        <w:rPr>
          <w:sz w:val="24"/>
          <w:szCs w:val="24"/>
          <w:lang w:val="ro-RO"/>
        </w:rPr>
        <w:t>A</w:t>
      </w:r>
      <w:r w:rsidR="00C777F6">
        <w:rPr>
          <w:sz w:val="24"/>
          <w:szCs w:val="24"/>
          <w:lang w:val="ro-RO"/>
        </w:rPr>
        <w:t>”</w:t>
      </w:r>
      <w:r>
        <w:rPr>
          <w:sz w:val="24"/>
          <w:szCs w:val="24"/>
          <w:lang w:val="ro-RO"/>
        </w:rPr>
        <w:t>;</w:t>
      </w:r>
    </w:p>
    <w:p w:rsidR="00014A1F" w:rsidRDefault="00014A1F" w:rsidP="00014A1F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lunile octombrie, noiembrie și decembrie, pe baza estimărilor comunicate de titularii obligației de ofertare</w:t>
      </w:r>
      <w:r w:rsidR="00F44434">
        <w:rPr>
          <w:sz w:val="24"/>
          <w:szCs w:val="24"/>
          <w:lang w:val="ro-RO"/>
        </w:rPr>
        <w:t xml:space="preserve"> pentru anul calendaristic </w:t>
      </w:r>
      <w:r w:rsidR="00C777F6">
        <w:rPr>
          <w:sz w:val="24"/>
          <w:szCs w:val="24"/>
          <w:lang w:val="ro-RO"/>
        </w:rPr>
        <w:t>„</w:t>
      </w:r>
      <w:r w:rsidR="00F44434">
        <w:rPr>
          <w:sz w:val="24"/>
          <w:szCs w:val="24"/>
          <w:lang w:val="ro-RO"/>
        </w:rPr>
        <w:t>A+1</w:t>
      </w:r>
      <w:r w:rsidR="00C777F6">
        <w:rPr>
          <w:sz w:val="24"/>
          <w:szCs w:val="24"/>
          <w:lang w:val="ro-RO"/>
        </w:rPr>
        <w:t>”</w:t>
      </w:r>
      <w:r>
        <w:rPr>
          <w:sz w:val="24"/>
          <w:szCs w:val="24"/>
          <w:lang w:val="ro-RO"/>
        </w:rPr>
        <w:t>.</w:t>
      </w:r>
    </w:p>
    <w:p w:rsidR="00014A1F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5B07CD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 xml:space="preserve"> 3</w:t>
      </w:r>
      <w:r>
        <w:rPr>
          <w:sz w:val="24"/>
          <w:szCs w:val="24"/>
          <w:lang w:val="ro-RO"/>
        </w:rPr>
        <w:t xml:space="preserve"> -</w:t>
      </w:r>
      <w:r w:rsidRPr="005B07CD">
        <w:rPr>
          <w:sz w:val="24"/>
          <w:szCs w:val="24"/>
          <w:lang w:val="ro-RO"/>
        </w:rPr>
        <w:t xml:space="preserve"> Produsele aferente segmentelor de pia</w:t>
      </w:r>
      <w:r>
        <w:rPr>
          <w:sz w:val="24"/>
          <w:szCs w:val="24"/>
          <w:lang w:val="ro-RO"/>
        </w:rPr>
        <w:t>ț</w:t>
      </w:r>
      <w:r w:rsidRPr="005B07CD">
        <w:rPr>
          <w:sz w:val="24"/>
          <w:szCs w:val="24"/>
          <w:lang w:val="ro-RO"/>
        </w:rPr>
        <w:t xml:space="preserve">ă </w:t>
      </w:r>
      <w:r>
        <w:rPr>
          <w:sz w:val="24"/>
          <w:szCs w:val="24"/>
          <w:lang w:val="ro-RO"/>
        </w:rPr>
        <w:t>precizate</w:t>
      </w:r>
      <w:r w:rsidRPr="005B07CD">
        <w:rPr>
          <w:sz w:val="24"/>
          <w:szCs w:val="24"/>
          <w:lang w:val="ro-RO"/>
        </w:rPr>
        <w:t xml:space="preserve"> la art. </w:t>
      </w:r>
      <w:r>
        <w:rPr>
          <w:sz w:val="24"/>
          <w:szCs w:val="24"/>
          <w:lang w:val="ro-RO"/>
        </w:rPr>
        <w:t xml:space="preserve">2 alineatul (1) lit. a) care se pun </w:t>
      </w:r>
      <w:r w:rsidRPr="005B07CD">
        <w:rPr>
          <w:sz w:val="24"/>
          <w:szCs w:val="24"/>
          <w:lang w:val="ro-RO"/>
        </w:rPr>
        <w:t>la dispozi</w:t>
      </w:r>
      <w:r>
        <w:rPr>
          <w:sz w:val="24"/>
          <w:szCs w:val="24"/>
          <w:lang w:val="ro-RO"/>
        </w:rPr>
        <w:t>ț</w:t>
      </w:r>
      <w:r w:rsidRPr="005B07CD">
        <w:rPr>
          <w:sz w:val="24"/>
          <w:szCs w:val="24"/>
          <w:lang w:val="ro-RO"/>
        </w:rPr>
        <w:t xml:space="preserve">ie de </w:t>
      </w:r>
      <w:r>
        <w:rPr>
          <w:sz w:val="24"/>
          <w:szCs w:val="24"/>
          <w:lang w:val="ro-RO"/>
        </w:rPr>
        <w:t xml:space="preserve">către </w:t>
      </w:r>
      <w:r w:rsidRPr="005B07CD">
        <w:rPr>
          <w:sz w:val="24"/>
          <w:szCs w:val="24"/>
          <w:lang w:val="ro-RO"/>
        </w:rPr>
        <w:t>operatorii pie</w:t>
      </w:r>
      <w:r>
        <w:rPr>
          <w:sz w:val="24"/>
          <w:szCs w:val="24"/>
          <w:lang w:val="ro-RO"/>
        </w:rPr>
        <w:t>ț</w:t>
      </w:r>
      <w:r w:rsidRPr="005B07CD">
        <w:rPr>
          <w:sz w:val="24"/>
          <w:szCs w:val="24"/>
          <w:lang w:val="ro-RO"/>
        </w:rPr>
        <w:t>elor centralizate de gaze naturale în vederea realizării obliga</w:t>
      </w:r>
      <w:r>
        <w:rPr>
          <w:sz w:val="24"/>
          <w:szCs w:val="24"/>
          <w:lang w:val="ro-RO"/>
        </w:rPr>
        <w:t>ț</w:t>
      </w:r>
      <w:r w:rsidRPr="005B07CD">
        <w:rPr>
          <w:sz w:val="24"/>
          <w:szCs w:val="24"/>
          <w:lang w:val="ro-RO"/>
        </w:rPr>
        <w:t>iei de ofertare sunt</w:t>
      </w:r>
      <w:r>
        <w:rPr>
          <w:sz w:val="24"/>
          <w:szCs w:val="24"/>
          <w:lang w:val="ro-RO"/>
        </w:rPr>
        <w:t xml:space="preserve"> </w:t>
      </w:r>
      <w:r w:rsidRPr="005B07CD">
        <w:rPr>
          <w:sz w:val="24"/>
          <w:szCs w:val="24"/>
          <w:lang w:val="ro-RO"/>
        </w:rPr>
        <w:t xml:space="preserve">următoarele: </w:t>
      </w:r>
    </w:p>
    <w:p w:rsidR="00014A1F" w:rsidRPr="005B07CD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>a) pe segmentul „Pia</w:t>
      </w:r>
      <w:r>
        <w:rPr>
          <w:sz w:val="24"/>
          <w:szCs w:val="24"/>
          <w:lang w:val="ro-RO"/>
        </w:rPr>
        <w:t>ț</w:t>
      </w:r>
      <w:r w:rsidRPr="005B07CD">
        <w:rPr>
          <w:sz w:val="24"/>
          <w:szCs w:val="24"/>
          <w:lang w:val="ro-RO"/>
        </w:rPr>
        <w:t>a produselor standardizate pe termen scurt”:</w:t>
      </w:r>
    </w:p>
    <w:p w:rsidR="00014A1F" w:rsidRDefault="00014A1F" w:rsidP="00014A1F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>intra</w:t>
      </w:r>
      <w:r>
        <w:rPr>
          <w:sz w:val="24"/>
          <w:szCs w:val="24"/>
          <w:lang w:val="ro-RO"/>
        </w:rPr>
        <w:t>-</w:t>
      </w:r>
      <w:r w:rsidRPr="005B07CD">
        <w:rPr>
          <w:sz w:val="24"/>
          <w:szCs w:val="24"/>
          <w:lang w:val="ro-RO"/>
        </w:rPr>
        <w:t>zilnic</w:t>
      </w:r>
    </w:p>
    <w:p w:rsidR="00014A1F" w:rsidRDefault="00014A1F" w:rsidP="00014A1F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ziua următoare</w:t>
      </w:r>
    </w:p>
    <w:p w:rsidR="00014A1F" w:rsidRDefault="00014A1F" w:rsidP="00014A1F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zi individuală</w:t>
      </w:r>
    </w:p>
    <w:p w:rsidR="00014A1F" w:rsidRPr="005B07CD" w:rsidRDefault="00014A1F" w:rsidP="00014A1F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week-end </w:t>
      </w:r>
    </w:p>
    <w:p w:rsidR="00014A1F" w:rsidRPr="005B07CD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>b) pe segmentul „Pia</w:t>
      </w:r>
      <w:r>
        <w:rPr>
          <w:sz w:val="24"/>
          <w:szCs w:val="24"/>
          <w:lang w:val="ro-RO"/>
        </w:rPr>
        <w:t>ț</w:t>
      </w:r>
      <w:r w:rsidRPr="005B07CD">
        <w:rPr>
          <w:sz w:val="24"/>
          <w:szCs w:val="24"/>
          <w:lang w:val="ro-RO"/>
        </w:rPr>
        <w:t xml:space="preserve">a produselor standardizate pe termen mediu </w:t>
      </w:r>
      <w:r>
        <w:rPr>
          <w:sz w:val="24"/>
          <w:szCs w:val="24"/>
          <w:lang w:val="ro-RO"/>
        </w:rPr>
        <w:t>ș</w:t>
      </w:r>
      <w:r w:rsidRPr="005B07CD">
        <w:rPr>
          <w:sz w:val="24"/>
          <w:szCs w:val="24"/>
          <w:lang w:val="ro-RO"/>
        </w:rPr>
        <w:t>i lung” :</w:t>
      </w:r>
    </w:p>
    <w:p w:rsidR="00014A1F" w:rsidRDefault="00014A1F" w:rsidP="00014A1F">
      <w:pPr>
        <w:pStyle w:val="ListParagraph"/>
        <w:numPr>
          <w:ilvl w:val="0"/>
          <w:numId w:val="33"/>
        </w:numPr>
        <w:spacing w:after="0" w:line="240" w:lineRule="auto"/>
        <w:ind w:left="851" w:hanging="447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>Luna</w:t>
      </w:r>
    </w:p>
    <w:p w:rsidR="00014A1F" w:rsidRDefault="00014A1F" w:rsidP="00014A1F">
      <w:pPr>
        <w:pStyle w:val="ListParagraph"/>
        <w:numPr>
          <w:ilvl w:val="0"/>
          <w:numId w:val="33"/>
        </w:numPr>
        <w:spacing w:after="0" w:line="240" w:lineRule="auto"/>
        <w:ind w:left="851" w:hanging="425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>Trimestrul</w:t>
      </w:r>
    </w:p>
    <w:p w:rsidR="00014A1F" w:rsidRDefault="00014A1F" w:rsidP="00014A1F">
      <w:pPr>
        <w:pStyle w:val="ListParagraph"/>
        <w:numPr>
          <w:ilvl w:val="0"/>
          <w:numId w:val="33"/>
        </w:numPr>
        <w:spacing w:after="0" w:line="240" w:lineRule="auto"/>
        <w:ind w:left="851" w:hanging="425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 xml:space="preserve">Semestrul / sezonul </w:t>
      </w:r>
    </w:p>
    <w:p w:rsidR="00014A1F" w:rsidRPr="005B07CD" w:rsidRDefault="00014A1F" w:rsidP="00014A1F">
      <w:pPr>
        <w:pStyle w:val="ListParagraph"/>
        <w:numPr>
          <w:ilvl w:val="0"/>
          <w:numId w:val="33"/>
        </w:numPr>
        <w:spacing w:after="0" w:line="240" w:lineRule="auto"/>
        <w:ind w:left="851" w:hanging="425"/>
        <w:jc w:val="both"/>
        <w:rPr>
          <w:sz w:val="24"/>
          <w:szCs w:val="24"/>
          <w:lang w:val="ro-RO"/>
        </w:rPr>
      </w:pPr>
      <w:r w:rsidRPr="005B07CD">
        <w:rPr>
          <w:sz w:val="24"/>
          <w:szCs w:val="24"/>
          <w:lang w:val="ro-RO"/>
        </w:rPr>
        <w:t>Anul</w:t>
      </w:r>
      <w:r>
        <w:rPr>
          <w:sz w:val="24"/>
          <w:szCs w:val="24"/>
          <w:lang w:val="ro-RO"/>
        </w:rPr>
        <w:t xml:space="preserve"> calendaristic.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b/>
          <w:sz w:val="24"/>
          <w:szCs w:val="24"/>
          <w:lang w:val="ro-RO"/>
        </w:rPr>
        <w:t xml:space="preserve">Art. </w:t>
      </w:r>
      <w:r>
        <w:rPr>
          <w:b/>
          <w:sz w:val="24"/>
          <w:szCs w:val="24"/>
          <w:lang w:val="ro-RO"/>
        </w:rPr>
        <w:t xml:space="preserve">4 </w:t>
      </w:r>
      <w:r w:rsidRPr="00237F25">
        <w:rPr>
          <w:sz w:val="24"/>
          <w:szCs w:val="24"/>
          <w:lang w:val="ro-RO"/>
        </w:rPr>
        <w:t>–(</w:t>
      </w:r>
      <w:r>
        <w:rPr>
          <w:sz w:val="24"/>
          <w:szCs w:val="24"/>
          <w:lang w:val="ro-RO"/>
        </w:rPr>
        <w:t>1</w:t>
      </w:r>
      <w:r w:rsidRPr="00237F25">
        <w:rPr>
          <w:sz w:val="24"/>
          <w:szCs w:val="24"/>
          <w:lang w:val="ro-RO"/>
        </w:rPr>
        <w:t>) Înscrierea, accesul,  participarea, suspendarea sau revocarea dreptului de participare la sesiunile de licita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ie sunt permise în condi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iile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 xml:space="preserve">i cu respectarea regulamentelor de organizare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 xml:space="preserve">i administrare, a procedurilor specifice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a calendarului de tranzac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ionare elaborate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publicate de operatorii pie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elor centralizate care organizează licita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iile.</w:t>
      </w:r>
    </w:p>
    <w:p w:rsidR="00D402C6" w:rsidRDefault="00D402C6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(2) </w:t>
      </w:r>
      <w:r w:rsidRPr="00D402C6">
        <w:rPr>
          <w:sz w:val="24"/>
          <w:szCs w:val="24"/>
          <w:lang w:val="ro-RO"/>
        </w:rPr>
        <w:t xml:space="preserve">Operatorii piețelor centralizate de gaze naturale </w:t>
      </w:r>
      <w:r>
        <w:rPr>
          <w:sz w:val="24"/>
          <w:szCs w:val="24"/>
          <w:lang w:val="ro-RO"/>
        </w:rPr>
        <w:t>stabile</w:t>
      </w:r>
      <w:r w:rsidR="009870BA">
        <w:rPr>
          <w:sz w:val="24"/>
          <w:szCs w:val="24"/>
          <w:lang w:val="ro-RO"/>
        </w:rPr>
        <w:t>sc</w:t>
      </w:r>
      <w:r w:rsidRPr="00D402C6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calendarul zilnic al licitațiilor, îl publică pe pagina proprie de internet și îl actualizează ori de câte ori este cazul.</w:t>
      </w:r>
    </w:p>
    <w:p w:rsidR="00014A1F" w:rsidRPr="00AF1515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(</w:t>
      </w:r>
      <w:r w:rsidR="00D402C6">
        <w:rPr>
          <w:sz w:val="24"/>
          <w:szCs w:val="24"/>
          <w:lang w:val="ro-RO"/>
        </w:rPr>
        <w:t>3</w:t>
      </w:r>
      <w:r>
        <w:rPr>
          <w:sz w:val="24"/>
          <w:szCs w:val="24"/>
          <w:lang w:val="ro-RO"/>
        </w:rPr>
        <w:t xml:space="preserve">) Nu pot participa la tranzacționare </w:t>
      </w:r>
      <w:r w:rsidRPr="00AF1515">
        <w:rPr>
          <w:sz w:val="24"/>
          <w:szCs w:val="24"/>
          <w:lang w:val="ro-RO"/>
        </w:rPr>
        <w:t xml:space="preserve">filialele </w:t>
      </w:r>
      <w:r>
        <w:rPr>
          <w:sz w:val="24"/>
          <w:szCs w:val="24"/>
          <w:lang w:val="ro-RO"/>
        </w:rPr>
        <w:t>ș</w:t>
      </w:r>
      <w:r w:rsidRPr="00AF1515">
        <w:rPr>
          <w:sz w:val="24"/>
          <w:szCs w:val="24"/>
          <w:lang w:val="ro-RO"/>
        </w:rPr>
        <w:t>i/sau afilia</w:t>
      </w:r>
      <w:r>
        <w:rPr>
          <w:sz w:val="24"/>
          <w:szCs w:val="24"/>
          <w:lang w:val="ro-RO"/>
        </w:rPr>
        <w:t>ț</w:t>
      </w:r>
      <w:r w:rsidRPr="00AF1515">
        <w:rPr>
          <w:sz w:val="24"/>
          <w:szCs w:val="24"/>
          <w:lang w:val="ro-RO"/>
        </w:rPr>
        <w:t xml:space="preserve">ii </w:t>
      </w:r>
      <w:r>
        <w:rPr>
          <w:sz w:val="24"/>
          <w:szCs w:val="24"/>
          <w:lang w:val="ro-RO"/>
        </w:rPr>
        <w:t xml:space="preserve">titularilor de obligație </w:t>
      </w:r>
      <w:r w:rsidRPr="00AF1515">
        <w:rPr>
          <w:sz w:val="24"/>
          <w:szCs w:val="24"/>
          <w:lang w:val="ro-RO"/>
        </w:rPr>
        <w:t>apar</w:t>
      </w:r>
      <w:r>
        <w:rPr>
          <w:sz w:val="24"/>
          <w:szCs w:val="24"/>
          <w:lang w:val="ro-RO"/>
        </w:rPr>
        <w:t>ț</w:t>
      </w:r>
      <w:r w:rsidRPr="00AF1515">
        <w:rPr>
          <w:sz w:val="24"/>
          <w:szCs w:val="24"/>
          <w:lang w:val="ro-RO"/>
        </w:rPr>
        <w:t>inând aceluia</w:t>
      </w:r>
      <w:r>
        <w:rPr>
          <w:sz w:val="24"/>
          <w:szCs w:val="24"/>
          <w:lang w:val="ro-RO"/>
        </w:rPr>
        <w:t>ș</w:t>
      </w:r>
      <w:r w:rsidRPr="00AF1515">
        <w:rPr>
          <w:sz w:val="24"/>
          <w:szCs w:val="24"/>
          <w:lang w:val="ro-RO"/>
        </w:rPr>
        <w:t>i grup de interes economic</w:t>
      </w:r>
      <w:r w:rsidR="000353A4">
        <w:rPr>
          <w:sz w:val="24"/>
          <w:szCs w:val="24"/>
          <w:lang w:val="ro-RO"/>
        </w:rPr>
        <w:t>.</w:t>
      </w:r>
    </w:p>
    <w:p w:rsidR="00014A1F" w:rsidRPr="00514088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8769D3">
        <w:rPr>
          <w:b/>
          <w:sz w:val="24"/>
          <w:szCs w:val="24"/>
          <w:lang w:val="ro-RO"/>
        </w:rPr>
        <w:t xml:space="preserve">Art. </w:t>
      </w:r>
      <w:r>
        <w:rPr>
          <w:b/>
          <w:sz w:val="24"/>
          <w:szCs w:val="24"/>
          <w:lang w:val="ro-RO"/>
        </w:rPr>
        <w:t>5</w:t>
      </w:r>
      <w:r w:rsidRPr="008769D3">
        <w:rPr>
          <w:b/>
          <w:sz w:val="24"/>
          <w:szCs w:val="24"/>
          <w:lang w:val="ro-RO"/>
        </w:rPr>
        <w:t xml:space="preserve"> - </w:t>
      </w:r>
      <w:r w:rsidRPr="00514088">
        <w:rPr>
          <w:sz w:val="24"/>
          <w:szCs w:val="24"/>
          <w:lang w:val="ro-RO"/>
        </w:rPr>
        <w:t>(</w:t>
      </w:r>
      <w:r>
        <w:rPr>
          <w:sz w:val="24"/>
          <w:szCs w:val="24"/>
          <w:lang w:val="ro-RO"/>
        </w:rPr>
        <w:t>1</w:t>
      </w:r>
      <w:r w:rsidRPr="00514088">
        <w:rPr>
          <w:sz w:val="24"/>
          <w:szCs w:val="24"/>
          <w:lang w:val="ro-RO"/>
        </w:rPr>
        <w:t>) În vederea monitorizării gradului de realizare a obliga</w:t>
      </w:r>
      <w:r>
        <w:rPr>
          <w:sz w:val="24"/>
          <w:szCs w:val="24"/>
          <w:lang w:val="ro-RO"/>
        </w:rPr>
        <w:t>ț</w:t>
      </w:r>
      <w:r w:rsidRPr="00514088">
        <w:rPr>
          <w:sz w:val="24"/>
          <w:szCs w:val="24"/>
          <w:lang w:val="ro-RO"/>
        </w:rPr>
        <w:t xml:space="preserve">iei de ofertare gaze naturale care face obiectul prezentului ordin, </w:t>
      </w:r>
      <w:r>
        <w:rPr>
          <w:sz w:val="24"/>
          <w:szCs w:val="24"/>
          <w:lang w:val="ro-RO"/>
        </w:rPr>
        <w:t>operatorii</w:t>
      </w:r>
      <w:r w:rsidRPr="00514088">
        <w:rPr>
          <w:sz w:val="24"/>
          <w:szCs w:val="24"/>
          <w:lang w:val="ro-RO"/>
        </w:rPr>
        <w:t xml:space="preserve"> pie</w:t>
      </w:r>
      <w:r>
        <w:rPr>
          <w:sz w:val="24"/>
          <w:szCs w:val="24"/>
          <w:lang w:val="ro-RO"/>
        </w:rPr>
        <w:t>ț</w:t>
      </w:r>
      <w:r w:rsidRPr="00514088">
        <w:rPr>
          <w:sz w:val="24"/>
          <w:szCs w:val="24"/>
          <w:lang w:val="ro-RO"/>
        </w:rPr>
        <w:t>elor centralizate au obliga</w:t>
      </w:r>
      <w:r>
        <w:rPr>
          <w:sz w:val="24"/>
          <w:szCs w:val="24"/>
          <w:lang w:val="ro-RO"/>
        </w:rPr>
        <w:t>ț</w:t>
      </w:r>
      <w:r w:rsidRPr="00514088">
        <w:rPr>
          <w:sz w:val="24"/>
          <w:szCs w:val="24"/>
          <w:lang w:val="ro-RO"/>
        </w:rPr>
        <w:t xml:space="preserve">ia de a transmite la ANRE, până cel târziu la data de 10 a lunii „L” pentru luna „L-1”, datele prevăzute în </w:t>
      </w:r>
      <w:r w:rsidR="00150A6C" w:rsidRPr="00150A6C">
        <w:rPr>
          <w:sz w:val="24"/>
          <w:szCs w:val="24"/>
          <w:lang w:val="ro-RO"/>
        </w:rPr>
        <w:t>A</w:t>
      </w:r>
      <w:r w:rsidRPr="00150A6C">
        <w:rPr>
          <w:sz w:val="24"/>
          <w:szCs w:val="24"/>
          <w:lang w:val="ro-RO"/>
        </w:rPr>
        <w:t>nex</w:t>
      </w:r>
      <w:r w:rsidR="00615666" w:rsidRPr="00150A6C">
        <w:rPr>
          <w:sz w:val="24"/>
          <w:szCs w:val="24"/>
          <w:lang w:val="ro-RO"/>
        </w:rPr>
        <w:t>ă</w:t>
      </w:r>
      <w:r w:rsidRPr="00150A6C">
        <w:rPr>
          <w:sz w:val="24"/>
          <w:szCs w:val="24"/>
          <w:lang w:val="ro-RO"/>
        </w:rPr>
        <w:t xml:space="preserve">, </w:t>
      </w:r>
      <w:r>
        <w:rPr>
          <w:sz w:val="24"/>
          <w:szCs w:val="24"/>
          <w:lang w:val="ro-RO"/>
        </w:rPr>
        <w:t>parte integrantă din</w:t>
      </w:r>
      <w:r w:rsidRPr="00514088">
        <w:rPr>
          <w:sz w:val="24"/>
          <w:szCs w:val="24"/>
          <w:lang w:val="ro-RO"/>
        </w:rPr>
        <w:t xml:space="preserve"> prezentul ordin, în format electronic </w:t>
      </w:r>
      <w:r>
        <w:rPr>
          <w:sz w:val="24"/>
          <w:szCs w:val="24"/>
          <w:lang w:val="ro-RO"/>
        </w:rPr>
        <w:t>ș</w:t>
      </w:r>
      <w:r w:rsidRPr="00514088">
        <w:rPr>
          <w:sz w:val="24"/>
          <w:szCs w:val="24"/>
          <w:lang w:val="ro-RO"/>
        </w:rPr>
        <w:t>i letric.</w:t>
      </w:r>
    </w:p>
    <w:p w:rsidR="00014A1F" w:rsidRPr="00237F25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514088">
        <w:rPr>
          <w:sz w:val="24"/>
          <w:szCs w:val="24"/>
          <w:lang w:val="ro-RO"/>
        </w:rPr>
        <w:t>(</w:t>
      </w:r>
      <w:r>
        <w:rPr>
          <w:sz w:val="24"/>
          <w:szCs w:val="24"/>
          <w:lang w:val="ro-RO"/>
        </w:rPr>
        <w:t>2</w:t>
      </w:r>
      <w:r w:rsidRPr="00514088">
        <w:rPr>
          <w:sz w:val="24"/>
          <w:szCs w:val="24"/>
          <w:lang w:val="ro-RO"/>
        </w:rPr>
        <w:t>) Pentru verificarea corectitudinii datelor raportate în conformitate cu prevederile alineatului (</w:t>
      </w:r>
      <w:r>
        <w:rPr>
          <w:sz w:val="24"/>
          <w:szCs w:val="24"/>
          <w:lang w:val="ro-RO"/>
        </w:rPr>
        <w:t>1</w:t>
      </w:r>
      <w:r w:rsidRPr="00514088">
        <w:rPr>
          <w:sz w:val="24"/>
          <w:szCs w:val="24"/>
          <w:lang w:val="ro-RO"/>
        </w:rPr>
        <w:t>), ANRE poate solicita informa</w:t>
      </w:r>
      <w:r>
        <w:rPr>
          <w:sz w:val="24"/>
          <w:szCs w:val="24"/>
          <w:lang w:val="ro-RO"/>
        </w:rPr>
        <w:t>ț</w:t>
      </w:r>
      <w:r w:rsidRPr="00514088">
        <w:rPr>
          <w:sz w:val="24"/>
          <w:szCs w:val="24"/>
          <w:lang w:val="ro-RO"/>
        </w:rPr>
        <w:t xml:space="preserve">ii suplimentare </w:t>
      </w:r>
      <w:r>
        <w:rPr>
          <w:sz w:val="24"/>
          <w:szCs w:val="24"/>
          <w:lang w:val="ro-RO"/>
        </w:rPr>
        <w:t>ș</w:t>
      </w:r>
      <w:r w:rsidRPr="00514088">
        <w:rPr>
          <w:sz w:val="24"/>
          <w:szCs w:val="24"/>
          <w:lang w:val="ro-RO"/>
        </w:rPr>
        <w:t>i/sau documente justificative, care vor fi furnizate la termenele indicate.</w:t>
      </w:r>
    </w:p>
    <w:p w:rsidR="00014A1F" w:rsidRPr="00237F25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sz w:val="24"/>
          <w:szCs w:val="24"/>
          <w:lang w:val="ro-RO"/>
        </w:rPr>
        <w:t>(</w:t>
      </w:r>
      <w:r>
        <w:rPr>
          <w:sz w:val="24"/>
          <w:szCs w:val="24"/>
          <w:lang w:val="ro-RO"/>
        </w:rPr>
        <w:t>3</w:t>
      </w:r>
      <w:r w:rsidRPr="00237F25">
        <w:rPr>
          <w:sz w:val="24"/>
          <w:szCs w:val="24"/>
          <w:lang w:val="ro-RO"/>
        </w:rPr>
        <w:t>) Operatorii pie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elor centralizate de gaze naturale publică lunar, până cel târziu în data de </w:t>
      </w:r>
      <w:r>
        <w:rPr>
          <w:sz w:val="24"/>
          <w:szCs w:val="24"/>
          <w:lang w:val="ro-RO"/>
        </w:rPr>
        <w:t>1</w:t>
      </w:r>
      <w:r w:rsidRPr="00237F25">
        <w:rPr>
          <w:sz w:val="24"/>
          <w:szCs w:val="24"/>
          <w:lang w:val="ro-RO"/>
        </w:rPr>
        <w:t>0 a lunii „</w:t>
      </w:r>
      <w:r>
        <w:rPr>
          <w:sz w:val="24"/>
          <w:szCs w:val="24"/>
          <w:lang w:val="ro-RO"/>
        </w:rPr>
        <w:t xml:space="preserve"> </w:t>
      </w:r>
      <w:r w:rsidRPr="00237F25">
        <w:rPr>
          <w:sz w:val="24"/>
          <w:szCs w:val="24"/>
          <w:lang w:val="ro-RO"/>
        </w:rPr>
        <w:t>L”, cantită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ile totale </w:t>
      </w:r>
      <w:r>
        <w:rPr>
          <w:sz w:val="24"/>
          <w:szCs w:val="24"/>
          <w:lang w:val="ro-RO"/>
        </w:rPr>
        <w:t>ofertate, respectiv cele tranzacționate</w:t>
      </w:r>
      <w:r w:rsidRPr="00237F25">
        <w:rPr>
          <w:sz w:val="24"/>
          <w:szCs w:val="24"/>
          <w:lang w:val="ro-RO"/>
        </w:rPr>
        <w:t xml:space="preserve"> aferente lunii „</w:t>
      </w:r>
      <w:r>
        <w:rPr>
          <w:sz w:val="24"/>
          <w:szCs w:val="24"/>
          <w:lang w:val="ro-RO"/>
        </w:rPr>
        <w:t xml:space="preserve"> </w:t>
      </w:r>
      <w:r w:rsidRPr="00237F25">
        <w:rPr>
          <w:sz w:val="24"/>
          <w:szCs w:val="24"/>
          <w:lang w:val="ro-RO"/>
        </w:rPr>
        <w:t>L-1”, pe fiecare segment de pia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ă centralizată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 xml:space="preserve">i produs standard în parte, precum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pre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ul mediu ponderat </w:t>
      </w:r>
      <w:r>
        <w:rPr>
          <w:sz w:val="24"/>
          <w:szCs w:val="24"/>
          <w:lang w:val="ro-RO"/>
        </w:rPr>
        <w:t>aferent</w:t>
      </w:r>
      <w:r w:rsidRPr="00237F2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volumelor tranzacționate</w:t>
      </w:r>
      <w:r w:rsidRPr="00237F25">
        <w:rPr>
          <w:sz w:val="24"/>
          <w:szCs w:val="24"/>
          <w:lang w:val="ro-RO"/>
        </w:rPr>
        <w:t xml:space="preserve">. </w:t>
      </w:r>
    </w:p>
    <w:p w:rsidR="00014A1F" w:rsidRPr="002D607E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b/>
          <w:sz w:val="24"/>
          <w:szCs w:val="24"/>
          <w:lang w:val="ro-RO"/>
        </w:rPr>
        <w:t>Art.6 -</w:t>
      </w:r>
      <w:r w:rsidRPr="002D607E">
        <w:rPr>
          <w:sz w:val="24"/>
          <w:szCs w:val="24"/>
          <w:lang w:val="ro-RO"/>
        </w:rPr>
        <w:t xml:space="preserve"> (1) Caracteristicile generale ale produselor definite la art. 3 lit. a) sunt următoarele: 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unitatea contractuală – MWh/h;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 xml:space="preserve">mărimea Contractului - 1 MWh/h; 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volumul total al Contractului este calculat</w:t>
      </w:r>
      <w:r w:rsidRPr="00E4431A">
        <w:rPr>
          <w:color w:val="FF0000"/>
          <w:sz w:val="24"/>
          <w:szCs w:val="24"/>
          <w:lang w:val="ro-RO"/>
        </w:rPr>
        <w:t xml:space="preserve"> </w:t>
      </w:r>
      <w:r w:rsidR="00E4431A" w:rsidRPr="00433693">
        <w:rPr>
          <w:sz w:val="24"/>
          <w:szCs w:val="24"/>
          <w:lang w:val="ro-RO"/>
        </w:rPr>
        <w:t xml:space="preserve">ca </w:t>
      </w:r>
      <w:r w:rsidRPr="002D607E">
        <w:rPr>
          <w:sz w:val="24"/>
          <w:szCs w:val="24"/>
          <w:lang w:val="ro-RO"/>
        </w:rPr>
        <w:t xml:space="preserve">produs între numărul de contracte, volumul contractului (1 MWh/h) 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 xml:space="preserve">i numărul de ore de livrare al Contractului; 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livrarea se face în PVT.</w:t>
      </w:r>
    </w:p>
    <w:p w:rsidR="00014A1F" w:rsidRPr="002D607E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(2) Caracteristicile generale ale produselor definite la art.3, lit. b) sunt următoarele: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unitatea contractuală – MWh/zi</w:t>
      </w:r>
      <w:r>
        <w:rPr>
          <w:sz w:val="24"/>
          <w:szCs w:val="24"/>
          <w:lang w:val="ro-RO"/>
        </w:rPr>
        <w:t>;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mărimea Contractului - 1 MWh/zi</w:t>
      </w:r>
      <w:r>
        <w:rPr>
          <w:sz w:val="24"/>
          <w:szCs w:val="24"/>
          <w:lang w:val="ro-RO"/>
        </w:rPr>
        <w:t>;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 xml:space="preserve">volumul total al Contractului este calculat ca produs între numărul de contracte, volumul contractului (1 MWh/zi) 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>i numărul de zile de livrare al Contractului</w:t>
      </w:r>
      <w:r>
        <w:rPr>
          <w:sz w:val="24"/>
          <w:szCs w:val="24"/>
          <w:lang w:val="ro-RO"/>
        </w:rPr>
        <w:t>;</w:t>
      </w:r>
      <w:r w:rsidRPr="002D607E">
        <w:rPr>
          <w:sz w:val="24"/>
          <w:szCs w:val="24"/>
          <w:lang w:val="ro-RO"/>
        </w:rPr>
        <w:t xml:space="preserve"> </w:t>
      </w:r>
    </w:p>
    <w:p w:rsidR="00014A1F" w:rsidRPr="002D607E" w:rsidRDefault="00014A1F" w:rsidP="00014A1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livrarea se face în PVT.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7 -</w:t>
      </w:r>
      <w:r w:rsidRPr="00237F25">
        <w:rPr>
          <w:sz w:val="24"/>
          <w:szCs w:val="24"/>
          <w:lang w:val="ro-RO"/>
        </w:rPr>
        <w:t xml:space="preserve"> (1)</w:t>
      </w:r>
      <w:r>
        <w:rPr>
          <w:sz w:val="24"/>
          <w:szCs w:val="24"/>
          <w:lang w:val="ro-RO"/>
        </w:rPr>
        <w:t xml:space="preserve"> </w:t>
      </w:r>
      <w:r w:rsidRPr="00237F25">
        <w:rPr>
          <w:sz w:val="24"/>
          <w:szCs w:val="24"/>
          <w:lang w:val="ro-RO"/>
        </w:rPr>
        <w:t>Condi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iile obligatorii de ofertare a gazelor naturale pe segmentul „Pia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a produselor standardizate pe termen scurt” sunt următoarele:</w:t>
      </w:r>
    </w:p>
    <w:p w:rsidR="00014A1F" w:rsidRPr="00E957D9" w:rsidRDefault="00014A1F" w:rsidP="00014A1F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E957D9">
        <w:rPr>
          <w:sz w:val="24"/>
          <w:szCs w:val="24"/>
          <w:lang w:val="ro-RO"/>
        </w:rPr>
        <w:t>cantită</w:t>
      </w:r>
      <w:r>
        <w:rPr>
          <w:sz w:val="24"/>
          <w:szCs w:val="24"/>
          <w:lang w:val="ro-RO"/>
        </w:rPr>
        <w:t>ț</w:t>
      </w:r>
      <w:r w:rsidRPr="00E957D9">
        <w:rPr>
          <w:sz w:val="24"/>
          <w:szCs w:val="24"/>
          <w:lang w:val="ro-RO"/>
        </w:rPr>
        <w:t xml:space="preserve">ile de gaze naturale se ofertează în mod constant </w:t>
      </w:r>
      <w:r>
        <w:rPr>
          <w:sz w:val="24"/>
          <w:szCs w:val="24"/>
          <w:lang w:val="ro-RO"/>
        </w:rPr>
        <w:t>ș</w:t>
      </w:r>
      <w:r w:rsidRPr="00E957D9">
        <w:rPr>
          <w:sz w:val="24"/>
          <w:szCs w:val="24"/>
          <w:lang w:val="ro-RO"/>
        </w:rPr>
        <w:t>i uniform</w:t>
      </w:r>
      <w:r>
        <w:rPr>
          <w:sz w:val="24"/>
          <w:szCs w:val="24"/>
          <w:lang w:val="ro-RO"/>
        </w:rPr>
        <w:t xml:space="preserve"> și rezultă</w:t>
      </w:r>
      <w:r w:rsidRPr="00E957D9">
        <w:rPr>
          <w:sz w:val="24"/>
          <w:szCs w:val="24"/>
          <w:lang w:val="ro-RO"/>
        </w:rPr>
        <w:t xml:space="preserve"> prin împăr</w:t>
      </w:r>
      <w:r>
        <w:rPr>
          <w:sz w:val="24"/>
          <w:szCs w:val="24"/>
          <w:lang w:val="ro-RO"/>
        </w:rPr>
        <w:t>ț</w:t>
      </w:r>
      <w:r w:rsidRPr="00E957D9">
        <w:rPr>
          <w:sz w:val="24"/>
          <w:szCs w:val="24"/>
          <w:lang w:val="ro-RO"/>
        </w:rPr>
        <w:t>irea cantită</w:t>
      </w:r>
      <w:r>
        <w:rPr>
          <w:sz w:val="24"/>
          <w:szCs w:val="24"/>
          <w:lang w:val="ro-RO"/>
        </w:rPr>
        <w:t>ț</w:t>
      </w:r>
      <w:r w:rsidRPr="00E957D9">
        <w:rPr>
          <w:sz w:val="24"/>
          <w:szCs w:val="24"/>
          <w:lang w:val="ro-RO"/>
        </w:rPr>
        <w:t>ii totale rezultate din cota procentuală la numărul de zile al perioadei de reglementare;</w:t>
      </w:r>
    </w:p>
    <w:p w:rsidR="00014A1F" w:rsidRPr="00237F25" w:rsidRDefault="00014A1F" w:rsidP="00014A1F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ofertele</w:t>
      </w:r>
      <w:r w:rsidRPr="00237F25">
        <w:rPr>
          <w:sz w:val="24"/>
          <w:szCs w:val="24"/>
          <w:lang w:val="ro-RO"/>
        </w:rPr>
        <w:t xml:space="preserve"> de vânzare se men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in </w:t>
      </w:r>
      <w:r>
        <w:rPr>
          <w:sz w:val="24"/>
          <w:szCs w:val="24"/>
          <w:lang w:val="ro-RO"/>
        </w:rPr>
        <w:t>active</w:t>
      </w:r>
      <w:r w:rsidRPr="00237F25">
        <w:rPr>
          <w:sz w:val="24"/>
          <w:szCs w:val="24"/>
          <w:lang w:val="ro-RO"/>
        </w:rPr>
        <w:t xml:space="preserve"> până la </w:t>
      </w:r>
      <w:r>
        <w:rPr>
          <w:sz w:val="24"/>
          <w:szCs w:val="24"/>
          <w:lang w:val="ro-RO"/>
        </w:rPr>
        <w:t xml:space="preserve">momentul tranzacționării sau, în caz contrar, până  la </w:t>
      </w:r>
      <w:r w:rsidRPr="00237F25">
        <w:rPr>
          <w:sz w:val="24"/>
          <w:szCs w:val="24"/>
          <w:lang w:val="ro-RO"/>
        </w:rPr>
        <w:t>epuizarea intervalului de tranzac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ionare stabilit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publicat de operatorul pie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ei centralizate;  </w:t>
      </w:r>
    </w:p>
    <w:p w:rsidR="00014A1F" w:rsidRPr="00237F25" w:rsidRDefault="00014A1F" w:rsidP="00014A1F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>ul de pornire al licita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iei </w:t>
      </w:r>
      <w:r>
        <w:rPr>
          <w:sz w:val="24"/>
          <w:szCs w:val="24"/>
          <w:lang w:val="ro-RO"/>
        </w:rPr>
        <w:t>reprezintă</w:t>
      </w:r>
      <w:r w:rsidRPr="00237F2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maximum </w:t>
      </w:r>
      <w:r w:rsidRPr="00237F25">
        <w:rPr>
          <w:sz w:val="24"/>
          <w:szCs w:val="24"/>
          <w:lang w:val="ro-RO"/>
        </w:rPr>
        <w:t xml:space="preserve">95 % </w:t>
      </w:r>
      <w:r>
        <w:rPr>
          <w:sz w:val="24"/>
          <w:szCs w:val="24"/>
          <w:lang w:val="ro-RO"/>
        </w:rPr>
        <w:t xml:space="preserve">din </w:t>
      </w:r>
      <w:r w:rsidRPr="00237F25">
        <w:rPr>
          <w:sz w:val="24"/>
          <w:szCs w:val="24"/>
          <w:lang w:val="ro-RO"/>
        </w:rPr>
        <w:t>ultimul pre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cunoscut publicat de </w:t>
      </w:r>
      <w:r w:rsidRPr="00237F25">
        <w:rPr>
          <w:sz w:val="24"/>
          <w:szCs w:val="24"/>
          <w:lang w:val="ro-RO"/>
        </w:rPr>
        <w:t>CEGH, corespondent produsului ofertat;</w:t>
      </w:r>
    </w:p>
    <w:p w:rsidR="00014A1F" w:rsidRPr="00237F25" w:rsidRDefault="00014A1F" w:rsidP="00014A1F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37F25">
        <w:rPr>
          <w:sz w:val="24"/>
          <w:szCs w:val="24"/>
          <w:lang w:val="ro-RO"/>
        </w:rPr>
        <w:t>mecanismul de corelare a ce</w:t>
      </w:r>
      <w:r>
        <w:rPr>
          <w:sz w:val="24"/>
          <w:szCs w:val="24"/>
          <w:lang w:val="ro-RO"/>
        </w:rPr>
        <w:t>re</w:t>
      </w:r>
      <w:r w:rsidRPr="00237F25">
        <w:rPr>
          <w:sz w:val="24"/>
          <w:szCs w:val="24"/>
          <w:lang w:val="ro-RO"/>
        </w:rPr>
        <w:t>rii cu oferta  este cel stabilit prin procedurile de tranzac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ionare specifice elaborate </w:t>
      </w:r>
      <w:r>
        <w:rPr>
          <w:sz w:val="24"/>
          <w:szCs w:val="24"/>
          <w:lang w:val="ro-RO"/>
        </w:rPr>
        <w:t>ș</w:t>
      </w:r>
      <w:r w:rsidRPr="00237F25">
        <w:rPr>
          <w:sz w:val="24"/>
          <w:szCs w:val="24"/>
          <w:lang w:val="ro-RO"/>
        </w:rPr>
        <w:t>i publicate de operatorii pie</w:t>
      </w:r>
      <w:r>
        <w:rPr>
          <w:sz w:val="24"/>
          <w:szCs w:val="24"/>
          <w:lang w:val="ro-RO"/>
        </w:rPr>
        <w:t>ț</w:t>
      </w:r>
      <w:r w:rsidRPr="00237F25">
        <w:rPr>
          <w:sz w:val="24"/>
          <w:szCs w:val="24"/>
          <w:lang w:val="ro-RO"/>
        </w:rPr>
        <w:t xml:space="preserve">elor centralizate pe website-ul propriu. </w:t>
      </w:r>
    </w:p>
    <w:p w:rsidR="00014A1F" w:rsidRPr="002D607E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(2) Condi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iile obligatorii de ofertare a gazelor naturale pe segmentul „Pia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a produselor standardizate pe termen mediu 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>i lung” sunt următoarele:</w:t>
      </w:r>
    </w:p>
    <w:p w:rsidR="00014A1F" w:rsidRPr="002D607E" w:rsidRDefault="00014A1F" w:rsidP="00014A1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ul de pornire al licita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iei </w:t>
      </w:r>
      <w:r>
        <w:rPr>
          <w:sz w:val="24"/>
          <w:szCs w:val="24"/>
          <w:lang w:val="ro-RO"/>
        </w:rPr>
        <w:t>reprezintă</w:t>
      </w:r>
      <w:r w:rsidRPr="002D607E">
        <w:rPr>
          <w:sz w:val="24"/>
          <w:szCs w:val="24"/>
          <w:lang w:val="ro-RO"/>
        </w:rPr>
        <w:t xml:space="preserve"> maximum 95 % din ultimul pre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 cunoscut  publicat de CEGH, corespondent produsului ofertat;</w:t>
      </w:r>
    </w:p>
    <w:p w:rsidR="00014A1F" w:rsidRPr="002D607E" w:rsidRDefault="00014A1F" w:rsidP="00014A1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în situa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ia în care cantitatea ofertată este mai mare de 50 MWh, ofert</w:t>
      </w:r>
      <w:r>
        <w:rPr>
          <w:sz w:val="24"/>
          <w:szCs w:val="24"/>
          <w:lang w:val="ro-RO"/>
        </w:rPr>
        <w:t>a</w:t>
      </w:r>
      <w:r w:rsidRPr="002D607E">
        <w:rPr>
          <w:sz w:val="24"/>
          <w:szCs w:val="24"/>
          <w:lang w:val="ro-RO"/>
        </w:rPr>
        <w:t xml:space="preserve"> con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in</w:t>
      </w:r>
      <w:r>
        <w:rPr>
          <w:sz w:val="24"/>
          <w:szCs w:val="24"/>
          <w:lang w:val="ro-RO"/>
        </w:rPr>
        <w:t>e</w:t>
      </w:r>
      <w:r w:rsidRPr="002D607E">
        <w:rPr>
          <w:sz w:val="24"/>
          <w:szCs w:val="24"/>
          <w:lang w:val="ro-RO"/>
        </w:rPr>
        <w:t xml:space="preserve">, în mod obligatoriu, 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>i op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iunea de vânzare par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ială, pe loturi a căror mărime se stabile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>te func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ie de produsul utilizat, </w:t>
      </w:r>
      <w:r>
        <w:rPr>
          <w:sz w:val="24"/>
          <w:szCs w:val="24"/>
          <w:lang w:val="ro-RO"/>
        </w:rPr>
        <w:t>mărimea lotului</w:t>
      </w:r>
      <w:r w:rsidRPr="002D607E">
        <w:rPr>
          <w:sz w:val="24"/>
          <w:szCs w:val="24"/>
          <w:lang w:val="ro-RO"/>
        </w:rPr>
        <w:t xml:space="preserve"> nu poate fi mai</w:t>
      </w:r>
      <w:r>
        <w:rPr>
          <w:sz w:val="24"/>
          <w:szCs w:val="24"/>
          <w:lang w:val="ro-RO"/>
        </w:rPr>
        <w:t xml:space="preserve"> mare</w:t>
      </w:r>
      <w:r w:rsidRPr="002D607E">
        <w:rPr>
          <w:sz w:val="24"/>
          <w:szCs w:val="24"/>
          <w:lang w:val="ro-RO"/>
        </w:rPr>
        <w:t xml:space="preserve"> de 50 MWh/lot; </w:t>
      </w:r>
    </w:p>
    <w:p w:rsidR="00014A1F" w:rsidRPr="002D607E" w:rsidRDefault="00014A1F" w:rsidP="00014A1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mecanismul de corelare este cel stabilit în procedura de tranzac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ionare specifică, elaborată de operatorul pie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ei centralizate 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>i pu</w:t>
      </w:r>
      <w:r w:rsidR="003D4FF1">
        <w:rPr>
          <w:sz w:val="24"/>
          <w:szCs w:val="24"/>
          <w:lang w:val="ro-RO"/>
        </w:rPr>
        <w:t>blicată pe website-ul propriu;</w:t>
      </w:r>
    </w:p>
    <w:p w:rsidR="00014A1F" w:rsidRPr="002D607E" w:rsidRDefault="00014A1F" w:rsidP="00014A1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  <w:lang w:val="ro-RO"/>
        </w:rPr>
      </w:pPr>
      <w:r w:rsidRPr="002D607E">
        <w:rPr>
          <w:sz w:val="24"/>
          <w:szCs w:val="24"/>
          <w:lang w:val="ro-RO"/>
        </w:rPr>
        <w:t>contractul de vânzare – cumpărare gaze naturale care se încheie urmare tranzac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iei este de tip standard EFET </w:t>
      </w:r>
      <w:r>
        <w:rPr>
          <w:sz w:val="24"/>
          <w:szCs w:val="24"/>
          <w:lang w:val="ro-RO"/>
        </w:rPr>
        <w:t>ș</w:t>
      </w:r>
      <w:r w:rsidR="003D4FF1">
        <w:rPr>
          <w:sz w:val="24"/>
          <w:szCs w:val="24"/>
          <w:lang w:val="ro-RO"/>
        </w:rPr>
        <w:t xml:space="preserve">i </w:t>
      </w:r>
      <w:r w:rsidRPr="002D607E">
        <w:rPr>
          <w:sz w:val="24"/>
          <w:szCs w:val="24"/>
          <w:lang w:val="ro-RO"/>
        </w:rPr>
        <w:t>con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ine, în mod obligatoriu, cantitatea </w:t>
      </w:r>
      <w:r>
        <w:rPr>
          <w:sz w:val="24"/>
          <w:szCs w:val="24"/>
          <w:lang w:val="ro-RO"/>
        </w:rPr>
        <w:t>ș</w:t>
      </w:r>
      <w:r w:rsidRPr="002D607E">
        <w:rPr>
          <w:sz w:val="24"/>
          <w:szCs w:val="24"/>
          <w:lang w:val="ro-RO"/>
        </w:rPr>
        <w:t>i pre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ul rezultate în urma corelării cererii cu oferta, conform raportului de tranzac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ionare generat de platforma de tranzac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 xml:space="preserve">ionare; </w:t>
      </w:r>
    </w:p>
    <w:p w:rsidR="00014A1F" w:rsidRDefault="00014A1F" w:rsidP="00014A1F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operatorul pieței centralizate</w:t>
      </w:r>
      <w:r w:rsidRPr="002D607E">
        <w:rPr>
          <w:sz w:val="24"/>
          <w:szCs w:val="24"/>
          <w:lang w:val="ro-RO"/>
        </w:rPr>
        <w:t xml:space="preserve"> are obliga</w:t>
      </w:r>
      <w:r>
        <w:rPr>
          <w:sz w:val="24"/>
          <w:szCs w:val="24"/>
          <w:lang w:val="ro-RO"/>
        </w:rPr>
        <w:t>ț</w:t>
      </w:r>
      <w:r w:rsidRPr="002D607E">
        <w:rPr>
          <w:sz w:val="24"/>
          <w:szCs w:val="24"/>
          <w:lang w:val="ro-RO"/>
        </w:rPr>
        <w:t>ia publicării produsului</w:t>
      </w:r>
      <w:r w:rsidRPr="00AC7DB1">
        <w:rPr>
          <w:sz w:val="24"/>
          <w:szCs w:val="24"/>
          <w:lang w:val="ro-RO"/>
        </w:rPr>
        <w:t xml:space="preserve"> ofertat la tranzac</w:t>
      </w:r>
      <w:r>
        <w:rPr>
          <w:sz w:val="24"/>
          <w:szCs w:val="24"/>
          <w:lang w:val="ro-RO"/>
        </w:rPr>
        <w:t>ț</w:t>
      </w:r>
      <w:r w:rsidRPr="00AC7DB1">
        <w:rPr>
          <w:sz w:val="24"/>
          <w:szCs w:val="24"/>
          <w:lang w:val="ro-RO"/>
        </w:rPr>
        <w:t>ionare, inclusiv a contractului aferent, pentru o perioadă de cel pu</w:t>
      </w:r>
      <w:r>
        <w:rPr>
          <w:sz w:val="24"/>
          <w:szCs w:val="24"/>
          <w:lang w:val="ro-RO"/>
        </w:rPr>
        <w:t>ț</w:t>
      </w:r>
      <w:r w:rsidRPr="00AC7DB1">
        <w:rPr>
          <w:sz w:val="24"/>
          <w:szCs w:val="24"/>
          <w:lang w:val="ro-RO"/>
        </w:rPr>
        <w:t>in 3 zile lucrătoare înaintea datei prevăzute pentru tranzac</w:t>
      </w:r>
      <w:r>
        <w:rPr>
          <w:sz w:val="24"/>
          <w:szCs w:val="24"/>
          <w:lang w:val="ro-RO"/>
        </w:rPr>
        <w:t>ț</w:t>
      </w:r>
      <w:r w:rsidRPr="00AC7DB1">
        <w:rPr>
          <w:sz w:val="24"/>
          <w:szCs w:val="24"/>
          <w:lang w:val="ro-RO"/>
        </w:rPr>
        <w:t>ionarea respectivului produs</w:t>
      </w:r>
      <w:r w:rsidR="009870BA">
        <w:rPr>
          <w:sz w:val="24"/>
          <w:szCs w:val="24"/>
          <w:lang w:val="ro-RO"/>
        </w:rPr>
        <w:t>.</w:t>
      </w:r>
    </w:p>
    <w:p w:rsidR="00014A1F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B95813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8</w:t>
      </w:r>
      <w:r w:rsidRPr="00B9581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P</w:t>
      </w:r>
      <w:r w:rsidRPr="00B95813">
        <w:rPr>
          <w:sz w:val="24"/>
          <w:szCs w:val="24"/>
          <w:lang w:val="ro-RO"/>
        </w:rPr>
        <w:t>rezentul</w:t>
      </w:r>
      <w:r>
        <w:rPr>
          <w:sz w:val="24"/>
          <w:szCs w:val="24"/>
          <w:lang w:val="ro-RO"/>
        </w:rPr>
        <w:t xml:space="preserve"> </w:t>
      </w:r>
      <w:r w:rsidRPr="00B95813">
        <w:rPr>
          <w:sz w:val="24"/>
          <w:szCs w:val="24"/>
          <w:lang w:val="ro-RO"/>
        </w:rPr>
        <w:t xml:space="preserve">ordin se completează cu </w:t>
      </w:r>
      <w:r>
        <w:rPr>
          <w:sz w:val="24"/>
          <w:szCs w:val="24"/>
          <w:lang w:val="ro-RO"/>
        </w:rPr>
        <w:t>prevederile</w:t>
      </w:r>
      <w:r w:rsidRPr="00B95813">
        <w:rPr>
          <w:sz w:val="24"/>
          <w:szCs w:val="24"/>
          <w:lang w:val="ro-RO"/>
        </w:rPr>
        <w:t xml:space="preserve"> Ordinului nr. 105/2018 pentru aprobarea Regulilor generale privind pie</w:t>
      </w:r>
      <w:r>
        <w:rPr>
          <w:sz w:val="24"/>
          <w:szCs w:val="24"/>
          <w:lang w:val="ro-RO"/>
        </w:rPr>
        <w:t>ț</w:t>
      </w:r>
      <w:r w:rsidRPr="00B95813">
        <w:rPr>
          <w:sz w:val="24"/>
          <w:szCs w:val="24"/>
          <w:lang w:val="ro-RO"/>
        </w:rPr>
        <w:t>ele centralizate de gaze naturale al pre</w:t>
      </w:r>
      <w:r>
        <w:rPr>
          <w:sz w:val="24"/>
          <w:szCs w:val="24"/>
          <w:lang w:val="ro-RO"/>
        </w:rPr>
        <w:t>ș</w:t>
      </w:r>
      <w:r w:rsidRPr="00B95813">
        <w:rPr>
          <w:sz w:val="24"/>
          <w:szCs w:val="24"/>
          <w:lang w:val="ro-RO"/>
        </w:rPr>
        <w:t xml:space="preserve">edintelui ANRE, cu modificările </w:t>
      </w:r>
      <w:r>
        <w:rPr>
          <w:sz w:val="24"/>
          <w:szCs w:val="24"/>
          <w:lang w:val="ro-RO"/>
        </w:rPr>
        <w:t>ș</w:t>
      </w:r>
      <w:r w:rsidRPr="00B95813">
        <w:rPr>
          <w:sz w:val="24"/>
          <w:szCs w:val="24"/>
          <w:lang w:val="ro-RO"/>
        </w:rPr>
        <w:t>i completările ulterioare.</w:t>
      </w:r>
      <w:r w:rsidRPr="0095130B">
        <w:rPr>
          <w:sz w:val="24"/>
          <w:szCs w:val="24"/>
          <w:lang w:val="ro-RO"/>
        </w:rPr>
        <w:t xml:space="preserve"> </w:t>
      </w:r>
    </w:p>
    <w:p w:rsidR="00014A1F" w:rsidRPr="00EB6DD8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042815">
        <w:rPr>
          <w:b/>
          <w:sz w:val="24"/>
          <w:szCs w:val="24"/>
          <w:lang w:val="ro-RO"/>
        </w:rPr>
        <w:t>Art. 9</w:t>
      </w:r>
      <w:r>
        <w:rPr>
          <w:sz w:val="24"/>
          <w:szCs w:val="24"/>
          <w:lang w:val="ro-RO"/>
        </w:rPr>
        <w:t xml:space="preserve"> </w:t>
      </w:r>
      <w:r w:rsidRPr="00EB6DD8">
        <w:rPr>
          <w:sz w:val="24"/>
          <w:szCs w:val="24"/>
          <w:lang w:val="ro-RO"/>
        </w:rPr>
        <w:t xml:space="preserve">Cotele procentuale </w:t>
      </w:r>
      <w:r>
        <w:rPr>
          <w:sz w:val="24"/>
          <w:szCs w:val="24"/>
          <w:lang w:val="ro-RO"/>
        </w:rPr>
        <w:t xml:space="preserve">aferente segmentelor de piață și structura cantităților de gaze naturale </w:t>
      </w:r>
      <w:r w:rsidRPr="00C05A7B">
        <w:rPr>
          <w:sz w:val="24"/>
          <w:szCs w:val="24"/>
          <w:lang w:val="ro-RO"/>
        </w:rPr>
        <w:t>prevăzute la art. 2 pot</w:t>
      </w:r>
      <w:r w:rsidRPr="00EB6DD8">
        <w:rPr>
          <w:sz w:val="24"/>
          <w:szCs w:val="24"/>
          <w:lang w:val="ro-RO"/>
        </w:rPr>
        <w:t xml:space="preserve"> fi </w:t>
      </w:r>
      <w:r>
        <w:rPr>
          <w:sz w:val="24"/>
          <w:szCs w:val="24"/>
          <w:lang w:val="ro-RO"/>
        </w:rPr>
        <w:t>modificate</w:t>
      </w:r>
      <w:r w:rsidRPr="00EB6DD8">
        <w:rPr>
          <w:sz w:val="24"/>
          <w:szCs w:val="24"/>
          <w:lang w:val="ro-RO"/>
        </w:rPr>
        <w:t xml:space="preserve"> anual</w:t>
      </w:r>
      <w:r w:rsidRPr="009F2D3C">
        <w:rPr>
          <w:sz w:val="24"/>
          <w:szCs w:val="24"/>
          <w:lang w:val="ro-RO"/>
        </w:rPr>
        <w:t xml:space="preserve"> </w:t>
      </w:r>
      <w:r w:rsidRPr="00EB6DD8">
        <w:rPr>
          <w:sz w:val="24"/>
          <w:szCs w:val="24"/>
          <w:lang w:val="ro-RO"/>
        </w:rPr>
        <w:t xml:space="preserve">prin </w:t>
      </w:r>
      <w:r>
        <w:rPr>
          <w:sz w:val="24"/>
          <w:szCs w:val="24"/>
          <w:lang w:val="ro-RO"/>
        </w:rPr>
        <w:t>ordin</w:t>
      </w:r>
      <w:r w:rsidRPr="00EB6DD8">
        <w:rPr>
          <w:sz w:val="24"/>
          <w:szCs w:val="24"/>
          <w:lang w:val="ro-RO"/>
        </w:rPr>
        <w:t xml:space="preserve"> a</w:t>
      </w:r>
      <w:r>
        <w:rPr>
          <w:sz w:val="24"/>
          <w:szCs w:val="24"/>
          <w:lang w:val="ro-RO"/>
        </w:rPr>
        <w:t>l</w:t>
      </w:r>
      <w:r w:rsidRPr="00EB6DD8">
        <w:rPr>
          <w:sz w:val="24"/>
          <w:szCs w:val="24"/>
          <w:lang w:val="ro-RO"/>
        </w:rPr>
        <w:t xml:space="preserve"> ANRE, </w:t>
      </w:r>
      <w:r>
        <w:rPr>
          <w:sz w:val="24"/>
          <w:szCs w:val="24"/>
          <w:lang w:val="ro-RO"/>
        </w:rPr>
        <w:t xml:space="preserve">funcție de </w:t>
      </w:r>
      <w:r w:rsidRPr="00EB6DD8">
        <w:rPr>
          <w:sz w:val="24"/>
          <w:szCs w:val="24"/>
          <w:lang w:val="ro-RO"/>
        </w:rPr>
        <w:t>evoluția pieței angro de gaze</w:t>
      </w:r>
      <w:r>
        <w:rPr>
          <w:sz w:val="24"/>
          <w:szCs w:val="24"/>
          <w:lang w:val="ro-RO"/>
        </w:rPr>
        <w:t xml:space="preserve"> naturale,</w:t>
      </w:r>
      <w:r w:rsidRPr="00EB6DD8">
        <w:rPr>
          <w:sz w:val="24"/>
          <w:szCs w:val="24"/>
          <w:lang w:val="ro-RO"/>
        </w:rPr>
        <w:t xml:space="preserve"> până cel târziu </w:t>
      </w:r>
      <w:r w:rsidR="00615666" w:rsidRPr="00433693">
        <w:rPr>
          <w:sz w:val="24"/>
          <w:szCs w:val="24"/>
          <w:lang w:val="ro-RO"/>
        </w:rPr>
        <w:t>la</w:t>
      </w:r>
      <w:r w:rsidR="00615666" w:rsidRPr="00615666">
        <w:rPr>
          <w:color w:val="FF0000"/>
          <w:sz w:val="24"/>
          <w:szCs w:val="24"/>
          <w:lang w:val="ro-RO"/>
        </w:rPr>
        <w:t xml:space="preserve"> </w:t>
      </w:r>
      <w:r w:rsidRPr="00EB6DD8">
        <w:rPr>
          <w:sz w:val="24"/>
          <w:szCs w:val="24"/>
          <w:lang w:val="ro-RO"/>
        </w:rPr>
        <w:t xml:space="preserve">data de </w:t>
      </w:r>
      <w:r w:rsidR="00471CC9" w:rsidRPr="008C28AD">
        <w:rPr>
          <w:sz w:val="24"/>
          <w:szCs w:val="24"/>
          <w:lang w:val="ro-RO"/>
        </w:rPr>
        <w:t xml:space="preserve">1 noiembrie </w:t>
      </w:r>
      <w:r w:rsidRPr="00EB6DD8">
        <w:rPr>
          <w:sz w:val="24"/>
          <w:szCs w:val="24"/>
          <w:lang w:val="ro-RO"/>
        </w:rPr>
        <w:t xml:space="preserve">a fiecărui an calendaristic anterior anului pentru care se instituie obligația de </w:t>
      </w:r>
      <w:r>
        <w:rPr>
          <w:sz w:val="24"/>
          <w:szCs w:val="24"/>
          <w:lang w:val="ro-RO"/>
        </w:rPr>
        <w:t>ofertare</w:t>
      </w:r>
      <w:r w:rsidRPr="00EB6DD8">
        <w:rPr>
          <w:sz w:val="24"/>
          <w:szCs w:val="24"/>
          <w:lang w:val="ro-RO"/>
        </w:rPr>
        <w:t xml:space="preserve"> pe piețele centralizate angro de gaze naturale.</w:t>
      </w:r>
    </w:p>
    <w:p w:rsidR="00014A1F" w:rsidRPr="0098205A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98205A">
        <w:rPr>
          <w:b/>
          <w:bCs/>
          <w:sz w:val="24"/>
          <w:szCs w:val="24"/>
          <w:lang w:val="ro-RO"/>
        </w:rPr>
        <w:t xml:space="preserve">Art. </w:t>
      </w:r>
      <w:r>
        <w:rPr>
          <w:b/>
          <w:bCs/>
          <w:sz w:val="24"/>
          <w:szCs w:val="24"/>
          <w:lang w:val="ro-RO"/>
        </w:rPr>
        <w:t xml:space="preserve">10 </w:t>
      </w:r>
      <w:r w:rsidRPr="0098205A">
        <w:rPr>
          <w:sz w:val="24"/>
          <w:szCs w:val="24"/>
          <w:lang w:val="ro-RO"/>
        </w:rPr>
        <w:t>Titularii obliga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iei de ofertare, operatorii licen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ia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 ai pie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 xml:space="preserve">elor centralizate de gaze naturale </w:t>
      </w:r>
      <w:r>
        <w:rPr>
          <w:sz w:val="24"/>
          <w:szCs w:val="24"/>
          <w:lang w:val="ro-RO"/>
        </w:rPr>
        <w:t>ș</w:t>
      </w:r>
      <w:r w:rsidRPr="0098205A">
        <w:rPr>
          <w:sz w:val="24"/>
          <w:szCs w:val="24"/>
          <w:lang w:val="ro-RO"/>
        </w:rPr>
        <w:t>i participan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ii la pia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a de gaze naturale duc la îndeplinire prevederile prezentului ordin, iar compartimentele de resort din cadrul Autorită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ii Na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ionale de Reglementare în Domeniul Energiei urmăresc respectarea acestora.</w:t>
      </w:r>
    </w:p>
    <w:p w:rsidR="00014A1F" w:rsidRPr="0098205A" w:rsidRDefault="00014A1F" w:rsidP="00014A1F">
      <w:pPr>
        <w:spacing w:after="0" w:line="240" w:lineRule="auto"/>
        <w:jc w:val="both"/>
        <w:rPr>
          <w:sz w:val="24"/>
          <w:szCs w:val="24"/>
          <w:lang w:val="ro-RO"/>
        </w:rPr>
      </w:pPr>
      <w:r w:rsidRPr="0098205A">
        <w:rPr>
          <w:b/>
          <w:bCs/>
          <w:sz w:val="24"/>
          <w:szCs w:val="24"/>
          <w:lang w:val="ro-RO"/>
        </w:rPr>
        <w:t xml:space="preserve">Art. </w:t>
      </w:r>
      <w:r>
        <w:rPr>
          <w:b/>
          <w:bCs/>
          <w:sz w:val="24"/>
          <w:szCs w:val="24"/>
          <w:lang w:val="ro-RO"/>
        </w:rPr>
        <w:t>11</w:t>
      </w:r>
      <w:r w:rsidRPr="0098205A">
        <w:rPr>
          <w:sz w:val="24"/>
          <w:szCs w:val="24"/>
          <w:lang w:val="ro-RO"/>
        </w:rPr>
        <w:t xml:space="preserve"> Nerespectarea prevederilor prezentului ordin de către operatorii economici prevăzu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 xml:space="preserve">i la art. </w:t>
      </w:r>
      <w:r>
        <w:rPr>
          <w:sz w:val="24"/>
          <w:szCs w:val="24"/>
          <w:lang w:val="ro-RO"/>
        </w:rPr>
        <w:t>1</w:t>
      </w:r>
      <w:r w:rsidRPr="0098205A">
        <w:rPr>
          <w:sz w:val="24"/>
          <w:szCs w:val="24"/>
          <w:lang w:val="ro-RO"/>
        </w:rPr>
        <w:t>, atrage sanc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>ionarea acestora în condi</w:t>
      </w:r>
      <w:r>
        <w:rPr>
          <w:sz w:val="24"/>
          <w:szCs w:val="24"/>
          <w:lang w:val="ro-RO"/>
        </w:rPr>
        <w:t>ț</w:t>
      </w:r>
      <w:r w:rsidRPr="0098205A">
        <w:rPr>
          <w:sz w:val="24"/>
          <w:szCs w:val="24"/>
          <w:lang w:val="ro-RO"/>
        </w:rPr>
        <w:t xml:space="preserve">iile prevăzute de Legea energiei electrice </w:t>
      </w:r>
      <w:r>
        <w:rPr>
          <w:sz w:val="24"/>
          <w:szCs w:val="24"/>
          <w:lang w:val="ro-RO"/>
        </w:rPr>
        <w:t>ș</w:t>
      </w:r>
      <w:r w:rsidRPr="0098205A">
        <w:rPr>
          <w:sz w:val="24"/>
          <w:szCs w:val="24"/>
          <w:lang w:val="ro-RO"/>
        </w:rPr>
        <w:t xml:space="preserve">i a gazelor naturale nr. 123/2012, cu modificările </w:t>
      </w:r>
      <w:r>
        <w:rPr>
          <w:sz w:val="24"/>
          <w:szCs w:val="24"/>
          <w:lang w:val="ro-RO"/>
        </w:rPr>
        <w:t>ș</w:t>
      </w:r>
      <w:r w:rsidRPr="0098205A">
        <w:rPr>
          <w:sz w:val="24"/>
          <w:szCs w:val="24"/>
          <w:lang w:val="ro-RO"/>
        </w:rPr>
        <w:t>i completările ulterioare.</w:t>
      </w:r>
    </w:p>
    <w:p w:rsidR="00014A1F" w:rsidRPr="0098205A" w:rsidRDefault="00014A1F" w:rsidP="00014A1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o-RO"/>
        </w:rPr>
      </w:pPr>
      <w:r w:rsidRPr="004B01EF">
        <w:rPr>
          <w:b/>
          <w:bCs/>
          <w:sz w:val="24"/>
          <w:szCs w:val="24"/>
          <w:lang w:val="ro-RO"/>
        </w:rPr>
        <w:t>Art. 1</w:t>
      </w:r>
      <w:r>
        <w:rPr>
          <w:b/>
          <w:bCs/>
          <w:sz w:val="24"/>
          <w:szCs w:val="24"/>
          <w:lang w:val="ro-RO"/>
        </w:rPr>
        <w:t>2</w:t>
      </w:r>
      <w:r w:rsidRPr="0098205A">
        <w:rPr>
          <w:sz w:val="24"/>
          <w:szCs w:val="24"/>
          <w:lang w:val="ro-RO"/>
        </w:rPr>
        <w:t xml:space="preserve"> Prezentul ordin se publică în Monitorul Oficial al României, Partea I.</w:t>
      </w:r>
    </w:p>
    <w:p w:rsidR="00014A1F" w:rsidRPr="00BD489E" w:rsidRDefault="00014A1F" w:rsidP="00014A1F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</w:p>
    <w:p w:rsidR="00014A1F" w:rsidRPr="00BD489E" w:rsidRDefault="00014A1F" w:rsidP="00014A1F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  <w:lang w:val="ro-RO"/>
        </w:rPr>
      </w:pPr>
      <w:r w:rsidRPr="00BD489E">
        <w:rPr>
          <w:b/>
          <w:bCs/>
          <w:sz w:val="24"/>
          <w:szCs w:val="24"/>
          <w:lang w:val="ro-RO"/>
        </w:rPr>
        <w:t>Pre</w:t>
      </w:r>
      <w:r>
        <w:rPr>
          <w:b/>
          <w:bCs/>
          <w:sz w:val="24"/>
          <w:szCs w:val="24"/>
          <w:lang w:val="ro-RO"/>
        </w:rPr>
        <w:t>ș</w:t>
      </w:r>
      <w:r w:rsidRPr="00BD489E">
        <w:rPr>
          <w:b/>
          <w:bCs/>
          <w:sz w:val="24"/>
          <w:szCs w:val="24"/>
          <w:lang w:val="ro-RO"/>
        </w:rPr>
        <w:t>edintele Autorită</w:t>
      </w:r>
      <w:r>
        <w:rPr>
          <w:b/>
          <w:bCs/>
          <w:sz w:val="24"/>
          <w:szCs w:val="24"/>
          <w:lang w:val="ro-RO"/>
        </w:rPr>
        <w:t>ț</w:t>
      </w:r>
      <w:r w:rsidRPr="00BD489E">
        <w:rPr>
          <w:b/>
          <w:bCs/>
          <w:sz w:val="24"/>
          <w:szCs w:val="24"/>
          <w:lang w:val="ro-RO"/>
        </w:rPr>
        <w:t>ii Na</w:t>
      </w:r>
      <w:r>
        <w:rPr>
          <w:b/>
          <w:bCs/>
          <w:sz w:val="24"/>
          <w:szCs w:val="24"/>
          <w:lang w:val="ro-RO"/>
        </w:rPr>
        <w:t>ț</w:t>
      </w:r>
      <w:r w:rsidRPr="00BD489E">
        <w:rPr>
          <w:b/>
          <w:bCs/>
          <w:sz w:val="24"/>
          <w:szCs w:val="24"/>
          <w:lang w:val="ro-RO"/>
        </w:rPr>
        <w:t>ionale de Reglementare în Domeniul Energiei</w:t>
      </w:r>
    </w:p>
    <w:p w:rsidR="00014A1F" w:rsidRDefault="00014A1F" w:rsidP="00014A1F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b/>
          <w:bCs/>
          <w:sz w:val="24"/>
          <w:szCs w:val="24"/>
          <w:lang w:val="ro-RO"/>
        </w:rPr>
      </w:pPr>
      <w:r w:rsidRPr="00BD489E">
        <w:rPr>
          <w:b/>
          <w:bCs/>
          <w:sz w:val="24"/>
          <w:szCs w:val="24"/>
          <w:lang w:val="ro-RO"/>
        </w:rPr>
        <w:t>Dumitru CHIRI</w:t>
      </w:r>
      <w:r>
        <w:rPr>
          <w:b/>
          <w:bCs/>
          <w:sz w:val="24"/>
          <w:szCs w:val="24"/>
          <w:lang w:val="ro-RO"/>
        </w:rPr>
        <w:t>Ț</w:t>
      </w:r>
      <w:r w:rsidRPr="00BD489E">
        <w:rPr>
          <w:b/>
          <w:bCs/>
          <w:sz w:val="24"/>
          <w:szCs w:val="24"/>
          <w:lang w:val="ro-RO"/>
        </w:rPr>
        <w:t>Ă</w:t>
      </w:r>
    </w:p>
    <w:p w:rsidR="00014A1F" w:rsidRDefault="00014A1F" w:rsidP="00014A1F">
      <w:pPr>
        <w:spacing w:after="0" w:line="240" w:lineRule="auto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br w:type="page"/>
      </w:r>
    </w:p>
    <w:p w:rsidR="00014A1F" w:rsidRDefault="00014A1F" w:rsidP="00014A1F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ANEXA </w:t>
      </w:r>
    </w:p>
    <w:p w:rsidR="00014A1F" w:rsidRDefault="00014A1F" w:rsidP="00014A1F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b/>
          <w:bCs/>
          <w:sz w:val="24"/>
          <w:szCs w:val="24"/>
          <w:lang w:val="ro-RO"/>
        </w:rPr>
      </w:pPr>
    </w:p>
    <w:p w:rsidR="00014A1F" w:rsidRDefault="00014A1F" w:rsidP="00014A1F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RAPORT LUNAR </w:t>
      </w:r>
    </w:p>
    <w:p w:rsidR="00014A1F" w:rsidRDefault="00014A1F" w:rsidP="00014A1F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OBLIGAȚIE DE OFERTARE</w:t>
      </w:r>
    </w:p>
    <w:p w:rsidR="00014A1F" w:rsidRDefault="00014A1F" w:rsidP="00014A1F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b/>
          <w:bCs/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23"/>
        </w:numPr>
        <w:rPr>
          <w:b/>
          <w:sz w:val="24"/>
          <w:szCs w:val="24"/>
          <w:lang w:val="ro-RO"/>
        </w:rPr>
      </w:pPr>
      <w:r w:rsidRPr="0052733F">
        <w:rPr>
          <w:b/>
          <w:sz w:val="24"/>
          <w:szCs w:val="24"/>
          <w:lang w:val="ro-RO"/>
        </w:rPr>
        <w:t>Pia</w:t>
      </w:r>
      <w:r>
        <w:rPr>
          <w:b/>
          <w:sz w:val="24"/>
          <w:szCs w:val="24"/>
          <w:lang w:val="ro-RO"/>
        </w:rPr>
        <w:t>ț</w:t>
      </w:r>
      <w:r w:rsidRPr="0052733F">
        <w:rPr>
          <w:b/>
          <w:sz w:val="24"/>
          <w:szCs w:val="24"/>
          <w:lang w:val="ro-RO"/>
        </w:rPr>
        <w:t xml:space="preserve">a </w:t>
      </w:r>
      <w:r>
        <w:rPr>
          <w:b/>
          <w:sz w:val="24"/>
          <w:szCs w:val="24"/>
          <w:lang w:val="ro-RO"/>
        </w:rPr>
        <w:t>produselor standardizate</w:t>
      </w:r>
      <w:r w:rsidRPr="0052733F">
        <w:rPr>
          <w:b/>
          <w:sz w:val="24"/>
          <w:szCs w:val="24"/>
          <w:lang w:val="ro-RO"/>
        </w:rPr>
        <w:t xml:space="preserve"> pe termen  scurt</w:t>
      </w:r>
    </w:p>
    <w:p w:rsidR="00014A1F" w:rsidRPr="00183930" w:rsidRDefault="00014A1F" w:rsidP="00014A1F">
      <w:pPr>
        <w:rPr>
          <w:b/>
          <w:sz w:val="24"/>
          <w:szCs w:val="24"/>
          <w:lang w:val="ro-RO"/>
        </w:rPr>
      </w:pPr>
    </w:p>
    <w:tbl>
      <w:tblPr>
        <w:tblStyle w:val="TableGrid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276"/>
        <w:gridCol w:w="1275"/>
        <w:gridCol w:w="1276"/>
        <w:gridCol w:w="1701"/>
        <w:gridCol w:w="1799"/>
        <w:gridCol w:w="1320"/>
      </w:tblGrid>
      <w:tr w:rsidR="00014A1F" w:rsidRPr="0052733F" w:rsidTr="009870BA">
        <w:trPr>
          <w:trHeight w:val="630"/>
        </w:trPr>
        <w:tc>
          <w:tcPr>
            <w:tcW w:w="1985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sz w:val="24"/>
                <w:szCs w:val="24"/>
                <w:lang w:val="ro-RO"/>
              </w:rPr>
              <w:t>Denumire produs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9870BA">
              <w:rPr>
                <w:b/>
                <w:sz w:val="24"/>
                <w:szCs w:val="24"/>
                <w:lang w:val="ro-RO"/>
              </w:rPr>
              <w:t xml:space="preserve">standard </w:t>
            </w:r>
            <w:r w:rsidRPr="00860476">
              <w:rPr>
                <w:b/>
                <w:sz w:val="24"/>
                <w:szCs w:val="24"/>
                <w:lang w:val="ro-RO"/>
              </w:rPr>
              <w:t xml:space="preserve">ofertat </w:t>
            </w:r>
          </w:p>
        </w:tc>
        <w:tc>
          <w:tcPr>
            <w:tcW w:w="1276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471C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Dat</w:t>
            </w:r>
            <w:r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471CC9">
              <w:rPr>
                <w:b/>
                <w:bCs/>
                <w:sz w:val="24"/>
                <w:szCs w:val="24"/>
                <w:lang w:val="ro-RO"/>
              </w:rPr>
              <w:t>licitaţie</w:t>
            </w:r>
          </w:p>
        </w:tc>
        <w:tc>
          <w:tcPr>
            <w:tcW w:w="1275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Denumire ini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>iator</w:t>
            </w:r>
          </w:p>
        </w:tc>
        <w:tc>
          <w:tcPr>
            <w:tcW w:w="1276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Cantitate ofertată </w:t>
            </w:r>
          </w:p>
          <w:p w:rsidR="00014A1F" w:rsidRPr="00961C49" w:rsidRDefault="00014A1F" w:rsidP="00042815">
            <w:pPr>
              <w:spacing w:after="0" w:line="240" w:lineRule="auto"/>
              <w:jc w:val="center"/>
              <w:rPr>
                <w:bCs/>
                <w:sz w:val="24"/>
                <w:szCs w:val="24"/>
                <w:lang w:val="ro-RO"/>
              </w:rPr>
            </w:pPr>
            <w:r w:rsidRPr="00961C49">
              <w:rPr>
                <w:bCs/>
                <w:sz w:val="24"/>
                <w:szCs w:val="24"/>
                <w:lang w:val="ro-RO"/>
              </w:rPr>
              <w:t>Mwh</w:t>
            </w:r>
          </w:p>
        </w:tc>
        <w:tc>
          <w:tcPr>
            <w:tcW w:w="1701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Pre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ț 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ofertat </w:t>
            </w:r>
            <w:r>
              <w:rPr>
                <w:b/>
                <w:bCs/>
                <w:sz w:val="24"/>
                <w:szCs w:val="24"/>
                <w:lang w:val="ro-RO"/>
              </w:rPr>
              <w:t>l</w:t>
            </w:r>
            <w:r w:rsidRPr="00961C49">
              <w:rPr>
                <w:bCs/>
                <w:sz w:val="24"/>
                <w:szCs w:val="24"/>
                <w:lang w:val="ro-RO"/>
              </w:rPr>
              <w:t>ei/MWh</w:t>
            </w:r>
          </w:p>
        </w:tc>
        <w:tc>
          <w:tcPr>
            <w:tcW w:w="1799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Cantitate tranzac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ionată </w:t>
            </w:r>
            <w:r w:rsidRPr="00961C49">
              <w:rPr>
                <w:bCs/>
                <w:sz w:val="24"/>
                <w:szCs w:val="24"/>
                <w:lang w:val="ro-RO"/>
              </w:rPr>
              <w:t>Mwh</w:t>
            </w:r>
          </w:p>
        </w:tc>
        <w:tc>
          <w:tcPr>
            <w:tcW w:w="1320" w:type="dxa"/>
            <w:hideMark/>
          </w:tcPr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04281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Pre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  tranzac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ie                 </w:t>
            </w:r>
            <w:r>
              <w:rPr>
                <w:b/>
                <w:bCs/>
                <w:sz w:val="24"/>
                <w:szCs w:val="24"/>
                <w:lang w:val="ro-RO"/>
              </w:rPr>
              <w:t>l</w:t>
            </w:r>
            <w:r w:rsidRPr="00961C49">
              <w:rPr>
                <w:bCs/>
                <w:sz w:val="24"/>
                <w:szCs w:val="24"/>
                <w:lang w:val="ro-RO"/>
              </w:rPr>
              <w:t>ei/Mwh</w:t>
            </w:r>
          </w:p>
        </w:tc>
      </w:tr>
      <w:tr w:rsidR="00014A1F" w:rsidRPr="0052733F" w:rsidTr="009870BA">
        <w:trPr>
          <w:trHeight w:val="315"/>
        </w:trPr>
        <w:tc>
          <w:tcPr>
            <w:tcW w:w="1985" w:type="dxa"/>
            <w:hideMark/>
          </w:tcPr>
          <w:p w:rsidR="009870BA" w:rsidRDefault="00014A1F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 xml:space="preserve">Produs </w:t>
            </w:r>
          </w:p>
          <w:p w:rsidR="00014A1F" w:rsidRPr="0052733F" w:rsidRDefault="0042744A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”</w:t>
            </w:r>
            <w:r w:rsidR="009870BA">
              <w:rPr>
                <w:sz w:val="24"/>
                <w:szCs w:val="24"/>
                <w:lang w:val="ro-RO"/>
              </w:rPr>
              <w:t>I</w:t>
            </w:r>
            <w:r w:rsidRPr="0042744A">
              <w:rPr>
                <w:sz w:val="24"/>
                <w:szCs w:val="24"/>
                <w:lang w:val="ro-RO"/>
              </w:rPr>
              <w:t>ntra</w:t>
            </w:r>
            <w:r w:rsidR="009870BA">
              <w:rPr>
                <w:sz w:val="24"/>
                <w:szCs w:val="24"/>
                <w:lang w:val="ro-RO"/>
              </w:rPr>
              <w:t>-</w:t>
            </w:r>
            <w:r w:rsidRPr="0042744A">
              <w:rPr>
                <w:sz w:val="24"/>
                <w:szCs w:val="24"/>
                <w:lang w:val="ro-RO"/>
              </w:rPr>
              <w:t>zilnic</w:t>
            </w:r>
            <w:r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1276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5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6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01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99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320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</w:tr>
      <w:tr w:rsidR="00014A1F" w:rsidRPr="0052733F" w:rsidTr="009870BA">
        <w:trPr>
          <w:trHeight w:val="315"/>
        </w:trPr>
        <w:tc>
          <w:tcPr>
            <w:tcW w:w="1985" w:type="dxa"/>
            <w:hideMark/>
          </w:tcPr>
          <w:p w:rsidR="009870BA" w:rsidRDefault="00014A1F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9870BA">
              <w:rPr>
                <w:sz w:val="24"/>
                <w:szCs w:val="24"/>
                <w:lang w:val="ro-RO"/>
              </w:rPr>
              <w:t>Produs</w:t>
            </w:r>
          </w:p>
          <w:p w:rsidR="0042744A" w:rsidRPr="009870BA" w:rsidRDefault="0042744A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”</w:t>
            </w:r>
            <w:r w:rsidR="009870BA">
              <w:rPr>
                <w:sz w:val="24"/>
                <w:szCs w:val="24"/>
                <w:lang w:val="ro-RO"/>
              </w:rPr>
              <w:t>Z</w:t>
            </w:r>
            <w:r w:rsidRPr="009870BA">
              <w:rPr>
                <w:sz w:val="24"/>
                <w:szCs w:val="24"/>
                <w:lang w:val="ro-RO"/>
              </w:rPr>
              <w:t>iua următoare</w:t>
            </w:r>
            <w:r>
              <w:rPr>
                <w:sz w:val="24"/>
                <w:szCs w:val="24"/>
                <w:lang w:val="ro-RO"/>
              </w:rPr>
              <w:t>”</w:t>
            </w:r>
          </w:p>
          <w:p w:rsidR="00014A1F" w:rsidRPr="0052733F" w:rsidRDefault="00014A1F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5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6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01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99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320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</w:tr>
      <w:tr w:rsidR="00014A1F" w:rsidRPr="0052733F" w:rsidTr="009870BA">
        <w:trPr>
          <w:trHeight w:val="315"/>
        </w:trPr>
        <w:tc>
          <w:tcPr>
            <w:tcW w:w="1985" w:type="dxa"/>
            <w:hideMark/>
          </w:tcPr>
          <w:p w:rsidR="009870BA" w:rsidRDefault="0042744A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Produs </w:t>
            </w:r>
          </w:p>
          <w:p w:rsidR="0042744A" w:rsidRPr="009870BA" w:rsidRDefault="0042744A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”</w:t>
            </w:r>
            <w:r w:rsidR="009870BA">
              <w:rPr>
                <w:sz w:val="24"/>
                <w:szCs w:val="24"/>
                <w:lang w:val="ro-RO"/>
              </w:rPr>
              <w:t>Z</w:t>
            </w:r>
            <w:r w:rsidRPr="009870BA">
              <w:rPr>
                <w:sz w:val="24"/>
                <w:szCs w:val="24"/>
                <w:lang w:val="ro-RO"/>
              </w:rPr>
              <w:t>i individuală</w:t>
            </w:r>
            <w:r>
              <w:rPr>
                <w:sz w:val="24"/>
                <w:szCs w:val="24"/>
                <w:lang w:val="ro-RO"/>
              </w:rPr>
              <w:t>”</w:t>
            </w:r>
          </w:p>
          <w:p w:rsidR="00014A1F" w:rsidRPr="0052733F" w:rsidRDefault="00014A1F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5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6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01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99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320" w:type="dxa"/>
            <w:hideMark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</w:tr>
      <w:tr w:rsidR="0042744A" w:rsidRPr="0052733F" w:rsidTr="009870BA">
        <w:trPr>
          <w:trHeight w:val="315"/>
        </w:trPr>
        <w:tc>
          <w:tcPr>
            <w:tcW w:w="1985" w:type="dxa"/>
          </w:tcPr>
          <w:p w:rsidR="009870BA" w:rsidRDefault="0042744A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Produs</w:t>
            </w:r>
          </w:p>
          <w:p w:rsidR="0042744A" w:rsidRPr="0042744A" w:rsidRDefault="009870BA" w:rsidP="009870B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„W</w:t>
            </w:r>
            <w:r w:rsidR="0042744A" w:rsidRPr="0042744A">
              <w:rPr>
                <w:sz w:val="24"/>
                <w:szCs w:val="24"/>
                <w:lang w:val="ro-RO"/>
              </w:rPr>
              <w:t>eek-end</w:t>
            </w:r>
            <w:r w:rsidR="0042744A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1276" w:type="dxa"/>
          </w:tcPr>
          <w:p w:rsidR="0042744A" w:rsidRPr="0052733F" w:rsidRDefault="0042744A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</w:tcPr>
          <w:p w:rsidR="0042744A" w:rsidRPr="0052733F" w:rsidRDefault="0042744A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2744A" w:rsidRPr="0052733F" w:rsidRDefault="0042744A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42744A" w:rsidRPr="0052733F" w:rsidRDefault="0042744A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99" w:type="dxa"/>
          </w:tcPr>
          <w:p w:rsidR="0042744A" w:rsidRPr="0052733F" w:rsidRDefault="0042744A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</w:tcPr>
          <w:p w:rsidR="0042744A" w:rsidRPr="0052733F" w:rsidRDefault="0042744A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14A1F" w:rsidRPr="0052733F" w:rsidTr="009870BA">
        <w:trPr>
          <w:trHeight w:val="315"/>
        </w:trPr>
        <w:tc>
          <w:tcPr>
            <w:tcW w:w="1985" w:type="dxa"/>
            <w:noWrap/>
          </w:tcPr>
          <w:p w:rsidR="00014A1F" w:rsidRPr="00183930" w:rsidRDefault="00014A1F" w:rsidP="009870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83930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76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99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</w:tbl>
    <w:p w:rsidR="00014A1F" w:rsidRDefault="00014A1F" w:rsidP="00014A1F">
      <w:pPr>
        <w:autoSpaceDE w:val="0"/>
        <w:autoSpaceDN w:val="0"/>
        <w:adjustRightInd w:val="0"/>
        <w:spacing w:after="0" w:line="360" w:lineRule="auto"/>
        <w:rPr>
          <w:sz w:val="24"/>
          <w:szCs w:val="24"/>
          <w:lang w:val="ro-RO"/>
        </w:rPr>
      </w:pPr>
    </w:p>
    <w:p w:rsidR="00014A1F" w:rsidRDefault="00014A1F" w:rsidP="00014A1F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b/>
          <w:sz w:val="24"/>
          <w:szCs w:val="24"/>
          <w:lang w:val="ro-RO"/>
        </w:rPr>
      </w:pPr>
      <w:r w:rsidRPr="00183930">
        <w:rPr>
          <w:b/>
          <w:sz w:val="24"/>
          <w:szCs w:val="24"/>
          <w:lang w:val="ro-RO"/>
        </w:rPr>
        <w:t>Pia</w:t>
      </w:r>
      <w:r>
        <w:rPr>
          <w:b/>
          <w:sz w:val="24"/>
          <w:szCs w:val="24"/>
          <w:lang w:val="ro-RO"/>
        </w:rPr>
        <w:t>ț</w:t>
      </w:r>
      <w:r w:rsidRPr="00183930">
        <w:rPr>
          <w:b/>
          <w:sz w:val="24"/>
          <w:szCs w:val="24"/>
          <w:lang w:val="ro-RO"/>
        </w:rPr>
        <w:t xml:space="preserve">a </w:t>
      </w:r>
      <w:r>
        <w:rPr>
          <w:b/>
          <w:sz w:val="24"/>
          <w:szCs w:val="24"/>
          <w:lang w:val="ro-RO"/>
        </w:rPr>
        <w:t>produselor standardizate</w:t>
      </w:r>
      <w:r w:rsidRPr="00183930">
        <w:rPr>
          <w:b/>
          <w:sz w:val="24"/>
          <w:szCs w:val="24"/>
          <w:lang w:val="ro-RO"/>
        </w:rPr>
        <w:t xml:space="preserve"> pe termen mediu </w:t>
      </w:r>
      <w:r>
        <w:rPr>
          <w:b/>
          <w:sz w:val="24"/>
          <w:szCs w:val="24"/>
          <w:lang w:val="ro-RO"/>
        </w:rPr>
        <w:t>ș</w:t>
      </w:r>
      <w:r w:rsidRPr="00183930">
        <w:rPr>
          <w:b/>
          <w:sz w:val="24"/>
          <w:szCs w:val="24"/>
          <w:lang w:val="ro-RO"/>
        </w:rPr>
        <w:t>i lung</w:t>
      </w:r>
    </w:p>
    <w:p w:rsidR="00014A1F" w:rsidRPr="00183930" w:rsidRDefault="00014A1F" w:rsidP="00014A1F">
      <w:pPr>
        <w:autoSpaceDE w:val="0"/>
        <w:autoSpaceDN w:val="0"/>
        <w:adjustRightInd w:val="0"/>
        <w:spacing w:after="0" w:line="360" w:lineRule="auto"/>
        <w:rPr>
          <w:b/>
          <w:sz w:val="24"/>
          <w:szCs w:val="24"/>
          <w:lang w:val="ro-RO"/>
        </w:rPr>
      </w:pPr>
    </w:p>
    <w:tbl>
      <w:tblPr>
        <w:tblStyle w:val="TableGrid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276"/>
        <w:gridCol w:w="1275"/>
        <w:gridCol w:w="1276"/>
        <w:gridCol w:w="1701"/>
        <w:gridCol w:w="1799"/>
        <w:gridCol w:w="1320"/>
      </w:tblGrid>
      <w:tr w:rsidR="00014A1F" w:rsidRPr="0052733F" w:rsidTr="008E4D0E">
        <w:trPr>
          <w:trHeight w:val="630"/>
        </w:trPr>
        <w:tc>
          <w:tcPr>
            <w:tcW w:w="1985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sz w:val="24"/>
                <w:szCs w:val="24"/>
                <w:lang w:val="ro-RO"/>
              </w:rPr>
              <w:t>Denumire produs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9870BA">
              <w:rPr>
                <w:b/>
                <w:sz w:val="24"/>
                <w:szCs w:val="24"/>
                <w:lang w:val="ro-RO"/>
              </w:rPr>
              <w:t xml:space="preserve">standard </w:t>
            </w:r>
            <w:r w:rsidRPr="00860476">
              <w:rPr>
                <w:b/>
                <w:sz w:val="24"/>
                <w:szCs w:val="24"/>
                <w:lang w:val="ro-RO"/>
              </w:rPr>
              <w:t xml:space="preserve">ofertat </w:t>
            </w:r>
          </w:p>
        </w:tc>
        <w:tc>
          <w:tcPr>
            <w:tcW w:w="1276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471C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Dat</w:t>
            </w:r>
            <w:r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471CC9">
              <w:rPr>
                <w:b/>
                <w:bCs/>
                <w:sz w:val="24"/>
                <w:szCs w:val="24"/>
                <w:lang w:val="ro-RO"/>
              </w:rPr>
              <w:t>licitaţie</w:t>
            </w:r>
          </w:p>
        </w:tc>
        <w:tc>
          <w:tcPr>
            <w:tcW w:w="1275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Denumire ini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>iator</w:t>
            </w:r>
          </w:p>
        </w:tc>
        <w:tc>
          <w:tcPr>
            <w:tcW w:w="1276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Cantitate ofertată </w:t>
            </w:r>
          </w:p>
          <w:p w:rsidR="00014A1F" w:rsidRPr="00961C49" w:rsidRDefault="00014A1F" w:rsidP="008E4D0E">
            <w:pPr>
              <w:spacing w:after="0" w:line="240" w:lineRule="auto"/>
              <w:jc w:val="center"/>
              <w:rPr>
                <w:bCs/>
                <w:sz w:val="24"/>
                <w:szCs w:val="24"/>
                <w:lang w:val="ro-RO"/>
              </w:rPr>
            </w:pPr>
            <w:r w:rsidRPr="00961C49">
              <w:rPr>
                <w:bCs/>
                <w:sz w:val="24"/>
                <w:szCs w:val="24"/>
                <w:lang w:val="ro-RO"/>
              </w:rPr>
              <w:t>Mwh</w:t>
            </w:r>
          </w:p>
        </w:tc>
        <w:tc>
          <w:tcPr>
            <w:tcW w:w="1701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Pre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ț 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ofertat </w:t>
            </w:r>
            <w:r>
              <w:rPr>
                <w:b/>
                <w:bCs/>
                <w:sz w:val="24"/>
                <w:szCs w:val="24"/>
                <w:lang w:val="ro-RO"/>
              </w:rPr>
              <w:t>l</w:t>
            </w:r>
            <w:r w:rsidRPr="00961C49">
              <w:rPr>
                <w:bCs/>
                <w:sz w:val="24"/>
                <w:szCs w:val="24"/>
                <w:lang w:val="ro-RO"/>
              </w:rPr>
              <w:t>ei/MWh</w:t>
            </w:r>
          </w:p>
        </w:tc>
        <w:tc>
          <w:tcPr>
            <w:tcW w:w="1799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Cantitate tranzac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ionată </w:t>
            </w:r>
            <w:r w:rsidRPr="00961C49">
              <w:rPr>
                <w:bCs/>
                <w:sz w:val="24"/>
                <w:szCs w:val="24"/>
                <w:lang w:val="ro-RO"/>
              </w:rPr>
              <w:t>Mwh</w:t>
            </w:r>
          </w:p>
        </w:tc>
        <w:tc>
          <w:tcPr>
            <w:tcW w:w="1320" w:type="dxa"/>
            <w:hideMark/>
          </w:tcPr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014A1F" w:rsidRPr="00860476" w:rsidRDefault="00014A1F" w:rsidP="008E4D0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60476">
              <w:rPr>
                <w:b/>
                <w:bCs/>
                <w:sz w:val="24"/>
                <w:szCs w:val="24"/>
                <w:lang w:val="ro-RO"/>
              </w:rPr>
              <w:t>Pre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  tranzac</w:t>
            </w:r>
            <w:r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860476">
              <w:rPr>
                <w:b/>
                <w:bCs/>
                <w:sz w:val="24"/>
                <w:szCs w:val="24"/>
                <w:lang w:val="ro-RO"/>
              </w:rPr>
              <w:t xml:space="preserve">ie                 </w:t>
            </w:r>
            <w:r>
              <w:rPr>
                <w:b/>
                <w:bCs/>
                <w:sz w:val="24"/>
                <w:szCs w:val="24"/>
                <w:lang w:val="ro-RO"/>
              </w:rPr>
              <w:t>l</w:t>
            </w:r>
            <w:r w:rsidRPr="00961C49">
              <w:rPr>
                <w:bCs/>
                <w:sz w:val="24"/>
                <w:szCs w:val="24"/>
                <w:lang w:val="ro-RO"/>
              </w:rPr>
              <w:t>ei/Mwh</w:t>
            </w:r>
          </w:p>
        </w:tc>
      </w:tr>
      <w:tr w:rsidR="00014A1F" w:rsidRPr="0052733F" w:rsidTr="008E4D0E">
        <w:trPr>
          <w:trHeight w:val="315"/>
        </w:trPr>
        <w:tc>
          <w:tcPr>
            <w:tcW w:w="1985" w:type="dxa"/>
            <w:hideMark/>
          </w:tcPr>
          <w:p w:rsidR="008E4D0E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Produs</w:t>
            </w:r>
          </w:p>
          <w:p w:rsidR="00014A1F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”</w:t>
            </w:r>
            <w:r w:rsidR="008E4D0E">
              <w:rPr>
                <w:sz w:val="24"/>
                <w:szCs w:val="24"/>
                <w:lang w:val="ro-RO"/>
              </w:rPr>
              <w:t>L</w:t>
            </w:r>
            <w:r>
              <w:rPr>
                <w:sz w:val="24"/>
                <w:szCs w:val="24"/>
                <w:lang w:val="ro-RO"/>
              </w:rPr>
              <w:t>ună”</w:t>
            </w:r>
          </w:p>
        </w:tc>
        <w:tc>
          <w:tcPr>
            <w:tcW w:w="1276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5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6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01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99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320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</w:tr>
      <w:tr w:rsidR="00014A1F" w:rsidRPr="0052733F" w:rsidTr="008E4D0E">
        <w:trPr>
          <w:trHeight w:val="315"/>
        </w:trPr>
        <w:tc>
          <w:tcPr>
            <w:tcW w:w="1985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Produs</w:t>
            </w:r>
            <w:r w:rsidR="0042744A">
              <w:rPr>
                <w:sz w:val="24"/>
                <w:szCs w:val="24"/>
                <w:lang w:val="ro-RO"/>
              </w:rPr>
              <w:t xml:space="preserve"> ”</w:t>
            </w:r>
            <w:r w:rsidR="008E4D0E">
              <w:rPr>
                <w:sz w:val="24"/>
                <w:szCs w:val="24"/>
                <w:lang w:val="ro-RO"/>
              </w:rPr>
              <w:t>T</w:t>
            </w:r>
            <w:r w:rsidR="0042744A">
              <w:rPr>
                <w:sz w:val="24"/>
                <w:szCs w:val="24"/>
                <w:lang w:val="ro-RO"/>
              </w:rPr>
              <w:t>rimestru”</w:t>
            </w:r>
          </w:p>
        </w:tc>
        <w:tc>
          <w:tcPr>
            <w:tcW w:w="1276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5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6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01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99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320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</w:tr>
      <w:tr w:rsidR="0042744A" w:rsidRPr="0052733F" w:rsidTr="008E4D0E">
        <w:trPr>
          <w:trHeight w:val="315"/>
        </w:trPr>
        <w:tc>
          <w:tcPr>
            <w:tcW w:w="1985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Produs ”</w:t>
            </w:r>
            <w:r w:rsidR="008E4D0E">
              <w:rPr>
                <w:sz w:val="24"/>
                <w:szCs w:val="24"/>
                <w:lang w:val="ro-RO"/>
              </w:rPr>
              <w:t>S</w:t>
            </w:r>
            <w:r>
              <w:rPr>
                <w:sz w:val="24"/>
                <w:szCs w:val="24"/>
                <w:lang w:val="ro-RO"/>
              </w:rPr>
              <w:t>emestru”</w:t>
            </w:r>
          </w:p>
        </w:tc>
        <w:tc>
          <w:tcPr>
            <w:tcW w:w="1276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99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2744A" w:rsidRPr="0052733F" w:rsidTr="008E4D0E">
        <w:trPr>
          <w:trHeight w:val="315"/>
        </w:trPr>
        <w:tc>
          <w:tcPr>
            <w:tcW w:w="1985" w:type="dxa"/>
          </w:tcPr>
          <w:p w:rsidR="0042744A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Produs ”</w:t>
            </w:r>
            <w:r w:rsidR="008E4D0E">
              <w:rPr>
                <w:sz w:val="24"/>
                <w:szCs w:val="24"/>
                <w:lang w:val="ro-RO"/>
              </w:rPr>
              <w:t>S</w:t>
            </w:r>
            <w:r>
              <w:rPr>
                <w:sz w:val="24"/>
                <w:szCs w:val="24"/>
                <w:lang w:val="ro-RO"/>
              </w:rPr>
              <w:t xml:space="preserve">ezon” </w:t>
            </w:r>
          </w:p>
        </w:tc>
        <w:tc>
          <w:tcPr>
            <w:tcW w:w="1276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99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</w:tcPr>
          <w:p w:rsidR="0042744A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14A1F" w:rsidRPr="0052733F" w:rsidTr="008E4D0E">
        <w:trPr>
          <w:trHeight w:val="315"/>
        </w:trPr>
        <w:tc>
          <w:tcPr>
            <w:tcW w:w="1985" w:type="dxa"/>
            <w:hideMark/>
          </w:tcPr>
          <w:p w:rsidR="008E4D0E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Produs </w:t>
            </w:r>
          </w:p>
          <w:p w:rsidR="00014A1F" w:rsidRPr="0052733F" w:rsidRDefault="0042744A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”</w:t>
            </w:r>
            <w:r w:rsidR="008E4D0E">
              <w:rPr>
                <w:sz w:val="24"/>
                <w:szCs w:val="24"/>
                <w:lang w:val="ro-RO"/>
              </w:rPr>
              <w:t>A</w:t>
            </w:r>
            <w:r>
              <w:rPr>
                <w:sz w:val="24"/>
                <w:szCs w:val="24"/>
                <w:lang w:val="ro-RO"/>
              </w:rPr>
              <w:t>n calendaristic”</w:t>
            </w:r>
          </w:p>
        </w:tc>
        <w:tc>
          <w:tcPr>
            <w:tcW w:w="1276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5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276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01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799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1320" w:type="dxa"/>
            <w:hideMark/>
          </w:tcPr>
          <w:p w:rsidR="00014A1F" w:rsidRPr="0052733F" w:rsidRDefault="00014A1F" w:rsidP="008E4D0E">
            <w:p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  <w:r w:rsidRPr="0052733F">
              <w:rPr>
                <w:sz w:val="24"/>
                <w:szCs w:val="24"/>
                <w:lang w:val="ro-RO"/>
              </w:rPr>
              <w:t> </w:t>
            </w:r>
          </w:p>
        </w:tc>
      </w:tr>
      <w:tr w:rsidR="00014A1F" w:rsidRPr="0052733F" w:rsidTr="008E4D0E">
        <w:trPr>
          <w:trHeight w:val="315"/>
        </w:trPr>
        <w:tc>
          <w:tcPr>
            <w:tcW w:w="1985" w:type="dxa"/>
            <w:noWrap/>
          </w:tcPr>
          <w:p w:rsidR="00014A1F" w:rsidRPr="00183930" w:rsidRDefault="00014A1F" w:rsidP="0004281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83930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76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99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  <w:noWrap/>
          </w:tcPr>
          <w:p w:rsidR="00014A1F" w:rsidRPr="0052733F" w:rsidRDefault="00014A1F" w:rsidP="00042815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</w:tbl>
    <w:p w:rsidR="00EB096D" w:rsidRDefault="00EB096D" w:rsidP="008E4D0E">
      <w:pPr>
        <w:autoSpaceDE w:val="0"/>
        <w:autoSpaceDN w:val="0"/>
        <w:adjustRightInd w:val="0"/>
        <w:spacing w:after="0" w:line="360" w:lineRule="auto"/>
        <w:ind w:left="-567"/>
      </w:pPr>
    </w:p>
    <w:sectPr w:rsidR="00EB096D" w:rsidSect="00E111DE">
      <w:headerReference w:type="default" r:id="rId7"/>
      <w:footerReference w:type="default" r:id="rId8"/>
      <w:headerReference w:type="first" r:id="rId9"/>
      <w:pgSz w:w="11906" w:h="16838" w:code="9"/>
      <w:pgMar w:top="1135" w:right="926" w:bottom="709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425" w:rsidRDefault="005C2425">
      <w:pPr>
        <w:spacing w:after="0" w:line="240" w:lineRule="auto"/>
      </w:pPr>
      <w:r>
        <w:separator/>
      </w:r>
    </w:p>
  </w:endnote>
  <w:endnote w:type="continuationSeparator" w:id="0">
    <w:p w:rsidR="005C2425" w:rsidRDefault="005C2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E55" w:rsidRDefault="00014A1F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02DA">
      <w:rPr>
        <w:rStyle w:val="PageNumber"/>
        <w:noProof/>
      </w:rPr>
      <w:t>2</w:t>
    </w:r>
    <w:r>
      <w:rPr>
        <w:rStyle w:val="PageNumber"/>
      </w:rPr>
      <w:fldChar w:fldCharType="end"/>
    </w:r>
  </w:p>
  <w:p w:rsidR="00147E55" w:rsidRDefault="00FE02D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425" w:rsidRDefault="005C2425">
      <w:pPr>
        <w:spacing w:after="0" w:line="240" w:lineRule="auto"/>
      </w:pPr>
      <w:r>
        <w:separator/>
      </w:r>
    </w:p>
  </w:footnote>
  <w:footnote w:type="continuationSeparator" w:id="0">
    <w:p w:rsidR="005C2425" w:rsidRDefault="005C2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E55" w:rsidRDefault="00FE02DA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E55" w:rsidRDefault="00FE02DA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12D76"/>
    <w:multiLevelType w:val="hybridMultilevel"/>
    <w:tmpl w:val="73842E84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D0D42"/>
    <w:multiLevelType w:val="hybridMultilevel"/>
    <w:tmpl w:val="B98A583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03489"/>
    <w:multiLevelType w:val="hybridMultilevel"/>
    <w:tmpl w:val="46F8EFAC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52BDD"/>
    <w:multiLevelType w:val="hybridMultilevel"/>
    <w:tmpl w:val="F5567D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364D0"/>
    <w:multiLevelType w:val="hybridMultilevel"/>
    <w:tmpl w:val="B4964F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4E47B9"/>
    <w:multiLevelType w:val="hybridMultilevel"/>
    <w:tmpl w:val="7DAEE7C6"/>
    <w:lvl w:ilvl="0" w:tplc="5D38B07E">
      <w:start w:val="1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0F66363"/>
    <w:multiLevelType w:val="hybridMultilevel"/>
    <w:tmpl w:val="144AE1F6"/>
    <w:lvl w:ilvl="0" w:tplc="FFCCC724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D6EA2"/>
    <w:multiLevelType w:val="hybridMultilevel"/>
    <w:tmpl w:val="1E4E0914"/>
    <w:lvl w:ilvl="0" w:tplc="5DCE317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1A1E63"/>
    <w:multiLevelType w:val="hybridMultilevel"/>
    <w:tmpl w:val="E194689A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13197"/>
    <w:multiLevelType w:val="hybridMultilevel"/>
    <w:tmpl w:val="C74E938A"/>
    <w:lvl w:ilvl="0" w:tplc="A31A8B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30C08"/>
    <w:multiLevelType w:val="hybridMultilevel"/>
    <w:tmpl w:val="10A046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50C9"/>
    <w:multiLevelType w:val="hybridMultilevel"/>
    <w:tmpl w:val="C5E680AE"/>
    <w:lvl w:ilvl="0" w:tplc="72DC0160">
      <w:start w:val="1"/>
      <w:numFmt w:val="lowerRoman"/>
      <w:lvlText w:val="%1."/>
      <w:lvlJc w:val="right"/>
      <w:pPr>
        <w:ind w:left="180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97E1C01"/>
    <w:multiLevelType w:val="hybridMultilevel"/>
    <w:tmpl w:val="329E66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43519"/>
    <w:multiLevelType w:val="hybridMultilevel"/>
    <w:tmpl w:val="33F49A5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114731"/>
    <w:multiLevelType w:val="hybridMultilevel"/>
    <w:tmpl w:val="A75CFE6E"/>
    <w:lvl w:ilvl="0" w:tplc="CBFE7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9B4A49"/>
    <w:multiLevelType w:val="hybridMultilevel"/>
    <w:tmpl w:val="1266470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13224"/>
    <w:multiLevelType w:val="hybridMultilevel"/>
    <w:tmpl w:val="8E386E58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95602"/>
    <w:multiLevelType w:val="hybridMultilevel"/>
    <w:tmpl w:val="DCBA66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F5DD4"/>
    <w:multiLevelType w:val="hybridMultilevel"/>
    <w:tmpl w:val="C6A4079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566EB5"/>
    <w:multiLevelType w:val="hybridMultilevel"/>
    <w:tmpl w:val="D1B811C8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B232118"/>
    <w:multiLevelType w:val="hybridMultilevel"/>
    <w:tmpl w:val="17E4D7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183992"/>
    <w:multiLevelType w:val="hybridMultilevel"/>
    <w:tmpl w:val="C952ECA0"/>
    <w:lvl w:ilvl="0" w:tplc="0809001B">
      <w:start w:val="1"/>
      <w:numFmt w:val="lowerRoman"/>
      <w:lvlText w:val="%1."/>
      <w:lvlJc w:val="right"/>
      <w:pPr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32E1142B"/>
    <w:multiLevelType w:val="hybridMultilevel"/>
    <w:tmpl w:val="B42A5B8E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BB268F"/>
    <w:multiLevelType w:val="hybridMultilevel"/>
    <w:tmpl w:val="DD581806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544DEE"/>
    <w:multiLevelType w:val="hybridMultilevel"/>
    <w:tmpl w:val="C952ECA0"/>
    <w:lvl w:ilvl="0" w:tplc="0809001B">
      <w:start w:val="1"/>
      <w:numFmt w:val="lowerRoman"/>
      <w:lvlText w:val="%1."/>
      <w:lvlJc w:val="right"/>
      <w:pPr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3D1D53B4"/>
    <w:multiLevelType w:val="hybridMultilevel"/>
    <w:tmpl w:val="40BCEDF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60515"/>
    <w:multiLevelType w:val="hybridMultilevel"/>
    <w:tmpl w:val="2C62FD9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06A6C67"/>
    <w:multiLevelType w:val="hybridMultilevel"/>
    <w:tmpl w:val="F4920A32"/>
    <w:lvl w:ilvl="0" w:tplc="72DC0160">
      <w:start w:val="1"/>
      <w:numFmt w:val="lowerRoman"/>
      <w:lvlText w:val="%1."/>
      <w:lvlJc w:val="right"/>
      <w:pPr>
        <w:ind w:left="180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3654AA3"/>
    <w:multiLevelType w:val="hybridMultilevel"/>
    <w:tmpl w:val="4790E93E"/>
    <w:lvl w:ilvl="0" w:tplc="A24CACAC">
      <w:start w:val="2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5627CF4"/>
    <w:multiLevelType w:val="hybridMultilevel"/>
    <w:tmpl w:val="277AEBA2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7B1233"/>
    <w:multiLevelType w:val="hybridMultilevel"/>
    <w:tmpl w:val="A49A45C6"/>
    <w:lvl w:ilvl="0" w:tplc="08090017">
      <w:start w:val="1"/>
      <w:numFmt w:val="lowerLetter"/>
      <w:lvlText w:val="%1)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7D0339F"/>
    <w:multiLevelType w:val="hybridMultilevel"/>
    <w:tmpl w:val="27BCE358"/>
    <w:lvl w:ilvl="0" w:tplc="FFCCC724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745DF9"/>
    <w:multiLevelType w:val="hybridMultilevel"/>
    <w:tmpl w:val="52062BE4"/>
    <w:lvl w:ilvl="0" w:tplc="CBFE7C4E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4BD44A9B"/>
    <w:multiLevelType w:val="hybridMultilevel"/>
    <w:tmpl w:val="E5209386"/>
    <w:lvl w:ilvl="0" w:tplc="72DC0160">
      <w:start w:val="1"/>
      <w:numFmt w:val="lowerRoman"/>
      <w:lvlText w:val="%1."/>
      <w:lvlJc w:val="right"/>
      <w:pPr>
        <w:ind w:left="180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4EBC4A86"/>
    <w:multiLevelType w:val="hybridMultilevel"/>
    <w:tmpl w:val="6F9E9772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1E6E18"/>
    <w:multiLevelType w:val="hybridMultilevel"/>
    <w:tmpl w:val="6F9407A4"/>
    <w:lvl w:ilvl="0" w:tplc="A24CACAC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0342973"/>
    <w:multiLevelType w:val="hybridMultilevel"/>
    <w:tmpl w:val="33F49A5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F61B02"/>
    <w:multiLevelType w:val="hybridMultilevel"/>
    <w:tmpl w:val="9752D02E"/>
    <w:lvl w:ilvl="0" w:tplc="5DCE317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5380AE4"/>
    <w:multiLevelType w:val="hybridMultilevel"/>
    <w:tmpl w:val="00343464"/>
    <w:lvl w:ilvl="0" w:tplc="5DCE317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81977E9"/>
    <w:multiLevelType w:val="hybridMultilevel"/>
    <w:tmpl w:val="D4FC4148"/>
    <w:lvl w:ilvl="0" w:tplc="CBFE7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8118BF"/>
    <w:multiLevelType w:val="hybridMultilevel"/>
    <w:tmpl w:val="A402755C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A02D71"/>
    <w:multiLevelType w:val="hybridMultilevel"/>
    <w:tmpl w:val="2AEE4760"/>
    <w:lvl w:ilvl="0" w:tplc="56AC76E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3F4B9E"/>
    <w:multiLevelType w:val="hybridMultilevel"/>
    <w:tmpl w:val="C5E680AE"/>
    <w:lvl w:ilvl="0" w:tplc="72DC0160">
      <w:start w:val="1"/>
      <w:numFmt w:val="lowerRoman"/>
      <w:lvlText w:val="%1."/>
      <w:lvlJc w:val="right"/>
      <w:pPr>
        <w:ind w:left="180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5F7319D5"/>
    <w:multiLevelType w:val="hybridMultilevel"/>
    <w:tmpl w:val="1032CA2A"/>
    <w:lvl w:ilvl="0" w:tplc="5C9A09B0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7E540D"/>
    <w:multiLevelType w:val="hybridMultilevel"/>
    <w:tmpl w:val="7FD0BE28"/>
    <w:lvl w:ilvl="0" w:tplc="2078005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67395F"/>
    <w:multiLevelType w:val="hybridMultilevel"/>
    <w:tmpl w:val="83E21F3C"/>
    <w:lvl w:ilvl="0" w:tplc="A24CAC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490000"/>
    <w:multiLevelType w:val="hybridMultilevel"/>
    <w:tmpl w:val="C952ECA0"/>
    <w:lvl w:ilvl="0" w:tplc="0809001B">
      <w:start w:val="1"/>
      <w:numFmt w:val="lowerRoman"/>
      <w:lvlText w:val="%1."/>
      <w:lvlJc w:val="right"/>
      <w:pPr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7" w15:restartNumberingAfterBreak="0">
    <w:nsid w:val="748B4F13"/>
    <w:multiLevelType w:val="hybridMultilevel"/>
    <w:tmpl w:val="08B4236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7B36803"/>
    <w:multiLevelType w:val="hybridMultilevel"/>
    <w:tmpl w:val="F0AA3B1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AA013E4"/>
    <w:multiLevelType w:val="hybridMultilevel"/>
    <w:tmpl w:val="34DC2BFE"/>
    <w:lvl w:ilvl="0" w:tplc="72DC0160">
      <w:start w:val="1"/>
      <w:numFmt w:val="lowerRoman"/>
      <w:lvlText w:val="%1."/>
      <w:lvlJc w:val="right"/>
      <w:pPr>
        <w:ind w:left="180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37"/>
  </w:num>
  <w:num w:numId="3">
    <w:abstractNumId w:val="7"/>
  </w:num>
  <w:num w:numId="4">
    <w:abstractNumId w:val="38"/>
  </w:num>
  <w:num w:numId="5">
    <w:abstractNumId w:val="1"/>
  </w:num>
  <w:num w:numId="6">
    <w:abstractNumId w:val="16"/>
  </w:num>
  <w:num w:numId="7">
    <w:abstractNumId w:val="3"/>
  </w:num>
  <w:num w:numId="8">
    <w:abstractNumId w:val="12"/>
  </w:num>
  <w:num w:numId="9">
    <w:abstractNumId w:val="25"/>
  </w:num>
  <w:num w:numId="10">
    <w:abstractNumId w:val="40"/>
  </w:num>
  <w:num w:numId="11">
    <w:abstractNumId w:val="22"/>
  </w:num>
  <w:num w:numId="12">
    <w:abstractNumId w:val="18"/>
  </w:num>
  <w:num w:numId="13">
    <w:abstractNumId w:val="15"/>
  </w:num>
  <w:num w:numId="14">
    <w:abstractNumId w:val="28"/>
  </w:num>
  <w:num w:numId="15">
    <w:abstractNumId w:val="0"/>
  </w:num>
  <w:num w:numId="16">
    <w:abstractNumId w:val="29"/>
  </w:num>
  <w:num w:numId="17">
    <w:abstractNumId w:val="8"/>
  </w:num>
  <w:num w:numId="18">
    <w:abstractNumId w:val="17"/>
  </w:num>
  <w:num w:numId="19">
    <w:abstractNumId w:val="23"/>
  </w:num>
  <w:num w:numId="20">
    <w:abstractNumId w:val="20"/>
  </w:num>
  <w:num w:numId="21">
    <w:abstractNumId w:val="10"/>
  </w:num>
  <w:num w:numId="22">
    <w:abstractNumId w:val="34"/>
  </w:num>
  <w:num w:numId="23">
    <w:abstractNumId w:val="47"/>
  </w:num>
  <w:num w:numId="24">
    <w:abstractNumId w:val="32"/>
  </w:num>
  <w:num w:numId="25">
    <w:abstractNumId w:val="31"/>
  </w:num>
  <w:num w:numId="26">
    <w:abstractNumId w:val="6"/>
  </w:num>
  <w:num w:numId="27">
    <w:abstractNumId w:val="14"/>
  </w:num>
  <w:num w:numId="28">
    <w:abstractNumId w:val="39"/>
  </w:num>
  <w:num w:numId="29">
    <w:abstractNumId w:val="2"/>
  </w:num>
  <w:num w:numId="30">
    <w:abstractNumId w:val="30"/>
  </w:num>
  <w:num w:numId="31">
    <w:abstractNumId w:val="45"/>
  </w:num>
  <w:num w:numId="32">
    <w:abstractNumId w:val="21"/>
  </w:num>
  <w:num w:numId="33">
    <w:abstractNumId w:val="19"/>
  </w:num>
  <w:num w:numId="34">
    <w:abstractNumId w:val="43"/>
  </w:num>
  <w:num w:numId="35">
    <w:abstractNumId w:val="35"/>
  </w:num>
  <w:num w:numId="36">
    <w:abstractNumId w:val="48"/>
  </w:num>
  <w:num w:numId="37">
    <w:abstractNumId w:val="26"/>
  </w:num>
  <w:num w:numId="38">
    <w:abstractNumId w:val="11"/>
  </w:num>
  <w:num w:numId="39">
    <w:abstractNumId w:val="9"/>
  </w:num>
  <w:num w:numId="40">
    <w:abstractNumId w:val="44"/>
  </w:num>
  <w:num w:numId="41">
    <w:abstractNumId w:val="41"/>
  </w:num>
  <w:num w:numId="42">
    <w:abstractNumId w:val="5"/>
  </w:num>
  <w:num w:numId="43">
    <w:abstractNumId w:val="13"/>
  </w:num>
  <w:num w:numId="44">
    <w:abstractNumId w:val="27"/>
  </w:num>
  <w:num w:numId="45">
    <w:abstractNumId w:val="33"/>
  </w:num>
  <w:num w:numId="46">
    <w:abstractNumId w:val="49"/>
  </w:num>
  <w:num w:numId="47">
    <w:abstractNumId w:val="36"/>
  </w:num>
  <w:num w:numId="48">
    <w:abstractNumId w:val="42"/>
  </w:num>
  <w:num w:numId="49">
    <w:abstractNumId w:val="24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548"/>
    <w:rsid w:val="000036FD"/>
    <w:rsid w:val="00014A1F"/>
    <w:rsid w:val="000353A4"/>
    <w:rsid w:val="000A2654"/>
    <w:rsid w:val="00150A6C"/>
    <w:rsid w:val="0017081D"/>
    <w:rsid w:val="001B5EC4"/>
    <w:rsid w:val="001E3D0A"/>
    <w:rsid w:val="002E53F2"/>
    <w:rsid w:val="003471ED"/>
    <w:rsid w:val="00370C57"/>
    <w:rsid w:val="003839E4"/>
    <w:rsid w:val="003A66EC"/>
    <w:rsid w:val="003D4FF1"/>
    <w:rsid w:val="0042744A"/>
    <w:rsid w:val="00433693"/>
    <w:rsid w:val="00447E3E"/>
    <w:rsid w:val="00471CC9"/>
    <w:rsid w:val="004E60AF"/>
    <w:rsid w:val="005C2425"/>
    <w:rsid w:val="005F3140"/>
    <w:rsid w:val="00615666"/>
    <w:rsid w:val="006A5F8F"/>
    <w:rsid w:val="006D42B7"/>
    <w:rsid w:val="00722A16"/>
    <w:rsid w:val="0075602D"/>
    <w:rsid w:val="007A1C19"/>
    <w:rsid w:val="008074CE"/>
    <w:rsid w:val="00862D4F"/>
    <w:rsid w:val="008C28AD"/>
    <w:rsid w:val="008C7DBD"/>
    <w:rsid w:val="008E4D0E"/>
    <w:rsid w:val="00963940"/>
    <w:rsid w:val="009870BA"/>
    <w:rsid w:val="00A803F3"/>
    <w:rsid w:val="00B02548"/>
    <w:rsid w:val="00B05E93"/>
    <w:rsid w:val="00B5320B"/>
    <w:rsid w:val="00BB77D4"/>
    <w:rsid w:val="00C12820"/>
    <w:rsid w:val="00C23AF9"/>
    <w:rsid w:val="00C4157B"/>
    <w:rsid w:val="00C777F6"/>
    <w:rsid w:val="00C8088E"/>
    <w:rsid w:val="00CB7D80"/>
    <w:rsid w:val="00D06EF1"/>
    <w:rsid w:val="00D31AC5"/>
    <w:rsid w:val="00D402C6"/>
    <w:rsid w:val="00D86EE7"/>
    <w:rsid w:val="00E27AD1"/>
    <w:rsid w:val="00E4431A"/>
    <w:rsid w:val="00EB096D"/>
    <w:rsid w:val="00F44434"/>
    <w:rsid w:val="00F915D9"/>
    <w:rsid w:val="00FA0013"/>
    <w:rsid w:val="00FE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B80DF-5B70-4A41-9E1C-491F9A53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A1F"/>
    <w:pPr>
      <w:spacing w:after="200" w:line="276" w:lineRule="auto"/>
    </w:pPr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14A1F"/>
    <w:pPr>
      <w:tabs>
        <w:tab w:val="center" w:pos="4153"/>
        <w:tab w:val="right" w:pos="8306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14A1F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rsid w:val="00014A1F"/>
  </w:style>
  <w:style w:type="character" w:styleId="CommentReference">
    <w:name w:val="annotation reference"/>
    <w:uiPriority w:val="99"/>
    <w:semiHidden/>
    <w:rsid w:val="00014A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14A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4A1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014A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1F"/>
    <w:rPr>
      <w:rFonts w:ascii="Tahoma" w:eastAsia="Times New Roman" w:hAnsi="Tahoma" w:cs="Tahoma"/>
      <w:sz w:val="16"/>
      <w:szCs w:val="16"/>
      <w:lang w:val="en-GB"/>
    </w:rPr>
  </w:style>
  <w:style w:type="character" w:customStyle="1" w:styleId="tlid-translationtranslation">
    <w:name w:val="tlid-translation translation"/>
    <w:basedOn w:val="DefaultParagraphFont"/>
    <w:uiPriority w:val="99"/>
    <w:rsid w:val="00014A1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14A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4A1F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014A1F"/>
    <w:rPr>
      <w:color w:val="808080"/>
    </w:rPr>
  </w:style>
  <w:style w:type="paragraph" w:styleId="ListParagraph">
    <w:name w:val="List Paragraph"/>
    <w:basedOn w:val="Normal"/>
    <w:uiPriority w:val="34"/>
    <w:qFormat/>
    <w:rsid w:val="00014A1F"/>
    <w:pPr>
      <w:ind w:left="720"/>
      <w:contextualSpacing/>
    </w:pPr>
  </w:style>
  <w:style w:type="table" w:styleId="TableGrid">
    <w:name w:val="Table Grid"/>
    <w:basedOn w:val="TableNormal"/>
    <w:uiPriority w:val="39"/>
    <w:rsid w:val="00014A1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2338</Words>
  <Characters>13565</Characters>
  <Application>Microsoft Office Word</Application>
  <DocSecurity>4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2020-03-02T09:10:00Z</cp:lastPrinted>
  <dcterms:created xsi:type="dcterms:W3CDTF">2020-03-02T11:04:00Z</dcterms:created>
  <dcterms:modified xsi:type="dcterms:W3CDTF">2020-03-02T11:04:00Z</dcterms:modified>
</cp:coreProperties>
</file>