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2D517" w14:textId="77777777" w:rsidR="005E6F0C" w:rsidRPr="005E6F0C" w:rsidRDefault="005E6F0C" w:rsidP="005E6F0C">
      <w:pPr>
        <w:keepNext/>
        <w:spacing w:line="360" w:lineRule="auto"/>
        <w:jc w:val="center"/>
        <w:outlineLvl w:val="0"/>
        <w:rPr>
          <w:rFonts w:ascii="Times New Roman" w:hAnsi="Times New Roman"/>
          <w:bCs/>
          <w:szCs w:val="24"/>
          <w:lang w:val="ro-RO"/>
        </w:rPr>
      </w:pPr>
      <w:r w:rsidRPr="005E6F0C">
        <w:rPr>
          <w:rFonts w:ascii="Times New Roman" w:hAnsi="Times New Roman"/>
          <w:b/>
          <w:bCs/>
          <w:szCs w:val="24"/>
          <w:lang w:val="ro-RO"/>
        </w:rPr>
        <w:t>DECIZIA  nr</w:t>
      </w:r>
      <w:r w:rsidRPr="005E6F0C">
        <w:rPr>
          <w:rFonts w:ascii="Times New Roman" w:hAnsi="Times New Roman"/>
          <w:bCs/>
          <w:szCs w:val="24"/>
          <w:lang w:val="ro-RO"/>
        </w:rPr>
        <w:t>. ………………..</w:t>
      </w:r>
    </w:p>
    <w:p w14:paraId="1205D2D0" w14:textId="77777777" w:rsidR="005E6F0C" w:rsidRPr="005E6F0C" w:rsidRDefault="005E6F0C" w:rsidP="005E6F0C">
      <w:pPr>
        <w:spacing w:line="360" w:lineRule="auto"/>
        <w:jc w:val="center"/>
        <w:rPr>
          <w:rFonts w:ascii="Times New Roman" w:hAnsi="Times New Roman"/>
          <w:b/>
          <w:bCs/>
          <w:szCs w:val="24"/>
          <w:lang w:val="ro-RO"/>
        </w:rPr>
      </w:pPr>
      <w:r w:rsidRPr="005E6F0C">
        <w:rPr>
          <w:rFonts w:ascii="Times New Roman" w:hAnsi="Times New Roman"/>
          <w:b/>
          <w:szCs w:val="24"/>
          <w:lang w:val="ro-RO"/>
        </w:rPr>
        <w:t xml:space="preserve">privind aprobarea </w:t>
      </w:r>
      <w:r w:rsidRPr="005E6F0C">
        <w:rPr>
          <w:rFonts w:ascii="Times New Roman" w:hAnsi="Times New Roman"/>
          <w:b/>
          <w:bCs/>
          <w:szCs w:val="24"/>
          <w:lang w:val="ro-RO"/>
        </w:rPr>
        <w:t>Normelor tehnice de mentenanţă a conductelor din domeniul producţiei gazelor naturale, specifice activității S.N.G.N. Romgaz SA.</w:t>
      </w:r>
    </w:p>
    <w:p w14:paraId="047527FE" w14:textId="77777777" w:rsidR="005E6F0C" w:rsidRPr="005E6F0C" w:rsidRDefault="005E6F0C" w:rsidP="005E6F0C">
      <w:pPr>
        <w:spacing w:line="360" w:lineRule="auto"/>
        <w:jc w:val="center"/>
        <w:rPr>
          <w:rFonts w:ascii="Times New Roman" w:hAnsi="Times New Roman"/>
          <w:szCs w:val="24"/>
          <w:lang w:val="ro-RO"/>
        </w:rPr>
      </w:pPr>
    </w:p>
    <w:p w14:paraId="1D8BF81E" w14:textId="77777777" w:rsidR="005E6F0C" w:rsidRPr="005E6F0C" w:rsidRDefault="005E6F0C" w:rsidP="005E6F0C">
      <w:pPr>
        <w:autoSpaceDE w:val="0"/>
        <w:autoSpaceDN w:val="0"/>
        <w:adjustRightInd w:val="0"/>
        <w:spacing w:line="360" w:lineRule="auto"/>
        <w:jc w:val="both"/>
        <w:rPr>
          <w:rFonts w:ascii="Times New Roman" w:hAnsi="Times New Roman"/>
          <w:szCs w:val="24"/>
          <w:lang w:val="ro-RO" w:eastAsia="ro-RO"/>
        </w:rPr>
      </w:pPr>
      <w:r w:rsidRPr="005E6F0C">
        <w:rPr>
          <w:rFonts w:ascii="Times New Roman" w:hAnsi="Times New Roman"/>
          <w:szCs w:val="24"/>
          <w:lang w:val="ro-RO" w:eastAsia="ro-RO"/>
        </w:rPr>
        <w:t>Având în vedere:</w:t>
      </w:r>
    </w:p>
    <w:p w14:paraId="1DBA5D42" w14:textId="77777777" w:rsidR="005E6F0C" w:rsidRPr="005E6F0C" w:rsidRDefault="005E6F0C" w:rsidP="005E6F0C">
      <w:pPr>
        <w:numPr>
          <w:ilvl w:val="0"/>
          <w:numId w:val="111"/>
        </w:numPr>
        <w:autoSpaceDE w:val="0"/>
        <w:autoSpaceDN w:val="0"/>
        <w:adjustRightInd w:val="0"/>
        <w:spacing w:line="360" w:lineRule="auto"/>
        <w:ind w:left="709" w:hanging="283"/>
        <w:jc w:val="both"/>
        <w:rPr>
          <w:rFonts w:ascii="Times New Roman" w:hAnsi="Times New Roman"/>
          <w:szCs w:val="24"/>
          <w:lang w:val="ro-RO" w:eastAsia="ro-RO"/>
        </w:rPr>
      </w:pPr>
      <w:r w:rsidRPr="005E6F0C">
        <w:rPr>
          <w:rFonts w:ascii="Times New Roman" w:hAnsi="Times New Roman"/>
          <w:szCs w:val="24"/>
          <w:lang w:val="ro-RO" w:eastAsia="ro-RO"/>
        </w:rPr>
        <w:t xml:space="preserve">prevederile </w:t>
      </w:r>
      <w:r w:rsidRPr="005E6F0C">
        <w:rPr>
          <w:rFonts w:ascii="Times New Roman" w:hAnsi="Times New Roman"/>
          <w:bCs/>
          <w:szCs w:val="24"/>
          <w:lang w:val="ro-RO"/>
        </w:rPr>
        <w:t>art. 124 alin. (2) lit. a) din Legea energiei electrice şi a gazelor naturale nr. 123/2012, cu modificările şi completările ulterioare</w:t>
      </w:r>
      <w:r w:rsidRPr="005E6F0C">
        <w:rPr>
          <w:rFonts w:ascii="Times New Roman" w:hAnsi="Times New Roman"/>
          <w:szCs w:val="24"/>
          <w:lang w:val="ro-RO" w:eastAsia="ro-RO"/>
        </w:rPr>
        <w:t>;</w:t>
      </w:r>
    </w:p>
    <w:p w14:paraId="119875F6" w14:textId="77777777" w:rsidR="005E6F0C" w:rsidRPr="005E6F0C" w:rsidRDefault="005E6F0C" w:rsidP="005E6F0C">
      <w:pPr>
        <w:numPr>
          <w:ilvl w:val="0"/>
          <w:numId w:val="111"/>
        </w:numPr>
        <w:autoSpaceDE w:val="0"/>
        <w:autoSpaceDN w:val="0"/>
        <w:adjustRightInd w:val="0"/>
        <w:spacing w:line="360" w:lineRule="auto"/>
        <w:ind w:left="709" w:hanging="283"/>
        <w:jc w:val="both"/>
        <w:rPr>
          <w:rFonts w:ascii="Times New Roman" w:hAnsi="Times New Roman"/>
          <w:bCs/>
          <w:szCs w:val="24"/>
          <w:lang w:val="ro-RO"/>
        </w:rPr>
      </w:pPr>
      <w:r w:rsidRPr="005E6F0C">
        <w:rPr>
          <w:rFonts w:ascii="Times New Roman" w:hAnsi="Times New Roman"/>
          <w:szCs w:val="24"/>
          <w:lang w:val="ro-RO" w:eastAsia="ro-RO"/>
        </w:rPr>
        <w:t xml:space="preserve">adresa S.N.G.N. Romgaz S.A. nr. </w:t>
      </w:r>
      <w:r w:rsidRPr="005E6F0C">
        <w:rPr>
          <w:rFonts w:ascii="Times New Roman" w:hAnsi="Times New Roman"/>
          <w:bCs/>
          <w:szCs w:val="24"/>
          <w:lang w:val="ro-RO"/>
        </w:rPr>
        <w:t xml:space="preserve">8909/05.03.2020, înregistrată la ANRE sub nr. 21363/05.03.2020, prin care se solicită aprobarea </w:t>
      </w:r>
      <w:r w:rsidRPr="005E6F0C">
        <w:rPr>
          <w:rFonts w:ascii="Times New Roman" w:hAnsi="Times New Roman"/>
          <w:bCs/>
          <w:szCs w:val="24"/>
          <w:lang w:val="en-US"/>
        </w:rPr>
        <w:t>Normelor tehnice de mentenan</w:t>
      </w:r>
      <w:r w:rsidRPr="005E6F0C">
        <w:rPr>
          <w:rFonts w:ascii="Times New Roman" w:hAnsi="Times New Roman"/>
          <w:bCs/>
          <w:szCs w:val="24"/>
          <w:lang w:val="ro-RO"/>
        </w:rPr>
        <w:t>ţă a conductelor din domeniul producţiei gazelor naturale, specifice activității S.N.G.N. Romgaz S.A.</w:t>
      </w:r>
    </w:p>
    <w:p w14:paraId="20F20EB3" w14:textId="77777777" w:rsidR="005E6F0C" w:rsidRPr="005E6F0C" w:rsidRDefault="005E6F0C" w:rsidP="005E6F0C">
      <w:pPr>
        <w:autoSpaceDE w:val="0"/>
        <w:autoSpaceDN w:val="0"/>
        <w:adjustRightInd w:val="0"/>
        <w:spacing w:line="360" w:lineRule="auto"/>
        <w:jc w:val="both"/>
        <w:rPr>
          <w:rFonts w:ascii="Times New Roman" w:hAnsi="Times New Roman"/>
          <w:szCs w:val="24"/>
          <w:lang w:val="ro-RO" w:eastAsia="ro-RO"/>
        </w:rPr>
      </w:pPr>
      <w:r w:rsidRPr="005E6F0C">
        <w:rPr>
          <w:rFonts w:ascii="Times New Roman" w:hAnsi="Times New Roman"/>
          <w:szCs w:val="24"/>
          <w:lang w:val="ro-RO" w:eastAsia="ro-RO"/>
        </w:rPr>
        <w:t>în temeiul prevederilor art. 5 alin. (1) lit. d) și</w:t>
      </w:r>
      <w:r w:rsidRPr="005E6F0C">
        <w:rPr>
          <w:rFonts w:ascii="Times New Roman" w:eastAsia="Calibri" w:hAnsi="Times New Roman"/>
          <w:szCs w:val="24"/>
          <w:lang w:val="ro-RO"/>
        </w:rPr>
        <w:t xml:space="preserve"> ale art. 10 alin. (1) lit. a) </w:t>
      </w:r>
      <w:r w:rsidRPr="005E6F0C">
        <w:rPr>
          <w:rFonts w:ascii="Times New Roman" w:hAnsi="Times New Roman"/>
          <w:szCs w:val="24"/>
          <w:lang w:val="ro-RO" w:eastAsia="ro-RO"/>
        </w:rPr>
        <w:t xml:space="preserve">din </w:t>
      </w:r>
      <w:r w:rsidRPr="005E6F0C">
        <w:rPr>
          <w:rFonts w:ascii="Times New Roman" w:hAnsi="Times New Roman"/>
          <w:szCs w:val="24"/>
          <w:lang w:val="ro-RO"/>
        </w:rPr>
        <w:t>Legea nr. 160/2012 pentru aprobarea Ordonanţei de urgentă a Guvernului nr. 33/2007 privind organizarea şi funcţionarea Autorităţii Naţionale de Reglementare în Domeniul Energiei</w:t>
      </w:r>
      <w:r w:rsidRPr="005E6F0C">
        <w:rPr>
          <w:rFonts w:ascii="Times New Roman" w:hAnsi="Times New Roman"/>
          <w:szCs w:val="24"/>
          <w:lang w:val="ro-RO" w:eastAsia="ro-RO"/>
        </w:rPr>
        <w:t>, cu modificările și completările ulterioare,</w:t>
      </w:r>
    </w:p>
    <w:p w14:paraId="012AA294" w14:textId="77777777" w:rsidR="005E6F0C" w:rsidRPr="005E6F0C" w:rsidRDefault="005E6F0C" w:rsidP="005E6F0C">
      <w:pPr>
        <w:spacing w:line="360" w:lineRule="auto"/>
        <w:jc w:val="center"/>
        <w:rPr>
          <w:rFonts w:ascii="Times New Roman" w:hAnsi="Times New Roman"/>
          <w:b/>
          <w:szCs w:val="24"/>
          <w:lang w:val="ro-RO" w:eastAsia="ro-RO"/>
        </w:rPr>
      </w:pPr>
    </w:p>
    <w:p w14:paraId="5BABA80F" w14:textId="77777777" w:rsidR="005E6F0C" w:rsidRPr="005E6F0C" w:rsidRDefault="005E6F0C" w:rsidP="005E6F0C">
      <w:pPr>
        <w:spacing w:line="360" w:lineRule="auto"/>
        <w:jc w:val="center"/>
        <w:rPr>
          <w:rFonts w:ascii="Times New Roman" w:hAnsi="Times New Roman"/>
          <w:b/>
          <w:szCs w:val="24"/>
          <w:lang w:val="ro-RO"/>
        </w:rPr>
      </w:pPr>
      <w:r w:rsidRPr="005E6F0C">
        <w:rPr>
          <w:rFonts w:ascii="Times New Roman" w:hAnsi="Times New Roman"/>
          <w:b/>
          <w:szCs w:val="24"/>
          <w:lang w:val="ro-RO" w:eastAsia="ro-RO"/>
        </w:rPr>
        <w:t>președintele Autorității Naționale de Reglementare în Domeniul Energiei emite prezenta decizie:</w:t>
      </w:r>
    </w:p>
    <w:p w14:paraId="635B2C4D" w14:textId="77777777" w:rsidR="005E6F0C" w:rsidRPr="005E6F0C" w:rsidRDefault="005E6F0C" w:rsidP="005E6F0C">
      <w:pPr>
        <w:spacing w:line="360" w:lineRule="auto"/>
        <w:jc w:val="center"/>
        <w:rPr>
          <w:rFonts w:ascii="Times New Roman" w:hAnsi="Times New Roman"/>
          <w:b/>
          <w:szCs w:val="24"/>
          <w:lang w:val="ro-RO"/>
        </w:rPr>
      </w:pPr>
    </w:p>
    <w:p w14:paraId="3BBF7E02" w14:textId="77777777" w:rsidR="005E6F0C" w:rsidRPr="005E6F0C" w:rsidRDefault="005E6F0C" w:rsidP="005E6F0C">
      <w:pPr>
        <w:numPr>
          <w:ilvl w:val="0"/>
          <w:numId w:val="112"/>
        </w:numPr>
        <w:spacing w:line="360" w:lineRule="auto"/>
        <w:ind w:left="0" w:firstLine="0"/>
        <w:jc w:val="both"/>
        <w:rPr>
          <w:rFonts w:ascii="Times New Roman" w:hAnsi="Times New Roman"/>
          <w:b/>
          <w:bCs/>
          <w:szCs w:val="24"/>
          <w:lang w:val="ro-RO"/>
        </w:rPr>
      </w:pPr>
      <w:r w:rsidRPr="005E6F0C">
        <w:rPr>
          <w:rFonts w:ascii="Times New Roman" w:hAnsi="Times New Roman"/>
          <w:bCs/>
          <w:szCs w:val="24"/>
          <w:lang w:val="ro-RO"/>
        </w:rPr>
        <w:t xml:space="preserve">Se aprobă </w:t>
      </w:r>
      <w:r w:rsidRPr="005E6F0C">
        <w:rPr>
          <w:rFonts w:ascii="Times New Roman" w:hAnsi="Times New Roman"/>
          <w:bCs/>
          <w:szCs w:val="24"/>
          <w:lang w:val="en-US"/>
        </w:rPr>
        <w:t>Normele tehnice de mentenan</w:t>
      </w:r>
      <w:r w:rsidRPr="005E6F0C">
        <w:rPr>
          <w:rFonts w:ascii="Times New Roman" w:hAnsi="Times New Roman"/>
          <w:bCs/>
          <w:szCs w:val="24"/>
          <w:lang w:val="ro-RO"/>
        </w:rPr>
        <w:t xml:space="preserve">ţă a conductelor din domeniul producţiei gazelor naturale, specifice activității S.N.G.N. ROMGAZ S.A., </w:t>
      </w:r>
      <w:r w:rsidRPr="005E6F0C">
        <w:rPr>
          <w:rFonts w:ascii="Times New Roman" w:eastAsia="Calibri" w:hAnsi="Times New Roman"/>
          <w:szCs w:val="24"/>
          <w:lang w:val="ro-RO"/>
        </w:rPr>
        <w:t>prevăzute în anexa care face parte integrantă din prezenta decizie</w:t>
      </w:r>
      <w:r w:rsidRPr="005E6F0C">
        <w:rPr>
          <w:rFonts w:ascii="Times New Roman" w:hAnsi="Times New Roman"/>
          <w:iCs/>
          <w:szCs w:val="24"/>
          <w:lang w:val="ro-RO"/>
        </w:rPr>
        <w:t>.</w:t>
      </w:r>
    </w:p>
    <w:p w14:paraId="3C51EC1E" w14:textId="77777777" w:rsidR="005E6F0C" w:rsidRPr="005E6F0C" w:rsidRDefault="005E6F0C" w:rsidP="005E6F0C">
      <w:pPr>
        <w:numPr>
          <w:ilvl w:val="0"/>
          <w:numId w:val="112"/>
        </w:numPr>
        <w:spacing w:line="360" w:lineRule="auto"/>
        <w:ind w:left="0" w:firstLine="0"/>
        <w:jc w:val="both"/>
        <w:rPr>
          <w:rFonts w:ascii="Times New Roman" w:hAnsi="Times New Roman"/>
          <w:bCs/>
          <w:szCs w:val="24"/>
          <w:lang w:val="ro-RO"/>
        </w:rPr>
      </w:pPr>
      <w:r w:rsidRPr="005E6F0C">
        <w:rPr>
          <w:rFonts w:ascii="Times New Roman" w:hAnsi="Times New Roman"/>
          <w:bCs/>
          <w:szCs w:val="24"/>
          <w:lang w:val="ro-RO"/>
        </w:rPr>
        <w:t xml:space="preserve">(1) Prezenta decizie se comunică S.N.G.N. ROMGAZ S.A. și produce efecte de la data comunicării. </w:t>
      </w:r>
    </w:p>
    <w:p w14:paraId="2DDC0920" w14:textId="77777777" w:rsidR="005E6F0C" w:rsidRPr="005E6F0C" w:rsidRDefault="005E6F0C" w:rsidP="005E6F0C">
      <w:pPr>
        <w:spacing w:line="360" w:lineRule="auto"/>
        <w:jc w:val="both"/>
        <w:rPr>
          <w:rFonts w:ascii="Times New Roman" w:hAnsi="Times New Roman"/>
          <w:bCs/>
          <w:szCs w:val="24"/>
          <w:lang w:val="ro-RO"/>
        </w:rPr>
      </w:pPr>
      <w:r w:rsidRPr="005E6F0C">
        <w:rPr>
          <w:rFonts w:ascii="Times New Roman" w:hAnsi="Times New Roman"/>
          <w:bCs/>
          <w:szCs w:val="24"/>
          <w:lang w:val="ro-RO"/>
        </w:rPr>
        <w:t>(2) În termen de 5 zile de la data comunicării prezentei decizii, S.N.G.N. ROMGAZ S.A. are obligația de a publica pe pagina proprie de internet normele tehnice prevăzute la art. 1.</w:t>
      </w:r>
    </w:p>
    <w:p w14:paraId="6D56DC60" w14:textId="77777777" w:rsidR="005E6F0C" w:rsidRPr="005E6F0C" w:rsidRDefault="005E6F0C" w:rsidP="005E6F0C">
      <w:pPr>
        <w:numPr>
          <w:ilvl w:val="0"/>
          <w:numId w:val="112"/>
        </w:numPr>
        <w:spacing w:line="360" w:lineRule="auto"/>
        <w:ind w:left="0" w:firstLine="0"/>
        <w:jc w:val="both"/>
        <w:rPr>
          <w:rFonts w:ascii="Times New Roman" w:hAnsi="Times New Roman"/>
          <w:szCs w:val="24"/>
          <w:lang w:val="ro-RO"/>
        </w:rPr>
      </w:pPr>
      <w:r w:rsidRPr="005E6F0C">
        <w:rPr>
          <w:rFonts w:ascii="Times New Roman" w:hAnsi="Times New Roman"/>
          <w:szCs w:val="24"/>
          <w:lang w:val="ro-RO"/>
        </w:rPr>
        <w:t>La data comunicării prezentei decizii dispozițiile referitoare la mentenanța conductelor din domeniului producției gazelor naturale prevăzute în anexa la Decizia 1257/03.08.2016 privind aprobarea Normelor tehnice de mentenanță a conductelor din domeniul producției/înmagazinării gazelor naturale ale S.N.G.N. Romgaz S.A., își încetează de drept aplicabilitatea.</w:t>
      </w:r>
    </w:p>
    <w:p w14:paraId="38514137" w14:textId="77777777" w:rsidR="005E6F0C" w:rsidRPr="005E6F0C" w:rsidRDefault="005E6F0C" w:rsidP="005E6F0C">
      <w:pPr>
        <w:numPr>
          <w:ilvl w:val="0"/>
          <w:numId w:val="112"/>
        </w:numPr>
        <w:spacing w:line="360" w:lineRule="auto"/>
        <w:ind w:left="0" w:firstLine="0"/>
        <w:jc w:val="both"/>
        <w:rPr>
          <w:rFonts w:ascii="Times New Roman" w:hAnsi="Times New Roman"/>
          <w:szCs w:val="24"/>
          <w:lang w:val="ro-RO"/>
        </w:rPr>
      </w:pPr>
      <w:r w:rsidRPr="005E6F0C">
        <w:rPr>
          <w:rFonts w:ascii="Times New Roman" w:hAnsi="Times New Roman"/>
          <w:bCs/>
          <w:szCs w:val="24"/>
          <w:lang w:val="ro-RO"/>
        </w:rPr>
        <w:t xml:space="preserve">S.N.G.N. ROMGAZ S.A. </w:t>
      </w:r>
      <w:r w:rsidRPr="005E6F0C">
        <w:rPr>
          <w:rFonts w:ascii="Times New Roman" w:hAnsi="Times New Roman"/>
          <w:szCs w:val="24"/>
          <w:lang w:val="ro-RO"/>
        </w:rPr>
        <w:t xml:space="preserve">duce la îndeplinire prevederile prezentei decizii, iar </w:t>
      </w:r>
      <w:r w:rsidRPr="005E6F0C">
        <w:rPr>
          <w:rFonts w:ascii="Times New Roman" w:eastAsia="Calibri" w:hAnsi="Times New Roman"/>
          <w:szCs w:val="24"/>
          <w:lang w:val="ro-RO"/>
        </w:rPr>
        <w:t>entitățile organizatorice</w:t>
      </w:r>
      <w:r w:rsidRPr="005E6F0C">
        <w:rPr>
          <w:rFonts w:ascii="Times New Roman" w:hAnsi="Times New Roman"/>
          <w:szCs w:val="24"/>
          <w:lang w:val="ro-RO"/>
        </w:rPr>
        <w:t xml:space="preserve"> din cadrul Autorității Naționale de Reglementare în Domeniul Energiei urmăresc respectarea acestora.</w:t>
      </w:r>
    </w:p>
    <w:p w14:paraId="203FBC04" w14:textId="77777777" w:rsidR="005E6F0C" w:rsidRPr="005E6F0C" w:rsidRDefault="005E6F0C" w:rsidP="005E6F0C">
      <w:pPr>
        <w:autoSpaceDE w:val="0"/>
        <w:autoSpaceDN w:val="0"/>
        <w:adjustRightInd w:val="0"/>
        <w:spacing w:line="360" w:lineRule="auto"/>
        <w:jc w:val="both"/>
        <w:rPr>
          <w:rFonts w:ascii="Times New Roman" w:hAnsi="Times New Roman"/>
          <w:szCs w:val="24"/>
          <w:lang w:val="ro-RO"/>
        </w:rPr>
      </w:pPr>
    </w:p>
    <w:p w14:paraId="481CA18C" w14:textId="77777777" w:rsidR="005E6F0C" w:rsidRPr="005E6F0C" w:rsidRDefault="005E6F0C" w:rsidP="005E6F0C">
      <w:pPr>
        <w:autoSpaceDE w:val="0"/>
        <w:autoSpaceDN w:val="0"/>
        <w:adjustRightInd w:val="0"/>
        <w:spacing w:line="360" w:lineRule="auto"/>
        <w:jc w:val="center"/>
        <w:rPr>
          <w:rFonts w:ascii="Times New Roman" w:hAnsi="Times New Roman"/>
          <w:b/>
          <w:szCs w:val="24"/>
          <w:lang w:val="ro-RO"/>
        </w:rPr>
      </w:pPr>
      <w:r w:rsidRPr="005E6F0C">
        <w:rPr>
          <w:rFonts w:ascii="Times New Roman" w:hAnsi="Times New Roman"/>
          <w:b/>
          <w:szCs w:val="24"/>
          <w:lang w:val="ro-RO"/>
        </w:rPr>
        <w:t xml:space="preserve">Preşedinte </w:t>
      </w:r>
    </w:p>
    <w:p w14:paraId="0D6E4544" w14:textId="77777777" w:rsidR="005E6F0C" w:rsidRPr="005E6F0C" w:rsidRDefault="005E6F0C" w:rsidP="005E6F0C">
      <w:pPr>
        <w:autoSpaceDE w:val="0"/>
        <w:autoSpaceDN w:val="0"/>
        <w:adjustRightInd w:val="0"/>
        <w:spacing w:line="360" w:lineRule="auto"/>
        <w:jc w:val="center"/>
        <w:rPr>
          <w:rFonts w:ascii="Times New Roman" w:hAnsi="Times New Roman"/>
          <w:b/>
          <w:szCs w:val="24"/>
          <w:lang w:val="ro-RO"/>
        </w:rPr>
      </w:pPr>
      <w:r w:rsidRPr="005E6F0C">
        <w:rPr>
          <w:rFonts w:ascii="Times New Roman" w:hAnsi="Times New Roman"/>
          <w:b/>
          <w:szCs w:val="24"/>
          <w:lang w:val="ro-RO"/>
        </w:rPr>
        <w:t>Dumitru CHIRIȚĂ</w:t>
      </w:r>
    </w:p>
    <w:p w14:paraId="5A63E72A" w14:textId="77777777" w:rsidR="005E6F0C" w:rsidRPr="005E6F0C" w:rsidRDefault="005E6F0C" w:rsidP="005E6F0C">
      <w:pPr>
        <w:keepNext/>
        <w:spacing w:line="360" w:lineRule="auto"/>
        <w:jc w:val="both"/>
        <w:outlineLvl w:val="1"/>
        <w:rPr>
          <w:rFonts w:ascii="Times New Roman" w:hAnsi="Times New Roman"/>
          <w:b/>
          <w:bCs/>
          <w:szCs w:val="24"/>
          <w:lang w:val="ro-RO"/>
        </w:rPr>
      </w:pPr>
    </w:p>
    <w:p w14:paraId="45A82F91" w14:textId="77777777" w:rsidR="005E6F0C" w:rsidRPr="005E6F0C" w:rsidRDefault="005E6F0C" w:rsidP="005E6F0C">
      <w:pPr>
        <w:spacing w:line="360" w:lineRule="auto"/>
        <w:rPr>
          <w:rFonts w:ascii="Times New Roman" w:hAnsi="Times New Roman"/>
          <w:szCs w:val="24"/>
          <w:lang w:val="ro-RO"/>
        </w:rPr>
      </w:pPr>
    </w:p>
    <w:p w14:paraId="160CF11B" w14:textId="3EF467A4" w:rsidR="001C78C4" w:rsidRPr="00D04368" w:rsidRDefault="001C78C4" w:rsidP="00D1485E">
      <w:pPr>
        <w:tabs>
          <w:tab w:val="left" w:pos="567"/>
          <w:tab w:val="left" w:pos="10350"/>
        </w:tabs>
        <w:spacing w:line="360" w:lineRule="auto"/>
        <w:ind w:left="567"/>
        <w:rPr>
          <w:rFonts w:ascii="Times New Roman" w:hAnsi="Times New Roman"/>
          <w:szCs w:val="24"/>
          <w:lang w:val="ro-RO"/>
        </w:rPr>
      </w:pPr>
      <w:bookmarkStart w:id="0" w:name="_GoBack"/>
      <w:bookmarkEnd w:id="0"/>
    </w:p>
    <w:p w14:paraId="098A54AE" w14:textId="77777777" w:rsidR="001C78C4" w:rsidRPr="00530E41" w:rsidRDefault="001C78C4" w:rsidP="00D1485E">
      <w:pPr>
        <w:tabs>
          <w:tab w:val="left" w:pos="567"/>
          <w:tab w:val="left" w:pos="10350"/>
        </w:tabs>
        <w:spacing w:line="360" w:lineRule="auto"/>
        <w:rPr>
          <w:rFonts w:ascii="Times New Roman" w:hAnsi="Times New Roman"/>
          <w:szCs w:val="24"/>
          <w:lang w:val="ro-RO"/>
        </w:rPr>
      </w:pPr>
    </w:p>
    <w:p w14:paraId="1ADF4FB6" w14:textId="18C219B4" w:rsidR="001C78C4" w:rsidRPr="00D04368" w:rsidRDefault="00E46746" w:rsidP="00E46746">
      <w:pPr>
        <w:tabs>
          <w:tab w:val="left" w:pos="567"/>
          <w:tab w:val="left" w:pos="10350"/>
        </w:tabs>
        <w:spacing w:line="360" w:lineRule="auto"/>
        <w:jc w:val="right"/>
        <w:rPr>
          <w:rFonts w:ascii="Times New Roman" w:hAnsi="Times New Roman"/>
          <w:szCs w:val="24"/>
          <w:lang w:val="ro-RO"/>
        </w:rPr>
      </w:pPr>
      <w:r>
        <w:rPr>
          <w:rFonts w:ascii="Times New Roman" w:hAnsi="Times New Roman"/>
          <w:szCs w:val="24"/>
          <w:lang w:val="ro-RO"/>
        </w:rPr>
        <w:t>Anexa</w:t>
      </w:r>
    </w:p>
    <w:p w14:paraId="0401AAF3" w14:textId="77777777" w:rsidR="001C78C4" w:rsidRPr="00D04368" w:rsidRDefault="001C78C4" w:rsidP="00D1485E">
      <w:pPr>
        <w:tabs>
          <w:tab w:val="left" w:pos="567"/>
          <w:tab w:val="left" w:pos="10350"/>
        </w:tabs>
        <w:spacing w:line="360" w:lineRule="auto"/>
        <w:rPr>
          <w:rFonts w:ascii="Times New Roman" w:hAnsi="Times New Roman"/>
          <w:szCs w:val="24"/>
          <w:lang w:val="ro-RO"/>
        </w:rPr>
      </w:pPr>
    </w:p>
    <w:p w14:paraId="4F07D7BC" w14:textId="77777777" w:rsidR="001C78C4" w:rsidRPr="00D04368" w:rsidRDefault="001C78C4" w:rsidP="00D1485E">
      <w:pPr>
        <w:tabs>
          <w:tab w:val="left" w:pos="567"/>
          <w:tab w:val="left" w:pos="10350"/>
        </w:tabs>
        <w:spacing w:line="360" w:lineRule="auto"/>
        <w:rPr>
          <w:rFonts w:ascii="Times New Roman" w:hAnsi="Times New Roman"/>
          <w:szCs w:val="24"/>
          <w:lang w:val="ro-RO"/>
        </w:rPr>
      </w:pPr>
    </w:p>
    <w:p w14:paraId="7AEC2E9F" w14:textId="77777777" w:rsidR="001C78C4" w:rsidRPr="00D04368" w:rsidRDefault="001C78C4" w:rsidP="00D1485E">
      <w:pPr>
        <w:tabs>
          <w:tab w:val="left" w:pos="567"/>
          <w:tab w:val="left" w:pos="10350"/>
        </w:tabs>
        <w:spacing w:line="360" w:lineRule="auto"/>
        <w:rPr>
          <w:rFonts w:ascii="Times New Roman" w:hAnsi="Times New Roman"/>
          <w:szCs w:val="24"/>
          <w:lang w:val="ro-RO"/>
        </w:rPr>
      </w:pPr>
    </w:p>
    <w:p w14:paraId="51C5761B" w14:textId="77777777" w:rsidR="001C78C4" w:rsidRPr="00D04368" w:rsidRDefault="001C78C4" w:rsidP="00D1485E">
      <w:pPr>
        <w:tabs>
          <w:tab w:val="left" w:pos="567"/>
          <w:tab w:val="left" w:pos="10350"/>
        </w:tabs>
        <w:spacing w:line="360" w:lineRule="auto"/>
        <w:rPr>
          <w:rFonts w:ascii="Times New Roman" w:hAnsi="Times New Roman"/>
          <w:szCs w:val="24"/>
          <w:lang w:val="ro-RO"/>
        </w:rPr>
      </w:pPr>
    </w:p>
    <w:p w14:paraId="1F50DCD3" w14:textId="77777777" w:rsidR="001C78C4" w:rsidRPr="00D04368" w:rsidRDefault="001C78C4" w:rsidP="00D1485E">
      <w:pPr>
        <w:tabs>
          <w:tab w:val="left" w:pos="10350"/>
        </w:tabs>
        <w:spacing w:line="360" w:lineRule="auto"/>
        <w:jc w:val="center"/>
        <w:rPr>
          <w:rFonts w:ascii="Times New Roman" w:hAnsi="Times New Roman"/>
          <w:b/>
          <w:szCs w:val="24"/>
          <w:lang w:val="ro-RO"/>
        </w:rPr>
      </w:pPr>
    </w:p>
    <w:p w14:paraId="7C345D85" w14:textId="77777777" w:rsidR="001C78C4" w:rsidRPr="00D04368" w:rsidRDefault="001C78C4" w:rsidP="00D1485E">
      <w:pPr>
        <w:tabs>
          <w:tab w:val="left" w:pos="10350"/>
        </w:tabs>
        <w:spacing w:line="360" w:lineRule="auto"/>
        <w:jc w:val="center"/>
        <w:rPr>
          <w:rFonts w:ascii="Times New Roman" w:hAnsi="Times New Roman"/>
          <w:b/>
          <w:szCs w:val="24"/>
          <w:lang w:val="ro-RO"/>
        </w:rPr>
      </w:pPr>
    </w:p>
    <w:p w14:paraId="7FF4B378" w14:textId="77777777" w:rsidR="00E77236" w:rsidRPr="00D04368" w:rsidRDefault="00E77236" w:rsidP="00D1485E">
      <w:pPr>
        <w:tabs>
          <w:tab w:val="left" w:pos="10350"/>
        </w:tabs>
        <w:spacing w:line="360" w:lineRule="auto"/>
        <w:jc w:val="center"/>
        <w:rPr>
          <w:rFonts w:ascii="Times New Roman" w:hAnsi="Times New Roman"/>
          <w:b/>
          <w:szCs w:val="24"/>
          <w:lang w:val="ro-RO"/>
        </w:rPr>
      </w:pPr>
    </w:p>
    <w:p w14:paraId="6996020B" w14:textId="77777777" w:rsidR="001C78C4" w:rsidRPr="00D04368" w:rsidRDefault="001C78C4" w:rsidP="00D1485E">
      <w:pPr>
        <w:tabs>
          <w:tab w:val="left" w:pos="10350"/>
        </w:tabs>
        <w:spacing w:line="360" w:lineRule="auto"/>
        <w:jc w:val="center"/>
        <w:rPr>
          <w:rFonts w:ascii="Times New Roman" w:hAnsi="Times New Roman"/>
          <w:b/>
          <w:szCs w:val="24"/>
          <w:lang w:val="ro-RO"/>
        </w:rPr>
      </w:pPr>
    </w:p>
    <w:p w14:paraId="3AD95F26" w14:textId="77777777" w:rsidR="001C78C4" w:rsidRPr="00D04368" w:rsidRDefault="001C78C4" w:rsidP="00D1485E">
      <w:pPr>
        <w:tabs>
          <w:tab w:val="left" w:pos="10350"/>
        </w:tabs>
        <w:spacing w:line="360" w:lineRule="auto"/>
        <w:jc w:val="center"/>
        <w:rPr>
          <w:rFonts w:ascii="Times New Roman" w:hAnsi="Times New Roman"/>
          <w:b/>
          <w:szCs w:val="24"/>
          <w:lang w:val="ro-RO"/>
        </w:rPr>
      </w:pPr>
    </w:p>
    <w:p w14:paraId="40241803" w14:textId="77777777" w:rsidR="001C78C4" w:rsidRPr="00D04368" w:rsidRDefault="001C78C4" w:rsidP="00D1485E">
      <w:pPr>
        <w:tabs>
          <w:tab w:val="left" w:pos="10350"/>
        </w:tabs>
        <w:spacing w:line="360" w:lineRule="auto"/>
        <w:jc w:val="center"/>
        <w:rPr>
          <w:rFonts w:ascii="Times New Roman" w:hAnsi="Times New Roman"/>
          <w:b/>
          <w:szCs w:val="24"/>
          <w:lang w:val="ro-RO"/>
        </w:rPr>
      </w:pPr>
    </w:p>
    <w:p w14:paraId="43B9F173" w14:textId="77777777" w:rsidR="007A14BA" w:rsidRPr="00D04368" w:rsidRDefault="007A14BA" w:rsidP="00D1485E">
      <w:pPr>
        <w:tabs>
          <w:tab w:val="left" w:pos="10350"/>
        </w:tabs>
        <w:spacing w:line="360" w:lineRule="auto"/>
        <w:jc w:val="center"/>
        <w:rPr>
          <w:rFonts w:ascii="Times New Roman" w:hAnsi="Times New Roman"/>
          <w:b/>
          <w:szCs w:val="24"/>
          <w:lang w:val="ro-RO"/>
        </w:rPr>
      </w:pPr>
    </w:p>
    <w:p w14:paraId="4F7091C2" w14:textId="77777777" w:rsidR="00567F32" w:rsidRPr="00D04368" w:rsidRDefault="00567F32" w:rsidP="00D1485E">
      <w:pPr>
        <w:tabs>
          <w:tab w:val="left" w:pos="10350"/>
        </w:tabs>
        <w:spacing w:line="360" w:lineRule="auto"/>
        <w:jc w:val="center"/>
        <w:rPr>
          <w:rFonts w:ascii="Times New Roman" w:hAnsi="Times New Roman"/>
          <w:b/>
          <w:szCs w:val="24"/>
          <w:lang w:val="ro-RO"/>
        </w:rPr>
      </w:pPr>
    </w:p>
    <w:p w14:paraId="2C94962C" w14:textId="77777777" w:rsidR="00567F32" w:rsidRPr="00D04368" w:rsidRDefault="00567F32" w:rsidP="00D1485E">
      <w:pPr>
        <w:tabs>
          <w:tab w:val="left" w:pos="10350"/>
        </w:tabs>
        <w:spacing w:line="360" w:lineRule="auto"/>
        <w:jc w:val="center"/>
        <w:rPr>
          <w:rFonts w:ascii="Times New Roman" w:hAnsi="Times New Roman"/>
          <w:b/>
          <w:szCs w:val="24"/>
          <w:lang w:val="ro-RO"/>
        </w:rPr>
      </w:pPr>
    </w:p>
    <w:p w14:paraId="5B51CF87" w14:textId="77777777" w:rsidR="007A14BA" w:rsidRPr="00D04368" w:rsidRDefault="007A14BA" w:rsidP="00D1485E">
      <w:pPr>
        <w:spacing w:line="360" w:lineRule="auto"/>
        <w:jc w:val="center"/>
        <w:rPr>
          <w:rFonts w:ascii="Times New Roman" w:hAnsi="Times New Roman"/>
          <w:b/>
          <w:szCs w:val="24"/>
          <w:lang w:val="ro-RO"/>
        </w:rPr>
      </w:pPr>
    </w:p>
    <w:p w14:paraId="6C935B10"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NORME</w:t>
      </w:r>
      <w:r w:rsidR="00D46EDA" w:rsidRPr="00D04368">
        <w:rPr>
          <w:rFonts w:ascii="Times New Roman" w:hAnsi="Times New Roman"/>
          <w:b/>
          <w:szCs w:val="24"/>
          <w:lang w:val="ro-RO"/>
        </w:rPr>
        <w:t xml:space="preserve"> </w:t>
      </w:r>
      <w:r w:rsidRPr="00D04368">
        <w:rPr>
          <w:rFonts w:ascii="Times New Roman" w:hAnsi="Times New Roman"/>
          <w:b/>
          <w:szCs w:val="24"/>
          <w:lang w:val="ro-RO"/>
        </w:rPr>
        <w:t xml:space="preserve"> TEHNICE </w:t>
      </w:r>
      <w:r w:rsidR="00D46EDA" w:rsidRPr="00D04368">
        <w:rPr>
          <w:rFonts w:ascii="Times New Roman" w:hAnsi="Times New Roman"/>
          <w:b/>
          <w:szCs w:val="24"/>
          <w:lang w:val="ro-RO"/>
        </w:rPr>
        <w:t xml:space="preserve"> </w:t>
      </w:r>
      <w:r w:rsidRPr="00D04368">
        <w:rPr>
          <w:rFonts w:ascii="Times New Roman" w:hAnsi="Times New Roman"/>
          <w:b/>
          <w:szCs w:val="24"/>
          <w:lang w:val="ro-RO"/>
        </w:rPr>
        <w:t>DE</w:t>
      </w:r>
      <w:r w:rsidR="00D46EDA" w:rsidRPr="00D04368">
        <w:rPr>
          <w:rFonts w:ascii="Times New Roman" w:hAnsi="Times New Roman"/>
          <w:b/>
          <w:szCs w:val="24"/>
          <w:lang w:val="ro-RO"/>
        </w:rPr>
        <w:t xml:space="preserve"> </w:t>
      </w:r>
      <w:r w:rsidRPr="00D04368">
        <w:rPr>
          <w:rFonts w:ascii="Times New Roman" w:hAnsi="Times New Roman"/>
          <w:b/>
          <w:szCs w:val="24"/>
          <w:lang w:val="ro-RO"/>
        </w:rPr>
        <w:t xml:space="preserve"> MENTENANŢĂ</w:t>
      </w:r>
      <w:r w:rsidR="00D46EDA" w:rsidRPr="00D04368">
        <w:rPr>
          <w:rFonts w:ascii="Times New Roman" w:hAnsi="Times New Roman"/>
          <w:b/>
          <w:szCs w:val="24"/>
          <w:lang w:val="ro-RO"/>
        </w:rPr>
        <w:t xml:space="preserve"> </w:t>
      </w:r>
      <w:r w:rsidRPr="00D04368">
        <w:rPr>
          <w:rFonts w:ascii="Times New Roman" w:hAnsi="Times New Roman"/>
          <w:b/>
          <w:szCs w:val="24"/>
          <w:lang w:val="ro-RO"/>
        </w:rPr>
        <w:t xml:space="preserve"> A </w:t>
      </w:r>
      <w:r w:rsidR="00D46EDA" w:rsidRPr="00D04368">
        <w:rPr>
          <w:rFonts w:ascii="Times New Roman" w:hAnsi="Times New Roman"/>
          <w:b/>
          <w:szCs w:val="24"/>
          <w:lang w:val="ro-RO"/>
        </w:rPr>
        <w:t xml:space="preserve"> </w:t>
      </w:r>
      <w:r w:rsidRPr="00D04368">
        <w:rPr>
          <w:rFonts w:ascii="Times New Roman" w:hAnsi="Times New Roman"/>
          <w:b/>
          <w:szCs w:val="24"/>
          <w:lang w:val="ro-RO"/>
        </w:rPr>
        <w:t xml:space="preserve">CONDUCTELOR </w:t>
      </w:r>
      <w:r w:rsidR="00D46EDA" w:rsidRPr="00D04368">
        <w:rPr>
          <w:rFonts w:ascii="Times New Roman" w:hAnsi="Times New Roman"/>
          <w:b/>
          <w:szCs w:val="24"/>
          <w:lang w:val="ro-RO"/>
        </w:rPr>
        <w:t xml:space="preserve"> </w:t>
      </w:r>
      <w:r w:rsidRPr="00D04368">
        <w:rPr>
          <w:rFonts w:ascii="Times New Roman" w:hAnsi="Times New Roman"/>
          <w:b/>
          <w:szCs w:val="24"/>
          <w:lang w:val="ro-RO"/>
        </w:rPr>
        <w:t xml:space="preserve">DIN </w:t>
      </w:r>
      <w:r w:rsidR="00D46EDA" w:rsidRPr="00D04368">
        <w:rPr>
          <w:rFonts w:ascii="Times New Roman" w:hAnsi="Times New Roman"/>
          <w:b/>
          <w:szCs w:val="24"/>
          <w:lang w:val="ro-RO"/>
        </w:rPr>
        <w:t xml:space="preserve"> </w:t>
      </w:r>
      <w:r w:rsidRPr="00D04368">
        <w:rPr>
          <w:rFonts w:ascii="Times New Roman" w:hAnsi="Times New Roman"/>
          <w:b/>
          <w:szCs w:val="24"/>
          <w:lang w:val="ro-RO"/>
        </w:rPr>
        <w:t>DOMENIUL</w:t>
      </w:r>
      <w:r w:rsidR="00D46EDA" w:rsidRPr="00D04368">
        <w:rPr>
          <w:rFonts w:ascii="Times New Roman" w:hAnsi="Times New Roman"/>
          <w:b/>
          <w:szCs w:val="24"/>
          <w:lang w:val="ro-RO"/>
        </w:rPr>
        <w:t xml:space="preserve"> </w:t>
      </w:r>
      <w:r w:rsidRPr="00D04368">
        <w:rPr>
          <w:rFonts w:ascii="Times New Roman" w:hAnsi="Times New Roman"/>
          <w:b/>
          <w:szCs w:val="24"/>
          <w:lang w:val="ro-RO"/>
        </w:rPr>
        <w:t xml:space="preserve"> PRODUCŢIEI GAZELOR</w:t>
      </w:r>
      <w:r w:rsidR="00D46EDA" w:rsidRPr="00D04368">
        <w:rPr>
          <w:rFonts w:ascii="Times New Roman" w:hAnsi="Times New Roman"/>
          <w:b/>
          <w:szCs w:val="24"/>
          <w:lang w:val="ro-RO"/>
        </w:rPr>
        <w:t xml:space="preserve"> </w:t>
      </w:r>
      <w:r w:rsidRPr="00D04368">
        <w:rPr>
          <w:rFonts w:ascii="Times New Roman" w:hAnsi="Times New Roman"/>
          <w:b/>
          <w:szCs w:val="24"/>
          <w:lang w:val="ro-RO"/>
        </w:rPr>
        <w:t xml:space="preserve"> NATURALE</w:t>
      </w:r>
    </w:p>
    <w:p w14:paraId="6C1959AA" w14:textId="77777777" w:rsidR="00D46EDA" w:rsidRPr="00D04368" w:rsidRDefault="00D46EDA" w:rsidP="00D1485E">
      <w:pPr>
        <w:spacing w:line="360" w:lineRule="auto"/>
        <w:jc w:val="center"/>
        <w:rPr>
          <w:rFonts w:ascii="Times New Roman" w:hAnsi="Times New Roman"/>
          <w:b/>
          <w:szCs w:val="24"/>
          <w:lang w:val="ro-RO"/>
        </w:rPr>
      </w:pPr>
    </w:p>
    <w:p w14:paraId="2391BB7B" w14:textId="77777777" w:rsidR="00D46EDA" w:rsidRPr="00D04368" w:rsidRDefault="00D46EDA" w:rsidP="00D1485E">
      <w:pPr>
        <w:spacing w:line="360" w:lineRule="auto"/>
        <w:jc w:val="center"/>
        <w:rPr>
          <w:rFonts w:ascii="Times New Roman" w:hAnsi="Times New Roman"/>
          <w:b/>
          <w:szCs w:val="24"/>
          <w:lang w:val="ro-RO"/>
        </w:rPr>
      </w:pPr>
    </w:p>
    <w:p w14:paraId="28D226BE" w14:textId="77777777" w:rsidR="00D46EDA" w:rsidRPr="00D04368" w:rsidRDefault="00D46EDA" w:rsidP="00D1485E">
      <w:pPr>
        <w:spacing w:line="360" w:lineRule="auto"/>
        <w:jc w:val="center"/>
        <w:rPr>
          <w:rFonts w:ascii="Times New Roman" w:hAnsi="Times New Roman"/>
          <w:b/>
          <w:szCs w:val="24"/>
          <w:lang w:val="ro-RO"/>
        </w:rPr>
      </w:pPr>
    </w:p>
    <w:p w14:paraId="233D6B94" w14:textId="77777777" w:rsidR="001C78C4" w:rsidRPr="00D04368" w:rsidRDefault="001C78C4" w:rsidP="00D1485E">
      <w:pPr>
        <w:pStyle w:val="ListParagraph"/>
        <w:tabs>
          <w:tab w:val="left" w:pos="10350"/>
        </w:tabs>
        <w:spacing w:line="360" w:lineRule="auto"/>
        <w:rPr>
          <w:rFonts w:ascii="Times New Roman" w:hAnsi="Times New Roman"/>
          <w:b/>
          <w:szCs w:val="24"/>
          <w:lang w:val="ro-RO"/>
        </w:rPr>
      </w:pPr>
    </w:p>
    <w:p w14:paraId="0654D3CD" w14:textId="77777777" w:rsidR="001C78C4" w:rsidRPr="00D04368" w:rsidRDefault="001C78C4" w:rsidP="00D1485E">
      <w:pPr>
        <w:tabs>
          <w:tab w:val="left" w:pos="10350"/>
        </w:tabs>
        <w:spacing w:line="360" w:lineRule="auto"/>
        <w:jc w:val="center"/>
        <w:rPr>
          <w:rFonts w:ascii="Times New Roman" w:hAnsi="Times New Roman"/>
          <w:b/>
          <w:szCs w:val="24"/>
          <w:lang w:val="ro-RO"/>
        </w:rPr>
      </w:pPr>
    </w:p>
    <w:p w14:paraId="7F4E1A70" w14:textId="77777777" w:rsidR="00B3136E" w:rsidRPr="00D04368" w:rsidRDefault="00B3136E" w:rsidP="00D1485E">
      <w:pPr>
        <w:tabs>
          <w:tab w:val="left" w:pos="10350"/>
        </w:tabs>
        <w:spacing w:line="360" w:lineRule="auto"/>
        <w:jc w:val="center"/>
        <w:rPr>
          <w:rFonts w:ascii="Times New Roman" w:hAnsi="Times New Roman"/>
          <w:b/>
          <w:szCs w:val="24"/>
          <w:lang w:val="ro-RO"/>
        </w:rPr>
      </w:pPr>
    </w:p>
    <w:p w14:paraId="2AC0605D" w14:textId="77777777" w:rsidR="0059504D" w:rsidRPr="00D04368" w:rsidRDefault="0059504D" w:rsidP="00D1485E">
      <w:pPr>
        <w:tabs>
          <w:tab w:val="left" w:pos="567"/>
          <w:tab w:val="left" w:pos="10350"/>
        </w:tabs>
        <w:spacing w:line="360" w:lineRule="auto"/>
        <w:jc w:val="center"/>
        <w:rPr>
          <w:rFonts w:ascii="Times New Roman" w:hAnsi="Times New Roman"/>
          <w:b/>
          <w:szCs w:val="24"/>
          <w:lang w:val="ro-RO"/>
        </w:rPr>
      </w:pPr>
    </w:p>
    <w:p w14:paraId="313DA1D5" w14:textId="77777777" w:rsidR="0059504D" w:rsidRPr="00D04368" w:rsidRDefault="0059504D" w:rsidP="00D1485E">
      <w:pPr>
        <w:tabs>
          <w:tab w:val="left" w:pos="567"/>
          <w:tab w:val="left" w:pos="10350"/>
        </w:tabs>
        <w:spacing w:line="360" w:lineRule="auto"/>
        <w:jc w:val="center"/>
        <w:rPr>
          <w:rFonts w:ascii="Times New Roman" w:hAnsi="Times New Roman"/>
          <w:b/>
          <w:szCs w:val="24"/>
          <w:lang w:val="ro-RO"/>
        </w:rPr>
      </w:pPr>
    </w:p>
    <w:p w14:paraId="24763E40" w14:textId="77777777" w:rsidR="00D46EDA" w:rsidRPr="00D04368" w:rsidRDefault="00D46EDA" w:rsidP="00D1485E">
      <w:pPr>
        <w:tabs>
          <w:tab w:val="left" w:pos="567"/>
          <w:tab w:val="left" w:pos="10350"/>
        </w:tabs>
        <w:spacing w:line="360" w:lineRule="auto"/>
        <w:jc w:val="center"/>
        <w:rPr>
          <w:rFonts w:ascii="Times New Roman" w:hAnsi="Times New Roman"/>
          <w:b/>
          <w:szCs w:val="24"/>
          <w:lang w:val="ro-RO"/>
        </w:rPr>
      </w:pPr>
    </w:p>
    <w:p w14:paraId="673ED6DE" w14:textId="77777777" w:rsidR="00D46EDA" w:rsidRPr="00D04368" w:rsidRDefault="00D46EDA" w:rsidP="00D1485E">
      <w:pPr>
        <w:tabs>
          <w:tab w:val="left" w:pos="567"/>
          <w:tab w:val="left" w:pos="10350"/>
        </w:tabs>
        <w:spacing w:line="360" w:lineRule="auto"/>
        <w:jc w:val="center"/>
        <w:rPr>
          <w:rFonts w:ascii="Times New Roman" w:hAnsi="Times New Roman"/>
          <w:b/>
          <w:szCs w:val="24"/>
          <w:lang w:val="ro-RO"/>
        </w:rPr>
      </w:pPr>
    </w:p>
    <w:p w14:paraId="70C5F6A3" w14:textId="77777777" w:rsidR="00D46EDA" w:rsidRPr="00D04368" w:rsidRDefault="00D46EDA" w:rsidP="00D1485E">
      <w:pPr>
        <w:tabs>
          <w:tab w:val="left" w:pos="567"/>
          <w:tab w:val="left" w:pos="10350"/>
        </w:tabs>
        <w:spacing w:line="360" w:lineRule="auto"/>
        <w:jc w:val="center"/>
        <w:rPr>
          <w:rFonts w:ascii="Times New Roman" w:hAnsi="Times New Roman"/>
          <w:b/>
          <w:szCs w:val="24"/>
          <w:lang w:val="ro-RO"/>
        </w:rPr>
      </w:pPr>
    </w:p>
    <w:p w14:paraId="7593ABF2" w14:textId="77777777" w:rsidR="00D46EDA" w:rsidRPr="00D04368" w:rsidRDefault="00D46EDA" w:rsidP="00D1485E">
      <w:pPr>
        <w:tabs>
          <w:tab w:val="left" w:pos="567"/>
          <w:tab w:val="left" w:pos="10350"/>
        </w:tabs>
        <w:spacing w:line="360" w:lineRule="auto"/>
        <w:jc w:val="center"/>
        <w:rPr>
          <w:rFonts w:ascii="Times New Roman" w:hAnsi="Times New Roman"/>
          <w:b/>
          <w:szCs w:val="24"/>
          <w:lang w:val="ro-RO"/>
        </w:rPr>
      </w:pPr>
    </w:p>
    <w:p w14:paraId="3D384FEF" w14:textId="77777777" w:rsidR="00D46EDA" w:rsidRPr="00D04368" w:rsidRDefault="00D46EDA" w:rsidP="00D1485E">
      <w:pPr>
        <w:tabs>
          <w:tab w:val="left" w:pos="567"/>
          <w:tab w:val="left" w:pos="10350"/>
        </w:tabs>
        <w:spacing w:line="360" w:lineRule="auto"/>
        <w:jc w:val="center"/>
        <w:rPr>
          <w:rFonts w:ascii="Times New Roman" w:hAnsi="Times New Roman"/>
          <w:b/>
          <w:szCs w:val="24"/>
          <w:lang w:val="ro-RO"/>
        </w:rPr>
      </w:pPr>
    </w:p>
    <w:p w14:paraId="345F68C1" w14:textId="77777777" w:rsidR="00D46EDA" w:rsidRPr="00D04368" w:rsidRDefault="00D46EDA" w:rsidP="00D1485E">
      <w:pPr>
        <w:tabs>
          <w:tab w:val="left" w:pos="567"/>
          <w:tab w:val="left" w:pos="10350"/>
        </w:tabs>
        <w:spacing w:line="360" w:lineRule="auto"/>
        <w:jc w:val="center"/>
        <w:rPr>
          <w:rFonts w:ascii="Times New Roman" w:hAnsi="Times New Roman"/>
          <w:b/>
          <w:szCs w:val="24"/>
          <w:lang w:val="ro-RO"/>
        </w:rPr>
      </w:pPr>
    </w:p>
    <w:p w14:paraId="5166D12B" w14:textId="77777777" w:rsidR="00D46EDA" w:rsidRPr="00D04368" w:rsidRDefault="00D46EDA" w:rsidP="00D1485E">
      <w:pPr>
        <w:tabs>
          <w:tab w:val="left" w:pos="567"/>
          <w:tab w:val="left" w:pos="10350"/>
        </w:tabs>
        <w:spacing w:line="360" w:lineRule="auto"/>
        <w:ind w:left="360"/>
        <w:jc w:val="center"/>
        <w:rPr>
          <w:rFonts w:ascii="Times New Roman" w:hAnsi="Times New Roman"/>
          <w:b/>
          <w:szCs w:val="24"/>
          <w:lang w:val="ro-RO"/>
        </w:rPr>
      </w:pPr>
    </w:p>
    <w:p w14:paraId="70733DED" w14:textId="3ABF82E7" w:rsidR="00D1485E" w:rsidRPr="00D04368" w:rsidRDefault="00D1485E">
      <w:pPr>
        <w:rPr>
          <w:rFonts w:ascii="Times New Roman" w:hAnsi="Times New Roman"/>
          <w:b/>
          <w:szCs w:val="24"/>
          <w:lang w:val="ro-RO"/>
        </w:rPr>
      </w:pPr>
      <w:r w:rsidRPr="00D04368">
        <w:rPr>
          <w:rFonts w:ascii="Times New Roman" w:hAnsi="Times New Roman"/>
          <w:b/>
          <w:szCs w:val="24"/>
          <w:lang w:val="ro-RO"/>
        </w:rPr>
        <w:br w:type="page"/>
      </w:r>
    </w:p>
    <w:p w14:paraId="600DB3C7" w14:textId="77777777" w:rsidR="00D46EDA" w:rsidRPr="00D04368" w:rsidRDefault="00D46EDA" w:rsidP="00D1485E">
      <w:pPr>
        <w:tabs>
          <w:tab w:val="left" w:pos="567"/>
          <w:tab w:val="left" w:pos="10350"/>
        </w:tabs>
        <w:spacing w:line="360" w:lineRule="auto"/>
        <w:ind w:left="360"/>
        <w:jc w:val="center"/>
        <w:rPr>
          <w:rFonts w:ascii="Times New Roman" w:hAnsi="Times New Roman"/>
          <w:b/>
          <w:szCs w:val="24"/>
          <w:lang w:val="ro-RO"/>
        </w:rPr>
      </w:pPr>
    </w:p>
    <w:p w14:paraId="101BAF1A" w14:textId="77777777" w:rsidR="008D2DBD" w:rsidRPr="00D04368" w:rsidRDefault="008D2DBD" w:rsidP="00D1485E">
      <w:pPr>
        <w:tabs>
          <w:tab w:val="left" w:pos="10350"/>
        </w:tabs>
        <w:spacing w:line="360" w:lineRule="auto"/>
        <w:jc w:val="center"/>
        <w:rPr>
          <w:rFonts w:ascii="Times New Roman" w:hAnsi="Times New Roman"/>
          <w:b/>
          <w:szCs w:val="24"/>
          <w:lang w:val="ro-RO"/>
        </w:rPr>
      </w:pPr>
      <w:r w:rsidRPr="00D04368">
        <w:rPr>
          <w:rFonts w:ascii="Times New Roman" w:hAnsi="Times New Roman"/>
          <w:b/>
          <w:szCs w:val="24"/>
          <w:lang w:val="ro-RO"/>
        </w:rPr>
        <w:t>C U P R I N S</w:t>
      </w:r>
    </w:p>
    <w:p w14:paraId="1119319E" w14:textId="77777777" w:rsidR="008816B7" w:rsidRPr="00D04368" w:rsidRDefault="008816B7" w:rsidP="00D1485E">
      <w:pPr>
        <w:tabs>
          <w:tab w:val="left" w:pos="10350"/>
        </w:tabs>
        <w:spacing w:line="360" w:lineRule="auto"/>
        <w:jc w:val="center"/>
        <w:rPr>
          <w:rFonts w:ascii="Times New Roman" w:hAnsi="Times New Roman"/>
          <w:b/>
          <w:szCs w:val="24"/>
          <w:lang w:val="ro-RO"/>
        </w:rPr>
      </w:pPr>
    </w:p>
    <w:p w14:paraId="0E914495" w14:textId="77777777" w:rsidR="008D2DBD" w:rsidRPr="00D04368" w:rsidRDefault="008D2DBD" w:rsidP="00D1485E">
      <w:pPr>
        <w:pStyle w:val="TOC3"/>
        <w:tabs>
          <w:tab w:val="left" w:pos="10350"/>
        </w:tabs>
        <w:spacing w:line="360" w:lineRule="auto"/>
        <w:rPr>
          <w:sz w:val="24"/>
          <w:szCs w:val="24"/>
          <w:lang w:val="ro-RO"/>
        </w:rPr>
      </w:pPr>
    </w:p>
    <w:p w14:paraId="7600B4DC" w14:textId="77777777" w:rsidR="00185F86" w:rsidRPr="00332C5C" w:rsidRDefault="008605A3" w:rsidP="00D1485E">
      <w:pPr>
        <w:spacing w:line="360" w:lineRule="auto"/>
        <w:rPr>
          <w:rFonts w:ascii="Times New Roman" w:hAnsi="Times New Roman"/>
          <w:szCs w:val="24"/>
          <w:lang w:val="ro-RO"/>
        </w:rPr>
      </w:pPr>
      <w:r w:rsidRPr="00332C5C">
        <w:rPr>
          <w:rFonts w:ascii="Times New Roman" w:hAnsi="Times New Roman"/>
          <w:szCs w:val="24"/>
          <w:lang w:val="ro-RO"/>
        </w:rPr>
        <w:fldChar w:fldCharType="begin"/>
      </w:r>
      <w:r w:rsidRPr="00332C5C">
        <w:rPr>
          <w:rFonts w:ascii="Times New Roman" w:hAnsi="Times New Roman"/>
          <w:szCs w:val="24"/>
          <w:lang w:val="ro-RO"/>
        </w:rPr>
        <w:instrText xml:space="preserve"> TOC \t "Heading 1;1;Heading 2;2;OPF-EN;1;Titlu1;2;Style Heading 2 + Arial 12 pt Not Bold Not Small caps;2;Style Style Heading 2 + Arial 12 pt Not Bold Not Small caps + Not B...;2;OPF-RO;1;Style OPF-EN + Small caps Left Bottom: (Single solid line Auto ...;1" </w:instrText>
      </w:r>
      <w:r w:rsidRPr="00332C5C">
        <w:rPr>
          <w:rFonts w:ascii="Times New Roman" w:hAnsi="Times New Roman"/>
          <w:szCs w:val="24"/>
          <w:lang w:val="ro-RO"/>
        </w:rPr>
        <w:fldChar w:fldCharType="separate"/>
      </w:r>
      <w:r w:rsidR="00185F86" w:rsidRPr="00332C5C">
        <w:rPr>
          <w:rFonts w:ascii="Times New Roman" w:hAnsi="Times New Roman"/>
          <w:szCs w:val="24"/>
          <w:lang w:val="ro-RO"/>
        </w:rPr>
        <w:t xml:space="preserve">CAP. 1. STABILIREA METODELOR SI MIJLOACELOR DE EFECTUARE A LUCRARILOR </w:t>
      </w:r>
    </w:p>
    <w:p w14:paraId="1427469F" w14:textId="77777777" w:rsidR="00185F86" w:rsidRPr="00332C5C" w:rsidRDefault="00185F86" w:rsidP="00D1485E">
      <w:pPr>
        <w:pStyle w:val="TOC1"/>
        <w:tabs>
          <w:tab w:val="right" w:leader="dot" w:pos="10160"/>
        </w:tabs>
        <w:spacing w:before="0" w:after="0" w:line="360" w:lineRule="auto"/>
        <w:rPr>
          <w:b w:val="0"/>
          <w:bCs w:val="0"/>
          <w:caps w:val="0"/>
          <w:sz w:val="24"/>
          <w:szCs w:val="24"/>
          <w:lang w:val="ro-RO"/>
        </w:rPr>
      </w:pPr>
      <w:r w:rsidRPr="00332C5C">
        <w:rPr>
          <w:sz w:val="24"/>
          <w:szCs w:val="24"/>
          <w:lang w:val="ro-RO"/>
        </w:rPr>
        <w:t xml:space="preserve">             DE MENTENANTA</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_Toc404758096 \h </w:instrText>
      </w:r>
      <w:r w:rsidRPr="00332C5C">
        <w:rPr>
          <w:sz w:val="24"/>
          <w:szCs w:val="24"/>
          <w:lang w:val="ro-RO"/>
        </w:rPr>
      </w:r>
      <w:r w:rsidRPr="00332C5C">
        <w:rPr>
          <w:sz w:val="24"/>
          <w:szCs w:val="24"/>
          <w:lang w:val="ro-RO"/>
        </w:rPr>
        <w:fldChar w:fldCharType="separate"/>
      </w:r>
      <w:r w:rsidR="007F1873" w:rsidRPr="00332C5C">
        <w:rPr>
          <w:sz w:val="24"/>
          <w:szCs w:val="24"/>
          <w:lang w:val="ro-RO"/>
        </w:rPr>
        <w:t>3</w:t>
      </w:r>
      <w:r w:rsidRPr="00332C5C">
        <w:rPr>
          <w:sz w:val="24"/>
          <w:szCs w:val="24"/>
          <w:lang w:val="ro-RO"/>
        </w:rPr>
        <w:fldChar w:fldCharType="end"/>
      </w:r>
    </w:p>
    <w:p w14:paraId="41CD0E6A"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1.1. Generalităţi</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_Toc404758097 \h </w:instrText>
      </w:r>
      <w:r w:rsidRPr="00332C5C">
        <w:rPr>
          <w:sz w:val="24"/>
          <w:szCs w:val="24"/>
          <w:lang w:val="ro-RO"/>
        </w:rPr>
      </w:r>
      <w:r w:rsidRPr="00332C5C">
        <w:rPr>
          <w:sz w:val="24"/>
          <w:szCs w:val="24"/>
          <w:lang w:val="ro-RO"/>
        </w:rPr>
        <w:fldChar w:fldCharType="separate"/>
      </w:r>
      <w:r w:rsidR="007F1873" w:rsidRPr="00332C5C">
        <w:rPr>
          <w:sz w:val="24"/>
          <w:szCs w:val="24"/>
          <w:lang w:val="ro-RO"/>
        </w:rPr>
        <w:t>3</w:t>
      </w:r>
      <w:r w:rsidRPr="00332C5C">
        <w:rPr>
          <w:sz w:val="24"/>
          <w:szCs w:val="24"/>
          <w:lang w:val="ro-RO"/>
        </w:rPr>
        <w:fldChar w:fldCharType="end"/>
      </w:r>
    </w:p>
    <w:p w14:paraId="72AECB60"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1.2. Domeniul de aplicare</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_Toc404758098 \h </w:instrText>
      </w:r>
      <w:r w:rsidRPr="00332C5C">
        <w:rPr>
          <w:sz w:val="24"/>
          <w:szCs w:val="24"/>
          <w:lang w:val="ro-RO"/>
        </w:rPr>
      </w:r>
      <w:r w:rsidRPr="00332C5C">
        <w:rPr>
          <w:sz w:val="24"/>
          <w:szCs w:val="24"/>
          <w:lang w:val="ro-RO"/>
        </w:rPr>
        <w:fldChar w:fldCharType="separate"/>
      </w:r>
      <w:r w:rsidR="007F1873" w:rsidRPr="00332C5C">
        <w:rPr>
          <w:sz w:val="24"/>
          <w:szCs w:val="24"/>
          <w:lang w:val="ro-RO"/>
        </w:rPr>
        <w:t>3</w:t>
      </w:r>
      <w:r w:rsidRPr="00332C5C">
        <w:rPr>
          <w:sz w:val="24"/>
          <w:szCs w:val="24"/>
          <w:lang w:val="ro-RO"/>
        </w:rPr>
        <w:fldChar w:fldCharType="end"/>
      </w:r>
    </w:p>
    <w:p w14:paraId="36BD1E08"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1.3. Sistemul de mentenanţă</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_Toc404758099 \h </w:instrText>
      </w:r>
      <w:r w:rsidRPr="00332C5C">
        <w:rPr>
          <w:sz w:val="24"/>
          <w:szCs w:val="24"/>
          <w:lang w:val="ro-RO"/>
        </w:rPr>
      </w:r>
      <w:r w:rsidRPr="00332C5C">
        <w:rPr>
          <w:sz w:val="24"/>
          <w:szCs w:val="24"/>
          <w:lang w:val="ro-RO"/>
        </w:rPr>
        <w:fldChar w:fldCharType="separate"/>
      </w:r>
      <w:r w:rsidR="007F1873" w:rsidRPr="00332C5C">
        <w:rPr>
          <w:sz w:val="24"/>
          <w:szCs w:val="24"/>
          <w:lang w:val="ro-RO"/>
        </w:rPr>
        <w:t>3</w:t>
      </w:r>
      <w:r w:rsidRPr="00332C5C">
        <w:rPr>
          <w:sz w:val="24"/>
          <w:szCs w:val="24"/>
          <w:lang w:val="ro-RO"/>
        </w:rPr>
        <w:fldChar w:fldCharType="end"/>
      </w:r>
    </w:p>
    <w:p w14:paraId="1035F200"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1.4. Standard de bază</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_Toc404758100 \h </w:instrText>
      </w:r>
      <w:r w:rsidRPr="00332C5C">
        <w:rPr>
          <w:sz w:val="24"/>
          <w:szCs w:val="24"/>
          <w:lang w:val="ro-RO"/>
        </w:rPr>
      </w:r>
      <w:r w:rsidRPr="00332C5C">
        <w:rPr>
          <w:sz w:val="24"/>
          <w:szCs w:val="24"/>
          <w:lang w:val="ro-RO"/>
        </w:rPr>
        <w:fldChar w:fldCharType="separate"/>
      </w:r>
      <w:r w:rsidR="007F1873" w:rsidRPr="00332C5C">
        <w:rPr>
          <w:sz w:val="24"/>
          <w:szCs w:val="24"/>
          <w:lang w:val="ro-RO"/>
        </w:rPr>
        <w:t>4</w:t>
      </w:r>
      <w:r w:rsidRPr="00332C5C">
        <w:rPr>
          <w:sz w:val="24"/>
          <w:szCs w:val="24"/>
          <w:lang w:val="ro-RO"/>
        </w:rPr>
        <w:fldChar w:fldCharType="end"/>
      </w:r>
    </w:p>
    <w:p w14:paraId="00919C5B"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1.5. Legislaţie</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_Toc404758101 \h </w:instrText>
      </w:r>
      <w:r w:rsidRPr="00332C5C">
        <w:rPr>
          <w:sz w:val="24"/>
          <w:szCs w:val="24"/>
          <w:lang w:val="ro-RO"/>
        </w:rPr>
      </w:r>
      <w:r w:rsidRPr="00332C5C">
        <w:rPr>
          <w:sz w:val="24"/>
          <w:szCs w:val="24"/>
          <w:lang w:val="ro-RO"/>
        </w:rPr>
        <w:fldChar w:fldCharType="separate"/>
      </w:r>
      <w:r w:rsidR="007F1873" w:rsidRPr="00332C5C">
        <w:rPr>
          <w:sz w:val="24"/>
          <w:szCs w:val="24"/>
          <w:lang w:val="ro-RO"/>
        </w:rPr>
        <w:t>4</w:t>
      </w:r>
      <w:r w:rsidRPr="00332C5C">
        <w:rPr>
          <w:sz w:val="24"/>
          <w:szCs w:val="24"/>
          <w:lang w:val="ro-RO"/>
        </w:rPr>
        <w:fldChar w:fldCharType="end"/>
      </w:r>
    </w:p>
    <w:p w14:paraId="33520F4E" w14:textId="2A631C2C" w:rsidR="00185F86" w:rsidRPr="00332C5C" w:rsidRDefault="00185F86" w:rsidP="00D1485E">
      <w:pPr>
        <w:pStyle w:val="TOC1"/>
        <w:tabs>
          <w:tab w:val="right" w:leader="dot" w:pos="10160"/>
        </w:tabs>
        <w:spacing w:before="0" w:after="0" w:line="360" w:lineRule="auto"/>
        <w:rPr>
          <w:b w:val="0"/>
          <w:bCs w:val="0"/>
          <w:caps w:val="0"/>
          <w:sz w:val="24"/>
          <w:szCs w:val="24"/>
          <w:lang w:val="ro-RO"/>
        </w:rPr>
      </w:pPr>
      <w:r w:rsidRPr="00332C5C">
        <w:rPr>
          <w:sz w:val="24"/>
          <w:szCs w:val="24"/>
          <w:lang w:val="ro-RO"/>
        </w:rPr>
        <w:t>CAP. 2. STABILIREA UNOR METODE DE GESTIONARE A DATELOR PRIVIND STAREA TEHNICA A CONDUCTELOR</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_Toc404758102 \h </w:instrText>
      </w:r>
      <w:r w:rsidRPr="00332C5C">
        <w:rPr>
          <w:sz w:val="24"/>
          <w:szCs w:val="24"/>
          <w:lang w:val="ro-RO"/>
        </w:rPr>
      </w:r>
      <w:r w:rsidRPr="00332C5C">
        <w:rPr>
          <w:sz w:val="24"/>
          <w:szCs w:val="24"/>
          <w:lang w:val="ro-RO"/>
        </w:rPr>
        <w:fldChar w:fldCharType="separate"/>
      </w:r>
      <w:r w:rsidR="007F1873" w:rsidRPr="00332C5C">
        <w:rPr>
          <w:sz w:val="24"/>
          <w:szCs w:val="24"/>
          <w:lang w:val="ro-RO"/>
        </w:rPr>
        <w:t>5</w:t>
      </w:r>
      <w:r w:rsidRPr="00332C5C">
        <w:rPr>
          <w:sz w:val="24"/>
          <w:szCs w:val="24"/>
          <w:lang w:val="ro-RO"/>
        </w:rPr>
        <w:fldChar w:fldCharType="end"/>
      </w:r>
    </w:p>
    <w:p w14:paraId="6F1A1EAA" w14:textId="63B3C9B5" w:rsidR="00185F86" w:rsidRPr="00332C5C" w:rsidRDefault="00185F86" w:rsidP="00D1485E">
      <w:pPr>
        <w:pStyle w:val="TOC1"/>
        <w:tabs>
          <w:tab w:val="right" w:leader="dot" w:pos="10160"/>
        </w:tabs>
        <w:spacing w:before="0" w:after="0" w:line="360" w:lineRule="auto"/>
        <w:rPr>
          <w:b w:val="0"/>
          <w:bCs w:val="0"/>
          <w:caps w:val="0"/>
          <w:sz w:val="24"/>
          <w:szCs w:val="24"/>
          <w:lang w:val="ro-RO"/>
        </w:rPr>
      </w:pPr>
      <w:r w:rsidRPr="00332C5C">
        <w:rPr>
          <w:sz w:val="24"/>
          <w:szCs w:val="24"/>
          <w:lang w:val="ro-RO"/>
        </w:rPr>
        <w:t>CAP. 3. Stabilirea categoriilor de lucrări de mentenanţă (revizii tehnice, reparaţii curente, reparaţii capitale) şi a lucrărilor ce trebuie executate în cadrul fiecărei categorii, precum şi ciclicitatea acestora</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_Toc404758103 \h </w:instrText>
      </w:r>
      <w:r w:rsidRPr="00332C5C">
        <w:rPr>
          <w:sz w:val="24"/>
          <w:szCs w:val="24"/>
          <w:lang w:val="ro-RO"/>
        </w:rPr>
      </w:r>
      <w:r w:rsidRPr="00332C5C">
        <w:rPr>
          <w:sz w:val="24"/>
          <w:szCs w:val="24"/>
          <w:lang w:val="ro-RO"/>
        </w:rPr>
        <w:fldChar w:fldCharType="separate"/>
      </w:r>
      <w:r w:rsidR="007F1873" w:rsidRPr="00332C5C">
        <w:rPr>
          <w:sz w:val="24"/>
          <w:szCs w:val="24"/>
          <w:lang w:val="ro-RO"/>
        </w:rPr>
        <w:t>6</w:t>
      </w:r>
      <w:r w:rsidRPr="00332C5C">
        <w:rPr>
          <w:sz w:val="24"/>
          <w:szCs w:val="24"/>
          <w:lang w:val="ro-RO"/>
        </w:rPr>
        <w:fldChar w:fldCharType="end"/>
      </w:r>
    </w:p>
    <w:p w14:paraId="581745CF" w14:textId="77777777" w:rsidR="00185F86" w:rsidRPr="00332C5C" w:rsidRDefault="00185F86" w:rsidP="00D1485E">
      <w:pPr>
        <w:pStyle w:val="TOC2"/>
        <w:tabs>
          <w:tab w:val="right" w:leader="dot" w:pos="10160"/>
        </w:tabs>
        <w:spacing w:line="360" w:lineRule="auto"/>
        <w:rPr>
          <w:i/>
          <w:smallCaps w:val="0"/>
          <w:sz w:val="24"/>
          <w:szCs w:val="24"/>
          <w:lang w:val="ro-RO"/>
        </w:rPr>
      </w:pPr>
      <w:r w:rsidRPr="00332C5C">
        <w:rPr>
          <w:bCs/>
          <w:i/>
          <w:iCs/>
          <w:sz w:val="24"/>
          <w:szCs w:val="24"/>
          <w:lang w:val="ro-RO"/>
        </w:rPr>
        <w:t>3.1.</w:t>
      </w:r>
      <w:r w:rsidRPr="00332C5C">
        <w:rPr>
          <w:i/>
          <w:sz w:val="24"/>
          <w:szCs w:val="24"/>
          <w:lang w:val="ro-RO"/>
        </w:rPr>
        <w:t xml:space="preserve"> Sistemul de mentenanţă preventiv</w:t>
      </w:r>
      <w:r w:rsidRPr="00332C5C">
        <w:rPr>
          <w:i/>
          <w:sz w:val="24"/>
          <w:szCs w:val="24"/>
          <w:lang w:val="ro-RO"/>
        </w:rPr>
        <w:tab/>
      </w:r>
      <w:r w:rsidRPr="00332C5C">
        <w:rPr>
          <w:i/>
          <w:sz w:val="24"/>
          <w:szCs w:val="24"/>
          <w:lang w:val="ro-RO"/>
        </w:rPr>
        <w:fldChar w:fldCharType="begin"/>
      </w:r>
      <w:r w:rsidRPr="00332C5C">
        <w:rPr>
          <w:i/>
          <w:sz w:val="24"/>
          <w:szCs w:val="24"/>
          <w:lang w:val="ro-RO"/>
        </w:rPr>
        <w:instrText xml:space="preserve"> PAGEREF _Toc404758104 \h </w:instrText>
      </w:r>
      <w:r w:rsidRPr="00332C5C">
        <w:rPr>
          <w:i/>
          <w:sz w:val="24"/>
          <w:szCs w:val="24"/>
          <w:lang w:val="ro-RO"/>
        </w:rPr>
      </w:r>
      <w:r w:rsidRPr="00332C5C">
        <w:rPr>
          <w:i/>
          <w:sz w:val="24"/>
          <w:szCs w:val="24"/>
          <w:lang w:val="ro-RO"/>
        </w:rPr>
        <w:fldChar w:fldCharType="separate"/>
      </w:r>
      <w:r w:rsidR="007F1873" w:rsidRPr="00332C5C">
        <w:rPr>
          <w:i/>
          <w:sz w:val="24"/>
          <w:szCs w:val="24"/>
          <w:lang w:val="ro-RO"/>
        </w:rPr>
        <w:t>6</w:t>
      </w:r>
      <w:r w:rsidRPr="00332C5C">
        <w:rPr>
          <w:i/>
          <w:sz w:val="24"/>
          <w:szCs w:val="24"/>
          <w:lang w:val="ro-RO"/>
        </w:rPr>
        <w:fldChar w:fldCharType="end"/>
      </w:r>
    </w:p>
    <w:p w14:paraId="0FDDFF54"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3.2   Mentenanţă de nivel 1 - activităţile de inspecţie</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_Toc404758105 \h </w:instrText>
      </w:r>
      <w:r w:rsidRPr="00332C5C">
        <w:rPr>
          <w:sz w:val="24"/>
          <w:szCs w:val="24"/>
          <w:lang w:val="ro-RO"/>
        </w:rPr>
      </w:r>
      <w:r w:rsidRPr="00332C5C">
        <w:rPr>
          <w:sz w:val="24"/>
          <w:szCs w:val="24"/>
          <w:lang w:val="ro-RO"/>
        </w:rPr>
        <w:fldChar w:fldCharType="separate"/>
      </w:r>
      <w:r w:rsidR="007F1873" w:rsidRPr="00332C5C">
        <w:rPr>
          <w:sz w:val="24"/>
          <w:szCs w:val="24"/>
          <w:lang w:val="ro-RO"/>
        </w:rPr>
        <w:t>7</w:t>
      </w:r>
      <w:r w:rsidRPr="00332C5C">
        <w:rPr>
          <w:sz w:val="24"/>
          <w:szCs w:val="24"/>
          <w:lang w:val="ro-RO"/>
        </w:rPr>
        <w:fldChar w:fldCharType="end"/>
      </w:r>
    </w:p>
    <w:p w14:paraId="5298E6EC"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3.3. Mentenanţă de nivel 2 - Reviziile tehnice</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_Toc404758106 \h </w:instrText>
      </w:r>
      <w:r w:rsidRPr="00332C5C">
        <w:rPr>
          <w:sz w:val="24"/>
          <w:szCs w:val="24"/>
          <w:lang w:val="ro-RO"/>
        </w:rPr>
      </w:r>
      <w:r w:rsidRPr="00332C5C">
        <w:rPr>
          <w:sz w:val="24"/>
          <w:szCs w:val="24"/>
          <w:lang w:val="ro-RO"/>
        </w:rPr>
        <w:fldChar w:fldCharType="separate"/>
      </w:r>
      <w:r w:rsidR="007F1873" w:rsidRPr="00332C5C">
        <w:rPr>
          <w:sz w:val="24"/>
          <w:szCs w:val="24"/>
          <w:lang w:val="ro-RO"/>
        </w:rPr>
        <w:t>8</w:t>
      </w:r>
      <w:r w:rsidRPr="00332C5C">
        <w:rPr>
          <w:sz w:val="24"/>
          <w:szCs w:val="24"/>
          <w:lang w:val="ro-RO"/>
        </w:rPr>
        <w:fldChar w:fldCharType="end"/>
      </w:r>
    </w:p>
    <w:p w14:paraId="4EDFC86C"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3.4. Mentenanţă de nivel 3 - reparaţii curente</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_Toc404758107 \h </w:instrText>
      </w:r>
      <w:r w:rsidRPr="00332C5C">
        <w:rPr>
          <w:sz w:val="24"/>
          <w:szCs w:val="24"/>
          <w:lang w:val="ro-RO"/>
        </w:rPr>
      </w:r>
      <w:r w:rsidRPr="00332C5C">
        <w:rPr>
          <w:sz w:val="24"/>
          <w:szCs w:val="24"/>
          <w:lang w:val="ro-RO"/>
        </w:rPr>
        <w:fldChar w:fldCharType="separate"/>
      </w:r>
      <w:r w:rsidR="007F1873" w:rsidRPr="00332C5C">
        <w:rPr>
          <w:sz w:val="24"/>
          <w:szCs w:val="24"/>
          <w:lang w:val="ro-RO"/>
        </w:rPr>
        <w:t>9</w:t>
      </w:r>
      <w:r w:rsidRPr="00332C5C">
        <w:rPr>
          <w:sz w:val="24"/>
          <w:szCs w:val="24"/>
          <w:lang w:val="ro-RO"/>
        </w:rPr>
        <w:fldChar w:fldCharType="end"/>
      </w:r>
    </w:p>
    <w:p w14:paraId="7A18A528"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3.5. Mentenanţă de nivel 4 - reparaţii capitale</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_Toc404758108 \h </w:instrText>
      </w:r>
      <w:r w:rsidRPr="00332C5C">
        <w:rPr>
          <w:sz w:val="24"/>
          <w:szCs w:val="24"/>
          <w:lang w:val="ro-RO"/>
        </w:rPr>
      </w:r>
      <w:r w:rsidRPr="00332C5C">
        <w:rPr>
          <w:sz w:val="24"/>
          <w:szCs w:val="24"/>
          <w:lang w:val="ro-RO"/>
        </w:rPr>
        <w:fldChar w:fldCharType="separate"/>
      </w:r>
      <w:r w:rsidR="007F1873" w:rsidRPr="00332C5C">
        <w:rPr>
          <w:sz w:val="24"/>
          <w:szCs w:val="24"/>
          <w:lang w:val="ro-RO"/>
        </w:rPr>
        <w:t>10</w:t>
      </w:r>
      <w:r w:rsidRPr="00332C5C">
        <w:rPr>
          <w:sz w:val="24"/>
          <w:szCs w:val="24"/>
          <w:lang w:val="ro-RO"/>
        </w:rPr>
        <w:fldChar w:fldCharType="end"/>
      </w:r>
    </w:p>
    <w:p w14:paraId="6C63D740" w14:textId="4C053051" w:rsidR="00185F86" w:rsidRPr="00332C5C" w:rsidRDefault="00185F86" w:rsidP="00D1485E">
      <w:pPr>
        <w:pStyle w:val="TOC1"/>
        <w:tabs>
          <w:tab w:val="right" w:leader="dot" w:pos="10160"/>
        </w:tabs>
        <w:spacing w:before="0" w:after="0" w:line="360" w:lineRule="auto"/>
        <w:rPr>
          <w:b w:val="0"/>
          <w:bCs w:val="0"/>
          <w:caps w:val="0"/>
          <w:sz w:val="24"/>
          <w:szCs w:val="24"/>
          <w:lang w:val="ro-RO"/>
        </w:rPr>
      </w:pPr>
      <w:r w:rsidRPr="00332C5C">
        <w:rPr>
          <w:sz w:val="24"/>
          <w:szCs w:val="24"/>
          <w:lang w:val="ro-RO"/>
        </w:rPr>
        <w:t>CAP. 4. DEFINIREA DURATEI MINIME DE FUNCŢIONARE TEHNICĂ, CONFORMĂ CU NORMELE DE AMORTIZARE A MIJLOACELOR FIXE</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_Toc404758109 \h </w:instrText>
      </w:r>
      <w:r w:rsidRPr="00332C5C">
        <w:rPr>
          <w:sz w:val="24"/>
          <w:szCs w:val="24"/>
          <w:lang w:val="ro-RO"/>
        </w:rPr>
      </w:r>
      <w:r w:rsidRPr="00332C5C">
        <w:rPr>
          <w:sz w:val="24"/>
          <w:szCs w:val="24"/>
          <w:lang w:val="ro-RO"/>
        </w:rPr>
        <w:fldChar w:fldCharType="separate"/>
      </w:r>
      <w:r w:rsidR="007F1873" w:rsidRPr="00332C5C">
        <w:rPr>
          <w:sz w:val="24"/>
          <w:szCs w:val="24"/>
          <w:lang w:val="ro-RO"/>
        </w:rPr>
        <w:t>12</w:t>
      </w:r>
      <w:r w:rsidRPr="00332C5C">
        <w:rPr>
          <w:sz w:val="24"/>
          <w:szCs w:val="24"/>
          <w:lang w:val="ro-RO"/>
        </w:rPr>
        <w:fldChar w:fldCharType="end"/>
      </w:r>
    </w:p>
    <w:p w14:paraId="4D45989A"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4.1. Durata normală de funcţionare a conductelor aferente activităţii nereglementate</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_Toc404758110 \h </w:instrText>
      </w:r>
      <w:r w:rsidRPr="00332C5C">
        <w:rPr>
          <w:sz w:val="24"/>
          <w:szCs w:val="24"/>
          <w:lang w:val="ro-RO"/>
        </w:rPr>
      </w:r>
      <w:r w:rsidRPr="00332C5C">
        <w:rPr>
          <w:sz w:val="24"/>
          <w:szCs w:val="24"/>
          <w:lang w:val="ro-RO"/>
        </w:rPr>
        <w:fldChar w:fldCharType="separate"/>
      </w:r>
      <w:r w:rsidR="007F1873" w:rsidRPr="00332C5C">
        <w:rPr>
          <w:sz w:val="24"/>
          <w:szCs w:val="24"/>
          <w:lang w:val="ro-RO"/>
        </w:rPr>
        <w:t>12</w:t>
      </w:r>
      <w:r w:rsidRPr="00332C5C">
        <w:rPr>
          <w:sz w:val="24"/>
          <w:szCs w:val="24"/>
          <w:lang w:val="ro-RO"/>
        </w:rPr>
        <w:fldChar w:fldCharType="end"/>
      </w:r>
    </w:p>
    <w:p w14:paraId="3C4515B2" w14:textId="117A930A"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4.</w:t>
      </w:r>
      <w:r w:rsidR="00B3460F" w:rsidRPr="00332C5C">
        <w:rPr>
          <w:i/>
          <w:iCs/>
          <w:sz w:val="24"/>
          <w:szCs w:val="24"/>
          <w:lang w:val="ro-RO"/>
        </w:rPr>
        <w:t>2</w:t>
      </w:r>
      <w:r w:rsidRPr="00332C5C">
        <w:rPr>
          <w:i/>
          <w:iCs/>
          <w:sz w:val="24"/>
          <w:szCs w:val="24"/>
          <w:lang w:val="ro-RO"/>
        </w:rPr>
        <w:t>. Prelungirea duratei normale de funcţionare a conductelor</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_Toc404758112 \h </w:instrText>
      </w:r>
      <w:r w:rsidRPr="00332C5C">
        <w:rPr>
          <w:sz w:val="24"/>
          <w:szCs w:val="24"/>
          <w:lang w:val="ro-RO"/>
        </w:rPr>
      </w:r>
      <w:r w:rsidRPr="00332C5C">
        <w:rPr>
          <w:sz w:val="24"/>
          <w:szCs w:val="24"/>
          <w:lang w:val="ro-RO"/>
        </w:rPr>
        <w:fldChar w:fldCharType="separate"/>
      </w:r>
      <w:r w:rsidR="007F1873" w:rsidRPr="00332C5C">
        <w:rPr>
          <w:sz w:val="24"/>
          <w:szCs w:val="24"/>
          <w:lang w:val="ro-RO"/>
        </w:rPr>
        <w:t>12</w:t>
      </w:r>
      <w:r w:rsidRPr="00332C5C">
        <w:rPr>
          <w:sz w:val="24"/>
          <w:szCs w:val="24"/>
          <w:lang w:val="ro-RO"/>
        </w:rPr>
        <w:fldChar w:fldCharType="end"/>
      </w:r>
    </w:p>
    <w:p w14:paraId="415E2482" w14:textId="77777777" w:rsidR="00185F86" w:rsidRPr="00332C5C" w:rsidRDefault="00185F86" w:rsidP="00D1485E">
      <w:pPr>
        <w:pStyle w:val="TOC1"/>
        <w:tabs>
          <w:tab w:val="right" w:leader="dot" w:pos="10160"/>
        </w:tabs>
        <w:spacing w:before="0" w:after="0" w:line="360" w:lineRule="auto"/>
        <w:rPr>
          <w:b w:val="0"/>
          <w:bCs w:val="0"/>
          <w:caps w:val="0"/>
          <w:sz w:val="24"/>
          <w:szCs w:val="24"/>
          <w:lang w:val="ro-RO"/>
        </w:rPr>
      </w:pPr>
      <w:r w:rsidRPr="00332C5C">
        <w:rPr>
          <w:sz w:val="24"/>
          <w:szCs w:val="24"/>
          <w:lang w:val="ro-RO"/>
        </w:rPr>
        <w:t>CAP. 5. CERINŢE SPECIFICE DE MENTENANŢĂ</w:t>
      </w:r>
      <w:r w:rsidRPr="00332C5C">
        <w:rPr>
          <w:sz w:val="24"/>
          <w:szCs w:val="24"/>
          <w:lang w:val="ro-RO"/>
        </w:rPr>
        <w:tab/>
      </w:r>
      <w:r w:rsidR="003345F2" w:rsidRPr="00332C5C">
        <w:rPr>
          <w:sz w:val="24"/>
          <w:szCs w:val="24"/>
          <w:lang w:val="ro-RO"/>
        </w:rPr>
        <w:t>14</w:t>
      </w:r>
    </w:p>
    <w:p w14:paraId="53AB56B5"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bCs/>
          <w:i/>
          <w:sz w:val="24"/>
          <w:szCs w:val="24"/>
          <w:lang w:val="ro-RO"/>
        </w:rPr>
        <w:t>5.1. Reguli si metode de expertizare a starii tehnice a conductelor</w:t>
      </w:r>
      <w:r w:rsidRPr="00332C5C">
        <w:rPr>
          <w:sz w:val="24"/>
          <w:szCs w:val="24"/>
          <w:lang w:val="ro-RO"/>
        </w:rPr>
        <w:tab/>
      </w:r>
      <w:r w:rsidR="003345F2" w:rsidRPr="00332C5C">
        <w:rPr>
          <w:sz w:val="24"/>
          <w:szCs w:val="24"/>
          <w:lang w:val="ro-RO"/>
        </w:rPr>
        <w:t>14</w:t>
      </w:r>
    </w:p>
    <w:p w14:paraId="6F2A4288" w14:textId="77777777" w:rsidR="00185F86" w:rsidRPr="00332C5C" w:rsidRDefault="00185F86" w:rsidP="00D1485E">
      <w:pPr>
        <w:pStyle w:val="TOC1"/>
        <w:tabs>
          <w:tab w:val="right" w:leader="dot" w:pos="10160"/>
        </w:tabs>
        <w:spacing w:before="0" w:after="0" w:line="360" w:lineRule="auto"/>
        <w:rPr>
          <w:b w:val="0"/>
          <w:bCs w:val="0"/>
          <w:caps w:val="0"/>
          <w:sz w:val="24"/>
          <w:szCs w:val="24"/>
          <w:lang w:val="ro-RO"/>
        </w:rPr>
      </w:pPr>
      <w:r w:rsidRPr="00332C5C">
        <w:rPr>
          <w:kern w:val="32"/>
          <w:sz w:val="24"/>
          <w:szCs w:val="24"/>
          <w:lang w:val="ro-RO"/>
        </w:rPr>
        <w:t>CAP. 6. CerinŢe generale DE MentenanŢĂ</w:t>
      </w:r>
      <w:r w:rsidRPr="00332C5C">
        <w:rPr>
          <w:sz w:val="24"/>
          <w:szCs w:val="24"/>
          <w:lang w:val="ro-RO"/>
        </w:rPr>
        <w:tab/>
      </w:r>
      <w:r w:rsidR="003345F2" w:rsidRPr="00332C5C">
        <w:rPr>
          <w:sz w:val="24"/>
          <w:szCs w:val="24"/>
          <w:lang w:val="ro-RO"/>
        </w:rPr>
        <w:t>15</w:t>
      </w:r>
    </w:p>
    <w:p w14:paraId="43474102"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6.1. Pregătirea activităţilor de mentenanţă</w:t>
      </w:r>
      <w:r w:rsidRPr="00332C5C">
        <w:rPr>
          <w:sz w:val="24"/>
          <w:szCs w:val="24"/>
          <w:lang w:val="ro-RO"/>
        </w:rPr>
        <w:tab/>
      </w:r>
      <w:r w:rsidR="003345F2" w:rsidRPr="00332C5C">
        <w:rPr>
          <w:sz w:val="24"/>
          <w:szCs w:val="24"/>
          <w:lang w:val="ro-RO"/>
        </w:rPr>
        <w:t>15</w:t>
      </w:r>
    </w:p>
    <w:p w14:paraId="1F95CF42"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sz w:val="24"/>
          <w:szCs w:val="24"/>
          <w:lang w:val="ro-RO"/>
        </w:rPr>
        <w:t>6.2. Fişe tehnologice de mentenanţă</w:t>
      </w:r>
      <w:r w:rsidRPr="00332C5C">
        <w:rPr>
          <w:sz w:val="24"/>
          <w:szCs w:val="24"/>
          <w:lang w:val="ro-RO"/>
        </w:rPr>
        <w:tab/>
      </w:r>
      <w:r w:rsidR="003345F2" w:rsidRPr="00332C5C">
        <w:rPr>
          <w:sz w:val="24"/>
          <w:szCs w:val="24"/>
          <w:lang w:val="ro-RO"/>
        </w:rPr>
        <w:t>15</w:t>
      </w:r>
    </w:p>
    <w:p w14:paraId="513CCF2C"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sz w:val="24"/>
          <w:szCs w:val="24"/>
          <w:lang w:val="ro-RO"/>
        </w:rPr>
        <w:t>6.3. Planificarea şi urmărirea activităţilor de mentenanţă</w:t>
      </w:r>
      <w:r w:rsidRPr="00332C5C">
        <w:rPr>
          <w:sz w:val="24"/>
          <w:szCs w:val="24"/>
          <w:lang w:val="ro-RO"/>
        </w:rPr>
        <w:tab/>
      </w:r>
      <w:r w:rsidR="003345F2" w:rsidRPr="00332C5C">
        <w:rPr>
          <w:sz w:val="24"/>
          <w:szCs w:val="24"/>
          <w:lang w:val="ro-RO"/>
        </w:rPr>
        <w:t>15</w:t>
      </w:r>
    </w:p>
    <w:p w14:paraId="24E4ADAB"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sz w:val="24"/>
          <w:szCs w:val="24"/>
          <w:lang w:val="ro-RO"/>
        </w:rPr>
        <w:t>6.4. Rapoarte</w:t>
      </w:r>
      <w:r w:rsidRPr="00332C5C">
        <w:rPr>
          <w:sz w:val="24"/>
          <w:szCs w:val="24"/>
          <w:lang w:val="ro-RO"/>
        </w:rPr>
        <w:tab/>
      </w:r>
      <w:r w:rsidR="003345F2" w:rsidRPr="00332C5C">
        <w:rPr>
          <w:sz w:val="24"/>
          <w:szCs w:val="24"/>
          <w:lang w:val="ro-RO"/>
        </w:rPr>
        <w:t>15</w:t>
      </w:r>
    </w:p>
    <w:p w14:paraId="73E73510"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i/>
          <w:iCs/>
          <w:sz w:val="24"/>
          <w:szCs w:val="24"/>
          <w:lang w:val="ro-RO"/>
        </w:rPr>
        <w:t>6.5. Urmărirea comportării în exploatare</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_Toc404758120 \h </w:instrText>
      </w:r>
      <w:r w:rsidRPr="00332C5C">
        <w:rPr>
          <w:sz w:val="24"/>
          <w:szCs w:val="24"/>
          <w:lang w:val="ro-RO"/>
        </w:rPr>
      </w:r>
      <w:r w:rsidRPr="00332C5C">
        <w:rPr>
          <w:sz w:val="24"/>
          <w:szCs w:val="24"/>
          <w:lang w:val="ro-RO"/>
        </w:rPr>
        <w:fldChar w:fldCharType="separate"/>
      </w:r>
      <w:r w:rsidR="007F1873" w:rsidRPr="00332C5C">
        <w:rPr>
          <w:sz w:val="24"/>
          <w:szCs w:val="24"/>
          <w:lang w:val="ro-RO"/>
        </w:rPr>
        <w:t>15</w:t>
      </w:r>
      <w:r w:rsidRPr="00332C5C">
        <w:rPr>
          <w:sz w:val="24"/>
          <w:szCs w:val="24"/>
          <w:lang w:val="ro-RO"/>
        </w:rPr>
        <w:fldChar w:fldCharType="end"/>
      </w:r>
    </w:p>
    <w:p w14:paraId="07EB8CA5" w14:textId="77777777" w:rsidR="002158C8" w:rsidRPr="00332C5C" w:rsidRDefault="002158C8" w:rsidP="00D1485E">
      <w:pPr>
        <w:pStyle w:val="TOC2"/>
        <w:tabs>
          <w:tab w:val="right" w:leader="dot" w:pos="10160"/>
        </w:tabs>
        <w:spacing w:line="360" w:lineRule="auto"/>
        <w:rPr>
          <w:sz w:val="24"/>
          <w:szCs w:val="24"/>
          <w:lang w:val="ro-RO"/>
        </w:rPr>
      </w:pPr>
    </w:p>
    <w:p w14:paraId="727F43B8" w14:textId="3E440E8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1. DEFINITII, teRminologie SI ABREVIERI SPECIFICE ACTIVITATII DE MENTENANŢĂ</w:t>
      </w:r>
      <w:r w:rsidR="004A5CCC">
        <w:rPr>
          <w:sz w:val="24"/>
          <w:szCs w:val="24"/>
          <w:lang w:val="ro-RO"/>
        </w:rPr>
        <w:t xml:space="preserve"> A CONDUCTELOR DIN DOMENIUL PRODUCȚIEI</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_Toc404758122 \h </w:instrText>
      </w:r>
      <w:r w:rsidRPr="00332C5C">
        <w:rPr>
          <w:sz w:val="24"/>
          <w:szCs w:val="24"/>
          <w:lang w:val="ro-RO"/>
        </w:rPr>
      </w:r>
      <w:r w:rsidRPr="00332C5C">
        <w:rPr>
          <w:sz w:val="24"/>
          <w:szCs w:val="24"/>
          <w:lang w:val="ro-RO"/>
        </w:rPr>
        <w:fldChar w:fldCharType="separate"/>
      </w:r>
      <w:r w:rsidR="007F1873" w:rsidRPr="00332C5C">
        <w:rPr>
          <w:sz w:val="24"/>
          <w:szCs w:val="24"/>
          <w:lang w:val="ro-RO"/>
        </w:rPr>
        <w:t>17</w:t>
      </w:r>
      <w:r w:rsidRPr="00332C5C">
        <w:rPr>
          <w:sz w:val="24"/>
          <w:szCs w:val="24"/>
          <w:lang w:val="ro-RO"/>
        </w:rPr>
        <w:fldChar w:fldCharType="end"/>
      </w:r>
    </w:p>
    <w:p w14:paraId="55E6C158" w14:textId="3BF976A2"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2. LEGI, PRESCRIPŢII, STANDARDE, NORMATIVE CE REGLEMENTEAZĂ ACTIVITĂŢILE DE ÎNTREŢINERE ŞI REPARAŢII</w:t>
      </w:r>
      <w:r w:rsidRPr="00332C5C">
        <w:rPr>
          <w:sz w:val="24"/>
          <w:szCs w:val="24"/>
          <w:lang w:val="ro-RO"/>
        </w:rPr>
        <w:tab/>
      </w:r>
      <w:r w:rsidR="003345F2" w:rsidRPr="00332C5C">
        <w:rPr>
          <w:sz w:val="24"/>
          <w:szCs w:val="24"/>
          <w:lang w:val="ro-RO"/>
        </w:rPr>
        <w:t>25</w:t>
      </w:r>
    </w:p>
    <w:p w14:paraId="10943306" w14:textId="77777777" w:rsidR="00185F86" w:rsidRPr="00332C5C" w:rsidRDefault="00C436C6" w:rsidP="00D1485E">
      <w:pPr>
        <w:pStyle w:val="TOC2"/>
        <w:tabs>
          <w:tab w:val="right" w:leader="dot" w:pos="10160"/>
        </w:tabs>
        <w:spacing w:line="360" w:lineRule="auto"/>
        <w:rPr>
          <w:smallCaps w:val="0"/>
          <w:sz w:val="24"/>
          <w:szCs w:val="24"/>
          <w:lang w:val="ro-RO"/>
        </w:rPr>
      </w:pPr>
      <w:r w:rsidRPr="00332C5C">
        <w:rPr>
          <w:sz w:val="24"/>
          <w:szCs w:val="24"/>
          <w:lang w:val="ro-RO"/>
        </w:rPr>
        <w:t>ANEXA 3.</w:t>
      </w:r>
      <w:r w:rsidR="00185F86" w:rsidRPr="00332C5C">
        <w:rPr>
          <w:sz w:val="24"/>
          <w:szCs w:val="24"/>
          <w:lang w:val="ro-RO"/>
        </w:rPr>
        <w:t xml:space="preserve"> F1. Fişa privind caracteristici tehnice conduct</w:t>
      </w:r>
      <w:r w:rsidRPr="00332C5C">
        <w:rPr>
          <w:sz w:val="24"/>
          <w:szCs w:val="24"/>
          <w:lang w:val="ro-RO"/>
        </w:rPr>
        <w:t>A.</w:t>
      </w:r>
      <w:r w:rsidR="00185F86" w:rsidRPr="00332C5C">
        <w:rPr>
          <w:sz w:val="24"/>
          <w:szCs w:val="24"/>
          <w:lang w:val="ro-RO"/>
        </w:rPr>
        <w:tab/>
      </w:r>
      <w:r w:rsidR="008B452E" w:rsidRPr="00332C5C">
        <w:rPr>
          <w:sz w:val="24"/>
          <w:szCs w:val="24"/>
          <w:lang w:val="ro-RO"/>
        </w:rPr>
        <w:t>27</w:t>
      </w:r>
    </w:p>
    <w:p w14:paraId="20762FCB"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4. F2. FIŞA CONDUCTEI DE GAZE</w:t>
      </w:r>
      <w:r w:rsidRPr="00332C5C">
        <w:rPr>
          <w:sz w:val="24"/>
          <w:szCs w:val="24"/>
          <w:lang w:val="ro-RO"/>
        </w:rPr>
        <w:tab/>
      </w:r>
      <w:r w:rsidR="008B452E" w:rsidRPr="00332C5C">
        <w:rPr>
          <w:sz w:val="24"/>
          <w:szCs w:val="24"/>
          <w:lang w:val="ro-RO"/>
        </w:rPr>
        <w:t>28</w:t>
      </w:r>
    </w:p>
    <w:p w14:paraId="71144494"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4.1. RITC - RAPORT INSPECŢIE TRASEU CONDUCTĂ LUNAR/ SĂPTĂMÂNAL</w:t>
      </w:r>
      <w:r w:rsidRPr="00332C5C">
        <w:rPr>
          <w:sz w:val="24"/>
          <w:szCs w:val="24"/>
          <w:lang w:val="ro-RO"/>
        </w:rPr>
        <w:tab/>
      </w:r>
      <w:r w:rsidR="008B452E" w:rsidRPr="00332C5C">
        <w:rPr>
          <w:sz w:val="24"/>
          <w:szCs w:val="24"/>
          <w:lang w:val="ro-RO"/>
        </w:rPr>
        <w:t>30</w:t>
      </w:r>
    </w:p>
    <w:p w14:paraId="3197C6B2"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5. CODIFICAREA STĂRII DE DEGRADARE</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_Toc404758134 \h </w:instrText>
      </w:r>
      <w:r w:rsidRPr="00332C5C">
        <w:rPr>
          <w:sz w:val="24"/>
          <w:szCs w:val="24"/>
          <w:lang w:val="ro-RO"/>
        </w:rPr>
      </w:r>
      <w:r w:rsidRPr="00332C5C">
        <w:rPr>
          <w:sz w:val="24"/>
          <w:szCs w:val="24"/>
          <w:lang w:val="ro-RO"/>
        </w:rPr>
        <w:fldChar w:fldCharType="separate"/>
      </w:r>
      <w:r w:rsidR="007F1873" w:rsidRPr="00332C5C">
        <w:rPr>
          <w:sz w:val="24"/>
          <w:szCs w:val="24"/>
          <w:lang w:val="ro-RO"/>
        </w:rPr>
        <w:t>26</w:t>
      </w:r>
      <w:r w:rsidRPr="00332C5C">
        <w:rPr>
          <w:sz w:val="24"/>
          <w:szCs w:val="24"/>
          <w:lang w:val="ro-RO"/>
        </w:rPr>
        <w:fldChar w:fldCharType="end"/>
      </w:r>
    </w:p>
    <w:p w14:paraId="26AE67EB"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5.1. CODIFICARE REPREZENTÂND DEFINIREA STĂRII DE DEGRADARE – X</w:t>
      </w:r>
      <w:r w:rsidRPr="00332C5C">
        <w:rPr>
          <w:sz w:val="24"/>
          <w:szCs w:val="24"/>
          <w:vertAlign w:val="subscript"/>
          <w:lang w:val="ro-RO"/>
        </w:rPr>
        <w:t>1</w:t>
      </w:r>
      <w:r w:rsidRPr="00332C5C">
        <w:rPr>
          <w:sz w:val="24"/>
          <w:szCs w:val="24"/>
          <w:lang w:val="ro-RO"/>
        </w:rPr>
        <w:t>X</w:t>
      </w:r>
      <w:r w:rsidRPr="00332C5C">
        <w:rPr>
          <w:sz w:val="24"/>
          <w:szCs w:val="24"/>
          <w:vertAlign w:val="subscript"/>
          <w:lang w:val="ro-RO"/>
        </w:rPr>
        <w:t>2</w:t>
      </w:r>
      <w:r w:rsidRPr="00332C5C">
        <w:rPr>
          <w:sz w:val="24"/>
          <w:szCs w:val="24"/>
          <w:lang w:val="ro-RO"/>
        </w:rPr>
        <w:t>X</w:t>
      </w:r>
      <w:r w:rsidRPr="00332C5C">
        <w:rPr>
          <w:sz w:val="24"/>
          <w:szCs w:val="24"/>
          <w:vertAlign w:val="subscript"/>
          <w:lang w:val="ro-RO"/>
        </w:rPr>
        <w:t>3</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_Toc404758136 \h </w:instrText>
      </w:r>
      <w:r w:rsidRPr="00332C5C">
        <w:rPr>
          <w:sz w:val="24"/>
          <w:szCs w:val="24"/>
          <w:lang w:val="ro-RO"/>
        </w:rPr>
      </w:r>
      <w:r w:rsidRPr="00332C5C">
        <w:rPr>
          <w:sz w:val="24"/>
          <w:szCs w:val="24"/>
          <w:lang w:val="ro-RO"/>
        </w:rPr>
        <w:fldChar w:fldCharType="separate"/>
      </w:r>
      <w:r w:rsidR="007F1873" w:rsidRPr="00332C5C">
        <w:rPr>
          <w:sz w:val="24"/>
          <w:szCs w:val="24"/>
          <w:lang w:val="ro-RO"/>
        </w:rPr>
        <w:t>27</w:t>
      </w:r>
      <w:r w:rsidRPr="00332C5C">
        <w:rPr>
          <w:sz w:val="24"/>
          <w:szCs w:val="24"/>
          <w:lang w:val="ro-RO"/>
        </w:rPr>
        <w:fldChar w:fldCharType="end"/>
      </w:r>
    </w:p>
    <w:p w14:paraId="0BD56044"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5.2. CODIFICARE REPREZENTÂND CAUZA DEGRADARII – Y</w:t>
      </w:r>
      <w:r w:rsidRPr="00332C5C">
        <w:rPr>
          <w:sz w:val="24"/>
          <w:szCs w:val="24"/>
          <w:vertAlign w:val="subscript"/>
          <w:lang w:val="ro-RO"/>
        </w:rPr>
        <w:t>1</w:t>
      </w:r>
      <w:r w:rsidRPr="00332C5C">
        <w:rPr>
          <w:sz w:val="24"/>
          <w:szCs w:val="24"/>
          <w:lang w:val="ro-RO"/>
        </w:rPr>
        <w:t>Y</w:t>
      </w:r>
      <w:r w:rsidRPr="00332C5C">
        <w:rPr>
          <w:sz w:val="24"/>
          <w:szCs w:val="24"/>
          <w:vertAlign w:val="subscript"/>
          <w:lang w:val="ro-RO"/>
        </w:rPr>
        <w:t>2</w:t>
      </w:r>
      <w:r w:rsidRPr="00332C5C">
        <w:rPr>
          <w:sz w:val="24"/>
          <w:szCs w:val="24"/>
          <w:lang w:val="ro-RO"/>
        </w:rPr>
        <w:t>Y</w:t>
      </w:r>
      <w:r w:rsidRPr="00332C5C">
        <w:rPr>
          <w:sz w:val="24"/>
          <w:szCs w:val="24"/>
          <w:vertAlign w:val="subscript"/>
          <w:lang w:val="ro-RO"/>
        </w:rPr>
        <w:t>3</w:t>
      </w:r>
      <w:r w:rsidRPr="00332C5C">
        <w:rPr>
          <w:sz w:val="24"/>
          <w:szCs w:val="24"/>
          <w:lang w:val="ro-RO"/>
        </w:rPr>
        <w:tab/>
      </w:r>
      <w:r w:rsidRPr="00332C5C">
        <w:rPr>
          <w:sz w:val="24"/>
          <w:szCs w:val="24"/>
          <w:lang w:val="ro-RO"/>
        </w:rPr>
        <w:fldChar w:fldCharType="begin"/>
      </w:r>
      <w:r w:rsidRPr="00332C5C">
        <w:rPr>
          <w:sz w:val="24"/>
          <w:szCs w:val="24"/>
          <w:lang w:val="ro-RO"/>
        </w:rPr>
        <w:instrText xml:space="preserve"> PAGEREF _Toc404758138 \h </w:instrText>
      </w:r>
      <w:r w:rsidRPr="00332C5C">
        <w:rPr>
          <w:sz w:val="24"/>
          <w:szCs w:val="24"/>
          <w:lang w:val="ro-RO"/>
        </w:rPr>
      </w:r>
      <w:r w:rsidRPr="00332C5C">
        <w:rPr>
          <w:sz w:val="24"/>
          <w:szCs w:val="24"/>
          <w:lang w:val="ro-RO"/>
        </w:rPr>
        <w:fldChar w:fldCharType="separate"/>
      </w:r>
      <w:r w:rsidR="007F1873" w:rsidRPr="00332C5C">
        <w:rPr>
          <w:sz w:val="24"/>
          <w:szCs w:val="24"/>
          <w:lang w:val="ro-RO"/>
        </w:rPr>
        <w:t>28</w:t>
      </w:r>
      <w:r w:rsidRPr="00332C5C">
        <w:rPr>
          <w:sz w:val="24"/>
          <w:szCs w:val="24"/>
          <w:lang w:val="ro-RO"/>
        </w:rPr>
        <w:fldChar w:fldCharType="end"/>
      </w:r>
    </w:p>
    <w:p w14:paraId="13DAC588"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6. RRT - RAPORT REVIZIE TEHNICĂ</w:t>
      </w:r>
      <w:r w:rsidRPr="00332C5C">
        <w:rPr>
          <w:sz w:val="24"/>
          <w:szCs w:val="24"/>
          <w:lang w:val="ro-RO"/>
        </w:rPr>
        <w:tab/>
      </w:r>
      <w:r w:rsidR="008B452E" w:rsidRPr="00332C5C">
        <w:rPr>
          <w:sz w:val="24"/>
          <w:szCs w:val="24"/>
          <w:lang w:val="ro-RO"/>
        </w:rPr>
        <w:t>34</w:t>
      </w:r>
    </w:p>
    <w:p w14:paraId="4AD8A80E"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7. RRC - RAPORT REPARAŢIE CURENTĂ</w:t>
      </w:r>
      <w:r w:rsidRPr="00332C5C">
        <w:rPr>
          <w:sz w:val="24"/>
          <w:szCs w:val="24"/>
          <w:lang w:val="ro-RO"/>
        </w:rPr>
        <w:tab/>
      </w:r>
      <w:r w:rsidR="008B452E" w:rsidRPr="00332C5C">
        <w:rPr>
          <w:sz w:val="24"/>
          <w:szCs w:val="24"/>
          <w:lang w:val="ro-RO"/>
        </w:rPr>
        <w:t>35</w:t>
      </w:r>
    </w:p>
    <w:p w14:paraId="74B3FD05"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8. CODIFICARE ACTIVITATE MENTENANŢĂ</w:t>
      </w:r>
      <w:r w:rsidRPr="00332C5C">
        <w:rPr>
          <w:sz w:val="24"/>
          <w:szCs w:val="24"/>
          <w:lang w:val="ro-RO"/>
        </w:rPr>
        <w:tab/>
      </w:r>
      <w:r w:rsidR="008B452E" w:rsidRPr="00332C5C">
        <w:rPr>
          <w:sz w:val="24"/>
          <w:szCs w:val="24"/>
          <w:lang w:val="ro-RO"/>
        </w:rPr>
        <w:t>36</w:t>
      </w:r>
    </w:p>
    <w:p w14:paraId="37FEA426"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9. FIŞA TEHNOLOGICĂ DE MENTENANŢĂ</w:t>
      </w:r>
      <w:r w:rsidRPr="00332C5C">
        <w:rPr>
          <w:sz w:val="24"/>
          <w:szCs w:val="24"/>
          <w:lang w:val="ro-RO"/>
        </w:rPr>
        <w:tab/>
      </w:r>
      <w:r w:rsidR="008B452E" w:rsidRPr="00332C5C">
        <w:rPr>
          <w:sz w:val="24"/>
          <w:szCs w:val="24"/>
          <w:lang w:val="ro-RO"/>
        </w:rPr>
        <w:t>37</w:t>
      </w:r>
    </w:p>
    <w:p w14:paraId="3EEC1F0B"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10. SINTEZA PRIVIND MENTENANŢA DE NIVEL 1 – ACTIVITATEA DE INSPECŢIE</w:t>
      </w:r>
      <w:r w:rsidRPr="00332C5C">
        <w:rPr>
          <w:sz w:val="24"/>
          <w:szCs w:val="24"/>
          <w:lang w:val="ro-RO"/>
        </w:rPr>
        <w:tab/>
      </w:r>
      <w:r w:rsidR="008B452E" w:rsidRPr="00332C5C">
        <w:rPr>
          <w:sz w:val="24"/>
          <w:szCs w:val="24"/>
          <w:lang w:val="ro-RO"/>
        </w:rPr>
        <w:t>42</w:t>
      </w:r>
    </w:p>
    <w:p w14:paraId="036FCFA7"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11. SINTEZA PRIVIND MENTENANŢA DE NIVEL 2 – REVIZII TEHNICE</w:t>
      </w:r>
      <w:r w:rsidRPr="00332C5C">
        <w:rPr>
          <w:sz w:val="24"/>
          <w:szCs w:val="24"/>
          <w:lang w:val="ro-RO"/>
        </w:rPr>
        <w:tab/>
      </w:r>
      <w:r w:rsidR="008B452E" w:rsidRPr="00332C5C">
        <w:rPr>
          <w:sz w:val="24"/>
          <w:szCs w:val="24"/>
          <w:lang w:val="ro-RO"/>
        </w:rPr>
        <w:t>43</w:t>
      </w:r>
    </w:p>
    <w:p w14:paraId="737DE74C" w14:textId="77777777" w:rsidR="00185F86" w:rsidRPr="00332C5C" w:rsidRDefault="00185F86" w:rsidP="00D1485E">
      <w:pPr>
        <w:pStyle w:val="TOC2"/>
        <w:tabs>
          <w:tab w:val="right" w:leader="dot" w:pos="10160"/>
        </w:tabs>
        <w:spacing w:line="360" w:lineRule="auto"/>
        <w:rPr>
          <w:smallCaps w:val="0"/>
          <w:sz w:val="24"/>
          <w:szCs w:val="24"/>
          <w:lang w:val="ro-RO"/>
        </w:rPr>
      </w:pPr>
      <w:r w:rsidRPr="00332C5C">
        <w:rPr>
          <w:sz w:val="24"/>
          <w:szCs w:val="24"/>
          <w:lang w:val="ro-RO"/>
        </w:rPr>
        <w:t>ANEXA 12. SINTEZA PRIVIND MENTENANŢA DE NIVEL 3 – REPARAŢII CAPITALE</w:t>
      </w:r>
      <w:r w:rsidRPr="00332C5C">
        <w:rPr>
          <w:sz w:val="24"/>
          <w:szCs w:val="24"/>
          <w:lang w:val="ro-RO"/>
        </w:rPr>
        <w:tab/>
      </w:r>
      <w:r w:rsidR="008B452E" w:rsidRPr="00332C5C">
        <w:rPr>
          <w:sz w:val="24"/>
          <w:szCs w:val="24"/>
          <w:lang w:val="ro-RO"/>
        </w:rPr>
        <w:t>44</w:t>
      </w:r>
    </w:p>
    <w:p w14:paraId="401F4033" w14:textId="77777777" w:rsidR="002B082E" w:rsidRPr="00530E41" w:rsidRDefault="008605A3" w:rsidP="00D1485E">
      <w:pPr>
        <w:tabs>
          <w:tab w:val="right" w:leader="dot" w:pos="10260"/>
          <w:tab w:val="left" w:pos="10350"/>
        </w:tabs>
        <w:spacing w:line="360" w:lineRule="auto"/>
        <w:rPr>
          <w:rFonts w:ascii="Times New Roman" w:hAnsi="Times New Roman"/>
          <w:szCs w:val="24"/>
          <w:lang w:val="ro-RO"/>
        </w:rPr>
      </w:pPr>
      <w:r w:rsidRPr="00332C5C">
        <w:rPr>
          <w:rFonts w:ascii="Times New Roman" w:hAnsi="Times New Roman"/>
          <w:smallCaps/>
          <w:szCs w:val="24"/>
          <w:lang w:val="ro-RO"/>
        </w:rPr>
        <w:fldChar w:fldCharType="end"/>
      </w:r>
    </w:p>
    <w:p w14:paraId="09EECC75" w14:textId="77777777" w:rsidR="0059504D" w:rsidRPr="00C73090" w:rsidRDefault="002B082E" w:rsidP="00D1485E">
      <w:pPr>
        <w:pStyle w:val="Heading1"/>
        <w:spacing w:line="360" w:lineRule="auto"/>
      </w:pPr>
      <w:r w:rsidRPr="00530E41">
        <w:br w:type="page"/>
      </w:r>
      <w:bookmarkStart w:id="1" w:name="_Toc404758096"/>
    </w:p>
    <w:p w14:paraId="3EAB2E20" w14:textId="2A4CDA0A" w:rsidR="007A14BA" w:rsidRPr="00D04368" w:rsidRDefault="007A14BA" w:rsidP="00D1485E">
      <w:pPr>
        <w:pStyle w:val="Heading1"/>
        <w:spacing w:line="360" w:lineRule="auto"/>
      </w:pPr>
      <w:r w:rsidRPr="00D04368">
        <w:t xml:space="preserve">CAP. 1. STABILIREA METODELOR </w:t>
      </w:r>
      <w:r w:rsidR="00711121" w:rsidRPr="00D04368">
        <w:t>Ş</w:t>
      </w:r>
      <w:r w:rsidRPr="00D04368">
        <w:t>I MIJLOACELOR DE EFECTUARE A LUCR</w:t>
      </w:r>
      <w:r w:rsidR="00711121" w:rsidRPr="00D04368">
        <w:t>Ă</w:t>
      </w:r>
      <w:r w:rsidRPr="00D04368">
        <w:t>RILOR DE MENTENAN</w:t>
      </w:r>
      <w:r w:rsidR="00711121" w:rsidRPr="00D04368">
        <w:t>ŢĂ</w:t>
      </w:r>
      <w:bookmarkEnd w:id="1"/>
      <w:r w:rsidR="00711121" w:rsidRPr="00D04368">
        <w:tab/>
      </w:r>
    </w:p>
    <w:p w14:paraId="4815498E" w14:textId="77777777" w:rsidR="007A14BA" w:rsidRPr="00D04368" w:rsidRDefault="007A14BA" w:rsidP="00D1485E">
      <w:pPr>
        <w:spacing w:line="360" w:lineRule="auto"/>
        <w:jc w:val="both"/>
        <w:rPr>
          <w:rFonts w:ascii="Times New Roman" w:hAnsi="Times New Roman"/>
          <w:b/>
          <w:szCs w:val="24"/>
          <w:lang w:val="ro-RO"/>
        </w:rPr>
      </w:pPr>
    </w:p>
    <w:p w14:paraId="73B3B4CF" w14:textId="77777777" w:rsidR="007A14BA" w:rsidRPr="00D04368" w:rsidRDefault="007A14BA" w:rsidP="00D1485E">
      <w:pPr>
        <w:pStyle w:val="Heading2"/>
        <w:numPr>
          <w:ilvl w:val="1"/>
          <w:numId w:val="72"/>
        </w:numPr>
        <w:spacing w:line="360" w:lineRule="auto"/>
        <w:rPr>
          <w:i/>
          <w:iCs/>
          <w:szCs w:val="24"/>
          <w:lang w:val="ro-RO"/>
        </w:rPr>
      </w:pPr>
      <w:bookmarkStart w:id="2" w:name="_Toc404758097"/>
      <w:r w:rsidRPr="00D04368">
        <w:rPr>
          <w:i/>
          <w:iCs/>
          <w:szCs w:val="24"/>
          <w:lang w:val="ro-RO"/>
        </w:rPr>
        <w:t>Generalităţi</w:t>
      </w:r>
      <w:bookmarkEnd w:id="2"/>
    </w:p>
    <w:p w14:paraId="502C5C70" w14:textId="77777777" w:rsidR="007A14BA" w:rsidRPr="00D04368" w:rsidRDefault="007A14BA" w:rsidP="00D1485E">
      <w:pPr>
        <w:numPr>
          <w:ilvl w:val="0"/>
          <w:numId w:val="73"/>
        </w:numPr>
        <w:spacing w:line="360" w:lineRule="auto"/>
        <w:jc w:val="both"/>
        <w:rPr>
          <w:rFonts w:ascii="Times New Roman" w:hAnsi="Times New Roman"/>
          <w:szCs w:val="24"/>
          <w:lang w:val="ro-RO"/>
        </w:rPr>
      </w:pPr>
      <w:r w:rsidRPr="00D04368">
        <w:rPr>
          <w:rFonts w:ascii="Times New Roman" w:hAnsi="Times New Roman"/>
          <w:szCs w:val="24"/>
          <w:lang w:val="ro-RO"/>
        </w:rPr>
        <w:t>S.N.G.N. Romgaz S.A. este un operator economic din sectorul gazelor naturale, persoana juridică, care desfăşoară activităţi:</w:t>
      </w:r>
    </w:p>
    <w:p w14:paraId="50E31C9D" w14:textId="77777777" w:rsidR="007A14BA" w:rsidRPr="00D04368" w:rsidRDefault="007A14BA" w:rsidP="00D1485E">
      <w:pPr>
        <w:numPr>
          <w:ilvl w:val="0"/>
          <w:numId w:val="30"/>
        </w:numPr>
        <w:spacing w:line="360" w:lineRule="auto"/>
        <w:jc w:val="both"/>
        <w:rPr>
          <w:rFonts w:ascii="Times New Roman" w:hAnsi="Times New Roman"/>
          <w:szCs w:val="24"/>
          <w:lang w:val="ro-RO"/>
        </w:rPr>
      </w:pPr>
      <w:r w:rsidRPr="00D04368">
        <w:rPr>
          <w:rFonts w:ascii="Times New Roman" w:hAnsi="Times New Roman"/>
          <w:szCs w:val="24"/>
          <w:lang w:val="ro-RO"/>
        </w:rPr>
        <w:t>de producţie:</w:t>
      </w:r>
    </w:p>
    <w:p w14:paraId="33CD8A67" w14:textId="77777777" w:rsidR="007A14BA" w:rsidRPr="00D04368" w:rsidRDefault="007A14BA" w:rsidP="00D1485E">
      <w:pPr>
        <w:numPr>
          <w:ilvl w:val="1"/>
          <w:numId w:val="30"/>
        </w:numPr>
        <w:spacing w:line="360" w:lineRule="auto"/>
        <w:jc w:val="both"/>
        <w:rPr>
          <w:rFonts w:ascii="Times New Roman" w:hAnsi="Times New Roman"/>
          <w:szCs w:val="24"/>
          <w:lang w:val="ro-RO"/>
        </w:rPr>
      </w:pPr>
      <w:r w:rsidRPr="00D04368">
        <w:rPr>
          <w:rFonts w:ascii="Times New Roman" w:hAnsi="Times New Roman"/>
          <w:szCs w:val="24"/>
          <w:lang w:val="ro-RO"/>
        </w:rPr>
        <w:t xml:space="preserve">ca titular de acord petrolier emis de ANRM </w:t>
      </w:r>
    </w:p>
    <w:p w14:paraId="6F436350" w14:textId="77777777" w:rsidR="007A14BA" w:rsidRPr="00D04368" w:rsidRDefault="007A14BA" w:rsidP="00D1485E">
      <w:pPr>
        <w:numPr>
          <w:ilvl w:val="1"/>
          <w:numId w:val="30"/>
        </w:numPr>
        <w:spacing w:line="360" w:lineRule="auto"/>
        <w:jc w:val="both"/>
        <w:rPr>
          <w:rFonts w:ascii="Times New Roman" w:hAnsi="Times New Roman"/>
          <w:szCs w:val="24"/>
          <w:lang w:val="ro-RO"/>
        </w:rPr>
      </w:pPr>
      <w:r w:rsidRPr="00D04368">
        <w:rPr>
          <w:rFonts w:ascii="Times New Roman" w:hAnsi="Times New Roman"/>
          <w:szCs w:val="24"/>
          <w:lang w:val="ro-RO"/>
        </w:rPr>
        <w:t>ca titular de autorizaţii de înfiinţare şi de licenţe de operare emise de ANRE pentru conductele de alimentare din amonte aferente activităţii de producere a gazelor naturale.</w:t>
      </w:r>
    </w:p>
    <w:p w14:paraId="0745E25C" w14:textId="7105B3B7" w:rsidR="007A14BA" w:rsidRPr="00D04368" w:rsidRDefault="007A14BA" w:rsidP="00D1485E">
      <w:pPr>
        <w:numPr>
          <w:ilvl w:val="0"/>
          <w:numId w:val="30"/>
        </w:numPr>
        <w:spacing w:line="360" w:lineRule="auto"/>
        <w:jc w:val="both"/>
        <w:rPr>
          <w:rFonts w:ascii="Times New Roman" w:hAnsi="Times New Roman"/>
          <w:szCs w:val="24"/>
          <w:lang w:val="ro-RO"/>
        </w:rPr>
      </w:pPr>
      <w:r w:rsidRPr="00D04368">
        <w:rPr>
          <w:rFonts w:ascii="Times New Roman" w:hAnsi="Times New Roman"/>
          <w:szCs w:val="24"/>
          <w:lang w:val="ro-RO"/>
        </w:rPr>
        <w:t>comerciale, tehnice şi/sau de mentenanţă legate de respectiv</w:t>
      </w:r>
      <w:r w:rsidR="00955CFB" w:rsidRPr="00D04368">
        <w:rPr>
          <w:rFonts w:ascii="Times New Roman" w:hAnsi="Times New Roman"/>
          <w:szCs w:val="24"/>
          <w:lang w:val="ro-RO"/>
        </w:rPr>
        <w:t>a</w:t>
      </w:r>
      <w:r w:rsidRPr="00D04368">
        <w:rPr>
          <w:rFonts w:ascii="Times New Roman" w:hAnsi="Times New Roman"/>
          <w:szCs w:val="24"/>
          <w:lang w:val="ro-RO"/>
        </w:rPr>
        <w:t xml:space="preserve"> activit</w:t>
      </w:r>
      <w:r w:rsidR="00955CFB" w:rsidRPr="00D04368">
        <w:rPr>
          <w:rFonts w:ascii="Times New Roman" w:hAnsi="Times New Roman"/>
          <w:szCs w:val="24"/>
          <w:lang w:val="ro-RO"/>
        </w:rPr>
        <w:t>ate</w:t>
      </w:r>
      <w:r w:rsidRPr="00D04368">
        <w:rPr>
          <w:rFonts w:ascii="Times New Roman" w:hAnsi="Times New Roman"/>
          <w:szCs w:val="24"/>
          <w:lang w:val="ro-RO"/>
        </w:rPr>
        <w:t>.</w:t>
      </w:r>
    </w:p>
    <w:p w14:paraId="1F09A549" w14:textId="77777777" w:rsidR="0039629E" w:rsidRPr="00D04368" w:rsidRDefault="0039629E" w:rsidP="00D1485E">
      <w:pPr>
        <w:spacing w:line="360" w:lineRule="auto"/>
        <w:jc w:val="both"/>
        <w:rPr>
          <w:rFonts w:ascii="Times New Roman" w:hAnsi="Times New Roman"/>
          <w:szCs w:val="24"/>
          <w:lang w:val="ro-RO"/>
        </w:rPr>
      </w:pPr>
    </w:p>
    <w:p w14:paraId="5016AE65" w14:textId="02CC72DD" w:rsidR="007A14BA" w:rsidRPr="00D04368" w:rsidRDefault="0039629E" w:rsidP="00D1485E">
      <w:pPr>
        <w:spacing w:line="360" w:lineRule="auto"/>
        <w:jc w:val="both"/>
        <w:rPr>
          <w:rFonts w:ascii="Times New Roman" w:hAnsi="Times New Roman"/>
          <w:szCs w:val="24"/>
          <w:lang w:val="ro-RO"/>
        </w:rPr>
      </w:pPr>
      <w:r w:rsidRPr="00D04368">
        <w:rPr>
          <w:rFonts w:ascii="Times New Roman" w:hAnsi="Times New Roman"/>
          <w:szCs w:val="24"/>
          <w:lang w:val="ro-RO"/>
        </w:rPr>
        <w:t>1.1.2. Titularul de autorizaţie de înfiinţare/licenţă în sectorul gazelor naturale are dreptul să elaboreze            norme proprii de asigurare a mentenanţei pentru domeniile licenţiate, în conformitate cu prevederile art.124 alin. (2) lit.a) din Legea energiei electrice şi a gazelor naturale nr.123/2012</w:t>
      </w:r>
      <w:r w:rsidR="00711121" w:rsidRPr="00D04368">
        <w:rPr>
          <w:rFonts w:ascii="Times New Roman" w:hAnsi="Times New Roman"/>
          <w:szCs w:val="24"/>
          <w:lang w:val="ro-RO"/>
        </w:rPr>
        <w:t>,</w:t>
      </w:r>
      <w:r w:rsidRPr="00D04368">
        <w:rPr>
          <w:rFonts w:ascii="Times New Roman" w:hAnsi="Times New Roman"/>
          <w:szCs w:val="24"/>
          <w:lang w:val="ro-RO"/>
        </w:rPr>
        <w:t xml:space="preserve"> cu modificările şi completările ulterioare.</w:t>
      </w:r>
    </w:p>
    <w:p w14:paraId="112D4078" w14:textId="77777777" w:rsidR="0039629E" w:rsidRPr="00D04368" w:rsidRDefault="0039629E" w:rsidP="00D1485E">
      <w:pPr>
        <w:spacing w:line="360" w:lineRule="auto"/>
        <w:ind w:left="720"/>
        <w:jc w:val="both"/>
        <w:rPr>
          <w:rFonts w:ascii="Times New Roman" w:hAnsi="Times New Roman"/>
          <w:szCs w:val="24"/>
          <w:lang w:val="ro-RO"/>
        </w:rPr>
      </w:pPr>
    </w:p>
    <w:p w14:paraId="100F0507" w14:textId="77777777" w:rsidR="007A14BA" w:rsidRPr="00D04368" w:rsidRDefault="007A14BA" w:rsidP="00D1485E">
      <w:pPr>
        <w:pStyle w:val="Heading2"/>
        <w:numPr>
          <w:ilvl w:val="1"/>
          <w:numId w:val="72"/>
        </w:numPr>
        <w:spacing w:line="360" w:lineRule="auto"/>
        <w:rPr>
          <w:i/>
          <w:iCs/>
          <w:szCs w:val="24"/>
          <w:lang w:val="ro-RO"/>
        </w:rPr>
      </w:pPr>
      <w:bookmarkStart w:id="3" w:name="_Toc404758098"/>
      <w:r w:rsidRPr="00D04368">
        <w:rPr>
          <w:i/>
          <w:iCs/>
          <w:szCs w:val="24"/>
          <w:lang w:val="ro-RO"/>
        </w:rPr>
        <w:t>Domeniul de aplicare</w:t>
      </w:r>
      <w:bookmarkEnd w:id="3"/>
    </w:p>
    <w:p w14:paraId="2B409152" w14:textId="77777777" w:rsidR="007A14BA" w:rsidRPr="00D04368" w:rsidRDefault="007A14BA" w:rsidP="00D1485E">
      <w:pPr>
        <w:numPr>
          <w:ilvl w:val="0"/>
          <w:numId w:val="74"/>
        </w:numPr>
        <w:spacing w:line="360" w:lineRule="auto"/>
        <w:jc w:val="both"/>
        <w:rPr>
          <w:rFonts w:ascii="Times New Roman" w:hAnsi="Times New Roman"/>
          <w:szCs w:val="24"/>
          <w:lang w:val="ro-RO"/>
        </w:rPr>
      </w:pPr>
      <w:r w:rsidRPr="00D04368">
        <w:rPr>
          <w:rFonts w:ascii="Times New Roman" w:hAnsi="Times New Roman"/>
          <w:szCs w:val="24"/>
          <w:lang w:val="ro-RO"/>
        </w:rPr>
        <w:t>Prezentele norme tehnice de mentenanţă se aplică conductelor şi accesoriilor acestora, care pot fi încadrate la:</w:t>
      </w:r>
    </w:p>
    <w:p w14:paraId="6713BDF8" w14:textId="77777777" w:rsidR="007A14BA" w:rsidRPr="00D04368" w:rsidRDefault="007A14BA" w:rsidP="00D1485E">
      <w:pPr>
        <w:numPr>
          <w:ilvl w:val="0"/>
          <w:numId w:val="24"/>
        </w:numPr>
        <w:spacing w:line="360" w:lineRule="auto"/>
        <w:jc w:val="both"/>
        <w:rPr>
          <w:rFonts w:ascii="Times New Roman" w:hAnsi="Times New Roman"/>
          <w:szCs w:val="24"/>
          <w:lang w:val="ro-RO"/>
        </w:rPr>
      </w:pPr>
      <w:r w:rsidRPr="00D04368">
        <w:rPr>
          <w:rFonts w:ascii="Times New Roman" w:hAnsi="Times New Roman"/>
          <w:szCs w:val="24"/>
          <w:lang w:val="ro-RO"/>
        </w:rPr>
        <w:t>Conducte de alimentare din amonte;</w:t>
      </w:r>
    </w:p>
    <w:p w14:paraId="7B6BC25C" w14:textId="77777777" w:rsidR="0039629E" w:rsidRPr="00D04368" w:rsidRDefault="0039629E" w:rsidP="00D1485E">
      <w:pPr>
        <w:numPr>
          <w:ilvl w:val="0"/>
          <w:numId w:val="24"/>
        </w:numPr>
        <w:spacing w:line="360" w:lineRule="auto"/>
        <w:jc w:val="both"/>
        <w:rPr>
          <w:rFonts w:ascii="Times New Roman" w:hAnsi="Times New Roman"/>
          <w:szCs w:val="24"/>
          <w:lang w:val="ro-RO"/>
        </w:rPr>
      </w:pPr>
      <w:r w:rsidRPr="00D04368">
        <w:rPr>
          <w:rFonts w:ascii="Times New Roman" w:hAnsi="Times New Roman"/>
          <w:szCs w:val="24"/>
          <w:lang w:val="ro-RO"/>
        </w:rPr>
        <w:t>Conducte de aducţiune;</w:t>
      </w:r>
    </w:p>
    <w:p w14:paraId="700C3982" w14:textId="77777777" w:rsidR="0039629E" w:rsidRPr="00D04368" w:rsidRDefault="0039629E" w:rsidP="00D1485E">
      <w:pPr>
        <w:numPr>
          <w:ilvl w:val="0"/>
          <w:numId w:val="24"/>
        </w:numPr>
        <w:spacing w:line="360" w:lineRule="auto"/>
        <w:jc w:val="both"/>
        <w:rPr>
          <w:rFonts w:ascii="Times New Roman" w:hAnsi="Times New Roman"/>
          <w:szCs w:val="24"/>
          <w:lang w:val="ro-RO"/>
        </w:rPr>
      </w:pPr>
      <w:r w:rsidRPr="00D04368">
        <w:rPr>
          <w:rFonts w:ascii="Times New Roman" w:hAnsi="Times New Roman"/>
          <w:szCs w:val="24"/>
          <w:lang w:val="ro-RO"/>
        </w:rPr>
        <w:t>Conducte colectoare.</w:t>
      </w:r>
    </w:p>
    <w:p w14:paraId="20071442" w14:textId="77777777" w:rsidR="007A14BA" w:rsidRPr="00D04368" w:rsidRDefault="0039629E" w:rsidP="00D1485E">
      <w:pPr>
        <w:numPr>
          <w:ilvl w:val="0"/>
          <w:numId w:val="74"/>
        </w:numPr>
        <w:spacing w:line="360" w:lineRule="auto"/>
        <w:jc w:val="both"/>
        <w:rPr>
          <w:rFonts w:ascii="Times New Roman" w:hAnsi="Times New Roman"/>
          <w:szCs w:val="24"/>
          <w:lang w:val="ro-RO"/>
        </w:rPr>
      </w:pPr>
      <w:r w:rsidRPr="00D04368">
        <w:rPr>
          <w:rFonts w:ascii="Times New Roman" w:hAnsi="Times New Roman"/>
          <w:szCs w:val="24"/>
          <w:lang w:val="ro-RO"/>
        </w:rPr>
        <w:t>Conductele prevăzute la la pct.1.2.1. se denumesc în continuare</w:t>
      </w:r>
      <w:r w:rsidR="007A14BA" w:rsidRPr="00D04368">
        <w:rPr>
          <w:rFonts w:ascii="Times New Roman" w:hAnsi="Times New Roman"/>
          <w:szCs w:val="24"/>
          <w:lang w:val="ro-RO"/>
        </w:rPr>
        <w:t xml:space="preserve"> „conduct</w:t>
      </w:r>
      <w:r w:rsidRPr="00D04368">
        <w:rPr>
          <w:rFonts w:ascii="Times New Roman" w:hAnsi="Times New Roman"/>
          <w:szCs w:val="24"/>
          <w:lang w:val="ro-RO"/>
        </w:rPr>
        <w:t>e</w:t>
      </w:r>
      <w:r w:rsidR="007A14BA" w:rsidRPr="00D04368">
        <w:rPr>
          <w:rFonts w:ascii="Times New Roman" w:hAnsi="Times New Roman"/>
          <w:szCs w:val="24"/>
          <w:lang w:val="ro-RO"/>
        </w:rPr>
        <w:t>”.</w:t>
      </w:r>
    </w:p>
    <w:p w14:paraId="4AA0EE55" w14:textId="54EEAA29" w:rsidR="00171166" w:rsidRPr="00332C5C" w:rsidRDefault="00B3460F" w:rsidP="00332C5C">
      <w:p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S</w:t>
      </w:r>
      <w:r w:rsidR="00171166" w:rsidRPr="00332C5C">
        <w:rPr>
          <w:rFonts w:ascii="Times New Roman" w:hAnsi="Times New Roman"/>
          <w:szCs w:val="24"/>
          <w:lang w:val="ro-RO"/>
        </w:rPr>
        <w:t xml:space="preserve">e pot folosi numai </w:t>
      </w:r>
      <w:r w:rsidRPr="00332C5C">
        <w:rPr>
          <w:rFonts w:ascii="Times New Roman" w:hAnsi="Times New Roman"/>
          <w:szCs w:val="24"/>
          <w:lang w:val="ro-RO"/>
        </w:rPr>
        <w:t>ț</w:t>
      </w:r>
      <w:r w:rsidR="00171166" w:rsidRPr="00332C5C">
        <w:rPr>
          <w:rFonts w:ascii="Times New Roman" w:hAnsi="Times New Roman"/>
          <w:szCs w:val="24"/>
          <w:lang w:val="ro-RO"/>
        </w:rPr>
        <w:t>evi destinate vehicul</w:t>
      </w:r>
      <w:r w:rsidRPr="00332C5C">
        <w:rPr>
          <w:rFonts w:ascii="Times New Roman" w:hAnsi="Times New Roman"/>
          <w:szCs w:val="24"/>
          <w:lang w:val="ro-RO"/>
        </w:rPr>
        <w:t>ă</w:t>
      </w:r>
      <w:r w:rsidR="00171166" w:rsidRPr="00332C5C">
        <w:rPr>
          <w:rFonts w:ascii="Times New Roman" w:hAnsi="Times New Roman"/>
          <w:szCs w:val="24"/>
          <w:lang w:val="ro-RO"/>
        </w:rPr>
        <w:t>rii gazelor naturale, dup</w:t>
      </w:r>
      <w:r w:rsidRPr="00332C5C">
        <w:rPr>
          <w:rFonts w:ascii="Times New Roman" w:hAnsi="Times New Roman"/>
          <w:szCs w:val="24"/>
          <w:lang w:val="ro-RO"/>
        </w:rPr>
        <w:t>ă</w:t>
      </w:r>
      <w:r w:rsidR="00171166" w:rsidRPr="00332C5C">
        <w:rPr>
          <w:rFonts w:ascii="Times New Roman" w:hAnsi="Times New Roman"/>
          <w:szCs w:val="24"/>
          <w:lang w:val="ro-RO"/>
        </w:rPr>
        <w:t xml:space="preserve"> cum urmeaz</w:t>
      </w:r>
      <w:r w:rsidRPr="00332C5C">
        <w:rPr>
          <w:rFonts w:ascii="Times New Roman" w:hAnsi="Times New Roman"/>
          <w:szCs w:val="24"/>
          <w:lang w:val="ro-RO"/>
        </w:rPr>
        <w:t>ă</w:t>
      </w:r>
      <w:r w:rsidR="00171166" w:rsidRPr="00332C5C">
        <w:rPr>
          <w:rFonts w:ascii="Times New Roman" w:hAnsi="Times New Roman"/>
          <w:szCs w:val="24"/>
          <w:lang w:val="ro-RO"/>
        </w:rPr>
        <w:t>:</w:t>
      </w:r>
    </w:p>
    <w:p w14:paraId="1AE4223A" w14:textId="7F99B092" w:rsidR="00171166" w:rsidRPr="00332C5C" w:rsidRDefault="00171166" w:rsidP="00D1485E">
      <w:pPr>
        <w:autoSpaceDE w:val="0"/>
        <w:autoSpaceDN w:val="0"/>
        <w:adjustRightInd w:val="0"/>
        <w:spacing w:line="360" w:lineRule="auto"/>
        <w:ind w:left="2160" w:firstLine="720"/>
        <w:jc w:val="both"/>
        <w:rPr>
          <w:rFonts w:ascii="Times New Roman" w:hAnsi="Times New Roman"/>
          <w:szCs w:val="24"/>
          <w:lang w:val="ro-RO"/>
        </w:rPr>
      </w:pPr>
      <w:r w:rsidRPr="00332C5C">
        <w:rPr>
          <w:rFonts w:ascii="Times New Roman" w:hAnsi="Times New Roman"/>
          <w:szCs w:val="24"/>
          <w:lang w:val="ro-RO"/>
        </w:rPr>
        <w:t xml:space="preserve">- </w:t>
      </w:r>
      <w:r w:rsidR="00B3460F" w:rsidRPr="00332C5C">
        <w:rPr>
          <w:rFonts w:ascii="Times New Roman" w:hAnsi="Times New Roman"/>
          <w:szCs w:val="24"/>
          <w:lang w:val="ro-RO"/>
        </w:rPr>
        <w:t>ț</w:t>
      </w:r>
      <w:r w:rsidRPr="00332C5C">
        <w:rPr>
          <w:rFonts w:ascii="Times New Roman" w:hAnsi="Times New Roman"/>
          <w:szCs w:val="24"/>
          <w:lang w:val="ro-RO"/>
        </w:rPr>
        <w:t>evi din o</w:t>
      </w:r>
      <w:r w:rsidR="005E4B5C" w:rsidRPr="00332C5C">
        <w:rPr>
          <w:rFonts w:ascii="Times New Roman" w:hAnsi="Times New Roman"/>
          <w:szCs w:val="24"/>
          <w:lang w:val="ro-RO"/>
        </w:rPr>
        <w:t>ț</w:t>
      </w:r>
      <w:r w:rsidRPr="00332C5C">
        <w:rPr>
          <w:rFonts w:ascii="Times New Roman" w:hAnsi="Times New Roman"/>
          <w:szCs w:val="24"/>
          <w:lang w:val="ro-RO"/>
        </w:rPr>
        <w:t>el laminate la cald;</w:t>
      </w:r>
    </w:p>
    <w:p w14:paraId="3D01BB66" w14:textId="1C63D672" w:rsidR="00171166" w:rsidRPr="00332C5C" w:rsidRDefault="00171166" w:rsidP="00D1485E">
      <w:pPr>
        <w:autoSpaceDE w:val="0"/>
        <w:autoSpaceDN w:val="0"/>
        <w:adjustRightInd w:val="0"/>
        <w:spacing w:line="360" w:lineRule="auto"/>
        <w:ind w:left="2160" w:firstLine="720"/>
        <w:jc w:val="both"/>
        <w:rPr>
          <w:rFonts w:ascii="Times New Roman" w:hAnsi="Times New Roman"/>
          <w:szCs w:val="24"/>
          <w:lang w:val="ro-RO"/>
        </w:rPr>
      </w:pPr>
      <w:r w:rsidRPr="00332C5C">
        <w:rPr>
          <w:rFonts w:ascii="Times New Roman" w:hAnsi="Times New Roman"/>
          <w:szCs w:val="24"/>
          <w:lang w:val="ro-RO"/>
        </w:rPr>
        <w:t xml:space="preserve">- </w:t>
      </w:r>
      <w:r w:rsidR="005E4B5C" w:rsidRPr="00332C5C">
        <w:rPr>
          <w:rFonts w:ascii="Times New Roman" w:hAnsi="Times New Roman"/>
          <w:szCs w:val="24"/>
          <w:lang w:val="ro-RO"/>
        </w:rPr>
        <w:t>ț</w:t>
      </w:r>
      <w:r w:rsidRPr="00332C5C">
        <w:rPr>
          <w:rFonts w:ascii="Times New Roman" w:hAnsi="Times New Roman"/>
          <w:szCs w:val="24"/>
          <w:lang w:val="ro-RO"/>
        </w:rPr>
        <w:t>evi din o</w:t>
      </w:r>
      <w:r w:rsidR="005E4B5C" w:rsidRPr="00332C5C">
        <w:rPr>
          <w:rFonts w:ascii="Times New Roman" w:hAnsi="Times New Roman"/>
          <w:szCs w:val="24"/>
          <w:lang w:val="ro-RO"/>
        </w:rPr>
        <w:t>ț</w:t>
      </w:r>
      <w:r w:rsidRPr="00332C5C">
        <w:rPr>
          <w:rFonts w:ascii="Times New Roman" w:hAnsi="Times New Roman"/>
          <w:szCs w:val="24"/>
          <w:lang w:val="ro-RO"/>
        </w:rPr>
        <w:t>el sudate longitudinal;</w:t>
      </w:r>
    </w:p>
    <w:p w14:paraId="067F17F7" w14:textId="0C702F37" w:rsidR="00171166" w:rsidRPr="00332C5C" w:rsidRDefault="00171166" w:rsidP="00D1485E">
      <w:pPr>
        <w:autoSpaceDE w:val="0"/>
        <w:autoSpaceDN w:val="0"/>
        <w:adjustRightInd w:val="0"/>
        <w:spacing w:line="360" w:lineRule="auto"/>
        <w:ind w:left="2160" w:firstLine="720"/>
        <w:jc w:val="both"/>
        <w:rPr>
          <w:rFonts w:ascii="Times New Roman" w:hAnsi="Times New Roman"/>
          <w:szCs w:val="24"/>
          <w:lang w:val="ro-RO"/>
        </w:rPr>
      </w:pPr>
      <w:r w:rsidRPr="00332C5C">
        <w:rPr>
          <w:rFonts w:ascii="Times New Roman" w:hAnsi="Times New Roman"/>
          <w:szCs w:val="24"/>
          <w:lang w:val="ro-RO"/>
        </w:rPr>
        <w:t xml:space="preserve">- </w:t>
      </w:r>
      <w:r w:rsidR="005E4B5C" w:rsidRPr="00332C5C">
        <w:rPr>
          <w:rFonts w:ascii="Times New Roman" w:hAnsi="Times New Roman"/>
          <w:szCs w:val="24"/>
          <w:lang w:val="ro-RO"/>
        </w:rPr>
        <w:t>ț</w:t>
      </w:r>
      <w:r w:rsidRPr="00332C5C">
        <w:rPr>
          <w:rFonts w:ascii="Times New Roman" w:hAnsi="Times New Roman"/>
          <w:szCs w:val="24"/>
          <w:lang w:val="ro-RO"/>
        </w:rPr>
        <w:t>evi din o</w:t>
      </w:r>
      <w:r w:rsidR="005E4B5C" w:rsidRPr="00332C5C">
        <w:rPr>
          <w:rFonts w:ascii="Times New Roman" w:hAnsi="Times New Roman"/>
          <w:szCs w:val="24"/>
          <w:lang w:val="ro-RO"/>
        </w:rPr>
        <w:t>ț</w:t>
      </w:r>
      <w:r w:rsidRPr="00332C5C">
        <w:rPr>
          <w:rFonts w:ascii="Times New Roman" w:hAnsi="Times New Roman"/>
          <w:szCs w:val="24"/>
          <w:lang w:val="ro-RO"/>
        </w:rPr>
        <w:t xml:space="preserve">el sudate elicoidal. </w:t>
      </w:r>
    </w:p>
    <w:p w14:paraId="54C72563" w14:textId="46D010D2" w:rsidR="00171166" w:rsidRPr="00332C5C" w:rsidRDefault="00171166" w:rsidP="00D1485E">
      <w:pPr>
        <w:autoSpaceDE w:val="0"/>
        <w:autoSpaceDN w:val="0"/>
        <w:adjustRightInd w:val="0"/>
        <w:spacing w:line="360" w:lineRule="auto"/>
        <w:ind w:left="2160" w:firstLine="720"/>
        <w:jc w:val="both"/>
        <w:rPr>
          <w:rFonts w:ascii="Times New Roman" w:hAnsi="Times New Roman"/>
          <w:szCs w:val="24"/>
          <w:lang w:val="ro-RO"/>
        </w:rPr>
      </w:pPr>
      <w:r w:rsidRPr="00332C5C">
        <w:rPr>
          <w:rFonts w:ascii="Times New Roman" w:hAnsi="Times New Roman"/>
          <w:szCs w:val="24"/>
          <w:lang w:val="ro-RO"/>
        </w:rPr>
        <w:t xml:space="preserve">- </w:t>
      </w:r>
      <w:r w:rsidR="005E4B5C" w:rsidRPr="00332C5C">
        <w:rPr>
          <w:rFonts w:ascii="Times New Roman" w:hAnsi="Times New Roman"/>
          <w:szCs w:val="24"/>
          <w:lang w:val="ro-RO"/>
        </w:rPr>
        <w:t>ț</w:t>
      </w:r>
      <w:r w:rsidRPr="00332C5C">
        <w:rPr>
          <w:rFonts w:ascii="Times New Roman" w:hAnsi="Times New Roman"/>
          <w:szCs w:val="24"/>
          <w:lang w:val="ro-RO"/>
        </w:rPr>
        <w:t xml:space="preserve">evi metalo </w:t>
      </w:r>
      <w:r w:rsidRPr="00332C5C">
        <w:rPr>
          <w:rFonts w:ascii="Times New Roman" w:hAnsi="Times New Roman" w:hint="eastAsia"/>
          <w:szCs w:val="24"/>
          <w:lang w:val="ro-RO"/>
        </w:rPr>
        <w:t>–</w:t>
      </w:r>
      <w:r w:rsidRPr="00332C5C">
        <w:rPr>
          <w:rFonts w:ascii="Times New Roman" w:hAnsi="Times New Roman"/>
          <w:szCs w:val="24"/>
          <w:lang w:val="ro-RO"/>
        </w:rPr>
        <w:t xml:space="preserve"> plastice;</w:t>
      </w:r>
    </w:p>
    <w:p w14:paraId="76F22BD1" w14:textId="372218D6" w:rsidR="00171166" w:rsidRPr="00332C5C" w:rsidRDefault="00171166" w:rsidP="00D1485E">
      <w:pPr>
        <w:autoSpaceDE w:val="0"/>
        <w:autoSpaceDN w:val="0"/>
        <w:adjustRightInd w:val="0"/>
        <w:spacing w:line="360" w:lineRule="auto"/>
        <w:ind w:left="2160" w:firstLine="720"/>
        <w:jc w:val="both"/>
        <w:rPr>
          <w:rFonts w:ascii="Times New Roman" w:hAnsi="Times New Roman"/>
          <w:szCs w:val="24"/>
          <w:lang w:val="ro-RO"/>
        </w:rPr>
      </w:pPr>
      <w:r w:rsidRPr="00332C5C">
        <w:rPr>
          <w:rFonts w:ascii="Times New Roman" w:hAnsi="Times New Roman"/>
          <w:szCs w:val="24"/>
          <w:lang w:val="ro-RO"/>
        </w:rPr>
        <w:t xml:space="preserve">- </w:t>
      </w:r>
      <w:r w:rsidR="005E4B5C" w:rsidRPr="00332C5C">
        <w:rPr>
          <w:rFonts w:ascii="Times New Roman" w:hAnsi="Times New Roman"/>
          <w:szCs w:val="24"/>
          <w:lang w:val="ro-RO"/>
        </w:rPr>
        <w:t>ț</w:t>
      </w:r>
      <w:r w:rsidRPr="00332C5C">
        <w:rPr>
          <w:rFonts w:ascii="Times New Roman" w:hAnsi="Times New Roman"/>
          <w:szCs w:val="24"/>
          <w:lang w:val="ro-RO"/>
        </w:rPr>
        <w:t>evi nemetalice.</w:t>
      </w:r>
    </w:p>
    <w:p w14:paraId="4387DD7F" w14:textId="321FADB3" w:rsidR="007A14BA" w:rsidRPr="00D04368" w:rsidRDefault="007A14BA" w:rsidP="00D1485E">
      <w:pPr>
        <w:numPr>
          <w:ilvl w:val="0"/>
          <w:numId w:val="74"/>
        </w:numPr>
        <w:spacing w:line="360" w:lineRule="auto"/>
        <w:jc w:val="both"/>
        <w:rPr>
          <w:rFonts w:ascii="Times New Roman" w:hAnsi="Times New Roman"/>
          <w:szCs w:val="24"/>
          <w:lang w:val="ro-RO"/>
        </w:rPr>
      </w:pPr>
      <w:r w:rsidRPr="00530E41">
        <w:rPr>
          <w:rFonts w:ascii="Times New Roman" w:hAnsi="Times New Roman"/>
          <w:szCs w:val="24"/>
          <w:lang w:val="ro-RO"/>
        </w:rPr>
        <w:t>Prin „accesorii” se înţeleg: robinete, refulatoare/descărcătoare de presiune, separatoare de lichide, sifoane amplasate pe traseul conductelor, staţii de lansare/primire dispozitive de curăţ</w:t>
      </w:r>
      <w:r w:rsidR="001A1AE7">
        <w:rPr>
          <w:rFonts w:ascii="Times New Roman" w:hAnsi="Times New Roman"/>
          <w:szCs w:val="24"/>
          <w:lang w:val="ro-RO"/>
        </w:rPr>
        <w:t>a</w:t>
      </w:r>
      <w:r w:rsidRPr="00530E41">
        <w:rPr>
          <w:rFonts w:ascii="Times New Roman" w:hAnsi="Times New Roman"/>
          <w:szCs w:val="24"/>
          <w:lang w:val="ro-RO"/>
        </w:rPr>
        <w:t>re/inspectare conducte, traversări de obstacole naturale sau artifici</w:t>
      </w:r>
      <w:r w:rsidRPr="00D04368">
        <w:rPr>
          <w:rFonts w:ascii="Times New Roman" w:hAnsi="Times New Roman"/>
          <w:szCs w:val="24"/>
          <w:lang w:val="ro-RO"/>
        </w:rPr>
        <w:t xml:space="preserve">ale (ape curgătoare, ape stătătoare, văi, căi ferate, drumuri etc). </w:t>
      </w:r>
    </w:p>
    <w:p w14:paraId="4E49329E" w14:textId="77777777" w:rsidR="007A14BA" w:rsidRPr="00D04368" w:rsidRDefault="007A14BA" w:rsidP="00D1485E">
      <w:pPr>
        <w:numPr>
          <w:ilvl w:val="0"/>
          <w:numId w:val="74"/>
        </w:numPr>
        <w:spacing w:line="360" w:lineRule="auto"/>
        <w:jc w:val="both"/>
        <w:rPr>
          <w:rFonts w:ascii="Times New Roman" w:hAnsi="Times New Roman"/>
          <w:szCs w:val="24"/>
          <w:lang w:val="ro-RO"/>
        </w:rPr>
      </w:pPr>
      <w:r w:rsidRPr="00D04368">
        <w:rPr>
          <w:rFonts w:ascii="Times New Roman" w:hAnsi="Times New Roman"/>
          <w:szCs w:val="24"/>
          <w:lang w:val="ro-RO"/>
        </w:rPr>
        <w:t xml:space="preserve">Prezentele norme tehnice nu se aplică conductelor şi accesoriilor acestora, care </w:t>
      </w:r>
      <w:r w:rsidR="0039629E" w:rsidRPr="00D04368">
        <w:rPr>
          <w:rFonts w:ascii="Times New Roman" w:hAnsi="Times New Roman"/>
          <w:szCs w:val="24"/>
          <w:lang w:val="ro-RO"/>
        </w:rPr>
        <w:t>se</w:t>
      </w:r>
      <w:r w:rsidRPr="00D04368">
        <w:rPr>
          <w:rFonts w:ascii="Times New Roman" w:hAnsi="Times New Roman"/>
          <w:szCs w:val="24"/>
          <w:lang w:val="ro-RO"/>
        </w:rPr>
        <w:t xml:space="preserve"> încadr</w:t>
      </w:r>
      <w:r w:rsidR="0039629E" w:rsidRPr="00D04368">
        <w:rPr>
          <w:rFonts w:ascii="Times New Roman" w:hAnsi="Times New Roman"/>
          <w:szCs w:val="24"/>
          <w:lang w:val="ro-RO"/>
        </w:rPr>
        <w:t xml:space="preserve">ează </w:t>
      </w:r>
      <w:r w:rsidRPr="00D04368">
        <w:rPr>
          <w:rFonts w:ascii="Times New Roman" w:hAnsi="Times New Roman"/>
          <w:szCs w:val="24"/>
          <w:lang w:val="ro-RO"/>
        </w:rPr>
        <w:t xml:space="preserve"> la:</w:t>
      </w:r>
    </w:p>
    <w:p w14:paraId="6927BD4C" w14:textId="28BDD51A" w:rsidR="007A14BA" w:rsidRPr="00530E41" w:rsidRDefault="007A14BA" w:rsidP="00D1485E">
      <w:pPr>
        <w:numPr>
          <w:ilvl w:val="0"/>
          <w:numId w:val="68"/>
        </w:numPr>
        <w:spacing w:line="360" w:lineRule="auto"/>
        <w:jc w:val="both"/>
        <w:rPr>
          <w:rFonts w:ascii="Times New Roman" w:hAnsi="Times New Roman"/>
          <w:szCs w:val="24"/>
          <w:lang w:val="ro-RO"/>
        </w:rPr>
      </w:pPr>
      <w:r w:rsidRPr="00D04368">
        <w:rPr>
          <w:rFonts w:ascii="Times New Roman" w:hAnsi="Times New Roman"/>
          <w:szCs w:val="24"/>
          <w:lang w:val="ro-RO"/>
        </w:rPr>
        <w:t xml:space="preserve">Echipamente sub presiune, </w:t>
      </w:r>
      <w:r w:rsidR="008C563F" w:rsidRPr="00D04368">
        <w:rPr>
          <w:rFonts w:ascii="Times New Roman" w:hAnsi="Times New Roman"/>
          <w:szCs w:val="24"/>
          <w:lang w:val="ro-RO"/>
        </w:rPr>
        <w:t xml:space="preserve">în </w:t>
      </w:r>
      <w:r w:rsidRPr="00D04368">
        <w:rPr>
          <w:rFonts w:ascii="Times New Roman" w:hAnsi="Times New Roman"/>
          <w:szCs w:val="24"/>
          <w:lang w:val="ro-RO"/>
        </w:rPr>
        <w:t>conform</w:t>
      </w:r>
      <w:r w:rsidR="008C563F" w:rsidRPr="00D04368">
        <w:rPr>
          <w:rFonts w:ascii="Times New Roman" w:hAnsi="Times New Roman"/>
          <w:szCs w:val="24"/>
          <w:lang w:val="ro-RO"/>
        </w:rPr>
        <w:t xml:space="preserve">itate cu prevederile </w:t>
      </w:r>
      <w:r w:rsidRPr="00D04368">
        <w:rPr>
          <w:rFonts w:ascii="Times New Roman" w:hAnsi="Times New Roman"/>
          <w:szCs w:val="24"/>
          <w:lang w:val="ro-RO"/>
        </w:rPr>
        <w:t xml:space="preserve"> H</w:t>
      </w:r>
      <w:r w:rsidR="008C563F" w:rsidRPr="00D04368">
        <w:rPr>
          <w:rFonts w:ascii="Times New Roman" w:hAnsi="Times New Roman"/>
          <w:szCs w:val="24"/>
          <w:lang w:val="ro-RO"/>
        </w:rPr>
        <w:t xml:space="preserve">otărârii </w:t>
      </w:r>
      <w:r w:rsidRPr="00D04368">
        <w:rPr>
          <w:rFonts w:ascii="Times New Roman" w:hAnsi="Times New Roman"/>
          <w:szCs w:val="24"/>
          <w:lang w:val="ro-RO"/>
        </w:rPr>
        <w:t>G</w:t>
      </w:r>
      <w:r w:rsidR="008C563F" w:rsidRPr="00D04368">
        <w:rPr>
          <w:rFonts w:ascii="Times New Roman" w:hAnsi="Times New Roman"/>
          <w:szCs w:val="24"/>
          <w:lang w:val="ro-RO"/>
        </w:rPr>
        <w:t>uvernului</w:t>
      </w:r>
      <w:r w:rsidRPr="00D04368">
        <w:rPr>
          <w:rFonts w:ascii="Times New Roman" w:hAnsi="Times New Roman"/>
          <w:szCs w:val="24"/>
          <w:lang w:val="ro-RO"/>
        </w:rPr>
        <w:t xml:space="preserve"> </w:t>
      </w:r>
      <w:r w:rsidR="00C45FD8" w:rsidRPr="00D04368">
        <w:rPr>
          <w:rFonts w:ascii="Times New Roman" w:hAnsi="Times New Roman"/>
          <w:szCs w:val="24"/>
          <w:lang w:val="ro-RO"/>
        </w:rPr>
        <w:t>123/2015</w:t>
      </w:r>
      <w:r w:rsidR="000E3701" w:rsidRPr="00D04368">
        <w:rPr>
          <w:rFonts w:ascii="Times New Roman" w:hAnsi="Times New Roman"/>
          <w:szCs w:val="24"/>
          <w:lang w:val="ro-RO"/>
        </w:rPr>
        <w:t xml:space="preserve"> </w:t>
      </w:r>
      <w:r w:rsidR="000E3701" w:rsidRPr="00332C5C">
        <w:rPr>
          <w:rFonts w:ascii="Times New Roman" w:hAnsi="Times New Roman"/>
          <w:szCs w:val="24"/>
          <w:lang w:val="ro-RO"/>
        </w:rPr>
        <w:t>privind stabilirea condiţiilor pentru punerea la dispoziţie pe piaţă a echipamentelor sub presiune</w:t>
      </w:r>
      <w:r w:rsidR="00990F1F" w:rsidRPr="00530E41">
        <w:rPr>
          <w:rFonts w:ascii="Times New Roman" w:hAnsi="Times New Roman"/>
          <w:szCs w:val="24"/>
          <w:lang w:val="ro-RO"/>
        </w:rPr>
        <w:t xml:space="preserve">, cu modificările </w:t>
      </w:r>
      <w:r w:rsidR="00990F1F" w:rsidRPr="00C73090">
        <w:rPr>
          <w:rFonts w:ascii="Times New Roman" w:hAnsi="Times New Roman"/>
          <w:szCs w:val="24"/>
          <w:lang w:val="ro-RO"/>
        </w:rPr>
        <w:t>ulterioare</w:t>
      </w:r>
      <w:r w:rsidRPr="00530E41">
        <w:rPr>
          <w:rFonts w:ascii="Times New Roman" w:hAnsi="Times New Roman"/>
          <w:szCs w:val="24"/>
          <w:lang w:val="ro-RO"/>
        </w:rPr>
        <w:t>;</w:t>
      </w:r>
    </w:p>
    <w:p w14:paraId="34960E03" w14:textId="15A520E3" w:rsidR="00990F1F" w:rsidRPr="00D04368" w:rsidRDefault="007A14BA" w:rsidP="00D1485E">
      <w:pPr>
        <w:numPr>
          <w:ilvl w:val="0"/>
          <w:numId w:val="25"/>
        </w:numPr>
        <w:spacing w:line="360" w:lineRule="auto"/>
        <w:jc w:val="both"/>
        <w:rPr>
          <w:rFonts w:ascii="Times New Roman" w:hAnsi="Times New Roman"/>
          <w:szCs w:val="24"/>
          <w:lang w:val="ro-RO"/>
        </w:rPr>
      </w:pPr>
      <w:r w:rsidRPr="00D04368">
        <w:rPr>
          <w:rFonts w:ascii="Times New Roman" w:hAnsi="Times New Roman"/>
          <w:szCs w:val="24"/>
          <w:lang w:val="ro-RO"/>
        </w:rPr>
        <w:t xml:space="preserve">Conducte de transport gaze naturale, </w:t>
      </w:r>
      <w:r w:rsidR="008C563F" w:rsidRPr="00D04368">
        <w:rPr>
          <w:rFonts w:ascii="Times New Roman" w:hAnsi="Times New Roman"/>
          <w:szCs w:val="24"/>
          <w:lang w:val="ro-RO"/>
        </w:rPr>
        <w:t xml:space="preserve">în </w:t>
      </w:r>
      <w:r w:rsidRPr="00D04368">
        <w:rPr>
          <w:rFonts w:ascii="Times New Roman" w:hAnsi="Times New Roman"/>
          <w:szCs w:val="24"/>
          <w:lang w:val="ro-RO"/>
        </w:rPr>
        <w:t>conform</w:t>
      </w:r>
      <w:r w:rsidR="008C563F" w:rsidRPr="00D04368">
        <w:rPr>
          <w:rFonts w:ascii="Times New Roman" w:hAnsi="Times New Roman"/>
          <w:szCs w:val="24"/>
          <w:lang w:val="ro-RO"/>
        </w:rPr>
        <w:t>itate cu prevederile</w:t>
      </w:r>
      <w:r w:rsidRPr="00D04368">
        <w:rPr>
          <w:rFonts w:ascii="Times New Roman" w:hAnsi="Times New Roman"/>
          <w:szCs w:val="24"/>
          <w:lang w:val="ro-RO"/>
        </w:rPr>
        <w:t xml:space="preserve"> Ordin</w:t>
      </w:r>
      <w:r w:rsidR="008C563F" w:rsidRPr="00D04368">
        <w:rPr>
          <w:rFonts w:ascii="Times New Roman" w:hAnsi="Times New Roman"/>
          <w:szCs w:val="24"/>
          <w:lang w:val="ro-RO"/>
        </w:rPr>
        <w:t>ului</w:t>
      </w:r>
      <w:r w:rsidRPr="00D04368">
        <w:rPr>
          <w:rFonts w:ascii="Times New Roman" w:hAnsi="Times New Roman"/>
          <w:szCs w:val="24"/>
          <w:lang w:val="ro-RO"/>
        </w:rPr>
        <w:t xml:space="preserve"> </w:t>
      </w:r>
      <w:r w:rsidR="00FA07D5" w:rsidRPr="00D04368">
        <w:rPr>
          <w:rFonts w:ascii="Times New Roman" w:hAnsi="Times New Roman"/>
          <w:szCs w:val="24"/>
          <w:lang w:val="ro-RO"/>
        </w:rPr>
        <w:t xml:space="preserve">preşedintelui </w:t>
      </w:r>
      <w:r w:rsidRPr="00D04368">
        <w:rPr>
          <w:rFonts w:ascii="Times New Roman" w:hAnsi="Times New Roman"/>
          <w:szCs w:val="24"/>
          <w:lang w:val="ro-RO"/>
        </w:rPr>
        <w:t xml:space="preserve">ANRE </w:t>
      </w:r>
      <w:r w:rsidR="00FA07D5" w:rsidRPr="00D04368">
        <w:rPr>
          <w:rFonts w:ascii="Times New Roman" w:hAnsi="Times New Roman"/>
          <w:szCs w:val="24"/>
          <w:lang w:val="ro-RO"/>
        </w:rPr>
        <w:t xml:space="preserve">nr. </w:t>
      </w:r>
      <w:r w:rsidRPr="00D04368">
        <w:rPr>
          <w:rFonts w:ascii="Times New Roman" w:hAnsi="Times New Roman"/>
          <w:szCs w:val="24"/>
          <w:lang w:val="ro-RO"/>
        </w:rPr>
        <w:t>118/2013</w:t>
      </w:r>
      <w:r w:rsidR="00FA07D5" w:rsidRPr="00D04368">
        <w:rPr>
          <w:rFonts w:ascii="Times New Roman" w:hAnsi="Times New Roman"/>
          <w:szCs w:val="24"/>
          <w:lang w:val="ro-RO"/>
        </w:rPr>
        <w:t xml:space="preserve"> privind aprobarea Normelor tehnice pentru proiectarea şi execuţia conductelor de transport gaze naturale, </w:t>
      </w:r>
      <w:r w:rsidR="00990F1F" w:rsidRPr="00D04368">
        <w:rPr>
          <w:rFonts w:ascii="Times New Roman" w:hAnsi="Times New Roman"/>
          <w:szCs w:val="24"/>
          <w:lang w:val="ro-RO"/>
        </w:rPr>
        <w:t xml:space="preserve"> cu modificările ulterioare;</w:t>
      </w:r>
    </w:p>
    <w:p w14:paraId="7BA45729" w14:textId="662D66B9" w:rsidR="007A14BA" w:rsidRPr="00D04368" w:rsidRDefault="007A14BA" w:rsidP="00D1485E">
      <w:pPr>
        <w:numPr>
          <w:ilvl w:val="0"/>
          <w:numId w:val="25"/>
        </w:numPr>
        <w:spacing w:line="360" w:lineRule="auto"/>
        <w:jc w:val="both"/>
        <w:rPr>
          <w:rFonts w:ascii="Times New Roman" w:hAnsi="Times New Roman"/>
          <w:szCs w:val="24"/>
          <w:lang w:val="ro-RO"/>
        </w:rPr>
      </w:pPr>
      <w:r w:rsidRPr="00D04368">
        <w:rPr>
          <w:rFonts w:ascii="Times New Roman" w:hAnsi="Times New Roman"/>
          <w:szCs w:val="24"/>
          <w:lang w:val="ro-RO"/>
        </w:rPr>
        <w:t xml:space="preserve">Conducte de distribuţie gaze naturale, </w:t>
      </w:r>
      <w:r w:rsidR="008C563F" w:rsidRPr="00D04368">
        <w:rPr>
          <w:rFonts w:ascii="Times New Roman" w:hAnsi="Times New Roman"/>
          <w:szCs w:val="24"/>
          <w:lang w:val="ro-RO"/>
        </w:rPr>
        <w:t xml:space="preserve">în </w:t>
      </w:r>
      <w:r w:rsidRPr="00D04368">
        <w:rPr>
          <w:rFonts w:ascii="Times New Roman" w:hAnsi="Times New Roman"/>
          <w:szCs w:val="24"/>
          <w:lang w:val="ro-RO"/>
        </w:rPr>
        <w:t>conform</w:t>
      </w:r>
      <w:r w:rsidR="008C563F" w:rsidRPr="00D04368">
        <w:rPr>
          <w:rFonts w:ascii="Times New Roman" w:hAnsi="Times New Roman"/>
          <w:szCs w:val="24"/>
          <w:lang w:val="ro-RO"/>
        </w:rPr>
        <w:t>itate cu prevederile</w:t>
      </w:r>
      <w:r w:rsidRPr="00D04368">
        <w:rPr>
          <w:rFonts w:ascii="Times New Roman" w:hAnsi="Times New Roman"/>
          <w:szCs w:val="24"/>
          <w:lang w:val="ro-RO"/>
        </w:rPr>
        <w:t xml:space="preserve"> Ordin</w:t>
      </w:r>
      <w:r w:rsidR="00E61397" w:rsidRPr="00D04368">
        <w:rPr>
          <w:rFonts w:ascii="Times New Roman" w:hAnsi="Times New Roman"/>
          <w:szCs w:val="24"/>
          <w:lang w:val="ro-RO"/>
        </w:rPr>
        <w:t>ului preşedintelui</w:t>
      </w:r>
      <w:r w:rsidRPr="00D04368">
        <w:rPr>
          <w:rFonts w:ascii="Times New Roman" w:hAnsi="Times New Roman"/>
          <w:szCs w:val="24"/>
          <w:lang w:val="ro-RO"/>
        </w:rPr>
        <w:t xml:space="preserve"> ANRE </w:t>
      </w:r>
      <w:r w:rsidR="00E61397" w:rsidRPr="00D04368">
        <w:rPr>
          <w:rFonts w:ascii="Times New Roman" w:hAnsi="Times New Roman"/>
          <w:szCs w:val="24"/>
          <w:lang w:val="ro-RO"/>
        </w:rPr>
        <w:t xml:space="preserve"> nr. </w:t>
      </w:r>
      <w:r w:rsidR="00C45FD8" w:rsidRPr="00D04368">
        <w:rPr>
          <w:rFonts w:ascii="Times New Roman" w:hAnsi="Times New Roman"/>
          <w:szCs w:val="24"/>
          <w:lang w:val="ro-RO"/>
        </w:rPr>
        <w:t>89/2018</w:t>
      </w:r>
      <w:r w:rsidR="00990F1F" w:rsidRPr="00332C5C">
        <w:rPr>
          <w:rFonts w:ascii="Times New Roman" w:hAnsi="Times New Roman"/>
          <w:szCs w:val="24"/>
          <w:lang w:val="ro-RO"/>
        </w:rPr>
        <w:t xml:space="preserve"> </w:t>
      </w:r>
      <w:r w:rsidR="000E3701" w:rsidRPr="00332C5C">
        <w:rPr>
          <w:rFonts w:ascii="Times New Roman" w:hAnsi="Times New Roman"/>
          <w:szCs w:val="24"/>
          <w:lang w:val="ro-RO"/>
        </w:rPr>
        <w:t>privind aprobarea Normelor tehnice pentru proiectarea, executarea şi exploatarea sistemelor de alimentare cu gaze naturale</w:t>
      </w:r>
      <w:r w:rsidR="000E3701" w:rsidRPr="00530E41">
        <w:rPr>
          <w:rFonts w:ascii="Times New Roman" w:hAnsi="Times New Roman"/>
          <w:szCs w:val="24"/>
          <w:lang w:val="ro-RO"/>
        </w:rPr>
        <w:t xml:space="preserve"> </w:t>
      </w:r>
      <w:r w:rsidR="00990F1F" w:rsidRPr="00D04368">
        <w:rPr>
          <w:rFonts w:ascii="Times New Roman" w:hAnsi="Times New Roman"/>
          <w:szCs w:val="24"/>
          <w:lang w:val="ro-RO"/>
        </w:rPr>
        <w:t>;</w:t>
      </w:r>
    </w:p>
    <w:p w14:paraId="1B52FEFC" w14:textId="40BAB8E5" w:rsidR="007A14BA" w:rsidRPr="00D04368" w:rsidRDefault="007A14BA" w:rsidP="00D1485E">
      <w:pPr>
        <w:numPr>
          <w:ilvl w:val="0"/>
          <w:numId w:val="25"/>
        </w:numPr>
        <w:spacing w:line="360" w:lineRule="auto"/>
        <w:jc w:val="both"/>
        <w:rPr>
          <w:rFonts w:ascii="Times New Roman" w:hAnsi="Times New Roman"/>
          <w:szCs w:val="24"/>
          <w:lang w:val="ro-RO"/>
        </w:rPr>
      </w:pPr>
      <w:r w:rsidRPr="00D04368">
        <w:rPr>
          <w:rFonts w:ascii="Times New Roman" w:hAnsi="Times New Roman"/>
          <w:szCs w:val="24"/>
          <w:lang w:val="ro-RO"/>
        </w:rPr>
        <w:t>Conducte tehnologiceConducte care vehiculează alte fluide decât gazele naturale</w:t>
      </w:r>
      <w:r w:rsidR="00E61397" w:rsidRPr="00D04368">
        <w:rPr>
          <w:rFonts w:ascii="Times New Roman" w:hAnsi="Times New Roman"/>
          <w:szCs w:val="24"/>
          <w:lang w:val="ro-RO"/>
        </w:rPr>
        <w:t>.</w:t>
      </w:r>
    </w:p>
    <w:p w14:paraId="5A0CCA49" w14:textId="302DEC51" w:rsidR="007A14BA" w:rsidRPr="00D04368" w:rsidRDefault="007A14BA" w:rsidP="00D1485E">
      <w:pPr>
        <w:numPr>
          <w:ilvl w:val="0"/>
          <w:numId w:val="74"/>
        </w:numPr>
        <w:spacing w:line="360" w:lineRule="auto"/>
        <w:jc w:val="both"/>
        <w:rPr>
          <w:rFonts w:ascii="Times New Roman" w:hAnsi="Times New Roman"/>
          <w:szCs w:val="24"/>
          <w:lang w:val="ro-RO"/>
        </w:rPr>
      </w:pPr>
      <w:r w:rsidRPr="00D04368">
        <w:rPr>
          <w:rFonts w:ascii="Times New Roman" w:hAnsi="Times New Roman"/>
          <w:szCs w:val="24"/>
          <w:lang w:val="ro-RO"/>
        </w:rPr>
        <w:t xml:space="preserve">Prezentele norme tehnice nu </w:t>
      </w:r>
      <w:r w:rsidR="008C563F" w:rsidRPr="00D04368">
        <w:rPr>
          <w:rFonts w:ascii="Times New Roman" w:hAnsi="Times New Roman"/>
          <w:szCs w:val="24"/>
          <w:lang w:val="ro-RO"/>
        </w:rPr>
        <w:t>se aplică la</w:t>
      </w:r>
      <w:r w:rsidRPr="00D04368">
        <w:rPr>
          <w:rFonts w:ascii="Times New Roman" w:hAnsi="Times New Roman"/>
          <w:szCs w:val="24"/>
          <w:lang w:val="ro-RO"/>
        </w:rPr>
        <w:t xml:space="preserve"> realizarea activităţii de mentena</w:t>
      </w:r>
      <w:r w:rsidR="00D04368" w:rsidRPr="00D04368">
        <w:rPr>
          <w:rFonts w:ascii="Times New Roman" w:hAnsi="Times New Roman"/>
          <w:szCs w:val="24"/>
          <w:lang w:val="ro-RO"/>
        </w:rPr>
        <w:t>n</w:t>
      </w:r>
      <w:r w:rsidRPr="00D04368">
        <w:rPr>
          <w:rFonts w:ascii="Times New Roman" w:hAnsi="Times New Roman"/>
          <w:szCs w:val="24"/>
          <w:lang w:val="ro-RO"/>
        </w:rPr>
        <w:t>ţă la sistemele de protecţie anticorozivă activă a conductelor.</w:t>
      </w:r>
    </w:p>
    <w:p w14:paraId="37B929F6" w14:textId="77777777" w:rsidR="007A14BA" w:rsidRPr="00D04368" w:rsidRDefault="007A14BA" w:rsidP="00D1485E">
      <w:pPr>
        <w:spacing w:line="360" w:lineRule="auto"/>
        <w:jc w:val="both"/>
        <w:rPr>
          <w:rFonts w:ascii="Times New Roman" w:hAnsi="Times New Roman"/>
          <w:b/>
          <w:szCs w:val="24"/>
          <w:lang w:val="ro-RO"/>
        </w:rPr>
      </w:pPr>
    </w:p>
    <w:p w14:paraId="558B9B3B" w14:textId="77777777" w:rsidR="007A14BA" w:rsidRPr="00D04368" w:rsidRDefault="007A14BA" w:rsidP="00D1485E">
      <w:pPr>
        <w:pStyle w:val="Heading2"/>
        <w:numPr>
          <w:ilvl w:val="1"/>
          <w:numId w:val="72"/>
        </w:numPr>
        <w:spacing w:line="360" w:lineRule="auto"/>
        <w:rPr>
          <w:i/>
          <w:iCs/>
          <w:szCs w:val="24"/>
          <w:lang w:val="ro-RO"/>
        </w:rPr>
      </w:pPr>
      <w:bookmarkStart w:id="4" w:name="_Toc404758099"/>
      <w:r w:rsidRPr="00D04368">
        <w:rPr>
          <w:i/>
          <w:iCs/>
          <w:szCs w:val="24"/>
          <w:lang w:val="ro-RO"/>
        </w:rPr>
        <w:t>Sistemul de mentenanţă</w:t>
      </w:r>
      <w:bookmarkEnd w:id="4"/>
    </w:p>
    <w:p w14:paraId="67CF109B" w14:textId="77777777" w:rsidR="007A14BA" w:rsidRPr="00D04368" w:rsidRDefault="007A14BA" w:rsidP="00D1485E">
      <w:pPr>
        <w:numPr>
          <w:ilvl w:val="0"/>
          <w:numId w:val="75"/>
        </w:numPr>
        <w:spacing w:line="360" w:lineRule="auto"/>
        <w:jc w:val="both"/>
        <w:rPr>
          <w:rFonts w:ascii="Times New Roman" w:hAnsi="Times New Roman"/>
          <w:szCs w:val="24"/>
          <w:lang w:val="ro-RO"/>
        </w:rPr>
      </w:pPr>
      <w:r w:rsidRPr="00D04368">
        <w:rPr>
          <w:rFonts w:ascii="Times New Roman" w:hAnsi="Times New Roman"/>
          <w:szCs w:val="24"/>
          <w:lang w:val="ro-RO"/>
        </w:rPr>
        <w:t xml:space="preserve">Sistemul de mentenanţă trebuie să îndeplinească următoarele cerinţe: </w:t>
      </w:r>
    </w:p>
    <w:p w14:paraId="0DBCF2E9" w14:textId="77777777" w:rsidR="007A14BA" w:rsidRPr="00D04368" w:rsidRDefault="007A14BA" w:rsidP="00D1485E">
      <w:pPr>
        <w:pStyle w:val="Default"/>
        <w:numPr>
          <w:ilvl w:val="0"/>
          <w:numId w:val="27"/>
        </w:numPr>
        <w:spacing w:line="360" w:lineRule="auto"/>
        <w:jc w:val="both"/>
        <w:rPr>
          <w:rFonts w:ascii="Times New Roman" w:hAnsi="Times New Roman" w:cs="Times New Roman"/>
          <w:color w:val="auto"/>
          <w:lang w:val="ro-RO"/>
        </w:rPr>
      </w:pPr>
      <w:r w:rsidRPr="00D04368">
        <w:rPr>
          <w:rFonts w:ascii="Times New Roman" w:hAnsi="Times New Roman" w:cs="Times New Roman"/>
          <w:color w:val="auto"/>
          <w:lang w:val="ro-RO"/>
        </w:rPr>
        <w:t xml:space="preserve">să asigure că toate conductele sunt disponibile (la parametrii proiectaţi, cu realizarea tuturor cerinţelor funcţionale) un timp îndelungat (la nivelul duratei lor economice), cu un nivel acceptabil (tolerabil) al riscului de producere a incidentelor; </w:t>
      </w:r>
    </w:p>
    <w:p w14:paraId="24BF9E00" w14:textId="77777777" w:rsidR="007A14BA" w:rsidRPr="00D04368" w:rsidRDefault="007A14BA" w:rsidP="00D1485E">
      <w:pPr>
        <w:pStyle w:val="Default"/>
        <w:numPr>
          <w:ilvl w:val="0"/>
          <w:numId w:val="27"/>
        </w:numPr>
        <w:spacing w:line="360" w:lineRule="auto"/>
        <w:jc w:val="both"/>
        <w:rPr>
          <w:rFonts w:ascii="Times New Roman" w:hAnsi="Times New Roman" w:cs="Times New Roman"/>
          <w:color w:val="auto"/>
          <w:lang w:val="ro-RO"/>
        </w:rPr>
      </w:pPr>
      <w:r w:rsidRPr="00D04368">
        <w:rPr>
          <w:rFonts w:ascii="Times New Roman" w:hAnsi="Times New Roman" w:cs="Times New Roman"/>
          <w:color w:val="auto"/>
          <w:lang w:val="ro-RO"/>
        </w:rPr>
        <w:t xml:space="preserve">să permită planificarea lucrărilor de mentenanţă în perspectiva apropiată şi îndepărtată, astfel încât acestea să poată fi pregătite corespunzător, iar durata lor să poată fi estimată; </w:t>
      </w:r>
    </w:p>
    <w:p w14:paraId="661D392B" w14:textId="77777777" w:rsidR="007A14BA" w:rsidRPr="00D04368" w:rsidRDefault="007A14BA" w:rsidP="00D1485E">
      <w:pPr>
        <w:pStyle w:val="Default"/>
        <w:numPr>
          <w:ilvl w:val="0"/>
          <w:numId w:val="27"/>
        </w:numPr>
        <w:spacing w:line="360" w:lineRule="auto"/>
        <w:jc w:val="both"/>
        <w:rPr>
          <w:rFonts w:ascii="Times New Roman" w:hAnsi="Times New Roman" w:cs="Times New Roman"/>
          <w:color w:val="auto"/>
          <w:lang w:val="ro-RO"/>
        </w:rPr>
      </w:pPr>
      <w:r w:rsidRPr="00D04368">
        <w:rPr>
          <w:rFonts w:ascii="Times New Roman" w:hAnsi="Times New Roman" w:cs="Times New Roman"/>
          <w:color w:val="auto"/>
          <w:lang w:val="ro-RO"/>
        </w:rPr>
        <w:t xml:space="preserve">să permită evaluarea şi planificarea finanţării lucrărilor de mentenanţă şi să asigure un nivel minim al cheltuielilor legate de efectuarea lucrărilor de mentenanţă. </w:t>
      </w:r>
    </w:p>
    <w:p w14:paraId="0A27184A" w14:textId="56540A73" w:rsidR="007A14BA" w:rsidRPr="00D04368" w:rsidRDefault="007A14BA" w:rsidP="00D1485E">
      <w:pPr>
        <w:numPr>
          <w:ilvl w:val="0"/>
          <w:numId w:val="75"/>
        </w:numPr>
        <w:spacing w:line="360" w:lineRule="auto"/>
        <w:jc w:val="both"/>
        <w:rPr>
          <w:rFonts w:ascii="Times New Roman" w:hAnsi="Times New Roman"/>
          <w:szCs w:val="24"/>
          <w:lang w:val="ro-RO"/>
        </w:rPr>
      </w:pPr>
      <w:r w:rsidRPr="00D04368">
        <w:rPr>
          <w:rFonts w:ascii="Times New Roman" w:hAnsi="Times New Roman"/>
          <w:szCs w:val="24"/>
          <w:lang w:val="ro-RO"/>
        </w:rPr>
        <w:t xml:space="preserve">Sistemul de mentenanţă, care îndeplineşte cerinţele de la </w:t>
      </w:r>
      <w:r w:rsidR="00F050C5" w:rsidRPr="00D04368">
        <w:rPr>
          <w:rFonts w:ascii="Times New Roman" w:hAnsi="Times New Roman"/>
          <w:szCs w:val="24"/>
          <w:lang w:val="ro-RO"/>
        </w:rPr>
        <w:t xml:space="preserve">pct. </w:t>
      </w:r>
      <w:r w:rsidRPr="00D04368">
        <w:rPr>
          <w:rFonts w:ascii="Times New Roman" w:hAnsi="Times New Roman"/>
          <w:szCs w:val="24"/>
          <w:lang w:val="ro-RO"/>
        </w:rPr>
        <w:t xml:space="preserve">1.3.1. este un Sistem de mentenanţă preventiv planificată, cu planificare controlată, care are la bază programe de mentenanţă elaborate riguros, cu activităţi definite şi proiectate detaliat, a căror aplicare este flexibilă, termenele de efectuare şi conţinuturile planificate ale acestora putând fi modificate sau menţinute în funcţie de rezultatele unor activităţii periodice de verificare a stării tehnice a conductelor. </w:t>
      </w:r>
    </w:p>
    <w:p w14:paraId="18DB976B" w14:textId="456307A6" w:rsidR="007A14BA" w:rsidRPr="00530E41" w:rsidRDefault="007A14BA" w:rsidP="00D1485E">
      <w:pPr>
        <w:numPr>
          <w:ilvl w:val="0"/>
          <w:numId w:val="75"/>
        </w:numPr>
        <w:spacing w:line="360" w:lineRule="auto"/>
        <w:jc w:val="both"/>
        <w:rPr>
          <w:rFonts w:ascii="Times New Roman" w:hAnsi="Times New Roman"/>
          <w:szCs w:val="24"/>
          <w:lang w:val="ro-RO"/>
        </w:rPr>
      </w:pPr>
      <w:r w:rsidRPr="00D04368">
        <w:rPr>
          <w:rFonts w:ascii="Times New Roman" w:hAnsi="Times New Roman"/>
          <w:szCs w:val="24"/>
          <w:lang w:val="ro-RO"/>
        </w:rPr>
        <w:t>Deoarece există posibilitatea ca în cursul exploatării să intervină şi cedări neprevăzute sau neaşteptate, este necesar ca sistemul de mentenanţă să îndeplinească în paralel şi cerinţele unui sistem de reparaţii (neplanificate) după necesităţi, reglementând modul în care trebuie să se intervină în regim de urgenţă (accidental), pentru efectuarea lucrărilor de mentenanţă adecvate rezolvării incidentelor produse intempestiv (adică, limitarea amplorii cedărilor, minimizarea consecinţelor incidentului şi repunerea în funcţiune a conductelor în condiţii de deplină siguranţă tehnic</w:t>
      </w:r>
      <w:r w:rsidRPr="00530E41">
        <w:rPr>
          <w:rFonts w:ascii="Times New Roman" w:hAnsi="Times New Roman"/>
          <w:szCs w:val="24"/>
          <w:lang w:val="ro-RO"/>
        </w:rPr>
        <w:t xml:space="preserve">ă). </w:t>
      </w:r>
    </w:p>
    <w:p w14:paraId="3B4C90C1" w14:textId="77777777" w:rsidR="007A14BA" w:rsidRPr="00530E41" w:rsidRDefault="007A14BA" w:rsidP="00D1485E">
      <w:pPr>
        <w:numPr>
          <w:ilvl w:val="0"/>
          <w:numId w:val="75"/>
        </w:numPr>
        <w:spacing w:line="360" w:lineRule="auto"/>
        <w:jc w:val="both"/>
        <w:rPr>
          <w:rFonts w:ascii="Times New Roman" w:hAnsi="Times New Roman"/>
          <w:szCs w:val="24"/>
          <w:lang w:val="ro-RO"/>
        </w:rPr>
      </w:pPr>
      <w:r w:rsidRPr="00530E41">
        <w:rPr>
          <w:rFonts w:ascii="Times New Roman" w:hAnsi="Times New Roman"/>
          <w:szCs w:val="24"/>
          <w:lang w:val="ro-RO"/>
        </w:rPr>
        <w:t>Lucrările de mentenanţă se vor realiza pe bază de program anual, care va cuprinde</w:t>
      </w:r>
      <w:r w:rsidR="00C37D77" w:rsidRPr="00530E41">
        <w:rPr>
          <w:rFonts w:ascii="Times New Roman" w:hAnsi="Times New Roman"/>
          <w:szCs w:val="24"/>
          <w:lang w:val="ro-RO"/>
        </w:rPr>
        <w:t xml:space="preserve"> </w:t>
      </w:r>
      <w:r w:rsidRPr="00530E41">
        <w:rPr>
          <w:rFonts w:ascii="Times New Roman" w:hAnsi="Times New Roman"/>
          <w:szCs w:val="24"/>
          <w:lang w:val="ro-RO"/>
        </w:rPr>
        <w:t>:</w:t>
      </w:r>
    </w:p>
    <w:p w14:paraId="035A0E63" w14:textId="77777777" w:rsidR="007A14BA" w:rsidRPr="00D04368" w:rsidRDefault="007A14BA" w:rsidP="00D1485E">
      <w:pPr>
        <w:spacing w:line="360" w:lineRule="auto"/>
        <w:ind w:left="720"/>
        <w:jc w:val="both"/>
        <w:rPr>
          <w:rFonts w:ascii="Times New Roman" w:hAnsi="Times New Roman"/>
          <w:b/>
          <w:szCs w:val="24"/>
          <w:lang w:val="ro-RO"/>
        </w:rPr>
      </w:pPr>
      <w:r w:rsidRPr="00D04368">
        <w:rPr>
          <w:rFonts w:ascii="Times New Roman" w:hAnsi="Times New Roman"/>
          <w:b/>
          <w:szCs w:val="24"/>
          <w:lang w:val="ro-RO"/>
        </w:rPr>
        <w:t>1.3.4.1. Lucrări programate</w:t>
      </w:r>
      <w:r w:rsidR="008C563F" w:rsidRPr="00D04368">
        <w:rPr>
          <w:rFonts w:ascii="Times New Roman" w:hAnsi="Times New Roman"/>
          <w:b/>
          <w:szCs w:val="24"/>
          <w:lang w:val="ro-RO"/>
        </w:rPr>
        <w:t xml:space="preserve"> (Întreruperi programate)</w:t>
      </w:r>
    </w:p>
    <w:p w14:paraId="30E6B060" w14:textId="77777777" w:rsidR="007A14BA" w:rsidRPr="00D04368" w:rsidRDefault="007A14BA" w:rsidP="00D1485E">
      <w:pPr>
        <w:numPr>
          <w:ilvl w:val="2"/>
          <w:numId w:val="26"/>
        </w:numPr>
        <w:spacing w:line="360" w:lineRule="auto"/>
        <w:rPr>
          <w:rFonts w:ascii="Times New Roman" w:hAnsi="Times New Roman"/>
          <w:szCs w:val="24"/>
          <w:lang w:val="ro-RO"/>
        </w:rPr>
      </w:pPr>
      <w:r w:rsidRPr="00D04368">
        <w:rPr>
          <w:rFonts w:ascii="Times New Roman" w:hAnsi="Times New Roman"/>
          <w:i/>
          <w:szCs w:val="24"/>
          <w:lang w:val="ro-RO"/>
        </w:rPr>
        <w:t>Lucrări programate de</w:t>
      </w:r>
      <w:r w:rsidRPr="00D04368">
        <w:rPr>
          <w:rFonts w:ascii="Times New Roman" w:hAnsi="Times New Roman"/>
          <w:szCs w:val="24"/>
          <w:lang w:val="ro-RO"/>
        </w:rPr>
        <w:t xml:space="preserve"> : inspecţie/ îmbunătăţire/reparaţie temporară/ recondiţionare/încercare/ măsurare/ înlocuire/ reglare/ reparare/ întreţinere/ înlocuire componente/ lubrefiere/ curăţare (mentenanţă predictivă predeterminată; se efectuează pe interval de timp sau număr unităţi de funcţionare).</w:t>
      </w:r>
    </w:p>
    <w:p w14:paraId="1D09267F" w14:textId="77777777" w:rsidR="007A14BA" w:rsidRPr="00D04368" w:rsidRDefault="007A14BA" w:rsidP="00332C5C">
      <w:pPr>
        <w:numPr>
          <w:ilvl w:val="2"/>
          <w:numId w:val="26"/>
        </w:numPr>
        <w:spacing w:line="360" w:lineRule="auto"/>
        <w:jc w:val="both"/>
        <w:rPr>
          <w:rFonts w:ascii="Times New Roman" w:hAnsi="Times New Roman"/>
          <w:szCs w:val="24"/>
          <w:lang w:val="ro-RO"/>
        </w:rPr>
      </w:pPr>
      <w:r w:rsidRPr="00D04368">
        <w:rPr>
          <w:rFonts w:ascii="Times New Roman" w:hAnsi="Times New Roman"/>
          <w:i/>
          <w:szCs w:val="24"/>
          <w:lang w:val="ro-RO"/>
        </w:rPr>
        <w:t>Lucrări programate de monitorizare</w:t>
      </w:r>
      <w:r w:rsidRPr="00D04368">
        <w:rPr>
          <w:rFonts w:ascii="Times New Roman" w:hAnsi="Times New Roman"/>
          <w:szCs w:val="24"/>
          <w:lang w:val="ro-RO"/>
        </w:rPr>
        <w:t xml:space="preserve"> a parametrilor de funcţionare (mentenanţă predictivă bazată pe starea de funcţionare).</w:t>
      </w:r>
    </w:p>
    <w:p w14:paraId="0316A4E4" w14:textId="77777777" w:rsidR="007A14BA" w:rsidRPr="00D04368" w:rsidRDefault="007A14BA" w:rsidP="00D1485E">
      <w:pPr>
        <w:spacing w:line="360" w:lineRule="auto"/>
        <w:ind w:left="720"/>
        <w:jc w:val="both"/>
        <w:rPr>
          <w:rFonts w:ascii="Times New Roman" w:hAnsi="Times New Roman"/>
          <w:b/>
          <w:szCs w:val="24"/>
          <w:lang w:val="ro-RO"/>
        </w:rPr>
      </w:pPr>
      <w:r w:rsidRPr="00D04368">
        <w:rPr>
          <w:rFonts w:ascii="Times New Roman" w:hAnsi="Times New Roman"/>
          <w:b/>
          <w:szCs w:val="24"/>
          <w:lang w:val="ro-RO"/>
        </w:rPr>
        <w:t>1.3.4.2. Lucrări neprogramate</w:t>
      </w:r>
    </w:p>
    <w:p w14:paraId="16C06EA3" w14:textId="77777777" w:rsidR="007A14BA" w:rsidRPr="00D04368" w:rsidRDefault="007A14BA" w:rsidP="00D1485E">
      <w:pPr>
        <w:spacing w:line="360" w:lineRule="auto"/>
        <w:ind w:left="720"/>
        <w:jc w:val="both"/>
        <w:rPr>
          <w:rFonts w:ascii="Times New Roman" w:hAnsi="Times New Roman"/>
          <w:szCs w:val="24"/>
          <w:lang w:val="ro-RO"/>
        </w:rPr>
      </w:pPr>
      <w:r w:rsidRPr="00D04368">
        <w:rPr>
          <w:rFonts w:ascii="Times New Roman" w:hAnsi="Times New Roman"/>
          <w:szCs w:val="24"/>
          <w:lang w:val="ro-RO"/>
        </w:rPr>
        <w:t>Programul de mentenanţă anual va avea alocate şi resurse pentru realizarea unor eventuale intervenţii în caz de regim de urgenţă (lucrări neprogramate-mentenanţă corectivă), impuse de rezolvarea defectelor survenite intempestiv.</w:t>
      </w:r>
    </w:p>
    <w:p w14:paraId="6F611258" w14:textId="77777777" w:rsidR="007A14BA" w:rsidRPr="00332C5C" w:rsidRDefault="007A14BA" w:rsidP="00D1485E">
      <w:pPr>
        <w:pStyle w:val="Default"/>
        <w:spacing w:line="360" w:lineRule="auto"/>
        <w:ind w:left="720"/>
        <w:jc w:val="both"/>
        <w:rPr>
          <w:rFonts w:ascii="Times New Roman" w:hAnsi="Times New Roman" w:cs="Times New Roman"/>
          <w:b/>
          <w:color w:val="auto"/>
          <w:lang w:val="ro-RO"/>
        </w:rPr>
      </w:pPr>
      <w:r w:rsidRPr="00D04368">
        <w:rPr>
          <w:rFonts w:ascii="Times New Roman" w:hAnsi="Times New Roman" w:cs="Times New Roman"/>
          <w:color w:val="auto"/>
          <w:lang w:val="ro-RO"/>
        </w:rPr>
        <w:t xml:space="preserve">Resursele se dimensionează şi se fundamentează pe baza informaţiilor provenite din interpretarea statistică a datelor privind activităţile de mentenanţă efectuate în regim de urgenţă în ultimii </w:t>
      </w:r>
      <w:r w:rsidRPr="00332C5C">
        <w:rPr>
          <w:rFonts w:ascii="Times New Roman" w:hAnsi="Times New Roman" w:cs="Times New Roman"/>
          <w:b/>
          <w:color w:val="auto"/>
          <w:lang w:val="ro-RO"/>
        </w:rPr>
        <w:t xml:space="preserve">5...10 ani. </w:t>
      </w:r>
    </w:p>
    <w:p w14:paraId="7A09B479" w14:textId="77777777" w:rsidR="007A14BA" w:rsidRPr="00530E41" w:rsidRDefault="007A14BA" w:rsidP="00D1485E">
      <w:pPr>
        <w:spacing w:line="360" w:lineRule="auto"/>
        <w:jc w:val="both"/>
        <w:rPr>
          <w:rFonts w:ascii="Times New Roman" w:hAnsi="Times New Roman"/>
          <w:szCs w:val="24"/>
          <w:lang w:val="ro-RO"/>
        </w:rPr>
      </w:pPr>
    </w:p>
    <w:p w14:paraId="615D858F" w14:textId="77777777" w:rsidR="007A14BA" w:rsidRPr="00D04368" w:rsidRDefault="007A14BA" w:rsidP="00D1485E">
      <w:pPr>
        <w:pStyle w:val="Heading2"/>
        <w:numPr>
          <w:ilvl w:val="1"/>
          <w:numId w:val="72"/>
        </w:numPr>
        <w:spacing w:line="360" w:lineRule="auto"/>
        <w:rPr>
          <w:i/>
          <w:iCs/>
          <w:szCs w:val="24"/>
          <w:lang w:val="ro-RO"/>
        </w:rPr>
      </w:pPr>
      <w:bookmarkStart w:id="5" w:name="_Toc404758100"/>
      <w:r w:rsidRPr="00D04368">
        <w:rPr>
          <w:i/>
          <w:iCs/>
          <w:szCs w:val="24"/>
          <w:lang w:val="ro-RO"/>
        </w:rPr>
        <w:t>Standard de bază</w:t>
      </w:r>
      <w:bookmarkEnd w:id="5"/>
    </w:p>
    <w:p w14:paraId="5BD9A5AD" w14:textId="343AC955" w:rsidR="00BC1B6F" w:rsidRPr="00D04368" w:rsidRDefault="000E3701" w:rsidP="00D1485E">
      <w:pPr>
        <w:numPr>
          <w:ilvl w:val="2"/>
          <w:numId w:val="72"/>
        </w:numPr>
        <w:autoSpaceDE w:val="0"/>
        <w:autoSpaceDN w:val="0"/>
        <w:adjustRightInd w:val="0"/>
        <w:spacing w:line="360" w:lineRule="auto"/>
        <w:jc w:val="both"/>
        <w:rPr>
          <w:rFonts w:ascii="Times New Roman" w:eastAsia="MyriadPro-Regular" w:hAnsi="Times New Roman"/>
          <w:szCs w:val="24"/>
          <w:lang w:val="ro-RO"/>
        </w:rPr>
      </w:pPr>
      <w:r w:rsidRPr="00D04368">
        <w:rPr>
          <w:rFonts w:ascii="Times New Roman" w:hAnsi="Times New Roman"/>
          <w:szCs w:val="24"/>
          <w:lang w:val="ro-RO"/>
        </w:rPr>
        <w:t>Î</w:t>
      </w:r>
      <w:r w:rsidR="007A14BA" w:rsidRPr="00D04368">
        <w:rPr>
          <w:rFonts w:ascii="Times New Roman" w:hAnsi="Times New Roman"/>
          <w:szCs w:val="24"/>
          <w:lang w:val="ro-RO"/>
        </w:rPr>
        <w:t>n vederea evitării confuziilor şi a interpretării eronate a termenilor folosiţi în activitatea de mentenanţă, atât în scris cât şi oral, se recomandă utilizarea termenilor definiţi de SR EN 13306</w:t>
      </w:r>
      <w:r w:rsidR="00BC1B6F" w:rsidRPr="00D04368">
        <w:rPr>
          <w:rFonts w:ascii="Times New Roman" w:hAnsi="Times New Roman"/>
          <w:szCs w:val="24"/>
          <w:lang w:val="ro-RO"/>
        </w:rPr>
        <w:t>:</w:t>
      </w:r>
      <w:r w:rsidRPr="00D04368">
        <w:rPr>
          <w:rFonts w:ascii="Times New Roman" w:hAnsi="Times New Roman"/>
          <w:szCs w:val="24"/>
          <w:lang w:val="ro-RO"/>
        </w:rPr>
        <w:t>2018</w:t>
      </w:r>
      <w:r w:rsidR="007A14BA" w:rsidRPr="00D04368">
        <w:rPr>
          <w:rFonts w:ascii="Times New Roman" w:hAnsi="Times New Roman"/>
          <w:szCs w:val="24"/>
          <w:lang w:val="ro-RO"/>
        </w:rPr>
        <w:t xml:space="preserve">. </w:t>
      </w:r>
    </w:p>
    <w:p w14:paraId="47B5B8CF" w14:textId="77777777" w:rsidR="007A14BA" w:rsidRPr="00D04368" w:rsidRDefault="007A14BA" w:rsidP="00D1485E">
      <w:pPr>
        <w:autoSpaceDE w:val="0"/>
        <w:autoSpaceDN w:val="0"/>
        <w:adjustRightInd w:val="0"/>
        <w:spacing w:line="360" w:lineRule="auto"/>
        <w:ind w:left="720"/>
        <w:jc w:val="both"/>
        <w:rPr>
          <w:rFonts w:ascii="Times New Roman" w:eastAsia="MyriadPro-Regular" w:hAnsi="Times New Roman"/>
          <w:szCs w:val="24"/>
          <w:lang w:val="ro-RO"/>
        </w:rPr>
      </w:pPr>
      <w:r w:rsidRPr="00D04368">
        <w:rPr>
          <w:rFonts w:ascii="Times New Roman" w:eastAsia="MyriadPro-Regular" w:hAnsi="Times New Roman"/>
          <w:szCs w:val="24"/>
          <w:lang w:val="ro-RO"/>
        </w:rPr>
        <w:t>Aplicarea acestor termeni:</w:t>
      </w:r>
    </w:p>
    <w:p w14:paraId="217FCAAC" w14:textId="77777777" w:rsidR="007A14BA" w:rsidRPr="00D04368" w:rsidRDefault="007A14BA" w:rsidP="00332C5C">
      <w:pPr>
        <w:numPr>
          <w:ilvl w:val="0"/>
          <w:numId w:val="104"/>
        </w:numPr>
        <w:tabs>
          <w:tab w:val="clear" w:pos="780"/>
        </w:tabs>
        <w:autoSpaceDE w:val="0"/>
        <w:autoSpaceDN w:val="0"/>
        <w:adjustRightInd w:val="0"/>
        <w:spacing w:line="360" w:lineRule="auto"/>
        <w:ind w:left="1276" w:firstLine="0"/>
        <w:jc w:val="both"/>
        <w:rPr>
          <w:rFonts w:ascii="Times New Roman" w:eastAsia="MyriadPro-Regular" w:hAnsi="Times New Roman"/>
          <w:szCs w:val="24"/>
          <w:lang w:val="ro-RO"/>
        </w:rPr>
      </w:pPr>
      <w:r w:rsidRPr="00D04368">
        <w:rPr>
          <w:rFonts w:ascii="Times New Roman" w:eastAsia="MyriadPro-Regular" w:hAnsi="Times New Roman"/>
          <w:szCs w:val="24"/>
          <w:lang w:val="ro-RO"/>
        </w:rPr>
        <w:t xml:space="preserve">reduce neînţelegerile ce pot apare între </w:t>
      </w:r>
      <w:r w:rsidR="00BC1B6F" w:rsidRPr="00D04368">
        <w:rPr>
          <w:rFonts w:ascii="Times New Roman" w:eastAsia="MyriadPro-Regular" w:hAnsi="Times New Roman"/>
          <w:szCs w:val="24"/>
          <w:lang w:val="ro-RO"/>
        </w:rPr>
        <w:t>participanţii la activitate</w:t>
      </w:r>
      <w:r w:rsidRPr="00D04368">
        <w:rPr>
          <w:rFonts w:ascii="Times New Roman" w:eastAsia="MyriadPro-Regular" w:hAnsi="Times New Roman"/>
          <w:szCs w:val="24"/>
          <w:lang w:val="ro-RO"/>
        </w:rPr>
        <w:t>;</w:t>
      </w:r>
    </w:p>
    <w:p w14:paraId="3E8EEA6C" w14:textId="77777777" w:rsidR="007A14BA" w:rsidRPr="00D04368" w:rsidRDefault="007A14BA" w:rsidP="00332C5C">
      <w:pPr>
        <w:numPr>
          <w:ilvl w:val="0"/>
          <w:numId w:val="104"/>
        </w:numPr>
        <w:tabs>
          <w:tab w:val="clear" w:pos="780"/>
        </w:tabs>
        <w:autoSpaceDE w:val="0"/>
        <w:autoSpaceDN w:val="0"/>
        <w:adjustRightInd w:val="0"/>
        <w:spacing w:line="360" w:lineRule="auto"/>
        <w:ind w:left="1276" w:firstLine="0"/>
        <w:jc w:val="both"/>
        <w:rPr>
          <w:rFonts w:ascii="Times New Roman" w:eastAsia="MyriadPro-Regular" w:hAnsi="Times New Roman"/>
          <w:szCs w:val="24"/>
          <w:lang w:val="ro-RO"/>
        </w:rPr>
      </w:pPr>
      <w:r w:rsidRPr="00D04368">
        <w:rPr>
          <w:rFonts w:ascii="Times New Roman" w:eastAsia="MyriadPro-Regular" w:hAnsi="Times New Roman"/>
          <w:szCs w:val="24"/>
          <w:lang w:val="ro-RO"/>
        </w:rPr>
        <w:t>instrucţiunile scrise şi orale pot fi mai uşor de înţeles şi se reduce riscul unei acţiuni greşite;</w:t>
      </w:r>
    </w:p>
    <w:p w14:paraId="0BC40515" w14:textId="77777777" w:rsidR="007A14BA" w:rsidRPr="00D04368" w:rsidRDefault="007A14BA" w:rsidP="00332C5C">
      <w:pPr>
        <w:numPr>
          <w:ilvl w:val="0"/>
          <w:numId w:val="104"/>
        </w:numPr>
        <w:tabs>
          <w:tab w:val="clear" w:pos="780"/>
        </w:tabs>
        <w:autoSpaceDE w:val="0"/>
        <w:autoSpaceDN w:val="0"/>
        <w:adjustRightInd w:val="0"/>
        <w:spacing w:line="360" w:lineRule="auto"/>
        <w:ind w:left="1276" w:firstLine="0"/>
        <w:jc w:val="both"/>
        <w:rPr>
          <w:rFonts w:ascii="Times New Roman" w:eastAsia="MyriadPro-Regular" w:hAnsi="Times New Roman"/>
          <w:szCs w:val="24"/>
          <w:lang w:val="ro-RO"/>
        </w:rPr>
      </w:pPr>
      <w:r w:rsidRPr="00D04368">
        <w:rPr>
          <w:rFonts w:ascii="Times New Roman" w:eastAsia="MyriadPro-Regular" w:hAnsi="Times New Roman"/>
          <w:szCs w:val="24"/>
          <w:lang w:val="ro-RO"/>
        </w:rPr>
        <w:t>acordurile-contractele interne sau externe vor fi clare, definind cerinţele şi responsabilităţile pentru ambele părţi;</w:t>
      </w:r>
    </w:p>
    <w:p w14:paraId="7A03B3EB" w14:textId="77777777" w:rsidR="007A14BA" w:rsidRPr="00D04368" w:rsidRDefault="007A14BA" w:rsidP="00332C5C">
      <w:pPr>
        <w:numPr>
          <w:ilvl w:val="0"/>
          <w:numId w:val="104"/>
        </w:numPr>
        <w:tabs>
          <w:tab w:val="clear" w:pos="780"/>
        </w:tabs>
        <w:autoSpaceDE w:val="0"/>
        <w:autoSpaceDN w:val="0"/>
        <w:adjustRightInd w:val="0"/>
        <w:spacing w:line="360" w:lineRule="auto"/>
        <w:ind w:left="1276" w:firstLine="0"/>
        <w:jc w:val="both"/>
        <w:rPr>
          <w:rFonts w:ascii="Times New Roman" w:eastAsia="MyriadPro-Regular" w:hAnsi="Times New Roman"/>
          <w:szCs w:val="24"/>
          <w:lang w:val="ro-RO"/>
        </w:rPr>
      </w:pPr>
      <w:r w:rsidRPr="00D04368">
        <w:rPr>
          <w:rFonts w:ascii="Times New Roman" w:eastAsia="MyriadPro-Regular" w:hAnsi="Times New Roman"/>
          <w:szCs w:val="24"/>
          <w:lang w:val="ro-RO"/>
        </w:rPr>
        <w:t>măsurarea rezultatelor obţinute de activităţile de întreţinere vor fi lipsite de ambiguitate.</w:t>
      </w:r>
    </w:p>
    <w:p w14:paraId="7B1A2E89" w14:textId="12588327" w:rsidR="00BC1B6F" w:rsidRPr="00D04368" w:rsidRDefault="007A14BA" w:rsidP="00D1485E">
      <w:pPr>
        <w:numPr>
          <w:ilvl w:val="2"/>
          <w:numId w:val="72"/>
        </w:numPr>
        <w:spacing w:line="360" w:lineRule="auto"/>
        <w:rPr>
          <w:rFonts w:ascii="Times New Roman" w:hAnsi="Times New Roman"/>
          <w:szCs w:val="24"/>
          <w:lang w:val="ro-RO"/>
        </w:rPr>
      </w:pPr>
      <w:r w:rsidRPr="00D04368">
        <w:rPr>
          <w:rFonts w:ascii="Times New Roman" w:hAnsi="Times New Roman"/>
          <w:szCs w:val="24"/>
          <w:lang w:val="ro-RO"/>
        </w:rPr>
        <w:t xml:space="preserve">Definiţiile principale specifice activităţii de mentenanţă sunt expuse în </w:t>
      </w:r>
      <w:r w:rsidR="000E3701" w:rsidRPr="00D04368">
        <w:rPr>
          <w:rFonts w:ascii="Times New Roman" w:hAnsi="Times New Roman"/>
          <w:b/>
          <w:caps/>
          <w:szCs w:val="24"/>
          <w:lang w:val="ro-RO"/>
        </w:rPr>
        <w:t xml:space="preserve"> A</w:t>
      </w:r>
      <w:r w:rsidR="000E3701" w:rsidRPr="00D04368">
        <w:rPr>
          <w:rFonts w:ascii="Times New Roman" w:hAnsi="Times New Roman"/>
          <w:b/>
          <w:szCs w:val="24"/>
          <w:lang w:val="ro-RO"/>
        </w:rPr>
        <w:t xml:space="preserve">nexa nr. </w:t>
      </w:r>
      <w:r w:rsidR="000E3701" w:rsidRPr="00D04368">
        <w:rPr>
          <w:rFonts w:ascii="Times New Roman" w:hAnsi="Times New Roman"/>
          <w:b/>
          <w:caps/>
          <w:szCs w:val="24"/>
          <w:lang w:val="ro-RO"/>
        </w:rPr>
        <w:t>1</w:t>
      </w:r>
      <w:r w:rsidR="00BC1B6F" w:rsidRPr="00D04368">
        <w:rPr>
          <w:rFonts w:ascii="Times New Roman" w:hAnsi="Times New Roman"/>
          <w:b/>
          <w:szCs w:val="24"/>
          <w:lang w:val="ro-RO"/>
        </w:rPr>
        <w:t xml:space="preserve"> </w:t>
      </w:r>
      <w:r w:rsidR="00BC1B6F" w:rsidRPr="00D04368">
        <w:rPr>
          <w:rFonts w:ascii="Times New Roman" w:hAnsi="Times New Roman"/>
          <w:szCs w:val="24"/>
          <w:lang w:val="ro-RO"/>
        </w:rPr>
        <w:t>la prezenta normă tehnică.</w:t>
      </w:r>
    </w:p>
    <w:p w14:paraId="36783AD3" w14:textId="77777777" w:rsidR="007A14BA" w:rsidRPr="00D04368" w:rsidRDefault="007A14BA" w:rsidP="00D1485E">
      <w:pPr>
        <w:spacing w:line="360" w:lineRule="auto"/>
        <w:jc w:val="both"/>
        <w:rPr>
          <w:rFonts w:ascii="Times New Roman" w:hAnsi="Times New Roman"/>
          <w:b/>
          <w:szCs w:val="24"/>
          <w:lang w:val="ro-RO"/>
        </w:rPr>
      </w:pPr>
    </w:p>
    <w:p w14:paraId="3D7590A3" w14:textId="77777777" w:rsidR="007A14BA" w:rsidRPr="00D04368" w:rsidRDefault="007A14BA" w:rsidP="00D1485E">
      <w:pPr>
        <w:pStyle w:val="Heading2"/>
        <w:numPr>
          <w:ilvl w:val="1"/>
          <w:numId w:val="72"/>
        </w:numPr>
        <w:spacing w:line="360" w:lineRule="auto"/>
        <w:rPr>
          <w:i/>
          <w:iCs/>
          <w:szCs w:val="24"/>
          <w:lang w:val="ro-RO"/>
        </w:rPr>
      </w:pPr>
      <w:bookmarkStart w:id="6" w:name="_Toc404758101"/>
      <w:r w:rsidRPr="00D04368">
        <w:rPr>
          <w:i/>
          <w:iCs/>
          <w:szCs w:val="24"/>
          <w:lang w:val="ro-RO"/>
        </w:rPr>
        <w:t>Legislaţie</w:t>
      </w:r>
      <w:bookmarkEnd w:id="6"/>
    </w:p>
    <w:p w14:paraId="623A8AD7" w14:textId="68AC2351" w:rsidR="007A14BA" w:rsidRPr="00D04368" w:rsidRDefault="0057080E" w:rsidP="00D1485E">
      <w:pPr>
        <w:numPr>
          <w:ilvl w:val="2"/>
          <w:numId w:val="72"/>
        </w:numPr>
        <w:spacing w:line="360" w:lineRule="auto"/>
        <w:jc w:val="both"/>
        <w:rPr>
          <w:rFonts w:ascii="Times New Roman" w:hAnsi="Times New Roman"/>
          <w:b/>
          <w:szCs w:val="24"/>
          <w:lang w:val="ro-RO"/>
        </w:rPr>
      </w:pPr>
      <w:r w:rsidRPr="00D04368">
        <w:rPr>
          <w:rFonts w:ascii="Times New Roman" w:hAnsi="Times New Roman"/>
          <w:szCs w:val="24"/>
          <w:lang w:val="ro-RO"/>
        </w:rPr>
        <w:t>Î</w:t>
      </w:r>
      <w:r w:rsidR="007A14BA" w:rsidRPr="00D04368">
        <w:rPr>
          <w:rFonts w:ascii="Times New Roman" w:hAnsi="Times New Roman"/>
          <w:szCs w:val="24"/>
          <w:lang w:val="ro-RO"/>
        </w:rPr>
        <w:t xml:space="preserve">n </w:t>
      </w:r>
      <w:r w:rsidR="00C92767" w:rsidRPr="00D04368">
        <w:rPr>
          <w:rFonts w:ascii="Times New Roman" w:hAnsi="Times New Roman"/>
          <w:b/>
          <w:szCs w:val="24"/>
          <w:lang w:val="ro-RO"/>
        </w:rPr>
        <w:t xml:space="preserve">Anexa nr. </w:t>
      </w:r>
      <w:r w:rsidR="007A14BA" w:rsidRPr="00D04368">
        <w:rPr>
          <w:rFonts w:ascii="Times New Roman" w:hAnsi="Times New Roman"/>
          <w:b/>
          <w:szCs w:val="24"/>
          <w:lang w:val="ro-RO"/>
        </w:rPr>
        <w:t>2</w:t>
      </w:r>
      <w:r w:rsidR="007A14BA" w:rsidRPr="00D04368">
        <w:rPr>
          <w:rFonts w:ascii="Times New Roman" w:hAnsi="Times New Roman"/>
          <w:szCs w:val="24"/>
          <w:lang w:val="ro-RO"/>
        </w:rPr>
        <w:t xml:space="preserve"> </w:t>
      </w:r>
      <w:r w:rsidR="00BC1B6F" w:rsidRPr="00D04368">
        <w:rPr>
          <w:rFonts w:ascii="Times New Roman" w:hAnsi="Times New Roman"/>
          <w:szCs w:val="24"/>
          <w:lang w:val="ro-RO"/>
        </w:rPr>
        <w:t xml:space="preserve">la prezenta normă tehnică </w:t>
      </w:r>
      <w:r w:rsidR="007A14BA" w:rsidRPr="00D04368">
        <w:rPr>
          <w:rFonts w:ascii="Times New Roman" w:hAnsi="Times New Roman"/>
          <w:szCs w:val="24"/>
          <w:lang w:val="ro-RO"/>
        </w:rPr>
        <w:t xml:space="preserve">sunt precizate legile, prescripţiile, standardele şi normativele ce reglementează activităţile de </w:t>
      </w:r>
      <w:r w:rsidR="00C92767" w:rsidRPr="00D04368">
        <w:rPr>
          <w:rFonts w:ascii="Times New Roman" w:hAnsi="Times New Roman"/>
          <w:szCs w:val="24"/>
          <w:lang w:val="ro-RO"/>
        </w:rPr>
        <w:t>mentenanţă</w:t>
      </w:r>
      <w:r w:rsidR="007A14BA" w:rsidRPr="00D04368">
        <w:rPr>
          <w:rFonts w:ascii="Times New Roman" w:hAnsi="Times New Roman"/>
          <w:szCs w:val="24"/>
          <w:lang w:val="ro-RO"/>
        </w:rPr>
        <w:t>.</w:t>
      </w:r>
      <w:r w:rsidR="007A14BA" w:rsidRPr="00D04368">
        <w:rPr>
          <w:rFonts w:ascii="Times New Roman" w:hAnsi="Times New Roman"/>
          <w:b/>
          <w:szCs w:val="24"/>
          <w:lang w:val="ro-RO"/>
        </w:rPr>
        <w:t xml:space="preserve"> </w:t>
      </w:r>
    </w:p>
    <w:p w14:paraId="7AED3AD6" w14:textId="77777777" w:rsidR="007A14BA" w:rsidRPr="00D04368" w:rsidRDefault="007A14BA" w:rsidP="00D1485E">
      <w:pPr>
        <w:spacing w:line="360" w:lineRule="auto"/>
        <w:jc w:val="both"/>
        <w:rPr>
          <w:rFonts w:ascii="Times New Roman" w:hAnsi="Times New Roman"/>
          <w:b/>
          <w:szCs w:val="24"/>
          <w:lang w:val="ro-RO"/>
        </w:rPr>
      </w:pPr>
    </w:p>
    <w:p w14:paraId="79F710AF" w14:textId="77777777" w:rsidR="0059504D" w:rsidRPr="00D04368" w:rsidRDefault="007A14BA" w:rsidP="00D1485E">
      <w:pPr>
        <w:pStyle w:val="Heading1"/>
        <w:spacing w:line="360" w:lineRule="auto"/>
      </w:pPr>
      <w:r w:rsidRPr="00D04368">
        <w:br w:type="page"/>
      </w:r>
      <w:bookmarkStart w:id="7" w:name="_Toc404758102"/>
    </w:p>
    <w:p w14:paraId="16480DFA" w14:textId="2ED3C473" w:rsidR="007A14BA" w:rsidRPr="00D04368" w:rsidRDefault="007A14BA" w:rsidP="00D1485E">
      <w:pPr>
        <w:pStyle w:val="Heading1"/>
        <w:spacing w:line="360" w:lineRule="auto"/>
      </w:pPr>
      <w:r w:rsidRPr="00D04368">
        <w:t>CAP. 2. STABILIREA UNOR METODE DE GESTIONARE A DATELOR PRIVIND STAREA TEHNIC</w:t>
      </w:r>
      <w:r w:rsidR="00A54D4B" w:rsidRPr="00D04368">
        <w:t>Ă</w:t>
      </w:r>
      <w:r w:rsidRPr="00D04368">
        <w:t xml:space="preserve"> A CONDUCTELOR</w:t>
      </w:r>
      <w:bookmarkEnd w:id="7"/>
    </w:p>
    <w:p w14:paraId="654CE1CC" w14:textId="77777777" w:rsidR="007A14BA" w:rsidRPr="00D04368" w:rsidRDefault="007A14BA" w:rsidP="00D1485E">
      <w:pPr>
        <w:spacing w:line="360" w:lineRule="auto"/>
        <w:jc w:val="both"/>
        <w:rPr>
          <w:rFonts w:ascii="Times New Roman" w:hAnsi="Times New Roman"/>
          <w:b/>
          <w:szCs w:val="24"/>
          <w:lang w:val="ro-RO"/>
        </w:rPr>
      </w:pPr>
    </w:p>
    <w:p w14:paraId="517F2EDE" w14:textId="103C3BC1" w:rsidR="00DD6745" w:rsidRPr="00D04368" w:rsidRDefault="007A14BA" w:rsidP="00D1485E">
      <w:pPr>
        <w:numPr>
          <w:ilvl w:val="0"/>
          <w:numId w:val="76"/>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 xml:space="preserve">În cadrul sistemului de operare, conductele reprezintă mijloacele cu ajutorul cărora </w:t>
      </w:r>
      <w:r w:rsidR="00C92767" w:rsidRPr="00D04368">
        <w:rPr>
          <w:rFonts w:ascii="Times New Roman" w:hAnsi="Times New Roman"/>
          <w:szCs w:val="24"/>
          <w:lang w:val="ro-RO"/>
        </w:rPr>
        <w:t>se</w:t>
      </w:r>
      <w:r w:rsidRPr="00D04368">
        <w:rPr>
          <w:rFonts w:ascii="Times New Roman" w:hAnsi="Times New Roman"/>
          <w:szCs w:val="24"/>
          <w:lang w:val="ro-RO"/>
        </w:rPr>
        <w:t xml:space="preserve"> realizează funcţia de bază</w:t>
      </w:r>
      <w:r w:rsidR="00BE5BFF" w:rsidRPr="00D04368">
        <w:rPr>
          <w:rFonts w:ascii="Times New Roman" w:hAnsi="Times New Roman"/>
          <w:szCs w:val="24"/>
          <w:lang w:val="ro-RO"/>
        </w:rPr>
        <w:t>, respectiv produc</w:t>
      </w:r>
      <w:r w:rsidR="0057080E" w:rsidRPr="00D04368">
        <w:rPr>
          <w:rFonts w:ascii="Times New Roman" w:hAnsi="Times New Roman"/>
          <w:szCs w:val="24"/>
          <w:lang w:val="ro-RO"/>
        </w:rPr>
        <w:t>ţ</w:t>
      </w:r>
      <w:r w:rsidR="00BE5BFF" w:rsidRPr="00D04368">
        <w:rPr>
          <w:rFonts w:ascii="Times New Roman" w:hAnsi="Times New Roman"/>
          <w:szCs w:val="24"/>
          <w:lang w:val="ro-RO"/>
        </w:rPr>
        <w:t>ia.</w:t>
      </w:r>
      <w:r w:rsidR="00BE5BFF" w:rsidRPr="00D04368">
        <w:rPr>
          <w:rFonts w:ascii="Times New Roman" w:hAnsi="Times New Roman"/>
          <w:color w:val="E36C0A" w:themeColor="accent6" w:themeShade="BF"/>
          <w:szCs w:val="24"/>
          <w:lang w:val="ro-RO"/>
        </w:rPr>
        <w:t xml:space="preserve"> </w:t>
      </w:r>
    </w:p>
    <w:p w14:paraId="1735D9BC" w14:textId="77777777" w:rsidR="007A14BA" w:rsidRPr="00D04368" w:rsidRDefault="007A14BA" w:rsidP="00D1485E">
      <w:pPr>
        <w:numPr>
          <w:ilvl w:val="0"/>
          <w:numId w:val="76"/>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Conducta poate fi caracterizată prin funcţiile pe care le îndeplineşte, prin structura sa (accesoriile sale), care asigură realizarea funcţiilor şi prin comportarea în timpul utilizării.</w:t>
      </w:r>
      <w:r w:rsidR="00B65CD7" w:rsidRPr="00D04368">
        <w:rPr>
          <w:rFonts w:ascii="Times New Roman" w:hAnsi="Times New Roman"/>
          <w:szCs w:val="24"/>
          <w:lang w:val="ro-RO"/>
        </w:rPr>
        <w:t xml:space="preserve"> </w:t>
      </w:r>
      <w:r w:rsidRPr="00D04368">
        <w:rPr>
          <w:rFonts w:ascii="Times New Roman" w:hAnsi="Times New Roman"/>
          <w:szCs w:val="24"/>
          <w:lang w:val="ro-RO"/>
        </w:rPr>
        <w:t>Pe baza acestei înţelegeri se poate crea un cod de gestionare a activităţii de mentenanţă, care va ajuta atât compartimentul de producţie, cât şi pe cel de mentenanţă în:</w:t>
      </w:r>
    </w:p>
    <w:p w14:paraId="07EEC808" w14:textId="77777777" w:rsidR="007A14BA" w:rsidRPr="00D04368" w:rsidRDefault="007A14BA" w:rsidP="00332C5C">
      <w:pPr>
        <w:numPr>
          <w:ilvl w:val="0"/>
          <w:numId w:val="105"/>
        </w:numPr>
        <w:tabs>
          <w:tab w:val="clear" w:pos="1080"/>
        </w:tabs>
        <w:autoSpaceDE w:val="0"/>
        <w:autoSpaceDN w:val="0"/>
        <w:adjustRightInd w:val="0"/>
        <w:spacing w:line="360" w:lineRule="auto"/>
        <w:ind w:left="1276" w:firstLine="0"/>
        <w:jc w:val="both"/>
        <w:rPr>
          <w:rFonts w:ascii="Times New Roman" w:hAnsi="Times New Roman"/>
          <w:szCs w:val="24"/>
          <w:lang w:val="ro-RO"/>
        </w:rPr>
      </w:pPr>
      <w:r w:rsidRPr="00D04368">
        <w:rPr>
          <w:rFonts w:ascii="Times New Roman" w:hAnsi="Times New Roman"/>
          <w:szCs w:val="24"/>
          <w:lang w:val="ro-RO"/>
        </w:rPr>
        <w:t xml:space="preserve">simplificarea şi eficientizarea relaţiilor de comunicare şi colaborare între </w:t>
      </w:r>
      <w:r w:rsidR="003E4D50" w:rsidRPr="00D04368">
        <w:rPr>
          <w:rFonts w:ascii="Times New Roman" w:hAnsi="Times New Roman"/>
          <w:szCs w:val="24"/>
          <w:lang w:val="ro-RO"/>
        </w:rPr>
        <w:t xml:space="preserve">participanţii la activitatea </w:t>
      </w:r>
      <w:r w:rsidRPr="00D04368">
        <w:rPr>
          <w:rFonts w:ascii="Times New Roman" w:hAnsi="Times New Roman"/>
          <w:szCs w:val="24"/>
          <w:lang w:val="ro-RO"/>
        </w:rPr>
        <w:t xml:space="preserve"> de</w:t>
      </w:r>
      <w:r w:rsidR="003E4D50" w:rsidRPr="00D04368">
        <w:rPr>
          <w:rFonts w:ascii="Times New Roman" w:hAnsi="Times New Roman"/>
          <w:szCs w:val="24"/>
          <w:lang w:val="ro-RO"/>
        </w:rPr>
        <w:t xml:space="preserve"> </w:t>
      </w:r>
      <w:r w:rsidRPr="00D04368">
        <w:rPr>
          <w:rFonts w:ascii="Times New Roman" w:hAnsi="Times New Roman"/>
          <w:szCs w:val="24"/>
          <w:lang w:val="ro-RO"/>
        </w:rPr>
        <w:t>mentenanţă</w:t>
      </w:r>
      <w:r w:rsidR="003E4D50" w:rsidRPr="00D04368">
        <w:rPr>
          <w:rFonts w:ascii="Times New Roman" w:hAnsi="Times New Roman"/>
          <w:szCs w:val="24"/>
          <w:lang w:val="ro-RO"/>
        </w:rPr>
        <w:t>, dar şi în relaţia cu participanţii la activitatea de producţie a gazelor naturale</w:t>
      </w:r>
      <w:r w:rsidRPr="00D04368">
        <w:rPr>
          <w:rFonts w:ascii="Times New Roman" w:hAnsi="Times New Roman"/>
          <w:szCs w:val="24"/>
          <w:lang w:val="ro-RO"/>
        </w:rPr>
        <w:t>;</w:t>
      </w:r>
    </w:p>
    <w:p w14:paraId="6E7CA05D" w14:textId="77777777" w:rsidR="007A14BA" w:rsidRPr="00D04368" w:rsidRDefault="007A14BA" w:rsidP="00332C5C">
      <w:pPr>
        <w:numPr>
          <w:ilvl w:val="0"/>
          <w:numId w:val="105"/>
        </w:numPr>
        <w:tabs>
          <w:tab w:val="clear" w:pos="1080"/>
        </w:tabs>
        <w:autoSpaceDE w:val="0"/>
        <w:autoSpaceDN w:val="0"/>
        <w:adjustRightInd w:val="0"/>
        <w:spacing w:line="360" w:lineRule="auto"/>
        <w:ind w:left="1276" w:firstLine="0"/>
        <w:jc w:val="both"/>
        <w:rPr>
          <w:rFonts w:ascii="Times New Roman" w:hAnsi="Times New Roman"/>
          <w:szCs w:val="24"/>
          <w:lang w:val="ro-RO"/>
        </w:rPr>
      </w:pPr>
      <w:r w:rsidRPr="00D04368">
        <w:rPr>
          <w:rFonts w:ascii="Times New Roman" w:hAnsi="Times New Roman"/>
          <w:szCs w:val="24"/>
          <w:lang w:val="ro-RO"/>
        </w:rPr>
        <w:t>identificarea componentelor cu fiabilitate redusă şi a soluţiilor de ameliorare constructivă pentru reproiectarea acestora;</w:t>
      </w:r>
    </w:p>
    <w:p w14:paraId="3E20F83C" w14:textId="77777777" w:rsidR="007A14BA" w:rsidRPr="00D04368" w:rsidRDefault="007A14BA" w:rsidP="00332C5C">
      <w:pPr>
        <w:numPr>
          <w:ilvl w:val="0"/>
          <w:numId w:val="105"/>
        </w:numPr>
        <w:tabs>
          <w:tab w:val="clear" w:pos="1080"/>
        </w:tabs>
        <w:autoSpaceDE w:val="0"/>
        <w:autoSpaceDN w:val="0"/>
        <w:adjustRightInd w:val="0"/>
        <w:spacing w:line="360" w:lineRule="auto"/>
        <w:ind w:left="1276" w:firstLine="0"/>
        <w:rPr>
          <w:rFonts w:ascii="Times New Roman" w:hAnsi="Times New Roman"/>
          <w:szCs w:val="24"/>
          <w:lang w:val="ro-RO"/>
        </w:rPr>
      </w:pPr>
      <w:r w:rsidRPr="00D04368">
        <w:rPr>
          <w:rFonts w:ascii="Times New Roman" w:hAnsi="Times New Roman"/>
          <w:szCs w:val="24"/>
          <w:lang w:val="ro-RO"/>
        </w:rPr>
        <w:t>detectarea şi diagnosticarea defecţiunilor şi a cauzelor acestora;</w:t>
      </w:r>
    </w:p>
    <w:p w14:paraId="11DFF7BB" w14:textId="77777777" w:rsidR="007A14BA" w:rsidRPr="00D04368" w:rsidRDefault="007A14BA" w:rsidP="00332C5C">
      <w:pPr>
        <w:numPr>
          <w:ilvl w:val="0"/>
          <w:numId w:val="105"/>
        </w:numPr>
        <w:tabs>
          <w:tab w:val="clear" w:pos="1080"/>
        </w:tabs>
        <w:autoSpaceDE w:val="0"/>
        <w:autoSpaceDN w:val="0"/>
        <w:adjustRightInd w:val="0"/>
        <w:spacing w:line="360" w:lineRule="auto"/>
        <w:ind w:left="1276" w:firstLine="0"/>
        <w:rPr>
          <w:rFonts w:ascii="Times New Roman" w:hAnsi="Times New Roman"/>
          <w:szCs w:val="24"/>
          <w:lang w:val="ro-RO"/>
        </w:rPr>
      </w:pPr>
      <w:r w:rsidRPr="00D04368">
        <w:rPr>
          <w:rFonts w:ascii="Times New Roman" w:hAnsi="Times New Roman"/>
          <w:szCs w:val="24"/>
          <w:lang w:val="ro-RO"/>
        </w:rPr>
        <w:t>selectarea strategiilor de mentenanţă adecvate fiecărei componente;</w:t>
      </w:r>
    </w:p>
    <w:p w14:paraId="582F83EB" w14:textId="77777777" w:rsidR="007A14BA" w:rsidRPr="00D04368" w:rsidRDefault="007A14BA" w:rsidP="00332C5C">
      <w:pPr>
        <w:numPr>
          <w:ilvl w:val="0"/>
          <w:numId w:val="105"/>
        </w:numPr>
        <w:tabs>
          <w:tab w:val="clear" w:pos="1080"/>
        </w:tabs>
        <w:autoSpaceDE w:val="0"/>
        <w:autoSpaceDN w:val="0"/>
        <w:adjustRightInd w:val="0"/>
        <w:spacing w:line="360" w:lineRule="auto"/>
        <w:ind w:left="1276" w:firstLine="0"/>
        <w:rPr>
          <w:rFonts w:ascii="Times New Roman" w:hAnsi="Times New Roman"/>
          <w:szCs w:val="24"/>
          <w:lang w:val="ro-RO"/>
        </w:rPr>
      </w:pPr>
      <w:r w:rsidRPr="00D04368">
        <w:rPr>
          <w:rFonts w:ascii="Times New Roman" w:hAnsi="Times New Roman"/>
          <w:szCs w:val="24"/>
          <w:lang w:val="ro-RO"/>
        </w:rPr>
        <w:t>posibilitatea repartizării cheltuielilor directe asupra componentelor care le-au provocat;</w:t>
      </w:r>
    </w:p>
    <w:p w14:paraId="31E4B70C" w14:textId="77777777" w:rsidR="00DD6745" w:rsidRPr="00D04368" w:rsidRDefault="007A14BA" w:rsidP="00332C5C">
      <w:pPr>
        <w:numPr>
          <w:ilvl w:val="0"/>
          <w:numId w:val="105"/>
        </w:numPr>
        <w:tabs>
          <w:tab w:val="clear" w:pos="1080"/>
        </w:tabs>
        <w:autoSpaceDE w:val="0"/>
        <w:autoSpaceDN w:val="0"/>
        <w:adjustRightInd w:val="0"/>
        <w:spacing w:line="360" w:lineRule="auto"/>
        <w:ind w:left="1276" w:firstLine="0"/>
        <w:rPr>
          <w:rFonts w:ascii="Times New Roman" w:hAnsi="Times New Roman"/>
          <w:szCs w:val="24"/>
          <w:lang w:val="ro-RO"/>
        </w:rPr>
      </w:pPr>
      <w:r w:rsidRPr="00D04368">
        <w:rPr>
          <w:rFonts w:ascii="Times New Roman" w:hAnsi="Times New Roman"/>
          <w:szCs w:val="24"/>
          <w:lang w:val="ro-RO"/>
        </w:rPr>
        <w:t>aplicarea mentenanţei de exploatare (mentenanţă de nivel 1) de către operatorii de producţie.</w:t>
      </w:r>
    </w:p>
    <w:p w14:paraId="2E4F17AF" w14:textId="6128DA5F" w:rsidR="007A14BA" w:rsidRPr="00D04368" w:rsidRDefault="007A14BA" w:rsidP="00D1485E">
      <w:pPr>
        <w:numPr>
          <w:ilvl w:val="0"/>
          <w:numId w:val="76"/>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 xml:space="preserve">Fiecare secţie </w:t>
      </w:r>
      <w:r w:rsidR="00BC1B6F" w:rsidRPr="00D04368">
        <w:rPr>
          <w:rFonts w:ascii="Times New Roman" w:hAnsi="Times New Roman"/>
          <w:szCs w:val="24"/>
          <w:lang w:val="ro-RO"/>
        </w:rPr>
        <w:t xml:space="preserve">din cadrul S.N.G.N. Romgaz S.A. </w:t>
      </w:r>
      <w:r w:rsidRPr="00D04368">
        <w:rPr>
          <w:rFonts w:ascii="Times New Roman" w:hAnsi="Times New Roman"/>
          <w:szCs w:val="24"/>
          <w:lang w:val="ro-RO"/>
        </w:rPr>
        <w:t>care exploatează conducte</w:t>
      </w:r>
      <w:r w:rsidR="00BC1B6F" w:rsidRPr="00D04368">
        <w:rPr>
          <w:rFonts w:ascii="Times New Roman" w:hAnsi="Times New Roman"/>
          <w:szCs w:val="24"/>
          <w:lang w:val="ro-RO"/>
        </w:rPr>
        <w:t>le</w:t>
      </w:r>
      <w:r w:rsidR="00BC1B6F" w:rsidRPr="00332C5C">
        <w:rPr>
          <w:rFonts w:ascii="Times New Roman" w:hAnsi="Times New Roman"/>
          <w:szCs w:val="24"/>
          <w:lang w:val="ro-RO"/>
        </w:rPr>
        <w:t xml:space="preserve"> </w:t>
      </w:r>
      <w:r w:rsidR="00BC1B6F" w:rsidRPr="00530E41">
        <w:rPr>
          <w:rFonts w:ascii="Times New Roman" w:hAnsi="Times New Roman"/>
          <w:szCs w:val="24"/>
          <w:lang w:val="ro-RO"/>
        </w:rPr>
        <w:t xml:space="preserve">prevăzute la </w:t>
      </w:r>
      <w:r w:rsidR="00F050C5" w:rsidRPr="00D04368">
        <w:rPr>
          <w:rFonts w:ascii="Times New Roman" w:hAnsi="Times New Roman"/>
          <w:szCs w:val="24"/>
          <w:lang w:val="ro-RO"/>
        </w:rPr>
        <w:t xml:space="preserve">pct. </w:t>
      </w:r>
      <w:r w:rsidR="00BC1B6F" w:rsidRPr="00D04368">
        <w:rPr>
          <w:rFonts w:ascii="Times New Roman" w:hAnsi="Times New Roman"/>
          <w:szCs w:val="24"/>
          <w:lang w:val="ro-RO"/>
        </w:rPr>
        <w:t>1.2.1.</w:t>
      </w:r>
      <w:r w:rsidRPr="00D04368">
        <w:rPr>
          <w:rFonts w:ascii="Times New Roman" w:hAnsi="Times New Roman"/>
          <w:szCs w:val="24"/>
          <w:lang w:val="ro-RO"/>
        </w:rPr>
        <w:t xml:space="preserve"> are obligaţia să organizeze urmărirea şi evidenţa privind mentenanţa conductelor, după cum urmează:</w:t>
      </w:r>
    </w:p>
    <w:p w14:paraId="2B4C63A0" w14:textId="77777777" w:rsidR="007A14BA" w:rsidRPr="00D04368" w:rsidRDefault="007A14BA" w:rsidP="00332C5C">
      <w:pPr>
        <w:numPr>
          <w:ilvl w:val="0"/>
          <w:numId w:val="106"/>
        </w:numPr>
        <w:tabs>
          <w:tab w:val="clear" w:pos="1080"/>
        </w:tabs>
        <w:spacing w:line="360" w:lineRule="auto"/>
        <w:ind w:left="1418" w:firstLine="0"/>
        <w:jc w:val="both"/>
        <w:rPr>
          <w:rFonts w:ascii="Times New Roman" w:hAnsi="Times New Roman"/>
          <w:szCs w:val="24"/>
          <w:lang w:val="ro-RO"/>
        </w:rPr>
      </w:pPr>
      <w:r w:rsidRPr="00D04368">
        <w:rPr>
          <w:rFonts w:ascii="Times New Roman" w:hAnsi="Times New Roman"/>
          <w:szCs w:val="24"/>
          <w:lang w:val="ro-RO"/>
        </w:rPr>
        <w:t xml:space="preserve">evidenţa conductelor privind caracteristicile tehnice ale </w:t>
      </w:r>
      <w:r w:rsidR="00BC1B6F" w:rsidRPr="00D04368">
        <w:rPr>
          <w:rFonts w:ascii="Times New Roman" w:hAnsi="Times New Roman"/>
          <w:szCs w:val="24"/>
          <w:lang w:val="ro-RO"/>
        </w:rPr>
        <w:t>acestora</w:t>
      </w:r>
      <w:r w:rsidRPr="00D04368">
        <w:rPr>
          <w:rFonts w:ascii="Times New Roman" w:hAnsi="Times New Roman"/>
          <w:szCs w:val="24"/>
          <w:lang w:val="ro-RO"/>
        </w:rPr>
        <w:t xml:space="preserve">, conform datelor din </w:t>
      </w:r>
      <w:r w:rsidR="003E4D50" w:rsidRPr="00D04368">
        <w:rPr>
          <w:rFonts w:ascii="Times New Roman" w:hAnsi="Times New Roman"/>
          <w:b/>
          <w:szCs w:val="24"/>
          <w:lang w:val="ro-RO"/>
        </w:rPr>
        <w:t>Anexa nr</w:t>
      </w:r>
      <w:r w:rsidR="003E4D50" w:rsidRPr="00D04368">
        <w:rPr>
          <w:rFonts w:ascii="Times New Roman" w:hAnsi="Times New Roman"/>
          <w:szCs w:val="24"/>
          <w:lang w:val="ro-RO"/>
        </w:rPr>
        <w:t>.</w:t>
      </w:r>
      <w:r w:rsidRPr="00D04368">
        <w:rPr>
          <w:rFonts w:ascii="Times New Roman" w:hAnsi="Times New Roman"/>
          <w:b/>
          <w:caps/>
          <w:szCs w:val="24"/>
          <w:lang w:val="ro-RO"/>
        </w:rPr>
        <w:t>3</w:t>
      </w:r>
      <w:r w:rsidRPr="00D04368">
        <w:rPr>
          <w:rFonts w:ascii="Times New Roman" w:hAnsi="Times New Roman"/>
          <w:b/>
          <w:szCs w:val="24"/>
          <w:lang w:val="ro-RO"/>
        </w:rPr>
        <w:t xml:space="preserve"> </w:t>
      </w:r>
      <w:r w:rsidR="00BC1B6F" w:rsidRPr="00D04368">
        <w:rPr>
          <w:rFonts w:ascii="Times New Roman" w:hAnsi="Times New Roman"/>
          <w:szCs w:val="24"/>
          <w:lang w:val="ro-RO"/>
        </w:rPr>
        <w:t xml:space="preserve">la prezenta normă tehnică </w:t>
      </w:r>
      <w:r w:rsidRPr="00D04368">
        <w:rPr>
          <w:rFonts w:ascii="Times New Roman" w:hAnsi="Times New Roman"/>
          <w:b/>
          <w:szCs w:val="24"/>
          <w:lang w:val="ro-RO"/>
        </w:rPr>
        <w:t xml:space="preserve">- </w:t>
      </w:r>
      <w:r w:rsidRPr="00D04368">
        <w:rPr>
          <w:rFonts w:ascii="Times New Roman" w:hAnsi="Times New Roman"/>
          <w:b/>
          <w:caps/>
          <w:szCs w:val="24"/>
          <w:lang w:val="ro-RO"/>
        </w:rPr>
        <w:t>F1. Fişa privind caracteristici tehnice ale conductei</w:t>
      </w:r>
      <w:r w:rsidRPr="00D04368">
        <w:rPr>
          <w:rFonts w:ascii="Times New Roman" w:hAnsi="Times New Roman"/>
          <w:caps/>
          <w:szCs w:val="24"/>
          <w:lang w:val="ro-RO"/>
        </w:rPr>
        <w:t>;</w:t>
      </w:r>
    </w:p>
    <w:p w14:paraId="2C96BCCE" w14:textId="77777777" w:rsidR="00DD6745" w:rsidRPr="00D04368" w:rsidRDefault="007A14BA" w:rsidP="00332C5C">
      <w:pPr>
        <w:numPr>
          <w:ilvl w:val="0"/>
          <w:numId w:val="106"/>
        </w:numPr>
        <w:tabs>
          <w:tab w:val="clear" w:pos="1080"/>
        </w:tabs>
        <w:spacing w:line="360" w:lineRule="auto"/>
        <w:ind w:left="1418" w:firstLine="0"/>
        <w:jc w:val="both"/>
        <w:rPr>
          <w:rFonts w:ascii="Times New Roman" w:hAnsi="Times New Roman"/>
          <w:szCs w:val="24"/>
          <w:lang w:val="ro-RO"/>
        </w:rPr>
      </w:pPr>
      <w:r w:rsidRPr="00D04368">
        <w:rPr>
          <w:rFonts w:ascii="Times New Roman" w:hAnsi="Times New Roman"/>
          <w:szCs w:val="24"/>
          <w:lang w:val="ro-RO"/>
        </w:rPr>
        <w:t xml:space="preserve">evidenţa urmăririi comportării în exploatare a conductelor de gaze naturale conform datelor din </w:t>
      </w:r>
      <w:r w:rsidRPr="00D04368">
        <w:rPr>
          <w:rFonts w:ascii="Times New Roman" w:hAnsi="Times New Roman"/>
          <w:b/>
          <w:szCs w:val="24"/>
          <w:lang w:val="ro-RO"/>
        </w:rPr>
        <w:t>ANEXA 3</w:t>
      </w:r>
      <w:r w:rsidR="00BC1B6F" w:rsidRPr="00332C5C">
        <w:rPr>
          <w:rFonts w:ascii="Times New Roman" w:hAnsi="Times New Roman"/>
          <w:szCs w:val="24"/>
          <w:lang w:val="ro-RO"/>
        </w:rPr>
        <w:t xml:space="preserve"> </w:t>
      </w:r>
      <w:r w:rsidR="00BC1B6F" w:rsidRPr="00530E41">
        <w:rPr>
          <w:rFonts w:ascii="Times New Roman" w:hAnsi="Times New Roman"/>
          <w:szCs w:val="24"/>
          <w:lang w:val="ro-RO"/>
        </w:rPr>
        <w:t>la prezenta normă tehnică</w:t>
      </w:r>
      <w:r w:rsidRPr="00530E41">
        <w:rPr>
          <w:rFonts w:ascii="Times New Roman" w:hAnsi="Times New Roman"/>
          <w:b/>
          <w:szCs w:val="24"/>
          <w:lang w:val="ro-RO"/>
        </w:rPr>
        <w:t xml:space="preserve"> - F2. FIŞA CONDUCTEI DE GAZE</w:t>
      </w:r>
      <w:r w:rsidR="003E4D50" w:rsidRPr="00C73090">
        <w:rPr>
          <w:rFonts w:ascii="Times New Roman" w:hAnsi="Times New Roman"/>
          <w:b/>
          <w:szCs w:val="24"/>
          <w:lang w:val="ro-RO"/>
        </w:rPr>
        <w:t xml:space="preserve"> NATURALE</w:t>
      </w:r>
      <w:r w:rsidR="00B65CD7" w:rsidRPr="00D04368">
        <w:rPr>
          <w:rFonts w:ascii="Times New Roman" w:hAnsi="Times New Roman"/>
          <w:szCs w:val="24"/>
          <w:lang w:val="ro-RO"/>
        </w:rPr>
        <w:t>.</w:t>
      </w:r>
    </w:p>
    <w:p w14:paraId="035F167A" w14:textId="23A4041E" w:rsidR="007A14BA" w:rsidRPr="00332C5C" w:rsidRDefault="007A14BA" w:rsidP="00D1485E">
      <w:pPr>
        <w:numPr>
          <w:ilvl w:val="0"/>
          <w:numId w:val="76"/>
        </w:numPr>
        <w:autoSpaceDE w:val="0"/>
        <w:autoSpaceDN w:val="0"/>
        <w:adjustRightInd w:val="0"/>
        <w:spacing w:line="360" w:lineRule="auto"/>
        <w:jc w:val="both"/>
        <w:rPr>
          <w:rFonts w:ascii="Times New Roman" w:hAnsi="Times New Roman"/>
          <w:b/>
          <w:caps/>
          <w:szCs w:val="24"/>
          <w:lang w:val="ro-RO"/>
        </w:rPr>
      </w:pPr>
      <w:r w:rsidRPr="00D04368">
        <w:rPr>
          <w:rFonts w:ascii="Times New Roman" w:hAnsi="Times New Roman"/>
          <w:szCs w:val="24"/>
          <w:lang w:val="ro-RO"/>
        </w:rPr>
        <w:t>În vederea gestionării activităţii de mentenanţă se vor folosi, atât codul de identificare a stării de degradare conform</w:t>
      </w:r>
      <w:r w:rsidR="003E4D50" w:rsidRPr="00D04368">
        <w:rPr>
          <w:rFonts w:ascii="Times New Roman" w:hAnsi="Times New Roman"/>
          <w:szCs w:val="24"/>
          <w:lang w:val="ro-RO"/>
        </w:rPr>
        <w:t xml:space="preserve"> </w:t>
      </w:r>
      <w:r w:rsidR="003E4D50" w:rsidRPr="00D04368">
        <w:rPr>
          <w:rFonts w:ascii="Times New Roman" w:hAnsi="Times New Roman"/>
          <w:b/>
          <w:szCs w:val="24"/>
          <w:lang w:val="ro-RO"/>
        </w:rPr>
        <w:t>Anexei nr.</w:t>
      </w:r>
      <w:r w:rsidRPr="00D04368">
        <w:rPr>
          <w:rFonts w:ascii="Times New Roman" w:hAnsi="Times New Roman"/>
          <w:szCs w:val="24"/>
          <w:lang w:val="ro-RO"/>
        </w:rPr>
        <w:t xml:space="preserve"> </w:t>
      </w:r>
      <w:r w:rsidRPr="00D04368">
        <w:rPr>
          <w:rFonts w:ascii="Times New Roman" w:hAnsi="Times New Roman"/>
          <w:b/>
          <w:caps/>
          <w:szCs w:val="24"/>
          <w:lang w:val="ro-RO"/>
        </w:rPr>
        <w:t xml:space="preserve"> </w:t>
      </w:r>
      <w:r w:rsidR="003E4D50" w:rsidRPr="00D04368">
        <w:rPr>
          <w:rFonts w:ascii="Times New Roman" w:hAnsi="Times New Roman"/>
          <w:b/>
          <w:caps/>
          <w:szCs w:val="24"/>
          <w:lang w:val="ro-RO"/>
        </w:rPr>
        <w:t>5</w:t>
      </w:r>
      <w:r w:rsidR="00BC1B6F" w:rsidRPr="00D04368">
        <w:rPr>
          <w:rFonts w:ascii="Times New Roman" w:hAnsi="Times New Roman"/>
          <w:b/>
          <w:caps/>
          <w:szCs w:val="24"/>
          <w:lang w:val="ro-RO"/>
        </w:rPr>
        <w:t xml:space="preserve"> </w:t>
      </w:r>
      <w:r w:rsidR="00BC1B6F" w:rsidRPr="00D04368">
        <w:rPr>
          <w:rFonts w:ascii="Times New Roman" w:hAnsi="Times New Roman"/>
          <w:szCs w:val="24"/>
          <w:lang w:val="ro-RO"/>
        </w:rPr>
        <w:t>la prezenta normă tehnică</w:t>
      </w:r>
      <w:r w:rsidRPr="00D04368">
        <w:rPr>
          <w:rFonts w:ascii="Times New Roman" w:hAnsi="Times New Roman"/>
          <w:szCs w:val="24"/>
          <w:lang w:val="ro-RO"/>
        </w:rPr>
        <w:t xml:space="preserve">, cât şi codul activităţii de mentenanţă conform </w:t>
      </w:r>
      <w:r w:rsidR="003E4D50" w:rsidRPr="00D04368">
        <w:rPr>
          <w:rFonts w:ascii="Times New Roman" w:hAnsi="Times New Roman"/>
          <w:b/>
          <w:szCs w:val="24"/>
          <w:lang w:val="ro-RO"/>
        </w:rPr>
        <w:t>Anexei nr</w:t>
      </w:r>
      <w:r w:rsidR="003E4D50" w:rsidRPr="00D04368">
        <w:rPr>
          <w:rFonts w:ascii="Times New Roman" w:hAnsi="Times New Roman"/>
          <w:szCs w:val="24"/>
          <w:lang w:val="ro-RO"/>
        </w:rPr>
        <w:t>.</w:t>
      </w:r>
      <w:r w:rsidR="003E71A3" w:rsidRPr="00D04368">
        <w:rPr>
          <w:rFonts w:ascii="Times New Roman" w:hAnsi="Times New Roman"/>
          <w:szCs w:val="24"/>
          <w:lang w:val="ro-RO"/>
        </w:rPr>
        <w:t xml:space="preserve"> </w:t>
      </w:r>
      <w:r w:rsidRPr="00D04368">
        <w:rPr>
          <w:rFonts w:ascii="Times New Roman" w:hAnsi="Times New Roman"/>
          <w:b/>
          <w:caps/>
          <w:szCs w:val="24"/>
          <w:lang w:val="ro-RO"/>
        </w:rPr>
        <w:t>5</w:t>
      </w:r>
      <w:r w:rsidR="003E4D50" w:rsidRPr="00D04368">
        <w:rPr>
          <w:rFonts w:ascii="Times New Roman" w:hAnsi="Times New Roman"/>
          <w:b/>
          <w:caps/>
          <w:szCs w:val="24"/>
          <w:lang w:val="ro-RO"/>
        </w:rPr>
        <w:t>-1</w:t>
      </w:r>
      <w:r w:rsidR="00BC1B6F" w:rsidRPr="00D04368">
        <w:rPr>
          <w:rFonts w:ascii="Times New Roman" w:hAnsi="Times New Roman"/>
          <w:b/>
          <w:caps/>
          <w:szCs w:val="24"/>
          <w:lang w:val="ro-RO"/>
        </w:rPr>
        <w:t xml:space="preserve">  </w:t>
      </w:r>
      <w:r w:rsidR="00BC1B6F" w:rsidRPr="00D04368">
        <w:rPr>
          <w:rFonts w:ascii="Times New Roman" w:hAnsi="Times New Roman"/>
          <w:szCs w:val="24"/>
          <w:lang w:val="ro-RO"/>
        </w:rPr>
        <w:t>la prezenta normă tehnică</w:t>
      </w:r>
      <w:r w:rsidR="003E4D50" w:rsidRPr="00D04368">
        <w:rPr>
          <w:rFonts w:ascii="Times New Roman" w:hAnsi="Times New Roman"/>
          <w:szCs w:val="24"/>
          <w:lang w:val="ro-RO"/>
        </w:rPr>
        <w:t xml:space="preserve">, cât şi codul privind cauza degradării conductei, conform </w:t>
      </w:r>
      <w:r w:rsidR="003E4D50" w:rsidRPr="00D04368">
        <w:rPr>
          <w:rFonts w:ascii="Times New Roman" w:hAnsi="Times New Roman"/>
          <w:b/>
          <w:szCs w:val="24"/>
          <w:lang w:val="ro-RO"/>
        </w:rPr>
        <w:t>Anexei nr.</w:t>
      </w:r>
      <w:r w:rsidR="003E71A3" w:rsidRPr="00D04368">
        <w:rPr>
          <w:rFonts w:ascii="Times New Roman" w:hAnsi="Times New Roman"/>
          <w:b/>
          <w:szCs w:val="24"/>
          <w:lang w:val="ro-RO"/>
        </w:rPr>
        <w:t xml:space="preserve"> </w:t>
      </w:r>
      <w:r w:rsidR="003E4D50" w:rsidRPr="00D04368">
        <w:rPr>
          <w:rFonts w:ascii="Times New Roman" w:hAnsi="Times New Roman"/>
          <w:b/>
          <w:szCs w:val="24"/>
          <w:lang w:val="ro-RO"/>
        </w:rPr>
        <w:t>5.2</w:t>
      </w:r>
      <w:r w:rsidR="003E4D50" w:rsidRPr="00D04368">
        <w:rPr>
          <w:rFonts w:ascii="Times New Roman" w:hAnsi="Times New Roman"/>
          <w:szCs w:val="24"/>
          <w:lang w:val="ro-RO"/>
        </w:rPr>
        <w:t>. la prezenta normă tehnică</w:t>
      </w:r>
      <w:r w:rsidRPr="00D04368">
        <w:rPr>
          <w:rFonts w:ascii="Times New Roman" w:hAnsi="Times New Roman"/>
          <w:b/>
          <w:caps/>
          <w:szCs w:val="24"/>
          <w:lang w:val="ro-RO"/>
        </w:rPr>
        <w:t>.</w:t>
      </w:r>
    </w:p>
    <w:p w14:paraId="71EDF419" w14:textId="77777777" w:rsidR="007A14BA" w:rsidRPr="00530E41" w:rsidRDefault="007A14BA" w:rsidP="00D1485E">
      <w:pPr>
        <w:spacing w:line="360" w:lineRule="auto"/>
        <w:jc w:val="both"/>
        <w:rPr>
          <w:rFonts w:ascii="Times New Roman" w:hAnsi="Times New Roman"/>
          <w:b/>
          <w:szCs w:val="24"/>
          <w:lang w:val="ro-RO"/>
        </w:rPr>
      </w:pPr>
    </w:p>
    <w:p w14:paraId="50BA629C" w14:textId="77777777" w:rsidR="00DD6745" w:rsidRPr="00C73090" w:rsidRDefault="007A14BA" w:rsidP="00D1485E">
      <w:pPr>
        <w:spacing w:line="360" w:lineRule="auto"/>
        <w:jc w:val="both"/>
        <w:rPr>
          <w:rFonts w:ascii="Times New Roman" w:hAnsi="Times New Roman"/>
          <w:b/>
          <w:szCs w:val="24"/>
          <w:lang w:val="ro-RO"/>
        </w:rPr>
      </w:pPr>
      <w:r w:rsidRPr="00530E41">
        <w:rPr>
          <w:rFonts w:ascii="Times New Roman" w:hAnsi="Times New Roman"/>
          <w:b/>
          <w:szCs w:val="24"/>
          <w:lang w:val="ro-RO"/>
        </w:rPr>
        <w:br w:type="page"/>
      </w:r>
    </w:p>
    <w:p w14:paraId="1965DA82" w14:textId="77777777" w:rsidR="007A14BA" w:rsidRPr="00D04368" w:rsidRDefault="007A14BA" w:rsidP="00D1485E">
      <w:pPr>
        <w:pStyle w:val="Heading1"/>
        <w:spacing w:line="360" w:lineRule="auto"/>
      </w:pPr>
      <w:bookmarkStart w:id="8" w:name="_Toc404758103"/>
      <w:r w:rsidRPr="00D04368">
        <w:t>CAP. 3. Stabilirea categoriilor de lucrări de mentenanţă (revizii tehnice, reparaţii curente, reparaţii capitale) şi a lucrărilor ce trebuie executate în cadrul fiecărei categorii, precum şi ciclicitatea acestora</w:t>
      </w:r>
      <w:bookmarkEnd w:id="8"/>
    </w:p>
    <w:p w14:paraId="737C6CEA" w14:textId="77777777" w:rsidR="007A14BA" w:rsidRPr="00D04368" w:rsidRDefault="007A14BA" w:rsidP="00D1485E">
      <w:pPr>
        <w:spacing w:line="360" w:lineRule="auto"/>
        <w:jc w:val="both"/>
        <w:rPr>
          <w:rFonts w:ascii="Times New Roman" w:hAnsi="Times New Roman"/>
          <w:szCs w:val="24"/>
          <w:lang w:val="ro-RO"/>
        </w:rPr>
      </w:pPr>
    </w:p>
    <w:p w14:paraId="076B35FC" w14:textId="77777777" w:rsidR="00C25154" w:rsidRPr="00D04368" w:rsidRDefault="00C25154" w:rsidP="00D1485E">
      <w:pPr>
        <w:pStyle w:val="Heading2"/>
        <w:numPr>
          <w:ilvl w:val="1"/>
          <w:numId w:val="77"/>
        </w:numPr>
        <w:spacing w:line="360" w:lineRule="auto"/>
        <w:rPr>
          <w:i/>
          <w:iCs/>
          <w:szCs w:val="24"/>
          <w:lang w:val="ro-RO"/>
        </w:rPr>
      </w:pPr>
      <w:bookmarkStart w:id="9" w:name="_Toc404758104"/>
      <w:r w:rsidRPr="00D04368">
        <w:rPr>
          <w:i/>
          <w:iCs/>
          <w:szCs w:val="24"/>
          <w:lang w:val="ro-RO"/>
        </w:rPr>
        <w:t xml:space="preserve"> Sistemul de mentenanţă preventiv</w:t>
      </w:r>
      <w:bookmarkEnd w:id="9"/>
    </w:p>
    <w:p w14:paraId="3702CA75" w14:textId="77777777" w:rsidR="007A14BA" w:rsidRPr="00D04368" w:rsidRDefault="007A14BA" w:rsidP="00D1485E">
      <w:pPr>
        <w:numPr>
          <w:ilvl w:val="0"/>
          <w:numId w:val="81"/>
        </w:numPr>
        <w:spacing w:line="360" w:lineRule="auto"/>
        <w:jc w:val="both"/>
        <w:rPr>
          <w:rFonts w:ascii="Times New Roman" w:hAnsi="Times New Roman"/>
          <w:szCs w:val="24"/>
          <w:lang w:val="ro-RO"/>
        </w:rPr>
      </w:pPr>
      <w:bookmarkStart w:id="10" w:name="_Toc87773507"/>
      <w:r w:rsidRPr="00D04368">
        <w:rPr>
          <w:rFonts w:ascii="Times New Roman" w:hAnsi="Times New Roman"/>
          <w:szCs w:val="24"/>
          <w:lang w:val="ro-RO"/>
        </w:rPr>
        <w:t xml:space="preserve">Sistemul de mentenanţă preventiv planificată, cu planificare controlată prevede, programează şi realizează următoarele categorii de intervenţii la conductele: </w:t>
      </w:r>
    </w:p>
    <w:p w14:paraId="011DB00B" w14:textId="77777777" w:rsidR="007A14BA" w:rsidRPr="00D04368" w:rsidRDefault="007A14BA" w:rsidP="00D1485E">
      <w:pPr>
        <w:pStyle w:val="Default"/>
        <w:numPr>
          <w:ilvl w:val="0"/>
          <w:numId w:val="37"/>
        </w:numPr>
        <w:spacing w:line="360" w:lineRule="auto"/>
        <w:jc w:val="both"/>
        <w:rPr>
          <w:rFonts w:ascii="Times New Roman" w:hAnsi="Times New Roman" w:cs="Times New Roman"/>
          <w:color w:val="auto"/>
          <w:lang w:val="ro-RO"/>
        </w:rPr>
      </w:pPr>
      <w:r w:rsidRPr="00D04368">
        <w:rPr>
          <w:rFonts w:ascii="Times New Roman" w:hAnsi="Times New Roman" w:cs="Times New Roman"/>
          <w:color w:val="auto"/>
          <w:lang w:val="ro-RO"/>
        </w:rPr>
        <w:t>mentenanţă de nivel 1 - activităţi de inspecţie;</w:t>
      </w:r>
    </w:p>
    <w:p w14:paraId="6AF738B0" w14:textId="77777777" w:rsidR="007A14BA" w:rsidRPr="00D04368" w:rsidRDefault="007A14BA" w:rsidP="00D1485E">
      <w:pPr>
        <w:pStyle w:val="Default"/>
        <w:numPr>
          <w:ilvl w:val="0"/>
          <w:numId w:val="37"/>
        </w:numPr>
        <w:spacing w:line="360" w:lineRule="auto"/>
        <w:jc w:val="both"/>
        <w:rPr>
          <w:rFonts w:ascii="Times New Roman" w:hAnsi="Times New Roman" w:cs="Times New Roman"/>
          <w:color w:val="auto"/>
          <w:lang w:val="ro-RO"/>
        </w:rPr>
      </w:pPr>
      <w:r w:rsidRPr="00D04368">
        <w:rPr>
          <w:rFonts w:ascii="Times New Roman" w:hAnsi="Times New Roman" w:cs="Times New Roman"/>
          <w:color w:val="auto"/>
          <w:lang w:val="ro-RO"/>
        </w:rPr>
        <w:t xml:space="preserve">mentenanţă de nivel 2 - revizii tehnice; </w:t>
      </w:r>
    </w:p>
    <w:p w14:paraId="2946959A" w14:textId="77777777" w:rsidR="007A14BA" w:rsidRPr="00D04368" w:rsidRDefault="007A14BA" w:rsidP="00D1485E">
      <w:pPr>
        <w:pStyle w:val="Default"/>
        <w:numPr>
          <w:ilvl w:val="0"/>
          <w:numId w:val="37"/>
        </w:numPr>
        <w:spacing w:line="360" w:lineRule="auto"/>
        <w:jc w:val="both"/>
        <w:rPr>
          <w:rFonts w:ascii="Times New Roman" w:hAnsi="Times New Roman" w:cs="Times New Roman"/>
          <w:color w:val="auto"/>
          <w:lang w:val="ro-RO"/>
        </w:rPr>
      </w:pPr>
      <w:r w:rsidRPr="00D04368">
        <w:rPr>
          <w:rFonts w:ascii="Times New Roman" w:hAnsi="Times New Roman" w:cs="Times New Roman"/>
          <w:color w:val="auto"/>
          <w:lang w:val="ro-RO"/>
        </w:rPr>
        <w:t>mentenanţă de nivel 3 - reparaţii curente;</w:t>
      </w:r>
    </w:p>
    <w:p w14:paraId="13E5F5E9" w14:textId="77777777" w:rsidR="007A14BA" w:rsidRPr="00D04368" w:rsidRDefault="007A14BA" w:rsidP="00D1485E">
      <w:pPr>
        <w:pStyle w:val="Default"/>
        <w:numPr>
          <w:ilvl w:val="0"/>
          <w:numId w:val="37"/>
        </w:numPr>
        <w:spacing w:line="360" w:lineRule="auto"/>
        <w:jc w:val="both"/>
        <w:rPr>
          <w:rFonts w:ascii="Times New Roman" w:hAnsi="Times New Roman" w:cs="Times New Roman"/>
          <w:color w:val="auto"/>
          <w:lang w:val="ro-RO"/>
        </w:rPr>
      </w:pPr>
      <w:r w:rsidRPr="00D04368">
        <w:rPr>
          <w:rFonts w:ascii="Times New Roman" w:hAnsi="Times New Roman" w:cs="Times New Roman"/>
          <w:color w:val="auto"/>
          <w:lang w:val="ro-RO"/>
        </w:rPr>
        <w:t xml:space="preserve">mentenanţă de nivel 4 - reparaţii capitale. </w:t>
      </w:r>
    </w:p>
    <w:p w14:paraId="7817B1A0" w14:textId="77777777" w:rsidR="00DD6745" w:rsidRPr="00D04368" w:rsidRDefault="00DD6745" w:rsidP="00D1485E">
      <w:pPr>
        <w:pStyle w:val="Default"/>
        <w:spacing w:line="360" w:lineRule="auto"/>
        <w:jc w:val="both"/>
        <w:rPr>
          <w:rFonts w:ascii="Times New Roman" w:hAnsi="Times New Roman" w:cs="Times New Roman"/>
          <w:i/>
          <w:color w:val="auto"/>
          <w:lang w:val="ro-RO"/>
        </w:rPr>
      </w:pPr>
    </w:p>
    <w:p w14:paraId="400639FE" w14:textId="15E64092" w:rsidR="007A14BA" w:rsidRPr="00D04368" w:rsidRDefault="007A14BA" w:rsidP="00D1485E">
      <w:pPr>
        <w:pStyle w:val="Default"/>
        <w:spacing w:line="360" w:lineRule="auto"/>
        <w:jc w:val="both"/>
        <w:rPr>
          <w:rFonts w:ascii="Times New Roman" w:hAnsi="Times New Roman" w:cs="Times New Roman"/>
          <w:color w:val="auto"/>
          <w:lang w:val="ro-RO"/>
        </w:rPr>
      </w:pPr>
      <w:r w:rsidRPr="00D04368">
        <w:rPr>
          <w:rFonts w:ascii="Times New Roman" w:hAnsi="Times New Roman" w:cs="Times New Roman"/>
          <w:i/>
          <w:color w:val="auto"/>
          <w:lang w:val="ro-RO"/>
        </w:rPr>
        <w:t>Mentenanţă de nivel 1 - Activităţile de inspecţie</w:t>
      </w:r>
      <w:r w:rsidRPr="00D04368">
        <w:rPr>
          <w:rFonts w:ascii="Times New Roman" w:hAnsi="Times New Roman" w:cs="Times New Roman"/>
          <w:color w:val="auto"/>
          <w:lang w:val="ro-RO"/>
        </w:rPr>
        <w:t xml:space="preserve"> – presupun supravegherea modului de operare a conductelor, depistarea primelor semne ale degradării şi </w:t>
      </w:r>
      <w:r w:rsidR="0057080E" w:rsidRPr="00D04368">
        <w:rPr>
          <w:rFonts w:ascii="Times New Roman" w:hAnsi="Times New Roman" w:cs="Times New Roman"/>
          <w:color w:val="auto"/>
          <w:lang w:val="ro-RO"/>
        </w:rPr>
        <w:t xml:space="preserve">apariţia </w:t>
      </w:r>
      <w:r w:rsidRPr="00D04368">
        <w:rPr>
          <w:rFonts w:ascii="Times New Roman" w:hAnsi="Times New Roman" w:cs="Times New Roman"/>
          <w:color w:val="auto"/>
          <w:lang w:val="ro-RO"/>
        </w:rPr>
        <w:t>anomaliilor</w:t>
      </w:r>
      <w:r w:rsidR="00530E41">
        <w:rPr>
          <w:rFonts w:ascii="Times New Roman" w:hAnsi="Times New Roman" w:cs="Times New Roman"/>
          <w:color w:val="auto"/>
          <w:lang w:val="ro-RO"/>
        </w:rPr>
        <w:t>,</w:t>
      </w:r>
      <w:r w:rsidRPr="00C73090">
        <w:rPr>
          <w:rFonts w:ascii="Times New Roman" w:hAnsi="Times New Roman" w:cs="Times New Roman"/>
          <w:color w:val="auto"/>
          <w:lang w:val="ro-RO"/>
        </w:rPr>
        <w:t xml:space="preserve"> </w:t>
      </w:r>
      <w:r w:rsidR="0057080E" w:rsidRPr="00C73090">
        <w:rPr>
          <w:rFonts w:ascii="Times New Roman" w:hAnsi="Times New Roman" w:cs="Times New Roman"/>
          <w:color w:val="auto"/>
          <w:lang w:val="ro-RO"/>
        </w:rPr>
        <w:t xml:space="preserve">precum </w:t>
      </w:r>
      <w:r w:rsidRPr="00C73090">
        <w:rPr>
          <w:rFonts w:ascii="Times New Roman" w:hAnsi="Times New Roman" w:cs="Times New Roman"/>
          <w:color w:val="auto"/>
          <w:lang w:val="ro-RO"/>
        </w:rPr>
        <w:t xml:space="preserve">şi furnizarea de informaţii privind efectuarea unor intervenţii de terţă parte la conducte sau producerea unor solicitări exterioare accidentale cauzate de manifestări climatice sau mişcări </w:t>
      </w:r>
      <w:r w:rsidR="0057080E" w:rsidRPr="00D04368">
        <w:rPr>
          <w:rFonts w:ascii="Times New Roman" w:hAnsi="Times New Roman" w:cs="Times New Roman"/>
          <w:color w:val="auto"/>
          <w:lang w:val="ro-RO"/>
        </w:rPr>
        <w:t>tectonice</w:t>
      </w:r>
      <w:r w:rsidRPr="00D04368">
        <w:rPr>
          <w:rFonts w:ascii="Times New Roman" w:hAnsi="Times New Roman" w:cs="Times New Roman"/>
          <w:color w:val="auto"/>
          <w:lang w:val="ro-RO"/>
        </w:rPr>
        <w:t xml:space="preserve">; </w:t>
      </w:r>
    </w:p>
    <w:p w14:paraId="49EB8A48" w14:textId="77777777" w:rsidR="00DD6745" w:rsidRPr="00D04368" w:rsidRDefault="00DD6745" w:rsidP="00D1485E">
      <w:pPr>
        <w:pStyle w:val="Default"/>
        <w:spacing w:line="360" w:lineRule="auto"/>
        <w:jc w:val="both"/>
        <w:rPr>
          <w:rFonts w:ascii="Times New Roman" w:hAnsi="Times New Roman" w:cs="Times New Roman"/>
          <w:i/>
          <w:color w:val="auto"/>
          <w:lang w:val="ro-RO"/>
        </w:rPr>
      </w:pPr>
    </w:p>
    <w:p w14:paraId="6C24D128" w14:textId="0877D057" w:rsidR="007A14BA" w:rsidRPr="00D04368" w:rsidRDefault="007A14BA" w:rsidP="00D1485E">
      <w:pPr>
        <w:pStyle w:val="Default"/>
        <w:spacing w:line="360" w:lineRule="auto"/>
        <w:jc w:val="both"/>
        <w:rPr>
          <w:rFonts w:ascii="Times New Roman" w:hAnsi="Times New Roman" w:cs="Times New Roman"/>
          <w:color w:val="auto"/>
          <w:lang w:val="ro-RO"/>
        </w:rPr>
      </w:pPr>
      <w:r w:rsidRPr="00D04368">
        <w:rPr>
          <w:rFonts w:ascii="Times New Roman" w:hAnsi="Times New Roman" w:cs="Times New Roman"/>
          <w:i/>
          <w:color w:val="auto"/>
          <w:lang w:val="ro-RO"/>
        </w:rPr>
        <w:t xml:space="preserve">Mentenanţă de nivel 2 - </w:t>
      </w:r>
      <w:r w:rsidRPr="00D04368">
        <w:rPr>
          <w:rFonts w:ascii="Times New Roman" w:hAnsi="Times New Roman" w:cs="Times New Roman"/>
          <w:bCs/>
          <w:i/>
          <w:iCs/>
          <w:color w:val="auto"/>
          <w:lang w:val="ro-RO"/>
        </w:rPr>
        <w:t xml:space="preserve">Reviziile tehnice – </w:t>
      </w:r>
      <w:r w:rsidRPr="00D04368">
        <w:rPr>
          <w:rFonts w:ascii="Times New Roman" w:hAnsi="Times New Roman" w:cs="Times New Roman"/>
          <w:color w:val="auto"/>
          <w:lang w:val="ro-RO"/>
        </w:rPr>
        <w:t xml:space="preserve">sunt activităţi planificate prin care se determină/verifică starea tehnică a conductelor, se evaluează rezistenţa mecanică reziduală </w:t>
      </w:r>
      <w:r w:rsidR="00787C43" w:rsidRPr="00D04368">
        <w:rPr>
          <w:rFonts w:ascii="Times New Roman" w:hAnsi="Times New Roman" w:cs="Times New Roman"/>
          <w:color w:val="auto"/>
          <w:lang w:val="ro-RO"/>
        </w:rPr>
        <w:t>(</w:t>
      </w:r>
      <w:r w:rsidR="0057080E" w:rsidRPr="00D04368">
        <w:rPr>
          <w:rFonts w:ascii="Times New Roman" w:hAnsi="Times New Roman" w:cs="Times New Roman"/>
          <w:color w:val="auto"/>
          <w:lang w:val="ro-RO"/>
        </w:rPr>
        <w:t xml:space="preserve">se </w:t>
      </w:r>
      <w:r w:rsidR="00787C43" w:rsidRPr="00D04368">
        <w:rPr>
          <w:rFonts w:ascii="Times New Roman" w:hAnsi="Times New Roman" w:cs="Times New Roman"/>
          <w:color w:val="auto"/>
          <w:lang w:val="ro-RO"/>
        </w:rPr>
        <w:t>comparar</w:t>
      </w:r>
      <w:r w:rsidR="0057080E" w:rsidRPr="00D04368">
        <w:rPr>
          <w:rFonts w:ascii="Times New Roman" w:hAnsi="Times New Roman" w:cs="Times New Roman"/>
          <w:color w:val="auto"/>
          <w:lang w:val="ro-RO"/>
        </w:rPr>
        <w:t>ă</w:t>
      </w:r>
      <w:r w:rsidR="00787C43" w:rsidRPr="00D04368">
        <w:rPr>
          <w:rFonts w:ascii="Times New Roman" w:hAnsi="Times New Roman" w:cs="Times New Roman"/>
          <w:color w:val="auto"/>
          <w:lang w:val="ro-RO"/>
        </w:rPr>
        <w:t xml:space="preserve"> grosim</w:t>
      </w:r>
      <w:r w:rsidR="0057080E" w:rsidRPr="00D04368">
        <w:rPr>
          <w:rFonts w:ascii="Times New Roman" w:hAnsi="Times New Roman" w:cs="Times New Roman"/>
          <w:color w:val="auto"/>
          <w:lang w:val="ro-RO"/>
        </w:rPr>
        <w:t>ea</w:t>
      </w:r>
      <w:r w:rsidR="00787C43" w:rsidRPr="00D04368">
        <w:rPr>
          <w:rFonts w:ascii="Times New Roman" w:hAnsi="Times New Roman" w:cs="Times New Roman"/>
          <w:color w:val="auto"/>
          <w:lang w:val="ro-RO"/>
        </w:rPr>
        <w:t xml:space="preserve"> de perete initiala cu grosimea de perete masurat</w:t>
      </w:r>
      <w:r w:rsidR="0057080E" w:rsidRPr="00D04368">
        <w:rPr>
          <w:rFonts w:ascii="Times New Roman" w:hAnsi="Times New Roman" w:cs="Times New Roman"/>
          <w:color w:val="auto"/>
          <w:lang w:val="ro-RO"/>
        </w:rPr>
        <w:t>ă</w:t>
      </w:r>
      <w:r w:rsidR="00787C43" w:rsidRPr="00D04368">
        <w:rPr>
          <w:rFonts w:ascii="Times New Roman" w:hAnsi="Times New Roman" w:cs="Times New Roman"/>
          <w:color w:val="auto"/>
          <w:lang w:val="ro-RO"/>
        </w:rPr>
        <w:t xml:space="preserve">, pentru stabilirea presiunii maxime de operare) </w:t>
      </w:r>
      <w:r w:rsidRPr="00D04368">
        <w:rPr>
          <w:rFonts w:ascii="Times New Roman" w:hAnsi="Times New Roman" w:cs="Times New Roman"/>
          <w:color w:val="auto"/>
          <w:lang w:val="ro-RO"/>
        </w:rPr>
        <w:t xml:space="preserve">a acestora, se estimează durata lor de viaţă remanentă şi, pe această bază, se programează reparaţiile şi se stabileşte conţinutul acestora. </w:t>
      </w:r>
      <w:r w:rsidR="0057080E" w:rsidRPr="00D04368">
        <w:rPr>
          <w:rFonts w:ascii="Times New Roman" w:hAnsi="Times New Roman" w:cs="Times New Roman"/>
          <w:color w:val="auto"/>
          <w:lang w:val="ro-RO"/>
        </w:rPr>
        <w:t>Î</w:t>
      </w:r>
      <w:r w:rsidRPr="00D04368">
        <w:rPr>
          <w:rFonts w:ascii="Times New Roman" w:hAnsi="Times New Roman" w:cs="Times New Roman"/>
          <w:color w:val="auto"/>
          <w:lang w:val="ro-RO"/>
        </w:rPr>
        <w:t xml:space="preserve">n această categorie se înscriu verificarea stării izolaţiei anticorozive, verificarea funcţionării indicatoarelor de trecere </w:t>
      </w:r>
      <w:r w:rsidR="005C0685" w:rsidRPr="00D04368">
        <w:rPr>
          <w:rFonts w:ascii="Times New Roman" w:hAnsi="Times New Roman" w:cs="Times New Roman"/>
          <w:color w:val="auto"/>
          <w:lang w:val="ro-RO"/>
        </w:rPr>
        <w:t>PIG</w:t>
      </w:r>
      <w:r w:rsidRPr="00D04368">
        <w:rPr>
          <w:rFonts w:ascii="Times New Roman" w:hAnsi="Times New Roman" w:cs="Times New Roman"/>
          <w:color w:val="auto"/>
          <w:lang w:val="ro-RO"/>
        </w:rPr>
        <w:t xml:space="preserve">, </w:t>
      </w:r>
      <w:r w:rsidR="0057080E" w:rsidRPr="00D04368">
        <w:rPr>
          <w:rFonts w:ascii="Times New Roman" w:hAnsi="Times New Roman" w:cs="Times New Roman"/>
          <w:color w:val="auto"/>
          <w:lang w:val="ro-RO"/>
        </w:rPr>
        <w:t xml:space="preserve">verificarea stării </w:t>
      </w:r>
      <w:r w:rsidRPr="00D04368">
        <w:rPr>
          <w:rFonts w:ascii="Times New Roman" w:hAnsi="Times New Roman" w:cs="Times New Roman"/>
          <w:color w:val="auto"/>
          <w:lang w:val="ro-RO"/>
        </w:rPr>
        <w:t xml:space="preserve">de funcţionare </w:t>
      </w:r>
      <w:r w:rsidR="0057080E" w:rsidRPr="00D04368">
        <w:rPr>
          <w:rFonts w:ascii="Times New Roman" w:hAnsi="Times New Roman" w:cs="Times New Roman"/>
          <w:color w:val="auto"/>
          <w:lang w:val="ro-RO"/>
        </w:rPr>
        <w:t xml:space="preserve">a </w:t>
      </w:r>
      <w:r w:rsidRPr="00D04368">
        <w:rPr>
          <w:rFonts w:ascii="Times New Roman" w:hAnsi="Times New Roman" w:cs="Times New Roman"/>
          <w:color w:val="auto"/>
          <w:lang w:val="ro-RO"/>
        </w:rPr>
        <w:t>manometre</w:t>
      </w:r>
      <w:r w:rsidR="0057080E" w:rsidRPr="00D04368">
        <w:rPr>
          <w:rFonts w:ascii="Times New Roman" w:hAnsi="Times New Roman" w:cs="Times New Roman"/>
          <w:color w:val="auto"/>
          <w:lang w:val="ro-RO"/>
        </w:rPr>
        <w:t>lor</w:t>
      </w:r>
      <w:r w:rsidRPr="00D04368">
        <w:rPr>
          <w:rFonts w:ascii="Times New Roman" w:hAnsi="Times New Roman" w:cs="Times New Roman"/>
          <w:color w:val="auto"/>
          <w:lang w:val="ro-RO"/>
        </w:rPr>
        <w:t xml:space="preserve">, </w:t>
      </w:r>
      <w:r w:rsidR="0057080E" w:rsidRPr="00D04368">
        <w:rPr>
          <w:rFonts w:ascii="Times New Roman" w:hAnsi="Times New Roman" w:cs="Times New Roman"/>
          <w:color w:val="auto"/>
          <w:lang w:val="ro-RO"/>
        </w:rPr>
        <w:t xml:space="preserve">verificarea </w:t>
      </w:r>
      <w:r w:rsidRPr="00D04368">
        <w:rPr>
          <w:rFonts w:ascii="Times New Roman" w:hAnsi="Times New Roman" w:cs="Times New Roman"/>
          <w:color w:val="auto"/>
          <w:lang w:val="ro-RO"/>
        </w:rPr>
        <w:t>aşez</w:t>
      </w:r>
      <w:r w:rsidR="00B00CF7" w:rsidRPr="00D04368">
        <w:rPr>
          <w:rFonts w:ascii="Times New Roman" w:hAnsi="Times New Roman" w:cs="Times New Roman"/>
          <w:color w:val="auto"/>
          <w:lang w:val="ro-RO"/>
        </w:rPr>
        <w:t>ării</w:t>
      </w:r>
      <w:r w:rsidRPr="00D04368">
        <w:rPr>
          <w:rFonts w:ascii="Times New Roman" w:hAnsi="Times New Roman" w:cs="Times New Roman"/>
          <w:color w:val="auto"/>
          <w:lang w:val="ro-RO"/>
        </w:rPr>
        <w:t xml:space="preserve"> conductei pe suporţi la traversări</w:t>
      </w:r>
      <w:r w:rsidR="00D91472" w:rsidRPr="00D04368">
        <w:rPr>
          <w:rFonts w:ascii="Times New Roman" w:hAnsi="Times New Roman" w:cs="Times New Roman"/>
          <w:color w:val="auto"/>
          <w:lang w:val="ro-RO"/>
        </w:rPr>
        <w:t xml:space="preserve"> etc.</w:t>
      </w:r>
      <w:r w:rsidRPr="00D04368">
        <w:rPr>
          <w:rFonts w:ascii="Times New Roman" w:hAnsi="Times New Roman" w:cs="Times New Roman"/>
          <w:color w:val="auto"/>
          <w:lang w:val="ro-RO"/>
        </w:rPr>
        <w:t>;</w:t>
      </w:r>
    </w:p>
    <w:p w14:paraId="5B78E60A" w14:textId="77777777" w:rsidR="00DD6745" w:rsidRPr="00D04368" w:rsidRDefault="00DD6745" w:rsidP="00D1485E">
      <w:pPr>
        <w:pStyle w:val="Default"/>
        <w:spacing w:line="360" w:lineRule="auto"/>
        <w:jc w:val="both"/>
        <w:rPr>
          <w:rFonts w:ascii="Times New Roman" w:hAnsi="Times New Roman" w:cs="Times New Roman"/>
          <w:i/>
          <w:color w:val="auto"/>
          <w:lang w:val="ro-RO"/>
        </w:rPr>
      </w:pPr>
    </w:p>
    <w:p w14:paraId="274750C1" w14:textId="63863DAB" w:rsidR="0052064D" w:rsidRPr="00D04368" w:rsidRDefault="007A14BA" w:rsidP="00D1485E">
      <w:p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i/>
          <w:lang w:val="ro-RO"/>
        </w:rPr>
        <w:t xml:space="preserve">Mentenanţă de nivel 3- </w:t>
      </w:r>
      <w:r w:rsidRPr="00D04368">
        <w:rPr>
          <w:rFonts w:ascii="Times New Roman" w:hAnsi="Times New Roman"/>
          <w:bCs/>
          <w:i/>
          <w:iCs/>
          <w:lang w:val="ro-RO"/>
        </w:rPr>
        <w:t xml:space="preserve">Reparaţiile curente – </w:t>
      </w:r>
      <w:r w:rsidRPr="00D04368">
        <w:rPr>
          <w:rFonts w:ascii="Times New Roman" w:hAnsi="Times New Roman"/>
          <w:lang w:val="ro-RO"/>
        </w:rPr>
        <w:t>sunt intervenţii care se execută periodic, de obicei, planificat, având ca scop remedierea unor degradări/defecte cu extindere mică sau moderată sau refacere straturi</w:t>
      </w:r>
      <w:r w:rsidR="005C0685" w:rsidRPr="00D04368">
        <w:rPr>
          <w:rFonts w:ascii="Times New Roman" w:hAnsi="Times New Roman"/>
          <w:lang w:val="ro-RO"/>
        </w:rPr>
        <w:t>lor</w:t>
      </w:r>
      <w:r w:rsidRPr="00D04368">
        <w:rPr>
          <w:rFonts w:ascii="Times New Roman" w:hAnsi="Times New Roman"/>
          <w:lang w:val="ro-RO"/>
        </w:rPr>
        <w:t xml:space="preserve"> de </w:t>
      </w:r>
      <w:r w:rsidR="005C0685" w:rsidRPr="00D04368">
        <w:rPr>
          <w:rFonts w:ascii="Times New Roman" w:hAnsi="Times New Roman"/>
          <w:lang w:val="ro-RO"/>
        </w:rPr>
        <w:t xml:space="preserve">vopsea </w:t>
      </w:r>
      <w:r w:rsidRPr="00D04368">
        <w:rPr>
          <w:rFonts w:ascii="Times New Roman" w:hAnsi="Times New Roman"/>
          <w:lang w:val="ro-RO"/>
        </w:rPr>
        <w:t>şi izolaţi</w:t>
      </w:r>
      <w:r w:rsidR="005C0685" w:rsidRPr="00D04368">
        <w:rPr>
          <w:rFonts w:ascii="Times New Roman" w:hAnsi="Times New Roman"/>
          <w:lang w:val="ro-RO"/>
        </w:rPr>
        <w:t>e</w:t>
      </w:r>
      <w:r w:rsidRPr="00D04368">
        <w:rPr>
          <w:rFonts w:ascii="Times New Roman" w:hAnsi="Times New Roman"/>
          <w:lang w:val="ro-RO"/>
        </w:rPr>
        <w:t xml:space="preserve"> pe suprafeţe relativ restrânse, înlocuirea unor segmente scurte de tubulatură, înlocuirea unor componente simple de conductă sau efectuarea unor intervenţii cu caracter provizoriu sau permanent, pentru rezolvarea unor incidente minore sau moderate şi se execută de către personalul autorizat al operatorului economic, pe baza unor Programe Tehnologice de Execuţie, folosind procedurile şi instrucţiunile de lucru elaborate la nivelul operatorului economic. </w:t>
      </w:r>
      <w:r w:rsidRPr="00D04368">
        <w:rPr>
          <w:rFonts w:ascii="Times New Roman" w:hAnsi="Times New Roman"/>
          <w:i/>
          <w:szCs w:val="24"/>
          <w:lang w:val="ro-RO"/>
        </w:rPr>
        <w:t xml:space="preserve">Mentenanţă de nivel 4 - </w:t>
      </w:r>
      <w:r w:rsidRPr="00D04368">
        <w:rPr>
          <w:rFonts w:ascii="Times New Roman" w:hAnsi="Times New Roman"/>
          <w:bCs/>
          <w:i/>
          <w:iCs/>
          <w:szCs w:val="24"/>
          <w:lang w:val="ro-RO"/>
        </w:rPr>
        <w:t xml:space="preserve">Reparaţiile capitale – </w:t>
      </w:r>
      <w:r w:rsidRPr="00D04368">
        <w:rPr>
          <w:rFonts w:ascii="Times New Roman" w:hAnsi="Times New Roman"/>
          <w:szCs w:val="24"/>
          <w:lang w:val="ro-RO"/>
        </w:rPr>
        <w:t xml:space="preserve">constau din remedierea unor degradări / defecte cu extindere mare, înlocuirea unor porţiuni de tubulatură sau a unor componente complexe ale conductelor, realizarea unor lucrări de întreţinere de mare amploare sau </w:t>
      </w:r>
      <w:r w:rsidRPr="00D04368">
        <w:rPr>
          <w:rFonts w:ascii="Times New Roman" w:hAnsi="Times New Roman"/>
          <w:b/>
          <w:szCs w:val="24"/>
          <w:lang w:val="ro-RO"/>
        </w:rPr>
        <w:t>efectuarea unor intervenţii cu caracter definitiv pentru rezolvarea unor incidente şi se execută pe baza unor proiecte constructive şi a unor tehnologii elaborate de entităţile de specialitate de la nivelul operatorului economic sau de terţe părţi,</w:t>
      </w:r>
      <w:r w:rsidRPr="00D04368">
        <w:rPr>
          <w:rFonts w:ascii="Times New Roman" w:hAnsi="Times New Roman"/>
          <w:szCs w:val="24"/>
          <w:lang w:val="ro-RO"/>
        </w:rPr>
        <w:t xml:space="preserve"> angajate pe bază de contracte de prestare de servicii sau de lucrări.</w:t>
      </w:r>
    </w:p>
    <w:p w14:paraId="75F1C757" w14:textId="0AB01C2E" w:rsidR="00171166" w:rsidRPr="00332C5C" w:rsidRDefault="00171166" w:rsidP="00D1485E">
      <w:p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 xml:space="preserve">Utilizarea materialelor nemetalice sau metalo-plastice, flexibile, ofera posibilitatea de a reabilita o conducta prin tragerea conductei flexibile in conducta existentă, </w:t>
      </w:r>
      <w:r w:rsidRPr="00332C5C">
        <w:rPr>
          <w:rFonts w:ascii="Times New Roman" w:hAnsi="Times New Roman"/>
          <w:i/>
          <w:iCs/>
          <w:szCs w:val="24"/>
          <w:lang w:val="ro-RO"/>
        </w:rPr>
        <w:t xml:space="preserve">cu reducerea de diametru. </w:t>
      </w:r>
      <w:r w:rsidRPr="00332C5C">
        <w:rPr>
          <w:rFonts w:ascii="Times New Roman" w:hAnsi="Times New Roman"/>
          <w:szCs w:val="24"/>
          <w:lang w:val="ro-RO"/>
        </w:rPr>
        <w:t>Informa</w:t>
      </w:r>
      <w:r w:rsidR="003A248B">
        <w:rPr>
          <w:rFonts w:ascii="Times New Roman" w:hAnsi="Times New Roman"/>
          <w:szCs w:val="24"/>
          <w:lang w:val="ro-RO"/>
        </w:rPr>
        <w:t>ț</w:t>
      </w:r>
      <w:r w:rsidRPr="00332C5C">
        <w:rPr>
          <w:rFonts w:ascii="Times New Roman" w:hAnsi="Times New Roman"/>
          <w:szCs w:val="24"/>
          <w:lang w:val="ro-RO"/>
        </w:rPr>
        <w:t xml:space="preserve">iile obligatorii solicitate de la fabricantul </w:t>
      </w:r>
      <w:r w:rsidR="003A248B">
        <w:rPr>
          <w:rFonts w:ascii="Times New Roman" w:hAnsi="Times New Roman"/>
          <w:szCs w:val="24"/>
          <w:lang w:val="ro-RO"/>
        </w:rPr>
        <w:t>ț</w:t>
      </w:r>
      <w:r w:rsidRPr="00332C5C">
        <w:rPr>
          <w:rFonts w:ascii="Times New Roman" w:hAnsi="Times New Roman"/>
          <w:szCs w:val="24"/>
          <w:lang w:val="ro-RO"/>
        </w:rPr>
        <w:t>evii nemetalice sau metalo-plastice sunt:</w:t>
      </w:r>
    </w:p>
    <w:p w14:paraId="57793C88" w14:textId="5AE05484"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 xml:space="preserve">-dimensiunile </w:t>
      </w:r>
      <w:r w:rsidR="00C73090">
        <w:rPr>
          <w:rFonts w:ascii="Times New Roman" w:hAnsi="Times New Roman"/>
          <w:szCs w:val="24"/>
          <w:lang w:val="ro-RO"/>
        </w:rPr>
        <w:t>ț</w:t>
      </w:r>
      <w:r w:rsidRPr="00332C5C">
        <w:rPr>
          <w:rFonts w:ascii="Times New Roman" w:hAnsi="Times New Roman"/>
          <w:szCs w:val="24"/>
          <w:lang w:val="ro-RO"/>
        </w:rPr>
        <w:t xml:space="preserve">evii </w:t>
      </w:r>
      <w:r w:rsidR="00C73090">
        <w:rPr>
          <w:rFonts w:ascii="Times New Roman" w:hAnsi="Times New Roman"/>
          <w:szCs w:val="24"/>
          <w:lang w:val="ro-RO"/>
        </w:rPr>
        <w:t>ș</w:t>
      </w:r>
      <w:r w:rsidRPr="00332C5C">
        <w:rPr>
          <w:rFonts w:ascii="Times New Roman" w:hAnsi="Times New Roman"/>
          <w:szCs w:val="24"/>
          <w:lang w:val="ro-RO"/>
        </w:rPr>
        <w:t xml:space="preserve">i ale fitingurilor oferite </w:t>
      </w:r>
      <w:r w:rsidR="00C73090">
        <w:rPr>
          <w:rFonts w:ascii="Times New Roman" w:hAnsi="Times New Roman"/>
          <w:szCs w:val="24"/>
          <w:lang w:val="ro-RO"/>
        </w:rPr>
        <w:t>î</w:t>
      </w:r>
      <w:r w:rsidRPr="00332C5C">
        <w:rPr>
          <w:rFonts w:ascii="Times New Roman" w:hAnsi="Times New Roman"/>
          <w:szCs w:val="24"/>
          <w:lang w:val="ro-RO"/>
        </w:rPr>
        <w:t>n condi</w:t>
      </w:r>
      <w:r w:rsidR="00C73090">
        <w:rPr>
          <w:rFonts w:ascii="Times New Roman" w:hAnsi="Times New Roman"/>
          <w:szCs w:val="24"/>
          <w:lang w:val="ro-RO"/>
        </w:rPr>
        <w:t>ț</w:t>
      </w:r>
      <w:r w:rsidRPr="00332C5C">
        <w:rPr>
          <w:rFonts w:ascii="Times New Roman" w:hAnsi="Times New Roman"/>
          <w:szCs w:val="24"/>
          <w:lang w:val="ro-RO"/>
        </w:rPr>
        <w:t>iile hidrostatice solicitate;</w:t>
      </w:r>
    </w:p>
    <w:p w14:paraId="611404D9" w14:textId="7267EA89"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 xml:space="preserve">-garantarea presiunii de calcul </w:t>
      </w:r>
      <w:r w:rsidR="00C73090">
        <w:rPr>
          <w:rFonts w:ascii="Times New Roman" w:hAnsi="Times New Roman"/>
          <w:szCs w:val="24"/>
          <w:lang w:val="ro-RO"/>
        </w:rPr>
        <w:t>ș</w:t>
      </w:r>
      <w:r w:rsidRPr="00332C5C">
        <w:rPr>
          <w:rFonts w:ascii="Times New Roman" w:hAnsi="Times New Roman"/>
          <w:szCs w:val="24"/>
          <w:lang w:val="ro-RO"/>
        </w:rPr>
        <w:t>i a rezisten</w:t>
      </w:r>
      <w:r w:rsidR="00C73090">
        <w:rPr>
          <w:rFonts w:ascii="Times New Roman" w:hAnsi="Times New Roman"/>
          <w:szCs w:val="24"/>
          <w:lang w:val="ro-RO"/>
        </w:rPr>
        <w:t>ț</w:t>
      </w:r>
      <w:r w:rsidRPr="00332C5C">
        <w:rPr>
          <w:rFonts w:ascii="Times New Roman" w:hAnsi="Times New Roman"/>
          <w:szCs w:val="24"/>
          <w:lang w:val="ro-RO"/>
        </w:rPr>
        <w:t>ei admisibile;</w:t>
      </w:r>
    </w:p>
    <w:p w14:paraId="580AD1B2" w14:textId="77295E3B"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-masa furniturii;</w:t>
      </w:r>
    </w:p>
    <w:p w14:paraId="321B83D7" w14:textId="1069F6BA" w:rsidR="00171166" w:rsidRPr="00332C5C" w:rsidRDefault="00B64719"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-specifica</w:t>
      </w:r>
      <w:r w:rsidR="00C73090">
        <w:rPr>
          <w:rFonts w:ascii="Times New Roman" w:hAnsi="Times New Roman"/>
          <w:szCs w:val="24"/>
          <w:lang w:val="ro-RO"/>
        </w:rPr>
        <w:t>ț</w:t>
      </w:r>
      <w:r w:rsidRPr="00332C5C">
        <w:rPr>
          <w:rFonts w:ascii="Times New Roman" w:hAnsi="Times New Roman"/>
          <w:szCs w:val="24"/>
          <w:lang w:val="ro-RO"/>
        </w:rPr>
        <w:t>iile privin</w:t>
      </w:r>
      <w:r w:rsidR="00171166" w:rsidRPr="00332C5C">
        <w:rPr>
          <w:rFonts w:ascii="Times New Roman" w:hAnsi="Times New Roman"/>
          <w:szCs w:val="24"/>
          <w:lang w:val="ro-RO"/>
        </w:rPr>
        <w:t xml:space="preserve">d sistemul de </w:t>
      </w:r>
      <w:r w:rsidR="00C73090">
        <w:rPr>
          <w:rFonts w:ascii="Times New Roman" w:hAnsi="Times New Roman"/>
          <w:szCs w:val="24"/>
          <w:lang w:val="ro-RO"/>
        </w:rPr>
        <w:t>î</w:t>
      </w:r>
      <w:r w:rsidR="00171166" w:rsidRPr="00332C5C">
        <w:rPr>
          <w:rFonts w:ascii="Times New Roman" w:hAnsi="Times New Roman"/>
          <w:szCs w:val="24"/>
          <w:lang w:val="ro-RO"/>
        </w:rPr>
        <w:t>mbinare;</w:t>
      </w:r>
    </w:p>
    <w:p w14:paraId="649D9157" w14:textId="77777777"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-flexibilitatea la montare;</w:t>
      </w:r>
    </w:p>
    <w:p w14:paraId="0BDDA654" w14:textId="4C2AF35E"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-cerin</w:t>
      </w:r>
      <w:r w:rsidR="00C73090">
        <w:rPr>
          <w:rFonts w:ascii="Times New Roman" w:hAnsi="Times New Roman"/>
          <w:szCs w:val="24"/>
          <w:lang w:val="ro-RO"/>
        </w:rPr>
        <w:t>ț</w:t>
      </w:r>
      <w:r w:rsidRPr="00332C5C">
        <w:rPr>
          <w:rFonts w:ascii="Times New Roman" w:hAnsi="Times New Roman"/>
          <w:szCs w:val="24"/>
          <w:lang w:val="ro-RO"/>
        </w:rPr>
        <w:t>ele pentru suportare;</w:t>
      </w:r>
    </w:p>
    <w:p w14:paraId="51429152" w14:textId="45FC7DE8"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-cerin</w:t>
      </w:r>
      <w:r w:rsidR="00C73090">
        <w:rPr>
          <w:rFonts w:ascii="Times New Roman" w:hAnsi="Times New Roman"/>
          <w:szCs w:val="24"/>
          <w:lang w:val="ro-RO"/>
        </w:rPr>
        <w:t>ț</w:t>
      </w:r>
      <w:r w:rsidRPr="00332C5C">
        <w:rPr>
          <w:rFonts w:ascii="Times New Roman" w:hAnsi="Times New Roman"/>
          <w:szCs w:val="24"/>
          <w:lang w:val="ro-RO"/>
        </w:rPr>
        <w:t>ele privind izolarea de protec</w:t>
      </w:r>
      <w:r w:rsidR="00C73090">
        <w:rPr>
          <w:rFonts w:ascii="Times New Roman" w:hAnsi="Times New Roman"/>
          <w:szCs w:val="24"/>
          <w:lang w:val="ro-RO"/>
        </w:rPr>
        <w:t>ț</w:t>
      </w:r>
      <w:r w:rsidRPr="00332C5C">
        <w:rPr>
          <w:rFonts w:ascii="Times New Roman" w:hAnsi="Times New Roman"/>
          <w:szCs w:val="24"/>
          <w:lang w:val="ro-RO"/>
        </w:rPr>
        <w:t>ie;</w:t>
      </w:r>
    </w:p>
    <w:p w14:paraId="01CDE876" w14:textId="2B5901EF"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 xml:space="preserve">-modul de conectare la capete </w:t>
      </w:r>
      <w:r w:rsidR="00C73090">
        <w:rPr>
          <w:rFonts w:ascii="Times New Roman" w:hAnsi="Times New Roman"/>
          <w:szCs w:val="24"/>
          <w:lang w:val="ro-RO"/>
        </w:rPr>
        <w:t>ț</w:t>
      </w:r>
      <w:r w:rsidRPr="00332C5C">
        <w:rPr>
          <w:rFonts w:ascii="Times New Roman" w:hAnsi="Times New Roman"/>
          <w:szCs w:val="24"/>
          <w:lang w:val="ro-RO"/>
        </w:rPr>
        <w:t>i ramifica</w:t>
      </w:r>
      <w:r w:rsidR="00C73090">
        <w:rPr>
          <w:rFonts w:ascii="Times New Roman" w:hAnsi="Times New Roman"/>
          <w:szCs w:val="24"/>
          <w:lang w:val="ro-RO"/>
        </w:rPr>
        <w:t>ț</w:t>
      </w:r>
      <w:r w:rsidRPr="00332C5C">
        <w:rPr>
          <w:rFonts w:ascii="Times New Roman" w:hAnsi="Times New Roman"/>
          <w:szCs w:val="24"/>
          <w:lang w:val="ro-RO"/>
        </w:rPr>
        <w:t>ii;</w:t>
      </w:r>
    </w:p>
    <w:p w14:paraId="535B9909" w14:textId="10AC0738"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-specifica</w:t>
      </w:r>
      <w:r w:rsidR="00C73090">
        <w:rPr>
          <w:rFonts w:ascii="Times New Roman" w:hAnsi="Times New Roman"/>
          <w:szCs w:val="24"/>
          <w:lang w:val="ro-RO"/>
        </w:rPr>
        <w:t>ț</w:t>
      </w:r>
      <w:r w:rsidRPr="00332C5C">
        <w:rPr>
          <w:rFonts w:ascii="Times New Roman" w:hAnsi="Times New Roman"/>
          <w:szCs w:val="24"/>
          <w:lang w:val="ro-RO"/>
        </w:rPr>
        <w:t>iile privind coeficientul de dilatare termic</w:t>
      </w:r>
      <w:r w:rsidRPr="00332C5C">
        <w:rPr>
          <w:rFonts w:ascii="Times New Roman" w:hAnsi="Times New Roman" w:hint="eastAsia"/>
          <w:szCs w:val="24"/>
          <w:lang w:val="ro-RO"/>
        </w:rPr>
        <w:t>ă</w:t>
      </w:r>
      <w:r w:rsidRPr="00332C5C">
        <w:rPr>
          <w:rFonts w:ascii="Times New Roman" w:hAnsi="Times New Roman"/>
          <w:szCs w:val="24"/>
          <w:lang w:val="ro-RO"/>
        </w:rPr>
        <w:t>;</w:t>
      </w:r>
    </w:p>
    <w:p w14:paraId="7C0AC184" w14:textId="6631104D"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-specifica</w:t>
      </w:r>
      <w:r w:rsidR="00C73090">
        <w:rPr>
          <w:rFonts w:ascii="Times New Roman" w:hAnsi="Times New Roman"/>
          <w:szCs w:val="24"/>
          <w:lang w:val="ro-RO"/>
        </w:rPr>
        <w:t>ț</w:t>
      </w:r>
      <w:r w:rsidRPr="00332C5C">
        <w:rPr>
          <w:rFonts w:ascii="Times New Roman" w:hAnsi="Times New Roman"/>
          <w:szCs w:val="24"/>
          <w:lang w:val="ro-RO"/>
        </w:rPr>
        <w:t>iile privind comportarea la radia</w:t>
      </w:r>
      <w:r w:rsidR="00C73090">
        <w:rPr>
          <w:rFonts w:ascii="Times New Roman" w:hAnsi="Times New Roman"/>
          <w:szCs w:val="24"/>
          <w:lang w:val="ro-RO"/>
        </w:rPr>
        <w:t>ț</w:t>
      </w:r>
      <w:r w:rsidRPr="00332C5C">
        <w:rPr>
          <w:rFonts w:ascii="Times New Roman" w:hAnsi="Times New Roman"/>
          <w:szCs w:val="24"/>
          <w:lang w:val="ro-RO"/>
        </w:rPr>
        <w:t>iile ultraviolete si conditiile de mediu;</w:t>
      </w:r>
    </w:p>
    <w:p w14:paraId="43AECE3A" w14:textId="034B4D24"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-riscul asumat la montare si in timpul serviciului;</w:t>
      </w:r>
      <w:r w:rsidR="008C4E8A" w:rsidRPr="00332C5C">
        <w:rPr>
          <w:rFonts w:ascii="Times New Roman" w:hAnsi="Times New Roman"/>
          <w:szCs w:val="24"/>
          <w:lang w:val="ro-RO"/>
        </w:rPr>
        <w:t>?</w:t>
      </w:r>
    </w:p>
    <w:p w14:paraId="242A68DB" w14:textId="7ADB1885"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-performan</w:t>
      </w:r>
      <w:r w:rsidR="00C4695D">
        <w:rPr>
          <w:rFonts w:ascii="Times New Roman" w:hAnsi="Times New Roman"/>
          <w:szCs w:val="24"/>
          <w:lang w:val="ro-RO"/>
        </w:rPr>
        <w:t>ț</w:t>
      </w:r>
      <w:r w:rsidRPr="00332C5C">
        <w:rPr>
          <w:rFonts w:ascii="Times New Roman" w:hAnsi="Times New Roman"/>
          <w:szCs w:val="24"/>
          <w:lang w:val="ro-RO"/>
        </w:rPr>
        <w:t>ele la foc;</w:t>
      </w:r>
    </w:p>
    <w:p w14:paraId="0A054E9D" w14:textId="7651BA33"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-posibilit</w:t>
      </w:r>
      <w:r w:rsidRPr="00332C5C">
        <w:rPr>
          <w:rFonts w:ascii="Times New Roman" w:hAnsi="Times New Roman" w:hint="eastAsia"/>
          <w:szCs w:val="24"/>
          <w:lang w:val="ro-RO"/>
        </w:rPr>
        <w:t>ă</w:t>
      </w:r>
      <w:r w:rsidR="00C4695D">
        <w:rPr>
          <w:rFonts w:ascii="Times New Roman" w:hAnsi="Times New Roman"/>
          <w:szCs w:val="24"/>
          <w:lang w:val="ro-RO"/>
        </w:rPr>
        <w:t>ț</w:t>
      </w:r>
      <w:r w:rsidRPr="00332C5C">
        <w:rPr>
          <w:rFonts w:ascii="Times New Roman" w:hAnsi="Times New Roman"/>
          <w:szCs w:val="24"/>
          <w:lang w:val="ro-RO"/>
        </w:rPr>
        <w:t xml:space="preserve">ile privind controlul </w:t>
      </w:r>
      <w:r w:rsidR="00C4695D">
        <w:rPr>
          <w:rFonts w:ascii="Times New Roman" w:hAnsi="Times New Roman"/>
          <w:szCs w:val="24"/>
          <w:lang w:val="ro-RO"/>
        </w:rPr>
        <w:t>î</w:t>
      </w:r>
      <w:r w:rsidRPr="00332C5C">
        <w:rPr>
          <w:rFonts w:ascii="Times New Roman" w:hAnsi="Times New Roman"/>
          <w:szCs w:val="24"/>
          <w:lang w:val="ro-RO"/>
        </w:rPr>
        <w:t>nc</w:t>
      </w:r>
      <w:r w:rsidRPr="00332C5C">
        <w:rPr>
          <w:rFonts w:ascii="Times New Roman" w:hAnsi="Times New Roman" w:hint="eastAsia"/>
          <w:szCs w:val="24"/>
          <w:lang w:val="ro-RO"/>
        </w:rPr>
        <w:t>ă</w:t>
      </w:r>
      <w:r w:rsidRPr="00332C5C">
        <w:rPr>
          <w:rFonts w:ascii="Times New Roman" w:hAnsi="Times New Roman"/>
          <w:szCs w:val="24"/>
          <w:lang w:val="ro-RO"/>
        </w:rPr>
        <w:t>rc</w:t>
      </w:r>
      <w:r w:rsidRPr="00332C5C">
        <w:rPr>
          <w:rFonts w:ascii="Times New Roman" w:hAnsi="Times New Roman" w:hint="eastAsia"/>
          <w:szCs w:val="24"/>
          <w:lang w:val="ro-RO"/>
        </w:rPr>
        <w:t>ă</w:t>
      </w:r>
      <w:r w:rsidRPr="00332C5C">
        <w:rPr>
          <w:rFonts w:ascii="Times New Roman" w:hAnsi="Times New Roman"/>
          <w:szCs w:val="24"/>
          <w:lang w:val="ro-RO"/>
        </w:rPr>
        <w:t>rii cu sarcini electrice;</w:t>
      </w:r>
    </w:p>
    <w:p w14:paraId="08A5813B" w14:textId="19AD33C3"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-cerin</w:t>
      </w:r>
      <w:r w:rsidR="00C4695D">
        <w:rPr>
          <w:rFonts w:ascii="Times New Roman" w:hAnsi="Times New Roman"/>
          <w:szCs w:val="24"/>
          <w:lang w:val="ro-RO"/>
        </w:rPr>
        <w:t>ț</w:t>
      </w:r>
      <w:r w:rsidRPr="00332C5C">
        <w:rPr>
          <w:rFonts w:ascii="Times New Roman" w:hAnsi="Times New Roman"/>
          <w:szCs w:val="24"/>
          <w:lang w:val="ro-RO"/>
        </w:rPr>
        <w:t>e privind testul de rezisten</w:t>
      </w:r>
      <w:r w:rsidR="00C4695D">
        <w:rPr>
          <w:rFonts w:ascii="Times New Roman" w:hAnsi="Times New Roman"/>
          <w:szCs w:val="24"/>
          <w:lang w:val="ro-RO"/>
        </w:rPr>
        <w:t>ț</w:t>
      </w:r>
      <w:r w:rsidRPr="00332C5C">
        <w:rPr>
          <w:rFonts w:ascii="Times New Roman" w:hAnsi="Times New Roman" w:hint="eastAsia"/>
          <w:szCs w:val="24"/>
          <w:lang w:val="ro-RO"/>
        </w:rPr>
        <w:t>ă</w:t>
      </w:r>
      <w:r w:rsidRPr="00332C5C">
        <w:rPr>
          <w:rFonts w:ascii="Times New Roman" w:hAnsi="Times New Roman"/>
          <w:szCs w:val="24"/>
          <w:lang w:val="ro-RO"/>
        </w:rPr>
        <w:t xml:space="preserve"> </w:t>
      </w:r>
      <w:r w:rsidR="00C4695D">
        <w:rPr>
          <w:rFonts w:ascii="Times New Roman" w:hAnsi="Times New Roman"/>
          <w:szCs w:val="24"/>
          <w:lang w:val="ro-RO"/>
        </w:rPr>
        <w:t>ș</w:t>
      </w:r>
      <w:r w:rsidRPr="00332C5C">
        <w:rPr>
          <w:rFonts w:ascii="Times New Roman" w:hAnsi="Times New Roman"/>
          <w:szCs w:val="24"/>
          <w:lang w:val="ro-RO"/>
        </w:rPr>
        <w:t>i etan</w:t>
      </w:r>
      <w:r w:rsidR="00C4695D">
        <w:rPr>
          <w:rFonts w:ascii="Times New Roman" w:hAnsi="Times New Roman"/>
          <w:szCs w:val="24"/>
          <w:lang w:val="ro-RO"/>
        </w:rPr>
        <w:t>ș</w:t>
      </w:r>
      <w:r w:rsidRPr="00332C5C">
        <w:rPr>
          <w:rFonts w:ascii="Times New Roman" w:hAnsi="Times New Roman"/>
          <w:szCs w:val="24"/>
          <w:lang w:val="ro-RO"/>
        </w:rPr>
        <w:t>eitate;</w:t>
      </w:r>
    </w:p>
    <w:p w14:paraId="505B5DA5" w14:textId="24A789A5"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-instruc</w:t>
      </w:r>
      <w:r w:rsidR="00C4695D">
        <w:rPr>
          <w:rFonts w:ascii="Times New Roman" w:hAnsi="Times New Roman"/>
          <w:szCs w:val="24"/>
          <w:lang w:val="ro-RO"/>
        </w:rPr>
        <w:t>ț</w:t>
      </w:r>
      <w:r w:rsidRPr="00332C5C">
        <w:rPr>
          <w:rFonts w:ascii="Times New Roman" w:hAnsi="Times New Roman"/>
          <w:szCs w:val="24"/>
          <w:lang w:val="ro-RO"/>
        </w:rPr>
        <w:t>iuni de instalare, verificare, acceptare;</w:t>
      </w:r>
    </w:p>
    <w:p w14:paraId="5C245908" w14:textId="4A58558F"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-modalit</w:t>
      </w:r>
      <w:r w:rsidRPr="00332C5C">
        <w:rPr>
          <w:rFonts w:ascii="Times New Roman" w:hAnsi="Times New Roman" w:hint="eastAsia"/>
          <w:szCs w:val="24"/>
          <w:lang w:val="ro-RO"/>
        </w:rPr>
        <w:t>ă</w:t>
      </w:r>
      <w:r w:rsidR="00C4695D">
        <w:rPr>
          <w:rFonts w:ascii="Times New Roman" w:hAnsi="Times New Roman"/>
          <w:szCs w:val="24"/>
          <w:lang w:val="ro-RO"/>
        </w:rPr>
        <w:t>ț</w:t>
      </w:r>
      <w:r w:rsidRPr="00332C5C">
        <w:rPr>
          <w:rFonts w:ascii="Times New Roman" w:hAnsi="Times New Roman"/>
          <w:szCs w:val="24"/>
          <w:lang w:val="ro-RO"/>
        </w:rPr>
        <w:t>i de reparare;</w:t>
      </w:r>
    </w:p>
    <w:p w14:paraId="79787CCB" w14:textId="77777777" w:rsidR="00171166" w:rsidRPr="00332C5C" w:rsidRDefault="00171166" w:rsidP="003A248B">
      <w:pPr>
        <w:pStyle w:val="ListParagraph"/>
        <w:numPr>
          <w:ilvl w:val="0"/>
          <w:numId w:val="109"/>
        </w:numPr>
        <w:autoSpaceDE w:val="0"/>
        <w:autoSpaceDN w:val="0"/>
        <w:adjustRightInd w:val="0"/>
        <w:spacing w:line="360" w:lineRule="auto"/>
        <w:jc w:val="both"/>
        <w:rPr>
          <w:rFonts w:ascii="Times New Roman" w:hAnsi="Times New Roman"/>
          <w:szCs w:val="24"/>
          <w:lang w:val="ro-RO"/>
        </w:rPr>
      </w:pPr>
      <w:r w:rsidRPr="00332C5C">
        <w:rPr>
          <w:rFonts w:ascii="Times New Roman" w:hAnsi="Times New Roman"/>
          <w:szCs w:val="24"/>
          <w:lang w:val="ro-RO"/>
        </w:rPr>
        <w:t>-garantarea duratei de serviciu;</w:t>
      </w:r>
    </w:p>
    <w:p w14:paraId="1E585F60" w14:textId="39D727E4" w:rsidR="007A14BA" w:rsidRPr="003A248B" w:rsidRDefault="00171166" w:rsidP="003A248B">
      <w:pPr>
        <w:pStyle w:val="ListParagraph"/>
        <w:numPr>
          <w:ilvl w:val="0"/>
          <w:numId w:val="109"/>
        </w:numPr>
        <w:spacing w:after="100" w:afterAutospacing="1" w:line="360" w:lineRule="auto"/>
        <w:jc w:val="both"/>
        <w:rPr>
          <w:rFonts w:ascii="Times New Roman" w:hAnsi="Times New Roman"/>
          <w:szCs w:val="24"/>
          <w:lang w:val="ro-RO"/>
        </w:rPr>
      </w:pPr>
      <w:r w:rsidRPr="00332C5C">
        <w:rPr>
          <w:rFonts w:ascii="Times New Roman" w:hAnsi="Times New Roman"/>
          <w:szCs w:val="24"/>
          <w:lang w:val="ro-RO"/>
        </w:rPr>
        <w:t>-lista de inspec</w:t>
      </w:r>
      <w:r w:rsidR="00C4695D">
        <w:rPr>
          <w:rFonts w:ascii="Times New Roman" w:hAnsi="Times New Roman"/>
          <w:szCs w:val="24"/>
          <w:lang w:val="ro-RO"/>
        </w:rPr>
        <w:t>ț</w:t>
      </w:r>
      <w:r w:rsidRPr="00332C5C">
        <w:rPr>
          <w:rFonts w:ascii="Times New Roman" w:hAnsi="Times New Roman"/>
          <w:szCs w:val="24"/>
          <w:lang w:val="ro-RO"/>
        </w:rPr>
        <w:t>ii, verific</w:t>
      </w:r>
      <w:r w:rsidRPr="00332C5C">
        <w:rPr>
          <w:rFonts w:ascii="Times New Roman" w:hAnsi="Times New Roman" w:hint="eastAsia"/>
          <w:szCs w:val="24"/>
          <w:lang w:val="ro-RO"/>
        </w:rPr>
        <w:t>ă</w:t>
      </w:r>
      <w:r w:rsidRPr="00332C5C">
        <w:rPr>
          <w:rFonts w:ascii="Times New Roman" w:hAnsi="Times New Roman"/>
          <w:szCs w:val="24"/>
          <w:lang w:val="ro-RO"/>
        </w:rPr>
        <w:t>ri, documente, certificate.</w:t>
      </w:r>
    </w:p>
    <w:p w14:paraId="3F4FA172" w14:textId="77777777" w:rsidR="007A14BA" w:rsidRPr="00D04368" w:rsidRDefault="007A14BA" w:rsidP="00D1485E">
      <w:pPr>
        <w:pStyle w:val="Heading2"/>
        <w:numPr>
          <w:ilvl w:val="1"/>
          <w:numId w:val="77"/>
        </w:numPr>
        <w:spacing w:line="360" w:lineRule="auto"/>
        <w:rPr>
          <w:i/>
          <w:iCs/>
          <w:szCs w:val="24"/>
          <w:lang w:val="ro-RO"/>
        </w:rPr>
      </w:pPr>
      <w:bookmarkStart w:id="11" w:name="_Toc469880384"/>
      <w:bookmarkStart w:id="12" w:name="_Toc469880445"/>
      <w:bookmarkStart w:id="13" w:name="_Toc469880524"/>
      <w:bookmarkStart w:id="14" w:name="_Toc469901113"/>
      <w:bookmarkStart w:id="15" w:name="_Toc404758105"/>
      <w:r w:rsidRPr="00C73090">
        <w:rPr>
          <w:i/>
          <w:iCs/>
          <w:szCs w:val="24"/>
          <w:lang w:val="ro-RO"/>
        </w:rPr>
        <w:t xml:space="preserve"> </w:t>
      </w:r>
      <w:bookmarkEnd w:id="10"/>
      <w:bookmarkEnd w:id="11"/>
      <w:bookmarkEnd w:id="12"/>
      <w:bookmarkEnd w:id="13"/>
      <w:bookmarkEnd w:id="14"/>
      <w:r w:rsidRPr="00C73090">
        <w:rPr>
          <w:i/>
          <w:iCs/>
          <w:szCs w:val="24"/>
          <w:lang w:val="ro-RO"/>
        </w:rPr>
        <w:t>Mentenanţă de nivel 1 - activităţile de inspecţie</w:t>
      </w:r>
      <w:bookmarkEnd w:id="15"/>
    </w:p>
    <w:p w14:paraId="6CF15566" w14:textId="26B72ACB" w:rsidR="007A14BA" w:rsidRPr="00D04368" w:rsidRDefault="000E3701" w:rsidP="00D1485E">
      <w:pPr>
        <w:numPr>
          <w:ilvl w:val="0"/>
          <w:numId w:val="82"/>
        </w:numPr>
        <w:spacing w:line="360" w:lineRule="auto"/>
        <w:jc w:val="both"/>
        <w:rPr>
          <w:rFonts w:ascii="Times New Roman" w:hAnsi="Times New Roman"/>
          <w:szCs w:val="24"/>
          <w:lang w:val="ro-RO"/>
        </w:rPr>
      </w:pPr>
      <w:r w:rsidRPr="00D04368">
        <w:rPr>
          <w:rFonts w:ascii="Times New Roman" w:hAnsi="Times New Roman"/>
          <w:szCs w:val="24"/>
          <w:lang w:val="ro-RO"/>
        </w:rPr>
        <w:t>Î</w:t>
      </w:r>
      <w:r w:rsidR="007A14BA" w:rsidRPr="00D04368">
        <w:rPr>
          <w:rFonts w:ascii="Times New Roman" w:hAnsi="Times New Roman"/>
          <w:szCs w:val="24"/>
          <w:lang w:val="ro-RO"/>
        </w:rPr>
        <w:t xml:space="preserve">n cadrul acestei activităţi traseul fiecărei conducte </w:t>
      </w:r>
      <w:r w:rsidR="00C57457" w:rsidRPr="00D04368">
        <w:rPr>
          <w:rFonts w:ascii="Times New Roman" w:hAnsi="Times New Roman"/>
          <w:szCs w:val="24"/>
          <w:lang w:val="ro-RO"/>
        </w:rPr>
        <w:t>este</w:t>
      </w:r>
      <w:r w:rsidR="007A14BA" w:rsidRPr="00D04368">
        <w:rPr>
          <w:rFonts w:ascii="Times New Roman" w:hAnsi="Times New Roman"/>
          <w:szCs w:val="24"/>
          <w:lang w:val="ro-RO"/>
        </w:rPr>
        <w:t xml:space="preserve"> inspectat de către  personalul de</w:t>
      </w:r>
      <w:r w:rsidR="0006198C" w:rsidRPr="00D04368">
        <w:rPr>
          <w:rFonts w:ascii="Times New Roman" w:hAnsi="Times New Roman"/>
          <w:szCs w:val="24"/>
          <w:lang w:val="ro-RO"/>
        </w:rPr>
        <w:t xml:space="preserve"> </w:t>
      </w:r>
      <w:r w:rsidR="007A14BA" w:rsidRPr="00D04368">
        <w:rPr>
          <w:rFonts w:ascii="Times New Roman" w:hAnsi="Times New Roman"/>
          <w:szCs w:val="24"/>
          <w:lang w:val="ro-RO"/>
        </w:rPr>
        <w:t>exploatare</w:t>
      </w:r>
      <w:r w:rsidR="00FE40C9" w:rsidRPr="00D04368">
        <w:rPr>
          <w:rFonts w:ascii="Times New Roman" w:hAnsi="Times New Roman"/>
          <w:szCs w:val="24"/>
          <w:lang w:val="ro-RO"/>
        </w:rPr>
        <w:t xml:space="preserve"> -</w:t>
      </w:r>
      <w:r w:rsidR="00FE40C9" w:rsidRPr="00332C5C">
        <w:rPr>
          <w:rFonts w:ascii="Times New Roman" w:hAnsi="Times New Roman"/>
          <w:szCs w:val="24"/>
          <w:lang w:val="ro-RO"/>
        </w:rPr>
        <w:t xml:space="preserve"> </w:t>
      </w:r>
      <w:r w:rsidR="00FE40C9" w:rsidRPr="00530E41">
        <w:rPr>
          <w:rFonts w:ascii="Times New Roman" w:hAnsi="Times New Roman"/>
          <w:szCs w:val="24"/>
          <w:lang w:val="ro-RO"/>
        </w:rPr>
        <w:t xml:space="preserve">instalatori autorizați ANRE, tip autorizație EGT, conform prevederilor Regulamentului pentru autorizarea persoanelor fizice care desfășoară activități în sectorul gazelor naturale, aprobat prin Ordinul </w:t>
      </w:r>
      <w:r w:rsidRPr="00D04368">
        <w:rPr>
          <w:rFonts w:ascii="Times New Roman" w:hAnsi="Times New Roman"/>
          <w:szCs w:val="24"/>
          <w:lang w:val="ro-RO"/>
        </w:rPr>
        <w:t xml:space="preserve">preşedintelui </w:t>
      </w:r>
      <w:r w:rsidR="00FE40C9" w:rsidRPr="00D04368">
        <w:rPr>
          <w:rFonts w:ascii="Times New Roman" w:hAnsi="Times New Roman"/>
          <w:szCs w:val="24"/>
          <w:lang w:val="ro-RO"/>
        </w:rPr>
        <w:t>ANRE nr. 83/2014</w:t>
      </w:r>
      <w:r w:rsidR="007A14BA" w:rsidRPr="00D04368">
        <w:rPr>
          <w:rFonts w:ascii="Times New Roman" w:hAnsi="Times New Roman"/>
          <w:szCs w:val="24"/>
          <w:lang w:val="ro-RO"/>
        </w:rPr>
        <w:t xml:space="preserve">, </w:t>
      </w:r>
      <w:r w:rsidRPr="00D04368">
        <w:rPr>
          <w:rFonts w:ascii="Times New Roman" w:hAnsi="Times New Roman"/>
          <w:szCs w:val="24"/>
          <w:lang w:val="ro-RO"/>
        </w:rPr>
        <w:t xml:space="preserve">cu modificările </w:t>
      </w:r>
      <w:r w:rsidR="006F2DB4" w:rsidRPr="00D04368">
        <w:rPr>
          <w:rFonts w:ascii="Times New Roman" w:hAnsi="Times New Roman"/>
          <w:szCs w:val="24"/>
          <w:lang w:val="ro-RO"/>
        </w:rPr>
        <w:t>ş</w:t>
      </w:r>
      <w:r w:rsidR="00752CE7" w:rsidRPr="00D04368">
        <w:rPr>
          <w:rFonts w:ascii="Times New Roman" w:hAnsi="Times New Roman"/>
          <w:szCs w:val="24"/>
          <w:lang w:val="ro-RO"/>
        </w:rPr>
        <w:t>i completările ulterioare, denumit în continuare Ordinul</w:t>
      </w:r>
      <w:r w:rsidR="0034132D">
        <w:rPr>
          <w:rFonts w:ascii="Times New Roman" w:hAnsi="Times New Roman"/>
          <w:szCs w:val="24"/>
          <w:lang w:val="ro-RO"/>
        </w:rPr>
        <w:t xml:space="preserve"> președintelui</w:t>
      </w:r>
      <w:r w:rsidR="00752CE7" w:rsidRPr="00D04368">
        <w:rPr>
          <w:rFonts w:ascii="Times New Roman" w:hAnsi="Times New Roman"/>
          <w:szCs w:val="24"/>
          <w:lang w:val="ro-RO"/>
        </w:rPr>
        <w:t xml:space="preserve"> ANRE nr. 83/2014. </w:t>
      </w:r>
      <w:r w:rsidRPr="00D04368">
        <w:rPr>
          <w:rFonts w:ascii="Times New Roman" w:hAnsi="Times New Roman"/>
          <w:szCs w:val="24"/>
          <w:lang w:val="ro-RO"/>
        </w:rPr>
        <w:t xml:space="preserve"> O</w:t>
      </w:r>
      <w:r w:rsidR="007A14BA" w:rsidRPr="00D04368">
        <w:rPr>
          <w:rFonts w:ascii="Times New Roman" w:hAnsi="Times New Roman"/>
          <w:szCs w:val="24"/>
          <w:lang w:val="ro-RO"/>
        </w:rPr>
        <w:t>peraţia cons</w:t>
      </w:r>
      <w:r w:rsidR="00E61397" w:rsidRPr="00D04368">
        <w:rPr>
          <w:rFonts w:ascii="Times New Roman" w:hAnsi="Times New Roman"/>
          <w:szCs w:val="24"/>
          <w:lang w:val="ro-RO"/>
        </w:rPr>
        <w:t>t</w:t>
      </w:r>
      <w:r w:rsidRPr="00D04368">
        <w:rPr>
          <w:rFonts w:ascii="Times New Roman" w:hAnsi="Times New Roman"/>
          <w:szCs w:val="24"/>
          <w:lang w:val="ro-RO"/>
        </w:rPr>
        <w:t>ă</w:t>
      </w:r>
      <w:r w:rsidR="007A14BA" w:rsidRPr="00D04368">
        <w:rPr>
          <w:rFonts w:ascii="Times New Roman" w:hAnsi="Times New Roman"/>
          <w:szCs w:val="24"/>
          <w:lang w:val="ro-RO"/>
        </w:rPr>
        <w:t>, în principal, din:</w:t>
      </w:r>
    </w:p>
    <w:p w14:paraId="016612BC" w14:textId="77777777" w:rsidR="007A14BA" w:rsidRPr="00D04368" w:rsidRDefault="007A14BA" w:rsidP="00D1485E">
      <w:pPr>
        <w:numPr>
          <w:ilvl w:val="0"/>
          <w:numId w:val="39"/>
        </w:numPr>
        <w:tabs>
          <w:tab w:val="left" w:pos="737"/>
        </w:tabs>
        <w:spacing w:line="360" w:lineRule="auto"/>
        <w:jc w:val="both"/>
        <w:rPr>
          <w:rFonts w:ascii="Times New Roman" w:hAnsi="Times New Roman"/>
          <w:szCs w:val="24"/>
          <w:lang w:val="ro-RO"/>
        </w:rPr>
      </w:pPr>
      <w:r w:rsidRPr="00D04368">
        <w:rPr>
          <w:rFonts w:ascii="Times New Roman" w:hAnsi="Times New Roman"/>
          <w:szCs w:val="24"/>
          <w:lang w:val="ro-RO"/>
        </w:rPr>
        <w:t xml:space="preserve">Urmărirea şi evidenţierea presiunii în punctele iniţiale şi finale ale conductei şi la ramificaţii, dacă este cazul. Datele se înregistrează în documentele primare ale sectorului, conform </w:t>
      </w:r>
      <w:r w:rsidR="00C57457" w:rsidRPr="00D04368">
        <w:rPr>
          <w:rFonts w:ascii="Times New Roman" w:hAnsi="Times New Roman"/>
          <w:b/>
          <w:szCs w:val="24"/>
          <w:lang w:val="ro-RO"/>
        </w:rPr>
        <w:t>Anexei nr.</w:t>
      </w:r>
      <w:r w:rsidRPr="00D04368">
        <w:rPr>
          <w:rFonts w:ascii="Times New Roman" w:hAnsi="Times New Roman"/>
          <w:b/>
          <w:szCs w:val="24"/>
          <w:lang w:val="ro-RO"/>
        </w:rPr>
        <w:t xml:space="preserve"> 4.1</w:t>
      </w:r>
      <w:r w:rsidR="00FE40C9" w:rsidRPr="00D04368">
        <w:rPr>
          <w:rFonts w:ascii="Times New Roman" w:hAnsi="Times New Roman"/>
          <w:szCs w:val="24"/>
          <w:lang w:val="ro-RO"/>
        </w:rPr>
        <w:t xml:space="preserve"> la prezenta normă tehnică</w:t>
      </w:r>
      <w:r w:rsidRPr="00D04368">
        <w:rPr>
          <w:rFonts w:ascii="Times New Roman" w:hAnsi="Times New Roman"/>
          <w:szCs w:val="24"/>
          <w:lang w:val="ro-RO"/>
        </w:rPr>
        <w:t>;</w:t>
      </w:r>
    </w:p>
    <w:p w14:paraId="43E96055" w14:textId="77777777" w:rsidR="007A14BA" w:rsidRPr="00D04368" w:rsidRDefault="007A14BA" w:rsidP="00D1485E">
      <w:pPr>
        <w:numPr>
          <w:ilvl w:val="0"/>
          <w:numId w:val="39"/>
        </w:numPr>
        <w:tabs>
          <w:tab w:val="left" w:pos="737"/>
        </w:tabs>
        <w:spacing w:line="360" w:lineRule="auto"/>
        <w:jc w:val="both"/>
        <w:rPr>
          <w:rFonts w:ascii="Times New Roman" w:hAnsi="Times New Roman"/>
          <w:szCs w:val="24"/>
          <w:lang w:val="ro-RO"/>
        </w:rPr>
      </w:pPr>
      <w:r w:rsidRPr="00D04368">
        <w:rPr>
          <w:rFonts w:ascii="Times New Roman" w:hAnsi="Times New Roman"/>
          <w:szCs w:val="24"/>
          <w:lang w:val="ro-RO"/>
        </w:rPr>
        <w:t xml:space="preserve">Parcurgerea traseului conductei, conform </w:t>
      </w:r>
      <w:r w:rsidR="00C57457" w:rsidRPr="00D04368">
        <w:rPr>
          <w:rFonts w:ascii="Times New Roman" w:hAnsi="Times New Roman"/>
          <w:b/>
          <w:szCs w:val="24"/>
          <w:lang w:val="ro-RO"/>
        </w:rPr>
        <w:t>Anexei nr.</w:t>
      </w:r>
      <w:r w:rsidR="0059504D" w:rsidRPr="00D04368">
        <w:rPr>
          <w:rFonts w:ascii="Times New Roman" w:hAnsi="Times New Roman"/>
          <w:b/>
          <w:szCs w:val="24"/>
          <w:lang w:val="ro-RO"/>
        </w:rPr>
        <w:t xml:space="preserve"> 4</w:t>
      </w:r>
      <w:r w:rsidR="00FE40C9" w:rsidRPr="00D04368">
        <w:rPr>
          <w:rFonts w:ascii="Times New Roman" w:hAnsi="Times New Roman"/>
          <w:szCs w:val="24"/>
          <w:lang w:val="ro-RO"/>
        </w:rPr>
        <w:t xml:space="preserve"> la prezenta normă tehnică</w:t>
      </w:r>
      <w:r w:rsidR="0059504D" w:rsidRPr="00D04368">
        <w:rPr>
          <w:rFonts w:ascii="Times New Roman" w:hAnsi="Times New Roman"/>
          <w:szCs w:val="24"/>
          <w:lang w:val="ro-RO"/>
        </w:rPr>
        <w:t xml:space="preserve">, punctele 5 şi 6, pentru </w:t>
      </w:r>
      <w:r w:rsidRPr="00D04368">
        <w:rPr>
          <w:rFonts w:ascii="Times New Roman" w:hAnsi="Times New Roman"/>
          <w:szCs w:val="24"/>
          <w:lang w:val="ro-RO"/>
        </w:rPr>
        <w:t>a verifica următoarele :</w:t>
      </w:r>
    </w:p>
    <w:p w14:paraId="6B2172E5" w14:textId="77777777" w:rsidR="007A14BA" w:rsidRPr="00D04368" w:rsidRDefault="007A14BA" w:rsidP="00D1485E">
      <w:pPr>
        <w:numPr>
          <w:ilvl w:val="1"/>
          <w:numId w:val="4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 xml:space="preserve">dacă pe traseul conductei şi la accesoriile acesteia nu sunt emanaţii de gaze </w:t>
      </w:r>
      <w:r w:rsidR="00FE40C9" w:rsidRPr="00D04368">
        <w:rPr>
          <w:rFonts w:ascii="Times New Roman" w:hAnsi="Times New Roman"/>
          <w:szCs w:val="24"/>
          <w:lang w:val="ro-RO"/>
        </w:rPr>
        <w:t xml:space="preserve">naturale </w:t>
      </w:r>
      <w:r w:rsidRPr="00D04368">
        <w:rPr>
          <w:rFonts w:ascii="Times New Roman" w:hAnsi="Times New Roman"/>
          <w:szCs w:val="24"/>
          <w:lang w:val="ro-RO"/>
        </w:rPr>
        <w:t>sau scurgeri lichide, semnalate prin îngălbenirea vegetaţiei, zgomot sau barbotare în apă, precum şi prin controale cu detectorul de gaze;</w:t>
      </w:r>
    </w:p>
    <w:p w14:paraId="7D41B492" w14:textId="5BF16617" w:rsidR="007A14BA" w:rsidRPr="00D04368" w:rsidRDefault="007A14BA" w:rsidP="00D1485E">
      <w:pPr>
        <w:numPr>
          <w:ilvl w:val="1"/>
          <w:numId w:val="4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dacă pe traseul conductei şi în zona de siguranţă se execută lucrări sau lucrările existente ar putea periclita integritatea conductei;</w:t>
      </w:r>
    </w:p>
    <w:p w14:paraId="5CB94F21" w14:textId="77777777" w:rsidR="007A14BA" w:rsidRPr="00D04368" w:rsidRDefault="007A14BA" w:rsidP="00D1485E">
      <w:pPr>
        <w:numPr>
          <w:ilvl w:val="1"/>
          <w:numId w:val="4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dacă pe traseul conductei şi în zona de siguranţă nu s-au produs alunecări de teren, inundaţii, eroziuni, schimbări de cursuri de apă, amplasare de balastieră sau alte obiective, care ar putea afecta stabilitatea conductei sau a traversărilor;</w:t>
      </w:r>
    </w:p>
    <w:p w14:paraId="4C1D9C33" w14:textId="77777777" w:rsidR="007A14BA" w:rsidRPr="00D04368" w:rsidRDefault="007A14BA" w:rsidP="00D1485E">
      <w:pPr>
        <w:numPr>
          <w:ilvl w:val="1"/>
          <w:numId w:val="4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dacă au apărut degradări ale stării iniţiale a conductei şi dacă da, care este codul acestora.</w:t>
      </w:r>
    </w:p>
    <w:p w14:paraId="26FE29FE" w14:textId="5A3406E4" w:rsidR="007A14BA" w:rsidRPr="00D04368" w:rsidRDefault="00483611" w:rsidP="00D1485E">
      <w:pPr>
        <w:numPr>
          <w:ilvl w:val="0"/>
          <w:numId w:val="82"/>
        </w:numPr>
        <w:spacing w:line="360" w:lineRule="auto"/>
        <w:jc w:val="both"/>
        <w:rPr>
          <w:rFonts w:ascii="Times New Roman" w:hAnsi="Times New Roman"/>
          <w:szCs w:val="24"/>
          <w:lang w:val="ro-RO"/>
        </w:rPr>
      </w:pPr>
      <w:r w:rsidRPr="00D04368">
        <w:rPr>
          <w:rFonts w:ascii="Times New Roman" w:hAnsi="Times New Roman"/>
          <w:szCs w:val="24"/>
          <w:lang w:val="ro-RO"/>
        </w:rPr>
        <w:t>Î</w:t>
      </w:r>
      <w:r w:rsidR="007A14BA" w:rsidRPr="00D04368">
        <w:rPr>
          <w:rFonts w:ascii="Times New Roman" w:hAnsi="Times New Roman"/>
          <w:szCs w:val="24"/>
          <w:lang w:val="ro-RO"/>
        </w:rPr>
        <w:t>n urma inspecţiei traseului conductei se elabor</w:t>
      </w:r>
      <w:r w:rsidRPr="00D04368">
        <w:rPr>
          <w:rFonts w:ascii="Times New Roman" w:hAnsi="Times New Roman"/>
          <w:szCs w:val="24"/>
          <w:lang w:val="ro-RO"/>
        </w:rPr>
        <w:t>ează</w:t>
      </w:r>
      <w:r w:rsidR="007A14BA" w:rsidRPr="00D04368">
        <w:rPr>
          <w:rFonts w:ascii="Times New Roman" w:hAnsi="Times New Roman"/>
          <w:szCs w:val="24"/>
          <w:lang w:val="ro-RO"/>
        </w:rPr>
        <w:t xml:space="preserve"> </w:t>
      </w:r>
      <w:r w:rsidR="007A14BA" w:rsidRPr="00D04368">
        <w:rPr>
          <w:rFonts w:ascii="Times New Roman" w:hAnsi="Times New Roman"/>
          <w:b/>
          <w:szCs w:val="24"/>
          <w:lang w:val="ro-RO"/>
        </w:rPr>
        <w:t>RITC-Raportul de inspecţie a traseului conductei</w:t>
      </w:r>
      <w:r w:rsidR="007A14BA" w:rsidRPr="00D04368">
        <w:rPr>
          <w:rFonts w:ascii="Times New Roman" w:hAnsi="Times New Roman"/>
          <w:szCs w:val="24"/>
          <w:lang w:val="ro-RO"/>
        </w:rPr>
        <w:t xml:space="preserve">, conform </w:t>
      </w:r>
      <w:r w:rsidR="00ED7EDD" w:rsidRPr="00D04368">
        <w:rPr>
          <w:rFonts w:ascii="Times New Roman" w:hAnsi="Times New Roman"/>
          <w:b/>
          <w:szCs w:val="24"/>
          <w:lang w:val="ro-RO"/>
        </w:rPr>
        <w:t>Anexei nr.</w:t>
      </w:r>
      <w:r w:rsidR="007A14BA" w:rsidRPr="00D04368">
        <w:rPr>
          <w:rFonts w:ascii="Times New Roman" w:hAnsi="Times New Roman"/>
          <w:b/>
          <w:szCs w:val="24"/>
          <w:lang w:val="ro-RO"/>
        </w:rPr>
        <w:t xml:space="preserve"> 4.1</w:t>
      </w:r>
      <w:r w:rsidR="00FE40C9" w:rsidRPr="00D04368">
        <w:rPr>
          <w:rFonts w:ascii="Times New Roman" w:hAnsi="Times New Roman"/>
          <w:szCs w:val="24"/>
          <w:lang w:val="ro-RO"/>
        </w:rPr>
        <w:t xml:space="preserve"> la prezenta normă tehnică</w:t>
      </w:r>
      <w:r w:rsidR="007A14BA" w:rsidRPr="00D04368">
        <w:rPr>
          <w:rFonts w:ascii="Times New Roman" w:hAnsi="Times New Roman"/>
          <w:szCs w:val="24"/>
          <w:lang w:val="ro-RO"/>
        </w:rPr>
        <w:t>.</w:t>
      </w:r>
    </w:p>
    <w:p w14:paraId="7F9DCA77" w14:textId="77777777" w:rsidR="007A14BA" w:rsidRPr="00D04368" w:rsidRDefault="007A14BA" w:rsidP="00D1485E">
      <w:pPr>
        <w:numPr>
          <w:ilvl w:val="0"/>
          <w:numId w:val="82"/>
        </w:numPr>
        <w:spacing w:line="360" w:lineRule="auto"/>
        <w:jc w:val="both"/>
        <w:rPr>
          <w:rFonts w:ascii="Times New Roman" w:hAnsi="Times New Roman"/>
          <w:szCs w:val="24"/>
          <w:lang w:val="ro-RO"/>
        </w:rPr>
      </w:pPr>
      <w:r w:rsidRPr="00D04368">
        <w:rPr>
          <w:rFonts w:ascii="Times New Roman" w:hAnsi="Times New Roman"/>
          <w:szCs w:val="24"/>
          <w:lang w:val="ro-RO"/>
        </w:rPr>
        <w:t xml:space="preserve">RITC </w:t>
      </w:r>
      <w:r w:rsidR="00ED7EDD" w:rsidRPr="00D04368">
        <w:rPr>
          <w:rFonts w:ascii="Times New Roman" w:hAnsi="Times New Roman"/>
          <w:szCs w:val="24"/>
          <w:lang w:val="ro-RO"/>
        </w:rPr>
        <w:t>se</w:t>
      </w:r>
      <w:r w:rsidRPr="00D04368">
        <w:rPr>
          <w:rFonts w:ascii="Times New Roman" w:hAnsi="Times New Roman"/>
          <w:szCs w:val="24"/>
          <w:lang w:val="ro-RO"/>
        </w:rPr>
        <w:t xml:space="preserve"> înaint</w:t>
      </w:r>
      <w:r w:rsidR="00ED7EDD" w:rsidRPr="00D04368">
        <w:rPr>
          <w:rFonts w:ascii="Times New Roman" w:hAnsi="Times New Roman"/>
          <w:szCs w:val="24"/>
          <w:lang w:val="ro-RO"/>
        </w:rPr>
        <w:t>ează</w:t>
      </w:r>
      <w:r w:rsidRPr="00D04368">
        <w:rPr>
          <w:rFonts w:ascii="Times New Roman" w:hAnsi="Times New Roman"/>
          <w:szCs w:val="24"/>
          <w:lang w:val="ro-RO"/>
        </w:rPr>
        <w:t xml:space="preserve"> conducerii </w:t>
      </w:r>
      <w:r w:rsidR="00ED7EDD" w:rsidRPr="00D04368">
        <w:rPr>
          <w:rFonts w:ascii="Times New Roman" w:hAnsi="Times New Roman"/>
          <w:szCs w:val="24"/>
          <w:lang w:val="ro-RO"/>
        </w:rPr>
        <w:t xml:space="preserve">SNGN ROMGAZ S.A. </w:t>
      </w:r>
      <w:r w:rsidRPr="00D04368">
        <w:rPr>
          <w:rFonts w:ascii="Times New Roman" w:hAnsi="Times New Roman"/>
          <w:szCs w:val="24"/>
          <w:lang w:val="ro-RO"/>
        </w:rPr>
        <w:t>de la punctele de lucru</w:t>
      </w:r>
      <w:r w:rsidR="00ED7EDD" w:rsidRPr="00D04368">
        <w:rPr>
          <w:rFonts w:ascii="Times New Roman" w:hAnsi="Times New Roman"/>
          <w:szCs w:val="24"/>
          <w:lang w:val="ro-RO"/>
        </w:rPr>
        <w:t xml:space="preserve"> din teritoriu</w:t>
      </w:r>
      <w:r w:rsidRPr="00D04368">
        <w:rPr>
          <w:rFonts w:ascii="Times New Roman" w:hAnsi="Times New Roman"/>
          <w:szCs w:val="24"/>
          <w:lang w:val="ro-RO"/>
        </w:rPr>
        <w:t>, acestea acţionând în funcţie de situaţie. În cazuri deosebite, cu emanaţii mari de gaze</w:t>
      </w:r>
      <w:r w:rsidR="00FE40C9" w:rsidRPr="00D04368">
        <w:rPr>
          <w:rFonts w:ascii="Times New Roman" w:hAnsi="Times New Roman"/>
          <w:szCs w:val="24"/>
          <w:lang w:val="ro-RO"/>
        </w:rPr>
        <w:t xml:space="preserve"> naturale</w:t>
      </w:r>
      <w:r w:rsidRPr="00D04368">
        <w:rPr>
          <w:rFonts w:ascii="Times New Roman" w:hAnsi="Times New Roman"/>
          <w:szCs w:val="24"/>
          <w:lang w:val="ro-RO"/>
        </w:rPr>
        <w:t>, pericole de alunecări de teren se poate hotărî scoaterea din funcţiune a conductei.</w:t>
      </w:r>
    </w:p>
    <w:p w14:paraId="636D2539" w14:textId="77777777" w:rsidR="007A14BA" w:rsidRPr="00D04368" w:rsidRDefault="007A14BA" w:rsidP="00D1485E">
      <w:pPr>
        <w:numPr>
          <w:ilvl w:val="0"/>
          <w:numId w:val="82"/>
        </w:numPr>
        <w:spacing w:line="360" w:lineRule="auto"/>
        <w:jc w:val="both"/>
        <w:rPr>
          <w:rFonts w:ascii="Times New Roman" w:hAnsi="Times New Roman"/>
          <w:szCs w:val="24"/>
          <w:lang w:val="ro-RO"/>
        </w:rPr>
      </w:pPr>
      <w:r w:rsidRPr="00D04368">
        <w:rPr>
          <w:rFonts w:ascii="Times New Roman" w:hAnsi="Times New Roman"/>
          <w:szCs w:val="24"/>
          <w:lang w:val="ro-RO"/>
        </w:rPr>
        <w:t>Inspecţia traseului conductei se va efectua cu următoarea frecvenţă:</w:t>
      </w:r>
    </w:p>
    <w:p w14:paraId="6D39EE6B" w14:textId="77777777" w:rsidR="007A14BA" w:rsidRPr="00D04368" w:rsidRDefault="007A14BA" w:rsidP="00D1485E">
      <w:pPr>
        <w:tabs>
          <w:tab w:val="left" w:pos="1117"/>
        </w:tabs>
        <w:spacing w:line="360" w:lineRule="auto"/>
        <w:ind w:left="57"/>
        <w:jc w:val="both"/>
        <w:rPr>
          <w:rFonts w:ascii="Times New Roman" w:hAnsi="Times New Roman"/>
          <w:szCs w:val="24"/>
          <w:lang w:val="ro-RO"/>
        </w:rPr>
      </w:pPr>
    </w:p>
    <w:tbl>
      <w:tblPr>
        <w:tblpPr w:leftFromText="180" w:rightFromText="180" w:vertAnchor="text" w:horzAnchor="margin" w:tblpXSpec="center"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2520"/>
      </w:tblGrid>
      <w:tr w:rsidR="007A14BA" w:rsidRPr="00D04368" w14:paraId="00858A66" w14:textId="77777777">
        <w:trPr>
          <w:trHeight w:val="720"/>
        </w:trPr>
        <w:tc>
          <w:tcPr>
            <w:tcW w:w="1548" w:type="dxa"/>
            <w:vAlign w:val="center"/>
          </w:tcPr>
          <w:p w14:paraId="627C8298"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Clasa de locaţie</w:t>
            </w:r>
          </w:p>
        </w:tc>
        <w:tc>
          <w:tcPr>
            <w:tcW w:w="2520" w:type="dxa"/>
            <w:vAlign w:val="center"/>
          </w:tcPr>
          <w:p w14:paraId="5DAAE7A5"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color w:val="auto"/>
                <w:lang w:val="ro-RO"/>
              </w:rPr>
              <w:t>Frecvenţa inspecţiei traseului</w:t>
            </w:r>
          </w:p>
        </w:tc>
      </w:tr>
      <w:tr w:rsidR="007A14BA" w:rsidRPr="00D04368" w14:paraId="01E19071" w14:textId="77777777">
        <w:trPr>
          <w:trHeight w:val="342"/>
        </w:trPr>
        <w:tc>
          <w:tcPr>
            <w:tcW w:w="1548" w:type="dxa"/>
            <w:vAlign w:val="center"/>
          </w:tcPr>
          <w:p w14:paraId="1E1B1C49"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1</w:t>
            </w:r>
          </w:p>
        </w:tc>
        <w:tc>
          <w:tcPr>
            <w:tcW w:w="2520" w:type="dxa"/>
            <w:vAlign w:val="center"/>
          </w:tcPr>
          <w:p w14:paraId="1118DCF6" w14:textId="77777777" w:rsidR="007A14BA" w:rsidRPr="00D04368" w:rsidRDefault="007A14BA" w:rsidP="00D1485E">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Lunar/Zilnic*</w:t>
            </w:r>
          </w:p>
        </w:tc>
      </w:tr>
      <w:tr w:rsidR="007A14BA" w:rsidRPr="00D04368" w14:paraId="2D996FCF" w14:textId="77777777">
        <w:trPr>
          <w:trHeight w:val="342"/>
        </w:trPr>
        <w:tc>
          <w:tcPr>
            <w:tcW w:w="1548" w:type="dxa"/>
            <w:vAlign w:val="center"/>
          </w:tcPr>
          <w:p w14:paraId="456EEA52"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2</w:t>
            </w:r>
          </w:p>
        </w:tc>
        <w:tc>
          <w:tcPr>
            <w:tcW w:w="2520" w:type="dxa"/>
            <w:vAlign w:val="center"/>
          </w:tcPr>
          <w:p w14:paraId="4B2034E1" w14:textId="77777777" w:rsidR="007A14BA" w:rsidRPr="00D04368" w:rsidRDefault="007A14BA" w:rsidP="00D1485E">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Lunar/Zilnic*</w:t>
            </w:r>
          </w:p>
        </w:tc>
      </w:tr>
      <w:tr w:rsidR="007A14BA" w:rsidRPr="00D04368" w14:paraId="791007E0" w14:textId="77777777">
        <w:trPr>
          <w:trHeight w:val="342"/>
        </w:trPr>
        <w:tc>
          <w:tcPr>
            <w:tcW w:w="1548" w:type="dxa"/>
            <w:vAlign w:val="center"/>
          </w:tcPr>
          <w:p w14:paraId="72632A65"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3</w:t>
            </w:r>
          </w:p>
        </w:tc>
        <w:tc>
          <w:tcPr>
            <w:tcW w:w="2520" w:type="dxa"/>
            <w:vAlign w:val="center"/>
          </w:tcPr>
          <w:p w14:paraId="615E487F" w14:textId="77777777" w:rsidR="007A14BA" w:rsidRPr="00D04368" w:rsidRDefault="007A14BA" w:rsidP="00D1485E">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Săptămânal/Zilnic*</w:t>
            </w:r>
          </w:p>
        </w:tc>
      </w:tr>
      <w:tr w:rsidR="007A14BA" w:rsidRPr="00D04368" w14:paraId="5003B79F" w14:textId="77777777">
        <w:trPr>
          <w:trHeight w:val="342"/>
        </w:trPr>
        <w:tc>
          <w:tcPr>
            <w:tcW w:w="1548" w:type="dxa"/>
            <w:vAlign w:val="center"/>
          </w:tcPr>
          <w:p w14:paraId="770B111C"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4</w:t>
            </w:r>
          </w:p>
        </w:tc>
        <w:tc>
          <w:tcPr>
            <w:tcW w:w="2520" w:type="dxa"/>
            <w:vAlign w:val="center"/>
          </w:tcPr>
          <w:p w14:paraId="7E9C5F5F" w14:textId="77777777" w:rsidR="007A14BA" w:rsidRPr="00D04368" w:rsidRDefault="007A14BA" w:rsidP="00D1485E">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Săptămânal/Zilnic*</w:t>
            </w:r>
          </w:p>
        </w:tc>
      </w:tr>
      <w:tr w:rsidR="007A14BA" w:rsidRPr="00D04368" w14:paraId="75F0862A" w14:textId="77777777">
        <w:trPr>
          <w:trHeight w:val="342"/>
        </w:trPr>
        <w:tc>
          <w:tcPr>
            <w:tcW w:w="1548" w:type="dxa"/>
            <w:vAlign w:val="center"/>
          </w:tcPr>
          <w:p w14:paraId="39A82F32"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Accesorii</w:t>
            </w:r>
          </w:p>
        </w:tc>
        <w:tc>
          <w:tcPr>
            <w:tcW w:w="2520" w:type="dxa"/>
            <w:vAlign w:val="center"/>
          </w:tcPr>
          <w:p w14:paraId="0427623E" w14:textId="77777777" w:rsidR="007A14BA" w:rsidRPr="00D04368" w:rsidRDefault="007A14BA" w:rsidP="00D1485E">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Săptămânal/Zilnic*</w:t>
            </w:r>
          </w:p>
        </w:tc>
      </w:tr>
    </w:tbl>
    <w:p w14:paraId="2757E874" w14:textId="77777777" w:rsidR="007A14BA" w:rsidRPr="00530E41" w:rsidRDefault="007A14BA" w:rsidP="00D1485E">
      <w:pPr>
        <w:tabs>
          <w:tab w:val="left" w:pos="1117"/>
        </w:tabs>
        <w:spacing w:line="360" w:lineRule="auto"/>
        <w:ind w:left="57"/>
        <w:jc w:val="both"/>
        <w:rPr>
          <w:rFonts w:ascii="Times New Roman" w:hAnsi="Times New Roman"/>
          <w:szCs w:val="24"/>
          <w:lang w:val="ro-RO"/>
        </w:rPr>
      </w:pPr>
    </w:p>
    <w:p w14:paraId="727D72E5" w14:textId="77777777" w:rsidR="007A14BA" w:rsidRPr="00D04368" w:rsidRDefault="007A14BA" w:rsidP="00D1485E">
      <w:pPr>
        <w:tabs>
          <w:tab w:val="left" w:pos="1117"/>
        </w:tabs>
        <w:spacing w:line="360" w:lineRule="auto"/>
        <w:ind w:left="57"/>
        <w:jc w:val="both"/>
        <w:rPr>
          <w:rFonts w:ascii="Times New Roman" w:hAnsi="Times New Roman"/>
          <w:szCs w:val="24"/>
          <w:lang w:val="ro-RO"/>
        </w:rPr>
      </w:pPr>
    </w:p>
    <w:p w14:paraId="51ADA357" w14:textId="77777777" w:rsidR="007A14BA" w:rsidRPr="00D04368" w:rsidRDefault="007A14BA" w:rsidP="00D1485E">
      <w:pPr>
        <w:tabs>
          <w:tab w:val="left" w:pos="1117"/>
        </w:tabs>
        <w:spacing w:line="360" w:lineRule="auto"/>
        <w:ind w:left="57"/>
        <w:jc w:val="both"/>
        <w:rPr>
          <w:rFonts w:ascii="Times New Roman" w:hAnsi="Times New Roman"/>
          <w:szCs w:val="24"/>
          <w:lang w:val="ro-RO"/>
        </w:rPr>
      </w:pPr>
    </w:p>
    <w:p w14:paraId="0D602D08" w14:textId="77777777" w:rsidR="007A14BA" w:rsidRPr="00D04368" w:rsidRDefault="007A14BA" w:rsidP="00D1485E">
      <w:pPr>
        <w:tabs>
          <w:tab w:val="left" w:pos="1117"/>
        </w:tabs>
        <w:spacing w:line="360" w:lineRule="auto"/>
        <w:ind w:left="57"/>
        <w:jc w:val="both"/>
        <w:rPr>
          <w:rFonts w:ascii="Times New Roman" w:hAnsi="Times New Roman"/>
          <w:szCs w:val="24"/>
          <w:lang w:val="ro-RO"/>
        </w:rPr>
      </w:pPr>
    </w:p>
    <w:p w14:paraId="3DAC3903" w14:textId="77777777" w:rsidR="007A14BA" w:rsidRPr="00D04368" w:rsidRDefault="007A14BA" w:rsidP="00D1485E">
      <w:pPr>
        <w:tabs>
          <w:tab w:val="left" w:pos="1117"/>
        </w:tabs>
        <w:spacing w:line="360" w:lineRule="auto"/>
        <w:ind w:left="57"/>
        <w:jc w:val="both"/>
        <w:rPr>
          <w:rFonts w:ascii="Times New Roman" w:hAnsi="Times New Roman"/>
          <w:szCs w:val="24"/>
          <w:lang w:val="ro-RO"/>
        </w:rPr>
      </w:pPr>
    </w:p>
    <w:p w14:paraId="13140F45" w14:textId="77777777" w:rsidR="007A14BA" w:rsidRPr="00D04368" w:rsidRDefault="007A14BA" w:rsidP="00D1485E">
      <w:pPr>
        <w:tabs>
          <w:tab w:val="left" w:pos="1117"/>
        </w:tabs>
        <w:spacing w:line="360" w:lineRule="auto"/>
        <w:ind w:left="57"/>
        <w:jc w:val="both"/>
        <w:rPr>
          <w:rFonts w:ascii="Times New Roman" w:hAnsi="Times New Roman"/>
          <w:szCs w:val="24"/>
          <w:lang w:val="ro-RO"/>
        </w:rPr>
      </w:pPr>
    </w:p>
    <w:p w14:paraId="039A821E" w14:textId="77777777" w:rsidR="007A14BA" w:rsidRPr="00D04368" w:rsidRDefault="007A14BA" w:rsidP="00D1485E">
      <w:pPr>
        <w:tabs>
          <w:tab w:val="left" w:pos="1117"/>
        </w:tabs>
        <w:spacing w:line="360" w:lineRule="auto"/>
        <w:ind w:left="57"/>
        <w:jc w:val="both"/>
        <w:rPr>
          <w:rFonts w:ascii="Times New Roman" w:hAnsi="Times New Roman"/>
          <w:szCs w:val="24"/>
          <w:lang w:val="ro-RO"/>
        </w:rPr>
      </w:pPr>
    </w:p>
    <w:p w14:paraId="597E6747" w14:textId="77777777" w:rsidR="007A14BA" w:rsidRPr="00D04368" w:rsidRDefault="007A14BA" w:rsidP="00D1485E">
      <w:pPr>
        <w:tabs>
          <w:tab w:val="left" w:pos="1117"/>
        </w:tabs>
        <w:spacing w:line="360" w:lineRule="auto"/>
        <w:ind w:left="57"/>
        <w:jc w:val="both"/>
        <w:rPr>
          <w:rFonts w:ascii="Times New Roman" w:hAnsi="Times New Roman"/>
          <w:szCs w:val="24"/>
          <w:lang w:val="ro-RO"/>
        </w:rPr>
      </w:pPr>
    </w:p>
    <w:p w14:paraId="614CF957" w14:textId="77777777" w:rsidR="007A14BA" w:rsidRPr="00D04368" w:rsidRDefault="007A14BA" w:rsidP="00D1485E">
      <w:pPr>
        <w:tabs>
          <w:tab w:val="left" w:pos="1117"/>
        </w:tabs>
        <w:spacing w:line="360" w:lineRule="auto"/>
        <w:ind w:left="57"/>
        <w:jc w:val="both"/>
        <w:rPr>
          <w:rFonts w:ascii="Times New Roman" w:hAnsi="Times New Roman"/>
          <w:szCs w:val="24"/>
          <w:lang w:val="ro-RO"/>
        </w:rPr>
      </w:pPr>
    </w:p>
    <w:p w14:paraId="610663AF" w14:textId="18F94C38" w:rsidR="007A14BA" w:rsidRPr="00530E41" w:rsidRDefault="00E36124" w:rsidP="00D1485E">
      <w:pPr>
        <w:tabs>
          <w:tab w:val="left" w:pos="1117"/>
        </w:tabs>
        <w:spacing w:line="360" w:lineRule="auto"/>
        <w:ind w:left="757"/>
        <w:jc w:val="both"/>
        <w:rPr>
          <w:rFonts w:ascii="Times New Roman" w:hAnsi="Times New Roman"/>
          <w:bCs/>
          <w:iCs/>
          <w:szCs w:val="24"/>
          <w:lang w:val="ro-RO"/>
        </w:rPr>
      </w:pPr>
      <w:r w:rsidRPr="00D04368">
        <w:rPr>
          <w:rFonts w:ascii="Times New Roman" w:hAnsi="Times New Roman"/>
          <w:bCs/>
          <w:iCs/>
          <w:szCs w:val="24"/>
          <w:lang w:val="ro-RO"/>
        </w:rPr>
        <w:t xml:space="preserve">* </w:t>
      </w:r>
      <w:r w:rsidR="00483611" w:rsidRPr="00D04368">
        <w:rPr>
          <w:rFonts w:ascii="Times New Roman" w:hAnsi="Times New Roman"/>
          <w:bCs/>
          <w:iCs/>
          <w:szCs w:val="24"/>
          <w:lang w:val="ro-RO"/>
        </w:rPr>
        <w:t>Î</w:t>
      </w:r>
      <w:r w:rsidR="007A14BA" w:rsidRPr="00D04368">
        <w:rPr>
          <w:rFonts w:ascii="Times New Roman" w:hAnsi="Times New Roman"/>
          <w:bCs/>
          <w:iCs/>
          <w:szCs w:val="24"/>
          <w:lang w:val="ro-RO"/>
        </w:rPr>
        <w:t xml:space="preserve">n perioadele în care au </w:t>
      </w:r>
      <w:r w:rsidR="00ED7EDD" w:rsidRPr="00D04368">
        <w:rPr>
          <w:rFonts w:ascii="Times New Roman" w:hAnsi="Times New Roman"/>
          <w:bCs/>
          <w:iCs/>
          <w:szCs w:val="24"/>
          <w:lang w:val="ro-RO"/>
        </w:rPr>
        <w:t xml:space="preserve"> </w:t>
      </w:r>
      <w:r w:rsidR="007A14BA" w:rsidRPr="00D04368">
        <w:rPr>
          <w:rFonts w:ascii="Times New Roman" w:hAnsi="Times New Roman"/>
          <w:bCs/>
          <w:iCs/>
          <w:szCs w:val="24"/>
          <w:lang w:val="ro-RO"/>
        </w:rPr>
        <w:t xml:space="preserve">loc inundaţii, torente, alunecări de teren, cutremure, intervenţii de terţă parte, frecvenţa inspecţiei va fi </w:t>
      </w:r>
      <w:r w:rsidR="007A14BA" w:rsidRPr="00D04368">
        <w:rPr>
          <w:rFonts w:ascii="Times New Roman" w:hAnsi="Times New Roman"/>
          <w:b/>
          <w:bCs/>
          <w:iCs/>
          <w:szCs w:val="24"/>
          <w:lang w:val="ro-RO"/>
        </w:rPr>
        <w:t>ZILNIC</w:t>
      </w:r>
      <w:r w:rsidR="007A14BA" w:rsidRPr="00530E41">
        <w:rPr>
          <w:rFonts w:ascii="Times New Roman" w:hAnsi="Times New Roman"/>
          <w:bCs/>
          <w:iCs/>
          <w:szCs w:val="24"/>
          <w:lang w:val="ro-RO"/>
        </w:rPr>
        <w:t>!</w:t>
      </w:r>
    </w:p>
    <w:p w14:paraId="4D2B0BB0" w14:textId="77777777" w:rsidR="00E36124" w:rsidRPr="00D04368" w:rsidRDefault="00E36124" w:rsidP="00D1485E">
      <w:pPr>
        <w:tabs>
          <w:tab w:val="left" w:pos="1117"/>
        </w:tabs>
        <w:spacing w:line="360" w:lineRule="auto"/>
        <w:ind w:left="757"/>
        <w:jc w:val="both"/>
        <w:rPr>
          <w:rFonts w:ascii="Times New Roman" w:hAnsi="Times New Roman"/>
          <w:bCs/>
          <w:iCs/>
          <w:szCs w:val="24"/>
          <w:lang w:val="ro-RO"/>
        </w:rPr>
      </w:pPr>
    </w:p>
    <w:p w14:paraId="076C33FC" w14:textId="2EEDCFB2" w:rsidR="007A14BA" w:rsidRPr="00D04368" w:rsidRDefault="00483611" w:rsidP="00D1485E">
      <w:pPr>
        <w:numPr>
          <w:ilvl w:val="0"/>
          <w:numId w:val="82"/>
        </w:numPr>
        <w:spacing w:line="360" w:lineRule="auto"/>
        <w:jc w:val="both"/>
        <w:rPr>
          <w:rFonts w:ascii="Times New Roman" w:hAnsi="Times New Roman"/>
          <w:szCs w:val="24"/>
          <w:lang w:val="ro-RO"/>
        </w:rPr>
      </w:pPr>
      <w:r w:rsidRPr="00D04368">
        <w:rPr>
          <w:rFonts w:ascii="Times New Roman" w:hAnsi="Times New Roman"/>
          <w:szCs w:val="24"/>
          <w:lang w:val="ro-RO"/>
        </w:rPr>
        <w:t>Î</w:t>
      </w:r>
      <w:r w:rsidR="007A14BA" w:rsidRPr="00D04368">
        <w:rPr>
          <w:rFonts w:ascii="Times New Roman" w:hAnsi="Times New Roman"/>
          <w:szCs w:val="24"/>
          <w:lang w:val="ro-RO"/>
        </w:rPr>
        <w:t xml:space="preserve">n </w:t>
      </w:r>
      <w:r w:rsidR="00ED7EDD" w:rsidRPr="00D04368">
        <w:rPr>
          <w:rFonts w:ascii="Times New Roman" w:hAnsi="Times New Roman"/>
          <w:b/>
          <w:szCs w:val="24"/>
          <w:lang w:val="ro-RO"/>
        </w:rPr>
        <w:t>Anexa nr.</w:t>
      </w:r>
      <w:r w:rsidR="007A14BA" w:rsidRPr="00D04368">
        <w:rPr>
          <w:rFonts w:ascii="Times New Roman" w:hAnsi="Times New Roman"/>
          <w:b/>
          <w:szCs w:val="24"/>
          <w:lang w:val="ro-RO"/>
        </w:rPr>
        <w:t>10</w:t>
      </w:r>
      <w:r w:rsidR="007A14BA" w:rsidRPr="00D04368">
        <w:rPr>
          <w:rFonts w:ascii="Times New Roman" w:hAnsi="Times New Roman"/>
          <w:szCs w:val="24"/>
          <w:lang w:val="ro-RO"/>
        </w:rPr>
        <w:t xml:space="preserve"> </w:t>
      </w:r>
      <w:r w:rsidR="00FE40C9" w:rsidRPr="00D04368">
        <w:rPr>
          <w:rFonts w:ascii="Times New Roman" w:hAnsi="Times New Roman"/>
          <w:szCs w:val="24"/>
          <w:lang w:val="ro-RO"/>
        </w:rPr>
        <w:t xml:space="preserve">la prezenta normă tehnică </w:t>
      </w:r>
      <w:r w:rsidR="007A14BA" w:rsidRPr="00D04368">
        <w:rPr>
          <w:rFonts w:ascii="Times New Roman" w:hAnsi="Times New Roman"/>
          <w:szCs w:val="24"/>
          <w:lang w:val="ro-RO"/>
        </w:rPr>
        <w:t>se prezintă o sinteză a lucrărilor de mentenanţă de nivel 1-</w:t>
      </w:r>
      <w:r w:rsidR="0074667F">
        <w:rPr>
          <w:rFonts w:ascii="Times New Roman" w:hAnsi="Times New Roman"/>
          <w:szCs w:val="24"/>
          <w:lang w:val="ro-RO"/>
        </w:rPr>
        <w:t xml:space="preserve"> </w:t>
      </w:r>
      <w:r w:rsidR="007A14BA" w:rsidRPr="00D04368">
        <w:rPr>
          <w:rFonts w:ascii="Times New Roman" w:hAnsi="Times New Roman"/>
          <w:szCs w:val="24"/>
          <w:lang w:val="ro-RO"/>
        </w:rPr>
        <w:t>Activităţi de inspecţie.</w:t>
      </w:r>
    </w:p>
    <w:p w14:paraId="5D13043D" w14:textId="77777777" w:rsidR="009F5DC1" w:rsidRPr="00D04368" w:rsidRDefault="009F5DC1" w:rsidP="00D1485E">
      <w:pPr>
        <w:spacing w:line="360" w:lineRule="auto"/>
        <w:rPr>
          <w:rStyle w:val="Emphasis"/>
          <w:rFonts w:ascii="Times New Roman" w:hAnsi="Times New Roman"/>
          <w:b/>
          <w:i w:val="0"/>
          <w:szCs w:val="24"/>
          <w:lang w:val="ro-RO"/>
        </w:rPr>
      </w:pPr>
      <w:bookmarkStart w:id="16" w:name="_Toc404758106"/>
    </w:p>
    <w:p w14:paraId="3D96931E" w14:textId="77777777" w:rsidR="007A14BA" w:rsidRPr="00D04368" w:rsidRDefault="007A14BA" w:rsidP="00D1485E">
      <w:pPr>
        <w:pStyle w:val="Heading2"/>
        <w:numPr>
          <w:ilvl w:val="1"/>
          <w:numId w:val="77"/>
        </w:numPr>
        <w:spacing w:line="360" w:lineRule="auto"/>
        <w:rPr>
          <w:i/>
          <w:iCs/>
          <w:szCs w:val="24"/>
          <w:lang w:val="ro-RO"/>
        </w:rPr>
      </w:pPr>
      <w:r w:rsidRPr="00D04368">
        <w:rPr>
          <w:i/>
          <w:iCs/>
          <w:szCs w:val="24"/>
          <w:lang w:val="ro-RO"/>
        </w:rPr>
        <w:t xml:space="preserve"> Mentenanţă de nivel 2 - Reviziile tehnice</w:t>
      </w:r>
      <w:bookmarkEnd w:id="16"/>
    </w:p>
    <w:p w14:paraId="5496C282" w14:textId="48B97048" w:rsidR="007A14BA"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Mentenanţa de nivel 2 - Reviziile tehnice se execută de compartimentul responsabil </w:t>
      </w:r>
      <w:r w:rsidR="00ED7EDD" w:rsidRPr="00D04368">
        <w:rPr>
          <w:rFonts w:ascii="Times New Roman" w:hAnsi="Times New Roman"/>
          <w:bCs/>
          <w:iCs/>
          <w:szCs w:val="24"/>
          <w:lang w:val="ro-RO"/>
        </w:rPr>
        <w:t xml:space="preserve">din cadrul SNGN ROMGAZ S.A. </w:t>
      </w:r>
      <w:r w:rsidRPr="00D04368">
        <w:rPr>
          <w:rFonts w:ascii="Times New Roman" w:hAnsi="Times New Roman"/>
          <w:bCs/>
          <w:iCs/>
          <w:szCs w:val="24"/>
          <w:lang w:val="ro-RO"/>
        </w:rPr>
        <w:t>cu activitatea de mentenanţă</w:t>
      </w:r>
      <w:r w:rsidR="00FE40C9" w:rsidRPr="00D04368">
        <w:rPr>
          <w:rFonts w:ascii="Times New Roman" w:hAnsi="Times New Roman"/>
          <w:bCs/>
          <w:iCs/>
          <w:szCs w:val="24"/>
          <w:lang w:val="ro-RO"/>
        </w:rPr>
        <w:t xml:space="preserve">, care are instalatori autorizați ANRE, tip autorizație EGT, conform prevederilor </w:t>
      </w:r>
      <w:r w:rsidR="00752CE7" w:rsidRPr="00D04368">
        <w:rPr>
          <w:rFonts w:ascii="Times New Roman" w:hAnsi="Times New Roman"/>
          <w:szCs w:val="24"/>
          <w:lang w:val="ro-RO"/>
        </w:rPr>
        <w:t xml:space="preserve">Ordinului </w:t>
      </w:r>
      <w:r w:rsidR="0034132D">
        <w:rPr>
          <w:rFonts w:ascii="Times New Roman" w:hAnsi="Times New Roman"/>
          <w:szCs w:val="24"/>
          <w:lang w:val="ro-RO"/>
        </w:rPr>
        <w:t xml:space="preserve">președintelui </w:t>
      </w:r>
      <w:r w:rsidR="00752CE7" w:rsidRPr="00D04368">
        <w:rPr>
          <w:rFonts w:ascii="Times New Roman" w:hAnsi="Times New Roman"/>
          <w:szCs w:val="24"/>
          <w:lang w:val="ro-RO"/>
        </w:rPr>
        <w:t>ANRE nr. 83/2014</w:t>
      </w:r>
    </w:p>
    <w:p w14:paraId="36B0E28C" w14:textId="0D154982" w:rsidR="007A14BA"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Fiecare conductă </w:t>
      </w:r>
      <w:r w:rsidR="00483611" w:rsidRPr="00D04368">
        <w:rPr>
          <w:rFonts w:ascii="Times New Roman" w:hAnsi="Times New Roman"/>
          <w:bCs/>
          <w:iCs/>
          <w:szCs w:val="24"/>
          <w:lang w:val="ro-RO"/>
        </w:rPr>
        <w:t xml:space="preserve">este </w:t>
      </w:r>
      <w:r w:rsidRPr="00D04368">
        <w:rPr>
          <w:rFonts w:ascii="Times New Roman" w:hAnsi="Times New Roman"/>
          <w:bCs/>
          <w:iCs/>
          <w:szCs w:val="24"/>
          <w:lang w:val="ro-RO"/>
        </w:rPr>
        <w:t>verificată pentru determinarea stării tehnice şi anume:</w:t>
      </w:r>
    </w:p>
    <w:p w14:paraId="3AEFEF39" w14:textId="77777777" w:rsidR="007A14BA" w:rsidRPr="00D04368" w:rsidRDefault="007A14BA" w:rsidP="00D1485E">
      <w:pPr>
        <w:numPr>
          <w:ilvl w:val="0"/>
          <w:numId w:val="42"/>
        </w:numPr>
        <w:spacing w:line="360" w:lineRule="auto"/>
        <w:jc w:val="both"/>
        <w:rPr>
          <w:rFonts w:ascii="Times New Roman" w:hAnsi="Times New Roman"/>
          <w:szCs w:val="24"/>
          <w:lang w:val="ro-RO"/>
        </w:rPr>
      </w:pPr>
      <w:r w:rsidRPr="00D04368">
        <w:rPr>
          <w:rFonts w:ascii="Times New Roman" w:hAnsi="Times New Roman"/>
          <w:szCs w:val="24"/>
          <w:lang w:val="ro-RO"/>
        </w:rPr>
        <w:t xml:space="preserve">Verificarea stării exterioare a conductei; </w:t>
      </w:r>
    </w:p>
    <w:p w14:paraId="21B939CC" w14:textId="77777777" w:rsidR="007A14BA" w:rsidRPr="00D04368" w:rsidRDefault="007A14BA" w:rsidP="00D1485E">
      <w:pPr>
        <w:numPr>
          <w:ilvl w:val="0"/>
          <w:numId w:val="42"/>
        </w:numPr>
        <w:spacing w:line="360" w:lineRule="auto"/>
        <w:jc w:val="both"/>
        <w:rPr>
          <w:rFonts w:ascii="Times New Roman" w:hAnsi="Times New Roman"/>
          <w:szCs w:val="24"/>
          <w:lang w:val="ro-RO"/>
        </w:rPr>
      </w:pPr>
      <w:r w:rsidRPr="00D04368">
        <w:rPr>
          <w:rFonts w:ascii="Times New Roman" w:hAnsi="Times New Roman"/>
          <w:szCs w:val="24"/>
          <w:lang w:val="ro-RO"/>
        </w:rPr>
        <w:t>Verificarea stării interioare a conductei;</w:t>
      </w:r>
    </w:p>
    <w:p w14:paraId="59EB03A6" w14:textId="77777777" w:rsidR="007A14BA" w:rsidRPr="00D04368" w:rsidRDefault="007A14BA" w:rsidP="00D1485E">
      <w:pPr>
        <w:numPr>
          <w:ilvl w:val="0"/>
          <w:numId w:val="42"/>
        </w:numPr>
        <w:spacing w:line="360" w:lineRule="auto"/>
        <w:jc w:val="both"/>
        <w:rPr>
          <w:rFonts w:ascii="Times New Roman" w:hAnsi="Times New Roman"/>
          <w:szCs w:val="24"/>
          <w:lang w:val="ro-RO"/>
        </w:rPr>
      </w:pPr>
      <w:r w:rsidRPr="00D04368">
        <w:rPr>
          <w:rFonts w:ascii="Times New Roman" w:hAnsi="Times New Roman"/>
          <w:szCs w:val="24"/>
          <w:lang w:val="ro-RO"/>
        </w:rPr>
        <w:t>Verificarea stării elementelor de susţinere;</w:t>
      </w:r>
    </w:p>
    <w:p w14:paraId="27F7EE84" w14:textId="04B1C16B" w:rsidR="007A14BA" w:rsidRPr="00D04368" w:rsidRDefault="007A14BA" w:rsidP="00D1485E">
      <w:pPr>
        <w:numPr>
          <w:ilvl w:val="0"/>
          <w:numId w:val="42"/>
        </w:numPr>
        <w:spacing w:line="360" w:lineRule="auto"/>
        <w:jc w:val="both"/>
        <w:rPr>
          <w:rFonts w:ascii="Times New Roman" w:hAnsi="Times New Roman"/>
          <w:szCs w:val="24"/>
          <w:lang w:val="ro-RO"/>
        </w:rPr>
      </w:pPr>
      <w:r w:rsidRPr="00D04368">
        <w:rPr>
          <w:rFonts w:ascii="Times New Roman" w:hAnsi="Times New Roman"/>
          <w:szCs w:val="24"/>
          <w:lang w:val="ro-RO"/>
        </w:rPr>
        <w:t xml:space="preserve">Verificarea manevrabilităţii robinetelor montate pe conductă sau în staţiile de lansare/primire </w:t>
      </w:r>
      <w:r w:rsidR="005C0685" w:rsidRPr="00D04368">
        <w:rPr>
          <w:rFonts w:ascii="Times New Roman" w:hAnsi="Times New Roman"/>
          <w:szCs w:val="24"/>
          <w:lang w:val="ro-RO"/>
        </w:rPr>
        <w:t>PIG-uri</w:t>
      </w:r>
      <w:r w:rsidRPr="00D04368">
        <w:rPr>
          <w:rFonts w:ascii="Times New Roman" w:hAnsi="Times New Roman"/>
          <w:szCs w:val="24"/>
          <w:lang w:val="ro-RO"/>
        </w:rPr>
        <w:t>;</w:t>
      </w:r>
    </w:p>
    <w:p w14:paraId="6D86176A" w14:textId="3255DA66" w:rsidR="007A14BA" w:rsidRPr="00D04368" w:rsidRDefault="007A14BA" w:rsidP="00D1485E">
      <w:pPr>
        <w:numPr>
          <w:ilvl w:val="0"/>
          <w:numId w:val="42"/>
        </w:numPr>
        <w:spacing w:line="360" w:lineRule="auto"/>
        <w:jc w:val="both"/>
        <w:rPr>
          <w:rFonts w:ascii="Times New Roman" w:hAnsi="Times New Roman"/>
          <w:szCs w:val="24"/>
          <w:lang w:val="ro-RO"/>
        </w:rPr>
      </w:pPr>
      <w:r w:rsidRPr="00D04368">
        <w:rPr>
          <w:rFonts w:ascii="Times New Roman" w:hAnsi="Times New Roman"/>
          <w:szCs w:val="24"/>
          <w:lang w:val="ro-RO"/>
        </w:rPr>
        <w:t xml:space="preserve">Verificarea sistemului de manevrare şi de introducere/extragere a </w:t>
      </w:r>
      <w:r w:rsidR="00424A64" w:rsidRPr="00D04368">
        <w:rPr>
          <w:rFonts w:ascii="Times New Roman" w:hAnsi="Times New Roman"/>
          <w:szCs w:val="24"/>
          <w:lang w:val="ro-RO"/>
        </w:rPr>
        <w:t>PIG-ului</w:t>
      </w:r>
      <w:r w:rsidRPr="00D04368">
        <w:rPr>
          <w:rFonts w:ascii="Times New Roman" w:hAnsi="Times New Roman"/>
          <w:szCs w:val="24"/>
          <w:lang w:val="ro-RO"/>
        </w:rPr>
        <w:t>, inclusiv funcţionarea dispozitivelor de închidere/deschidere rapidă.</w:t>
      </w:r>
    </w:p>
    <w:p w14:paraId="4C3D3910" w14:textId="2AF3B339" w:rsidR="00BF48CC"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Verificarea stării exterioare a conductei se efectu</w:t>
      </w:r>
      <w:r w:rsidR="00483611" w:rsidRPr="00D04368">
        <w:rPr>
          <w:rFonts w:ascii="Times New Roman" w:hAnsi="Times New Roman"/>
          <w:bCs/>
          <w:iCs/>
          <w:szCs w:val="24"/>
          <w:lang w:val="ro-RO"/>
        </w:rPr>
        <w:t>ează</w:t>
      </w:r>
      <w:r w:rsidR="00BF48CC" w:rsidRPr="00D04368">
        <w:rPr>
          <w:rFonts w:ascii="Times New Roman" w:hAnsi="Times New Roman"/>
          <w:bCs/>
          <w:iCs/>
          <w:szCs w:val="24"/>
          <w:lang w:val="ro-RO"/>
        </w:rPr>
        <w:t>:</w:t>
      </w:r>
    </w:p>
    <w:p w14:paraId="63C308E1" w14:textId="77777777" w:rsidR="00BF48CC" w:rsidRPr="00D04368" w:rsidRDefault="00BF48CC" w:rsidP="00D1485E">
      <w:pPr>
        <w:numPr>
          <w:ilvl w:val="0"/>
          <w:numId w:val="42"/>
        </w:numPr>
        <w:spacing w:line="360" w:lineRule="auto"/>
        <w:jc w:val="both"/>
        <w:rPr>
          <w:rFonts w:ascii="Times New Roman" w:hAnsi="Times New Roman"/>
          <w:bCs/>
          <w:iCs/>
          <w:szCs w:val="24"/>
          <w:lang w:val="ro-RO"/>
        </w:rPr>
      </w:pPr>
      <w:r w:rsidRPr="00D04368">
        <w:rPr>
          <w:rFonts w:ascii="Times New Roman" w:hAnsi="Times New Roman"/>
          <w:szCs w:val="24"/>
          <w:lang w:val="ro-RO"/>
        </w:rPr>
        <w:t>La</w:t>
      </w:r>
      <w:r w:rsidR="000C7504" w:rsidRPr="00D04368">
        <w:rPr>
          <w:rFonts w:ascii="Times New Roman" w:hAnsi="Times New Roman"/>
          <w:szCs w:val="24"/>
          <w:lang w:val="ro-RO"/>
        </w:rPr>
        <w:t xml:space="preserve"> intervale de maxim </w:t>
      </w:r>
      <w:r w:rsidR="000C7504" w:rsidRPr="00D04368">
        <w:rPr>
          <w:rFonts w:ascii="Times New Roman" w:hAnsi="Times New Roman"/>
          <w:b/>
          <w:szCs w:val="24"/>
          <w:lang w:val="ro-RO"/>
        </w:rPr>
        <w:t>4 ani</w:t>
      </w:r>
      <w:r w:rsidR="000C7504" w:rsidRPr="00D04368">
        <w:rPr>
          <w:rFonts w:ascii="Times New Roman" w:hAnsi="Times New Roman"/>
          <w:szCs w:val="24"/>
          <w:lang w:val="ro-RO"/>
        </w:rPr>
        <w:t xml:space="preserve"> </w:t>
      </w:r>
      <w:r w:rsidR="007A14BA" w:rsidRPr="00D04368">
        <w:rPr>
          <w:rFonts w:ascii="Times New Roman" w:hAnsi="Times New Roman"/>
          <w:szCs w:val="24"/>
          <w:lang w:val="ro-RO"/>
        </w:rPr>
        <w:t>pentru zonele cu condiţii mai grele de traseu (soluri agresive, traversări de drumuri şi căi ferate, porţiuni de traseu situate la distanţe minime legale faţă de vecinătăţi, conductele de refulare a staţiilor de compresoare care lucrează la temperaturi ridicate</w:t>
      </w:r>
      <w:r w:rsidR="00D91472" w:rsidRPr="00D04368">
        <w:rPr>
          <w:rFonts w:ascii="Times New Roman" w:hAnsi="Times New Roman"/>
          <w:szCs w:val="24"/>
          <w:lang w:val="ro-RO"/>
        </w:rPr>
        <w:t xml:space="preserve"> etc.</w:t>
      </w:r>
      <w:r w:rsidRPr="00D04368">
        <w:rPr>
          <w:rFonts w:ascii="Times New Roman" w:hAnsi="Times New Roman"/>
          <w:szCs w:val="24"/>
          <w:lang w:val="ro-RO"/>
        </w:rPr>
        <w:t>);</w:t>
      </w:r>
    </w:p>
    <w:p w14:paraId="4C38996C" w14:textId="77777777" w:rsidR="00BF48CC" w:rsidRPr="00D04368" w:rsidRDefault="00BF48CC" w:rsidP="00D1485E">
      <w:pPr>
        <w:numPr>
          <w:ilvl w:val="0"/>
          <w:numId w:val="42"/>
        </w:numPr>
        <w:spacing w:line="360" w:lineRule="auto"/>
        <w:jc w:val="both"/>
        <w:rPr>
          <w:rFonts w:ascii="Times New Roman" w:hAnsi="Times New Roman"/>
          <w:szCs w:val="24"/>
          <w:lang w:val="ro-RO"/>
        </w:rPr>
      </w:pPr>
      <w:r w:rsidRPr="00D04368">
        <w:rPr>
          <w:rFonts w:ascii="Times New Roman" w:hAnsi="Times New Roman"/>
          <w:bCs/>
          <w:iCs/>
          <w:szCs w:val="24"/>
          <w:lang w:val="ro-RO"/>
        </w:rPr>
        <w:t>P</w:t>
      </w:r>
      <w:r w:rsidR="007A14BA" w:rsidRPr="00D04368">
        <w:rPr>
          <w:rFonts w:ascii="Times New Roman" w:hAnsi="Times New Roman"/>
          <w:szCs w:val="24"/>
          <w:lang w:val="ro-RO"/>
        </w:rPr>
        <w:t xml:space="preserve">entru restul traseelor, controlul se va executa la intervale de maxim </w:t>
      </w:r>
      <w:r w:rsidR="000C7504" w:rsidRPr="00332C5C">
        <w:rPr>
          <w:rFonts w:ascii="Times New Roman" w:hAnsi="Times New Roman"/>
          <w:b/>
          <w:szCs w:val="24"/>
          <w:lang w:val="ro-RO"/>
        </w:rPr>
        <w:t>7</w:t>
      </w:r>
      <w:r w:rsidR="007A14BA" w:rsidRPr="00530E41">
        <w:rPr>
          <w:rFonts w:ascii="Times New Roman" w:hAnsi="Times New Roman"/>
          <w:b/>
          <w:szCs w:val="24"/>
          <w:lang w:val="ro-RO"/>
        </w:rPr>
        <w:t xml:space="preserve"> ani</w:t>
      </w:r>
      <w:r w:rsidR="007A14BA" w:rsidRPr="00C73090">
        <w:rPr>
          <w:rFonts w:ascii="Times New Roman" w:hAnsi="Times New Roman"/>
          <w:b/>
          <w:szCs w:val="24"/>
          <w:lang w:val="ro-RO"/>
        </w:rPr>
        <w:t>;</w:t>
      </w:r>
    </w:p>
    <w:p w14:paraId="32629D7A" w14:textId="4F495686" w:rsidR="007A14BA"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Verificarea izolaţiei şi a stării exterioare a conductei îngropate se face prin săparea de gropi, luarea de probe de izolaţie şi controlul suprafeţei exterioare a materialului tubular. Punctele de control se vor alege astfel:</w:t>
      </w:r>
    </w:p>
    <w:p w14:paraId="0C40119D" w14:textId="77777777" w:rsidR="007A14BA" w:rsidRPr="00D04368" w:rsidRDefault="007A14BA" w:rsidP="00D1485E">
      <w:pPr>
        <w:numPr>
          <w:ilvl w:val="0"/>
          <w:numId w:val="38"/>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la conductele protejate catodic, prin consumul de curent, care creşte în cazul existenţei unor defecţiuni ale izolaţiei;</w:t>
      </w:r>
    </w:p>
    <w:p w14:paraId="10F061AB" w14:textId="4B893117" w:rsidR="007A14BA" w:rsidRPr="00D04368" w:rsidRDefault="007A14BA" w:rsidP="00D1485E">
      <w:pPr>
        <w:numPr>
          <w:ilvl w:val="0"/>
          <w:numId w:val="38"/>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la conductele neprotejate catodic, prin determinarea agresivităţii solului (măsurarea rezistivităţii solului şi/sau a pH</w:t>
      </w:r>
      <w:r w:rsidR="00443EC1" w:rsidRPr="00D04368">
        <w:rPr>
          <w:rFonts w:ascii="Times New Roman" w:hAnsi="Times New Roman"/>
          <w:szCs w:val="24"/>
          <w:lang w:val="ro-RO"/>
        </w:rPr>
        <w:t>-ului</w:t>
      </w:r>
      <w:r w:rsidRPr="00D04368">
        <w:rPr>
          <w:rFonts w:ascii="Times New Roman" w:hAnsi="Times New Roman"/>
          <w:szCs w:val="24"/>
          <w:lang w:val="ro-RO"/>
        </w:rPr>
        <w:t>) sau prin utilizarea defectoscopului electric cu scântei, care indică locurile de străpungere a izolaţiei conductei (defecte de izolaţie).</w:t>
      </w:r>
      <w:r w:rsidRPr="00D04368">
        <w:rPr>
          <w:rFonts w:ascii="Times New Roman" w:hAnsi="Times New Roman"/>
          <w:szCs w:val="24"/>
          <w:lang w:val="ro-RO"/>
        </w:rPr>
        <w:tab/>
      </w:r>
    </w:p>
    <w:p w14:paraId="70DFA859" w14:textId="77777777" w:rsidR="007A14BA"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Verificarea stării interioare a conductei pentru determinarea gradului de coroziune interioară se realiz</w:t>
      </w:r>
      <w:r w:rsidR="00443EC1" w:rsidRPr="00D04368">
        <w:rPr>
          <w:rFonts w:ascii="Times New Roman" w:hAnsi="Times New Roman"/>
          <w:bCs/>
          <w:iCs/>
          <w:szCs w:val="24"/>
          <w:lang w:val="ro-RO"/>
        </w:rPr>
        <w:t>e</w:t>
      </w:r>
      <w:r w:rsidRPr="00D04368">
        <w:rPr>
          <w:rFonts w:ascii="Times New Roman" w:hAnsi="Times New Roman"/>
          <w:bCs/>
          <w:iCs/>
          <w:szCs w:val="24"/>
          <w:lang w:val="ro-RO"/>
        </w:rPr>
        <w:t>a</w:t>
      </w:r>
      <w:r w:rsidR="00443EC1" w:rsidRPr="00D04368">
        <w:rPr>
          <w:rFonts w:ascii="Times New Roman" w:hAnsi="Times New Roman"/>
          <w:bCs/>
          <w:iCs/>
          <w:szCs w:val="24"/>
          <w:lang w:val="ro-RO"/>
        </w:rPr>
        <w:t>ză în</w:t>
      </w:r>
      <w:r w:rsidRPr="00D04368">
        <w:rPr>
          <w:rFonts w:ascii="Times New Roman" w:hAnsi="Times New Roman"/>
          <w:bCs/>
          <w:iCs/>
          <w:szCs w:val="24"/>
          <w:lang w:val="ro-RO"/>
        </w:rPr>
        <w:t xml:space="preserve"> funcţie de importanţa conductei şi de diametrul acesteia, după cum urmează:</w:t>
      </w:r>
    </w:p>
    <w:p w14:paraId="4F4A4642" w14:textId="77777777" w:rsidR="007A14BA" w:rsidRPr="00D04368" w:rsidRDefault="00420A32" w:rsidP="00D1485E">
      <w:pPr>
        <w:numPr>
          <w:ilvl w:val="0"/>
          <w:numId w:val="35"/>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 xml:space="preserve">prin decopertarea conductei şi </w:t>
      </w:r>
      <w:r w:rsidR="007A14BA" w:rsidRPr="00D04368">
        <w:rPr>
          <w:rFonts w:ascii="Times New Roman" w:hAnsi="Times New Roman"/>
          <w:szCs w:val="24"/>
          <w:lang w:val="ro-RO"/>
        </w:rPr>
        <w:t>determinarea grosimii de perete;</w:t>
      </w:r>
    </w:p>
    <w:p w14:paraId="6F76296A" w14:textId="77777777" w:rsidR="001010BA" w:rsidRPr="00D04368" w:rsidRDefault="001010BA" w:rsidP="00D1485E">
      <w:pPr>
        <w:numPr>
          <w:ilvl w:val="0"/>
          <w:numId w:val="35"/>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prin utilizarea metodei de inspecţie „in-line”</w:t>
      </w:r>
      <w:r w:rsidR="00262AD2" w:rsidRPr="00D04368">
        <w:rPr>
          <w:rFonts w:ascii="Times New Roman" w:hAnsi="Times New Roman"/>
          <w:szCs w:val="24"/>
          <w:lang w:val="ro-RO"/>
        </w:rPr>
        <w:t xml:space="preserve"> acolo unde conditiile tehnice permit</w:t>
      </w:r>
      <w:r w:rsidRPr="00D04368">
        <w:rPr>
          <w:rFonts w:ascii="Times New Roman" w:hAnsi="Times New Roman"/>
          <w:szCs w:val="24"/>
          <w:lang w:val="ro-RO"/>
        </w:rPr>
        <w:t xml:space="preserve">; </w:t>
      </w:r>
      <w:r w:rsidR="00262AD2" w:rsidRPr="00D04368">
        <w:rPr>
          <w:rFonts w:ascii="Times New Roman" w:hAnsi="Times New Roman"/>
          <w:szCs w:val="24"/>
          <w:lang w:val="ro-RO"/>
        </w:rPr>
        <w:t xml:space="preserve"> </w:t>
      </w:r>
    </w:p>
    <w:p w14:paraId="231FC6BD" w14:textId="77777777" w:rsidR="007A14BA" w:rsidRPr="00D04368" w:rsidRDefault="007A14BA" w:rsidP="00D1485E">
      <w:pPr>
        <w:numPr>
          <w:ilvl w:val="0"/>
          <w:numId w:val="35"/>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prin efectuarea de probe de presiune.</w:t>
      </w:r>
    </w:p>
    <w:p w14:paraId="151804A0" w14:textId="331F5DF3" w:rsidR="007A14BA"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Verificarea stării interioare pentru determinarea grosimii de perete se va face în gropi de poziţie folosind palpatorul. Acesta va avea o dispunere de genul „ora 12, ora 3, ora 6, ora 9</w:t>
      </w:r>
      <w:r w:rsidR="0074667F">
        <w:rPr>
          <w:rFonts w:ascii="Times New Roman" w:hAnsi="Times New Roman"/>
          <w:bCs/>
          <w:iCs/>
          <w:szCs w:val="24"/>
          <w:lang w:val="ro-RO"/>
        </w:rPr>
        <w:t xml:space="preserve"> </w:t>
      </w:r>
      <w:r w:rsidRPr="00D04368">
        <w:rPr>
          <w:rFonts w:ascii="Times New Roman" w:hAnsi="Times New Roman"/>
          <w:bCs/>
          <w:iCs/>
          <w:szCs w:val="24"/>
          <w:lang w:val="ro-RO"/>
        </w:rPr>
        <w:t>-</w:t>
      </w:r>
      <w:r w:rsidR="0074667F">
        <w:rPr>
          <w:rFonts w:ascii="Times New Roman" w:hAnsi="Times New Roman"/>
          <w:bCs/>
          <w:iCs/>
          <w:szCs w:val="24"/>
          <w:lang w:val="ro-RO"/>
        </w:rPr>
        <w:t xml:space="preserve"> </w:t>
      </w:r>
      <w:r w:rsidRPr="00D04368">
        <w:rPr>
          <w:rFonts w:ascii="Times New Roman" w:hAnsi="Times New Roman"/>
          <w:bCs/>
          <w:iCs/>
          <w:szCs w:val="24"/>
          <w:lang w:val="ro-RO"/>
        </w:rPr>
        <w:t>elicoidală”, din metru în metru. Determinările se vor face în porţiunile de conductă cu posibile acumulări de lichide, în zonele de sc</w:t>
      </w:r>
      <w:r w:rsidR="00420A32" w:rsidRPr="00D04368">
        <w:rPr>
          <w:rFonts w:ascii="Times New Roman" w:hAnsi="Times New Roman"/>
          <w:bCs/>
          <w:iCs/>
          <w:szCs w:val="24"/>
          <w:lang w:val="ro-RO"/>
        </w:rPr>
        <w:t>himbări de direcţie, în zonele de alunecări de teren</w:t>
      </w:r>
      <w:r w:rsidRPr="00D04368">
        <w:rPr>
          <w:rFonts w:ascii="Times New Roman" w:hAnsi="Times New Roman"/>
          <w:bCs/>
          <w:iCs/>
          <w:szCs w:val="24"/>
          <w:lang w:val="ro-RO"/>
        </w:rPr>
        <w:t xml:space="preserve"> etc.</w:t>
      </w:r>
    </w:p>
    <w:p w14:paraId="557617EF" w14:textId="77777777" w:rsidR="0039721C"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Verificarea stării interioare prin decopertarea conductei şi determinarea grosimii de perete se recomandă să se execute o dată la </w:t>
      </w:r>
      <w:r w:rsidRPr="00D04368">
        <w:rPr>
          <w:rFonts w:ascii="Times New Roman" w:hAnsi="Times New Roman"/>
          <w:b/>
          <w:bCs/>
          <w:iCs/>
          <w:szCs w:val="24"/>
          <w:lang w:val="ro-RO"/>
        </w:rPr>
        <w:t>5 ani</w:t>
      </w:r>
      <w:r w:rsidRPr="00D04368">
        <w:rPr>
          <w:rFonts w:ascii="Times New Roman" w:hAnsi="Times New Roman"/>
          <w:bCs/>
          <w:iCs/>
          <w:szCs w:val="24"/>
          <w:lang w:val="ro-RO"/>
        </w:rPr>
        <w:t>.</w:t>
      </w:r>
      <w:r w:rsidR="001010BA" w:rsidRPr="00D04368">
        <w:rPr>
          <w:rFonts w:ascii="Times New Roman" w:hAnsi="Times New Roman"/>
          <w:bCs/>
          <w:iCs/>
          <w:color w:val="FF0000"/>
          <w:szCs w:val="24"/>
          <w:lang w:val="ro-RO"/>
        </w:rPr>
        <w:t xml:space="preserve"> </w:t>
      </w:r>
    </w:p>
    <w:p w14:paraId="2E81134D" w14:textId="0168EDA2" w:rsidR="007A14BA"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Verificarea stării interioare prin utilizarea metodei de inspecţie „in-line</w:t>
      </w:r>
      <w:r w:rsidR="00443EC1" w:rsidRPr="00D04368">
        <w:rPr>
          <w:rFonts w:ascii="Times New Roman" w:hAnsi="Times New Roman"/>
          <w:bCs/>
          <w:iCs/>
          <w:szCs w:val="24"/>
          <w:lang w:val="ro-RO"/>
        </w:rPr>
        <w:t>”</w:t>
      </w:r>
      <w:r w:rsidRPr="00D04368">
        <w:rPr>
          <w:rFonts w:ascii="Times New Roman" w:hAnsi="Times New Roman"/>
          <w:bCs/>
          <w:iCs/>
          <w:szCs w:val="24"/>
          <w:lang w:val="ro-RO"/>
        </w:rPr>
        <w:t xml:space="preserve">. </w:t>
      </w:r>
      <w:r w:rsidR="00424A64" w:rsidRPr="00D04368">
        <w:rPr>
          <w:rFonts w:ascii="Times New Roman" w:hAnsi="Times New Roman"/>
          <w:bCs/>
          <w:iCs/>
          <w:szCs w:val="24"/>
          <w:lang w:val="ro-RO"/>
        </w:rPr>
        <w:t>Această m</w:t>
      </w:r>
      <w:r w:rsidRPr="00D04368">
        <w:rPr>
          <w:rFonts w:ascii="Times New Roman" w:hAnsi="Times New Roman"/>
          <w:bCs/>
          <w:iCs/>
          <w:szCs w:val="24"/>
          <w:lang w:val="ro-RO"/>
        </w:rPr>
        <w:t>etod</w:t>
      </w:r>
      <w:r w:rsidR="00424A64" w:rsidRPr="00D04368">
        <w:rPr>
          <w:rFonts w:ascii="Times New Roman" w:hAnsi="Times New Roman"/>
          <w:bCs/>
          <w:iCs/>
          <w:szCs w:val="24"/>
          <w:lang w:val="ro-RO"/>
        </w:rPr>
        <w:t>ă</w:t>
      </w:r>
      <w:r w:rsidRPr="00D04368">
        <w:rPr>
          <w:rFonts w:ascii="Times New Roman" w:hAnsi="Times New Roman"/>
          <w:bCs/>
          <w:iCs/>
          <w:szCs w:val="24"/>
          <w:lang w:val="ro-RO"/>
        </w:rPr>
        <w:t xml:space="preserve"> constă în verificarea stării tehnice a tubulaturii conductelor şi depistarea anomaliilor de tip lipsă de material, indentaţii şi fisuri, prin examinarea conductei cu ajutorul instrumentelor de tip PIG inteligent sau al echipamentelor speciale de diagnosticare exterioară; anomaliile depistate se evaluează cu metode adecvate, stabilindu-se nivelul presiunii maxime de operare în siguranţă a conductelor în prezenţa acestor anomalii.</w:t>
      </w:r>
      <w:r w:rsidRPr="00D04368">
        <w:rPr>
          <w:rFonts w:ascii="Times New Roman" w:hAnsi="Times New Roman"/>
          <w:bCs/>
          <w:iCs/>
          <w:szCs w:val="24"/>
          <w:lang w:val="ro-RO"/>
        </w:rPr>
        <w:tab/>
      </w:r>
    </w:p>
    <w:p w14:paraId="28CE44E5" w14:textId="31711E91" w:rsidR="007A14BA" w:rsidRPr="00D04368" w:rsidRDefault="007A14BA" w:rsidP="00D1485E">
      <w:pPr>
        <w:numPr>
          <w:ilvl w:val="0"/>
          <w:numId w:val="83"/>
        </w:numPr>
        <w:spacing w:line="360" w:lineRule="auto"/>
        <w:jc w:val="both"/>
        <w:rPr>
          <w:rFonts w:ascii="Times New Roman" w:hAnsi="Times New Roman"/>
          <w:bCs/>
          <w:iCs/>
          <w:strike/>
          <w:szCs w:val="24"/>
          <w:lang w:val="ro-RO"/>
        </w:rPr>
      </w:pPr>
      <w:r w:rsidRPr="00D04368">
        <w:rPr>
          <w:rFonts w:ascii="Times New Roman" w:hAnsi="Times New Roman"/>
          <w:bCs/>
          <w:iCs/>
          <w:szCs w:val="24"/>
          <w:lang w:val="ro-RO"/>
        </w:rPr>
        <w:t xml:space="preserve">Verificarea stării interioare prin utilizarea metodei de inspecţie „in-line” </w:t>
      </w:r>
      <w:r w:rsidR="0039721C" w:rsidRPr="00D04368">
        <w:rPr>
          <w:rFonts w:ascii="Times New Roman" w:hAnsi="Times New Roman"/>
          <w:szCs w:val="24"/>
          <w:lang w:val="ro-RO"/>
        </w:rPr>
        <w:t>acolo unde conditiile tehnice permit</w:t>
      </w:r>
      <w:r w:rsidR="008955AB">
        <w:rPr>
          <w:rFonts w:ascii="Times New Roman" w:hAnsi="Times New Roman"/>
          <w:szCs w:val="24"/>
          <w:lang w:val="ro-RO"/>
        </w:rPr>
        <w:t xml:space="preserve"> </w:t>
      </w:r>
      <w:r w:rsidR="00424A64" w:rsidRPr="00D04368">
        <w:rPr>
          <w:rFonts w:ascii="Times New Roman" w:hAnsi="Times New Roman"/>
          <w:szCs w:val="24"/>
          <w:lang w:val="ro-RO"/>
        </w:rPr>
        <w:t>se face astfel:</w:t>
      </w:r>
      <w:r w:rsidR="0039721C" w:rsidRPr="00D04368">
        <w:rPr>
          <w:rFonts w:ascii="Times New Roman" w:hAnsi="Times New Roman"/>
          <w:color w:val="00B050"/>
          <w:szCs w:val="24"/>
          <w:lang w:val="ro-RO"/>
        </w:rPr>
        <w:t xml:space="preserve"> </w:t>
      </w:r>
    </w:p>
    <w:p w14:paraId="0C35C974" w14:textId="77777777" w:rsidR="007A14BA" w:rsidRPr="00D04368" w:rsidRDefault="007A14BA" w:rsidP="00D1485E">
      <w:pPr>
        <w:numPr>
          <w:ilvl w:val="0"/>
          <w:numId w:val="44"/>
        </w:numPr>
        <w:tabs>
          <w:tab w:val="left" w:pos="741"/>
        </w:tabs>
        <w:spacing w:line="360" w:lineRule="auto"/>
        <w:ind w:hanging="21"/>
        <w:rPr>
          <w:rFonts w:ascii="Times New Roman" w:hAnsi="Times New Roman"/>
          <w:szCs w:val="24"/>
          <w:lang w:val="ro-RO"/>
        </w:rPr>
      </w:pPr>
      <w:r w:rsidRPr="00D04368">
        <w:rPr>
          <w:rFonts w:ascii="Times New Roman" w:hAnsi="Times New Roman"/>
          <w:szCs w:val="24"/>
          <w:lang w:val="ro-RO"/>
        </w:rPr>
        <w:t>pentru conducte în clasa 1 de locaţie: o dată la 10 ani;</w:t>
      </w:r>
    </w:p>
    <w:p w14:paraId="067E2CD4" w14:textId="77777777" w:rsidR="007A14BA" w:rsidRPr="00D04368" w:rsidRDefault="007A14BA" w:rsidP="00D1485E">
      <w:pPr>
        <w:numPr>
          <w:ilvl w:val="0"/>
          <w:numId w:val="44"/>
        </w:numPr>
        <w:tabs>
          <w:tab w:val="left" w:pos="741"/>
        </w:tabs>
        <w:spacing w:line="360" w:lineRule="auto"/>
        <w:ind w:hanging="21"/>
        <w:rPr>
          <w:rFonts w:ascii="Times New Roman" w:hAnsi="Times New Roman"/>
          <w:szCs w:val="24"/>
          <w:lang w:val="ro-RO"/>
        </w:rPr>
      </w:pPr>
      <w:r w:rsidRPr="00D04368">
        <w:rPr>
          <w:rFonts w:ascii="Times New Roman" w:hAnsi="Times New Roman"/>
          <w:szCs w:val="24"/>
          <w:lang w:val="ro-RO"/>
        </w:rPr>
        <w:t>pentru conducte în clasa 2-4 de locaţie: o dată la 5 ani.</w:t>
      </w:r>
    </w:p>
    <w:p w14:paraId="318A71A5" w14:textId="77777777" w:rsidR="00270951" w:rsidRPr="00D04368" w:rsidRDefault="00BF48CC" w:rsidP="00D1485E">
      <w:pPr>
        <w:tabs>
          <w:tab w:val="left" w:pos="741"/>
        </w:tabs>
        <w:spacing w:line="360" w:lineRule="auto"/>
        <w:ind w:left="720"/>
        <w:jc w:val="both"/>
        <w:rPr>
          <w:rFonts w:ascii="Times New Roman" w:hAnsi="Times New Roman"/>
          <w:strike/>
          <w:szCs w:val="24"/>
          <w:lang w:val="ro-RO"/>
        </w:rPr>
      </w:pPr>
      <w:r w:rsidRPr="00D04368">
        <w:rPr>
          <w:rFonts w:ascii="Times New Roman" w:hAnsi="Times New Roman"/>
          <w:szCs w:val="24"/>
          <w:lang w:val="ro-RO"/>
        </w:rPr>
        <w:tab/>
      </w:r>
      <w:r w:rsidR="007A14BA" w:rsidRPr="00D04368">
        <w:rPr>
          <w:rFonts w:ascii="Times New Roman" w:hAnsi="Times New Roman"/>
          <w:szCs w:val="24"/>
          <w:lang w:val="ro-RO"/>
        </w:rPr>
        <w:t>Această metodă permite măsurarea cu precizie a adâncimii, lungimii şi lăţimii coroziunii interioare  precum şi a ovalizării conductei</w:t>
      </w:r>
      <w:r w:rsidR="007A14BA" w:rsidRPr="00D04368">
        <w:rPr>
          <w:rFonts w:ascii="Times New Roman" w:hAnsi="Times New Roman"/>
          <w:strike/>
          <w:szCs w:val="24"/>
          <w:lang w:val="ro-RO"/>
        </w:rPr>
        <w:t>.</w:t>
      </w:r>
      <w:r w:rsidR="006818DF" w:rsidRPr="00D04368">
        <w:rPr>
          <w:rFonts w:ascii="Times New Roman" w:hAnsi="Times New Roman"/>
          <w:strike/>
          <w:szCs w:val="24"/>
          <w:lang w:val="ro-RO"/>
        </w:rPr>
        <w:t xml:space="preserve"> </w:t>
      </w:r>
    </w:p>
    <w:p w14:paraId="27369C5D" w14:textId="77777777" w:rsidR="007A14BA" w:rsidRPr="00D04368" w:rsidRDefault="007A14BA" w:rsidP="00D1485E">
      <w:pPr>
        <w:tabs>
          <w:tab w:val="left" w:pos="741"/>
        </w:tabs>
        <w:spacing w:line="360" w:lineRule="auto"/>
        <w:ind w:left="720"/>
        <w:jc w:val="both"/>
        <w:rPr>
          <w:rFonts w:ascii="Times New Roman" w:hAnsi="Times New Roman"/>
          <w:bCs/>
          <w:iCs/>
          <w:szCs w:val="24"/>
          <w:lang w:val="ro-RO"/>
        </w:rPr>
      </w:pPr>
      <w:r w:rsidRPr="00D04368">
        <w:rPr>
          <w:rFonts w:ascii="Times New Roman" w:hAnsi="Times New Roman"/>
          <w:bCs/>
          <w:iCs/>
          <w:szCs w:val="24"/>
          <w:lang w:val="ro-RO"/>
        </w:rPr>
        <w:t>Coroziunea poate fi :</w:t>
      </w:r>
    </w:p>
    <w:p w14:paraId="751951F5" w14:textId="77777777" w:rsidR="007A14BA" w:rsidRPr="00D04368" w:rsidRDefault="007A14BA" w:rsidP="00D1485E">
      <w:pPr>
        <w:numPr>
          <w:ilvl w:val="0"/>
          <w:numId w:val="43"/>
        </w:numPr>
        <w:tabs>
          <w:tab w:val="left" w:pos="0"/>
          <w:tab w:val="left" w:pos="1514"/>
        </w:tabs>
        <w:spacing w:line="360" w:lineRule="auto"/>
        <w:jc w:val="both"/>
        <w:rPr>
          <w:rFonts w:ascii="Times New Roman" w:hAnsi="Times New Roman"/>
          <w:i/>
          <w:szCs w:val="24"/>
          <w:lang w:val="ro-RO"/>
        </w:rPr>
      </w:pPr>
      <w:r w:rsidRPr="00D04368">
        <w:rPr>
          <w:rFonts w:ascii="Times New Roman" w:hAnsi="Times New Roman"/>
          <w:i/>
          <w:szCs w:val="24"/>
          <w:lang w:val="ro-RO"/>
        </w:rPr>
        <w:t>coroziune în puncte;</w:t>
      </w:r>
    </w:p>
    <w:p w14:paraId="676A0A5B" w14:textId="77777777" w:rsidR="007A14BA" w:rsidRPr="00D04368" w:rsidRDefault="007A14BA" w:rsidP="00D1485E">
      <w:pPr>
        <w:numPr>
          <w:ilvl w:val="0"/>
          <w:numId w:val="43"/>
        </w:numPr>
        <w:tabs>
          <w:tab w:val="left" w:pos="0"/>
          <w:tab w:val="left" w:pos="1514"/>
        </w:tabs>
        <w:spacing w:line="360" w:lineRule="auto"/>
        <w:jc w:val="both"/>
        <w:rPr>
          <w:rFonts w:ascii="Times New Roman" w:hAnsi="Times New Roman"/>
          <w:i/>
          <w:szCs w:val="24"/>
          <w:lang w:val="ro-RO"/>
        </w:rPr>
      </w:pPr>
      <w:r w:rsidRPr="00D04368">
        <w:rPr>
          <w:rFonts w:ascii="Times New Roman" w:hAnsi="Times New Roman"/>
          <w:i/>
          <w:szCs w:val="24"/>
          <w:lang w:val="ro-RO"/>
        </w:rPr>
        <w:t>coroziune generală;</w:t>
      </w:r>
    </w:p>
    <w:p w14:paraId="6A1C23B1" w14:textId="77777777" w:rsidR="007A14BA" w:rsidRPr="00D04368" w:rsidRDefault="007A14BA" w:rsidP="00D1485E">
      <w:pPr>
        <w:numPr>
          <w:ilvl w:val="0"/>
          <w:numId w:val="43"/>
        </w:numPr>
        <w:tabs>
          <w:tab w:val="left" w:pos="0"/>
          <w:tab w:val="left" w:pos="1514"/>
        </w:tabs>
        <w:spacing w:line="360" w:lineRule="auto"/>
        <w:jc w:val="both"/>
        <w:rPr>
          <w:rFonts w:ascii="Times New Roman" w:hAnsi="Times New Roman"/>
          <w:i/>
          <w:szCs w:val="24"/>
          <w:lang w:val="ro-RO"/>
        </w:rPr>
      </w:pPr>
      <w:r w:rsidRPr="00D04368">
        <w:rPr>
          <w:rFonts w:ascii="Times New Roman" w:hAnsi="Times New Roman"/>
          <w:i/>
          <w:szCs w:val="24"/>
          <w:lang w:val="ro-RO"/>
        </w:rPr>
        <w:t>găurirea peretelui.</w:t>
      </w:r>
      <w:r w:rsidRPr="00D04368">
        <w:rPr>
          <w:rFonts w:ascii="Times New Roman" w:hAnsi="Times New Roman"/>
          <w:i/>
          <w:szCs w:val="24"/>
          <w:lang w:val="ro-RO"/>
        </w:rPr>
        <w:tab/>
      </w:r>
    </w:p>
    <w:p w14:paraId="549226F3" w14:textId="732876D7" w:rsidR="007A14BA" w:rsidRPr="00D04368" w:rsidRDefault="007A14BA" w:rsidP="00D1485E">
      <w:pPr>
        <w:tabs>
          <w:tab w:val="left" w:pos="798"/>
        </w:tabs>
        <w:spacing w:line="360" w:lineRule="auto"/>
        <w:ind w:left="720"/>
        <w:jc w:val="both"/>
        <w:rPr>
          <w:rFonts w:ascii="Times New Roman" w:hAnsi="Times New Roman"/>
          <w:szCs w:val="24"/>
          <w:lang w:val="ro-RO"/>
        </w:rPr>
      </w:pPr>
      <w:r w:rsidRPr="00D04368">
        <w:rPr>
          <w:rFonts w:ascii="Times New Roman" w:hAnsi="Times New Roman"/>
          <w:i/>
          <w:szCs w:val="24"/>
          <w:lang w:val="ro-RO"/>
        </w:rPr>
        <w:t>Coroziunea în puncte</w:t>
      </w:r>
      <w:r w:rsidRPr="00D04368">
        <w:rPr>
          <w:rFonts w:ascii="Times New Roman" w:hAnsi="Times New Roman"/>
          <w:szCs w:val="24"/>
          <w:lang w:val="ro-RO"/>
        </w:rPr>
        <w:t xml:space="preserve"> este limitată la o suprafaţă pătrată cu latura de până la 3</w:t>
      </w:r>
      <w:r w:rsidR="00032687" w:rsidRPr="00D04368">
        <w:rPr>
          <w:rFonts w:ascii="Times New Roman" w:hAnsi="Times New Roman"/>
          <w:szCs w:val="24"/>
          <w:lang w:val="ro-RO"/>
        </w:rPr>
        <w:t xml:space="preserve"> x </w:t>
      </w:r>
      <w:r w:rsidRPr="00D04368">
        <w:rPr>
          <w:rFonts w:ascii="Times New Roman" w:hAnsi="Times New Roman"/>
          <w:szCs w:val="24"/>
          <w:lang w:val="ro-RO"/>
        </w:rPr>
        <w:t>g</w:t>
      </w:r>
      <w:r w:rsidR="0074667F">
        <w:rPr>
          <w:rFonts w:ascii="Times New Roman" w:hAnsi="Times New Roman"/>
          <w:szCs w:val="24"/>
          <w:lang w:val="ro-RO"/>
        </w:rPr>
        <w:t>, unde</w:t>
      </w:r>
      <w:r w:rsidRPr="00D04368">
        <w:rPr>
          <w:rFonts w:ascii="Times New Roman" w:hAnsi="Times New Roman"/>
          <w:szCs w:val="24"/>
          <w:lang w:val="ro-RO"/>
        </w:rPr>
        <w:t>g</w:t>
      </w:r>
      <w:r w:rsidR="00032687" w:rsidRPr="00D04368">
        <w:rPr>
          <w:rFonts w:ascii="Times New Roman" w:hAnsi="Times New Roman"/>
          <w:szCs w:val="24"/>
          <w:lang w:val="ro-RO"/>
        </w:rPr>
        <w:t xml:space="preserve"> </w:t>
      </w:r>
      <w:r w:rsidR="0074667F">
        <w:rPr>
          <w:rFonts w:ascii="Times New Roman" w:hAnsi="Times New Roman"/>
          <w:szCs w:val="24"/>
          <w:lang w:val="ro-RO"/>
        </w:rPr>
        <w:t xml:space="preserve">este </w:t>
      </w:r>
      <w:r w:rsidRPr="00D04368">
        <w:rPr>
          <w:rFonts w:ascii="Times New Roman" w:hAnsi="Times New Roman"/>
          <w:szCs w:val="24"/>
          <w:lang w:val="ro-RO"/>
        </w:rPr>
        <w:t>grosimea peretelui ţevii.</w:t>
      </w:r>
    </w:p>
    <w:p w14:paraId="05ED1677" w14:textId="77777777" w:rsidR="007A14BA" w:rsidRPr="00D04368" w:rsidRDefault="00032687" w:rsidP="00D1485E">
      <w:pPr>
        <w:tabs>
          <w:tab w:val="left" w:pos="684"/>
        </w:tabs>
        <w:spacing w:line="360" w:lineRule="auto"/>
        <w:jc w:val="both"/>
        <w:rPr>
          <w:rFonts w:ascii="Times New Roman" w:hAnsi="Times New Roman"/>
          <w:szCs w:val="24"/>
          <w:lang w:val="ro-RO"/>
        </w:rPr>
      </w:pPr>
      <w:r w:rsidRPr="00D04368">
        <w:rPr>
          <w:rFonts w:ascii="Times New Roman" w:hAnsi="Times New Roman"/>
          <w:i/>
          <w:szCs w:val="24"/>
          <w:lang w:val="ro-RO"/>
        </w:rPr>
        <w:tab/>
      </w:r>
      <w:r w:rsidR="007A14BA" w:rsidRPr="00D04368">
        <w:rPr>
          <w:rFonts w:ascii="Times New Roman" w:hAnsi="Times New Roman"/>
          <w:i/>
          <w:szCs w:val="24"/>
          <w:lang w:val="ro-RO"/>
        </w:rPr>
        <w:t>Coroziunea generală</w:t>
      </w:r>
      <w:r w:rsidR="007A14BA" w:rsidRPr="00D04368">
        <w:rPr>
          <w:rFonts w:ascii="Times New Roman" w:hAnsi="Times New Roman"/>
          <w:szCs w:val="24"/>
          <w:lang w:val="ro-RO"/>
        </w:rPr>
        <w:t xml:space="preserve"> este definită ca fiind cea care depăşeşte suprafaţa unu</w:t>
      </w:r>
      <w:r w:rsidR="00420A32" w:rsidRPr="00D04368">
        <w:rPr>
          <w:rFonts w:ascii="Times New Roman" w:hAnsi="Times New Roman"/>
          <w:szCs w:val="24"/>
          <w:lang w:val="ro-RO"/>
        </w:rPr>
        <w:t xml:space="preserve">i pătrat cu latura </w:t>
      </w:r>
      <w:r w:rsidR="007A14BA" w:rsidRPr="00D04368">
        <w:rPr>
          <w:rFonts w:ascii="Times New Roman" w:hAnsi="Times New Roman"/>
          <w:szCs w:val="24"/>
          <w:lang w:val="ro-RO"/>
        </w:rPr>
        <w:t>3</w:t>
      </w:r>
      <w:r w:rsidRPr="00D04368">
        <w:rPr>
          <w:rFonts w:ascii="Times New Roman" w:hAnsi="Times New Roman"/>
          <w:szCs w:val="24"/>
          <w:lang w:val="ro-RO"/>
        </w:rPr>
        <w:t xml:space="preserve"> x </w:t>
      </w:r>
      <w:r w:rsidR="007A14BA" w:rsidRPr="00D04368">
        <w:rPr>
          <w:rFonts w:ascii="Times New Roman" w:hAnsi="Times New Roman"/>
          <w:szCs w:val="24"/>
          <w:lang w:val="ro-RO"/>
        </w:rPr>
        <w:t>g.</w:t>
      </w:r>
    </w:p>
    <w:p w14:paraId="73839311" w14:textId="77777777" w:rsidR="007A14BA"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Examinarea stării de coroziune şi coroziunea interioară pe cupoanele prelevate</w:t>
      </w:r>
      <w:r w:rsidR="00773818" w:rsidRPr="00D04368">
        <w:rPr>
          <w:rFonts w:ascii="Times New Roman" w:hAnsi="Times New Roman"/>
          <w:bCs/>
          <w:iCs/>
          <w:szCs w:val="24"/>
          <w:lang w:val="ro-RO"/>
        </w:rPr>
        <w:t xml:space="preserve"> din şantier</w:t>
      </w:r>
      <w:r w:rsidRPr="00D04368">
        <w:rPr>
          <w:rFonts w:ascii="Times New Roman" w:hAnsi="Times New Roman"/>
          <w:bCs/>
          <w:iCs/>
          <w:szCs w:val="24"/>
          <w:lang w:val="ro-RO"/>
        </w:rPr>
        <w:t xml:space="preserve"> se </w:t>
      </w:r>
      <w:r w:rsidR="00773818" w:rsidRPr="00D04368">
        <w:rPr>
          <w:rFonts w:ascii="Times New Roman" w:hAnsi="Times New Roman"/>
          <w:bCs/>
          <w:iCs/>
          <w:szCs w:val="24"/>
          <w:lang w:val="ro-RO"/>
        </w:rPr>
        <w:t>realizează</w:t>
      </w:r>
      <w:r w:rsidRPr="00D04368">
        <w:rPr>
          <w:rFonts w:ascii="Times New Roman" w:hAnsi="Times New Roman"/>
          <w:bCs/>
          <w:iCs/>
          <w:szCs w:val="24"/>
          <w:lang w:val="ro-RO"/>
        </w:rPr>
        <w:t xml:space="preserve"> </w:t>
      </w:r>
      <w:r w:rsidR="00773818" w:rsidRPr="00D04368">
        <w:rPr>
          <w:rFonts w:ascii="Times New Roman" w:hAnsi="Times New Roman"/>
          <w:bCs/>
          <w:iCs/>
          <w:szCs w:val="24"/>
          <w:lang w:val="ro-RO"/>
        </w:rPr>
        <w:t>în cadrul</w:t>
      </w:r>
      <w:r w:rsidRPr="00D04368">
        <w:rPr>
          <w:rFonts w:ascii="Times New Roman" w:hAnsi="Times New Roman"/>
          <w:bCs/>
          <w:iCs/>
          <w:szCs w:val="24"/>
          <w:lang w:val="ro-RO"/>
        </w:rPr>
        <w:t xml:space="preserve"> un</w:t>
      </w:r>
      <w:r w:rsidR="00773818" w:rsidRPr="00D04368">
        <w:rPr>
          <w:rFonts w:ascii="Times New Roman" w:hAnsi="Times New Roman"/>
          <w:bCs/>
          <w:iCs/>
          <w:szCs w:val="24"/>
          <w:lang w:val="ro-RO"/>
        </w:rPr>
        <w:t>ui</w:t>
      </w:r>
      <w:r w:rsidRPr="00D04368">
        <w:rPr>
          <w:rFonts w:ascii="Times New Roman" w:hAnsi="Times New Roman"/>
          <w:bCs/>
          <w:iCs/>
          <w:szCs w:val="24"/>
          <w:lang w:val="ro-RO"/>
        </w:rPr>
        <w:t xml:space="preserve"> laborator de specialitate. Pe baza gradului şi a vitezei de coroziune şi eroziune, atestate de laborator, se vor programa tronsoanele de conductă ce trebuie înlocuite.</w:t>
      </w:r>
    </w:p>
    <w:p w14:paraId="19ADEA17" w14:textId="5B477E24" w:rsidR="00D20849" w:rsidRPr="00D04368" w:rsidRDefault="00D20849" w:rsidP="00D1485E">
      <w:pPr>
        <w:spacing w:line="360" w:lineRule="auto"/>
        <w:ind w:left="720"/>
        <w:jc w:val="both"/>
        <w:rPr>
          <w:rFonts w:ascii="Times New Roman" w:hAnsi="Times New Roman"/>
          <w:bCs/>
          <w:iCs/>
          <w:szCs w:val="24"/>
          <w:lang w:val="ro-RO"/>
        </w:rPr>
      </w:pPr>
      <w:r w:rsidRPr="00D04368">
        <w:rPr>
          <w:rFonts w:ascii="Times New Roman" w:hAnsi="Times New Roman"/>
          <w:bCs/>
          <w:iCs/>
          <w:szCs w:val="24"/>
          <w:lang w:val="ro-RO"/>
        </w:rPr>
        <w:t xml:space="preserve">Intervalul de timp este </w:t>
      </w:r>
      <w:r w:rsidR="0074667F">
        <w:rPr>
          <w:rFonts w:ascii="Times New Roman" w:hAnsi="Times New Roman"/>
          <w:bCs/>
          <w:iCs/>
          <w:szCs w:val="24"/>
          <w:lang w:val="ro-RO"/>
        </w:rPr>
        <w:t xml:space="preserve">cel </w:t>
      </w:r>
      <w:r w:rsidRPr="00D04368">
        <w:rPr>
          <w:rFonts w:ascii="Times New Roman" w:hAnsi="Times New Roman"/>
          <w:bCs/>
          <w:iCs/>
          <w:szCs w:val="24"/>
          <w:lang w:val="ro-RO"/>
        </w:rPr>
        <w:t xml:space="preserve">precizat la </w:t>
      </w:r>
      <w:r w:rsidR="00424A64" w:rsidRPr="00D04368">
        <w:rPr>
          <w:rFonts w:ascii="Times New Roman" w:hAnsi="Times New Roman"/>
          <w:bCs/>
          <w:iCs/>
          <w:szCs w:val="24"/>
          <w:lang w:val="ro-RO"/>
        </w:rPr>
        <w:t xml:space="preserve">pct. </w:t>
      </w:r>
      <w:r w:rsidRPr="00D04368">
        <w:rPr>
          <w:rFonts w:ascii="Times New Roman" w:hAnsi="Times New Roman"/>
          <w:bCs/>
          <w:iCs/>
          <w:szCs w:val="24"/>
          <w:lang w:val="ro-RO"/>
        </w:rPr>
        <w:t>3.3.7.</w:t>
      </w:r>
    </w:p>
    <w:p w14:paraId="3FFA3206" w14:textId="01A509E3" w:rsidR="007A14BA"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Pentru conductele vechi la care lipsesc documentaţiile tehnice, cu</w:t>
      </w:r>
      <w:r w:rsidR="00773818" w:rsidRPr="00D04368">
        <w:rPr>
          <w:rFonts w:ascii="Times New Roman" w:hAnsi="Times New Roman"/>
          <w:bCs/>
          <w:iCs/>
          <w:szCs w:val="24"/>
          <w:lang w:val="ro-RO"/>
        </w:rPr>
        <w:t xml:space="preserve"> ocazia examinării în laborator</w:t>
      </w:r>
      <w:r w:rsidRPr="00D04368">
        <w:rPr>
          <w:rFonts w:ascii="Times New Roman" w:hAnsi="Times New Roman"/>
          <w:bCs/>
          <w:iCs/>
          <w:szCs w:val="24"/>
          <w:lang w:val="ro-RO"/>
        </w:rPr>
        <w:t>,</w:t>
      </w:r>
      <w:r w:rsidR="00773818" w:rsidRPr="00D04368">
        <w:rPr>
          <w:rFonts w:ascii="Times New Roman" w:hAnsi="Times New Roman"/>
          <w:bCs/>
          <w:iCs/>
          <w:szCs w:val="24"/>
          <w:lang w:val="ro-RO"/>
        </w:rPr>
        <w:t xml:space="preserve"> conform prevederilor </w:t>
      </w:r>
      <w:r w:rsidR="00F050C5" w:rsidRPr="00D04368">
        <w:rPr>
          <w:rFonts w:ascii="Times New Roman" w:hAnsi="Times New Roman"/>
          <w:bCs/>
          <w:iCs/>
          <w:szCs w:val="24"/>
          <w:lang w:val="ro-RO"/>
        </w:rPr>
        <w:t xml:space="preserve">pct. </w:t>
      </w:r>
      <w:r w:rsidR="00773818" w:rsidRPr="00D04368">
        <w:rPr>
          <w:rFonts w:ascii="Times New Roman" w:hAnsi="Times New Roman"/>
          <w:bCs/>
          <w:iCs/>
          <w:szCs w:val="24"/>
          <w:lang w:val="ro-RO"/>
        </w:rPr>
        <w:t>3.3.</w:t>
      </w:r>
      <w:r w:rsidR="00483611" w:rsidRPr="00D04368">
        <w:rPr>
          <w:rFonts w:ascii="Times New Roman" w:hAnsi="Times New Roman"/>
          <w:bCs/>
          <w:iCs/>
          <w:szCs w:val="24"/>
          <w:lang w:val="ro-RO"/>
        </w:rPr>
        <w:t>10</w:t>
      </w:r>
      <w:r w:rsidR="00773818" w:rsidRPr="00D04368">
        <w:rPr>
          <w:rFonts w:ascii="Times New Roman" w:hAnsi="Times New Roman"/>
          <w:bCs/>
          <w:iCs/>
          <w:szCs w:val="24"/>
          <w:lang w:val="ro-RO"/>
        </w:rPr>
        <w:t>, a probelor prelevate,</w:t>
      </w:r>
      <w:r w:rsidRPr="00D04368">
        <w:rPr>
          <w:rFonts w:ascii="Times New Roman" w:hAnsi="Times New Roman"/>
          <w:bCs/>
          <w:iCs/>
          <w:szCs w:val="24"/>
          <w:lang w:val="ro-RO"/>
        </w:rPr>
        <w:t xml:space="preserve"> se </w:t>
      </w:r>
      <w:r w:rsidR="00773818" w:rsidRPr="00D04368">
        <w:rPr>
          <w:rFonts w:ascii="Times New Roman" w:hAnsi="Times New Roman"/>
          <w:bCs/>
          <w:iCs/>
          <w:szCs w:val="24"/>
          <w:lang w:val="ro-RO"/>
        </w:rPr>
        <w:t>efectuează</w:t>
      </w:r>
      <w:r w:rsidRPr="00D04368">
        <w:rPr>
          <w:rFonts w:ascii="Times New Roman" w:hAnsi="Times New Roman"/>
          <w:bCs/>
          <w:iCs/>
          <w:szCs w:val="24"/>
          <w:lang w:val="ro-RO"/>
        </w:rPr>
        <w:t xml:space="preserve"> şi analize pentru stabilirea compoziţiei chimice şi a caracteristicilor fizico-mecanice ale materialului tubular</w:t>
      </w:r>
      <w:r w:rsidR="00773818" w:rsidRPr="00D04368">
        <w:rPr>
          <w:rFonts w:ascii="Times New Roman" w:hAnsi="Times New Roman"/>
          <w:bCs/>
          <w:iCs/>
          <w:szCs w:val="24"/>
          <w:lang w:val="ro-RO"/>
        </w:rPr>
        <w:t xml:space="preserve"> analizat</w:t>
      </w:r>
      <w:r w:rsidRPr="00D04368">
        <w:rPr>
          <w:rFonts w:ascii="Times New Roman" w:hAnsi="Times New Roman"/>
          <w:bCs/>
          <w:iCs/>
          <w:szCs w:val="24"/>
          <w:lang w:val="ro-RO"/>
        </w:rPr>
        <w:t>.</w:t>
      </w:r>
    </w:p>
    <w:p w14:paraId="7C5DD676" w14:textId="77777777" w:rsidR="007A14BA" w:rsidRPr="00C73090"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La conductele supuse coroziunii interioare dovedite trebui</w:t>
      </w:r>
      <w:r w:rsidR="005376C2" w:rsidRPr="00D04368">
        <w:rPr>
          <w:rFonts w:ascii="Times New Roman" w:hAnsi="Times New Roman"/>
          <w:bCs/>
          <w:iCs/>
          <w:szCs w:val="24"/>
          <w:lang w:val="ro-RO"/>
        </w:rPr>
        <w:t>e efectuat un</w:t>
      </w:r>
      <w:r w:rsidRPr="00D04368">
        <w:rPr>
          <w:rFonts w:ascii="Times New Roman" w:hAnsi="Times New Roman"/>
          <w:bCs/>
          <w:iCs/>
          <w:szCs w:val="24"/>
          <w:lang w:val="ro-RO"/>
        </w:rPr>
        <w:t xml:space="preserve"> control anual, prin demontare</w:t>
      </w:r>
      <w:r w:rsidR="005376C2" w:rsidRPr="00D04368">
        <w:rPr>
          <w:rFonts w:ascii="Times New Roman" w:hAnsi="Times New Roman"/>
          <w:bCs/>
          <w:iCs/>
          <w:szCs w:val="24"/>
          <w:lang w:val="ro-RO"/>
        </w:rPr>
        <w:t>a</w:t>
      </w:r>
      <w:r w:rsidRPr="00D04368">
        <w:rPr>
          <w:rFonts w:ascii="Times New Roman" w:hAnsi="Times New Roman"/>
          <w:bCs/>
          <w:iCs/>
          <w:szCs w:val="24"/>
          <w:lang w:val="ro-RO"/>
        </w:rPr>
        <w:t xml:space="preserve"> separatoarel</w:t>
      </w:r>
      <w:r w:rsidR="005376C2" w:rsidRPr="00D04368">
        <w:rPr>
          <w:rFonts w:ascii="Times New Roman" w:hAnsi="Times New Roman"/>
          <w:bCs/>
          <w:iCs/>
          <w:szCs w:val="24"/>
          <w:lang w:val="ro-RO"/>
        </w:rPr>
        <w:t>or</w:t>
      </w:r>
      <w:r w:rsidRPr="00D04368">
        <w:rPr>
          <w:rFonts w:ascii="Times New Roman" w:hAnsi="Times New Roman"/>
          <w:bCs/>
          <w:iCs/>
          <w:szCs w:val="24"/>
          <w:lang w:val="ro-RO"/>
        </w:rPr>
        <w:t xml:space="preserve"> care reţin lichidele. Separatoarele montate pe conducte situate în clasa de locaţie I, se înlocui</w:t>
      </w:r>
      <w:r w:rsidR="005376C2" w:rsidRPr="00D04368">
        <w:rPr>
          <w:rFonts w:ascii="Times New Roman" w:hAnsi="Times New Roman"/>
          <w:bCs/>
          <w:iCs/>
          <w:szCs w:val="24"/>
          <w:lang w:val="ro-RO"/>
        </w:rPr>
        <w:t>esc</w:t>
      </w:r>
      <w:r w:rsidRPr="00D04368">
        <w:rPr>
          <w:rFonts w:ascii="Times New Roman" w:hAnsi="Times New Roman"/>
          <w:bCs/>
          <w:iCs/>
          <w:szCs w:val="24"/>
          <w:lang w:val="ro-RO"/>
        </w:rPr>
        <w:t xml:space="preserve"> la intervale de maxim </w:t>
      </w:r>
      <w:r w:rsidRPr="00332C5C">
        <w:rPr>
          <w:rFonts w:ascii="Times New Roman" w:hAnsi="Times New Roman"/>
          <w:b/>
          <w:bCs/>
          <w:iCs/>
          <w:szCs w:val="24"/>
          <w:lang w:val="ro-RO"/>
        </w:rPr>
        <w:t>5 ani</w:t>
      </w:r>
      <w:r w:rsidRPr="00530E41">
        <w:rPr>
          <w:rFonts w:ascii="Times New Roman" w:hAnsi="Times New Roman"/>
          <w:bCs/>
          <w:iCs/>
          <w:szCs w:val="24"/>
          <w:lang w:val="ro-RO"/>
        </w:rPr>
        <w:t xml:space="preserve">, la restul conductelor </w:t>
      </w:r>
      <w:r w:rsidR="005376C2" w:rsidRPr="00530E41">
        <w:rPr>
          <w:rFonts w:ascii="Times New Roman" w:hAnsi="Times New Roman"/>
          <w:bCs/>
          <w:iCs/>
          <w:szCs w:val="24"/>
          <w:lang w:val="ro-RO"/>
        </w:rPr>
        <w:t xml:space="preserve">aceste separatoare se înlocuiesc </w:t>
      </w:r>
      <w:r w:rsidRPr="00C73090">
        <w:rPr>
          <w:rFonts w:ascii="Times New Roman" w:hAnsi="Times New Roman"/>
          <w:bCs/>
          <w:iCs/>
          <w:szCs w:val="24"/>
          <w:lang w:val="ro-RO"/>
        </w:rPr>
        <w:t>cu ocazia reparaţiilor capitale sau în cazul apariţiei defectelor de coroziune.</w:t>
      </w:r>
    </w:p>
    <w:p w14:paraId="36F9553E" w14:textId="4BA75CD4" w:rsidR="007A14BA" w:rsidRPr="00530E41" w:rsidRDefault="006818DF" w:rsidP="00D1485E">
      <w:pPr>
        <w:numPr>
          <w:ilvl w:val="0"/>
          <w:numId w:val="83"/>
        </w:numPr>
        <w:spacing w:line="360" w:lineRule="auto"/>
        <w:jc w:val="both"/>
        <w:rPr>
          <w:rFonts w:ascii="Times New Roman" w:hAnsi="Times New Roman"/>
          <w:bCs/>
          <w:iCs/>
          <w:szCs w:val="24"/>
          <w:lang w:val="ro-RO"/>
        </w:rPr>
      </w:pPr>
      <w:r w:rsidRPr="00332C5C">
        <w:rPr>
          <w:rFonts w:ascii="Times New Roman" w:hAnsi="Times New Roman"/>
          <w:szCs w:val="24"/>
          <w:lang w:val="ro-RO"/>
        </w:rPr>
        <w:t>Pentru conductele colectoare și conductele de aducțiune existente</w:t>
      </w:r>
      <w:r w:rsidR="005028CB" w:rsidRPr="00332C5C">
        <w:rPr>
          <w:rFonts w:ascii="Times New Roman" w:hAnsi="Times New Roman"/>
          <w:szCs w:val="24"/>
          <w:lang w:val="ro-RO"/>
        </w:rPr>
        <w:t>,</w:t>
      </w:r>
      <w:r w:rsidRPr="00332C5C">
        <w:rPr>
          <w:rFonts w:ascii="Times New Roman" w:hAnsi="Times New Roman"/>
          <w:szCs w:val="24"/>
          <w:lang w:val="ro-RO"/>
        </w:rPr>
        <w:t xml:space="preserve"> dar mai ales la cele care au durata normal</w:t>
      </w:r>
      <w:r w:rsidR="00483611" w:rsidRPr="00332C5C">
        <w:rPr>
          <w:rFonts w:ascii="Times New Roman" w:hAnsi="Times New Roman"/>
          <w:szCs w:val="24"/>
          <w:lang w:val="ro-RO"/>
        </w:rPr>
        <w:t>ă</w:t>
      </w:r>
      <w:r w:rsidRPr="00332C5C">
        <w:rPr>
          <w:rFonts w:ascii="Times New Roman" w:hAnsi="Times New Roman"/>
          <w:szCs w:val="24"/>
          <w:lang w:val="ro-RO"/>
        </w:rPr>
        <w:t xml:space="preserve"> expirat</w:t>
      </w:r>
      <w:r w:rsidR="00483611" w:rsidRPr="00332C5C">
        <w:rPr>
          <w:rFonts w:ascii="Times New Roman" w:hAnsi="Times New Roman"/>
          <w:szCs w:val="24"/>
          <w:lang w:val="ro-RO"/>
        </w:rPr>
        <w:t>ă</w:t>
      </w:r>
      <w:r w:rsidRPr="00332C5C">
        <w:rPr>
          <w:rFonts w:ascii="Times New Roman" w:hAnsi="Times New Roman"/>
          <w:szCs w:val="24"/>
          <w:lang w:val="ro-RO"/>
        </w:rPr>
        <w:t>, se fac  probe de verificare la  etan</w:t>
      </w:r>
      <w:r w:rsidR="00483611" w:rsidRPr="00332C5C">
        <w:rPr>
          <w:rFonts w:ascii="Times New Roman" w:hAnsi="Times New Roman"/>
          <w:szCs w:val="24"/>
          <w:lang w:val="ro-RO"/>
        </w:rPr>
        <w:t>ş</w:t>
      </w:r>
      <w:r w:rsidRPr="00332C5C">
        <w:rPr>
          <w:rFonts w:ascii="Times New Roman" w:hAnsi="Times New Roman"/>
          <w:szCs w:val="24"/>
          <w:lang w:val="ro-RO"/>
        </w:rPr>
        <w:t>eitate av</w:t>
      </w:r>
      <w:r w:rsidR="00483611" w:rsidRPr="00332C5C">
        <w:rPr>
          <w:rFonts w:ascii="Times New Roman" w:hAnsi="Times New Roman"/>
          <w:szCs w:val="24"/>
          <w:lang w:val="ro-RO"/>
        </w:rPr>
        <w:t>â</w:t>
      </w:r>
      <w:r w:rsidRPr="00332C5C">
        <w:rPr>
          <w:rFonts w:ascii="Times New Roman" w:hAnsi="Times New Roman"/>
          <w:szCs w:val="24"/>
          <w:lang w:val="ro-RO"/>
        </w:rPr>
        <w:t xml:space="preserve">nd ca </w:t>
      </w:r>
      <w:r w:rsidR="00483611" w:rsidRPr="00332C5C">
        <w:rPr>
          <w:rFonts w:ascii="Times New Roman" w:hAnsi="Times New Roman"/>
          <w:szCs w:val="24"/>
          <w:lang w:val="ro-RO"/>
        </w:rPr>
        <w:t>ş</w:t>
      </w:r>
      <w:r w:rsidRPr="00332C5C">
        <w:rPr>
          <w:rFonts w:ascii="Times New Roman" w:hAnsi="Times New Roman"/>
          <w:szCs w:val="24"/>
          <w:lang w:val="ro-RO"/>
        </w:rPr>
        <w:t xml:space="preserve">i  fluid utilizat gaz, aer sau </w:t>
      </w:r>
      <w:r w:rsidR="00270951" w:rsidRPr="00332C5C">
        <w:rPr>
          <w:rFonts w:ascii="Times New Roman" w:hAnsi="Times New Roman"/>
          <w:szCs w:val="24"/>
          <w:lang w:val="ro-RO"/>
        </w:rPr>
        <w:t>gaz neutru</w:t>
      </w:r>
      <w:r w:rsidRPr="00530E41">
        <w:rPr>
          <w:rFonts w:ascii="Times New Roman" w:hAnsi="Times New Roman"/>
          <w:bCs/>
          <w:iCs/>
          <w:szCs w:val="24"/>
          <w:lang w:val="ro-RO"/>
        </w:rPr>
        <w:t>, dar nu mai rar</w:t>
      </w:r>
      <w:r w:rsidR="0074667F">
        <w:rPr>
          <w:rFonts w:ascii="Times New Roman" w:hAnsi="Times New Roman"/>
          <w:bCs/>
          <w:iCs/>
          <w:szCs w:val="24"/>
          <w:lang w:val="ro-RO"/>
        </w:rPr>
        <w:t>e</w:t>
      </w:r>
      <w:r w:rsidRPr="00530E41">
        <w:rPr>
          <w:rFonts w:ascii="Times New Roman" w:hAnsi="Times New Roman"/>
          <w:bCs/>
          <w:iCs/>
          <w:szCs w:val="24"/>
          <w:lang w:val="ro-RO"/>
        </w:rPr>
        <w:t xml:space="preserve"> de următoarele intervale de timp:</w:t>
      </w:r>
    </w:p>
    <w:p w14:paraId="1648066A" w14:textId="77777777" w:rsidR="007A14BA" w:rsidRPr="00530E41" w:rsidRDefault="007A14BA" w:rsidP="00D1485E">
      <w:pPr>
        <w:numPr>
          <w:ilvl w:val="0"/>
          <w:numId w:val="44"/>
        </w:numPr>
        <w:tabs>
          <w:tab w:val="left" w:pos="741"/>
        </w:tabs>
        <w:spacing w:line="360" w:lineRule="auto"/>
        <w:ind w:hanging="21"/>
        <w:jc w:val="both"/>
        <w:rPr>
          <w:rFonts w:ascii="Times New Roman" w:hAnsi="Times New Roman"/>
          <w:szCs w:val="24"/>
          <w:lang w:val="ro-RO"/>
        </w:rPr>
      </w:pPr>
      <w:r w:rsidRPr="00530E41">
        <w:rPr>
          <w:rFonts w:ascii="Times New Roman" w:hAnsi="Times New Roman"/>
          <w:szCs w:val="24"/>
          <w:lang w:val="ro-RO"/>
        </w:rPr>
        <w:t xml:space="preserve">pentru conducte în clasa 1 de locaţie: o dată la </w:t>
      </w:r>
      <w:r w:rsidRPr="00332C5C">
        <w:rPr>
          <w:rFonts w:ascii="Times New Roman" w:hAnsi="Times New Roman"/>
          <w:b/>
          <w:szCs w:val="24"/>
          <w:lang w:val="ro-RO"/>
        </w:rPr>
        <w:t>10 ani</w:t>
      </w:r>
      <w:r w:rsidRPr="00530E41">
        <w:rPr>
          <w:rFonts w:ascii="Times New Roman" w:hAnsi="Times New Roman"/>
          <w:szCs w:val="24"/>
          <w:lang w:val="ro-RO"/>
        </w:rPr>
        <w:t>;</w:t>
      </w:r>
    </w:p>
    <w:p w14:paraId="642AD0A5" w14:textId="77777777" w:rsidR="007A14BA" w:rsidRPr="00530E41" w:rsidRDefault="007A14BA" w:rsidP="00D1485E">
      <w:pPr>
        <w:numPr>
          <w:ilvl w:val="0"/>
          <w:numId w:val="44"/>
        </w:numPr>
        <w:tabs>
          <w:tab w:val="left" w:pos="741"/>
        </w:tabs>
        <w:spacing w:line="360" w:lineRule="auto"/>
        <w:ind w:hanging="21"/>
        <w:jc w:val="both"/>
        <w:rPr>
          <w:rFonts w:ascii="Times New Roman" w:hAnsi="Times New Roman"/>
          <w:szCs w:val="24"/>
          <w:lang w:val="ro-RO"/>
        </w:rPr>
      </w:pPr>
      <w:r w:rsidRPr="00530E41">
        <w:rPr>
          <w:rFonts w:ascii="Times New Roman" w:hAnsi="Times New Roman"/>
          <w:szCs w:val="24"/>
          <w:lang w:val="ro-RO"/>
        </w:rPr>
        <w:t xml:space="preserve">pentru conducte în </w:t>
      </w:r>
      <w:r w:rsidRPr="00C73090">
        <w:rPr>
          <w:rFonts w:ascii="Times New Roman" w:hAnsi="Times New Roman"/>
          <w:szCs w:val="24"/>
          <w:lang w:val="ro-RO"/>
        </w:rPr>
        <w:t xml:space="preserve">clasa 2-4 de locaţie: o dată la </w:t>
      </w:r>
      <w:r w:rsidRPr="00332C5C">
        <w:rPr>
          <w:rFonts w:ascii="Times New Roman" w:hAnsi="Times New Roman"/>
          <w:b/>
          <w:szCs w:val="24"/>
          <w:lang w:val="ro-RO"/>
        </w:rPr>
        <w:t>5 ani</w:t>
      </w:r>
      <w:r w:rsidRPr="00530E41">
        <w:rPr>
          <w:rFonts w:ascii="Times New Roman" w:hAnsi="Times New Roman"/>
          <w:szCs w:val="24"/>
          <w:lang w:val="ro-RO"/>
        </w:rPr>
        <w:t>;</w:t>
      </w:r>
    </w:p>
    <w:p w14:paraId="5993365D" w14:textId="77777777" w:rsidR="007A14BA" w:rsidRPr="00530E41" w:rsidRDefault="007A14BA" w:rsidP="00D1485E">
      <w:pPr>
        <w:numPr>
          <w:ilvl w:val="0"/>
          <w:numId w:val="44"/>
        </w:numPr>
        <w:tabs>
          <w:tab w:val="left" w:pos="741"/>
        </w:tabs>
        <w:spacing w:line="360" w:lineRule="auto"/>
        <w:ind w:hanging="21"/>
        <w:jc w:val="both"/>
        <w:rPr>
          <w:rFonts w:ascii="Times New Roman" w:hAnsi="Times New Roman"/>
          <w:szCs w:val="24"/>
          <w:lang w:val="ro-RO"/>
        </w:rPr>
      </w:pPr>
      <w:r w:rsidRPr="00530E41">
        <w:rPr>
          <w:rFonts w:ascii="Times New Roman" w:hAnsi="Times New Roman"/>
          <w:szCs w:val="24"/>
          <w:lang w:val="ro-RO"/>
        </w:rPr>
        <w:t xml:space="preserve">pentru </w:t>
      </w:r>
      <w:r w:rsidR="00931043" w:rsidRPr="00C73090">
        <w:rPr>
          <w:rFonts w:ascii="Times New Roman" w:hAnsi="Times New Roman"/>
          <w:szCs w:val="24"/>
          <w:lang w:val="ro-RO"/>
        </w:rPr>
        <w:t xml:space="preserve">toate </w:t>
      </w:r>
      <w:r w:rsidRPr="00D04368">
        <w:rPr>
          <w:rFonts w:ascii="Times New Roman" w:hAnsi="Times New Roman"/>
          <w:szCs w:val="24"/>
          <w:lang w:val="ro-RO"/>
        </w:rPr>
        <w:t>conducte</w:t>
      </w:r>
      <w:r w:rsidR="00931043" w:rsidRPr="00D04368">
        <w:rPr>
          <w:rFonts w:ascii="Times New Roman" w:hAnsi="Times New Roman"/>
          <w:szCs w:val="24"/>
          <w:lang w:val="ro-RO"/>
        </w:rPr>
        <w:t>le</w:t>
      </w:r>
      <w:r w:rsidRPr="00D04368">
        <w:rPr>
          <w:rFonts w:ascii="Times New Roman" w:hAnsi="Times New Roman"/>
          <w:szCs w:val="24"/>
          <w:lang w:val="ro-RO"/>
        </w:rPr>
        <w:t xml:space="preserve"> care nu funcţionează mai mult de </w:t>
      </w:r>
      <w:r w:rsidRPr="00332C5C">
        <w:rPr>
          <w:rFonts w:ascii="Times New Roman" w:hAnsi="Times New Roman"/>
          <w:b/>
          <w:szCs w:val="24"/>
          <w:lang w:val="ro-RO"/>
        </w:rPr>
        <w:t>6 luni</w:t>
      </w:r>
      <w:r w:rsidRPr="00530E41">
        <w:rPr>
          <w:rFonts w:ascii="Times New Roman" w:hAnsi="Times New Roman"/>
          <w:szCs w:val="24"/>
          <w:lang w:val="ro-RO"/>
        </w:rPr>
        <w:t xml:space="preserve"> consecutiv.</w:t>
      </w:r>
    </w:p>
    <w:p w14:paraId="7F996140" w14:textId="5054B22E" w:rsidR="007A14BA"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Probele de </w:t>
      </w:r>
      <w:r w:rsidR="003670B3" w:rsidRPr="00D04368">
        <w:rPr>
          <w:rFonts w:ascii="Times New Roman" w:hAnsi="Times New Roman"/>
          <w:bCs/>
          <w:iCs/>
          <w:szCs w:val="24"/>
          <w:lang w:val="ro-RO"/>
        </w:rPr>
        <w:t>etan</w:t>
      </w:r>
      <w:r w:rsidR="00483611" w:rsidRPr="00D04368">
        <w:rPr>
          <w:rFonts w:ascii="Times New Roman" w:hAnsi="Times New Roman"/>
          <w:bCs/>
          <w:iCs/>
          <w:szCs w:val="24"/>
          <w:lang w:val="ro-RO"/>
        </w:rPr>
        <w:t>ş</w:t>
      </w:r>
      <w:r w:rsidR="003670B3" w:rsidRPr="00D04368">
        <w:rPr>
          <w:rFonts w:ascii="Times New Roman" w:hAnsi="Times New Roman"/>
          <w:bCs/>
          <w:iCs/>
          <w:szCs w:val="24"/>
          <w:lang w:val="ro-RO"/>
        </w:rPr>
        <w:t>eitate</w:t>
      </w:r>
      <w:r w:rsidRPr="00D04368">
        <w:rPr>
          <w:rFonts w:ascii="Times New Roman" w:hAnsi="Times New Roman"/>
          <w:bCs/>
          <w:iCs/>
          <w:szCs w:val="24"/>
          <w:lang w:val="ro-RO"/>
        </w:rPr>
        <w:t xml:space="preserve"> </w:t>
      </w:r>
      <w:r w:rsidR="001D2BBE" w:rsidRPr="00D04368">
        <w:rPr>
          <w:rFonts w:ascii="Times New Roman" w:hAnsi="Times New Roman"/>
          <w:bCs/>
          <w:iCs/>
          <w:szCs w:val="24"/>
          <w:lang w:val="ro-RO"/>
        </w:rPr>
        <w:t>(presiunea maxim</w:t>
      </w:r>
      <w:r w:rsidR="00483611" w:rsidRPr="00D04368">
        <w:rPr>
          <w:rFonts w:ascii="Times New Roman" w:hAnsi="Times New Roman"/>
          <w:bCs/>
          <w:iCs/>
          <w:szCs w:val="24"/>
          <w:lang w:val="ro-RO"/>
        </w:rPr>
        <w:t>ă</w:t>
      </w:r>
      <w:r w:rsidR="001D2BBE" w:rsidRPr="00D04368">
        <w:rPr>
          <w:rFonts w:ascii="Times New Roman" w:hAnsi="Times New Roman"/>
          <w:bCs/>
          <w:iCs/>
          <w:szCs w:val="24"/>
          <w:lang w:val="ro-RO"/>
        </w:rPr>
        <w:t xml:space="preserve"> de operare) </w:t>
      </w:r>
      <w:r w:rsidRPr="00D04368">
        <w:rPr>
          <w:rFonts w:ascii="Times New Roman" w:hAnsi="Times New Roman"/>
          <w:bCs/>
          <w:iCs/>
          <w:szCs w:val="24"/>
          <w:lang w:val="ro-RO"/>
        </w:rPr>
        <w:t>se vor executa potrivit prevederilor normativelor de proiectare şi de execuţie</w:t>
      </w:r>
      <w:r w:rsidR="00931043" w:rsidRPr="00D04368">
        <w:rPr>
          <w:rFonts w:ascii="Times New Roman" w:hAnsi="Times New Roman"/>
          <w:bCs/>
          <w:iCs/>
          <w:szCs w:val="24"/>
          <w:lang w:val="ro-RO"/>
        </w:rPr>
        <w:t xml:space="preserve">, pentru conductele definite la </w:t>
      </w:r>
      <w:r w:rsidR="00F050C5" w:rsidRPr="00D04368">
        <w:rPr>
          <w:rFonts w:ascii="Times New Roman" w:hAnsi="Times New Roman"/>
          <w:bCs/>
          <w:iCs/>
          <w:szCs w:val="24"/>
          <w:lang w:val="ro-RO"/>
        </w:rPr>
        <w:t xml:space="preserve">pct. </w:t>
      </w:r>
      <w:r w:rsidR="00931043" w:rsidRPr="00D04368">
        <w:rPr>
          <w:rFonts w:ascii="Times New Roman" w:hAnsi="Times New Roman"/>
          <w:bCs/>
          <w:iCs/>
          <w:szCs w:val="24"/>
          <w:lang w:val="ro-RO"/>
        </w:rPr>
        <w:t>1.2.1</w:t>
      </w:r>
      <w:r w:rsidR="00931043" w:rsidRPr="00D04368">
        <w:rPr>
          <w:rFonts w:ascii="Times New Roman" w:hAnsi="Times New Roman"/>
          <w:bCs/>
          <w:iCs/>
          <w:color w:val="FF0000"/>
          <w:szCs w:val="24"/>
          <w:lang w:val="ro-RO"/>
        </w:rPr>
        <w:t>.</w:t>
      </w:r>
      <w:r w:rsidR="003670B3" w:rsidRPr="00D04368">
        <w:rPr>
          <w:rFonts w:ascii="Times New Roman" w:hAnsi="Times New Roman"/>
          <w:bCs/>
          <w:iCs/>
          <w:color w:val="FF0000"/>
          <w:szCs w:val="24"/>
          <w:lang w:val="ro-RO"/>
        </w:rPr>
        <w:t xml:space="preserve"> </w:t>
      </w:r>
      <w:r w:rsidR="003670B3" w:rsidRPr="00D04368">
        <w:rPr>
          <w:rFonts w:ascii="Times New Roman" w:hAnsi="Times New Roman"/>
          <w:bCs/>
          <w:iCs/>
          <w:szCs w:val="24"/>
          <w:lang w:val="ro-RO"/>
        </w:rPr>
        <w:t>Fluidul de lucru</w:t>
      </w:r>
      <w:r w:rsidR="00483611" w:rsidRPr="00D04368">
        <w:rPr>
          <w:rFonts w:ascii="Times New Roman" w:hAnsi="Times New Roman"/>
          <w:bCs/>
          <w:iCs/>
          <w:szCs w:val="24"/>
          <w:lang w:val="ro-RO"/>
        </w:rPr>
        <w:t xml:space="preserve"> poate fi</w:t>
      </w:r>
      <w:r w:rsidR="003670B3" w:rsidRPr="00D04368">
        <w:rPr>
          <w:rFonts w:ascii="Times New Roman" w:hAnsi="Times New Roman"/>
          <w:bCs/>
          <w:iCs/>
          <w:szCs w:val="24"/>
          <w:lang w:val="ro-RO"/>
        </w:rPr>
        <w:t xml:space="preserve"> aer, gaz sau gaz neutru.</w:t>
      </w:r>
    </w:p>
    <w:p w14:paraId="3A34E1CA" w14:textId="5C4472D0" w:rsidR="007A14BA"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Verificarea stării elementelor de susţinere a conductelor în zonele de traversări supraterane se </w:t>
      </w:r>
      <w:r w:rsidR="00931043" w:rsidRPr="00D04368">
        <w:rPr>
          <w:rFonts w:ascii="Times New Roman" w:hAnsi="Times New Roman"/>
          <w:bCs/>
          <w:iCs/>
          <w:szCs w:val="24"/>
          <w:lang w:val="ro-RO"/>
        </w:rPr>
        <w:t>realizează</w:t>
      </w:r>
      <w:r w:rsidRPr="00D04368">
        <w:rPr>
          <w:rFonts w:ascii="Times New Roman" w:hAnsi="Times New Roman"/>
          <w:bCs/>
          <w:iCs/>
          <w:szCs w:val="24"/>
          <w:lang w:val="ro-RO"/>
        </w:rPr>
        <w:t xml:space="preserve"> </w:t>
      </w:r>
      <w:r w:rsidR="005F5CB5" w:rsidRPr="00D04368">
        <w:rPr>
          <w:rFonts w:ascii="Times New Roman" w:hAnsi="Times New Roman"/>
          <w:bCs/>
          <w:iCs/>
          <w:szCs w:val="24"/>
          <w:lang w:val="ro-RO"/>
        </w:rPr>
        <w:t>odata cu revizia conductei c</w:t>
      </w:r>
      <w:r w:rsidR="00483611" w:rsidRPr="00D04368">
        <w:rPr>
          <w:rFonts w:ascii="Times New Roman" w:hAnsi="Times New Roman"/>
          <w:bCs/>
          <w:iCs/>
          <w:szCs w:val="24"/>
          <w:lang w:val="ro-RO"/>
        </w:rPr>
        <w:t>onform</w:t>
      </w:r>
      <w:r w:rsidR="0035091D" w:rsidRPr="00D04368">
        <w:rPr>
          <w:rFonts w:ascii="Times New Roman" w:hAnsi="Times New Roman"/>
          <w:bCs/>
          <w:iCs/>
          <w:szCs w:val="24"/>
          <w:lang w:val="ro-RO"/>
        </w:rPr>
        <w:t xml:space="preserve"> </w:t>
      </w:r>
      <w:r w:rsidR="00F050C5" w:rsidRPr="00D04368">
        <w:rPr>
          <w:rFonts w:ascii="Times New Roman" w:hAnsi="Times New Roman"/>
          <w:bCs/>
          <w:iCs/>
          <w:szCs w:val="24"/>
          <w:lang w:val="ro-RO"/>
        </w:rPr>
        <w:t>pct.</w:t>
      </w:r>
      <w:r w:rsidR="005F5CB5" w:rsidRPr="00D04368">
        <w:rPr>
          <w:rFonts w:ascii="Times New Roman" w:hAnsi="Times New Roman"/>
          <w:bCs/>
          <w:iCs/>
          <w:szCs w:val="24"/>
          <w:lang w:val="ro-RO"/>
        </w:rPr>
        <w:t xml:space="preserve"> </w:t>
      </w:r>
      <w:r w:rsidR="00270951" w:rsidRPr="00D04368">
        <w:rPr>
          <w:rFonts w:ascii="Times New Roman" w:hAnsi="Times New Roman"/>
          <w:szCs w:val="24"/>
          <w:lang w:val="ro-RO"/>
        </w:rPr>
        <w:t>3.2.4</w:t>
      </w:r>
      <w:r w:rsidR="00270951" w:rsidRPr="00D04368">
        <w:rPr>
          <w:rFonts w:ascii="Times New Roman" w:hAnsi="Times New Roman"/>
          <w:b/>
          <w:color w:val="00B050"/>
          <w:szCs w:val="24"/>
          <w:lang w:val="ro-RO"/>
        </w:rPr>
        <w:t xml:space="preserve"> </w:t>
      </w:r>
      <w:r w:rsidRPr="00D04368">
        <w:rPr>
          <w:rFonts w:ascii="Times New Roman" w:hAnsi="Times New Roman"/>
          <w:bCs/>
          <w:iCs/>
          <w:szCs w:val="24"/>
          <w:lang w:val="ro-RO"/>
        </w:rPr>
        <w:t>şi const</w:t>
      </w:r>
      <w:r w:rsidR="00931043" w:rsidRPr="00D04368">
        <w:rPr>
          <w:rFonts w:ascii="Times New Roman" w:hAnsi="Times New Roman"/>
          <w:bCs/>
          <w:iCs/>
          <w:szCs w:val="24"/>
          <w:lang w:val="ro-RO"/>
        </w:rPr>
        <w:t>ă</w:t>
      </w:r>
      <w:r w:rsidRPr="00D04368">
        <w:rPr>
          <w:rFonts w:ascii="Times New Roman" w:hAnsi="Times New Roman"/>
          <w:bCs/>
          <w:iCs/>
          <w:szCs w:val="24"/>
          <w:lang w:val="ro-RO"/>
        </w:rPr>
        <w:t xml:space="preserve"> în urmărirea comportării cablurilor de rigidizare, a celor de pretensionare, a ancorelor, a articulaţiilor, a pilonilor, a pilelor de beton armat, a sistemului de fundaţii şi amenajări, </w:t>
      </w:r>
      <w:r w:rsidR="0035091D" w:rsidRPr="00D04368">
        <w:rPr>
          <w:rFonts w:ascii="Times New Roman" w:hAnsi="Times New Roman"/>
          <w:bCs/>
          <w:iCs/>
          <w:szCs w:val="24"/>
          <w:lang w:val="ro-RO"/>
        </w:rPr>
        <w:t xml:space="preserve">precum şi </w:t>
      </w:r>
      <w:r w:rsidRPr="00D04368">
        <w:rPr>
          <w:rFonts w:ascii="Times New Roman" w:hAnsi="Times New Roman"/>
          <w:bCs/>
          <w:iCs/>
          <w:szCs w:val="24"/>
          <w:lang w:val="ro-RO"/>
        </w:rPr>
        <w:t xml:space="preserve">aşezarea corectă a conductei pe reazem. </w:t>
      </w:r>
    </w:p>
    <w:p w14:paraId="19C6E0DF" w14:textId="48F5892D" w:rsidR="007A14BA" w:rsidRPr="00530E41"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Verificarea manevrabilităţii robinetelor montate pe conductă sau în staţiile de lansare/primire </w:t>
      </w:r>
      <w:r w:rsidR="0035091D" w:rsidRPr="00D04368">
        <w:rPr>
          <w:rFonts w:ascii="Times New Roman" w:hAnsi="Times New Roman"/>
          <w:bCs/>
          <w:iCs/>
          <w:szCs w:val="24"/>
          <w:lang w:val="ro-RO"/>
        </w:rPr>
        <w:t xml:space="preserve">PIG-uri </w:t>
      </w:r>
      <w:r w:rsidRPr="00D04368">
        <w:rPr>
          <w:rFonts w:ascii="Times New Roman" w:hAnsi="Times New Roman"/>
          <w:bCs/>
          <w:iCs/>
          <w:szCs w:val="24"/>
          <w:lang w:val="ro-RO"/>
        </w:rPr>
        <w:t xml:space="preserve">se </w:t>
      </w:r>
      <w:r w:rsidR="00931043" w:rsidRPr="00D04368">
        <w:rPr>
          <w:rFonts w:ascii="Times New Roman" w:hAnsi="Times New Roman"/>
          <w:bCs/>
          <w:iCs/>
          <w:szCs w:val="24"/>
          <w:lang w:val="ro-RO"/>
        </w:rPr>
        <w:t>efectuează odată</w:t>
      </w:r>
      <w:r w:rsidRPr="00D04368">
        <w:rPr>
          <w:rFonts w:ascii="Times New Roman" w:hAnsi="Times New Roman"/>
          <w:bCs/>
          <w:iCs/>
          <w:szCs w:val="24"/>
          <w:lang w:val="ro-RO"/>
        </w:rPr>
        <w:t xml:space="preserve"> </w:t>
      </w:r>
      <w:r w:rsidR="005F5CB5" w:rsidRPr="00D04368">
        <w:rPr>
          <w:rFonts w:ascii="Times New Roman" w:hAnsi="Times New Roman"/>
          <w:bCs/>
          <w:iCs/>
          <w:szCs w:val="24"/>
          <w:lang w:val="ro-RO"/>
        </w:rPr>
        <w:t xml:space="preserve">la </w:t>
      </w:r>
      <w:r w:rsidR="005F5CB5" w:rsidRPr="00332C5C">
        <w:rPr>
          <w:rFonts w:ascii="Times New Roman" w:hAnsi="Times New Roman"/>
          <w:b/>
          <w:bCs/>
          <w:iCs/>
          <w:szCs w:val="24"/>
          <w:lang w:val="ro-RO"/>
        </w:rPr>
        <w:t>6 luni</w:t>
      </w:r>
      <w:r w:rsidR="00270951" w:rsidRPr="00530E41">
        <w:rPr>
          <w:rFonts w:ascii="Times New Roman" w:hAnsi="Times New Roman"/>
          <w:bCs/>
          <w:iCs/>
          <w:szCs w:val="24"/>
          <w:lang w:val="ro-RO"/>
        </w:rPr>
        <w:t>.</w:t>
      </w:r>
    </w:p>
    <w:p w14:paraId="7DAD805B" w14:textId="213F5A23" w:rsidR="007A14BA" w:rsidRPr="00D04368" w:rsidRDefault="007A14BA" w:rsidP="00D1485E">
      <w:pPr>
        <w:numPr>
          <w:ilvl w:val="0"/>
          <w:numId w:val="83"/>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Verificarea sistemului de manevrare şi de introducere/extragere a </w:t>
      </w:r>
      <w:r w:rsidR="00424A64" w:rsidRPr="00D04368">
        <w:rPr>
          <w:rFonts w:ascii="Times New Roman" w:hAnsi="Times New Roman"/>
          <w:bCs/>
          <w:iCs/>
          <w:szCs w:val="24"/>
          <w:lang w:val="ro-RO"/>
        </w:rPr>
        <w:t>PIG-ului</w:t>
      </w:r>
      <w:r w:rsidRPr="00D04368">
        <w:rPr>
          <w:rFonts w:ascii="Times New Roman" w:hAnsi="Times New Roman"/>
          <w:bCs/>
          <w:iCs/>
          <w:szCs w:val="24"/>
          <w:lang w:val="ro-RO"/>
        </w:rPr>
        <w:t xml:space="preserve">, inclusiv funcţionarea dispozitivelor de închidere/deschidere rapidă se </w:t>
      </w:r>
      <w:r w:rsidR="00931043" w:rsidRPr="00D04368">
        <w:rPr>
          <w:rFonts w:ascii="Times New Roman" w:hAnsi="Times New Roman"/>
          <w:bCs/>
          <w:iCs/>
          <w:szCs w:val="24"/>
          <w:lang w:val="ro-RO"/>
        </w:rPr>
        <w:t>realizează</w:t>
      </w:r>
      <w:r w:rsidRPr="00D04368">
        <w:rPr>
          <w:rFonts w:ascii="Times New Roman" w:hAnsi="Times New Roman"/>
          <w:bCs/>
          <w:iCs/>
          <w:szCs w:val="24"/>
          <w:lang w:val="ro-RO"/>
        </w:rPr>
        <w:t xml:space="preserve"> </w:t>
      </w:r>
      <w:r w:rsidRPr="00D04368">
        <w:rPr>
          <w:rFonts w:ascii="Times New Roman" w:hAnsi="Times New Roman"/>
          <w:b/>
          <w:bCs/>
          <w:iCs/>
          <w:szCs w:val="24"/>
          <w:lang w:val="ro-RO"/>
        </w:rPr>
        <w:t>anual</w:t>
      </w:r>
      <w:r w:rsidRPr="00D04368">
        <w:rPr>
          <w:rFonts w:ascii="Times New Roman" w:hAnsi="Times New Roman"/>
          <w:bCs/>
          <w:iCs/>
          <w:szCs w:val="24"/>
          <w:lang w:val="ro-RO"/>
        </w:rPr>
        <w:t xml:space="preserve"> şi ori de câte ori se vor folosi staţiile de lansare/primire </w:t>
      </w:r>
      <w:r w:rsidR="0035091D" w:rsidRPr="00D04368">
        <w:rPr>
          <w:rFonts w:ascii="Times New Roman" w:hAnsi="Times New Roman"/>
          <w:bCs/>
          <w:iCs/>
          <w:szCs w:val="24"/>
          <w:lang w:val="ro-RO"/>
        </w:rPr>
        <w:t>PIG-uri</w:t>
      </w:r>
      <w:r w:rsidRPr="00D04368">
        <w:rPr>
          <w:rFonts w:ascii="Times New Roman" w:hAnsi="Times New Roman"/>
          <w:bCs/>
          <w:iCs/>
          <w:szCs w:val="24"/>
          <w:lang w:val="ro-RO"/>
        </w:rPr>
        <w:t>.</w:t>
      </w:r>
    </w:p>
    <w:p w14:paraId="04222FDA" w14:textId="77777777" w:rsidR="007A14BA" w:rsidRPr="00332C5C" w:rsidRDefault="007A14BA" w:rsidP="00D1485E">
      <w:pPr>
        <w:numPr>
          <w:ilvl w:val="0"/>
          <w:numId w:val="83"/>
        </w:numPr>
        <w:spacing w:line="360" w:lineRule="auto"/>
        <w:jc w:val="both"/>
        <w:rPr>
          <w:rFonts w:ascii="Times New Roman" w:hAnsi="Times New Roman"/>
          <w:b/>
          <w:bCs/>
          <w:iCs/>
          <w:szCs w:val="24"/>
          <w:lang w:val="ro-RO"/>
        </w:rPr>
      </w:pPr>
      <w:r w:rsidRPr="00D04368">
        <w:rPr>
          <w:rFonts w:ascii="Times New Roman" w:hAnsi="Times New Roman"/>
          <w:bCs/>
          <w:iCs/>
          <w:szCs w:val="24"/>
          <w:lang w:val="ro-RO"/>
        </w:rPr>
        <w:t xml:space="preserve">Rezultatele reviziei tehnice sunt consemnate în </w:t>
      </w:r>
      <w:r w:rsidR="00931043" w:rsidRPr="00332C5C">
        <w:rPr>
          <w:rFonts w:ascii="Times New Roman" w:hAnsi="Times New Roman"/>
          <w:b/>
          <w:bCs/>
          <w:iCs/>
          <w:szCs w:val="24"/>
          <w:lang w:val="ro-RO"/>
        </w:rPr>
        <w:t>Anexa</w:t>
      </w:r>
      <w:r w:rsidRPr="00332C5C">
        <w:rPr>
          <w:rFonts w:ascii="Times New Roman" w:hAnsi="Times New Roman"/>
          <w:b/>
          <w:bCs/>
          <w:iCs/>
          <w:szCs w:val="24"/>
          <w:lang w:val="ro-RO"/>
        </w:rPr>
        <w:t xml:space="preserve"> </w:t>
      </w:r>
      <w:r w:rsidR="00931043" w:rsidRPr="00332C5C">
        <w:rPr>
          <w:rFonts w:ascii="Times New Roman" w:hAnsi="Times New Roman"/>
          <w:b/>
          <w:bCs/>
          <w:iCs/>
          <w:szCs w:val="24"/>
          <w:lang w:val="ro-RO"/>
        </w:rPr>
        <w:t xml:space="preserve">nr. </w:t>
      </w:r>
      <w:r w:rsidRPr="00332C5C">
        <w:rPr>
          <w:rFonts w:ascii="Times New Roman" w:hAnsi="Times New Roman"/>
          <w:b/>
          <w:bCs/>
          <w:iCs/>
          <w:szCs w:val="24"/>
          <w:lang w:val="ro-RO"/>
        </w:rPr>
        <w:t>6</w:t>
      </w:r>
      <w:r w:rsidRPr="00530E41">
        <w:rPr>
          <w:rFonts w:ascii="Times New Roman" w:hAnsi="Times New Roman"/>
          <w:bCs/>
          <w:iCs/>
          <w:szCs w:val="24"/>
          <w:lang w:val="ro-RO"/>
        </w:rPr>
        <w:t xml:space="preserve"> </w:t>
      </w:r>
      <w:r w:rsidR="00D20849" w:rsidRPr="00530E41">
        <w:rPr>
          <w:rFonts w:ascii="Times New Roman" w:hAnsi="Times New Roman"/>
          <w:szCs w:val="24"/>
          <w:lang w:val="ro-RO"/>
        </w:rPr>
        <w:t>la prezenta normă tehnică</w:t>
      </w:r>
      <w:r w:rsidR="00D20849" w:rsidRPr="00C73090">
        <w:rPr>
          <w:rFonts w:ascii="Times New Roman" w:hAnsi="Times New Roman"/>
          <w:bCs/>
          <w:iCs/>
          <w:szCs w:val="24"/>
          <w:lang w:val="ro-RO"/>
        </w:rPr>
        <w:t xml:space="preserve"> </w:t>
      </w:r>
      <w:r w:rsidRPr="00D04368">
        <w:rPr>
          <w:rFonts w:ascii="Times New Roman" w:hAnsi="Times New Roman"/>
          <w:bCs/>
          <w:iCs/>
          <w:szCs w:val="24"/>
          <w:lang w:val="ro-RO"/>
        </w:rPr>
        <w:t xml:space="preserve">– </w:t>
      </w:r>
      <w:r w:rsidRPr="00332C5C">
        <w:rPr>
          <w:rFonts w:ascii="Times New Roman" w:hAnsi="Times New Roman"/>
          <w:b/>
          <w:bCs/>
          <w:iCs/>
          <w:szCs w:val="24"/>
          <w:lang w:val="ro-RO"/>
        </w:rPr>
        <w:t>RRT – Raport Revizie tehnică.</w:t>
      </w:r>
    </w:p>
    <w:p w14:paraId="2E927D5C" w14:textId="1671A65E" w:rsidR="007A14BA" w:rsidRPr="00D04368" w:rsidRDefault="0035091D" w:rsidP="00D1485E">
      <w:pPr>
        <w:numPr>
          <w:ilvl w:val="0"/>
          <w:numId w:val="83"/>
        </w:numPr>
        <w:spacing w:line="360" w:lineRule="auto"/>
        <w:jc w:val="both"/>
        <w:rPr>
          <w:rFonts w:ascii="Times New Roman" w:hAnsi="Times New Roman"/>
          <w:bCs/>
          <w:iCs/>
          <w:szCs w:val="24"/>
          <w:lang w:val="ro-RO"/>
        </w:rPr>
      </w:pPr>
      <w:r w:rsidRPr="00530E41">
        <w:rPr>
          <w:rFonts w:ascii="Times New Roman" w:hAnsi="Times New Roman"/>
          <w:bCs/>
          <w:iCs/>
          <w:szCs w:val="24"/>
          <w:lang w:val="ro-RO"/>
        </w:rPr>
        <w:t>Î</w:t>
      </w:r>
      <w:r w:rsidR="007A14BA" w:rsidRPr="00C73090">
        <w:rPr>
          <w:rFonts w:ascii="Times New Roman" w:hAnsi="Times New Roman"/>
          <w:bCs/>
          <w:iCs/>
          <w:szCs w:val="24"/>
          <w:lang w:val="ro-RO"/>
        </w:rPr>
        <w:t xml:space="preserve">n </w:t>
      </w:r>
      <w:r w:rsidR="00931043" w:rsidRPr="00332C5C">
        <w:rPr>
          <w:rFonts w:ascii="Times New Roman" w:hAnsi="Times New Roman"/>
          <w:b/>
          <w:bCs/>
          <w:iCs/>
          <w:szCs w:val="24"/>
          <w:lang w:val="ro-RO"/>
        </w:rPr>
        <w:t>Anexa nr.</w:t>
      </w:r>
      <w:r w:rsidR="007A14BA" w:rsidRPr="00332C5C">
        <w:rPr>
          <w:rFonts w:ascii="Times New Roman" w:hAnsi="Times New Roman"/>
          <w:b/>
          <w:bCs/>
          <w:iCs/>
          <w:szCs w:val="24"/>
          <w:lang w:val="ro-RO"/>
        </w:rPr>
        <w:t xml:space="preserve"> 11</w:t>
      </w:r>
      <w:r w:rsidR="007A14BA" w:rsidRPr="00530E41">
        <w:rPr>
          <w:rFonts w:ascii="Times New Roman" w:hAnsi="Times New Roman"/>
          <w:bCs/>
          <w:iCs/>
          <w:szCs w:val="24"/>
          <w:lang w:val="ro-RO"/>
        </w:rPr>
        <w:t xml:space="preserve"> </w:t>
      </w:r>
      <w:r w:rsidR="00D20849" w:rsidRPr="00530E41">
        <w:rPr>
          <w:rFonts w:ascii="Times New Roman" w:hAnsi="Times New Roman"/>
          <w:szCs w:val="24"/>
          <w:lang w:val="ro-RO"/>
        </w:rPr>
        <w:t>l</w:t>
      </w:r>
      <w:r w:rsidR="00D20849" w:rsidRPr="00C73090">
        <w:rPr>
          <w:rFonts w:ascii="Times New Roman" w:hAnsi="Times New Roman"/>
          <w:szCs w:val="24"/>
          <w:lang w:val="ro-RO"/>
        </w:rPr>
        <w:t>a prezenta normă tehnică</w:t>
      </w:r>
      <w:r w:rsidR="00D20849" w:rsidRPr="00D04368">
        <w:rPr>
          <w:rFonts w:ascii="Times New Roman" w:hAnsi="Times New Roman"/>
          <w:bCs/>
          <w:iCs/>
          <w:szCs w:val="24"/>
          <w:lang w:val="ro-RO"/>
        </w:rPr>
        <w:t xml:space="preserve"> </w:t>
      </w:r>
      <w:r w:rsidR="007A14BA" w:rsidRPr="00D04368">
        <w:rPr>
          <w:rFonts w:ascii="Times New Roman" w:hAnsi="Times New Roman"/>
          <w:bCs/>
          <w:iCs/>
          <w:szCs w:val="24"/>
          <w:lang w:val="ro-RO"/>
        </w:rPr>
        <w:t>se prezintă o sinteză a lucrărilor de mentenanţă de nivel 2</w:t>
      </w:r>
      <w:r w:rsidR="0074667F">
        <w:rPr>
          <w:rFonts w:ascii="Times New Roman" w:hAnsi="Times New Roman"/>
          <w:bCs/>
          <w:iCs/>
          <w:szCs w:val="24"/>
          <w:lang w:val="ro-RO"/>
        </w:rPr>
        <w:t xml:space="preserve"> </w:t>
      </w:r>
      <w:r w:rsidR="007A14BA" w:rsidRPr="00D04368">
        <w:rPr>
          <w:rFonts w:ascii="Times New Roman" w:hAnsi="Times New Roman"/>
          <w:bCs/>
          <w:iCs/>
          <w:szCs w:val="24"/>
          <w:lang w:val="ro-RO"/>
        </w:rPr>
        <w:t>-</w:t>
      </w:r>
      <w:r w:rsidR="0074667F">
        <w:rPr>
          <w:rFonts w:ascii="Times New Roman" w:hAnsi="Times New Roman"/>
          <w:bCs/>
          <w:iCs/>
          <w:szCs w:val="24"/>
          <w:lang w:val="ro-RO"/>
        </w:rPr>
        <w:t xml:space="preserve"> </w:t>
      </w:r>
      <w:r w:rsidR="007A14BA" w:rsidRPr="00D04368">
        <w:rPr>
          <w:rFonts w:ascii="Times New Roman" w:hAnsi="Times New Roman"/>
          <w:bCs/>
          <w:iCs/>
          <w:szCs w:val="24"/>
          <w:lang w:val="ro-RO"/>
        </w:rPr>
        <w:t>Revizii tehnice.</w:t>
      </w:r>
    </w:p>
    <w:p w14:paraId="44E010FB"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ab/>
      </w:r>
    </w:p>
    <w:p w14:paraId="62F84FDD" w14:textId="77777777" w:rsidR="007A14BA" w:rsidRPr="00D04368" w:rsidRDefault="007A14BA" w:rsidP="00D1485E">
      <w:pPr>
        <w:pStyle w:val="Heading2"/>
        <w:numPr>
          <w:ilvl w:val="1"/>
          <w:numId w:val="77"/>
        </w:numPr>
        <w:spacing w:line="360" w:lineRule="auto"/>
        <w:rPr>
          <w:i/>
          <w:iCs/>
          <w:szCs w:val="24"/>
          <w:lang w:val="ro-RO"/>
        </w:rPr>
      </w:pPr>
      <w:bookmarkStart w:id="17" w:name="_Toc404758107"/>
      <w:r w:rsidRPr="00D04368">
        <w:rPr>
          <w:i/>
          <w:iCs/>
          <w:szCs w:val="24"/>
          <w:lang w:val="ro-RO"/>
        </w:rPr>
        <w:t xml:space="preserve"> Mentenanţă de nivel 3 - reparaţii curente</w:t>
      </w:r>
      <w:bookmarkEnd w:id="17"/>
    </w:p>
    <w:p w14:paraId="6B1CB397" w14:textId="210819B9" w:rsidR="007A14BA" w:rsidRPr="00D04368" w:rsidRDefault="007A14BA" w:rsidP="00D1485E">
      <w:pPr>
        <w:numPr>
          <w:ilvl w:val="0"/>
          <w:numId w:val="84"/>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Reparaţiile curente sunt lucrări planificate, care se execută periodic şi ori de câte ori este nevoie, în funcţie de starea tehnică a conductei, în scopul asigurării funcţionării în deplină siguranţă şi la parametrii proiectaţi.</w:t>
      </w:r>
    </w:p>
    <w:p w14:paraId="47228DAF" w14:textId="77777777" w:rsidR="007A14BA" w:rsidRPr="00D04368" w:rsidRDefault="007A14BA" w:rsidP="00D1485E">
      <w:pPr>
        <w:numPr>
          <w:ilvl w:val="0"/>
          <w:numId w:val="84"/>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Necesitatea acestor lucrări rezultă din verificările efectuate </w:t>
      </w:r>
      <w:r w:rsidR="00D20849" w:rsidRPr="00D04368">
        <w:rPr>
          <w:rFonts w:ascii="Times New Roman" w:hAnsi="Times New Roman"/>
          <w:bCs/>
          <w:iCs/>
          <w:szCs w:val="24"/>
          <w:lang w:val="ro-RO"/>
        </w:rPr>
        <w:t xml:space="preserve">la mentenaţa de nivel 1 şi 2 </w:t>
      </w:r>
      <w:r w:rsidRPr="00D04368">
        <w:rPr>
          <w:rFonts w:ascii="Times New Roman" w:hAnsi="Times New Roman"/>
          <w:bCs/>
          <w:iCs/>
          <w:szCs w:val="24"/>
          <w:lang w:val="ro-RO"/>
        </w:rPr>
        <w:t>privind starea tehnică a conductei, precum şi din concluziile inspecţiilor periodice planificate.</w:t>
      </w:r>
    </w:p>
    <w:p w14:paraId="13A246B9" w14:textId="77777777" w:rsidR="007A14BA" w:rsidRPr="00D04368" w:rsidRDefault="007A14BA" w:rsidP="00D1485E">
      <w:pPr>
        <w:numPr>
          <w:ilvl w:val="0"/>
          <w:numId w:val="84"/>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Principalele lucrări care se execută în cadrul unei reparaţii curente sunt:</w:t>
      </w:r>
    </w:p>
    <w:p w14:paraId="537FDA02" w14:textId="77777777" w:rsidR="007A14BA" w:rsidRPr="00D04368" w:rsidRDefault="007A14BA" w:rsidP="00D1485E">
      <w:pPr>
        <w:numPr>
          <w:ilvl w:val="0"/>
          <w:numId w:val="51"/>
        </w:numPr>
        <w:tabs>
          <w:tab w:val="clear" w:pos="1080"/>
          <w:tab w:val="left" w:pos="1440"/>
        </w:tabs>
        <w:spacing w:line="360" w:lineRule="auto"/>
        <w:ind w:left="1440"/>
        <w:jc w:val="both"/>
        <w:rPr>
          <w:rFonts w:ascii="Times New Roman" w:hAnsi="Times New Roman"/>
          <w:szCs w:val="24"/>
          <w:lang w:val="ro-RO"/>
        </w:rPr>
      </w:pPr>
      <w:r w:rsidRPr="00D04368">
        <w:rPr>
          <w:rFonts w:ascii="Times New Roman" w:hAnsi="Times New Roman"/>
          <w:szCs w:val="24"/>
          <w:lang w:val="ro-RO"/>
        </w:rPr>
        <w:t>refacerea izolaţiei anticorozive a tubulaturii şi/sau a accesoriilor conductei;</w:t>
      </w:r>
    </w:p>
    <w:p w14:paraId="6ADB5E68" w14:textId="77777777" w:rsidR="007A14BA" w:rsidRPr="00D04368" w:rsidRDefault="007A14BA" w:rsidP="00D1485E">
      <w:pPr>
        <w:numPr>
          <w:ilvl w:val="0"/>
          <w:numId w:val="51"/>
        </w:numPr>
        <w:tabs>
          <w:tab w:val="clear" w:pos="1080"/>
          <w:tab w:val="left" w:pos="1440"/>
        </w:tabs>
        <w:spacing w:line="360" w:lineRule="auto"/>
        <w:ind w:left="1440"/>
        <w:jc w:val="both"/>
        <w:rPr>
          <w:rFonts w:ascii="Times New Roman" w:hAnsi="Times New Roman"/>
          <w:szCs w:val="24"/>
          <w:lang w:val="ro-RO"/>
        </w:rPr>
      </w:pPr>
      <w:r w:rsidRPr="00D04368">
        <w:rPr>
          <w:rFonts w:ascii="Times New Roman" w:hAnsi="Times New Roman"/>
          <w:szCs w:val="24"/>
          <w:lang w:val="ro-RO"/>
        </w:rPr>
        <w:t>reparaţii ale degradărilor constatate ale materialului conductei şi/sau ale accesoriilor conductei prin proceduri de sudare fără înlocuirea tubulaturii conductei;</w:t>
      </w:r>
    </w:p>
    <w:p w14:paraId="7CC1BA42" w14:textId="77777777" w:rsidR="007A14BA" w:rsidRPr="00D04368" w:rsidRDefault="007A14BA" w:rsidP="00D1485E">
      <w:pPr>
        <w:numPr>
          <w:ilvl w:val="0"/>
          <w:numId w:val="51"/>
        </w:numPr>
        <w:tabs>
          <w:tab w:val="clear" w:pos="1080"/>
          <w:tab w:val="left" w:pos="1440"/>
        </w:tabs>
        <w:spacing w:line="360" w:lineRule="auto"/>
        <w:ind w:left="1440"/>
        <w:jc w:val="both"/>
        <w:rPr>
          <w:rFonts w:ascii="Times New Roman" w:hAnsi="Times New Roman"/>
          <w:szCs w:val="24"/>
          <w:lang w:val="ro-RO"/>
        </w:rPr>
      </w:pPr>
      <w:r w:rsidRPr="00D04368">
        <w:rPr>
          <w:rFonts w:ascii="Times New Roman" w:hAnsi="Times New Roman"/>
          <w:szCs w:val="24"/>
          <w:lang w:val="ro-RO"/>
        </w:rPr>
        <w:t>reparaţii ale degradărilor constatate ale materialului conductei şi/sau ale accesoriilor conductei prin proceduri de sudare cu înlocuirea unui cupon de conductă sau a unui element de conductă (cot, racord, teu);</w:t>
      </w:r>
    </w:p>
    <w:p w14:paraId="2F136732" w14:textId="77777777" w:rsidR="007A14BA" w:rsidRPr="00D04368" w:rsidRDefault="007A14BA" w:rsidP="00D1485E">
      <w:pPr>
        <w:numPr>
          <w:ilvl w:val="0"/>
          <w:numId w:val="51"/>
        </w:numPr>
        <w:tabs>
          <w:tab w:val="clear" w:pos="1080"/>
          <w:tab w:val="left" w:pos="1440"/>
        </w:tabs>
        <w:spacing w:line="360" w:lineRule="auto"/>
        <w:ind w:left="1440"/>
        <w:jc w:val="both"/>
        <w:rPr>
          <w:rFonts w:ascii="Times New Roman" w:hAnsi="Times New Roman"/>
          <w:szCs w:val="24"/>
          <w:lang w:val="ro-RO"/>
        </w:rPr>
      </w:pPr>
      <w:r w:rsidRPr="00D04368">
        <w:rPr>
          <w:rFonts w:ascii="Times New Roman" w:hAnsi="Times New Roman"/>
          <w:szCs w:val="24"/>
          <w:lang w:val="ro-RO"/>
        </w:rPr>
        <w:t>remedieri şi înlocuiri de armături (robinete, refulatoare, sifoane, separatoare, borne de schimbare direcţie</w:t>
      </w:r>
      <w:r w:rsidR="00D91472" w:rsidRPr="00D04368">
        <w:rPr>
          <w:rFonts w:ascii="Times New Roman" w:hAnsi="Times New Roman"/>
          <w:szCs w:val="24"/>
          <w:lang w:val="ro-RO"/>
        </w:rPr>
        <w:t xml:space="preserve"> etc.</w:t>
      </w:r>
      <w:r w:rsidRPr="00D04368">
        <w:rPr>
          <w:rFonts w:ascii="Times New Roman" w:hAnsi="Times New Roman"/>
          <w:szCs w:val="24"/>
          <w:lang w:val="ro-RO"/>
        </w:rPr>
        <w:t>)</w:t>
      </w:r>
    </w:p>
    <w:p w14:paraId="166AAE53" w14:textId="77777777" w:rsidR="007A14BA" w:rsidRPr="00D04368" w:rsidRDefault="007A14BA" w:rsidP="00D1485E">
      <w:pPr>
        <w:numPr>
          <w:ilvl w:val="0"/>
          <w:numId w:val="51"/>
        </w:numPr>
        <w:tabs>
          <w:tab w:val="clear" w:pos="1080"/>
          <w:tab w:val="left" w:pos="1440"/>
        </w:tabs>
        <w:spacing w:line="360" w:lineRule="auto"/>
        <w:ind w:left="1440"/>
        <w:jc w:val="both"/>
        <w:rPr>
          <w:rFonts w:ascii="Times New Roman" w:hAnsi="Times New Roman"/>
          <w:szCs w:val="24"/>
          <w:lang w:val="ro-RO"/>
        </w:rPr>
      </w:pPr>
      <w:r w:rsidRPr="00D04368">
        <w:rPr>
          <w:rFonts w:ascii="Times New Roman" w:hAnsi="Times New Roman"/>
          <w:szCs w:val="24"/>
          <w:lang w:val="ro-RO"/>
        </w:rPr>
        <w:t>verificarea şi completarea drenajelor şi a tuburilor de protecţie la traversări şi în vecinătatea obiectivelor sociale sau industriale;</w:t>
      </w:r>
    </w:p>
    <w:p w14:paraId="15AE72BB" w14:textId="77777777" w:rsidR="007A14BA" w:rsidRPr="00D04368" w:rsidRDefault="007A14BA" w:rsidP="00D1485E">
      <w:pPr>
        <w:numPr>
          <w:ilvl w:val="0"/>
          <w:numId w:val="51"/>
        </w:numPr>
        <w:tabs>
          <w:tab w:val="clear" w:pos="1080"/>
          <w:tab w:val="left" w:pos="1440"/>
        </w:tabs>
        <w:spacing w:line="360" w:lineRule="auto"/>
        <w:ind w:left="1440"/>
        <w:jc w:val="both"/>
        <w:rPr>
          <w:rFonts w:ascii="Times New Roman" w:hAnsi="Times New Roman"/>
          <w:szCs w:val="24"/>
          <w:lang w:val="ro-RO"/>
        </w:rPr>
      </w:pPr>
      <w:r w:rsidRPr="00D04368">
        <w:rPr>
          <w:rFonts w:ascii="Times New Roman" w:hAnsi="Times New Roman"/>
          <w:szCs w:val="24"/>
          <w:lang w:val="ro-RO"/>
        </w:rPr>
        <w:t>verificări şi completări la traversările aeriene (suporţi, cabluri, maluri);</w:t>
      </w:r>
    </w:p>
    <w:p w14:paraId="60743BD6" w14:textId="77777777" w:rsidR="007A14BA" w:rsidRPr="00D04368" w:rsidRDefault="007A14BA" w:rsidP="00D1485E">
      <w:pPr>
        <w:numPr>
          <w:ilvl w:val="0"/>
          <w:numId w:val="51"/>
        </w:numPr>
        <w:tabs>
          <w:tab w:val="clear" w:pos="1080"/>
          <w:tab w:val="left" w:pos="1440"/>
        </w:tabs>
        <w:spacing w:line="360" w:lineRule="auto"/>
        <w:ind w:left="1440"/>
        <w:jc w:val="both"/>
        <w:rPr>
          <w:rFonts w:ascii="Times New Roman" w:hAnsi="Times New Roman"/>
          <w:szCs w:val="24"/>
          <w:lang w:val="ro-RO"/>
        </w:rPr>
      </w:pPr>
      <w:r w:rsidRPr="00D04368">
        <w:rPr>
          <w:rFonts w:ascii="Times New Roman" w:hAnsi="Times New Roman"/>
          <w:szCs w:val="24"/>
          <w:lang w:val="ro-RO"/>
        </w:rPr>
        <w:t>înlocuirea şarnierelor, care au reparat provizoriu un defect, prin aplicarea de manşoane sudate pe conductă;</w:t>
      </w:r>
    </w:p>
    <w:p w14:paraId="66285AA7" w14:textId="68453139" w:rsidR="007A14BA" w:rsidRPr="00D04368" w:rsidRDefault="007A14BA" w:rsidP="00D1485E">
      <w:pPr>
        <w:numPr>
          <w:ilvl w:val="0"/>
          <w:numId w:val="51"/>
        </w:numPr>
        <w:tabs>
          <w:tab w:val="clear" w:pos="1080"/>
          <w:tab w:val="left" w:pos="1440"/>
        </w:tabs>
        <w:spacing w:line="360" w:lineRule="auto"/>
        <w:ind w:left="1440"/>
        <w:jc w:val="both"/>
        <w:rPr>
          <w:rFonts w:ascii="Times New Roman" w:hAnsi="Times New Roman"/>
          <w:szCs w:val="24"/>
          <w:lang w:val="ro-RO"/>
        </w:rPr>
      </w:pPr>
      <w:r w:rsidRPr="00D04368">
        <w:rPr>
          <w:rFonts w:ascii="Times New Roman" w:hAnsi="Times New Roman"/>
          <w:szCs w:val="24"/>
          <w:lang w:val="ro-RO"/>
        </w:rPr>
        <w:t xml:space="preserve">sistematizări şi modernizări de conducte de mică amploare, </w:t>
      </w:r>
      <w:r w:rsidR="003A476D">
        <w:rPr>
          <w:rFonts w:ascii="Times New Roman" w:hAnsi="Times New Roman"/>
          <w:szCs w:val="24"/>
          <w:lang w:val="ro-RO"/>
        </w:rPr>
        <w:t xml:space="preserve">în </w:t>
      </w:r>
      <w:r w:rsidRPr="00D04368">
        <w:rPr>
          <w:rFonts w:ascii="Times New Roman" w:hAnsi="Times New Roman"/>
          <w:szCs w:val="24"/>
          <w:lang w:val="ro-RO"/>
        </w:rPr>
        <w:t>funcţie de modificările apărute în sistemul de conducte sau pentru îmbunătăţirea procesului tehnologic;</w:t>
      </w:r>
    </w:p>
    <w:p w14:paraId="352AB7AC" w14:textId="77777777" w:rsidR="007A14BA" w:rsidRPr="00D04368" w:rsidRDefault="007A14BA" w:rsidP="00D1485E">
      <w:pPr>
        <w:numPr>
          <w:ilvl w:val="0"/>
          <w:numId w:val="51"/>
        </w:numPr>
        <w:tabs>
          <w:tab w:val="clear" w:pos="1080"/>
          <w:tab w:val="left" w:pos="1440"/>
        </w:tabs>
        <w:spacing w:line="360" w:lineRule="auto"/>
        <w:ind w:left="1440"/>
        <w:jc w:val="both"/>
        <w:rPr>
          <w:rFonts w:ascii="Times New Roman" w:hAnsi="Times New Roman"/>
          <w:szCs w:val="24"/>
          <w:lang w:val="ro-RO"/>
        </w:rPr>
      </w:pPr>
      <w:r w:rsidRPr="00D04368">
        <w:rPr>
          <w:rFonts w:ascii="Times New Roman" w:hAnsi="Times New Roman"/>
          <w:szCs w:val="24"/>
          <w:lang w:val="ro-RO"/>
        </w:rPr>
        <w:t>intervenţii provizorii care impun scoaterea la suprafaţă sau decopertarea unor porţiuni de traseu afectate de alunecări de teren.</w:t>
      </w:r>
    </w:p>
    <w:p w14:paraId="42D516C1" w14:textId="4ECFA32D" w:rsidR="007A14BA" w:rsidRPr="00D04368" w:rsidRDefault="007A14BA" w:rsidP="00D1485E">
      <w:pPr>
        <w:numPr>
          <w:ilvl w:val="0"/>
          <w:numId w:val="84"/>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Lucrările de reparaţii curente se vor executa de echipe specializate,</w:t>
      </w:r>
      <w:r w:rsidR="00FA7914" w:rsidRPr="00D04368">
        <w:rPr>
          <w:rFonts w:ascii="Times New Roman" w:hAnsi="Times New Roman"/>
          <w:bCs/>
          <w:iCs/>
          <w:szCs w:val="24"/>
          <w:lang w:val="ro-RO"/>
        </w:rPr>
        <w:t xml:space="preserve"> care au în componenţă</w:t>
      </w:r>
      <w:r w:rsidRPr="00D04368">
        <w:rPr>
          <w:rFonts w:ascii="Times New Roman" w:hAnsi="Times New Roman"/>
          <w:bCs/>
          <w:iCs/>
          <w:szCs w:val="24"/>
          <w:lang w:val="ro-RO"/>
        </w:rPr>
        <w:t xml:space="preserve"> </w:t>
      </w:r>
      <w:r w:rsidR="00D20849" w:rsidRPr="00D04368">
        <w:rPr>
          <w:rFonts w:ascii="Times New Roman" w:hAnsi="Times New Roman"/>
          <w:bCs/>
          <w:iCs/>
          <w:szCs w:val="24"/>
          <w:lang w:val="ro-RO"/>
        </w:rPr>
        <w:t>inclusiv instalatori autorizați ANRE, tip autorizație EGT</w:t>
      </w:r>
      <w:r w:rsidR="00752CE7" w:rsidRPr="00D04368">
        <w:rPr>
          <w:rFonts w:ascii="Times New Roman" w:hAnsi="Times New Roman"/>
          <w:bCs/>
          <w:iCs/>
          <w:szCs w:val="24"/>
          <w:lang w:val="ro-RO"/>
        </w:rPr>
        <w:t xml:space="preserve">, conform prevederilor </w:t>
      </w:r>
      <w:r w:rsidR="00752CE7" w:rsidRPr="00D04368">
        <w:rPr>
          <w:rFonts w:ascii="Times New Roman" w:hAnsi="Times New Roman"/>
          <w:szCs w:val="24"/>
          <w:lang w:val="ro-RO"/>
        </w:rPr>
        <w:t xml:space="preserve">Ordinului </w:t>
      </w:r>
      <w:r w:rsidR="0034132D">
        <w:rPr>
          <w:rFonts w:ascii="Times New Roman" w:hAnsi="Times New Roman"/>
          <w:szCs w:val="24"/>
          <w:lang w:val="ro-RO"/>
        </w:rPr>
        <w:t xml:space="preserve">președintelui </w:t>
      </w:r>
      <w:r w:rsidR="00752CE7" w:rsidRPr="00D04368">
        <w:rPr>
          <w:rFonts w:ascii="Times New Roman" w:hAnsi="Times New Roman"/>
          <w:szCs w:val="24"/>
          <w:lang w:val="ro-RO"/>
        </w:rPr>
        <w:t>ANRE nr. 83/2014</w:t>
      </w:r>
      <w:r w:rsidR="00FA7914" w:rsidRPr="00D04368">
        <w:rPr>
          <w:rFonts w:ascii="Times New Roman" w:hAnsi="Times New Roman"/>
          <w:bCs/>
          <w:iCs/>
          <w:szCs w:val="24"/>
          <w:lang w:val="ro-RO"/>
        </w:rPr>
        <w:t>,</w:t>
      </w:r>
      <w:r w:rsidR="00D20849" w:rsidRPr="00D04368">
        <w:rPr>
          <w:rFonts w:ascii="Times New Roman" w:hAnsi="Times New Roman"/>
          <w:bCs/>
          <w:iCs/>
          <w:szCs w:val="24"/>
          <w:lang w:val="ro-RO"/>
        </w:rPr>
        <w:t xml:space="preserve"> </w:t>
      </w:r>
      <w:r w:rsidRPr="00D04368">
        <w:rPr>
          <w:rFonts w:ascii="Times New Roman" w:hAnsi="Times New Roman"/>
          <w:bCs/>
          <w:iCs/>
          <w:szCs w:val="24"/>
          <w:lang w:val="ro-RO"/>
        </w:rPr>
        <w:t xml:space="preserve">cu respectarea </w:t>
      </w:r>
      <w:r w:rsidR="002353B4" w:rsidRPr="00D04368">
        <w:rPr>
          <w:rFonts w:ascii="Times New Roman" w:hAnsi="Times New Roman"/>
          <w:bCs/>
          <w:iCs/>
          <w:szCs w:val="24"/>
          <w:lang w:val="ro-RO"/>
        </w:rPr>
        <w:t>reglement</w:t>
      </w:r>
      <w:r w:rsidR="00FA7914" w:rsidRPr="00D04368">
        <w:rPr>
          <w:rFonts w:ascii="Times New Roman" w:hAnsi="Times New Roman"/>
          <w:bCs/>
          <w:iCs/>
          <w:szCs w:val="24"/>
          <w:lang w:val="ro-RO"/>
        </w:rPr>
        <w:t>ă</w:t>
      </w:r>
      <w:r w:rsidR="002353B4" w:rsidRPr="00D04368">
        <w:rPr>
          <w:rFonts w:ascii="Times New Roman" w:hAnsi="Times New Roman"/>
          <w:bCs/>
          <w:iCs/>
          <w:szCs w:val="24"/>
          <w:lang w:val="ro-RO"/>
        </w:rPr>
        <w:t>rilor</w:t>
      </w:r>
      <w:r w:rsidRPr="00D04368">
        <w:rPr>
          <w:rFonts w:ascii="Times New Roman" w:hAnsi="Times New Roman"/>
          <w:bCs/>
          <w:iCs/>
          <w:szCs w:val="24"/>
          <w:lang w:val="ro-RO"/>
        </w:rPr>
        <w:t xml:space="preserve"> tehnice </w:t>
      </w:r>
      <w:r w:rsidR="00464601">
        <w:rPr>
          <w:rFonts w:ascii="Times New Roman" w:hAnsi="Times New Roman"/>
          <w:bCs/>
          <w:iCs/>
          <w:szCs w:val="24"/>
          <w:lang w:val="ro-RO"/>
        </w:rPr>
        <w:t>î</w:t>
      </w:r>
      <w:r w:rsidR="002353B4" w:rsidRPr="00D04368">
        <w:rPr>
          <w:rFonts w:ascii="Times New Roman" w:hAnsi="Times New Roman"/>
          <w:bCs/>
          <w:iCs/>
          <w:szCs w:val="24"/>
          <w:lang w:val="ro-RO"/>
        </w:rPr>
        <w:t>n vigoare</w:t>
      </w:r>
      <w:r w:rsidRPr="00D04368">
        <w:rPr>
          <w:rFonts w:ascii="Times New Roman" w:hAnsi="Times New Roman"/>
          <w:bCs/>
          <w:iCs/>
          <w:szCs w:val="24"/>
          <w:lang w:val="ro-RO"/>
        </w:rPr>
        <w:t>.</w:t>
      </w:r>
    </w:p>
    <w:p w14:paraId="03D6B8B8" w14:textId="77777777" w:rsidR="007A14BA" w:rsidRPr="00D04368" w:rsidRDefault="007A14BA" w:rsidP="00D1485E">
      <w:pPr>
        <w:numPr>
          <w:ilvl w:val="0"/>
          <w:numId w:val="84"/>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Sudorii utilizaţi la lucrările de reparare a conductelor trebuie să fie autorizaţi, iar materialele utilizate (ţevi, electrozi) trebuie să fie corespunzătoare.</w:t>
      </w:r>
    </w:p>
    <w:p w14:paraId="5F790CB6" w14:textId="77777777" w:rsidR="007A14BA" w:rsidRPr="00D04368" w:rsidRDefault="007A14BA" w:rsidP="00D1485E">
      <w:pPr>
        <w:numPr>
          <w:ilvl w:val="0"/>
          <w:numId w:val="84"/>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Armăturile care se montează ca: robinete, refulatoare, separatoare etc., trebuie să fie probate în prealabil la o presiune de 1,5 ori mai mare decât presiunea la care urmează să lucreze.</w:t>
      </w:r>
    </w:p>
    <w:p w14:paraId="41E97FDA" w14:textId="23037768" w:rsidR="007A14BA" w:rsidRPr="00D04368" w:rsidRDefault="007A14BA" w:rsidP="00D1485E">
      <w:pPr>
        <w:numPr>
          <w:ilvl w:val="0"/>
          <w:numId w:val="84"/>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Lucrările de reparaţie curentă se vor executa în conformitate cu graficele aprobate la nivelul </w:t>
      </w:r>
      <w:r w:rsidR="0035091D" w:rsidRPr="00D04368">
        <w:rPr>
          <w:rFonts w:ascii="Times New Roman" w:hAnsi="Times New Roman"/>
          <w:bCs/>
          <w:iCs/>
          <w:szCs w:val="24"/>
          <w:lang w:val="ro-RO"/>
        </w:rPr>
        <w:t>S</w:t>
      </w:r>
      <w:r w:rsidR="001325A8">
        <w:rPr>
          <w:rFonts w:ascii="Times New Roman" w:hAnsi="Times New Roman"/>
          <w:bCs/>
          <w:iCs/>
          <w:szCs w:val="24"/>
          <w:lang w:val="ro-RO"/>
        </w:rPr>
        <w:t>.</w:t>
      </w:r>
      <w:r w:rsidR="0035091D" w:rsidRPr="00D04368">
        <w:rPr>
          <w:rFonts w:ascii="Times New Roman" w:hAnsi="Times New Roman"/>
          <w:bCs/>
          <w:iCs/>
          <w:szCs w:val="24"/>
          <w:lang w:val="ro-RO"/>
        </w:rPr>
        <w:t>N</w:t>
      </w:r>
      <w:r w:rsidR="001325A8">
        <w:rPr>
          <w:rFonts w:ascii="Times New Roman" w:hAnsi="Times New Roman"/>
          <w:bCs/>
          <w:iCs/>
          <w:szCs w:val="24"/>
          <w:lang w:val="ro-RO"/>
        </w:rPr>
        <w:t>.</w:t>
      </w:r>
      <w:r w:rsidR="0035091D" w:rsidRPr="00D04368">
        <w:rPr>
          <w:rFonts w:ascii="Times New Roman" w:hAnsi="Times New Roman"/>
          <w:bCs/>
          <w:iCs/>
          <w:szCs w:val="24"/>
          <w:lang w:val="ro-RO"/>
        </w:rPr>
        <w:t>G</w:t>
      </w:r>
      <w:r w:rsidR="001325A8">
        <w:rPr>
          <w:rFonts w:ascii="Times New Roman" w:hAnsi="Times New Roman"/>
          <w:bCs/>
          <w:iCs/>
          <w:szCs w:val="24"/>
          <w:lang w:val="ro-RO"/>
        </w:rPr>
        <w:t>.</w:t>
      </w:r>
      <w:r w:rsidR="0035091D" w:rsidRPr="00D04368">
        <w:rPr>
          <w:rFonts w:ascii="Times New Roman" w:hAnsi="Times New Roman"/>
          <w:bCs/>
          <w:iCs/>
          <w:szCs w:val="24"/>
          <w:lang w:val="ro-RO"/>
        </w:rPr>
        <w:t>N</w:t>
      </w:r>
      <w:r w:rsidR="001325A8">
        <w:rPr>
          <w:rFonts w:ascii="Times New Roman" w:hAnsi="Times New Roman"/>
          <w:bCs/>
          <w:iCs/>
          <w:szCs w:val="24"/>
          <w:lang w:val="ro-RO"/>
        </w:rPr>
        <w:t>.</w:t>
      </w:r>
      <w:r w:rsidR="0035091D" w:rsidRPr="00D04368">
        <w:rPr>
          <w:rFonts w:ascii="Times New Roman" w:hAnsi="Times New Roman"/>
          <w:bCs/>
          <w:iCs/>
          <w:szCs w:val="24"/>
          <w:lang w:val="ro-RO"/>
        </w:rPr>
        <w:t xml:space="preserve"> </w:t>
      </w:r>
      <w:r w:rsidR="00FA7914" w:rsidRPr="00D04368">
        <w:rPr>
          <w:rFonts w:ascii="Times New Roman" w:hAnsi="Times New Roman"/>
          <w:bCs/>
          <w:iCs/>
          <w:szCs w:val="24"/>
          <w:lang w:val="ro-RO"/>
        </w:rPr>
        <w:t>ROMGAZ S.A.,</w:t>
      </w:r>
      <w:r w:rsidRPr="00D04368">
        <w:rPr>
          <w:rFonts w:ascii="Times New Roman" w:hAnsi="Times New Roman"/>
          <w:bCs/>
          <w:iCs/>
          <w:szCs w:val="24"/>
          <w:lang w:val="ro-RO"/>
        </w:rPr>
        <w:t xml:space="preserve"> pe baza </w:t>
      </w:r>
      <w:r w:rsidR="00416A18" w:rsidRPr="00D04368">
        <w:rPr>
          <w:rFonts w:ascii="Times New Roman" w:hAnsi="Times New Roman"/>
          <w:bCs/>
          <w:iCs/>
          <w:szCs w:val="24"/>
          <w:lang w:val="ro-RO"/>
        </w:rPr>
        <w:t>unui program de lucru/f</w:t>
      </w:r>
      <w:r w:rsidR="003805A4" w:rsidRPr="00D04368">
        <w:rPr>
          <w:rFonts w:ascii="Times New Roman" w:hAnsi="Times New Roman"/>
          <w:bCs/>
          <w:iCs/>
          <w:szCs w:val="24"/>
          <w:lang w:val="ro-RO"/>
        </w:rPr>
        <w:t>o</w:t>
      </w:r>
      <w:r w:rsidR="00416A18" w:rsidRPr="00D04368">
        <w:rPr>
          <w:rFonts w:ascii="Times New Roman" w:hAnsi="Times New Roman"/>
          <w:bCs/>
          <w:iCs/>
          <w:szCs w:val="24"/>
          <w:lang w:val="ro-RO"/>
        </w:rPr>
        <w:t>a</w:t>
      </w:r>
      <w:r w:rsidR="003805A4" w:rsidRPr="00D04368">
        <w:rPr>
          <w:rFonts w:ascii="Times New Roman" w:hAnsi="Times New Roman"/>
          <w:bCs/>
          <w:iCs/>
          <w:szCs w:val="24"/>
          <w:lang w:val="ro-RO"/>
        </w:rPr>
        <w:t>i</w:t>
      </w:r>
      <w:r w:rsidR="00416A18" w:rsidRPr="00D04368">
        <w:rPr>
          <w:rFonts w:ascii="Times New Roman" w:hAnsi="Times New Roman"/>
          <w:bCs/>
          <w:iCs/>
          <w:szCs w:val="24"/>
          <w:lang w:val="ro-RO"/>
        </w:rPr>
        <w:t>e de manevr</w:t>
      </w:r>
      <w:r w:rsidR="0035091D" w:rsidRPr="00D04368">
        <w:rPr>
          <w:rFonts w:ascii="Times New Roman" w:hAnsi="Times New Roman"/>
          <w:bCs/>
          <w:iCs/>
          <w:szCs w:val="24"/>
          <w:lang w:val="ro-RO"/>
        </w:rPr>
        <w:t>ă</w:t>
      </w:r>
      <w:r w:rsidR="00416A18" w:rsidRPr="00D04368">
        <w:rPr>
          <w:rFonts w:ascii="Times New Roman" w:hAnsi="Times New Roman"/>
          <w:bCs/>
          <w:iCs/>
          <w:szCs w:val="24"/>
          <w:lang w:val="ro-RO"/>
        </w:rPr>
        <w:t xml:space="preserve"> .</w:t>
      </w:r>
    </w:p>
    <w:p w14:paraId="35DAB0F4" w14:textId="48DCA242" w:rsidR="007A14BA" w:rsidRPr="00D04368" w:rsidRDefault="007A14BA" w:rsidP="00D1485E">
      <w:pPr>
        <w:numPr>
          <w:ilvl w:val="0"/>
          <w:numId w:val="84"/>
        </w:numPr>
        <w:spacing w:line="360" w:lineRule="auto"/>
        <w:jc w:val="both"/>
        <w:rPr>
          <w:rFonts w:ascii="Times New Roman" w:hAnsi="Times New Roman"/>
          <w:bCs/>
          <w:iCs/>
          <w:color w:val="4F6228" w:themeColor="accent3" w:themeShade="80"/>
          <w:szCs w:val="24"/>
          <w:lang w:val="ro-RO"/>
        </w:rPr>
      </w:pPr>
      <w:r w:rsidRPr="00D04368">
        <w:rPr>
          <w:rFonts w:ascii="Times New Roman" w:hAnsi="Times New Roman"/>
          <w:bCs/>
          <w:iCs/>
          <w:szCs w:val="24"/>
          <w:lang w:val="ro-RO"/>
        </w:rPr>
        <w:t>Programul de lucru</w:t>
      </w:r>
      <w:r w:rsidR="00416A18" w:rsidRPr="00D04368">
        <w:rPr>
          <w:rFonts w:ascii="Times New Roman" w:hAnsi="Times New Roman"/>
          <w:bCs/>
          <w:iCs/>
          <w:szCs w:val="24"/>
          <w:lang w:val="ro-RO"/>
        </w:rPr>
        <w:t>/f</w:t>
      </w:r>
      <w:r w:rsidR="00416A18" w:rsidRPr="00D04368">
        <w:rPr>
          <w:rFonts w:ascii="Times New Roman" w:hAnsi="Times New Roman"/>
          <w:bCs/>
          <w:iCs/>
          <w:color w:val="4F6228" w:themeColor="accent3" w:themeShade="80"/>
          <w:szCs w:val="24"/>
          <w:lang w:val="ro-RO"/>
        </w:rPr>
        <w:t>oai</w:t>
      </w:r>
      <w:r w:rsidR="0035091D" w:rsidRPr="00D04368">
        <w:rPr>
          <w:rFonts w:ascii="Times New Roman" w:hAnsi="Times New Roman"/>
          <w:bCs/>
          <w:iCs/>
          <w:color w:val="4F6228" w:themeColor="accent3" w:themeShade="80"/>
          <w:szCs w:val="24"/>
          <w:lang w:val="ro-RO"/>
        </w:rPr>
        <w:t>a</w:t>
      </w:r>
      <w:r w:rsidR="00416A18" w:rsidRPr="00D04368">
        <w:rPr>
          <w:rFonts w:ascii="Times New Roman" w:hAnsi="Times New Roman"/>
          <w:bCs/>
          <w:iCs/>
          <w:color w:val="4F6228" w:themeColor="accent3" w:themeShade="80"/>
          <w:szCs w:val="24"/>
          <w:lang w:val="ro-RO"/>
        </w:rPr>
        <w:t xml:space="preserve"> de manevr</w:t>
      </w:r>
      <w:r w:rsidR="0035091D" w:rsidRPr="00D04368">
        <w:rPr>
          <w:rFonts w:ascii="Times New Roman" w:hAnsi="Times New Roman"/>
          <w:bCs/>
          <w:iCs/>
          <w:color w:val="4F6228" w:themeColor="accent3" w:themeShade="80"/>
          <w:szCs w:val="24"/>
          <w:lang w:val="ro-RO"/>
        </w:rPr>
        <w:t>ă</w:t>
      </w:r>
      <w:r w:rsidR="00FA7914" w:rsidRPr="00D04368">
        <w:rPr>
          <w:rFonts w:ascii="Times New Roman" w:hAnsi="Times New Roman"/>
          <w:bCs/>
          <w:iCs/>
          <w:szCs w:val="24"/>
          <w:lang w:val="ro-RO"/>
        </w:rPr>
        <w:t xml:space="preserve"> prevăzut</w:t>
      </w:r>
      <w:r w:rsidR="0035091D" w:rsidRPr="00D04368">
        <w:rPr>
          <w:rFonts w:ascii="Times New Roman" w:hAnsi="Times New Roman"/>
          <w:bCs/>
          <w:iCs/>
          <w:szCs w:val="24"/>
          <w:lang w:val="ro-RO"/>
        </w:rPr>
        <w:t>/prevăzută</w:t>
      </w:r>
      <w:r w:rsidR="00FA7914" w:rsidRPr="00D04368">
        <w:rPr>
          <w:rFonts w:ascii="Times New Roman" w:hAnsi="Times New Roman"/>
          <w:bCs/>
          <w:iCs/>
          <w:szCs w:val="24"/>
          <w:lang w:val="ro-RO"/>
        </w:rPr>
        <w:t xml:space="preserve"> la </w:t>
      </w:r>
      <w:r w:rsidR="00F050C5" w:rsidRPr="00D04368">
        <w:rPr>
          <w:rFonts w:ascii="Times New Roman" w:hAnsi="Times New Roman"/>
          <w:bCs/>
          <w:iCs/>
          <w:szCs w:val="24"/>
          <w:lang w:val="ro-RO"/>
        </w:rPr>
        <w:t xml:space="preserve">pct.l </w:t>
      </w:r>
      <w:r w:rsidR="00FA7914" w:rsidRPr="00D04368">
        <w:rPr>
          <w:rFonts w:ascii="Times New Roman" w:hAnsi="Times New Roman"/>
          <w:bCs/>
          <w:iCs/>
          <w:szCs w:val="24"/>
          <w:lang w:val="ro-RO"/>
        </w:rPr>
        <w:t>3.4.7.</w:t>
      </w:r>
      <w:r w:rsidRPr="00D04368">
        <w:rPr>
          <w:rFonts w:ascii="Times New Roman" w:hAnsi="Times New Roman"/>
          <w:bCs/>
          <w:iCs/>
          <w:szCs w:val="24"/>
          <w:lang w:val="ro-RO"/>
        </w:rPr>
        <w:t xml:space="preserve"> se întocm</w:t>
      </w:r>
      <w:r w:rsidR="00FA7914" w:rsidRPr="00D04368">
        <w:rPr>
          <w:rFonts w:ascii="Times New Roman" w:hAnsi="Times New Roman"/>
          <w:bCs/>
          <w:iCs/>
          <w:szCs w:val="24"/>
          <w:lang w:val="ro-RO"/>
        </w:rPr>
        <w:t>eşte</w:t>
      </w:r>
      <w:r w:rsidRPr="00D04368">
        <w:rPr>
          <w:rFonts w:ascii="Times New Roman" w:hAnsi="Times New Roman"/>
          <w:bCs/>
          <w:iCs/>
          <w:szCs w:val="24"/>
          <w:lang w:val="ro-RO"/>
        </w:rPr>
        <w:t xml:space="preserve"> după concluziile verificărilor cuprinse în fişa de constatare şi cuprinde lucrările, tehnologia de execuţie, materialele şi modul de organizare, metodele de verificare. De asemenea, programul</w:t>
      </w:r>
      <w:r w:rsidR="00675CFE" w:rsidRPr="00D04368">
        <w:rPr>
          <w:rFonts w:ascii="Times New Roman" w:hAnsi="Times New Roman"/>
          <w:bCs/>
          <w:iCs/>
          <w:szCs w:val="24"/>
          <w:lang w:val="ro-RO"/>
        </w:rPr>
        <w:t xml:space="preserve"> de lucru/foaia de manevră</w:t>
      </w:r>
      <w:r w:rsidRPr="00D04368">
        <w:rPr>
          <w:rFonts w:ascii="Times New Roman" w:hAnsi="Times New Roman"/>
          <w:bCs/>
          <w:iCs/>
          <w:szCs w:val="24"/>
          <w:lang w:val="ro-RO"/>
        </w:rPr>
        <w:t xml:space="preserve"> va cuprinde măsurile de sănătate şi securitate </w:t>
      </w:r>
      <w:r w:rsidR="005028CB" w:rsidRPr="00D04368">
        <w:rPr>
          <w:rFonts w:ascii="Times New Roman" w:hAnsi="Times New Roman"/>
          <w:bCs/>
          <w:iCs/>
          <w:szCs w:val="24"/>
          <w:lang w:val="ro-RO"/>
        </w:rPr>
        <w:t xml:space="preserve">în </w:t>
      </w:r>
      <w:r w:rsidRPr="00D04368">
        <w:rPr>
          <w:rFonts w:ascii="Times New Roman" w:hAnsi="Times New Roman"/>
          <w:bCs/>
          <w:iCs/>
          <w:szCs w:val="24"/>
          <w:lang w:val="ro-RO"/>
        </w:rPr>
        <w:t>munc</w:t>
      </w:r>
      <w:r w:rsidR="005028CB" w:rsidRPr="00D04368">
        <w:rPr>
          <w:rFonts w:ascii="Times New Roman" w:hAnsi="Times New Roman"/>
          <w:bCs/>
          <w:iCs/>
          <w:szCs w:val="24"/>
          <w:lang w:val="ro-RO"/>
        </w:rPr>
        <w:t>ă</w:t>
      </w:r>
      <w:r w:rsidRPr="00D04368">
        <w:rPr>
          <w:rFonts w:ascii="Times New Roman" w:hAnsi="Times New Roman"/>
          <w:bCs/>
          <w:iCs/>
          <w:szCs w:val="24"/>
          <w:lang w:val="ro-RO"/>
        </w:rPr>
        <w:t>, de apărare împotriva incendiilor, precum şi pe cele de protec</w:t>
      </w:r>
      <w:r w:rsidR="00420A32" w:rsidRPr="00D04368">
        <w:rPr>
          <w:rFonts w:ascii="Times New Roman" w:hAnsi="Times New Roman"/>
          <w:bCs/>
          <w:iCs/>
          <w:szCs w:val="24"/>
          <w:lang w:val="ro-RO"/>
        </w:rPr>
        <w:t xml:space="preserve">ţie a mediului </w:t>
      </w:r>
      <w:r w:rsidRPr="00D04368">
        <w:rPr>
          <w:rFonts w:ascii="Times New Roman" w:hAnsi="Times New Roman"/>
          <w:bCs/>
          <w:iCs/>
          <w:szCs w:val="24"/>
          <w:lang w:val="ro-RO"/>
        </w:rPr>
        <w:t>ambiant.</w:t>
      </w:r>
      <w:r w:rsidR="003805A4" w:rsidRPr="00D04368">
        <w:rPr>
          <w:rFonts w:ascii="Times New Roman" w:hAnsi="Times New Roman"/>
          <w:bCs/>
          <w:iCs/>
          <w:color w:val="000000" w:themeColor="text1"/>
          <w:szCs w:val="24"/>
          <w:lang w:val="ro-RO"/>
        </w:rPr>
        <w:t xml:space="preserve"> </w:t>
      </w:r>
    </w:p>
    <w:p w14:paraId="5B0359EE" w14:textId="59839ECE" w:rsidR="007A14BA" w:rsidRPr="00D04368" w:rsidRDefault="007A14BA" w:rsidP="00D1485E">
      <w:pPr>
        <w:numPr>
          <w:ilvl w:val="0"/>
          <w:numId w:val="84"/>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La terminarea lucrărilor de reparaţie curentă, care au necesitat scoaterea din funcţiune a conductei/accesoriilor de conductă, se vor efectua următoarele probe de </w:t>
      </w:r>
      <w:r w:rsidR="00110F75" w:rsidRPr="00D04368">
        <w:rPr>
          <w:rFonts w:ascii="Times New Roman" w:hAnsi="Times New Roman"/>
          <w:bCs/>
          <w:iCs/>
          <w:szCs w:val="24"/>
          <w:lang w:val="ro-RO"/>
        </w:rPr>
        <w:t>presiune</w:t>
      </w:r>
      <w:r w:rsidRPr="00D04368">
        <w:rPr>
          <w:rFonts w:ascii="Times New Roman" w:hAnsi="Times New Roman"/>
          <w:bCs/>
          <w:iCs/>
          <w:szCs w:val="24"/>
          <w:lang w:val="ro-RO"/>
        </w:rPr>
        <w:t>:</w:t>
      </w:r>
    </w:p>
    <w:p w14:paraId="2A9DD3E8" w14:textId="38613391" w:rsidR="00675CFE" w:rsidRPr="00332C5C" w:rsidRDefault="00675CFE" w:rsidP="00D1485E">
      <w:pPr>
        <w:numPr>
          <w:ilvl w:val="0"/>
          <w:numId w:val="36"/>
        </w:numPr>
        <w:tabs>
          <w:tab w:val="clear" w:pos="1440"/>
          <w:tab w:val="left" w:pos="1134"/>
          <w:tab w:val="num" w:pos="1213"/>
        </w:tabs>
        <w:spacing w:after="160" w:line="360" w:lineRule="auto"/>
        <w:ind w:left="1276" w:hanging="142"/>
        <w:jc w:val="both"/>
        <w:rPr>
          <w:rFonts w:ascii="Times New Roman" w:hAnsi="Times New Roman"/>
          <w:bCs/>
          <w:iCs/>
          <w:szCs w:val="24"/>
          <w:lang w:val="ro-RO"/>
        </w:rPr>
      </w:pPr>
      <w:r w:rsidRPr="00332C5C">
        <w:rPr>
          <w:rFonts w:ascii="Times New Roman" w:hAnsi="Times New Roman"/>
          <w:szCs w:val="24"/>
          <w:lang w:val="ro-RO"/>
        </w:rPr>
        <w:t>Tronsoanele noi de conductă se probează separat, la suprafaţă. Presiunea de rezistenţă şi timpul de probă sunt în conformitate</w:t>
      </w:r>
      <w:r w:rsidR="004A1E90">
        <w:rPr>
          <w:rFonts w:ascii="Times New Roman" w:hAnsi="Times New Roman"/>
          <w:szCs w:val="24"/>
          <w:lang w:val="ro-RO"/>
        </w:rPr>
        <w:t xml:space="preserve"> cu</w:t>
      </w:r>
      <w:r w:rsidRPr="00332C5C">
        <w:rPr>
          <w:rFonts w:ascii="Times New Roman" w:hAnsi="Times New Roman"/>
          <w:szCs w:val="24"/>
          <w:lang w:val="ro-RO"/>
        </w:rPr>
        <w:t xml:space="preserve"> prevederile </w:t>
      </w:r>
      <w:r w:rsidRPr="00332C5C">
        <w:rPr>
          <w:rFonts w:ascii="Times New Roman" w:hAnsi="Times New Roman"/>
          <w:bCs/>
          <w:iCs/>
          <w:szCs w:val="24"/>
          <w:lang w:val="ro-RO"/>
        </w:rPr>
        <w:t>din normativele în vigoare, pentru conductele definite la p</w:t>
      </w:r>
      <w:r w:rsidR="00F050C5" w:rsidRPr="00332C5C">
        <w:rPr>
          <w:rFonts w:ascii="Times New Roman" w:hAnsi="Times New Roman"/>
          <w:bCs/>
          <w:iCs/>
          <w:szCs w:val="24"/>
          <w:lang w:val="ro-RO"/>
        </w:rPr>
        <w:t>ct.</w:t>
      </w:r>
      <w:r w:rsidRPr="00332C5C">
        <w:rPr>
          <w:rFonts w:ascii="Times New Roman" w:hAnsi="Times New Roman"/>
          <w:bCs/>
          <w:iCs/>
          <w:szCs w:val="24"/>
          <w:lang w:val="ro-RO"/>
        </w:rPr>
        <w:t xml:space="preserve"> 1.2.1.</w:t>
      </w:r>
    </w:p>
    <w:p w14:paraId="03D739F6" w14:textId="4B4BE7D6" w:rsidR="007A14BA" w:rsidRPr="00D04368" w:rsidRDefault="007A14BA" w:rsidP="00D1485E">
      <w:pPr>
        <w:numPr>
          <w:ilvl w:val="0"/>
          <w:numId w:val="36"/>
        </w:numPr>
        <w:tabs>
          <w:tab w:val="clear" w:pos="1440"/>
          <w:tab w:val="left" w:pos="907"/>
          <w:tab w:val="left" w:pos="1134"/>
          <w:tab w:val="num" w:pos="1213"/>
        </w:tabs>
        <w:spacing w:line="360" w:lineRule="auto"/>
        <w:ind w:left="1417"/>
        <w:jc w:val="both"/>
        <w:rPr>
          <w:rFonts w:ascii="Times New Roman" w:hAnsi="Times New Roman"/>
          <w:szCs w:val="24"/>
          <w:lang w:val="ro-RO"/>
        </w:rPr>
      </w:pPr>
      <w:r w:rsidRPr="00530E41">
        <w:rPr>
          <w:rFonts w:ascii="Times New Roman" w:hAnsi="Times New Roman"/>
          <w:szCs w:val="24"/>
          <w:lang w:val="ro-RO"/>
        </w:rPr>
        <w:t xml:space="preserve">După întregirea </w:t>
      </w:r>
      <w:r w:rsidR="007D32CF" w:rsidRPr="00530E41">
        <w:rPr>
          <w:rFonts w:ascii="Times New Roman" w:hAnsi="Times New Roman"/>
          <w:szCs w:val="24"/>
          <w:lang w:val="ro-RO"/>
        </w:rPr>
        <w:t>cuponului</w:t>
      </w:r>
      <w:r w:rsidRPr="00D04368">
        <w:rPr>
          <w:rFonts w:ascii="Times New Roman" w:hAnsi="Times New Roman"/>
          <w:szCs w:val="24"/>
          <w:lang w:val="ro-RO"/>
        </w:rPr>
        <w:t xml:space="preserve"> nou la conducta veche, se </w:t>
      </w:r>
      <w:r w:rsidR="00F131C5" w:rsidRPr="00D04368">
        <w:rPr>
          <w:rFonts w:ascii="Times New Roman" w:hAnsi="Times New Roman"/>
          <w:szCs w:val="24"/>
          <w:lang w:val="ro-RO"/>
        </w:rPr>
        <w:t>control</w:t>
      </w:r>
      <w:r w:rsidR="00FA7914" w:rsidRPr="00D04368">
        <w:rPr>
          <w:rFonts w:ascii="Times New Roman" w:hAnsi="Times New Roman"/>
          <w:szCs w:val="24"/>
          <w:lang w:val="ro-RO"/>
        </w:rPr>
        <w:t>e</w:t>
      </w:r>
      <w:r w:rsidR="00F131C5" w:rsidRPr="00D04368">
        <w:rPr>
          <w:rFonts w:ascii="Times New Roman" w:hAnsi="Times New Roman"/>
          <w:szCs w:val="24"/>
          <w:lang w:val="ro-RO"/>
        </w:rPr>
        <w:t>a</w:t>
      </w:r>
      <w:r w:rsidR="00FA7914" w:rsidRPr="00D04368">
        <w:rPr>
          <w:rFonts w:ascii="Times New Roman" w:hAnsi="Times New Roman"/>
          <w:szCs w:val="24"/>
          <w:lang w:val="ro-RO"/>
        </w:rPr>
        <w:t>ză</w:t>
      </w:r>
      <w:r w:rsidR="00F131C5" w:rsidRPr="00D04368">
        <w:rPr>
          <w:rFonts w:ascii="Times New Roman" w:hAnsi="Times New Roman"/>
          <w:szCs w:val="24"/>
          <w:lang w:val="ro-RO"/>
        </w:rPr>
        <w:t xml:space="preserve"> integral sudurile de cuplare </w:t>
      </w:r>
      <w:r w:rsidR="004A1E90">
        <w:rPr>
          <w:rFonts w:ascii="Times New Roman" w:hAnsi="Times New Roman"/>
          <w:szCs w:val="24"/>
          <w:lang w:val="ro-RO"/>
        </w:rPr>
        <w:t>ș</w:t>
      </w:r>
      <w:r w:rsidR="00F131C5" w:rsidRPr="00D04368">
        <w:rPr>
          <w:rFonts w:ascii="Times New Roman" w:hAnsi="Times New Roman"/>
          <w:szCs w:val="24"/>
          <w:lang w:val="ro-RO"/>
        </w:rPr>
        <w:t>i se efectu</w:t>
      </w:r>
      <w:r w:rsidR="00FA7914" w:rsidRPr="00D04368">
        <w:rPr>
          <w:rFonts w:ascii="Times New Roman" w:hAnsi="Times New Roman"/>
          <w:szCs w:val="24"/>
          <w:lang w:val="ro-RO"/>
        </w:rPr>
        <w:t>e</w:t>
      </w:r>
      <w:r w:rsidR="00F131C5" w:rsidRPr="00D04368">
        <w:rPr>
          <w:rFonts w:ascii="Times New Roman" w:hAnsi="Times New Roman"/>
          <w:szCs w:val="24"/>
          <w:lang w:val="ro-RO"/>
        </w:rPr>
        <w:t>a</w:t>
      </w:r>
      <w:r w:rsidR="00FA7914" w:rsidRPr="00D04368">
        <w:rPr>
          <w:rFonts w:ascii="Times New Roman" w:hAnsi="Times New Roman"/>
          <w:szCs w:val="24"/>
          <w:lang w:val="ro-RO"/>
        </w:rPr>
        <w:t>ză</w:t>
      </w:r>
      <w:r w:rsidR="00F131C5" w:rsidRPr="00D04368">
        <w:rPr>
          <w:rFonts w:ascii="Times New Roman" w:hAnsi="Times New Roman"/>
          <w:szCs w:val="24"/>
          <w:lang w:val="ro-RO"/>
        </w:rPr>
        <w:t xml:space="preserve"> </w:t>
      </w:r>
      <w:r w:rsidRPr="00D04368">
        <w:rPr>
          <w:rFonts w:ascii="Times New Roman" w:hAnsi="Times New Roman"/>
          <w:szCs w:val="24"/>
          <w:lang w:val="ro-RO"/>
        </w:rPr>
        <w:t>o</w:t>
      </w:r>
      <w:r w:rsidR="00FA7914" w:rsidRPr="00D04368">
        <w:rPr>
          <w:rFonts w:ascii="Times New Roman" w:hAnsi="Times New Roman"/>
          <w:szCs w:val="24"/>
          <w:lang w:val="ro-RO"/>
        </w:rPr>
        <w:t xml:space="preserve"> nouă</w:t>
      </w:r>
      <w:r w:rsidRPr="00D04368">
        <w:rPr>
          <w:rFonts w:ascii="Times New Roman" w:hAnsi="Times New Roman"/>
          <w:szCs w:val="24"/>
          <w:lang w:val="ro-RO"/>
        </w:rPr>
        <w:t xml:space="preserve"> probă de etanşeitate</w:t>
      </w:r>
      <w:r w:rsidR="00FA7914" w:rsidRPr="00D04368">
        <w:rPr>
          <w:rFonts w:ascii="Times New Roman" w:hAnsi="Times New Roman"/>
          <w:szCs w:val="24"/>
          <w:lang w:val="ro-RO"/>
        </w:rPr>
        <w:t>, în</w:t>
      </w:r>
      <w:r w:rsidRPr="00D04368">
        <w:rPr>
          <w:rFonts w:ascii="Times New Roman" w:hAnsi="Times New Roman"/>
          <w:szCs w:val="24"/>
          <w:lang w:val="ro-RO"/>
        </w:rPr>
        <w:t xml:space="preserve"> conform</w:t>
      </w:r>
      <w:r w:rsidR="00FA7914" w:rsidRPr="00D04368">
        <w:rPr>
          <w:rFonts w:ascii="Times New Roman" w:hAnsi="Times New Roman"/>
          <w:szCs w:val="24"/>
          <w:lang w:val="ro-RO"/>
        </w:rPr>
        <w:t>itate cu prevederile din</w:t>
      </w:r>
      <w:r w:rsidRPr="00D04368">
        <w:rPr>
          <w:rFonts w:ascii="Times New Roman" w:hAnsi="Times New Roman"/>
          <w:szCs w:val="24"/>
          <w:lang w:val="ro-RO"/>
        </w:rPr>
        <w:t xml:space="preserve"> normativel</w:t>
      </w:r>
      <w:r w:rsidR="00FA7914" w:rsidRPr="00D04368">
        <w:rPr>
          <w:rFonts w:ascii="Times New Roman" w:hAnsi="Times New Roman"/>
          <w:szCs w:val="24"/>
          <w:lang w:val="ro-RO"/>
        </w:rPr>
        <w:t>e</w:t>
      </w:r>
      <w:r w:rsidRPr="00D04368">
        <w:rPr>
          <w:rFonts w:ascii="Times New Roman" w:hAnsi="Times New Roman"/>
          <w:szCs w:val="24"/>
          <w:lang w:val="ro-RO"/>
        </w:rPr>
        <w:t xml:space="preserve"> în vigoare</w:t>
      </w:r>
      <w:r w:rsidR="00FA7914" w:rsidRPr="00D04368">
        <w:rPr>
          <w:rFonts w:ascii="Times New Roman" w:hAnsi="Times New Roman"/>
          <w:szCs w:val="24"/>
          <w:lang w:val="ro-RO"/>
        </w:rPr>
        <w:t xml:space="preserve">, pentru conductele definite la </w:t>
      </w:r>
      <w:r w:rsidR="00F050C5" w:rsidRPr="00D04368">
        <w:rPr>
          <w:rFonts w:ascii="Times New Roman" w:hAnsi="Times New Roman"/>
          <w:szCs w:val="24"/>
          <w:lang w:val="ro-RO"/>
        </w:rPr>
        <w:t xml:space="preserve">pct. </w:t>
      </w:r>
      <w:r w:rsidR="00FA7914" w:rsidRPr="00D04368">
        <w:rPr>
          <w:rFonts w:ascii="Times New Roman" w:hAnsi="Times New Roman"/>
          <w:szCs w:val="24"/>
          <w:lang w:val="ro-RO"/>
        </w:rPr>
        <w:t>1.2.1.</w:t>
      </w:r>
    </w:p>
    <w:p w14:paraId="72D73B33" w14:textId="3B1A2457" w:rsidR="007A14BA" w:rsidRPr="00D04368" w:rsidRDefault="007A14BA" w:rsidP="00D1485E">
      <w:pPr>
        <w:numPr>
          <w:ilvl w:val="0"/>
          <w:numId w:val="84"/>
        </w:numPr>
        <w:spacing w:line="360" w:lineRule="auto"/>
        <w:jc w:val="both"/>
        <w:rPr>
          <w:rFonts w:ascii="Times New Roman" w:hAnsi="Times New Roman"/>
          <w:b/>
          <w:bCs/>
          <w:iCs/>
          <w:szCs w:val="24"/>
          <w:lang w:val="ro-RO"/>
        </w:rPr>
      </w:pPr>
      <w:r w:rsidRPr="00D04368">
        <w:rPr>
          <w:rFonts w:ascii="Times New Roman" w:hAnsi="Times New Roman"/>
          <w:bCs/>
          <w:iCs/>
          <w:szCs w:val="24"/>
          <w:lang w:val="ro-RO"/>
        </w:rPr>
        <w:t xml:space="preserve">La terminarea lucrărilor de reparaţie curentă se va întocmi </w:t>
      </w:r>
      <w:r w:rsidRPr="00D04368">
        <w:rPr>
          <w:rFonts w:ascii="Times New Roman" w:hAnsi="Times New Roman"/>
          <w:b/>
          <w:bCs/>
          <w:iCs/>
          <w:szCs w:val="24"/>
          <w:lang w:val="ro-RO"/>
        </w:rPr>
        <w:t>RRC</w:t>
      </w:r>
      <w:r w:rsidR="00464601">
        <w:rPr>
          <w:rFonts w:ascii="Times New Roman" w:hAnsi="Times New Roman"/>
          <w:b/>
          <w:bCs/>
          <w:iCs/>
          <w:szCs w:val="24"/>
          <w:lang w:val="ro-RO"/>
        </w:rPr>
        <w:t xml:space="preserve"> </w:t>
      </w:r>
      <w:r w:rsidRPr="00D04368">
        <w:rPr>
          <w:rFonts w:ascii="Times New Roman" w:hAnsi="Times New Roman"/>
          <w:b/>
          <w:bCs/>
          <w:iCs/>
          <w:szCs w:val="24"/>
          <w:lang w:val="ro-RO"/>
        </w:rPr>
        <w:t>-</w:t>
      </w:r>
      <w:r w:rsidR="00464601">
        <w:rPr>
          <w:rFonts w:ascii="Times New Roman" w:hAnsi="Times New Roman"/>
          <w:b/>
          <w:bCs/>
          <w:iCs/>
          <w:szCs w:val="24"/>
          <w:lang w:val="ro-RO"/>
        </w:rPr>
        <w:t xml:space="preserve"> </w:t>
      </w:r>
      <w:r w:rsidRPr="00D04368">
        <w:rPr>
          <w:rFonts w:ascii="Times New Roman" w:hAnsi="Times New Roman"/>
          <w:b/>
          <w:bCs/>
          <w:iCs/>
          <w:szCs w:val="24"/>
          <w:lang w:val="ro-RO"/>
        </w:rPr>
        <w:t>RAPORT REPARAŢIE CURENTĂ</w:t>
      </w:r>
      <w:r w:rsidRPr="00D04368">
        <w:rPr>
          <w:rFonts w:ascii="Times New Roman" w:hAnsi="Times New Roman"/>
          <w:bCs/>
          <w:iCs/>
          <w:szCs w:val="24"/>
          <w:lang w:val="ro-RO"/>
        </w:rPr>
        <w:t>, conform</w:t>
      </w:r>
      <w:r w:rsidRPr="00D04368">
        <w:rPr>
          <w:rFonts w:ascii="Times New Roman" w:hAnsi="Times New Roman"/>
          <w:b/>
          <w:bCs/>
          <w:iCs/>
          <w:szCs w:val="24"/>
          <w:lang w:val="ro-RO"/>
        </w:rPr>
        <w:t xml:space="preserve"> </w:t>
      </w:r>
      <w:r w:rsidR="004E0755">
        <w:rPr>
          <w:rFonts w:ascii="Times New Roman" w:hAnsi="Times New Roman"/>
          <w:b/>
          <w:bCs/>
          <w:iCs/>
          <w:szCs w:val="24"/>
          <w:lang w:val="ro-RO"/>
        </w:rPr>
        <w:t>Anexei</w:t>
      </w:r>
      <w:r w:rsidR="00C53E14" w:rsidRPr="00D04368">
        <w:rPr>
          <w:rFonts w:ascii="Times New Roman" w:hAnsi="Times New Roman"/>
          <w:b/>
          <w:bCs/>
          <w:iCs/>
          <w:szCs w:val="24"/>
          <w:lang w:val="ro-RO"/>
        </w:rPr>
        <w:t xml:space="preserve"> nr.</w:t>
      </w:r>
      <w:r w:rsidRPr="00D04368">
        <w:rPr>
          <w:rFonts w:ascii="Times New Roman" w:hAnsi="Times New Roman"/>
          <w:b/>
          <w:bCs/>
          <w:iCs/>
          <w:szCs w:val="24"/>
          <w:lang w:val="ro-RO"/>
        </w:rPr>
        <w:t xml:space="preserve"> 7</w:t>
      </w:r>
      <w:r w:rsidR="00D20849" w:rsidRPr="00D04368">
        <w:rPr>
          <w:rFonts w:ascii="Times New Roman" w:hAnsi="Times New Roman"/>
          <w:szCs w:val="24"/>
          <w:lang w:val="ro-RO"/>
        </w:rPr>
        <w:t xml:space="preserve"> la prezenta normă tehnică</w:t>
      </w:r>
      <w:r w:rsidR="00F131C5" w:rsidRPr="00D04368">
        <w:rPr>
          <w:rFonts w:ascii="Times New Roman" w:hAnsi="Times New Roman"/>
          <w:b/>
          <w:bCs/>
          <w:iCs/>
          <w:szCs w:val="24"/>
          <w:lang w:val="ro-RO"/>
        </w:rPr>
        <w:t>.</w:t>
      </w:r>
    </w:p>
    <w:p w14:paraId="46071381" w14:textId="3A09D9BB" w:rsidR="007A14BA" w:rsidRPr="00D04368" w:rsidRDefault="00325FBC" w:rsidP="00D1485E">
      <w:pPr>
        <w:numPr>
          <w:ilvl w:val="0"/>
          <w:numId w:val="84"/>
        </w:numPr>
        <w:spacing w:line="360" w:lineRule="auto"/>
        <w:jc w:val="both"/>
        <w:rPr>
          <w:rFonts w:ascii="Times New Roman" w:hAnsi="Times New Roman"/>
          <w:bCs/>
          <w:iCs/>
          <w:szCs w:val="24"/>
          <w:lang w:val="ro-RO"/>
        </w:rPr>
      </w:pPr>
      <w:r w:rsidRPr="00D04368">
        <w:rPr>
          <w:rFonts w:ascii="Times New Roman" w:hAnsi="Times New Roman"/>
          <w:bCs/>
          <w:iCs/>
          <w:szCs w:val="24"/>
          <w:lang w:val="ro-RO"/>
        </w:rPr>
        <w:t>Î</w:t>
      </w:r>
      <w:r w:rsidR="007A14BA" w:rsidRPr="00D04368">
        <w:rPr>
          <w:rFonts w:ascii="Times New Roman" w:hAnsi="Times New Roman"/>
          <w:bCs/>
          <w:iCs/>
          <w:szCs w:val="24"/>
          <w:lang w:val="ro-RO"/>
        </w:rPr>
        <w:t xml:space="preserve">n </w:t>
      </w:r>
      <w:r w:rsidR="00C53E14" w:rsidRPr="00D04368">
        <w:rPr>
          <w:rFonts w:ascii="Times New Roman" w:hAnsi="Times New Roman"/>
          <w:b/>
          <w:bCs/>
          <w:iCs/>
          <w:szCs w:val="24"/>
          <w:lang w:val="ro-RO"/>
        </w:rPr>
        <w:t>Anexa nr.</w:t>
      </w:r>
      <w:r w:rsidR="007A14BA" w:rsidRPr="00D04368">
        <w:rPr>
          <w:rFonts w:ascii="Times New Roman" w:hAnsi="Times New Roman"/>
          <w:b/>
          <w:bCs/>
          <w:iCs/>
          <w:szCs w:val="24"/>
          <w:lang w:val="ro-RO"/>
        </w:rPr>
        <w:t xml:space="preserve"> 12</w:t>
      </w:r>
      <w:r w:rsidR="007A14BA" w:rsidRPr="00D04368">
        <w:rPr>
          <w:rFonts w:ascii="Times New Roman" w:hAnsi="Times New Roman"/>
          <w:bCs/>
          <w:iCs/>
          <w:szCs w:val="24"/>
          <w:lang w:val="ro-RO"/>
        </w:rPr>
        <w:t xml:space="preserve"> </w:t>
      </w:r>
      <w:r w:rsidR="00D20849" w:rsidRPr="00D04368">
        <w:rPr>
          <w:rFonts w:ascii="Times New Roman" w:hAnsi="Times New Roman"/>
          <w:szCs w:val="24"/>
          <w:lang w:val="ro-RO"/>
        </w:rPr>
        <w:t>la prezenta normă tehnică</w:t>
      </w:r>
      <w:r w:rsidR="00D20849" w:rsidRPr="00D04368">
        <w:rPr>
          <w:rFonts w:ascii="Times New Roman" w:hAnsi="Times New Roman"/>
          <w:bCs/>
          <w:iCs/>
          <w:szCs w:val="24"/>
          <w:lang w:val="ro-RO"/>
        </w:rPr>
        <w:t xml:space="preserve"> </w:t>
      </w:r>
      <w:r w:rsidR="007A14BA" w:rsidRPr="00D04368">
        <w:rPr>
          <w:rFonts w:ascii="Times New Roman" w:hAnsi="Times New Roman"/>
          <w:bCs/>
          <w:iCs/>
          <w:szCs w:val="24"/>
          <w:lang w:val="ro-RO"/>
        </w:rPr>
        <w:t>se prezintă o sinteză a lucrărilor de mentenanţă de nivel 3</w:t>
      </w:r>
      <w:r w:rsidR="00464601">
        <w:rPr>
          <w:rFonts w:ascii="Times New Roman" w:hAnsi="Times New Roman"/>
          <w:bCs/>
          <w:iCs/>
          <w:szCs w:val="24"/>
          <w:lang w:val="ro-RO"/>
        </w:rPr>
        <w:t xml:space="preserve"> </w:t>
      </w:r>
      <w:r w:rsidR="007A14BA" w:rsidRPr="00D04368">
        <w:rPr>
          <w:rFonts w:ascii="Times New Roman" w:hAnsi="Times New Roman"/>
          <w:bCs/>
          <w:iCs/>
          <w:szCs w:val="24"/>
          <w:lang w:val="ro-RO"/>
        </w:rPr>
        <w:t>-</w:t>
      </w:r>
      <w:r w:rsidR="00464601">
        <w:rPr>
          <w:rFonts w:ascii="Times New Roman" w:hAnsi="Times New Roman"/>
          <w:bCs/>
          <w:iCs/>
          <w:szCs w:val="24"/>
          <w:lang w:val="ro-RO"/>
        </w:rPr>
        <w:t xml:space="preserve"> </w:t>
      </w:r>
      <w:r w:rsidR="007A14BA" w:rsidRPr="00D04368">
        <w:rPr>
          <w:rFonts w:ascii="Times New Roman" w:hAnsi="Times New Roman"/>
          <w:bCs/>
          <w:iCs/>
          <w:szCs w:val="24"/>
          <w:lang w:val="ro-RO"/>
        </w:rPr>
        <w:t>Reparaţii curente.</w:t>
      </w:r>
    </w:p>
    <w:p w14:paraId="18841EFF" w14:textId="77777777" w:rsidR="009F5DC1" w:rsidRPr="00D04368" w:rsidRDefault="007A14BA" w:rsidP="00D1485E">
      <w:pPr>
        <w:spacing w:line="360" w:lineRule="auto"/>
        <w:jc w:val="both"/>
        <w:rPr>
          <w:rFonts w:ascii="Times New Roman" w:hAnsi="Times New Roman"/>
          <w:szCs w:val="24"/>
          <w:lang w:val="ro-RO"/>
        </w:rPr>
      </w:pPr>
      <w:r w:rsidRPr="00D04368">
        <w:rPr>
          <w:rFonts w:ascii="Times New Roman" w:hAnsi="Times New Roman"/>
          <w:szCs w:val="24"/>
          <w:lang w:val="ro-RO"/>
        </w:rPr>
        <w:t xml:space="preserve"> </w:t>
      </w:r>
      <w:bookmarkStart w:id="18" w:name="_Toc404758108"/>
    </w:p>
    <w:p w14:paraId="1FA5DC07" w14:textId="77777777" w:rsidR="007A14BA" w:rsidRPr="00D04368" w:rsidRDefault="007A14BA" w:rsidP="00D1485E">
      <w:pPr>
        <w:pStyle w:val="Heading2"/>
        <w:numPr>
          <w:ilvl w:val="1"/>
          <w:numId w:val="77"/>
        </w:numPr>
        <w:spacing w:line="360" w:lineRule="auto"/>
        <w:rPr>
          <w:i/>
          <w:iCs/>
          <w:szCs w:val="24"/>
          <w:lang w:val="ro-RO"/>
        </w:rPr>
      </w:pPr>
      <w:r w:rsidRPr="00D04368">
        <w:rPr>
          <w:i/>
          <w:iCs/>
          <w:szCs w:val="24"/>
          <w:lang w:val="ro-RO"/>
        </w:rPr>
        <w:t xml:space="preserve"> Mentenanţă de nivel 4 - reparaţii capitale</w:t>
      </w:r>
      <w:bookmarkEnd w:id="18"/>
    </w:p>
    <w:p w14:paraId="38F6C5A5" w14:textId="138B1F66" w:rsidR="007A14BA" w:rsidRPr="00530E41" w:rsidRDefault="007A14BA" w:rsidP="00D1485E">
      <w:pPr>
        <w:numPr>
          <w:ilvl w:val="0"/>
          <w:numId w:val="85"/>
        </w:numPr>
        <w:tabs>
          <w:tab w:val="left" w:pos="0"/>
        </w:tabs>
        <w:spacing w:line="360" w:lineRule="auto"/>
        <w:jc w:val="both"/>
        <w:rPr>
          <w:rFonts w:ascii="Times New Roman" w:hAnsi="Times New Roman"/>
          <w:szCs w:val="24"/>
          <w:lang w:val="ro-RO"/>
        </w:rPr>
      </w:pPr>
      <w:r w:rsidRPr="00D04368">
        <w:rPr>
          <w:rStyle w:val="hps"/>
          <w:rFonts w:ascii="Times New Roman" w:hAnsi="Times New Roman"/>
          <w:szCs w:val="24"/>
          <w:lang w:val="ro-RO"/>
        </w:rPr>
        <w:t>Reparaţiile capitale sunt intervenţi</w:t>
      </w:r>
      <w:r w:rsidR="00DD34EA">
        <w:rPr>
          <w:rStyle w:val="hps"/>
          <w:rFonts w:ascii="Times New Roman" w:hAnsi="Times New Roman"/>
          <w:szCs w:val="24"/>
          <w:lang w:val="ro-RO"/>
        </w:rPr>
        <w:t>il</w:t>
      </w:r>
      <w:r w:rsidRPr="00D04368">
        <w:rPr>
          <w:rStyle w:val="hps"/>
          <w:rFonts w:ascii="Times New Roman" w:hAnsi="Times New Roman"/>
          <w:szCs w:val="24"/>
          <w:lang w:val="ro-RO"/>
        </w:rPr>
        <w:t xml:space="preserve"> care se aplică la construcţii existente. </w:t>
      </w:r>
      <w:r w:rsidR="002A4297" w:rsidRPr="00D04368">
        <w:rPr>
          <w:rStyle w:val="hps"/>
          <w:rFonts w:ascii="Times New Roman" w:hAnsi="Times New Roman"/>
          <w:szCs w:val="24"/>
          <w:lang w:val="ro-RO"/>
        </w:rPr>
        <w:t xml:space="preserve"> Intervenţia la construcţia existentă  este </w:t>
      </w:r>
      <w:r w:rsidR="00C70139" w:rsidRPr="00D04368">
        <w:rPr>
          <w:rStyle w:val="hps"/>
          <w:rFonts w:ascii="Times New Roman" w:hAnsi="Times New Roman"/>
          <w:szCs w:val="24"/>
          <w:lang w:val="ro-RO"/>
        </w:rPr>
        <w:t>definit</w:t>
      </w:r>
      <w:r w:rsidR="002A4297" w:rsidRPr="00D04368">
        <w:rPr>
          <w:rStyle w:val="hps"/>
          <w:rFonts w:ascii="Times New Roman" w:hAnsi="Times New Roman"/>
          <w:szCs w:val="24"/>
          <w:lang w:val="ro-RO"/>
        </w:rPr>
        <w:t>ă</w:t>
      </w:r>
      <w:r w:rsidR="00C70139" w:rsidRPr="00D04368">
        <w:rPr>
          <w:rStyle w:val="hps"/>
          <w:rFonts w:ascii="Times New Roman" w:hAnsi="Times New Roman"/>
          <w:szCs w:val="24"/>
          <w:lang w:val="ro-RO"/>
        </w:rPr>
        <w:t xml:space="preserve"> </w:t>
      </w:r>
      <w:r w:rsidR="002A4297" w:rsidRPr="00D04368">
        <w:rPr>
          <w:rStyle w:val="hps"/>
          <w:rFonts w:ascii="Times New Roman" w:hAnsi="Times New Roman"/>
          <w:szCs w:val="24"/>
          <w:lang w:val="ro-RO"/>
        </w:rPr>
        <w:t xml:space="preserve">la </w:t>
      </w:r>
      <w:r w:rsidR="00C70139" w:rsidRPr="00D04368">
        <w:rPr>
          <w:rStyle w:val="hps"/>
          <w:rFonts w:ascii="Times New Roman" w:hAnsi="Times New Roman"/>
          <w:szCs w:val="24"/>
          <w:lang w:val="ro-RO"/>
        </w:rPr>
        <w:t xml:space="preserve"> </w:t>
      </w:r>
      <w:r w:rsidR="00D20849" w:rsidRPr="00D04368">
        <w:rPr>
          <w:rStyle w:val="hps"/>
          <w:rFonts w:ascii="Times New Roman" w:hAnsi="Times New Roman"/>
          <w:szCs w:val="24"/>
          <w:lang w:val="ro-RO"/>
        </w:rPr>
        <w:t xml:space="preserve">art. </w:t>
      </w:r>
      <w:r w:rsidR="002A4297" w:rsidRPr="00D04368">
        <w:rPr>
          <w:rStyle w:val="hps"/>
          <w:rFonts w:ascii="Times New Roman" w:hAnsi="Times New Roman"/>
          <w:szCs w:val="24"/>
          <w:lang w:val="ro-RO"/>
        </w:rPr>
        <w:t>2</w:t>
      </w:r>
      <w:r w:rsidR="00D20849" w:rsidRPr="00D04368">
        <w:rPr>
          <w:rStyle w:val="hps"/>
          <w:rFonts w:ascii="Times New Roman" w:hAnsi="Times New Roman"/>
          <w:szCs w:val="24"/>
          <w:lang w:val="ro-RO"/>
        </w:rPr>
        <w:t xml:space="preserve"> lit. </w:t>
      </w:r>
      <w:r w:rsidR="002A4297" w:rsidRPr="00D04368">
        <w:rPr>
          <w:rStyle w:val="hps"/>
          <w:rFonts w:ascii="Times New Roman" w:hAnsi="Times New Roman"/>
          <w:szCs w:val="24"/>
          <w:lang w:val="ro-RO"/>
        </w:rPr>
        <w:t>e</w:t>
      </w:r>
      <w:r w:rsidR="00D20849" w:rsidRPr="00D04368">
        <w:rPr>
          <w:rStyle w:val="hps"/>
          <w:rFonts w:ascii="Times New Roman" w:hAnsi="Times New Roman"/>
          <w:szCs w:val="24"/>
          <w:lang w:val="ro-RO"/>
        </w:rPr>
        <w:t xml:space="preserve">) din Hotărârea Guvernului nr. </w:t>
      </w:r>
      <w:r w:rsidR="002A4297" w:rsidRPr="00D04368">
        <w:rPr>
          <w:rStyle w:val="hps"/>
          <w:rFonts w:ascii="Times New Roman" w:hAnsi="Times New Roman"/>
          <w:szCs w:val="24"/>
          <w:lang w:val="ro-RO"/>
        </w:rPr>
        <w:t xml:space="preserve">907/2016 </w:t>
      </w:r>
      <w:r w:rsidR="002A4297" w:rsidRPr="00332C5C">
        <w:rPr>
          <w:rFonts w:ascii="Times New Roman" w:hAnsi="Times New Roman"/>
          <w:szCs w:val="24"/>
          <w:lang w:val="ro-RO"/>
        </w:rPr>
        <w:t>privind etapele de elaborare şi conţinutul-cadru al documentaţiilor tehnico-economice aferente obiectivelor/proiectelor de investiţiei finanţate din fonduri publice, cu modificările şi completările ulterioare</w:t>
      </w:r>
      <w:r w:rsidR="00D20849" w:rsidRPr="00530E41">
        <w:rPr>
          <w:rStyle w:val="hps"/>
          <w:rFonts w:ascii="Times New Roman" w:hAnsi="Times New Roman"/>
          <w:szCs w:val="24"/>
          <w:lang w:val="ro-RO"/>
        </w:rPr>
        <w:t>.</w:t>
      </w:r>
    </w:p>
    <w:p w14:paraId="6E092142" w14:textId="19F5D538" w:rsidR="007A14BA" w:rsidRPr="00530E41" w:rsidRDefault="007A14BA" w:rsidP="00D1485E">
      <w:pPr>
        <w:numPr>
          <w:ilvl w:val="0"/>
          <w:numId w:val="85"/>
        </w:numPr>
        <w:tabs>
          <w:tab w:val="left" w:pos="0"/>
        </w:tabs>
        <w:spacing w:line="360" w:lineRule="auto"/>
        <w:jc w:val="both"/>
        <w:rPr>
          <w:rStyle w:val="hps"/>
          <w:rFonts w:ascii="Times New Roman" w:hAnsi="Times New Roman"/>
          <w:szCs w:val="24"/>
          <w:lang w:val="ro-RO"/>
        </w:rPr>
      </w:pPr>
      <w:r w:rsidRPr="00D04368">
        <w:rPr>
          <w:rStyle w:val="hps"/>
          <w:rFonts w:ascii="Times New Roman" w:hAnsi="Times New Roman"/>
          <w:szCs w:val="24"/>
          <w:lang w:val="ro-RO"/>
        </w:rPr>
        <w:t>Reparaţiile capitale sunt</w:t>
      </w:r>
      <w:r w:rsidRPr="00332C5C">
        <w:rPr>
          <w:rStyle w:val="hps"/>
          <w:rFonts w:ascii="Times New Roman" w:hAnsi="Times New Roman"/>
          <w:szCs w:val="24"/>
          <w:lang w:val="ro-RO"/>
        </w:rPr>
        <w:t xml:space="preserve"> </w:t>
      </w:r>
      <w:r w:rsidRPr="00530E41">
        <w:rPr>
          <w:rStyle w:val="hps"/>
          <w:rFonts w:ascii="Times New Roman" w:hAnsi="Times New Roman"/>
          <w:szCs w:val="24"/>
          <w:lang w:val="ro-RO"/>
        </w:rPr>
        <w:t>ac</w:t>
      </w:r>
      <w:r w:rsidR="0070148B" w:rsidRPr="00530E41">
        <w:rPr>
          <w:rStyle w:val="hps"/>
          <w:rFonts w:ascii="Times New Roman" w:hAnsi="Times New Roman"/>
          <w:szCs w:val="24"/>
          <w:lang w:val="ro-RO"/>
        </w:rPr>
        <w:t>ţ</w:t>
      </w:r>
      <w:r w:rsidRPr="00D04368">
        <w:rPr>
          <w:rStyle w:val="hps"/>
          <w:rFonts w:ascii="Times New Roman" w:hAnsi="Times New Roman"/>
          <w:szCs w:val="24"/>
          <w:lang w:val="ro-RO"/>
        </w:rPr>
        <w:t>iuni de mentenen</w:t>
      </w:r>
      <w:r w:rsidR="0070148B" w:rsidRPr="00D04368">
        <w:rPr>
          <w:rStyle w:val="hps"/>
          <w:rFonts w:ascii="Times New Roman" w:hAnsi="Times New Roman"/>
          <w:szCs w:val="24"/>
          <w:lang w:val="ro-RO"/>
        </w:rPr>
        <w:t>ţ</w:t>
      </w:r>
      <w:r w:rsidR="00DD34EA">
        <w:rPr>
          <w:rStyle w:val="hps"/>
          <w:rFonts w:ascii="Times New Roman" w:hAnsi="Times New Roman"/>
          <w:szCs w:val="24"/>
          <w:lang w:val="ro-RO"/>
        </w:rPr>
        <w:t>ă</w:t>
      </w:r>
      <w:r w:rsidRPr="00D04368">
        <w:rPr>
          <w:rStyle w:val="hps"/>
          <w:rFonts w:ascii="Times New Roman" w:hAnsi="Times New Roman"/>
          <w:szCs w:val="24"/>
          <w:lang w:val="ro-RO"/>
        </w:rPr>
        <w:t xml:space="preserve"> preventiv</w:t>
      </w:r>
      <w:r w:rsidR="0070148B" w:rsidRPr="00D04368">
        <w:rPr>
          <w:rStyle w:val="hps"/>
          <w:rFonts w:ascii="Times New Roman" w:hAnsi="Times New Roman"/>
          <w:szCs w:val="24"/>
          <w:lang w:val="ro-RO"/>
        </w:rPr>
        <w:t>ă</w:t>
      </w:r>
      <w:r w:rsidRPr="00332C5C">
        <w:rPr>
          <w:rStyle w:val="hps"/>
          <w:rFonts w:ascii="Times New Roman" w:hAnsi="Times New Roman"/>
          <w:szCs w:val="24"/>
          <w:lang w:val="ro-RO"/>
        </w:rPr>
        <w:t xml:space="preserve"> </w:t>
      </w:r>
      <w:r w:rsidRPr="00530E41">
        <w:rPr>
          <w:rStyle w:val="hps"/>
          <w:rFonts w:ascii="Times New Roman" w:hAnsi="Times New Roman"/>
          <w:szCs w:val="24"/>
          <w:lang w:val="ro-RO"/>
        </w:rPr>
        <w:t>desfă</w:t>
      </w:r>
      <w:r w:rsidR="0070148B" w:rsidRPr="00530E41">
        <w:rPr>
          <w:rFonts w:ascii="Times New Roman" w:hAnsi="Times New Roman"/>
          <w:szCs w:val="24"/>
          <w:lang w:val="ro-RO"/>
        </w:rPr>
        <w:t>ş</w:t>
      </w:r>
      <w:r w:rsidRPr="00D04368">
        <w:rPr>
          <w:rStyle w:val="hps"/>
          <w:rFonts w:ascii="Times New Roman" w:hAnsi="Times New Roman"/>
          <w:szCs w:val="24"/>
          <w:lang w:val="ro-RO"/>
        </w:rPr>
        <w:t>urate</w:t>
      </w:r>
      <w:r w:rsidRPr="00332C5C">
        <w:rPr>
          <w:rStyle w:val="hps"/>
          <w:rFonts w:ascii="Times New Roman" w:hAnsi="Times New Roman"/>
          <w:szCs w:val="24"/>
          <w:lang w:val="ro-RO"/>
        </w:rPr>
        <w:t xml:space="preserve"> </w:t>
      </w:r>
      <w:r w:rsidRPr="00530E41">
        <w:rPr>
          <w:rStyle w:val="hps"/>
          <w:rFonts w:ascii="Times New Roman" w:hAnsi="Times New Roman"/>
          <w:szCs w:val="24"/>
          <w:lang w:val="ro-RO"/>
        </w:rPr>
        <w:t>în</w:t>
      </w:r>
      <w:r w:rsidRPr="00332C5C">
        <w:rPr>
          <w:rStyle w:val="hps"/>
          <w:rFonts w:ascii="Times New Roman" w:hAnsi="Times New Roman"/>
          <w:szCs w:val="24"/>
          <w:lang w:val="ro-RO"/>
        </w:rPr>
        <w:t xml:space="preserve"> </w:t>
      </w:r>
      <w:r w:rsidRPr="00530E41">
        <w:rPr>
          <w:rStyle w:val="hps"/>
          <w:rFonts w:ascii="Times New Roman" w:hAnsi="Times New Roman"/>
          <w:szCs w:val="24"/>
          <w:lang w:val="ro-RO"/>
        </w:rPr>
        <w:t>scopul de</w:t>
      </w:r>
      <w:r w:rsidRPr="00332C5C">
        <w:rPr>
          <w:rStyle w:val="hps"/>
          <w:rFonts w:ascii="Times New Roman" w:hAnsi="Times New Roman"/>
          <w:szCs w:val="24"/>
          <w:lang w:val="ro-RO"/>
        </w:rPr>
        <w:t xml:space="preserve"> </w:t>
      </w:r>
      <w:r w:rsidRPr="00530E41">
        <w:rPr>
          <w:rStyle w:val="hps"/>
          <w:rFonts w:ascii="Times New Roman" w:hAnsi="Times New Roman"/>
          <w:szCs w:val="24"/>
          <w:lang w:val="ro-RO"/>
        </w:rPr>
        <w:t>a</w:t>
      </w:r>
      <w:r w:rsidRPr="00332C5C">
        <w:rPr>
          <w:rStyle w:val="hps"/>
          <w:rFonts w:ascii="Times New Roman" w:hAnsi="Times New Roman"/>
          <w:szCs w:val="24"/>
          <w:lang w:val="ro-RO"/>
        </w:rPr>
        <w:t xml:space="preserve"> </w:t>
      </w:r>
      <w:r w:rsidRPr="00530E41">
        <w:rPr>
          <w:rStyle w:val="hps"/>
          <w:rFonts w:ascii="Times New Roman" w:hAnsi="Times New Roman"/>
          <w:szCs w:val="24"/>
          <w:lang w:val="ro-RO"/>
        </w:rPr>
        <w:t>men</w:t>
      </w:r>
      <w:r w:rsidR="0070148B" w:rsidRPr="00530E41">
        <w:rPr>
          <w:rStyle w:val="hps"/>
          <w:rFonts w:ascii="Times New Roman" w:hAnsi="Times New Roman"/>
          <w:szCs w:val="24"/>
          <w:lang w:val="ro-RO"/>
        </w:rPr>
        <w:t>ţ</w:t>
      </w:r>
      <w:r w:rsidRPr="00D04368">
        <w:rPr>
          <w:rStyle w:val="hps"/>
          <w:rFonts w:ascii="Times New Roman" w:hAnsi="Times New Roman"/>
          <w:szCs w:val="24"/>
          <w:lang w:val="ro-RO"/>
        </w:rPr>
        <w:t>ine nivelul</w:t>
      </w:r>
      <w:r w:rsidRPr="00332C5C">
        <w:rPr>
          <w:rStyle w:val="hps"/>
          <w:rFonts w:ascii="Times New Roman" w:hAnsi="Times New Roman"/>
          <w:szCs w:val="24"/>
          <w:lang w:val="ro-RO"/>
        </w:rPr>
        <w:t xml:space="preserve"> </w:t>
      </w:r>
      <w:r w:rsidRPr="00530E41">
        <w:rPr>
          <w:rStyle w:val="hps"/>
          <w:rFonts w:ascii="Times New Roman" w:hAnsi="Times New Roman"/>
          <w:szCs w:val="24"/>
          <w:lang w:val="ro-RO"/>
        </w:rPr>
        <w:t>cerut de</w:t>
      </w:r>
      <w:r w:rsidRPr="00332C5C">
        <w:rPr>
          <w:rStyle w:val="hps"/>
          <w:rFonts w:ascii="Times New Roman" w:hAnsi="Times New Roman"/>
          <w:szCs w:val="24"/>
          <w:lang w:val="ro-RO"/>
        </w:rPr>
        <w:t xml:space="preserve"> </w:t>
      </w:r>
      <w:r w:rsidRPr="00530E41">
        <w:rPr>
          <w:rStyle w:val="hps"/>
          <w:rFonts w:ascii="Times New Roman" w:hAnsi="Times New Roman"/>
          <w:szCs w:val="24"/>
          <w:lang w:val="ro-RO"/>
        </w:rPr>
        <w:t>performan</w:t>
      </w:r>
      <w:r w:rsidR="0070148B" w:rsidRPr="00530E41">
        <w:rPr>
          <w:rStyle w:val="hps"/>
          <w:rFonts w:ascii="Times New Roman" w:hAnsi="Times New Roman"/>
          <w:szCs w:val="24"/>
          <w:lang w:val="ro-RO"/>
        </w:rPr>
        <w:t>ţ</w:t>
      </w:r>
      <w:r w:rsidRPr="00D04368">
        <w:rPr>
          <w:rStyle w:val="hps"/>
          <w:rFonts w:ascii="Times New Roman" w:hAnsi="Times New Roman"/>
          <w:szCs w:val="24"/>
          <w:lang w:val="ro-RO"/>
        </w:rPr>
        <w:t>ă</w:t>
      </w:r>
      <w:r w:rsidRPr="00332C5C">
        <w:rPr>
          <w:rStyle w:val="hps"/>
          <w:rFonts w:ascii="Times New Roman" w:hAnsi="Times New Roman"/>
          <w:szCs w:val="24"/>
          <w:lang w:val="ro-RO"/>
        </w:rPr>
        <w:t xml:space="preserve"> </w:t>
      </w:r>
      <w:r w:rsidRPr="00530E41">
        <w:rPr>
          <w:rStyle w:val="hps"/>
          <w:rFonts w:ascii="Times New Roman" w:hAnsi="Times New Roman"/>
          <w:szCs w:val="24"/>
          <w:lang w:val="ro-RO"/>
        </w:rPr>
        <w:t>al</w:t>
      </w:r>
      <w:r w:rsidRPr="00332C5C">
        <w:rPr>
          <w:rStyle w:val="hps"/>
          <w:rFonts w:ascii="Times New Roman" w:hAnsi="Times New Roman"/>
          <w:szCs w:val="24"/>
          <w:lang w:val="ro-RO"/>
        </w:rPr>
        <w:t xml:space="preserve"> </w:t>
      </w:r>
      <w:r w:rsidRPr="00530E41">
        <w:rPr>
          <w:rStyle w:val="hps"/>
          <w:rFonts w:ascii="Times New Roman" w:hAnsi="Times New Roman"/>
          <w:szCs w:val="24"/>
          <w:lang w:val="ro-RO"/>
        </w:rPr>
        <w:t>unei conducte.</w:t>
      </w:r>
    </w:p>
    <w:p w14:paraId="6F4DC467" w14:textId="77777777" w:rsidR="007A14BA" w:rsidRPr="00D04368" w:rsidRDefault="007A14BA" w:rsidP="00D1485E">
      <w:pPr>
        <w:spacing w:line="360" w:lineRule="auto"/>
        <w:ind w:left="1440"/>
        <w:jc w:val="both"/>
        <w:rPr>
          <w:rFonts w:ascii="Times New Roman" w:hAnsi="Times New Roman"/>
          <w:szCs w:val="24"/>
          <w:lang w:val="ro-RO"/>
        </w:rPr>
      </w:pPr>
      <w:r w:rsidRPr="00D04368">
        <w:rPr>
          <w:rStyle w:val="hps"/>
          <w:rFonts w:ascii="Times New Roman" w:hAnsi="Times New Roman"/>
          <w:szCs w:val="24"/>
          <w:lang w:val="ro-RO"/>
        </w:rPr>
        <w:t>NOTA</w:t>
      </w:r>
      <w:r w:rsidRPr="00D04368">
        <w:rPr>
          <w:rFonts w:ascii="Times New Roman" w:hAnsi="Times New Roman"/>
          <w:szCs w:val="24"/>
          <w:lang w:val="ro-RO"/>
        </w:rPr>
        <w:t xml:space="preserve"> </w:t>
      </w:r>
      <w:r w:rsidRPr="00D04368">
        <w:rPr>
          <w:rStyle w:val="hps"/>
          <w:rFonts w:ascii="Times New Roman" w:hAnsi="Times New Roman"/>
          <w:szCs w:val="24"/>
          <w:lang w:val="ro-RO"/>
        </w:rPr>
        <w:t>1.</w:t>
      </w:r>
      <w:r w:rsidRPr="00D04368">
        <w:rPr>
          <w:rFonts w:ascii="Times New Roman" w:hAnsi="Times New Roman"/>
          <w:szCs w:val="24"/>
          <w:lang w:val="ro-RO"/>
        </w:rPr>
        <w:t xml:space="preserve"> </w:t>
      </w:r>
      <w:r w:rsidRPr="00D04368">
        <w:rPr>
          <w:rStyle w:val="hps"/>
          <w:rFonts w:ascii="Times New Roman" w:hAnsi="Times New Roman"/>
          <w:szCs w:val="24"/>
          <w:lang w:val="ro-RO"/>
        </w:rPr>
        <w:t>Reparaţia capitală</w:t>
      </w:r>
      <w:r w:rsidRPr="00D04368">
        <w:rPr>
          <w:rFonts w:ascii="Times New Roman" w:hAnsi="Times New Roman"/>
          <w:szCs w:val="24"/>
          <w:lang w:val="ro-RO"/>
        </w:rPr>
        <w:t xml:space="preserve"> </w:t>
      </w:r>
      <w:r w:rsidRPr="00D04368">
        <w:rPr>
          <w:rStyle w:val="hps"/>
          <w:rFonts w:ascii="Times New Roman" w:hAnsi="Times New Roman"/>
          <w:szCs w:val="24"/>
          <w:lang w:val="ro-RO"/>
        </w:rPr>
        <w:t>poate fi efectuată</w:t>
      </w:r>
      <w:r w:rsidRPr="00D04368">
        <w:rPr>
          <w:rFonts w:ascii="Times New Roman" w:hAnsi="Times New Roman"/>
          <w:szCs w:val="24"/>
          <w:lang w:val="ro-RO"/>
        </w:rPr>
        <w:t xml:space="preserve"> </w:t>
      </w:r>
      <w:r w:rsidRPr="00D04368">
        <w:rPr>
          <w:rStyle w:val="hps"/>
          <w:rFonts w:ascii="Times New Roman" w:hAnsi="Times New Roman"/>
          <w:szCs w:val="24"/>
          <w:lang w:val="ro-RO"/>
        </w:rPr>
        <w:t>la intervale</w:t>
      </w:r>
      <w:r w:rsidRPr="00D04368">
        <w:rPr>
          <w:rFonts w:ascii="Times New Roman" w:hAnsi="Times New Roman"/>
          <w:szCs w:val="24"/>
          <w:lang w:val="ro-RO"/>
        </w:rPr>
        <w:t xml:space="preserve"> </w:t>
      </w:r>
      <w:r w:rsidRPr="00D04368">
        <w:rPr>
          <w:rStyle w:val="hps"/>
          <w:rFonts w:ascii="Times New Roman" w:hAnsi="Times New Roman"/>
          <w:szCs w:val="24"/>
          <w:lang w:val="ro-RO"/>
        </w:rPr>
        <w:t>prestabilite</w:t>
      </w:r>
      <w:r w:rsidRPr="00D04368">
        <w:rPr>
          <w:rFonts w:ascii="Times New Roman" w:hAnsi="Times New Roman"/>
          <w:szCs w:val="24"/>
          <w:lang w:val="ro-RO"/>
        </w:rPr>
        <w:t xml:space="preserve"> </w:t>
      </w:r>
      <w:r w:rsidRPr="00D04368">
        <w:rPr>
          <w:rStyle w:val="hps"/>
          <w:rFonts w:ascii="Times New Roman" w:hAnsi="Times New Roman"/>
          <w:szCs w:val="24"/>
          <w:lang w:val="ro-RO"/>
        </w:rPr>
        <w:t>de timp</w:t>
      </w:r>
      <w:r w:rsidRPr="00D04368">
        <w:rPr>
          <w:rFonts w:ascii="Times New Roman" w:hAnsi="Times New Roman"/>
          <w:szCs w:val="24"/>
          <w:lang w:val="ro-RO"/>
        </w:rPr>
        <w:t xml:space="preserve"> </w:t>
      </w:r>
      <w:r w:rsidRPr="00D04368">
        <w:rPr>
          <w:rStyle w:val="hps"/>
          <w:rFonts w:ascii="Times New Roman" w:hAnsi="Times New Roman"/>
          <w:szCs w:val="24"/>
          <w:lang w:val="ro-RO"/>
        </w:rPr>
        <w:t>sau</w:t>
      </w:r>
      <w:r w:rsidRPr="00D04368">
        <w:rPr>
          <w:rFonts w:ascii="Times New Roman" w:hAnsi="Times New Roman"/>
          <w:szCs w:val="24"/>
          <w:lang w:val="ro-RO"/>
        </w:rPr>
        <w:t xml:space="preserve"> </w:t>
      </w:r>
      <w:r w:rsidRPr="00D04368">
        <w:rPr>
          <w:rStyle w:val="hps"/>
          <w:rFonts w:ascii="Times New Roman" w:hAnsi="Times New Roman"/>
          <w:szCs w:val="24"/>
          <w:lang w:val="ro-RO"/>
        </w:rPr>
        <w:t>număr</w:t>
      </w:r>
      <w:r w:rsidRPr="00D04368">
        <w:rPr>
          <w:rFonts w:ascii="Times New Roman" w:hAnsi="Times New Roman"/>
          <w:szCs w:val="24"/>
          <w:lang w:val="ro-RO"/>
        </w:rPr>
        <w:t xml:space="preserve"> </w:t>
      </w:r>
      <w:r w:rsidRPr="00D04368">
        <w:rPr>
          <w:rStyle w:val="hps"/>
          <w:rFonts w:ascii="Times New Roman" w:hAnsi="Times New Roman"/>
          <w:szCs w:val="24"/>
          <w:lang w:val="ro-RO"/>
        </w:rPr>
        <w:t>de</w:t>
      </w:r>
      <w:r w:rsidRPr="00D04368">
        <w:rPr>
          <w:rFonts w:ascii="Times New Roman" w:hAnsi="Times New Roman"/>
          <w:szCs w:val="24"/>
          <w:lang w:val="ro-RO"/>
        </w:rPr>
        <w:t xml:space="preserve"> </w:t>
      </w:r>
      <w:r w:rsidRPr="00D04368">
        <w:rPr>
          <w:rStyle w:val="hps"/>
          <w:rFonts w:ascii="Times New Roman" w:hAnsi="Times New Roman"/>
          <w:szCs w:val="24"/>
          <w:lang w:val="ro-RO"/>
        </w:rPr>
        <w:t>intervenţii</w:t>
      </w:r>
      <w:r w:rsidRPr="00D04368">
        <w:rPr>
          <w:rFonts w:ascii="Times New Roman" w:hAnsi="Times New Roman"/>
          <w:szCs w:val="24"/>
          <w:lang w:val="ro-RO"/>
        </w:rPr>
        <w:t xml:space="preserve">. </w:t>
      </w:r>
    </w:p>
    <w:p w14:paraId="1574A51F" w14:textId="77777777" w:rsidR="007A14BA" w:rsidRPr="00D04368" w:rsidRDefault="007A14BA" w:rsidP="00D1485E">
      <w:pPr>
        <w:spacing w:line="360" w:lineRule="auto"/>
        <w:ind w:left="720" w:firstLine="720"/>
        <w:jc w:val="both"/>
        <w:rPr>
          <w:rStyle w:val="hps"/>
          <w:rFonts w:ascii="Times New Roman" w:hAnsi="Times New Roman"/>
          <w:szCs w:val="24"/>
          <w:lang w:val="ro-RO"/>
        </w:rPr>
      </w:pPr>
      <w:r w:rsidRPr="00D04368">
        <w:rPr>
          <w:rStyle w:val="hps"/>
          <w:rFonts w:ascii="Times New Roman" w:hAnsi="Times New Roman"/>
          <w:szCs w:val="24"/>
          <w:lang w:val="ro-RO"/>
        </w:rPr>
        <w:t>NOTA</w:t>
      </w:r>
      <w:r w:rsidRPr="00D04368">
        <w:rPr>
          <w:rFonts w:ascii="Times New Roman" w:hAnsi="Times New Roman"/>
          <w:szCs w:val="24"/>
          <w:lang w:val="ro-RO"/>
        </w:rPr>
        <w:t xml:space="preserve"> </w:t>
      </w:r>
      <w:r w:rsidRPr="00D04368">
        <w:rPr>
          <w:rStyle w:val="hps"/>
          <w:rFonts w:ascii="Times New Roman" w:hAnsi="Times New Roman"/>
          <w:szCs w:val="24"/>
          <w:lang w:val="ro-RO"/>
        </w:rPr>
        <w:t>2.</w:t>
      </w:r>
      <w:r w:rsidRPr="00D04368">
        <w:rPr>
          <w:rFonts w:ascii="Times New Roman" w:hAnsi="Times New Roman"/>
          <w:szCs w:val="24"/>
          <w:lang w:val="ro-RO"/>
        </w:rPr>
        <w:t xml:space="preserve"> </w:t>
      </w:r>
      <w:r w:rsidRPr="00D04368">
        <w:rPr>
          <w:rStyle w:val="hps"/>
          <w:rFonts w:ascii="Times New Roman" w:hAnsi="Times New Roman"/>
          <w:szCs w:val="24"/>
          <w:lang w:val="ro-RO"/>
        </w:rPr>
        <w:t>Reparaţia capitală</w:t>
      </w:r>
      <w:r w:rsidRPr="00D04368">
        <w:rPr>
          <w:rFonts w:ascii="Times New Roman" w:hAnsi="Times New Roman"/>
          <w:szCs w:val="24"/>
          <w:lang w:val="ro-RO"/>
        </w:rPr>
        <w:t xml:space="preserve"> </w:t>
      </w:r>
      <w:r w:rsidRPr="00D04368">
        <w:rPr>
          <w:rStyle w:val="hps"/>
          <w:rFonts w:ascii="Times New Roman" w:hAnsi="Times New Roman"/>
          <w:szCs w:val="24"/>
          <w:lang w:val="ro-RO"/>
        </w:rPr>
        <w:t>poate</w:t>
      </w:r>
      <w:r w:rsidRPr="00D04368">
        <w:rPr>
          <w:rFonts w:ascii="Times New Roman" w:hAnsi="Times New Roman"/>
          <w:szCs w:val="24"/>
          <w:lang w:val="ro-RO"/>
        </w:rPr>
        <w:t xml:space="preserve"> </w:t>
      </w:r>
      <w:r w:rsidRPr="00D04368">
        <w:rPr>
          <w:rStyle w:val="hps"/>
          <w:rFonts w:ascii="Times New Roman" w:hAnsi="Times New Roman"/>
          <w:szCs w:val="24"/>
          <w:lang w:val="ro-RO"/>
        </w:rPr>
        <w:t>necesita</w:t>
      </w:r>
      <w:r w:rsidRPr="00D04368">
        <w:rPr>
          <w:rFonts w:ascii="Times New Roman" w:hAnsi="Times New Roman"/>
          <w:szCs w:val="24"/>
          <w:lang w:val="ro-RO"/>
        </w:rPr>
        <w:t xml:space="preserve"> </w:t>
      </w:r>
      <w:r w:rsidRPr="00D04368">
        <w:rPr>
          <w:rStyle w:val="hps"/>
          <w:rFonts w:ascii="Times New Roman" w:hAnsi="Times New Roman"/>
          <w:szCs w:val="24"/>
          <w:lang w:val="ro-RO"/>
        </w:rPr>
        <w:t>o demontare</w:t>
      </w:r>
      <w:r w:rsidRPr="00D04368">
        <w:rPr>
          <w:rFonts w:ascii="Times New Roman" w:hAnsi="Times New Roman"/>
          <w:szCs w:val="24"/>
          <w:lang w:val="ro-RO"/>
        </w:rPr>
        <w:t xml:space="preserve"> </w:t>
      </w:r>
      <w:r w:rsidRPr="00D04368">
        <w:rPr>
          <w:rStyle w:val="hps"/>
          <w:rFonts w:ascii="Times New Roman" w:hAnsi="Times New Roman"/>
          <w:szCs w:val="24"/>
          <w:lang w:val="ro-RO"/>
        </w:rPr>
        <w:t>completă sau par</w:t>
      </w:r>
      <w:r w:rsidR="0070148B" w:rsidRPr="00D04368">
        <w:rPr>
          <w:rStyle w:val="hps"/>
          <w:rFonts w:ascii="Times New Roman" w:hAnsi="Times New Roman"/>
          <w:szCs w:val="24"/>
          <w:lang w:val="ro-RO"/>
        </w:rPr>
        <w:t>ţ</w:t>
      </w:r>
      <w:r w:rsidRPr="00D04368">
        <w:rPr>
          <w:rStyle w:val="hps"/>
          <w:rFonts w:ascii="Times New Roman" w:hAnsi="Times New Roman"/>
          <w:szCs w:val="24"/>
          <w:lang w:val="ro-RO"/>
        </w:rPr>
        <w:t>ială</w:t>
      </w:r>
      <w:r w:rsidRPr="00D04368">
        <w:rPr>
          <w:rFonts w:ascii="Times New Roman" w:hAnsi="Times New Roman"/>
          <w:szCs w:val="24"/>
          <w:lang w:val="ro-RO"/>
        </w:rPr>
        <w:t xml:space="preserve"> </w:t>
      </w:r>
      <w:r w:rsidRPr="00D04368">
        <w:rPr>
          <w:rStyle w:val="hps"/>
          <w:rFonts w:ascii="Times New Roman" w:hAnsi="Times New Roman"/>
          <w:szCs w:val="24"/>
          <w:lang w:val="ro-RO"/>
        </w:rPr>
        <w:t>a</w:t>
      </w:r>
      <w:r w:rsidRPr="00D04368">
        <w:rPr>
          <w:rFonts w:ascii="Times New Roman" w:hAnsi="Times New Roman"/>
          <w:szCs w:val="24"/>
          <w:lang w:val="ro-RO"/>
        </w:rPr>
        <w:t xml:space="preserve"> </w:t>
      </w:r>
      <w:r w:rsidRPr="00D04368">
        <w:rPr>
          <w:rStyle w:val="hps"/>
          <w:rFonts w:ascii="Times New Roman" w:hAnsi="Times New Roman"/>
          <w:szCs w:val="24"/>
          <w:lang w:val="ro-RO"/>
        </w:rPr>
        <w:t>conductei.</w:t>
      </w:r>
    </w:p>
    <w:p w14:paraId="36EF59EC" w14:textId="77777777" w:rsidR="007A14BA" w:rsidRPr="00332C5C" w:rsidRDefault="007A14BA" w:rsidP="00D1485E">
      <w:pPr>
        <w:numPr>
          <w:ilvl w:val="0"/>
          <w:numId w:val="85"/>
        </w:numPr>
        <w:tabs>
          <w:tab w:val="left" w:pos="0"/>
        </w:tabs>
        <w:spacing w:line="360" w:lineRule="auto"/>
        <w:jc w:val="both"/>
        <w:rPr>
          <w:rStyle w:val="hps"/>
          <w:rFonts w:ascii="Times New Roman" w:hAnsi="Times New Roman"/>
          <w:szCs w:val="24"/>
          <w:lang w:val="ro-RO"/>
        </w:rPr>
      </w:pPr>
      <w:r w:rsidRPr="00332C5C">
        <w:rPr>
          <w:rStyle w:val="hps"/>
          <w:rFonts w:ascii="Times New Roman" w:hAnsi="Times New Roman"/>
          <w:szCs w:val="24"/>
          <w:lang w:val="ro-RO"/>
        </w:rPr>
        <w:t>Lucrările ce se execut</w:t>
      </w:r>
      <w:r w:rsidR="00C70139"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în perioada reparaţiilor capitale planificate, sunt în principal:</w:t>
      </w:r>
    </w:p>
    <w:p w14:paraId="17598D67" w14:textId="77777777" w:rsidR="007A14BA" w:rsidRPr="00D04368" w:rsidRDefault="007A14BA" w:rsidP="00D1485E">
      <w:pPr>
        <w:numPr>
          <w:ilvl w:val="0"/>
          <w:numId w:val="50"/>
        </w:numPr>
        <w:tabs>
          <w:tab w:val="left" w:pos="1117"/>
        </w:tabs>
        <w:spacing w:line="360" w:lineRule="auto"/>
        <w:jc w:val="both"/>
        <w:rPr>
          <w:rFonts w:ascii="Times New Roman" w:hAnsi="Times New Roman"/>
          <w:szCs w:val="24"/>
          <w:lang w:val="ro-RO"/>
        </w:rPr>
      </w:pPr>
      <w:r w:rsidRPr="00530E41">
        <w:rPr>
          <w:rFonts w:ascii="Times New Roman" w:hAnsi="Times New Roman"/>
          <w:szCs w:val="24"/>
          <w:lang w:val="ro-RO"/>
        </w:rPr>
        <w:t xml:space="preserve">revizuirea </w:t>
      </w:r>
      <w:r w:rsidR="00F131C5" w:rsidRPr="00530E41">
        <w:rPr>
          <w:rFonts w:ascii="Times New Roman" w:hAnsi="Times New Roman"/>
          <w:szCs w:val="24"/>
          <w:lang w:val="ro-RO"/>
        </w:rPr>
        <w:t xml:space="preserve">pe traseul </w:t>
      </w:r>
      <w:r w:rsidRPr="00D04368">
        <w:rPr>
          <w:rFonts w:ascii="Times New Roman" w:hAnsi="Times New Roman"/>
          <w:szCs w:val="24"/>
          <w:lang w:val="ro-RO"/>
        </w:rPr>
        <w:t>conductei şi completarea sau înlocuirea de ţevi sau cupoane corodate sau pe care se găsesc puncte de sudură, petice, şarniere, manşoane</w:t>
      </w:r>
      <w:r w:rsidR="00D91472" w:rsidRPr="00D04368">
        <w:rPr>
          <w:rFonts w:ascii="Times New Roman" w:hAnsi="Times New Roman"/>
          <w:szCs w:val="24"/>
          <w:lang w:val="ro-RO"/>
        </w:rPr>
        <w:t xml:space="preserve"> etc.</w:t>
      </w:r>
      <w:r w:rsidRPr="00D04368">
        <w:rPr>
          <w:rFonts w:ascii="Times New Roman" w:hAnsi="Times New Roman"/>
          <w:szCs w:val="24"/>
          <w:lang w:val="ro-RO"/>
        </w:rPr>
        <w:t>;</w:t>
      </w:r>
    </w:p>
    <w:p w14:paraId="619253A6" w14:textId="77777777" w:rsidR="007A14BA" w:rsidRPr="00D04368" w:rsidRDefault="007A14BA" w:rsidP="00D1485E">
      <w:pPr>
        <w:numPr>
          <w:ilvl w:val="0"/>
          <w:numId w:val="5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executarea de drenaje şi tuburi de protecţie în vecinătatea centrelor urbane şi rurale, a traversărilor de căi ferate şi de drumuri;</w:t>
      </w:r>
    </w:p>
    <w:p w14:paraId="45A00017" w14:textId="77777777" w:rsidR="007A14BA" w:rsidRPr="00D04368" w:rsidRDefault="007A14BA" w:rsidP="00D1485E">
      <w:pPr>
        <w:numPr>
          <w:ilvl w:val="0"/>
          <w:numId w:val="5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consolidarea terenurilor instabile sau a malurilor de r</w:t>
      </w:r>
      <w:r w:rsidR="00967B55" w:rsidRPr="00D04368">
        <w:rPr>
          <w:rFonts w:ascii="Times New Roman" w:hAnsi="Times New Roman"/>
          <w:szCs w:val="24"/>
          <w:lang w:val="ro-RO"/>
        </w:rPr>
        <w:t>â</w:t>
      </w:r>
      <w:r w:rsidRPr="00D04368">
        <w:rPr>
          <w:rFonts w:ascii="Times New Roman" w:hAnsi="Times New Roman"/>
          <w:szCs w:val="24"/>
          <w:lang w:val="ro-RO"/>
        </w:rPr>
        <w:t>uri din apropierea traseului conductelor;</w:t>
      </w:r>
    </w:p>
    <w:p w14:paraId="263044B4" w14:textId="77777777" w:rsidR="007A14BA" w:rsidRPr="00D04368" w:rsidRDefault="007A14BA" w:rsidP="00D1485E">
      <w:pPr>
        <w:numPr>
          <w:ilvl w:val="0"/>
          <w:numId w:val="5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amenajări de staţii de protecţie catodică;</w:t>
      </w:r>
    </w:p>
    <w:p w14:paraId="24C878C5" w14:textId="77777777" w:rsidR="007A14BA" w:rsidRPr="00D04368" w:rsidRDefault="007A14BA" w:rsidP="00D1485E">
      <w:pPr>
        <w:numPr>
          <w:ilvl w:val="0"/>
          <w:numId w:val="5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repararea, completarea sau înlocuirea izolaţiei anticorozive deteriorate;</w:t>
      </w:r>
    </w:p>
    <w:p w14:paraId="39CDED11" w14:textId="17908C1C" w:rsidR="0052064D" w:rsidRPr="00530E41" w:rsidRDefault="0025473F" w:rsidP="00D1485E">
      <w:pPr>
        <w:numPr>
          <w:ilvl w:val="0"/>
          <w:numId w:val="50"/>
        </w:numPr>
        <w:tabs>
          <w:tab w:val="left" w:pos="1117"/>
        </w:tabs>
        <w:spacing w:line="360" w:lineRule="auto"/>
        <w:jc w:val="both"/>
        <w:rPr>
          <w:rFonts w:ascii="Times New Roman" w:hAnsi="Times New Roman"/>
          <w:szCs w:val="24"/>
          <w:lang w:val="ro-RO"/>
        </w:rPr>
      </w:pPr>
      <w:r w:rsidRPr="00332C5C">
        <w:rPr>
          <w:rFonts w:ascii="Times New Roman" w:hAnsi="Times New Roman"/>
          <w:szCs w:val="24"/>
          <w:lang w:val="ro-RO"/>
        </w:rPr>
        <w:t>u</w:t>
      </w:r>
      <w:r w:rsidR="0052064D" w:rsidRPr="00332C5C">
        <w:rPr>
          <w:rFonts w:ascii="Times New Roman" w:hAnsi="Times New Roman"/>
          <w:szCs w:val="24"/>
          <w:lang w:val="ro-RO"/>
        </w:rPr>
        <w:t xml:space="preserve">tilizarea materialelor nemetalice sau metalo-plastice, flexibile, ofera posibilitatea de a reabilita o conducta prin tragerea conductei flexibile </w:t>
      </w:r>
      <w:r w:rsidR="00DA5FE0" w:rsidRPr="00332C5C">
        <w:rPr>
          <w:rFonts w:ascii="Times New Roman" w:hAnsi="Times New Roman"/>
          <w:szCs w:val="24"/>
          <w:lang w:val="ro-RO"/>
        </w:rPr>
        <w:t>î</w:t>
      </w:r>
      <w:r w:rsidR="0052064D" w:rsidRPr="00332C5C">
        <w:rPr>
          <w:rFonts w:ascii="Times New Roman" w:hAnsi="Times New Roman"/>
          <w:szCs w:val="24"/>
          <w:lang w:val="ro-RO"/>
        </w:rPr>
        <w:t xml:space="preserve">n conducta existentă, </w:t>
      </w:r>
      <w:r w:rsidR="0052064D" w:rsidRPr="00332C5C">
        <w:rPr>
          <w:rFonts w:ascii="Times New Roman" w:hAnsi="Times New Roman"/>
          <w:i/>
          <w:iCs/>
          <w:szCs w:val="24"/>
          <w:lang w:val="ro-RO"/>
        </w:rPr>
        <w:t>cu reducerea de diametru</w:t>
      </w:r>
      <w:r w:rsidR="00DA5FE0" w:rsidRPr="00332C5C">
        <w:rPr>
          <w:rFonts w:ascii="Times New Roman" w:hAnsi="Times New Roman"/>
          <w:i/>
          <w:iCs/>
          <w:szCs w:val="24"/>
          <w:lang w:val="ro-RO"/>
        </w:rPr>
        <w:t>; a</w:t>
      </w:r>
      <w:r w:rsidR="005C0685" w:rsidRPr="00332C5C">
        <w:rPr>
          <w:rFonts w:ascii="Times New Roman" w:hAnsi="Times New Roman"/>
          <w:i/>
          <w:iCs/>
          <w:szCs w:val="24"/>
          <w:lang w:val="ro-RO"/>
        </w:rPr>
        <w:t>cest lucru este util în z</w:t>
      </w:r>
      <w:r w:rsidR="00DA5FE0" w:rsidRPr="00332C5C">
        <w:rPr>
          <w:rFonts w:ascii="Times New Roman" w:hAnsi="Times New Roman"/>
          <w:i/>
          <w:iCs/>
          <w:szCs w:val="24"/>
          <w:lang w:val="ro-RO"/>
        </w:rPr>
        <w:t>one în care</w:t>
      </w:r>
      <w:r w:rsidR="0052064D" w:rsidRPr="00332C5C">
        <w:rPr>
          <w:rFonts w:ascii="Times New Roman" w:hAnsi="Times New Roman"/>
          <w:i/>
          <w:iCs/>
          <w:szCs w:val="24"/>
          <w:lang w:val="ro-RO"/>
        </w:rPr>
        <w:t>:</w:t>
      </w:r>
    </w:p>
    <w:p w14:paraId="2C0C744D" w14:textId="77777777" w:rsidR="0052064D" w:rsidRPr="00530E41" w:rsidRDefault="0052064D" w:rsidP="00D1485E">
      <w:pPr>
        <w:numPr>
          <w:ilvl w:val="1"/>
          <w:numId w:val="50"/>
        </w:numPr>
        <w:tabs>
          <w:tab w:val="left" w:pos="1117"/>
        </w:tabs>
        <w:spacing w:line="360" w:lineRule="auto"/>
        <w:jc w:val="both"/>
        <w:rPr>
          <w:rFonts w:ascii="Times New Roman" w:hAnsi="Times New Roman"/>
          <w:szCs w:val="24"/>
          <w:lang w:val="ro-RO"/>
        </w:rPr>
      </w:pPr>
      <w:r w:rsidRPr="00332C5C">
        <w:rPr>
          <w:rFonts w:ascii="Times New Roman" w:hAnsi="Times New Roman"/>
          <w:i/>
          <w:iCs/>
          <w:szCs w:val="24"/>
          <w:lang w:val="ro-RO"/>
        </w:rPr>
        <w:t>accesul este interzis</w:t>
      </w:r>
      <w:r w:rsidR="00065A4B" w:rsidRPr="00332C5C">
        <w:rPr>
          <w:rFonts w:ascii="Times New Roman" w:hAnsi="Times New Roman"/>
          <w:i/>
          <w:iCs/>
          <w:szCs w:val="24"/>
          <w:lang w:val="ro-RO"/>
        </w:rPr>
        <w:t xml:space="preserve"> pe proprietati private</w:t>
      </w:r>
    </w:p>
    <w:p w14:paraId="74D6809E" w14:textId="1CE1BD56" w:rsidR="00F22AA6" w:rsidRPr="00530E41" w:rsidRDefault="00065A4B" w:rsidP="00D1485E">
      <w:pPr>
        <w:numPr>
          <w:ilvl w:val="1"/>
          <w:numId w:val="50"/>
        </w:numPr>
        <w:tabs>
          <w:tab w:val="left" w:pos="1117"/>
        </w:tabs>
        <w:spacing w:line="360" w:lineRule="auto"/>
        <w:jc w:val="both"/>
        <w:rPr>
          <w:rFonts w:ascii="Times New Roman" w:hAnsi="Times New Roman"/>
          <w:szCs w:val="24"/>
          <w:lang w:val="ro-RO"/>
        </w:rPr>
      </w:pPr>
      <w:r w:rsidRPr="00332C5C">
        <w:rPr>
          <w:rFonts w:ascii="Times New Roman" w:hAnsi="Times New Roman"/>
          <w:i/>
          <w:iCs/>
          <w:szCs w:val="24"/>
          <w:lang w:val="ro-RO"/>
        </w:rPr>
        <w:t>unde nu</w:t>
      </w:r>
      <w:r w:rsidR="0052064D" w:rsidRPr="00332C5C">
        <w:rPr>
          <w:rFonts w:ascii="Times New Roman" w:hAnsi="Times New Roman"/>
          <w:i/>
          <w:iCs/>
          <w:szCs w:val="24"/>
          <w:lang w:val="ro-RO"/>
        </w:rPr>
        <w:t xml:space="preserve"> se poate efectua </w:t>
      </w:r>
      <w:r w:rsidR="00464601">
        <w:rPr>
          <w:rFonts w:ascii="Times New Roman" w:hAnsi="Times New Roman"/>
          <w:i/>
          <w:iCs/>
          <w:szCs w:val="24"/>
          <w:lang w:val="ro-RO"/>
        </w:rPr>
        <w:t>i</w:t>
      </w:r>
      <w:r w:rsidR="0052064D" w:rsidRPr="00332C5C">
        <w:rPr>
          <w:rFonts w:ascii="Times New Roman" w:hAnsi="Times New Roman"/>
          <w:i/>
          <w:iCs/>
          <w:szCs w:val="24"/>
          <w:lang w:val="ro-RO"/>
        </w:rPr>
        <w:t>nspectia traseului conductei</w:t>
      </w:r>
      <w:r w:rsidR="00464601">
        <w:rPr>
          <w:rFonts w:ascii="Times New Roman" w:hAnsi="Times New Roman"/>
          <w:i/>
          <w:iCs/>
          <w:szCs w:val="24"/>
          <w:lang w:val="ro-RO"/>
        </w:rPr>
        <w:t xml:space="preserve"> respectiv a se</w:t>
      </w:r>
      <w:r w:rsidRPr="00332C5C">
        <w:rPr>
          <w:rFonts w:ascii="Times New Roman" w:hAnsi="Times New Roman"/>
          <w:i/>
          <w:iCs/>
          <w:szCs w:val="24"/>
          <w:lang w:val="ro-RO"/>
        </w:rPr>
        <w:t xml:space="preserve"> inspecta</w:t>
      </w:r>
      <w:r w:rsidR="0052064D" w:rsidRPr="00332C5C">
        <w:rPr>
          <w:rFonts w:ascii="Times New Roman" w:hAnsi="Times New Roman"/>
          <w:i/>
          <w:iCs/>
          <w:szCs w:val="24"/>
          <w:lang w:val="ro-RO"/>
        </w:rPr>
        <w:t xml:space="preserve"> integritatea conductei</w:t>
      </w:r>
    </w:p>
    <w:p w14:paraId="641114A6" w14:textId="28012112" w:rsidR="00065A4B" w:rsidRPr="00530E41" w:rsidRDefault="00065A4B" w:rsidP="00D1485E">
      <w:pPr>
        <w:numPr>
          <w:ilvl w:val="1"/>
          <w:numId w:val="50"/>
        </w:numPr>
        <w:tabs>
          <w:tab w:val="left" w:pos="1117"/>
        </w:tabs>
        <w:spacing w:line="360" w:lineRule="auto"/>
        <w:jc w:val="both"/>
        <w:rPr>
          <w:rFonts w:ascii="Times New Roman" w:hAnsi="Times New Roman"/>
          <w:szCs w:val="24"/>
          <w:lang w:val="ro-RO"/>
        </w:rPr>
      </w:pPr>
      <w:r w:rsidRPr="00332C5C">
        <w:rPr>
          <w:rFonts w:ascii="Times New Roman" w:hAnsi="Times New Roman"/>
          <w:i/>
          <w:iCs/>
          <w:szCs w:val="24"/>
          <w:lang w:val="ro-RO"/>
        </w:rPr>
        <w:t xml:space="preserve">nu se pot face </w:t>
      </w:r>
      <w:r w:rsidR="0052064D" w:rsidRPr="00332C5C">
        <w:rPr>
          <w:rFonts w:ascii="Times New Roman" w:hAnsi="Times New Roman"/>
          <w:i/>
          <w:iCs/>
          <w:szCs w:val="24"/>
          <w:lang w:val="ro-RO"/>
        </w:rPr>
        <w:t xml:space="preserve">investigatii asupra conductei la exterior </w:t>
      </w:r>
      <w:r w:rsidR="00464601">
        <w:rPr>
          <w:rFonts w:ascii="Times New Roman" w:hAnsi="Times New Roman"/>
          <w:i/>
          <w:iCs/>
          <w:szCs w:val="24"/>
          <w:lang w:val="ro-RO"/>
        </w:rPr>
        <w:t>ş</w:t>
      </w:r>
      <w:r w:rsidR="0052064D" w:rsidRPr="00332C5C">
        <w:rPr>
          <w:rFonts w:ascii="Times New Roman" w:hAnsi="Times New Roman"/>
          <w:i/>
          <w:iCs/>
          <w:szCs w:val="24"/>
          <w:lang w:val="ro-RO"/>
        </w:rPr>
        <w:t>i interio</w:t>
      </w:r>
      <w:r w:rsidR="00464601">
        <w:rPr>
          <w:rFonts w:ascii="Times New Roman" w:hAnsi="Times New Roman"/>
          <w:i/>
          <w:iCs/>
          <w:szCs w:val="24"/>
          <w:lang w:val="ro-RO"/>
        </w:rPr>
        <w:t>r</w:t>
      </w:r>
      <w:r w:rsidR="0052064D" w:rsidRPr="00332C5C">
        <w:rPr>
          <w:rFonts w:ascii="Times New Roman" w:hAnsi="Times New Roman"/>
          <w:i/>
          <w:iCs/>
          <w:szCs w:val="24"/>
          <w:lang w:val="ro-RO"/>
        </w:rPr>
        <w:t xml:space="preserve"> </w:t>
      </w:r>
      <w:r w:rsidR="00464601">
        <w:rPr>
          <w:rFonts w:ascii="Times New Roman" w:hAnsi="Times New Roman"/>
          <w:i/>
          <w:iCs/>
          <w:szCs w:val="24"/>
          <w:lang w:val="ro-RO"/>
        </w:rPr>
        <w:t>ş</w:t>
      </w:r>
      <w:r w:rsidR="0052064D" w:rsidRPr="00332C5C">
        <w:rPr>
          <w:rFonts w:ascii="Times New Roman" w:hAnsi="Times New Roman"/>
          <w:i/>
          <w:iCs/>
          <w:szCs w:val="24"/>
          <w:lang w:val="ro-RO"/>
        </w:rPr>
        <w:t>i evaluari starii</w:t>
      </w:r>
      <w:r w:rsidRPr="00332C5C">
        <w:rPr>
          <w:rFonts w:ascii="Times New Roman" w:hAnsi="Times New Roman"/>
          <w:i/>
          <w:iCs/>
          <w:szCs w:val="24"/>
          <w:lang w:val="ro-RO"/>
        </w:rPr>
        <w:t xml:space="preserve"> pentru stabilirea gradului de coroziune.</w:t>
      </w:r>
      <w:r w:rsidR="0025473F" w:rsidRPr="00332C5C">
        <w:rPr>
          <w:rFonts w:ascii="Times New Roman" w:hAnsi="Times New Roman"/>
          <w:i/>
          <w:iCs/>
          <w:szCs w:val="24"/>
          <w:lang w:val="ro-RO"/>
        </w:rPr>
        <w:t>.</w:t>
      </w:r>
    </w:p>
    <w:p w14:paraId="7E5209D4" w14:textId="713AC9F5" w:rsidR="0052064D" w:rsidRPr="00D04368" w:rsidRDefault="00065A4B" w:rsidP="00D1485E">
      <w:pPr>
        <w:numPr>
          <w:ilvl w:val="1"/>
          <w:numId w:val="5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repararea subtravers</w:t>
      </w:r>
      <w:r w:rsidR="00464601">
        <w:rPr>
          <w:rFonts w:ascii="Times New Roman" w:hAnsi="Times New Roman"/>
          <w:szCs w:val="24"/>
          <w:lang w:val="ro-RO"/>
        </w:rPr>
        <w:t>ă</w:t>
      </w:r>
      <w:r w:rsidRPr="00D04368">
        <w:rPr>
          <w:rFonts w:ascii="Times New Roman" w:hAnsi="Times New Roman"/>
          <w:szCs w:val="24"/>
          <w:lang w:val="ro-RO"/>
        </w:rPr>
        <w:t>rilor la intersec</w:t>
      </w:r>
      <w:r w:rsidR="00464601">
        <w:rPr>
          <w:rFonts w:ascii="Times New Roman" w:hAnsi="Times New Roman"/>
          <w:szCs w:val="24"/>
          <w:lang w:val="ro-RO"/>
        </w:rPr>
        <w:t>ţ</w:t>
      </w:r>
      <w:r w:rsidRPr="00D04368">
        <w:rPr>
          <w:rFonts w:ascii="Times New Roman" w:hAnsi="Times New Roman"/>
          <w:szCs w:val="24"/>
          <w:lang w:val="ro-RO"/>
        </w:rPr>
        <w:t>iile cu  c</w:t>
      </w:r>
      <w:r w:rsidR="00464601">
        <w:rPr>
          <w:rFonts w:ascii="Times New Roman" w:hAnsi="Times New Roman"/>
          <w:szCs w:val="24"/>
          <w:lang w:val="ro-RO"/>
        </w:rPr>
        <w:t>ă</w:t>
      </w:r>
      <w:r w:rsidRPr="00D04368">
        <w:rPr>
          <w:rFonts w:ascii="Times New Roman" w:hAnsi="Times New Roman"/>
          <w:szCs w:val="24"/>
          <w:lang w:val="ro-RO"/>
        </w:rPr>
        <w:t>ile de comunica</w:t>
      </w:r>
      <w:r w:rsidR="00464601">
        <w:rPr>
          <w:rFonts w:ascii="Times New Roman" w:hAnsi="Times New Roman"/>
          <w:szCs w:val="24"/>
          <w:lang w:val="ro-RO"/>
        </w:rPr>
        <w:t>ţ</w:t>
      </w:r>
      <w:r w:rsidRPr="00D04368">
        <w:rPr>
          <w:rFonts w:ascii="Times New Roman" w:hAnsi="Times New Roman"/>
          <w:szCs w:val="24"/>
          <w:lang w:val="ro-RO"/>
        </w:rPr>
        <w:t xml:space="preserve">ie terestre. </w:t>
      </w:r>
    </w:p>
    <w:p w14:paraId="2C500EF1" w14:textId="70576190" w:rsidR="007A14BA" w:rsidRPr="00D04368" w:rsidRDefault="007A14BA" w:rsidP="00D1485E">
      <w:pPr>
        <w:numPr>
          <w:ilvl w:val="0"/>
          <w:numId w:val="5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 xml:space="preserve">repararea, refacerea, completarea, modificarea sau înlocuirea armăturilor, răsuflătorilor, căminelor, gărilor de godevil, </w:t>
      </w:r>
      <w:r w:rsidR="00464601">
        <w:rPr>
          <w:rFonts w:ascii="Times New Roman" w:hAnsi="Times New Roman"/>
          <w:szCs w:val="24"/>
          <w:lang w:val="ro-RO"/>
        </w:rPr>
        <w:t xml:space="preserve">a </w:t>
      </w:r>
      <w:r w:rsidRPr="00D04368">
        <w:rPr>
          <w:rFonts w:ascii="Times New Roman" w:hAnsi="Times New Roman"/>
          <w:szCs w:val="24"/>
          <w:lang w:val="ro-RO"/>
        </w:rPr>
        <w:t>traversări</w:t>
      </w:r>
      <w:r w:rsidR="00464601">
        <w:rPr>
          <w:rFonts w:ascii="Times New Roman" w:hAnsi="Times New Roman"/>
          <w:szCs w:val="24"/>
          <w:lang w:val="ro-RO"/>
        </w:rPr>
        <w:t>lor</w:t>
      </w:r>
      <w:r w:rsidRPr="00D04368">
        <w:rPr>
          <w:rFonts w:ascii="Times New Roman" w:hAnsi="Times New Roman"/>
          <w:szCs w:val="24"/>
          <w:lang w:val="ro-RO"/>
        </w:rPr>
        <w:t xml:space="preserve"> de ape mici, </w:t>
      </w:r>
      <w:r w:rsidR="00464601">
        <w:rPr>
          <w:rFonts w:ascii="Times New Roman" w:hAnsi="Times New Roman"/>
          <w:szCs w:val="24"/>
          <w:lang w:val="ro-RO"/>
        </w:rPr>
        <w:t xml:space="preserve">a </w:t>
      </w:r>
      <w:r w:rsidRPr="00D04368">
        <w:rPr>
          <w:rFonts w:ascii="Times New Roman" w:hAnsi="Times New Roman"/>
          <w:szCs w:val="24"/>
          <w:lang w:val="ro-RO"/>
        </w:rPr>
        <w:t>drumuri</w:t>
      </w:r>
      <w:r w:rsidR="00464601">
        <w:rPr>
          <w:rFonts w:ascii="Times New Roman" w:hAnsi="Times New Roman"/>
          <w:szCs w:val="24"/>
          <w:lang w:val="ro-RO"/>
        </w:rPr>
        <w:t>lor</w:t>
      </w:r>
      <w:r w:rsidRPr="00D04368">
        <w:rPr>
          <w:rFonts w:ascii="Times New Roman" w:hAnsi="Times New Roman"/>
          <w:szCs w:val="24"/>
          <w:lang w:val="ro-RO"/>
        </w:rPr>
        <w:t xml:space="preserve"> sau </w:t>
      </w:r>
      <w:r w:rsidR="00464601">
        <w:rPr>
          <w:rFonts w:ascii="Times New Roman" w:hAnsi="Times New Roman"/>
          <w:szCs w:val="24"/>
          <w:lang w:val="ro-RO"/>
        </w:rPr>
        <w:t xml:space="preserve">a </w:t>
      </w:r>
      <w:r w:rsidRPr="00D04368">
        <w:rPr>
          <w:rFonts w:ascii="Times New Roman" w:hAnsi="Times New Roman"/>
          <w:szCs w:val="24"/>
          <w:lang w:val="ro-RO"/>
        </w:rPr>
        <w:t>căi</w:t>
      </w:r>
      <w:r w:rsidR="00464601">
        <w:rPr>
          <w:rFonts w:ascii="Times New Roman" w:hAnsi="Times New Roman"/>
          <w:szCs w:val="24"/>
          <w:lang w:val="ro-RO"/>
        </w:rPr>
        <w:t>lor</w:t>
      </w:r>
      <w:r w:rsidRPr="00D04368">
        <w:rPr>
          <w:rFonts w:ascii="Times New Roman" w:hAnsi="Times New Roman"/>
          <w:szCs w:val="24"/>
          <w:lang w:val="ro-RO"/>
        </w:rPr>
        <w:t xml:space="preserve"> ferate</w:t>
      </w:r>
      <w:r w:rsidR="00D91472" w:rsidRPr="00D04368">
        <w:rPr>
          <w:rFonts w:ascii="Times New Roman" w:hAnsi="Times New Roman"/>
          <w:szCs w:val="24"/>
          <w:lang w:val="ro-RO"/>
        </w:rPr>
        <w:t xml:space="preserve"> etc.</w:t>
      </w:r>
      <w:r w:rsidRPr="00D04368">
        <w:rPr>
          <w:rFonts w:ascii="Times New Roman" w:hAnsi="Times New Roman"/>
          <w:szCs w:val="24"/>
          <w:lang w:val="ro-RO"/>
        </w:rPr>
        <w:t>, precum şi a instalaţiilor de protecţie catodică;</w:t>
      </w:r>
    </w:p>
    <w:p w14:paraId="1659F005" w14:textId="77777777" w:rsidR="007A14BA" w:rsidRPr="00D04368" w:rsidRDefault="007A14BA" w:rsidP="00D1485E">
      <w:pPr>
        <w:numPr>
          <w:ilvl w:val="0"/>
          <w:numId w:val="5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executarea instalaţiilor de protecţie catodică, la conductele neprotejate;</w:t>
      </w:r>
    </w:p>
    <w:p w14:paraId="1359B9B3" w14:textId="77777777" w:rsidR="007A14BA" w:rsidRPr="00D04368" w:rsidRDefault="007A14BA" w:rsidP="00D1485E">
      <w:pPr>
        <w:numPr>
          <w:ilvl w:val="0"/>
          <w:numId w:val="50"/>
        </w:numPr>
        <w:tabs>
          <w:tab w:val="left" w:pos="1117"/>
        </w:tabs>
        <w:spacing w:line="360" w:lineRule="auto"/>
        <w:jc w:val="both"/>
        <w:rPr>
          <w:rFonts w:ascii="Times New Roman" w:hAnsi="Times New Roman"/>
          <w:szCs w:val="24"/>
          <w:lang w:val="ro-RO"/>
        </w:rPr>
      </w:pPr>
      <w:r w:rsidRPr="00D04368">
        <w:rPr>
          <w:rFonts w:ascii="Times New Roman" w:hAnsi="Times New Roman"/>
          <w:szCs w:val="24"/>
          <w:lang w:val="ro-RO"/>
        </w:rPr>
        <w:t>verificarea conductei prin încercarea la rezistenţă şi etanşeitate.</w:t>
      </w:r>
    </w:p>
    <w:p w14:paraId="7435BF3F" w14:textId="205FA013" w:rsidR="007A14BA" w:rsidRPr="00332C5C" w:rsidRDefault="007A14BA" w:rsidP="00D1485E">
      <w:pPr>
        <w:numPr>
          <w:ilvl w:val="0"/>
          <w:numId w:val="85"/>
        </w:numPr>
        <w:tabs>
          <w:tab w:val="left" w:pos="0"/>
        </w:tabs>
        <w:spacing w:line="360" w:lineRule="auto"/>
        <w:jc w:val="both"/>
        <w:rPr>
          <w:rStyle w:val="hps"/>
          <w:rFonts w:ascii="Times New Roman" w:hAnsi="Times New Roman"/>
          <w:szCs w:val="24"/>
          <w:lang w:val="ro-RO"/>
        </w:rPr>
      </w:pPr>
      <w:r w:rsidRPr="00332C5C">
        <w:rPr>
          <w:rStyle w:val="hps"/>
          <w:rFonts w:ascii="Times New Roman" w:hAnsi="Times New Roman"/>
          <w:szCs w:val="24"/>
          <w:lang w:val="ro-RO"/>
        </w:rPr>
        <w:t xml:space="preserve">Reparaţia capitală a conductelor se </w:t>
      </w:r>
      <w:r w:rsidR="00C70139" w:rsidRPr="00332C5C">
        <w:rPr>
          <w:rStyle w:val="hps"/>
          <w:rFonts w:ascii="Times New Roman" w:hAnsi="Times New Roman"/>
          <w:szCs w:val="24"/>
          <w:lang w:val="ro-RO"/>
        </w:rPr>
        <w:t>efectuează</w:t>
      </w:r>
      <w:r w:rsidRPr="00332C5C">
        <w:rPr>
          <w:rStyle w:val="hps"/>
          <w:rFonts w:ascii="Times New Roman" w:hAnsi="Times New Roman"/>
          <w:szCs w:val="24"/>
          <w:lang w:val="ro-RO"/>
        </w:rPr>
        <w:t xml:space="preserve"> pe baza unei documentaţii tehnice de proiectare</w:t>
      </w:r>
      <w:r w:rsidR="00F131C5" w:rsidRPr="00332C5C">
        <w:rPr>
          <w:rStyle w:val="hps"/>
          <w:rFonts w:ascii="Times New Roman" w:hAnsi="Times New Roman"/>
          <w:szCs w:val="24"/>
          <w:lang w:val="ro-RO"/>
        </w:rPr>
        <w:t xml:space="preserve"> </w:t>
      </w:r>
      <w:r w:rsidR="00464601">
        <w:rPr>
          <w:rStyle w:val="hps"/>
          <w:rFonts w:ascii="Times New Roman" w:hAnsi="Times New Roman"/>
          <w:szCs w:val="24"/>
          <w:lang w:val="ro-RO"/>
        </w:rPr>
        <w:t>î</w:t>
      </w:r>
      <w:r w:rsidR="00F131C5" w:rsidRPr="00332C5C">
        <w:rPr>
          <w:rStyle w:val="hps"/>
          <w:rFonts w:ascii="Times New Roman" w:hAnsi="Times New Roman"/>
          <w:szCs w:val="24"/>
          <w:lang w:val="ro-RO"/>
        </w:rPr>
        <w:t>ntocmit</w:t>
      </w:r>
      <w:r w:rsidR="009C65E0" w:rsidRPr="00332C5C">
        <w:rPr>
          <w:rStyle w:val="hps"/>
          <w:rFonts w:ascii="Times New Roman" w:hAnsi="Times New Roman"/>
          <w:szCs w:val="24"/>
          <w:lang w:val="ro-RO"/>
        </w:rPr>
        <w:t>ă</w:t>
      </w:r>
      <w:r w:rsidR="00F131C5" w:rsidRPr="00332C5C">
        <w:rPr>
          <w:rStyle w:val="hps"/>
          <w:rFonts w:ascii="Times New Roman" w:hAnsi="Times New Roman"/>
          <w:szCs w:val="24"/>
          <w:lang w:val="ro-RO"/>
        </w:rPr>
        <w:t xml:space="preserve"> de c</w:t>
      </w:r>
      <w:r w:rsidR="009C65E0" w:rsidRPr="00332C5C">
        <w:rPr>
          <w:rStyle w:val="hps"/>
          <w:rFonts w:ascii="Times New Roman" w:hAnsi="Times New Roman"/>
          <w:szCs w:val="24"/>
          <w:lang w:val="ro-RO"/>
        </w:rPr>
        <w:t>ă</w:t>
      </w:r>
      <w:r w:rsidR="00F131C5" w:rsidRPr="00332C5C">
        <w:rPr>
          <w:rStyle w:val="hps"/>
          <w:rFonts w:ascii="Times New Roman" w:hAnsi="Times New Roman"/>
          <w:szCs w:val="24"/>
          <w:lang w:val="ro-RO"/>
        </w:rPr>
        <w:t>tre operatori economici autorizati ANRE</w:t>
      </w:r>
      <w:r w:rsidR="00BF478D" w:rsidRPr="00332C5C">
        <w:rPr>
          <w:rStyle w:val="hps"/>
          <w:rFonts w:ascii="Times New Roman" w:hAnsi="Times New Roman"/>
          <w:szCs w:val="24"/>
          <w:lang w:val="ro-RO"/>
        </w:rPr>
        <w:t xml:space="preserve">, tip </w:t>
      </w:r>
      <w:r w:rsidR="005C0685" w:rsidRPr="00332C5C">
        <w:rPr>
          <w:rStyle w:val="hps"/>
          <w:rFonts w:ascii="Times New Roman" w:hAnsi="Times New Roman"/>
          <w:szCs w:val="24"/>
          <w:lang w:val="ro-RO"/>
        </w:rPr>
        <w:t xml:space="preserve">autorizaţie </w:t>
      </w:r>
      <w:r w:rsidR="00BF478D" w:rsidRPr="00332C5C">
        <w:rPr>
          <w:rStyle w:val="hps"/>
          <w:rFonts w:ascii="Times New Roman" w:hAnsi="Times New Roman"/>
          <w:szCs w:val="24"/>
          <w:lang w:val="ro-RO"/>
        </w:rPr>
        <w:t>PGT</w:t>
      </w:r>
      <w:r w:rsidR="00752CE7" w:rsidRPr="00332C5C">
        <w:rPr>
          <w:rStyle w:val="hps"/>
          <w:rFonts w:ascii="Times New Roman" w:hAnsi="Times New Roman"/>
          <w:szCs w:val="24"/>
          <w:lang w:val="ro-RO"/>
        </w:rPr>
        <w:t xml:space="preserve">, conform </w:t>
      </w:r>
      <w:r w:rsidR="00752CE7" w:rsidRPr="00530E41">
        <w:rPr>
          <w:rFonts w:ascii="Times New Roman" w:hAnsi="Times New Roman"/>
          <w:szCs w:val="24"/>
          <w:lang w:val="ro-RO"/>
        </w:rPr>
        <w:t xml:space="preserve">Ordinului </w:t>
      </w:r>
      <w:r w:rsidR="0034132D">
        <w:rPr>
          <w:rFonts w:ascii="Times New Roman" w:hAnsi="Times New Roman"/>
          <w:szCs w:val="24"/>
          <w:lang w:val="ro-RO"/>
        </w:rPr>
        <w:t xml:space="preserve">președintelui </w:t>
      </w:r>
      <w:r w:rsidR="00752CE7" w:rsidRPr="00530E41">
        <w:rPr>
          <w:rFonts w:ascii="Times New Roman" w:hAnsi="Times New Roman"/>
          <w:szCs w:val="24"/>
          <w:lang w:val="ro-RO"/>
        </w:rPr>
        <w:t>ANRE nr. 83/2014</w:t>
      </w:r>
      <w:r w:rsidRPr="00332C5C">
        <w:rPr>
          <w:rStyle w:val="hps"/>
          <w:rFonts w:ascii="Times New Roman" w:hAnsi="Times New Roman"/>
          <w:szCs w:val="24"/>
          <w:lang w:val="ro-RO"/>
        </w:rPr>
        <w:t xml:space="preserve">. </w:t>
      </w:r>
      <w:r w:rsidR="009C65E0" w:rsidRPr="00332C5C">
        <w:rPr>
          <w:rStyle w:val="hps"/>
          <w:rFonts w:ascii="Times New Roman" w:hAnsi="Times New Roman"/>
          <w:szCs w:val="24"/>
          <w:lang w:val="ro-RO"/>
        </w:rPr>
        <w:t xml:space="preserve">Proiectul </w:t>
      </w:r>
      <w:r w:rsidR="00C70139" w:rsidRPr="00332C5C">
        <w:rPr>
          <w:rStyle w:val="hps"/>
          <w:rFonts w:ascii="Times New Roman" w:hAnsi="Times New Roman"/>
          <w:szCs w:val="24"/>
          <w:lang w:val="ro-RO"/>
        </w:rPr>
        <w:t>teh</w:t>
      </w:r>
      <w:r w:rsidR="009C65E0" w:rsidRPr="00332C5C">
        <w:rPr>
          <w:rStyle w:val="hps"/>
          <w:rFonts w:ascii="Times New Roman" w:hAnsi="Times New Roman"/>
          <w:szCs w:val="24"/>
          <w:lang w:val="ro-RO"/>
        </w:rPr>
        <w:t xml:space="preserve">nic </w:t>
      </w:r>
      <w:r w:rsidR="00C70139" w:rsidRPr="00332C5C">
        <w:rPr>
          <w:rStyle w:val="hps"/>
          <w:rFonts w:ascii="Times New Roman" w:hAnsi="Times New Roman"/>
          <w:szCs w:val="24"/>
          <w:lang w:val="ro-RO"/>
        </w:rPr>
        <w:t>trebuie</w:t>
      </w:r>
      <w:r w:rsidRPr="00332C5C">
        <w:rPr>
          <w:rStyle w:val="hps"/>
          <w:rFonts w:ascii="Times New Roman" w:hAnsi="Times New Roman"/>
          <w:szCs w:val="24"/>
          <w:lang w:val="ro-RO"/>
        </w:rPr>
        <w:t xml:space="preserve"> verificat de verificatori de proiecte a</w:t>
      </w:r>
      <w:r w:rsidR="00F131C5" w:rsidRPr="00332C5C">
        <w:rPr>
          <w:rStyle w:val="hps"/>
          <w:rFonts w:ascii="Times New Roman" w:hAnsi="Times New Roman"/>
          <w:szCs w:val="24"/>
          <w:lang w:val="ro-RO"/>
        </w:rPr>
        <w:t>testa</w:t>
      </w:r>
      <w:r w:rsidR="00967B55" w:rsidRPr="00332C5C">
        <w:rPr>
          <w:rStyle w:val="hps"/>
          <w:rFonts w:ascii="Times New Roman" w:hAnsi="Times New Roman"/>
          <w:szCs w:val="24"/>
          <w:lang w:val="ro-RO"/>
        </w:rPr>
        <w:t>ţ</w:t>
      </w:r>
      <w:r w:rsidR="00F131C5" w:rsidRPr="00332C5C">
        <w:rPr>
          <w:rStyle w:val="hps"/>
          <w:rFonts w:ascii="Times New Roman" w:hAnsi="Times New Roman"/>
          <w:szCs w:val="24"/>
          <w:lang w:val="ro-RO"/>
        </w:rPr>
        <w:t>i</w:t>
      </w:r>
      <w:r w:rsidRPr="00332C5C">
        <w:rPr>
          <w:rStyle w:val="hps"/>
          <w:rFonts w:ascii="Times New Roman" w:hAnsi="Times New Roman"/>
          <w:szCs w:val="24"/>
          <w:lang w:val="ro-RO"/>
        </w:rPr>
        <w:t xml:space="preserve"> </w:t>
      </w:r>
      <w:r w:rsidR="009C65E0" w:rsidRPr="00332C5C">
        <w:rPr>
          <w:rStyle w:val="hps"/>
          <w:rFonts w:ascii="Times New Roman" w:hAnsi="Times New Roman"/>
          <w:szCs w:val="24"/>
          <w:lang w:val="ro-RO"/>
        </w:rPr>
        <w:t>ANRE</w:t>
      </w:r>
      <w:r w:rsidR="002E5BF6" w:rsidRPr="00332C5C">
        <w:rPr>
          <w:rStyle w:val="hps"/>
          <w:rFonts w:ascii="Times New Roman" w:hAnsi="Times New Roman"/>
          <w:szCs w:val="24"/>
          <w:lang w:val="ro-RO"/>
        </w:rPr>
        <w:t>, tip</w:t>
      </w:r>
      <w:r w:rsidR="005C0685" w:rsidRPr="00332C5C">
        <w:rPr>
          <w:rStyle w:val="hps"/>
          <w:rFonts w:ascii="Times New Roman" w:hAnsi="Times New Roman"/>
          <w:szCs w:val="24"/>
          <w:lang w:val="ro-RO"/>
        </w:rPr>
        <w:t xml:space="preserve"> autorizaţie</w:t>
      </w:r>
      <w:r w:rsidR="002E5BF6" w:rsidRPr="00332C5C">
        <w:rPr>
          <w:rStyle w:val="hps"/>
          <w:rFonts w:ascii="Times New Roman" w:hAnsi="Times New Roman"/>
          <w:szCs w:val="24"/>
          <w:lang w:val="ro-RO"/>
        </w:rPr>
        <w:t xml:space="preserve"> VGp, conform Regulementului pentru atestarea verificatorilor de proiecte şi experţilor tehnici pentru obiectivele/sistemele din sectorul gazelor natural</w:t>
      </w:r>
      <w:r w:rsidR="00464601">
        <w:rPr>
          <w:rStyle w:val="hps"/>
          <w:rFonts w:ascii="Times New Roman" w:hAnsi="Times New Roman"/>
          <w:szCs w:val="24"/>
          <w:lang w:val="ro-RO"/>
        </w:rPr>
        <w:t>e</w:t>
      </w:r>
      <w:r w:rsidR="002E5BF6" w:rsidRPr="00332C5C">
        <w:rPr>
          <w:rStyle w:val="hps"/>
          <w:rFonts w:ascii="Times New Roman" w:hAnsi="Times New Roman"/>
          <w:szCs w:val="24"/>
          <w:lang w:val="ro-RO"/>
        </w:rPr>
        <w:t>, aprobat prin Ordinul preşedintelui ANRE nr. 22/2012, cu modificările şi completările ulterioare</w:t>
      </w:r>
      <w:r w:rsidR="009C65E0" w:rsidRPr="00332C5C">
        <w:rPr>
          <w:rStyle w:val="hps"/>
          <w:rFonts w:ascii="Times New Roman" w:hAnsi="Times New Roman"/>
          <w:szCs w:val="24"/>
          <w:lang w:val="ro-RO"/>
        </w:rPr>
        <w:t xml:space="preserve"> </w:t>
      </w:r>
      <w:r w:rsidRPr="00332C5C">
        <w:rPr>
          <w:rStyle w:val="hps"/>
          <w:rFonts w:ascii="Times New Roman" w:hAnsi="Times New Roman"/>
          <w:szCs w:val="24"/>
          <w:lang w:val="ro-RO"/>
        </w:rPr>
        <w:t>şi se execut</w:t>
      </w:r>
      <w:r w:rsidR="00C70139"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de </w:t>
      </w:r>
      <w:r w:rsidR="00F131C5" w:rsidRPr="00332C5C">
        <w:rPr>
          <w:rStyle w:val="hps"/>
          <w:rFonts w:ascii="Times New Roman" w:hAnsi="Times New Roman"/>
          <w:szCs w:val="24"/>
          <w:lang w:val="ro-RO"/>
        </w:rPr>
        <w:t>c</w:t>
      </w:r>
      <w:r w:rsidR="00967B55" w:rsidRPr="00332C5C">
        <w:rPr>
          <w:rStyle w:val="hps"/>
          <w:rFonts w:ascii="Times New Roman" w:hAnsi="Times New Roman"/>
          <w:szCs w:val="24"/>
          <w:lang w:val="ro-RO"/>
        </w:rPr>
        <w:t>ă</w:t>
      </w:r>
      <w:r w:rsidR="00F131C5" w:rsidRPr="00332C5C">
        <w:rPr>
          <w:rStyle w:val="hps"/>
          <w:rFonts w:ascii="Times New Roman" w:hAnsi="Times New Roman"/>
          <w:szCs w:val="24"/>
          <w:lang w:val="ro-RO"/>
        </w:rPr>
        <w:t>tre operatori economici autorizati ANRE</w:t>
      </w:r>
      <w:r w:rsidR="00752CE7" w:rsidRPr="00332C5C">
        <w:rPr>
          <w:rStyle w:val="hps"/>
          <w:rFonts w:ascii="Times New Roman" w:hAnsi="Times New Roman"/>
          <w:szCs w:val="24"/>
          <w:lang w:val="ro-RO"/>
        </w:rPr>
        <w:t xml:space="preserve">, tip </w:t>
      </w:r>
      <w:r w:rsidR="005C0685" w:rsidRPr="00332C5C">
        <w:rPr>
          <w:rStyle w:val="hps"/>
          <w:rFonts w:ascii="Times New Roman" w:hAnsi="Times New Roman"/>
          <w:szCs w:val="24"/>
          <w:lang w:val="ro-RO"/>
        </w:rPr>
        <w:t xml:space="preserve">autorizaţie </w:t>
      </w:r>
      <w:r w:rsidR="00752CE7" w:rsidRPr="00332C5C">
        <w:rPr>
          <w:rStyle w:val="hps"/>
          <w:rFonts w:ascii="Times New Roman" w:hAnsi="Times New Roman"/>
          <w:szCs w:val="24"/>
          <w:lang w:val="ro-RO"/>
        </w:rPr>
        <w:t>EGT</w:t>
      </w:r>
      <w:r w:rsidR="00F050C5" w:rsidRPr="00332C5C">
        <w:rPr>
          <w:rStyle w:val="hps"/>
          <w:rFonts w:ascii="Times New Roman" w:hAnsi="Times New Roman"/>
          <w:szCs w:val="24"/>
          <w:lang w:val="ro-RO"/>
        </w:rPr>
        <w:t>,</w:t>
      </w:r>
      <w:r w:rsidR="00752CE7" w:rsidRPr="00332C5C">
        <w:rPr>
          <w:rStyle w:val="hps"/>
          <w:rFonts w:ascii="Times New Roman" w:hAnsi="Times New Roman"/>
          <w:szCs w:val="24"/>
          <w:lang w:val="ro-RO"/>
        </w:rPr>
        <w:t xml:space="preserve"> conform </w:t>
      </w:r>
      <w:r w:rsidR="00752CE7" w:rsidRPr="00530E41">
        <w:rPr>
          <w:rFonts w:ascii="Times New Roman" w:hAnsi="Times New Roman"/>
          <w:szCs w:val="24"/>
          <w:lang w:val="ro-RO"/>
        </w:rPr>
        <w:t xml:space="preserve">Ordinului </w:t>
      </w:r>
      <w:r w:rsidR="0034132D">
        <w:rPr>
          <w:rFonts w:ascii="Times New Roman" w:hAnsi="Times New Roman"/>
          <w:szCs w:val="24"/>
          <w:lang w:val="ro-RO"/>
        </w:rPr>
        <w:t xml:space="preserve">președintelui </w:t>
      </w:r>
      <w:r w:rsidR="00752CE7" w:rsidRPr="00530E41">
        <w:rPr>
          <w:rFonts w:ascii="Times New Roman" w:hAnsi="Times New Roman"/>
          <w:szCs w:val="24"/>
          <w:lang w:val="ro-RO"/>
        </w:rPr>
        <w:t>ANRE nr. 83/2014</w:t>
      </w:r>
      <w:r w:rsidR="00BF478D" w:rsidRPr="00332C5C">
        <w:rPr>
          <w:rStyle w:val="hps"/>
          <w:rFonts w:ascii="Times New Roman" w:hAnsi="Times New Roman"/>
          <w:szCs w:val="24"/>
          <w:lang w:val="ro-RO"/>
        </w:rPr>
        <w:t>,</w:t>
      </w:r>
      <w:r w:rsidRPr="00332C5C">
        <w:rPr>
          <w:rStyle w:val="hps"/>
          <w:rFonts w:ascii="Times New Roman" w:hAnsi="Times New Roman"/>
          <w:szCs w:val="24"/>
          <w:lang w:val="ro-RO"/>
        </w:rPr>
        <w:t xml:space="preserve"> </w:t>
      </w:r>
    </w:p>
    <w:p w14:paraId="4CF6CF12" w14:textId="0E3BC308" w:rsidR="007A14BA" w:rsidRPr="00530E41" w:rsidRDefault="007A14BA" w:rsidP="00D1485E">
      <w:pPr>
        <w:numPr>
          <w:ilvl w:val="0"/>
          <w:numId w:val="85"/>
        </w:numPr>
        <w:tabs>
          <w:tab w:val="left" w:pos="0"/>
        </w:tabs>
        <w:spacing w:line="360" w:lineRule="auto"/>
        <w:jc w:val="both"/>
        <w:rPr>
          <w:rStyle w:val="hps"/>
          <w:rFonts w:ascii="Times New Roman" w:hAnsi="Times New Roman"/>
          <w:szCs w:val="24"/>
          <w:lang w:val="ro-RO"/>
        </w:rPr>
      </w:pPr>
      <w:r w:rsidRPr="00332C5C">
        <w:rPr>
          <w:rStyle w:val="hps"/>
          <w:rFonts w:ascii="Times New Roman" w:hAnsi="Times New Roman"/>
          <w:szCs w:val="24"/>
          <w:lang w:val="ro-RO"/>
        </w:rPr>
        <w:t>Procesele-verbale de recepţie a lucrărilor de reparaţie capital</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w:t>
      </w:r>
      <w:r w:rsidR="00464601">
        <w:rPr>
          <w:rStyle w:val="hps"/>
          <w:rFonts w:ascii="Times New Roman" w:hAnsi="Times New Roman"/>
          <w:szCs w:val="24"/>
          <w:lang w:val="ro-RO"/>
        </w:rPr>
        <w:t xml:space="preserve">împreună </w:t>
      </w:r>
      <w:r w:rsidRPr="00332C5C">
        <w:rPr>
          <w:rStyle w:val="hps"/>
          <w:rFonts w:ascii="Times New Roman" w:hAnsi="Times New Roman"/>
          <w:szCs w:val="24"/>
          <w:lang w:val="ro-RO"/>
        </w:rPr>
        <w:t>cu documentele încerc</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rii la rezistenţ</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şi etanşeitate se vor p</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stra în cartea construcţiei, complet</w:t>
      </w:r>
      <w:r w:rsidR="00967B55" w:rsidRPr="00332C5C">
        <w:rPr>
          <w:rStyle w:val="hps"/>
          <w:rFonts w:ascii="Times New Roman" w:hAnsi="Times New Roman"/>
          <w:szCs w:val="24"/>
          <w:lang w:val="ro-RO"/>
        </w:rPr>
        <w:t>â</w:t>
      </w:r>
      <w:r w:rsidRPr="00332C5C">
        <w:rPr>
          <w:rStyle w:val="hps"/>
          <w:rFonts w:ascii="Times New Roman" w:hAnsi="Times New Roman"/>
          <w:szCs w:val="24"/>
          <w:lang w:val="ro-RO"/>
        </w:rPr>
        <w:t>ndu-se în fi</w:t>
      </w:r>
      <w:r w:rsidR="00967B55" w:rsidRPr="00332C5C">
        <w:rPr>
          <w:rStyle w:val="hps"/>
          <w:rFonts w:ascii="Times New Roman" w:hAnsi="Times New Roman"/>
          <w:szCs w:val="24"/>
          <w:lang w:val="ro-RO"/>
        </w:rPr>
        <w:t>ş</w:t>
      </w:r>
      <w:r w:rsidRPr="00332C5C">
        <w:rPr>
          <w:rStyle w:val="hps"/>
          <w:rFonts w:ascii="Times New Roman" w:hAnsi="Times New Roman"/>
          <w:szCs w:val="24"/>
          <w:lang w:val="ro-RO"/>
        </w:rPr>
        <w:t xml:space="preserve">a conductei datele necesare. </w:t>
      </w:r>
    </w:p>
    <w:p w14:paraId="3372B0B1" w14:textId="77777777" w:rsidR="007A14BA" w:rsidRPr="00D04368" w:rsidRDefault="007A14BA" w:rsidP="00D1485E">
      <w:pPr>
        <w:spacing w:line="360" w:lineRule="auto"/>
        <w:jc w:val="both"/>
        <w:rPr>
          <w:rFonts w:ascii="Times New Roman" w:hAnsi="Times New Roman"/>
          <w:szCs w:val="24"/>
          <w:lang w:val="ro-RO"/>
        </w:rPr>
      </w:pPr>
    </w:p>
    <w:p w14:paraId="51F15742" w14:textId="77777777" w:rsidR="007A14BA" w:rsidRPr="00D04368" w:rsidRDefault="007A14BA" w:rsidP="00D1485E">
      <w:pPr>
        <w:spacing w:line="360" w:lineRule="auto"/>
        <w:rPr>
          <w:rFonts w:ascii="Times New Roman" w:hAnsi="Times New Roman"/>
          <w:szCs w:val="24"/>
          <w:lang w:val="ro-RO"/>
        </w:rPr>
      </w:pPr>
    </w:p>
    <w:p w14:paraId="32AD5A77" w14:textId="77777777" w:rsidR="007A14BA" w:rsidRPr="00D04368" w:rsidRDefault="007A14BA" w:rsidP="00D1485E">
      <w:pPr>
        <w:spacing w:line="360" w:lineRule="auto"/>
        <w:jc w:val="both"/>
        <w:rPr>
          <w:rFonts w:ascii="Times New Roman" w:hAnsi="Times New Roman"/>
          <w:b/>
          <w:szCs w:val="24"/>
          <w:lang w:val="ro-RO"/>
        </w:rPr>
      </w:pPr>
      <w:r w:rsidRPr="00D04368">
        <w:rPr>
          <w:rFonts w:ascii="Times New Roman" w:hAnsi="Times New Roman"/>
          <w:b/>
          <w:szCs w:val="24"/>
          <w:lang w:val="ro-RO"/>
        </w:rPr>
        <w:t xml:space="preserve">  </w:t>
      </w:r>
    </w:p>
    <w:p w14:paraId="3F7458C1" w14:textId="77777777" w:rsidR="007A14BA" w:rsidRPr="00D04368" w:rsidRDefault="007A14BA" w:rsidP="00D1485E">
      <w:pPr>
        <w:spacing w:line="360" w:lineRule="auto"/>
        <w:ind w:left="1080"/>
        <w:jc w:val="both"/>
        <w:rPr>
          <w:rFonts w:ascii="Times New Roman" w:hAnsi="Times New Roman"/>
          <w:b/>
          <w:szCs w:val="24"/>
          <w:lang w:val="ro-RO"/>
        </w:rPr>
      </w:pPr>
    </w:p>
    <w:p w14:paraId="6D7DAF90" w14:textId="77777777" w:rsidR="007A14BA" w:rsidRPr="00D04368" w:rsidRDefault="007A14BA" w:rsidP="00D1485E">
      <w:pPr>
        <w:pStyle w:val="Default"/>
        <w:spacing w:line="360" w:lineRule="auto"/>
        <w:rPr>
          <w:rFonts w:ascii="Times New Roman" w:hAnsi="Times New Roman" w:cs="Times New Roman"/>
          <w:b/>
          <w:color w:val="auto"/>
          <w:lang w:val="ro-RO"/>
        </w:rPr>
      </w:pPr>
      <w:r w:rsidRPr="00D04368">
        <w:rPr>
          <w:rFonts w:ascii="Times New Roman" w:hAnsi="Times New Roman" w:cs="Times New Roman"/>
          <w:b/>
          <w:color w:val="auto"/>
          <w:lang w:val="ro-RO"/>
        </w:rPr>
        <w:br w:type="page"/>
      </w:r>
    </w:p>
    <w:p w14:paraId="09C52426" w14:textId="77777777" w:rsidR="007A14BA" w:rsidRPr="00D04368" w:rsidRDefault="007A14BA" w:rsidP="00D1485E">
      <w:pPr>
        <w:pStyle w:val="Heading1"/>
        <w:spacing w:line="360" w:lineRule="auto"/>
      </w:pPr>
      <w:bookmarkStart w:id="19" w:name="_Toc404758109"/>
      <w:r w:rsidRPr="00D04368">
        <w:t>CAP. 4. DEFINIREA DURATEI MINIME DE FUNCŢIONARE TEHNIC</w:t>
      </w:r>
      <w:r w:rsidR="00967B55" w:rsidRPr="00D04368">
        <w:t>Ă</w:t>
      </w:r>
      <w:r w:rsidRPr="00D04368">
        <w:t>, CONFORM</w:t>
      </w:r>
      <w:r w:rsidR="00967B55" w:rsidRPr="00D04368">
        <w:t>Ă</w:t>
      </w:r>
      <w:r w:rsidRPr="00D04368">
        <w:t xml:space="preserve"> CU NORMELE DE AMORTIZARE A MIJLOACELOR FIXE</w:t>
      </w:r>
      <w:bookmarkEnd w:id="19"/>
    </w:p>
    <w:p w14:paraId="6B086A98" w14:textId="77777777" w:rsidR="007A14BA" w:rsidRPr="00D04368" w:rsidRDefault="007A14BA" w:rsidP="00D1485E">
      <w:pPr>
        <w:pStyle w:val="Heading2"/>
        <w:numPr>
          <w:ilvl w:val="1"/>
          <w:numId w:val="78"/>
        </w:numPr>
        <w:spacing w:line="360" w:lineRule="auto"/>
        <w:rPr>
          <w:i/>
          <w:iCs/>
          <w:szCs w:val="24"/>
          <w:lang w:val="ro-RO"/>
        </w:rPr>
      </w:pPr>
      <w:bookmarkStart w:id="20" w:name="_Toc477754802"/>
      <w:bookmarkStart w:id="21" w:name="_Toc419695134"/>
      <w:bookmarkStart w:id="22" w:name="_Toc437746195"/>
      <w:bookmarkStart w:id="23" w:name="_Toc443448803"/>
      <w:bookmarkStart w:id="24" w:name="_Toc357589822"/>
      <w:bookmarkStart w:id="25" w:name="_Toc404758110"/>
      <w:r w:rsidRPr="00D04368">
        <w:rPr>
          <w:i/>
          <w:iCs/>
          <w:szCs w:val="24"/>
          <w:lang w:val="ro-RO"/>
        </w:rPr>
        <w:t>Durata normal</w:t>
      </w:r>
      <w:r w:rsidR="00967B55" w:rsidRPr="00D04368">
        <w:rPr>
          <w:i/>
          <w:iCs/>
          <w:szCs w:val="24"/>
          <w:lang w:val="ro-RO"/>
        </w:rPr>
        <w:t>ă</w:t>
      </w:r>
      <w:r w:rsidRPr="00D04368">
        <w:rPr>
          <w:i/>
          <w:iCs/>
          <w:szCs w:val="24"/>
          <w:lang w:val="ro-RO"/>
        </w:rPr>
        <w:t xml:space="preserve"> de funcţionare a</w:t>
      </w:r>
      <w:bookmarkEnd w:id="20"/>
      <w:r w:rsidRPr="00D04368">
        <w:rPr>
          <w:i/>
          <w:iCs/>
          <w:szCs w:val="24"/>
          <w:lang w:val="ro-RO"/>
        </w:rPr>
        <w:t xml:space="preserve"> </w:t>
      </w:r>
      <w:bookmarkStart w:id="26" w:name="_Toc477754803"/>
      <w:r w:rsidRPr="00D04368">
        <w:rPr>
          <w:i/>
          <w:iCs/>
          <w:szCs w:val="24"/>
          <w:lang w:val="ro-RO"/>
        </w:rPr>
        <w:t>conductelor</w:t>
      </w:r>
      <w:bookmarkEnd w:id="21"/>
      <w:bookmarkEnd w:id="22"/>
      <w:bookmarkEnd w:id="23"/>
      <w:bookmarkEnd w:id="24"/>
      <w:bookmarkEnd w:id="26"/>
      <w:r w:rsidRPr="00D04368">
        <w:rPr>
          <w:i/>
          <w:iCs/>
          <w:szCs w:val="24"/>
          <w:lang w:val="ro-RO"/>
        </w:rPr>
        <w:t xml:space="preserve"> aferente activit</w:t>
      </w:r>
      <w:r w:rsidR="00967B55" w:rsidRPr="00D04368">
        <w:rPr>
          <w:i/>
          <w:iCs/>
          <w:szCs w:val="24"/>
          <w:lang w:val="ro-RO"/>
        </w:rPr>
        <w:t>ă</w:t>
      </w:r>
      <w:r w:rsidRPr="00D04368">
        <w:rPr>
          <w:i/>
          <w:iCs/>
          <w:szCs w:val="24"/>
          <w:lang w:val="ro-RO"/>
        </w:rPr>
        <w:t>ţii nereglementate</w:t>
      </w:r>
      <w:bookmarkEnd w:id="25"/>
      <w:r w:rsidRPr="00D04368">
        <w:rPr>
          <w:i/>
          <w:iCs/>
          <w:szCs w:val="24"/>
          <w:lang w:val="ro-RO"/>
        </w:rPr>
        <w:t xml:space="preserve"> </w:t>
      </w:r>
    </w:p>
    <w:p w14:paraId="3CEE2A2D" w14:textId="74E8F433" w:rsidR="007A14BA" w:rsidRPr="00332C5C" w:rsidRDefault="007A14BA" w:rsidP="00D1485E">
      <w:pPr>
        <w:numPr>
          <w:ilvl w:val="0"/>
          <w:numId w:val="86"/>
        </w:numPr>
        <w:tabs>
          <w:tab w:val="left" w:pos="0"/>
        </w:tabs>
        <w:spacing w:line="360" w:lineRule="auto"/>
        <w:jc w:val="both"/>
        <w:rPr>
          <w:rStyle w:val="hps"/>
          <w:rFonts w:ascii="Times New Roman" w:hAnsi="Times New Roman"/>
          <w:szCs w:val="24"/>
          <w:lang w:val="ro-RO"/>
        </w:rPr>
      </w:pPr>
      <w:r w:rsidRPr="00332C5C">
        <w:rPr>
          <w:rStyle w:val="hps"/>
          <w:rFonts w:ascii="Times New Roman" w:hAnsi="Times New Roman"/>
          <w:szCs w:val="24"/>
          <w:lang w:val="ro-RO"/>
        </w:rPr>
        <w:t>Duratele normale de func</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 xml:space="preserve">ionare, precum </w:t>
      </w:r>
      <w:r w:rsidR="00967B55" w:rsidRPr="00332C5C">
        <w:rPr>
          <w:rStyle w:val="hps"/>
          <w:rFonts w:ascii="Times New Roman" w:hAnsi="Times New Roman"/>
          <w:szCs w:val="24"/>
          <w:lang w:val="ro-RO"/>
        </w:rPr>
        <w:t>ş</w:t>
      </w:r>
      <w:r w:rsidRPr="00332C5C">
        <w:rPr>
          <w:rStyle w:val="hps"/>
          <w:rFonts w:ascii="Times New Roman" w:hAnsi="Times New Roman"/>
          <w:szCs w:val="24"/>
          <w:lang w:val="ro-RO"/>
        </w:rPr>
        <w:t>i clasificarea mijloacelor fixe se aprob</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prin hot</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r</w:t>
      </w:r>
      <w:r w:rsidR="00967B55" w:rsidRPr="00332C5C">
        <w:rPr>
          <w:rStyle w:val="hps"/>
          <w:rFonts w:ascii="Times New Roman" w:hAnsi="Times New Roman"/>
          <w:szCs w:val="24"/>
          <w:lang w:val="ro-RO"/>
        </w:rPr>
        <w:t>â</w:t>
      </w:r>
      <w:r w:rsidRPr="00332C5C">
        <w:rPr>
          <w:rStyle w:val="hps"/>
          <w:rFonts w:ascii="Times New Roman" w:hAnsi="Times New Roman"/>
          <w:szCs w:val="24"/>
          <w:lang w:val="ro-RO"/>
        </w:rPr>
        <w:t xml:space="preserve">ri ale </w:t>
      </w:r>
      <w:r w:rsidR="00025F28" w:rsidRPr="00332C5C">
        <w:rPr>
          <w:rStyle w:val="hps"/>
          <w:rFonts w:ascii="Times New Roman" w:hAnsi="Times New Roman"/>
          <w:szCs w:val="24"/>
          <w:lang w:val="ro-RO"/>
        </w:rPr>
        <w:t>g</w:t>
      </w:r>
      <w:r w:rsidRPr="00332C5C">
        <w:rPr>
          <w:rStyle w:val="hps"/>
          <w:rFonts w:ascii="Times New Roman" w:hAnsi="Times New Roman"/>
          <w:szCs w:val="24"/>
          <w:lang w:val="ro-RO"/>
        </w:rPr>
        <w:t>uvernului pe baza consult</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rii reprezentan</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ilor asocia</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iilor patronale constituite la nivel na</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 xml:space="preserve">ional, conform </w:t>
      </w:r>
      <w:r w:rsidR="009C65E0" w:rsidRPr="00332C5C">
        <w:rPr>
          <w:rStyle w:val="hps"/>
          <w:rFonts w:ascii="Times New Roman" w:hAnsi="Times New Roman"/>
          <w:szCs w:val="24"/>
          <w:lang w:val="ro-RO"/>
        </w:rPr>
        <w:t xml:space="preserve">prevederilor </w:t>
      </w:r>
      <w:r w:rsidRPr="00332C5C">
        <w:rPr>
          <w:rStyle w:val="hps"/>
          <w:rFonts w:ascii="Times New Roman" w:hAnsi="Times New Roman"/>
          <w:szCs w:val="24"/>
          <w:lang w:val="ro-RO"/>
        </w:rPr>
        <w:t>Legii nr.</w:t>
      </w:r>
      <w:r w:rsidR="003D3528">
        <w:rPr>
          <w:rStyle w:val="hps"/>
          <w:rFonts w:ascii="Times New Roman" w:hAnsi="Times New Roman"/>
          <w:szCs w:val="24"/>
          <w:lang w:val="ro-RO"/>
        </w:rPr>
        <w:t xml:space="preserve"> </w:t>
      </w:r>
      <w:r w:rsidRPr="00332C5C">
        <w:rPr>
          <w:rStyle w:val="hps"/>
          <w:rFonts w:ascii="Times New Roman" w:hAnsi="Times New Roman"/>
          <w:szCs w:val="24"/>
          <w:lang w:val="ro-RO"/>
        </w:rPr>
        <w:t>15</w:t>
      </w:r>
      <w:r w:rsidR="009C65E0" w:rsidRPr="00332C5C">
        <w:rPr>
          <w:rStyle w:val="hps"/>
          <w:rFonts w:ascii="Times New Roman" w:hAnsi="Times New Roman"/>
          <w:szCs w:val="24"/>
          <w:lang w:val="ro-RO"/>
        </w:rPr>
        <w:t>/</w:t>
      </w:r>
      <w:r w:rsidRPr="00332C5C">
        <w:rPr>
          <w:rStyle w:val="hps"/>
          <w:rFonts w:ascii="Times New Roman" w:hAnsi="Times New Roman"/>
          <w:szCs w:val="24"/>
          <w:lang w:val="ro-RO"/>
        </w:rPr>
        <w:t>1994</w:t>
      </w:r>
      <w:r w:rsidR="00DA5FE0" w:rsidRPr="00332C5C">
        <w:rPr>
          <w:rStyle w:val="hps"/>
          <w:rFonts w:ascii="Times New Roman" w:hAnsi="Times New Roman"/>
          <w:szCs w:val="24"/>
          <w:lang w:val="ro-RO"/>
        </w:rPr>
        <w:t xml:space="preserve"> privind amortizarea capitalului imobilizat în active corporale şi necorporale, republicată,</w:t>
      </w:r>
      <w:r w:rsidRPr="00332C5C">
        <w:rPr>
          <w:rStyle w:val="hps"/>
          <w:rFonts w:ascii="Times New Roman" w:hAnsi="Times New Roman"/>
          <w:szCs w:val="24"/>
          <w:lang w:val="ro-RO"/>
        </w:rPr>
        <w:t xml:space="preserve"> </w:t>
      </w:r>
      <w:r w:rsidR="009C65E0" w:rsidRPr="00332C5C">
        <w:rPr>
          <w:rStyle w:val="hps"/>
          <w:rFonts w:ascii="Times New Roman" w:hAnsi="Times New Roman"/>
          <w:szCs w:val="24"/>
          <w:lang w:val="ro-RO"/>
        </w:rPr>
        <w:t xml:space="preserve">cu modificările şi completările ulterioare </w:t>
      </w:r>
      <w:r w:rsidR="00967B55" w:rsidRPr="00332C5C">
        <w:rPr>
          <w:rStyle w:val="hps"/>
          <w:rFonts w:ascii="Times New Roman" w:hAnsi="Times New Roman"/>
          <w:szCs w:val="24"/>
          <w:lang w:val="ro-RO"/>
        </w:rPr>
        <w:t>ş</w:t>
      </w:r>
      <w:r w:rsidRPr="00332C5C">
        <w:rPr>
          <w:rStyle w:val="hps"/>
          <w:rFonts w:ascii="Times New Roman" w:hAnsi="Times New Roman"/>
          <w:szCs w:val="24"/>
          <w:lang w:val="ro-RO"/>
        </w:rPr>
        <w:t xml:space="preserve">i </w:t>
      </w:r>
      <w:r w:rsidR="009C65E0" w:rsidRPr="00332C5C">
        <w:rPr>
          <w:rStyle w:val="hps"/>
          <w:rFonts w:ascii="Times New Roman" w:hAnsi="Times New Roman"/>
          <w:szCs w:val="24"/>
          <w:lang w:val="ro-RO"/>
        </w:rPr>
        <w:t>ale Hotărârii Guvernului nr. 2139/2004</w:t>
      </w:r>
      <w:r w:rsidR="00D75369" w:rsidRPr="00332C5C">
        <w:rPr>
          <w:rStyle w:val="hps"/>
          <w:rFonts w:ascii="Times New Roman" w:hAnsi="Times New Roman"/>
          <w:szCs w:val="24"/>
          <w:lang w:val="ro-RO"/>
        </w:rPr>
        <w:t xml:space="preserve"> privind aprobarea Catalogului privind clasificarea şi duratele normale de funcţionare a mijloacelor fixe,</w:t>
      </w:r>
      <w:r w:rsidR="009C65E0" w:rsidRPr="00332C5C">
        <w:rPr>
          <w:rStyle w:val="hps"/>
          <w:rFonts w:ascii="Times New Roman" w:hAnsi="Times New Roman"/>
          <w:szCs w:val="24"/>
          <w:lang w:val="ro-RO"/>
        </w:rPr>
        <w:t xml:space="preserve"> cu modificările şi completările ulterioare</w:t>
      </w:r>
      <w:r w:rsidRPr="00332C5C">
        <w:rPr>
          <w:rStyle w:val="hps"/>
          <w:rFonts w:ascii="Times New Roman" w:hAnsi="Times New Roman"/>
          <w:szCs w:val="24"/>
          <w:lang w:val="ro-RO"/>
        </w:rPr>
        <w:t xml:space="preserve">. La determinarea lor se </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ine seama de duratele tehnico-economice stabilite de proiectan</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 xml:space="preserve">i </w:t>
      </w:r>
      <w:r w:rsidR="00967B55" w:rsidRPr="00332C5C">
        <w:rPr>
          <w:rStyle w:val="hps"/>
          <w:rFonts w:ascii="Times New Roman" w:hAnsi="Times New Roman"/>
          <w:szCs w:val="24"/>
          <w:lang w:val="ro-RO"/>
        </w:rPr>
        <w:t>ş</w:t>
      </w:r>
      <w:r w:rsidRPr="00332C5C">
        <w:rPr>
          <w:rStyle w:val="hps"/>
          <w:rFonts w:ascii="Times New Roman" w:hAnsi="Times New Roman"/>
          <w:szCs w:val="24"/>
          <w:lang w:val="ro-RO"/>
        </w:rPr>
        <w:t>i produc</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xml:space="preserve">tori </w:t>
      </w:r>
      <w:r w:rsidR="00D75369" w:rsidRPr="00332C5C">
        <w:rPr>
          <w:rStyle w:val="hps"/>
          <w:rFonts w:ascii="Times New Roman" w:hAnsi="Times New Roman"/>
          <w:szCs w:val="24"/>
          <w:lang w:val="ro-RO"/>
        </w:rPr>
        <w:t xml:space="preserve">prin proiectele tehnice sau </w:t>
      </w:r>
      <w:r w:rsidRPr="00332C5C">
        <w:rPr>
          <w:rStyle w:val="hps"/>
          <w:rFonts w:ascii="Times New Roman" w:hAnsi="Times New Roman"/>
          <w:szCs w:val="24"/>
          <w:lang w:val="ro-RO"/>
        </w:rPr>
        <w:t>prin documenta</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 xml:space="preserve">iile tehnice ale mijloacelor fixe respective, precum </w:t>
      </w:r>
      <w:r w:rsidR="00967B55" w:rsidRPr="00332C5C">
        <w:rPr>
          <w:rStyle w:val="hps"/>
          <w:rFonts w:ascii="Times New Roman" w:hAnsi="Times New Roman"/>
          <w:szCs w:val="24"/>
          <w:lang w:val="ro-RO"/>
        </w:rPr>
        <w:t>ş</w:t>
      </w:r>
      <w:r w:rsidRPr="00332C5C">
        <w:rPr>
          <w:rStyle w:val="hps"/>
          <w:rFonts w:ascii="Times New Roman" w:hAnsi="Times New Roman"/>
          <w:szCs w:val="24"/>
          <w:lang w:val="ro-RO"/>
        </w:rPr>
        <w:t>i de efectele uzurii morale.</w:t>
      </w:r>
    </w:p>
    <w:p w14:paraId="17D4DBFD" w14:textId="7C33C5FD" w:rsidR="007A14BA" w:rsidRPr="00332C5C" w:rsidRDefault="007A14BA" w:rsidP="00D1485E">
      <w:pPr>
        <w:numPr>
          <w:ilvl w:val="0"/>
          <w:numId w:val="86"/>
        </w:numPr>
        <w:tabs>
          <w:tab w:val="left" w:pos="0"/>
        </w:tabs>
        <w:spacing w:line="360" w:lineRule="auto"/>
        <w:jc w:val="both"/>
        <w:rPr>
          <w:rStyle w:val="hps"/>
          <w:rFonts w:ascii="Times New Roman" w:hAnsi="Times New Roman"/>
          <w:szCs w:val="24"/>
          <w:lang w:val="ro-RO"/>
        </w:rPr>
      </w:pPr>
      <w:r w:rsidRPr="00332C5C">
        <w:rPr>
          <w:rStyle w:val="hps"/>
          <w:rFonts w:ascii="Times New Roman" w:hAnsi="Times New Roman"/>
          <w:szCs w:val="24"/>
          <w:lang w:val="ro-RO"/>
        </w:rPr>
        <w:t xml:space="preserve">Mijloacele fixe sunt clasificate </w:t>
      </w:r>
      <w:r w:rsidR="00464601">
        <w:rPr>
          <w:rStyle w:val="hps"/>
          <w:rFonts w:ascii="Times New Roman" w:hAnsi="Times New Roman"/>
          <w:szCs w:val="24"/>
          <w:lang w:val="ro-RO"/>
        </w:rPr>
        <w:t>î</w:t>
      </w:r>
      <w:r w:rsidRPr="00332C5C">
        <w:rPr>
          <w:rStyle w:val="hps"/>
          <w:rFonts w:ascii="Times New Roman" w:hAnsi="Times New Roman"/>
          <w:szCs w:val="24"/>
          <w:lang w:val="ro-RO"/>
        </w:rPr>
        <w:t xml:space="preserve">n grupe, subgrupe, clase </w:t>
      </w:r>
      <w:r w:rsidR="00967B55" w:rsidRPr="00332C5C">
        <w:rPr>
          <w:rStyle w:val="hps"/>
          <w:rFonts w:ascii="Times New Roman" w:hAnsi="Times New Roman"/>
          <w:szCs w:val="24"/>
          <w:lang w:val="ro-RO"/>
        </w:rPr>
        <w:t>ş</w:t>
      </w:r>
      <w:r w:rsidRPr="00332C5C">
        <w:rPr>
          <w:rStyle w:val="hps"/>
          <w:rFonts w:ascii="Times New Roman" w:hAnsi="Times New Roman"/>
          <w:szCs w:val="24"/>
          <w:lang w:val="ro-RO"/>
        </w:rPr>
        <w:t xml:space="preserve">i subclase. </w:t>
      </w:r>
    </w:p>
    <w:p w14:paraId="5C083201" w14:textId="693F7F4E" w:rsidR="007A14BA" w:rsidRPr="00530E41" w:rsidRDefault="007A14BA" w:rsidP="00D1485E">
      <w:pPr>
        <w:tabs>
          <w:tab w:val="left" w:pos="567"/>
        </w:tabs>
        <w:spacing w:line="360" w:lineRule="auto"/>
        <w:jc w:val="both"/>
        <w:rPr>
          <w:rFonts w:ascii="Times New Roman" w:hAnsi="Times New Roman"/>
          <w:szCs w:val="24"/>
          <w:lang w:val="ro-RO"/>
        </w:rPr>
      </w:pPr>
      <w:r w:rsidRPr="00530E41">
        <w:rPr>
          <w:rFonts w:ascii="Times New Roman" w:hAnsi="Times New Roman"/>
          <w:szCs w:val="24"/>
          <w:lang w:val="ro-RO"/>
        </w:rPr>
        <w:tab/>
        <w:t xml:space="preserve">Astfel mijloacele fixe amortizate au fost clasificate </w:t>
      </w:r>
      <w:r w:rsidR="00464601">
        <w:rPr>
          <w:rFonts w:ascii="Times New Roman" w:hAnsi="Times New Roman"/>
          <w:szCs w:val="24"/>
          <w:lang w:val="ro-RO"/>
        </w:rPr>
        <w:t>î</w:t>
      </w:r>
      <w:r w:rsidRPr="00530E41">
        <w:rPr>
          <w:rFonts w:ascii="Times New Roman" w:hAnsi="Times New Roman"/>
          <w:szCs w:val="24"/>
          <w:lang w:val="ro-RO"/>
        </w:rPr>
        <w:t>n 3 grupe principale:</w:t>
      </w:r>
    </w:p>
    <w:p w14:paraId="417339F0" w14:textId="77777777" w:rsidR="007A14BA" w:rsidRPr="00D04368" w:rsidRDefault="007A14BA" w:rsidP="00D1485E">
      <w:pPr>
        <w:numPr>
          <w:ilvl w:val="0"/>
          <w:numId w:val="29"/>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Grupa 1 - Construc</w:t>
      </w:r>
      <w:r w:rsidR="00A10A29" w:rsidRPr="00D04368">
        <w:rPr>
          <w:rFonts w:ascii="Times New Roman" w:hAnsi="Times New Roman"/>
          <w:szCs w:val="24"/>
          <w:lang w:val="ro-RO"/>
        </w:rPr>
        <w:t>ţ</w:t>
      </w:r>
      <w:r w:rsidRPr="00D04368">
        <w:rPr>
          <w:rFonts w:ascii="Times New Roman" w:hAnsi="Times New Roman"/>
          <w:szCs w:val="24"/>
          <w:lang w:val="ro-RO"/>
        </w:rPr>
        <w:t>ii;</w:t>
      </w:r>
    </w:p>
    <w:p w14:paraId="7C828367" w14:textId="77777777" w:rsidR="007A14BA" w:rsidRPr="00D04368" w:rsidRDefault="007A14BA" w:rsidP="00D1485E">
      <w:pPr>
        <w:numPr>
          <w:ilvl w:val="0"/>
          <w:numId w:val="29"/>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Grupa 2 - Instala</w:t>
      </w:r>
      <w:r w:rsidR="00A10A29" w:rsidRPr="00D04368">
        <w:rPr>
          <w:rFonts w:ascii="Times New Roman" w:hAnsi="Times New Roman"/>
          <w:szCs w:val="24"/>
          <w:lang w:val="ro-RO"/>
        </w:rPr>
        <w:t>ţ</w:t>
      </w:r>
      <w:r w:rsidRPr="00D04368">
        <w:rPr>
          <w:rFonts w:ascii="Times New Roman" w:hAnsi="Times New Roman"/>
          <w:szCs w:val="24"/>
          <w:lang w:val="ro-RO"/>
        </w:rPr>
        <w:t xml:space="preserve">ii tehnice, mijloace de transport, animale </w:t>
      </w:r>
      <w:r w:rsidR="00967B55" w:rsidRPr="00D04368">
        <w:rPr>
          <w:rFonts w:ascii="Times New Roman" w:hAnsi="Times New Roman"/>
          <w:szCs w:val="24"/>
          <w:lang w:val="ro-RO"/>
        </w:rPr>
        <w:t>ş</w:t>
      </w:r>
      <w:r w:rsidRPr="00D04368">
        <w:rPr>
          <w:rFonts w:ascii="Times New Roman" w:hAnsi="Times New Roman"/>
          <w:szCs w:val="24"/>
          <w:lang w:val="ro-RO"/>
        </w:rPr>
        <w:t>i planta</w:t>
      </w:r>
      <w:r w:rsidR="00A10A29" w:rsidRPr="00D04368">
        <w:rPr>
          <w:rFonts w:ascii="Times New Roman" w:hAnsi="Times New Roman"/>
          <w:szCs w:val="24"/>
          <w:lang w:val="ro-RO"/>
        </w:rPr>
        <w:t>ţ</w:t>
      </w:r>
      <w:r w:rsidRPr="00D04368">
        <w:rPr>
          <w:rFonts w:ascii="Times New Roman" w:hAnsi="Times New Roman"/>
          <w:szCs w:val="24"/>
          <w:lang w:val="ro-RO"/>
        </w:rPr>
        <w:t>ii;</w:t>
      </w:r>
    </w:p>
    <w:p w14:paraId="35F7F0BE" w14:textId="296A2D7C" w:rsidR="007A14BA" w:rsidRPr="00D04368" w:rsidRDefault="007A14BA" w:rsidP="00D1485E">
      <w:pPr>
        <w:numPr>
          <w:ilvl w:val="0"/>
          <w:numId w:val="29"/>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Grupa 3 - Mobilier, aparatur</w:t>
      </w:r>
      <w:r w:rsidR="00967B55" w:rsidRPr="00D04368">
        <w:rPr>
          <w:rFonts w:ascii="Times New Roman" w:hAnsi="Times New Roman"/>
          <w:szCs w:val="24"/>
          <w:lang w:val="ro-RO"/>
        </w:rPr>
        <w:t>ă</w:t>
      </w:r>
      <w:r w:rsidRPr="00D04368">
        <w:rPr>
          <w:rFonts w:ascii="Times New Roman" w:hAnsi="Times New Roman"/>
          <w:szCs w:val="24"/>
          <w:lang w:val="ro-RO"/>
        </w:rPr>
        <w:t xml:space="preserve"> birotic</w:t>
      </w:r>
      <w:r w:rsidR="00967B55" w:rsidRPr="00D04368">
        <w:rPr>
          <w:rFonts w:ascii="Times New Roman" w:hAnsi="Times New Roman"/>
          <w:szCs w:val="24"/>
          <w:lang w:val="ro-RO"/>
        </w:rPr>
        <w:t>ă</w:t>
      </w:r>
      <w:r w:rsidRPr="00D04368">
        <w:rPr>
          <w:rFonts w:ascii="Times New Roman" w:hAnsi="Times New Roman"/>
          <w:szCs w:val="24"/>
          <w:lang w:val="ro-RO"/>
        </w:rPr>
        <w:t>, echipamente de protec</w:t>
      </w:r>
      <w:r w:rsidR="00A10A29" w:rsidRPr="00D04368">
        <w:rPr>
          <w:rFonts w:ascii="Times New Roman" w:hAnsi="Times New Roman"/>
          <w:szCs w:val="24"/>
          <w:lang w:val="ro-RO"/>
        </w:rPr>
        <w:t>ţ</w:t>
      </w:r>
      <w:r w:rsidRPr="00D04368">
        <w:rPr>
          <w:rFonts w:ascii="Times New Roman" w:hAnsi="Times New Roman"/>
          <w:szCs w:val="24"/>
          <w:lang w:val="ro-RO"/>
        </w:rPr>
        <w:t xml:space="preserve">ie a valorilor umane </w:t>
      </w:r>
      <w:r w:rsidR="00967B55" w:rsidRPr="00D04368">
        <w:rPr>
          <w:rFonts w:ascii="Times New Roman" w:hAnsi="Times New Roman"/>
          <w:szCs w:val="24"/>
          <w:lang w:val="ro-RO"/>
        </w:rPr>
        <w:t>ş</w:t>
      </w:r>
      <w:r w:rsidRPr="00D04368">
        <w:rPr>
          <w:rFonts w:ascii="Times New Roman" w:hAnsi="Times New Roman"/>
          <w:szCs w:val="24"/>
          <w:lang w:val="ro-RO"/>
        </w:rPr>
        <w:t>i materiale</w:t>
      </w:r>
      <w:r w:rsidR="00464601">
        <w:rPr>
          <w:rFonts w:ascii="Times New Roman" w:hAnsi="Times New Roman"/>
          <w:szCs w:val="24"/>
          <w:lang w:val="ro-RO"/>
        </w:rPr>
        <w:t xml:space="preserve"> precum </w:t>
      </w:r>
      <w:r w:rsidRPr="00D04368">
        <w:rPr>
          <w:rFonts w:ascii="Times New Roman" w:hAnsi="Times New Roman"/>
          <w:szCs w:val="24"/>
          <w:lang w:val="ro-RO"/>
        </w:rPr>
        <w:t xml:space="preserve"> </w:t>
      </w:r>
      <w:r w:rsidR="00967B55" w:rsidRPr="00D04368">
        <w:rPr>
          <w:rFonts w:ascii="Times New Roman" w:hAnsi="Times New Roman"/>
          <w:szCs w:val="24"/>
          <w:lang w:val="ro-RO"/>
        </w:rPr>
        <w:t>ş</w:t>
      </w:r>
      <w:r w:rsidRPr="00D04368">
        <w:rPr>
          <w:rFonts w:ascii="Times New Roman" w:hAnsi="Times New Roman"/>
          <w:szCs w:val="24"/>
          <w:lang w:val="ro-RO"/>
        </w:rPr>
        <w:t>i alte active corporale.</w:t>
      </w:r>
    </w:p>
    <w:p w14:paraId="03DB7947" w14:textId="384BE93E" w:rsidR="007A14BA" w:rsidRPr="00332C5C" w:rsidRDefault="007A14BA" w:rsidP="00D1485E">
      <w:pPr>
        <w:numPr>
          <w:ilvl w:val="0"/>
          <w:numId w:val="86"/>
        </w:numPr>
        <w:tabs>
          <w:tab w:val="left" w:pos="0"/>
        </w:tabs>
        <w:spacing w:line="360" w:lineRule="auto"/>
        <w:jc w:val="both"/>
        <w:rPr>
          <w:rStyle w:val="hps"/>
          <w:rFonts w:ascii="Times New Roman" w:hAnsi="Times New Roman"/>
          <w:szCs w:val="24"/>
          <w:lang w:val="ro-RO"/>
        </w:rPr>
      </w:pPr>
      <w:r w:rsidRPr="00332C5C">
        <w:rPr>
          <w:rStyle w:val="hps"/>
          <w:rFonts w:ascii="Times New Roman" w:hAnsi="Times New Roman"/>
          <w:szCs w:val="24"/>
          <w:lang w:val="ro-RO"/>
        </w:rPr>
        <w:t xml:space="preserve">Catalogul </w:t>
      </w:r>
      <w:r w:rsidR="00025F28" w:rsidRPr="00332C5C">
        <w:rPr>
          <w:rStyle w:val="hps"/>
          <w:rFonts w:ascii="Times New Roman" w:hAnsi="Times New Roman"/>
          <w:szCs w:val="24"/>
          <w:lang w:val="ro-RO"/>
        </w:rPr>
        <w:t>menţionat</w:t>
      </w:r>
      <w:r w:rsidR="00F050C5" w:rsidRPr="00332C5C">
        <w:rPr>
          <w:rStyle w:val="hps"/>
          <w:rFonts w:ascii="Times New Roman" w:hAnsi="Times New Roman"/>
          <w:szCs w:val="24"/>
          <w:lang w:val="ro-RO"/>
        </w:rPr>
        <w:t xml:space="preserve"> la pct. 4.1.1.</w:t>
      </w:r>
      <w:r w:rsidR="009C65E0" w:rsidRPr="00332C5C">
        <w:rPr>
          <w:rStyle w:val="hps"/>
          <w:rFonts w:ascii="Times New Roman" w:hAnsi="Times New Roman"/>
          <w:szCs w:val="24"/>
          <w:lang w:val="ro-RO"/>
        </w:rPr>
        <w:t xml:space="preserve">, </w:t>
      </w:r>
      <w:r w:rsidRPr="00332C5C">
        <w:rPr>
          <w:rStyle w:val="hps"/>
          <w:rFonts w:ascii="Times New Roman" w:hAnsi="Times New Roman"/>
          <w:szCs w:val="24"/>
          <w:lang w:val="ro-RO"/>
        </w:rPr>
        <w:t xml:space="preserve">cuprinde clasificarea mijloacelor fixe utilizate în economie </w:t>
      </w:r>
      <w:r w:rsidR="00967B55" w:rsidRPr="00332C5C">
        <w:rPr>
          <w:rStyle w:val="hps"/>
          <w:rFonts w:ascii="Times New Roman" w:hAnsi="Times New Roman"/>
          <w:szCs w:val="24"/>
          <w:lang w:val="ro-RO"/>
        </w:rPr>
        <w:t>ş</w:t>
      </w:r>
      <w:r w:rsidRPr="00332C5C">
        <w:rPr>
          <w:rStyle w:val="hps"/>
          <w:rFonts w:ascii="Times New Roman" w:hAnsi="Times New Roman"/>
          <w:szCs w:val="24"/>
          <w:lang w:val="ro-RO"/>
        </w:rPr>
        <w:t>i duratele normale de func</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ionare ale acestora, care corespund cu duratele de amortizare în ani, aferente regimului de amortizare liniar.</w:t>
      </w:r>
    </w:p>
    <w:p w14:paraId="15C83A83" w14:textId="77777777" w:rsidR="007A14BA" w:rsidRPr="00332C5C" w:rsidRDefault="009C65E0" w:rsidP="00D1485E">
      <w:pPr>
        <w:numPr>
          <w:ilvl w:val="0"/>
          <w:numId w:val="86"/>
        </w:numPr>
        <w:tabs>
          <w:tab w:val="left" w:pos="0"/>
        </w:tabs>
        <w:spacing w:line="360" w:lineRule="auto"/>
        <w:jc w:val="both"/>
        <w:rPr>
          <w:rStyle w:val="hps"/>
          <w:rFonts w:ascii="Times New Roman" w:hAnsi="Times New Roman"/>
          <w:szCs w:val="24"/>
          <w:lang w:val="ro-RO"/>
        </w:rPr>
      </w:pPr>
      <w:r w:rsidRPr="00332C5C">
        <w:rPr>
          <w:rStyle w:val="hps"/>
          <w:rFonts w:ascii="Times New Roman" w:hAnsi="Times New Roman"/>
          <w:szCs w:val="24"/>
          <w:lang w:val="ro-RO"/>
        </w:rPr>
        <w:t>Î</w:t>
      </w:r>
      <w:r w:rsidR="007A14BA" w:rsidRPr="00332C5C">
        <w:rPr>
          <w:rStyle w:val="hps"/>
          <w:rFonts w:ascii="Times New Roman" w:hAnsi="Times New Roman"/>
          <w:szCs w:val="24"/>
          <w:lang w:val="ro-RO"/>
        </w:rPr>
        <w:t>n tabelul de mai jos sunt extrase din catalog încadr</w:t>
      </w:r>
      <w:r w:rsidR="00967B55" w:rsidRPr="00332C5C">
        <w:rPr>
          <w:rStyle w:val="hps"/>
          <w:rFonts w:ascii="Times New Roman" w:hAnsi="Times New Roman"/>
          <w:szCs w:val="24"/>
          <w:lang w:val="ro-RO"/>
        </w:rPr>
        <w:t>ă</w:t>
      </w:r>
      <w:r w:rsidR="007A14BA" w:rsidRPr="00332C5C">
        <w:rPr>
          <w:rStyle w:val="hps"/>
          <w:rFonts w:ascii="Times New Roman" w:hAnsi="Times New Roman"/>
          <w:szCs w:val="24"/>
          <w:lang w:val="ro-RO"/>
        </w:rPr>
        <w:t>rile pentru diferite tipuri de conducte:</w:t>
      </w:r>
    </w:p>
    <w:p w14:paraId="3D798364" w14:textId="77777777" w:rsidR="007A14BA" w:rsidRPr="00530E41" w:rsidRDefault="007A14BA" w:rsidP="00D1485E">
      <w:pPr>
        <w:autoSpaceDE w:val="0"/>
        <w:autoSpaceDN w:val="0"/>
        <w:adjustRightInd w:val="0"/>
        <w:spacing w:line="360" w:lineRule="auto"/>
        <w:ind w:firstLine="720"/>
        <w:rPr>
          <w:rFonts w:ascii="Times New Roman" w:hAnsi="Times New Roman"/>
          <w:szCs w:val="24"/>
          <w:lang w:val="ro-RO"/>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6379"/>
        <w:gridCol w:w="1984"/>
      </w:tblGrid>
      <w:tr w:rsidR="007A14BA" w:rsidRPr="001A1AE7" w14:paraId="750A2BED" w14:textId="77777777">
        <w:tc>
          <w:tcPr>
            <w:tcW w:w="1276" w:type="dxa"/>
          </w:tcPr>
          <w:p w14:paraId="79B257F6"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1.9.</w:t>
            </w:r>
          </w:p>
        </w:tc>
        <w:tc>
          <w:tcPr>
            <w:tcW w:w="8363" w:type="dxa"/>
            <w:gridSpan w:val="2"/>
          </w:tcPr>
          <w:p w14:paraId="49E560E4"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Construc</w:t>
            </w:r>
            <w:r w:rsidR="00A10A29" w:rsidRPr="00D04368">
              <w:rPr>
                <w:rFonts w:ascii="Times New Roman" w:hAnsi="Times New Roman"/>
                <w:b/>
                <w:szCs w:val="24"/>
                <w:lang w:val="ro-RO"/>
              </w:rPr>
              <w:t>ţ</w:t>
            </w:r>
            <w:r w:rsidRPr="00D04368">
              <w:rPr>
                <w:rFonts w:ascii="Times New Roman" w:hAnsi="Times New Roman"/>
                <w:b/>
                <w:szCs w:val="24"/>
                <w:lang w:val="ro-RO"/>
              </w:rPr>
              <w:t xml:space="preserve">ii pentru transportul </w:t>
            </w:r>
            <w:r w:rsidR="00967B55" w:rsidRPr="00D04368">
              <w:rPr>
                <w:rFonts w:ascii="Times New Roman" w:hAnsi="Times New Roman"/>
                <w:b/>
                <w:szCs w:val="24"/>
                <w:lang w:val="ro-RO"/>
              </w:rPr>
              <w:t>ş</w:t>
            </w:r>
            <w:r w:rsidRPr="00D04368">
              <w:rPr>
                <w:rFonts w:ascii="Times New Roman" w:hAnsi="Times New Roman"/>
                <w:b/>
                <w:szCs w:val="24"/>
                <w:lang w:val="ro-RO"/>
              </w:rPr>
              <w:t>i distribu</w:t>
            </w:r>
            <w:r w:rsidR="00A10A29" w:rsidRPr="00D04368">
              <w:rPr>
                <w:rFonts w:ascii="Times New Roman" w:hAnsi="Times New Roman"/>
                <w:b/>
                <w:szCs w:val="24"/>
                <w:lang w:val="ro-RO"/>
              </w:rPr>
              <w:t>ţ</w:t>
            </w:r>
            <w:r w:rsidRPr="00D04368">
              <w:rPr>
                <w:rFonts w:ascii="Times New Roman" w:hAnsi="Times New Roman"/>
                <w:b/>
                <w:szCs w:val="24"/>
                <w:lang w:val="ro-RO"/>
              </w:rPr>
              <w:t xml:space="preserve">ia petrolului, gazelor, </w:t>
            </w:r>
          </w:p>
          <w:p w14:paraId="7FC2F3A6"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 xml:space="preserve">lichidelor industriale, aerului comprimat </w:t>
            </w:r>
            <w:r w:rsidR="00967B55" w:rsidRPr="00D04368">
              <w:rPr>
                <w:rFonts w:ascii="Times New Roman" w:hAnsi="Times New Roman"/>
                <w:b/>
                <w:szCs w:val="24"/>
                <w:lang w:val="ro-RO"/>
              </w:rPr>
              <w:t>ş</w:t>
            </w:r>
            <w:r w:rsidRPr="00D04368">
              <w:rPr>
                <w:rFonts w:ascii="Times New Roman" w:hAnsi="Times New Roman"/>
                <w:b/>
                <w:szCs w:val="24"/>
                <w:lang w:val="ro-RO"/>
              </w:rPr>
              <w:t>i pentru termoficare</w:t>
            </w:r>
          </w:p>
        </w:tc>
      </w:tr>
      <w:tr w:rsidR="007A14BA" w:rsidRPr="00D04368" w14:paraId="20B48AE6" w14:textId="77777777">
        <w:tc>
          <w:tcPr>
            <w:tcW w:w="1276" w:type="dxa"/>
          </w:tcPr>
          <w:p w14:paraId="2244106C" w14:textId="77777777" w:rsidR="007A14BA" w:rsidRPr="00530E41" w:rsidRDefault="007A14BA" w:rsidP="00D1485E">
            <w:pPr>
              <w:spacing w:line="360" w:lineRule="auto"/>
              <w:jc w:val="center"/>
              <w:rPr>
                <w:rFonts w:ascii="Times New Roman" w:hAnsi="Times New Roman"/>
                <w:i/>
                <w:szCs w:val="24"/>
                <w:lang w:val="ro-RO"/>
              </w:rPr>
            </w:pPr>
            <w:r w:rsidRPr="00530E41">
              <w:rPr>
                <w:rFonts w:ascii="Times New Roman" w:hAnsi="Times New Roman"/>
                <w:i/>
                <w:szCs w:val="24"/>
                <w:lang w:val="ro-RO"/>
              </w:rPr>
              <w:t>1.9.1.</w:t>
            </w:r>
          </w:p>
        </w:tc>
        <w:tc>
          <w:tcPr>
            <w:tcW w:w="6379" w:type="dxa"/>
          </w:tcPr>
          <w:p w14:paraId="2836B350" w14:textId="77777777" w:rsidR="007A14BA" w:rsidRPr="00D04368" w:rsidRDefault="007A14BA" w:rsidP="00332C5C">
            <w:pPr>
              <w:spacing w:line="360" w:lineRule="auto"/>
              <w:jc w:val="both"/>
              <w:rPr>
                <w:rFonts w:ascii="Times New Roman" w:hAnsi="Times New Roman"/>
                <w:i/>
                <w:szCs w:val="24"/>
                <w:lang w:val="ro-RO"/>
              </w:rPr>
            </w:pPr>
            <w:r w:rsidRPr="00D04368">
              <w:rPr>
                <w:rFonts w:ascii="Times New Roman" w:hAnsi="Times New Roman"/>
                <w:i/>
                <w:szCs w:val="24"/>
                <w:lang w:val="ro-RO"/>
              </w:rPr>
              <w:t xml:space="preserve">Conducte* magistrale pentru transportul produselor petroliere, gazelor </w:t>
            </w:r>
            <w:r w:rsidR="00967B55" w:rsidRPr="00D04368">
              <w:rPr>
                <w:rFonts w:ascii="Times New Roman" w:hAnsi="Times New Roman"/>
                <w:i/>
                <w:szCs w:val="24"/>
                <w:lang w:val="ro-RO"/>
              </w:rPr>
              <w:t>ş</w:t>
            </w:r>
            <w:r w:rsidRPr="00D04368">
              <w:rPr>
                <w:rFonts w:ascii="Times New Roman" w:hAnsi="Times New Roman"/>
                <w:i/>
                <w:szCs w:val="24"/>
                <w:lang w:val="ro-RO"/>
              </w:rPr>
              <w:t>i a lichidelor industriale, inclusiv travers</w:t>
            </w:r>
            <w:r w:rsidR="00967B55" w:rsidRPr="00D04368">
              <w:rPr>
                <w:rFonts w:ascii="Times New Roman" w:hAnsi="Times New Roman"/>
                <w:i/>
                <w:szCs w:val="24"/>
                <w:lang w:val="ro-RO"/>
              </w:rPr>
              <w:t>ă</w:t>
            </w:r>
            <w:r w:rsidRPr="00D04368">
              <w:rPr>
                <w:rFonts w:ascii="Times New Roman" w:hAnsi="Times New Roman"/>
                <w:i/>
                <w:szCs w:val="24"/>
                <w:lang w:val="ro-RO"/>
              </w:rPr>
              <w:t xml:space="preserve">rile </w:t>
            </w:r>
            <w:r w:rsidR="00967B55" w:rsidRPr="00D04368">
              <w:rPr>
                <w:rFonts w:ascii="Times New Roman" w:hAnsi="Times New Roman"/>
                <w:i/>
                <w:szCs w:val="24"/>
                <w:lang w:val="ro-RO"/>
              </w:rPr>
              <w:t>ş</w:t>
            </w:r>
            <w:r w:rsidRPr="00D04368">
              <w:rPr>
                <w:rFonts w:ascii="Times New Roman" w:hAnsi="Times New Roman"/>
                <w:i/>
                <w:szCs w:val="24"/>
                <w:lang w:val="ro-RO"/>
              </w:rPr>
              <w:t>i instala</w:t>
            </w:r>
            <w:r w:rsidR="00A10A29" w:rsidRPr="00D04368">
              <w:rPr>
                <w:rFonts w:ascii="Times New Roman" w:hAnsi="Times New Roman"/>
                <w:i/>
                <w:szCs w:val="24"/>
                <w:lang w:val="ro-RO"/>
              </w:rPr>
              <w:t>ţ</w:t>
            </w:r>
            <w:r w:rsidRPr="00D04368">
              <w:rPr>
                <w:rFonts w:ascii="Times New Roman" w:hAnsi="Times New Roman"/>
                <w:i/>
                <w:szCs w:val="24"/>
                <w:lang w:val="ro-RO"/>
              </w:rPr>
              <w:t>iile tehnologice, în afar</w:t>
            </w:r>
            <w:r w:rsidR="00967B55" w:rsidRPr="00D04368">
              <w:rPr>
                <w:rFonts w:ascii="Times New Roman" w:hAnsi="Times New Roman"/>
                <w:i/>
                <w:szCs w:val="24"/>
                <w:lang w:val="ro-RO"/>
              </w:rPr>
              <w:t>ă</w:t>
            </w:r>
            <w:r w:rsidRPr="00D04368">
              <w:rPr>
                <w:rFonts w:ascii="Times New Roman" w:hAnsi="Times New Roman"/>
                <w:i/>
                <w:szCs w:val="24"/>
                <w:lang w:val="ro-RO"/>
              </w:rPr>
              <w:t xml:space="preserve"> de:</w:t>
            </w:r>
          </w:p>
        </w:tc>
        <w:tc>
          <w:tcPr>
            <w:tcW w:w="1984" w:type="dxa"/>
          </w:tcPr>
          <w:p w14:paraId="5589C0C1" w14:textId="77777777" w:rsidR="007A14BA" w:rsidRPr="00D04368" w:rsidRDefault="007A14BA" w:rsidP="00D1485E">
            <w:pPr>
              <w:spacing w:line="360" w:lineRule="auto"/>
              <w:jc w:val="center"/>
              <w:rPr>
                <w:rFonts w:ascii="Times New Roman" w:hAnsi="Times New Roman"/>
                <w:i/>
                <w:szCs w:val="24"/>
                <w:lang w:val="ro-RO"/>
              </w:rPr>
            </w:pPr>
            <w:r w:rsidRPr="00D04368">
              <w:rPr>
                <w:rFonts w:ascii="Times New Roman" w:hAnsi="Times New Roman"/>
                <w:i/>
                <w:szCs w:val="24"/>
                <w:lang w:val="ro-RO"/>
              </w:rPr>
              <w:t>20 - 30</w:t>
            </w:r>
          </w:p>
        </w:tc>
      </w:tr>
      <w:tr w:rsidR="007A14BA" w:rsidRPr="00D04368" w14:paraId="43925D68" w14:textId="77777777">
        <w:tc>
          <w:tcPr>
            <w:tcW w:w="1276" w:type="dxa"/>
          </w:tcPr>
          <w:p w14:paraId="49416AC7" w14:textId="77777777" w:rsidR="007A14BA" w:rsidRPr="00530E41" w:rsidRDefault="007A14BA" w:rsidP="00D1485E">
            <w:pPr>
              <w:spacing w:line="360" w:lineRule="auto"/>
              <w:jc w:val="center"/>
              <w:rPr>
                <w:rFonts w:ascii="Times New Roman" w:hAnsi="Times New Roman"/>
                <w:i/>
                <w:szCs w:val="24"/>
                <w:lang w:val="ro-RO"/>
              </w:rPr>
            </w:pPr>
            <w:r w:rsidRPr="00530E41">
              <w:rPr>
                <w:rFonts w:ascii="Times New Roman" w:hAnsi="Times New Roman"/>
                <w:i/>
                <w:szCs w:val="24"/>
                <w:lang w:val="ro-RO"/>
              </w:rPr>
              <w:t>1.9.1.1.</w:t>
            </w:r>
          </w:p>
        </w:tc>
        <w:tc>
          <w:tcPr>
            <w:tcW w:w="6379" w:type="dxa"/>
          </w:tcPr>
          <w:p w14:paraId="6DAA2A3C" w14:textId="77777777" w:rsidR="007A14BA" w:rsidRPr="00D04368" w:rsidRDefault="00EF75F4" w:rsidP="00332C5C">
            <w:pPr>
              <w:spacing w:line="360" w:lineRule="auto"/>
              <w:jc w:val="both"/>
              <w:rPr>
                <w:rFonts w:ascii="Times New Roman" w:hAnsi="Times New Roman"/>
                <w:i/>
                <w:szCs w:val="24"/>
                <w:lang w:val="ro-RO"/>
              </w:rPr>
            </w:pPr>
            <w:r w:rsidRPr="00D04368">
              <w:rPr>
                <w:rFonts w:ascii="Times New Roman" w:hAnsi="Times New Roman"/>
                <w:i/>
                <w:szCs w:val="24"/>
                <w:lang w:val="ro-RO"/>
              </w:rPr>
              <w:t>C</w:t>
            </w:r>
            <w:r w:rsidR="007A14BA" w:rsidRPr="00D04368">
              <w:rPr>
                <w:rFonts w:ascii="Times New Roman" w:hAnsi="Times New Roman"/>
                <w:i/>
                <w:szCs w:val="24"/>
                <w:lang w:val="ro-RO"/>
              </w:rPr>
              <w:t>onducte* magistrale pentru transportul produselor petroliere prev</w:t>
            </w:r>
            <w:r w:rsidR="00967B55" w:rsidRPr="00D04368">
              <w:rPr>
                <w:rFonts w:ascii="Times New Roman" w:hAnsi="Times New Roman"/>
                <w:i/>
                <w:szCs w:val="24"/>
                <w:lang w:val="ro-RO"/>
              </w:rPr>
              <w:t>ă</w:t>
            </w:r>
            <w:r w:rsidR="007A14BA" w:rsidRPr="00D04368">
              <w:rPr>
                <w:rFonts w:ascii="Times New Roman" w:hAnsi="Times New Roman"/>
                <w:i/>
                <w:szCs w:val="24"/>
                <w:lang w:val="ro-RO"/>
              </w:rPr>
              <w:t>zute cu protec</w:t>
            </w:r>
            <w:r w:rsidR="00A10A29" w:rsidRPr="00D04368">
              <w:rPr>
                <w:rFonts w:ascii="Times New Roman" w:hAnsi="Times New Roman"/>
                <w:i/>
                <w:szCs w:val="24"/>
                <w:lang w:val="ro-RO"/>
              </w:rPr>
              <w:t>ţ</w:t>
            </w:r>
            <w:r w:rsidR="007A14BA" w:rsidRPr="00D04368">
              <w:rPr>
                <w:rFonts w:ascii="Times New Roman" w:hAnsi="Times New Roman"/>
                <w:i/>
                <w:szCs w:val="24"/>
                <w:lang w:val="ro-RO"/>
              </w:rPr>
              <w:t>ie catodic</w:t>
            </w:r>
            <w:r w:rsidR="00967B55" w:rsidRPr="00D04368">
              <w:rPr>
                <w:rFonts w:ascii="Times New Roman" w:hAnsi="Times New Roman"/>
                <w:i/>
                <w:szCs w:val="24"/>
                <w:lang w:val="ro-RO"/>
              </w:rPr>
              <w:t>ă</w:t>
            </w:r>
          </w:p>
        </w:tc>
        <w:tc>
          <w:tcPr>
            <w:tcW w:w="1984" w:type="dxa"/>
          </w:tcPr>
          <w:p w14:paraId="342326C0" w14:textId="77777777" w:rsidR="007A14BA" w:rsidRPr="00D04368" w:rsidRDefault="007A14BA" w:rsidP="00D1485E">
            <w:pPr>
              <w:spacing w:line="360" w:lineRule="auto"/>
              <w:jc w:val="center"/>
              <w:rPr>
                <w:rFonts w:ascii="Times New Roman" w:hAnsi="Times New Roman"/>
                <w:i/>
                <w:szCs w:val="24"/>
                <w:lang w:val="ro-RO"/>
              </w:rPr>
            </w:pPr>
            <w:r w:rsidRPr="00D04368">
              <w:rPr>
                <w:rFonts w:ascii="Times New Roman" w:hAnsi="Times New Roman"/>
                <w:i/>
                <w:szCs w:val="24"/>
                <w:lang w:val="ro-RO"/>
              </w:rPr>
              <w:t>40 - 60</w:t>
            </w:r>
          </w:p>
        </w:tc>
      </w:tr>
      <w:tr w:rsidR="007A14BA" w:rsidRPr="00D04368" w14:paraId="43A1D046" w14:textId="77777777">
        <w:tc>
          <w:tcPr>
            <w:tcW w:w="1276" w:type="dxa"/>
          </w:tcPr>
          <w:p w14:paraId="61162776" w14:textId="77777777" w:rsidR="007A14BA" w:rsidRPr="00530E41" w:rsidRDefault="007A14BA" w:rsidP="00D1485E">
            <w:pPr>
              <w:spacing w:line="360" w:lineRule="auto"/>
              <w:jc w:val="center"/>
              <w:rPr>
                <w:rFonts w:ascii="Times New Roman" w:hAnsi="Times New Roman"/>
                <w:szCs w:val="24"/>
                <w:lang w:val="ro-RO"/>
              </w:rPr>
            </w:pPr>
            <w:r w:rsidRPr="00530E41">
              <w:rPr>
                <w:rFonts w:ascii="Times New Roman" w:hAnsi="Times New Roman"/>
                <w:szCs w:val="24"/>
                <w:lang w:val="ro-RO"/>
              </w:rPr>
              <w:t>1.9.2.</w:t>
            </w:r>
          </w:p>
        </w:tc>
        <w:tc>
          <w:tcPr>
            <w:tcW w:w="6379" w:type="dxa"/>
          </w:tcPr>
          <w:p w14:paraId="29F4BB0D"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Conducte de termoficare:</w:t>
            </w:r>
          </w:p>
        </w:tc>
        <w:tc>
          <w:tcPr>
            <w:tcW w:w="1984" w:type="dxa"/>
          </w:tcPr>
          <w:p w14:paraId="2CB8ABC1" w14:textId="77777777" w:rsidR="007A14BA" w:rsidRPr="00D04368" w:rsidRDefault="007A14BA" w:rsidP="00D1485E">
            <w:pPr>
              <w:spacing w:line="360" w:lineRule="auto"/>
              <w:jc w:val="center"/>
              <w:rPr>
                <w:rFonts w:ascii="Times New Roman" w:hAnsi="Times New Roman"/>
                <w:szCs w:val="24"/>
                <w:lang w:val="ro-RO"/>
              </w:rPr>
            </w:pPr>
          </w:p>
        </w:tc>
      </w:tr>
      <w:tr w:rsidR="007A14BA" w:rsidRPr="00D04368" w14:paraId="4DB6340F" w14:textId="77777777">
        <w:tc>
          <w:tcPr>
            <w:tcW w:w="1276" w:type="dxa"/>
          </w:tcPr>
          <w:p w14:paraId="31BFDA02" w14:textId="77777777" w:rsidR="007A14BA" w:rsidRPr="00530E41" w:rsidRDefault="007A14BA" w:rsidP="00D1485E">
            <w:pPr>
              <w:spacing w:line="360" w:lineRule="auto"/>
              <w:jc w:val="center"/>
              <w:rPr>
                <w:rFonts w:ascii="Times New Roman" w:hAnsi="Times New Roman"/>
                <w:szCs w:val="24"/>
                <w:lang w:val="ro-RO"/>
              </w:rPr>
            </w:pPr>
            <w:r w:rsidRPr="00530E41">
              <w:rPr>
                <w:rFonts w:ascii="Times New Roman" w:hAnsi="Times New Roman"/>
                <w:szCs w:val="24"/>
                <w:lang w:val="ro-RO"/>
              </w:rPr>
              <w:t>1.9.2.1.</w:t>
            </w:r>
          </w:p>
        </w:tc>
        <w:tc>
          <w:tcPr>
            <w:tcW w:w="6379" w:type="dxa"/>
          </w:tcPr>
          <w:p w14:paraId="281B4AA1" w14:textId="77777777" w:rsidR="007A14BA" w:rsidRPr="00D04368" w:rsidRDefault="007A14BA" w:rsidP="00D1485E">
            <w:pPr>
              <w:spacing w:line="360" w:lineRule="auto"/>
              <w:ind w:left="720"/>
              <w:rPr>
                <w:rFonts w:ascii="Times New Roman" w:hAnsi="Times New Roman"/>
                <w:szCs w:val="24"/>
                <w:lang w:val="ro-RO"/>
              </w:rPr>
            </w:pPr>
            <w:r w:rsidRPr="00D04368">
              <w:rPr>
                <w:rFonts w:ascii="Times New Roman" w:hAnsi="Times New Roman"/>
                <w:szCs w:val="24"/>
                <w:lang w:val="ro-RO"/>
              </w:rPr>
              <w:t>- aeriene sau în canale de protec</w:t>
            </w:r>
            <w:r w:rsidR="00A10A29" w:rsidRPr="00D04368">
              <w:rPr>
                <w:rFonts w:ascii="Times New Roman" w:hAnsi="Times New Roman"/>
                <w:szCs w:val="24"/>
                <w:lang w:val="ro-RO"/>
              </w:rPr>
              <w:t>ţ</w:t>
            </w:r>
            <w:r w:rsidRPr="00D04368">
              <w:rPr>
                <w:rFonts w:ascii="Times New Roman" w:hAnsi="Times New Roman"/>
                <w:szCs w:val="24"/>
                <w:lang w:val="ro-RO"/>
              </w:rPr>
              <w:t>ie vizitabile</w:t>
            </w:r>
          </w:p>
        </w:tc>
        <w:tc>
          <w:tcPr>
            <w:tcW w:w="1984" w:type="dxa"/>
          </w:tcPr>
          <w:p w14:paraId="3A0ADC67"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20 - 30</w:t>
            </w:r>
          </w:p>
        </w:tc>
      </w:tr>
      <w:tr w:rsidR="007A14BA" w:rsidRPr="00D04368" w14:paraId="70B5E1AD" w14:textId="77777777">
        <w:tc>
          <w:tcPr>
            <w:tcW w:w="1276" w:type="dxa"/>
          </w:tcPr>
          <w:p w14:paraId="61F7F8B7" w14:textId="77777777" w:rsidR="007A14BA" w:rsidRPr="00530E41" w:rsidRDefault="007A14BA" w:rsidP="00D1485E">
            <w:pPr>
              <w:spacing w:line="360" w:lineRule="auto"/>
              <w:jc w:val="center"/>
              <w:rPr>
                <w:rFonts w:ascii="Times New Roman" w:hAnsi="Times New Roman"/>
                <w:szCs w:val="24"/>
                <w:lang w:val="ro-RO"/>
              </w:rPr>
            </w:pPr>
            <w:r w:rsidRPr="00530E41">
              <w:rPr>
                <w:rFonts w:ascii="Times New Roman" w:hAnsi="Times New Roman"/>
                <w:szCs w:val="24"/>
                <w:lang w:val="ro-RO"/>
              </w:rPr>
              <w:t>1.9.2.2.</w:t>
            </w:r>
          </w:p>
        </w:tc>
        <w:tc>
          <w:tcPr>
            <w:tcW w:w="6379" w:type="dxa"/>
          </w:tcPr>
          <w:p w14:paraId="010D7973" w14:textId="77777777" w:rsidR="007A14BA" w:rsidRPr="00D04368" w:rsidRDefault="007A14BA" w:rsidP="00D1485E">
            <w:pPr>
              <w:spacing w:line="360" w:lineRule="auto"/>
              <w:ind w:left="720"/>
              <w:rPr>
                <w:rFonts w:ascii="Times New Roman" w:hAnsi="Times New Roman"/>
                <w:szCs w:val="24"/>
                <w:lang w:val="ro-RO"/>
              </w:rPr>
            </w:pPr>
            <w:r w:rsidRPr="00D04368">
              <w:rPr>
                <w:rFonts w:ascii="Times New Roman" w:hAnsi="Times New Roman"/>
                <w:szCs w:val="24"/>
                <w:lang w:val="ro-RO"/>
              </w:rPr>
              <w:t>- în canale nevizitabile</w:t>
            </w:r>
          </w:p>
        </w:tc>
        <w:tc>
          <w:tcPr>
            <w:tcW w:w="1984" w:type="dxa"/>
          </w:tcPr>
          <w:p w14:paraId="7CF8D2A4"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16 - 24</w:t>
            </w:r>
          </w:p>
        </w:tc>
      </w:tr>
      <w:tr w:rsidR="007A14BA" w:rsidRPr="00D04368" w14:paraId="74308F7C" w14:textId="77777777">
        <w:tc>
          <w:tcPr>
            <w:tcW w:w="1276" w:type="dxa"/>
          </w:tcPr>
          <w:p w14:paraId="0C9F9838" w14:textId="77777777" w:rsidR="007A14BA" w:rsidRPr="00530E41" w:rsidRDefault="007A14BA" w:rsidP="00D1485E">
            <w:pPr>
              <w:spacing w:line="360" w:lineRule="auto"/>
              <w:jc w:val="center"/>
              <w:rPr>
                <w:rFonts w:ascii="Times New Roman" w:hAnsi="Times New Roman"/>
                <w:szCs w:val="24"/>
                <w:lang w:val="ro-RO"/>
              </w:rPr>
            </w:pPr>
            <w:r w:rsidRPr="00530E41">
              <w:rPr>
                <w:rFonts w:ascii="Times New Roman" w:hAnsi="Times New Roman"/>
                <w:szCs w:val="24"/>
                <w:lang w:val="ro-RO"/>
              </w:rPr>
              <w:t>1.9.3.</w:t>
            </w:r>
          </w:p>
        </w:tc>
        <w:tc>
          <w:tcPr>
            <w:tcW w:w="6379" w:type="dxa"/>
          </w:tcPr>
          <w:p w14:paraId="619F653F" w14:textId="77777777" w:rsidR="007A14BA" w:rsidRPr="00D04368" w:rsidRDefault="007A14BA" w:rsidP="00332C5C">
            <w:pPr>
              <w:spacing w:line="360" w:lineRule="auto"/>
              <w:jc w:val="both"/>
              <w:rPr>
                <w:rFonts w:ascii="Times New Roman" w:hAnsi="Times New Roman"/>
                <w:szCs w:val="24"/>
                <w:lang w:val="ro-RO"/>
              </w:rPr>
            </w:pPr>
            <w:r w:rsidRPr="00D04368">
              <w:rPr>
                <w:rFonts w:ascii="Times New Roman" w:hAnsi="Times New Roman"/>
                <w:szCs w:val="24"/>
                <w:lang w:val="ro-RO"/>
              </w:rPr>
              <w:t>Conducte, bran</w:t>
            </w:r>
            <w:r w:rsidR="00967B55" w:rsidRPr="00D04368">
              <w:rPr>
                <w:rFonts w:ascii="Times New Roman" w:hAnsi="Times New Roman"/>
                <w:szCs w:val="24"/>
                <w:lang w:val="ro-RO"/>
              </w:rPr>
              <w:t>ş</w:t>
            </w:r>
            <w:r w:rsidRPr="00D04368">
              <w:rPr>
                <w:rFonts w:ascii="Times New Roman" w:hAnsi="Times New Roman"/>
                <w:szCs w:val="24"/>
                <w:lang w:val="ro-RO"/>
              </w:rPr>
              <w:t xml:space="preserve">amente </w:t>
            </w:r>
            <w:r w:rsidR="00967B55" w:rsidRPr="00D04368">
              <w:rPr>
                <w:rFonts w:ascii="Times New Roman" w:hAnsi="Times New Roman"/>
                <w:szCs w:val="24"/>
                <w:lang w:val="ro-RO"/>
              </w:rPr>
              <w:t>ş</w:t>
            </w:r>
            <w:r w:rsidRPr="00D04368">
              <w:rPr>
                <w:rFonts w:ascii="Times New Roman" w:hAnsi="Times New Roman"/>
                <w:szCs w:val="24"/>
                <w:lang w:val="ro-RO"/>
              </w:rPr>
              <w:t>i instala</w:t>
            </w:r>
            <w:r w:rsidR="00A10A29" w:rsidRPr="00D04368">
              <w:rPr>
                <w:rFonts w:ascii="Times New Roman" w:hAnsi="Times New Roman"/>
                <w:szCs w:val="24"/>
                <w:lang w:val="ro-RO"/>
              </w:rPr>
              <w:t>ţ</w:t>
            </w:r>
            <w:r w:rsidRPr="00D04368">
              <w:rPr>
                <w:rFonts w:ascii="Times New Roman" w:hAnsi="Times New Roman"/>
                <w:szCs w:val="24"/>
                <w:lang w:val="ro-RO"/>
              </w:rPr>
              <w:t>ii tehnologice pentru distribu</w:t>
            </w:r>
            <w:r w:rsidR="00A10A29" w:rsidRPr="00D04368">
              <w:rPr>
                <w:rFonts w:ascii="Times New Roman" w:hAnsi="Times New Roman"/>
                <w:szCs w:val="24"/>
                <w:lang w:val="ro-RO"/>
              </w:rPr>
              <w:t>ţ</w:t>
            </w:r>
            <w:r w:rsidRPr="00D04368">
              <w:rPr>
                <w:rFonts w:ascii="Times New Roman" w:hAnsi="Times New Roman"/>
                <w:szCs w:val="24"/>
                <w:lang w:val="ro-RO"/>
              </w:rPr>
              <w:t xml:space="preserve">ia gazelor, produselor petroliere </w:t>
            </w:r>
            <w:r w:rsidR="00967B55" w:rsidRPr="00D04368">
              <w:rPr>
                <w:rFonts w:ascii="Times New Roman" w:hAnsi="Times New Roman"/>
                <w:szCs w:val="24"/>
                <w:lang w:val="ro-RO"/>
              </w:rPr>
              <w:t>ş</w:t>
            </w:r>
            <w:r w:rsidRPr="00D04368">
              <w:rPr>
                <w:rFonts w:ascii="Times New Roman" w:hAnsi="Times New Roman"/>
                <w:szCs w:val="24"/>
                <w:lang w:val="ro-RO"/>
              </w:rPr>
              <w:t xml:space="preserve">i a lichidelor industriale din exteriorul </w:t>
            </w:r>
            <w:r w:rsidR="00967B55" w:rsidRPr="00D04368">
              <w:rPr>
                <w:rFonts w:ascii="Times New Roman" w:hAnsi="Times New Roman"/>
                <w:szCs w:val="24"/>
                <w:lang w:val="ro-RO"/>
              </w:rPr>
              <w:t>ş</w:t>
            </w:r>
            <w:r w:rsidRPr="00D04368">
              <w:rPr>
                <w:rFonts w:ascii="Times New Roman" w:hAnsi="Times New Roman"/>
                <w:szCs w:val="24"/>
                <w:lang w:val="ro-RO"/>
              </w:rPr>
              <w:t>i interiorul construc</w:t>
            </w:r>
            <w:r w:rsidR="00A10A29" w:rsidRPr="00D04368">
              <w:rPr>
                <w:rFonts w:ascii="Times New Roman" w:hAnsi="Times New Roman"/>
                <w:szCs w:val="24"/>
                <w:lang w:val="ro-RO"/>
              </w:rPr>
              <w:t>ţ</w:t>
            </w:r>
            <w:r w:rsidRPr="00D04368">
              <w:rPr>
                <w:rFonts w:ascii="Times New Roman" w:hAnsi="Times New Roman"/>
                <w:szCs w:val="24"/>
                <w:lang w:val="ro-RO"/>
              </w:rPr>
              <w:t>iilor</w:t>
            </w:r>
          </w:p>
        </w:tc>
        <w:tc>
          <w:tcPr>
            <w:tcW w:w="1984" w:type="dxa"/>
          </w:tcPr>
          <w:p w14:paraId="3AFC17F9"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12 - 18</w:t>
            </w:r>
          </w:p>
        </w:tc>
      </w:tr>
    </w:tbl>
    <w:p w14:paraId="05FD74B2" w14:textId="54D8958D" w:rsidR="007A14BA" w:rsidRPr="00D04368" w:rsidRDefault="007A14BA" w:rsidP="00D1485E">
      <w:pPr>
        <w:autoSpaceDE w:val="0"/>
        <w:autoSpaceDN w:val="0"/>
        <w:adjustRightInd w:val="0"/>
        <w:spacing w:line="360" w:lineRule="auto"/>
        <w:ind w:firstLine="720"/>
        <w:rPr>
          <w:rFonts w:ascii="Times New Roman" w:hAnsi="Times New Roman"/>
          <w:szCs w:val="24"/>
          <w:lang w:val="ro-RO"/>
        </w:rPr>
      </w:pPr>
      <w:r w:rsidRPr="00530E41">
        <w:rPr>
          <w:rFonts w:ascii="Times New Roman" w:hAnsi="Times New Roman"/>
          <w:i/>
          <w:szCs w:val="24"/>
          <w:lang w:val="ro-RO"/>
        </w:rPr>
        <w:t>*In cazul acestui capitol prin conducte se în</w:t>
      </w:r>
      <w:r w:rsidR="00A10A29" w:rsidRPr="00530E41">
        <w:rPr>
          <w:rFonts w:ascii="Times New Roman" w:hAnsi="Times New Roman"/>
          <w:i/>
          <w:szCs w:val="24"/>
          <w:lang w:val="ro-RO"/>
        </w:rPr>
        <w:t>ţ</w:t>
      </w:r>
      <w:r w:rsidRPr="00D04368">
        <w:rPr>
          <w:rFonts w:ascii="Times New Roman" w:hAnsi="Times New Roman"/>
          <w:i/>
          <w:szCs w:val="24"/>
          <w:lang w:val="ro-RO"/>
        </w:rPr>
        <w:t xml:space="preserve">eleg conductele definite la </w:t>
      </w:r>
      <w:r w:rsidR="00F050C5" w:rsidRPr="00D04368">
        <w:rPr>
          <w:rFonts w:ascii="Times New Roman" w:hAnsi="Times New Roman"/>
          <w:i/>
          <w:szCs w:val="24"/>
          <w:lang w:val="ro-RO"/>
        </w:rPr>
        <w:t>pct</w:t>
      </w:r>
      <w:r w:rsidRPr="00D04368">
        <w:rPr>
          <w:rFonts w:ascii="Times New Roman" w:hAnsi="Times New Roman"/>
          <w:i/>
          <w:szCs w:val="24"/>
          <w:lang w:val="ro-RO"/>
        </w:rPr>
        <w:t>. 1.2.1</w:t>
      </w:r>
    </w:p>
    <w:p w14:paraId="677292D3" w14:textId="77777777" w:rsidR="007A14BA" w:rsidRPr="00D04368" w:rsidRDefault="007A14BA" w:rsidP="00D1485E">
      <w:p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 xml:space="preserve"> </w:t>
      </w:r>
    </w:p>
    <w:p w14:paraId="72BF580B" w14:textId="06327A01" w:rsidR="00C37D77" w:rsidRPr="00437E18" w:rsidRDefault="007A14BA" w:rsidP="00437E18">
      <w:pPr>
        <w:numPr>
          <w:ilvl w:val="0"/>
          <w:numId w:val="86"/>
        </w:numPr>
        <w:tabs>
          <w:tab w:val="clear" w:pos="720"/>
          <w:tab w:val="left" w:pos="426"/>
        </w:tabs>
        <w:spacing w:line="360" w:lineRule="auto"/>
        <w:ind w:left="567" w:hanging="567"/>
        <w:jc w:val="both"/>
        <w:rPr>
          <w:rFonts w:ascii="Times New Roman" w:hAnsi="Times New Roman"/>
          <w:szCs w:val="24"/>
          <w:lang w:val="ro-RO"/>
        </w:rPr>
      </w:pPr>
      <w:r w:rsidRPr="00332C5C">
        <w:rPr>
          <w:rStyle w:val="hps"/>
          <w:rFonts w:ascii="Times New Roman" w:hAnsi="Times New Roman"/>
          <w:szCs w:val="24"/>
          <w:lang w:val="ro-RO"/>
        </w:rPr>
        <w:t>În catalog, pentru fiecare mijloc fix nou achizi</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ionat, se utilizeaz</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sistemul unor plaje de ani cuprinse între o valoare minim</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w:t>
      </w:r>
      <w:r w:rsidR="00967B55" w:rsidRPr="00332C5C">
        <w:rPr>
          <w:rStyle w:val="hps"/>
          <w:rFonts w:ascii="Times New Roman" w:hAnsi="Times New Roman"/>
          <w:szCs w:val="24"/>
          <w:lang w:val="ro-RO"/>
        </w:rPr>
        <w:t>ş</w:t>
      </w:r>
      <w:r w:rsidRPr="00332C5C">
        <w:rPr>
          <w:rStyle w:val="hps"/>
          <w:rFonts w:ascii="Times New Roman" w:hAnsi="Times New Roman"/>
          <w:szCs w:val="24"/>
          <w:lang w:val="ro-RO"/>
        </w:rPr>
        <w:t>i una maxim</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exist</w:t>
      </w:r>
      <w:r w:rsidR="00967B55" w:rsidRPr="00332C5C">
        <w:rPr>
          <w:rStyle w:val="hps"/>
          <w:rFonts w:ascii="Times New Roman" w:hAnsi="Times New Roman"/>
          <w:szCs w:val="24"/>
          <w:lang w:val="ro-RO"/>
        </w:rPr>
        <w:t>â</w:t>
      </w:r>
      <w:r w:rsidRPr="00332C5C">
        <w:rPr>
          <w:rStyle w:val="hps"/>
          <w:rFonts w:ascii="Times New Roman" w:hAnsi="Times New Roman"/>
          <w:szCs w:val="24"/>
          <w:lang w:val="ro-RO"/>
        </w:rPr>
        <w:t>nd astfel posibilitatea alegerii duratei normale de func</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ionare cuprins</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între aceste limite. Astfel stabilit</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durata normal</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de func</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ionare a mijlocului fix r</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m</w:t>
      </w:r>
      <w:r w:rsidR="00967B55" w:rsidRPr="00332C5C">
        <w:rPr>
          <w:rStyle w:val="hps"/>
          <w:rFonts w:ascii="Times New Roman" w:hAnsi="Times New Roman"/>
          <w:szCs w:val="24"/>
          <w:lang w:val="ro-RO"/>
        </w:rPr>
        <w:t>â</w:t>
      </w:r>
      <w:r w:rsidRPr="00332C5C">
        <w:rPr>
          <w:rStyle w:val="hps"/>
          <w:rFonts w:ascii="Times New Roman" w:hAnsi="Times New Roman"/>
          <w:szCs w:val="24"/>
          <w:lang w:val="ro-RO"/>
        </w:rPr>
        <w:t>ne neschimbat</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p</w:t>
      </w:r>
      <w:r w:rsidR="00967B55" w:rsidRPr="00332C5C">
        <w:rPr>
          <w:rStyle w:val="hps"/>
          <w:rFonts w:ascii="Times New Roman" w:hAnsi="Times New Roman"/>
          <w:szCs w:val="24"/>
          <w:lang w:val="ro-RO"/>
        </w:rPr>
        <w:t>â</w:t>
      </w:r>
      <w:r w:rsidRPr="00332C5C">
        <w:rPr>
          <w:rStyle w:val="hps"/>
          <w:rFonts w:ascii="Times New Roman" w:hAnsi="Times New Roman"/>
          <w:szCs w:val="24"/>
          <w:lang w:val="ro-RO"/>
        </w:rPr>
        <w:t>n</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la recuperarea integral</w:t>
      </w:r>
      <w:r w:rsidR="00967B55" w:rsidRPr="00332C5C">
        <w:rPr>
          <w:rStyle w:val="hps"/>
          <w:rFonts w:ascii="Times New Roman" w:hAnsi="Times New Roman"/>
          <w:szCs w:val="24"/>
          <w:lang w:val="ro-RO"/>
        </w:rPr>
        <w:t>ă</w:t>
      </w:r>
      <w:r w:rsidRPr="00332C5C">
        <w:rPr>
          <w:rStyle w:val="hps"/>
          <w:rFonts w:ascii="Times New Roman" w:hAnsi="Times New Roman"/>
          <w:szCs w:val="24"/>
          <w:lang w:val="ro-RO"/>
        </w:rPr>
        <w:t xml:space="preserve"> a valorii de intrare a acestuia sau scoaterea sa din func</w:t>
      </w:r>
      <w:r w:rsidR="00A10A29" w:rsidRPr="00332C5C">
        <w:rPr>
          <w:rStyle w:val="hps"/>
          <w:rFonts w:ascii="Times New Roman" w:hAnsi="Times New Roman"/>
          <w:szCs w:val="24"/>
          <w:lang w:val="ro-RO"/>
        </w:rPr>
        <w:t>ţ</w:t>
      </w:r>
      <w:r w:rsidRPr="00332C5C">
        <w:rPr>
          <w:rStyle w:val="hps"/>
          <w:rFonts w:ascii="Times New Roman" w:hAnsi="Times New Roman"/>
          <w:szCs w:val="24"/>
          <w:lang w:val="ro-RO"/>
        </w:rPr>
        <w:t>iune.</w:t>
      </w:r>
    </w:p>
    <w:p w14:paraId="31A1906A" w14:textId="77777777" w:rsidR="007A14BA" w:rsidRPr="00D04368" w:rsidRDefault="007A14BA" w:rsidP="00D1485E">
      <w:pPr>
        <w:pStyle w:val="Heading2"/>
        <w:numPr>
          <w:ilvl w:val="1"/>
          <w:numId w:val="78"/>
        </w:numPr>
        <w:spacing w:line="360" w:lineRule="auto"/>
        <w:rPr>
          <w:i/>
          <w:iCs/>
          <w:szCs w:val="24"/>
          <w:lang w:val="ro-RO"/>
        </w:rPr>
      </w:pPr>
      <w:bookmarkStart w:id="27" w:name="_Toc404758112"/>
      <w:r w:rsidRPr="00D04368">
        <w:rPr>
          <w:i/>
          <w:iCs/>
          <w:szCs w:val="24"/>
          <w:lang w:val="ro-RO"/>
        </w:rPr>
        <w:t>Prelungirea duratei normale de func</w:t>
      </w:r>
      <w:r w:rsidR="00A10A29" w:rsidRPr="00D04368">
        <w:rPr>
          <w:i/>
          <w:iCs/>
          <w:szCs w:val="24"/>
          <w:lang w:val="ro-RO"/>
        </w:rPr>
        <w:t>ţ</w:t>
      </w:r>
      <w:r w:rsidRPr="00D04368">
        <w:rPr>
          <w:i/>
          <w:iCs/>
          <w:szCs w:val="24"/>
          <w:lang w:val="ro-RO"/>
        </w:rPr>
        <w:t>ionare a conductelor</w:t>
      </w:r>
      <w:bookmarkEnd w:id="27"/>
      <w:r w:rsidRPr="00D04368">
        <w:rPr>
          <w:i/>
          <w:iCs/>
          <w:szCs w:val="24"/>
          <w:lang w:val="ro-RO"/>
        </w:rPr>
        <w:t xml:space="preserve"> </w:t>
      </w:r>
    </w:p>
    <w:p w14:paraId="63F92DE7" w14:textId="5E0EC47A" w:rsidR="001111FD" w:rsidRPr="00D04368" w:rsidRDefault="007527F4" w:rsidP="00332C5C">
      <w:pPr>
        <w:spacing w:line="360" w:lineRule="auto"/>
        <w:ind w:left="567"/>
        <w:jc w:val="both"/>
        <w:rPr>
          <w:rFonts w:ascii="Times New Roman" w:hAnsi="Times New Roman"/>
          <w:szCs w:val="24"/>
          <w:lang w:val="ro-RO"/>
        </w:rPr>
      </w:pPr>
      <w:r w:rsidRPr="00D04368">
        <w:rPr>
          <w:rFonts w:ascii="Times New Roman" w:hAnsi="Times New Roman"/>
          <w:szCs w:val="24"/>
          <w:lang w:val="ro-RO"/>
        </w:rPr>
        <w:t xml:space="preserve">4.2.1. </w:t>
      </w:r>
      <w:r w:rsidR="007A14BA" w:rsidRPr="00D04368">
        <w:rPr>
          <w:rFonts w:ascii="Times New Roman" w:hAnsi="Times New Roman"/>
          <w:szCs w:val="24"/>
          <w:lang w:val="ro-RO"/>
        </w:rPr>
        <w:t>Prelungirea duratei de func</w:t>
      </w:r>
      <w:r w:rsidR="00A10A29" w:rsidRPr="00D04368">
        <w:rPr>
          <w:rFonts w:ascii="Times New Roman" w:hAnsi="Times New Roman"/>
          <w:szCs w:val="24"/>
          <w:lang w:val="ro-RO"/>
        </w:rPr>
        <w:t>ţ</w:t>
      </w:r>
      <w:r w:rsidR="007A14BA" w:rsidRPr="00D04368">
        <w:rPr>
          <w:rFonts w:ascii="Times New Roman" w:hAnsi="Times New Roman"/>
          <w:szCs w:val="24"/>
          <w:lang w:val="ro-RO"/>
        </w:rPr>
        <w:t>ionare a unor obiective/sisteme sau instala</w:t>
      </w:r>
      <w:r w:rsidR="00A10A29" w:rsidRPr="00D04368">
        <w:rPr>
          <w:rFonts w:ascii="Times New Roman" w:hAnsi="Times New Roman"/>
          <w:szCs w:val="24"/>
          <w:lang w:val="ro-RO"/>
        </w:rPr>
        <w:t>ţ</w:t>
      </w:r>
      <w:r w:rsidR="007A14BA" w:rsidRPr="00D04368">
        <w:rPr>
          <w:rFonts w:ascii="Times New Roman" w:hAnsi="Times New Roman"/>
          <w:szCs w:val="24"/>
          <w:lang w:val="ro-RO"/>
        </w:rPr>
        <w:t>ii aflate în func</w:t>
      </w:r>
      <w:r w:rsidR="00A10A29" w:rsidRPr="00D04368">
        <w:rPr>
          <w:rFonts w:ascii="Times New Roman" w:hAnsi="Times New Roman"/>
          <w:szCs w:val="24"/>
          <w:lang w:val="ro-RO"/>
        </w:rPr>
        <w:t>ţ</w:t>
      </w:r>
      <w:r w:rsidR="007A14BA" w:rsidRPr="00D04368">
        <w:rPr>
          <w:rFonts w:ascii="Times New Roman" w:hAnsi="Times New Roman"/>
          <w:szCs w:val="24"/>
          <w:lang w:val="ro-RO"/>
        </w:rPr>
        <w:t xml:space="preserve">iune </w:t>
      </w:r>
      <w:r w:rsidR="00967B55" w:rsidRPr="00D04368">
        <w:rPr>
          <w:rFonts w:ascii="Times New Roman" w:hAnsi="Times New Roman"/>
          <w:szCs w:val="24"/>
          <w:lang w:val="ro-RO"/>
        </w:rPr>
        <w:t>ş</w:t>
      </w:r>
      <w:r w:rsidR="007A14BA" w:rsidRPr="00D04368">
        <w:rPr>
          <w:rFonts w:ascii="Times New Roman" w:hAnsi="Times New Roman"/>
          <w:szCs w:val="24"/>
          <w:lang w:val="ro-RO"/>
        </w:rPr>
        <w:t>i care apar</w:t>
      </w:r>
      <w:r w:rsidR="00A10A29" w:rsidRPr="00D04368">
        <w:rPr>
          <w:rFonts w:ascii="Times New Roman" w:hAnsi="Times New Roman"/>
          <w:szCs w:val="24"/>
          <w:lang w:val="ro-RO"/>
        </w:rPr>
        <w:t>ţ</w:t>
      </w:r>
      <w:r w:rsidR="007A14BA" w:rsidRPr="00D04368">
        <w:rPr>
          <w:rFonts w:ascii="Times New Roman" w:hAnsi="Times New Roman"/>
          <w:szCs w:val="24"/>
          <w:lang w:val="ro-RO"/>
        </w:rPr>
        <w:t>in sectorului gaze</w:t>
      </w:r>
      <w:r w:rsidR="00DD34EA">
        <w:rPr>
          <w:rFonts w:ascii="Times New Roman" w:hAnsi="Times New Roman"/>
          <w:szCs w:val="24"/>
          <w:lang w:val="ro-RO"/>
        </w:rPr>
        <w:t>lor</w:t>
      </w:r>
      <w:r w:rsidR="007A14BA" w:rsidRPr="00D04368">
        <w:rPr>
          <w:rFonts w:ascii="Times New Roman" w:hAnsi="Times New Roman"/>
          <w:szCs w:val="24"/>
          <w:lang w:val="ro-RO"/>
        </w:rPr>
        <w:t xml:space="preserve"> naturale, se face pe baz</w:t>
      </w:r>
      <w:r w:rsidR="00967B55" w:rsidRPr="00D04368">
        <w:rPr>
          <w:rFonts w:ascii="Times New Roman" w:hAnsi="Times New Roman"/>
          <w:szCs w:val="24"/>
          <w:lang w:val="ro-RO"/>
        </w:rPr>
        <w:t>ă</w:t>
      </w:r>
      <w:r w:rsidR="007A14BA" w:rsidRPr="00D04368">
        <w:rPr>
          <w:rFonts w:ascii="Times New Roman" w:hAnsi="Times New Roman"/>
          <w:szCs w:val="24"/>
          <w:lang w:val="ro-RO"/>
        </w:rPr>
        <w:t xml:space="preserve"> de expertiz</w:t>
      </w:r>
      <w:r w:rsidR="00967B55" w:rsidRPr="00D04368">
        <w:rPr>
          <w:rFonts w:ascii="Times New Roman" w:hAnsi="Times New Roman"/>
          <w:szCs w:val="24"/>
          <w:lang w:val="ro-RO"/>
        </w:rPr>
        <w:t>ă</w:t>
      </w:r>
      <w:r w:rsidR="007A14BA" w:rsidRPr="00D04368">
        <w:rPr>
          <w:rFonts w:ascii="Times New Roman" w:hAnsi="Times New Roman"/>
          <w:szCs w:val="24"/>
          <w:lang w:val="ro-RO"/>
        </w:rPr>
        <w:t xml:space="preserve"> tehnic</w:t>
      </w:r>
      <w:r w:rsidR="00967B55" w:rsidRPr="00D04368">
        <w:rPr>
          <w:rFonts w:ascii="Times New Roman" w:hAnsi="Times New Roman"/>
          <w:szCs w:val="24"/>
          <w:lang w:val="ro-RO"/>
        </w:rPr>
        <w:t>ă</w:t>
      </w:r>
      <w:r w:rsidR="007A14BA" w:rsidRPr="00D04368">
        <w:rPr>
          <w:rFonts w:ascii="Times New Roman" w:hAnsi="Times New Roman"/>
          <w:szCs w:val="24"/>
          <w:lang w:val="ro-RO"/>
        </w:rPr>
        <w:t xml:space="preserve">, conform </w:t>
      </w:r>
      <w:r w:rsidR="001111FD" w:rsidRPr="00D04368">
        <w:rPr>
          <w:rFonts w:ascii="Times New Roman" w:hAnsi="Times New Roman"/>
          <w:szCs w:val="24"/>
          <w:lang w:val="ro-RO"/>
        </w:rPr>
        <w:t xml:space="preserve">prevederilor pct. 9 lit. e) din Anexa </w:t>
      </w:r>
      <w:r w:rsidR="00D75369" w:rsidRPr="00D04368">
        <w:rPr>
          <w:rFonts w:ascii="Times New Roman" w:hAnsi="Times New Roman"/>
          <w:szCs w:val="24"/>
          <w:lang w:val="ro-RO"/>
        </w:rPr>
        <w:t xml:space="preserve">nr. </w:t>
      </w:r>
      <w:r w:rsidR="001111FD" w:rsidRPr="00D04368">
        <w:rPr>
          <w:rFonts w:ascii="Times New Roman" w:hAnsi="Times New Roman"/>
          <w:szCs w:val="24"/>
          <w:lang w:val="ro-RO"/>
        </w:rPr>
        <w:t xml:space="preserve">4b a Regulamentului pentru atestarea verificatorilor de proiecte și a experților tehnici pentru obiectivele/sistemele din sectorul gazelor naturale aprobat prin Ordinul </w:t>
      </w:r>
      <w:r w:rsidRPr="00D04368">
        <w:rPr>
          <w:rFonts w:ascii="Times New Roman" w:hAnsi="Times New Roman"/>
          <w:szCs w:val="24"/>
          <w:lang w:val="ro-RO"/>
        </w:rPr>
        <w:t xml:space="preserve">preşedintelui </w:t>
      </w:r>
      <w:r w:rsidR="001111FD" w:rsidRPr="00D04368">
        <w:rPr>
          <w:rFonts w:ascii="Times New Roman" w:hAnsi="Times New Roman"/>
          <w:szCs w:val="24"/>
          <w:lang w:val="ro-RO"/>
        </w:rPr>
        <w:t>ANRE nr. 22/2013</w:t>
      </w:r>
      <w:r w:rsidR="003D3528">
        <w:rPr>
          <w:rFonts w:ascii="Times New Roman" w:hAnsi="Times New Roman"/>
          <w:szCs w:val="24"/>
          <w:lang w:val="ro-RO"/>
        </w:rPr>
        <w:t>, cu modificările și completările ulterioare</w:t>
      </w:r>
      <w:r w:rsidR="001111FD" w:rsidRPr="00D04368">
        <w:rPr>
          <w:rFonts w:ascii="Times New Roman" w:hAnsi="Times New Roman"/>
          <w:szCs w:val="24"/>
          <w:lang w:val="ro-RO"/>
        </w:rPr>
        <w:t>.</w:t>
      </w:r>
    </w:p>
    <w:p w14:paraId="137E7FA5" w14:textId="7C089DC5" w:rsidR="005A40F7" w:rsidRPr="00D04368" w:rsidRDefault="007527F4" w:rsidP="00437E18">
      <w:pPr>
        <w:pStyle w:val="NoSpacing"/>
        <w:spacing w:line="360" w:lineRule="auto"/>
        <w:ind w:left="567"/>
        <w:rPr>
          <w:rFonts w:ascii="Times New Roman" w:hAnsi="Times New Roman"/>
          <w:szCs w:val="24"/>
          <w:lang w:val="ro-RO"/>
        </w:rPr>
      </w:pPr>
      <w:r w:rsidRPr="00D04368">
        <w:rPr>
          <w:rFonts w:ascii="Times New Roman" w:hAnsi="Times New Roman"/>
          <w:szCs w:val="24"/>
          <w:lang w:val="ro-RO"/>
        </w:rPr>
        <w:t xml:space="preserve">4.2.2. </w:t>
      </w:r>
      <w:r w:rsidR="001111FD" w:rsidRPr="00D04368">
        <w:rPr>
          <w:rFonts w:ascii="Times New Roman" w:hAnsi="Times New Roman"/>
          <w:szCs w:val="24"/>
          <w:lang w:val="ro-RO"/>
        </w:rPr>
        <w:t xml:space="preserve">. </w:t>
      </w:r>
      <w:r w:rsidR="007A14BA" w:rsidRPr="00D04368">
        <w:rPr>
          <w:rFonts w:ascii="Times New Roman" w:hAnsi="Times New Roman"/>
          <w:szCs w:val="24"/>
          <w:lang w:val="ro-RO"/>
        </w:rPr>
        <w:t>Expertiza tehnic</w:t>
      </w:r>
      <w:r w:rsidR="00967B55" w:rsidRPr="00D04368">
        <w:rPr>
          <w:rFonts w:ascii="Times New Roman" w:hAnsi="Times New Roman"/>
          <w:szCs w:val="24"/>
          <w:lang w:val="ro-RO"/>
        </w:rPr>
        <w:t>ă</w:t>
      </w:r>
      <w:r w:rsidR="007A14BA" w:rsidRPr="00D04368">
        <w:rPr>
          <w:rFonts w:ascii="Times New Roman" w:hAnsi="Times New Roman"/>
          <w:szCs w:val="24"/>
          <w:lang w:val="ro-RO"/>
        </w:rPr>
        <w:t xml:space="preserve"> poate fi efectuat</w:t>
      </w:r>
      <w:r w:rsidR="00967B55" w:rsidRPr="00D04368">
        <w:rPr>
          <w:rFonts w:ascii="Times New Roman" w:hAnsi="Times New Roman"/>
          <w:szCs w:val="24"/>
          <w:lang w:val="ro-RO"/>
        </w:rPr>
        <w:t>ă</w:t>
      </w:r>
      <w:r w:rsidR="007A14BA" w:rsidRPr="00D04368">
        <w:rPr>
          <w:rFonts w:ascii="Times New Roman" w:hAnsi="Times New Roman"/>
          <w:szCs w:val="24"/>
          <w:lang w:val="ro-RO"/>
        </w:rPr>
        <w:t xml:space="preserve"> de </w:t>
      </w:r>
      <w:r w:rsidR="001111FD" w:rsidRPr="00D04368">
        <w:rPr>
          <w:rFonts w:ascii="Times New Roman" w:hAnsi="Times New Roman"/>
          <w:szCs w:val="24"/>
          <w:lang w:val="ro-RO"/>
        </w:rPr>
        <w:t>un expert tehnic atestat ANRE,</w:t>
      </w:r>
      <w:r w:rsidR="007A14BA" w:rsidRPr="00D04368">
        <w:rPr>
          <w:rFonts w:ascii="Times New Roman" w:hAnsi="Times New Roman"/>
          <w:szCs w:val="24"/>
          <w:lang w:val="ro-RO"/>
        </w:rPr>
        <w:t xml:space="preserve"> </w:t>
      </w:r>
      <w:r w:rsidR="005C0685" w:rsidRPr="00D04368">
        <w:rPr>
          <w:rFonts w:ascii="Times New Roman" w:hAnsi="Times New Roman"/>
          <w:szCs w:val="24"/>
          <w:lang w:val="ro-RO"/>
        </w:rPr>
        <w:t>tip</w:t>
      </w:r>
      <w:r w:rsidR="005C0685" w:rsidRPr="00332C5C">
        <w:rPr>
          <w:rStyle w:val="hps"/>
          <w:rFonts w:ascii="Times New Roman" w:hAnsi="Times New Roman"/>
          <w:szCs w:val="24"/>
          <w:lang w:val="ro-RO"/>
        </w:rPr>
        <w:t xml:space="preserve"> autorizaţie </w:t>
      </w:r>
      <w:r w:rsidRPr="00530E41">
        <w:rPr>
          <w:rFonts w:ascii="Times New Roman" w:hAnsi="Times New Roman"/>
          <w:szCs w:val="24"/>
          <w:lang w:val="ro-RO"/>
        </w:rPr>
        <w:t xml:space="preserve">EGb, </w:t>
      </w:r>
      <w:r w:rsidR="007A14BA" w:rsidRPr="00D04368">
        <w:rPr>
          <w:rFonts w:ascii="Times New Roman" w:hAnsi="Times New Roman"/>
          <w:szCs w:val="24"/>
          <w:lang w:val="ro-RO"/>
        </w:rPr>
        <w:t>conform</w:t>
      </w:r>
      <w:r w:rsidR="001111FD" w:rsidRPr="00D04368">
        <w:rPr>
          <w:rFonts w:ascii="Times New Roman" w:hAnsi="Times New Roman"/>
          <w:szCs w:val="24"/>
          <w:lang w:val="ro-RO"/>
        </w:rPr>
        <w:t xml:space="preserve"> </w:t>
      </w:r>
      <w:r w:rsidR="007A14BA" w:rsidRPr="00D04368">
        <w:rPr>
          <w:rFonts w:ascii="Times New Roman" w:hAnsi="Times New Roman"/>
          <w:szCs w:val="24"/>
          <w:lang w:val="ro-RO"/>
        </w:rPr>
        <w:t xml:space="preserve"> </w:t>
      </w:r>
      <w:bookmarkStart w:id="28" w:name="_Toc404758113"/>
      <w:r w:rsidR="001111FD" w:rsidRPr="00D04368">
        <w:rPr>
          <w:rFonts w:ascii="Times New Roman" w:hAnsi="Times New Roman"/>
          <w:szCs w:val="24"/>
          <w:lang w:val="ro-RO"/>
        </w:rPr>
        <w:t xml:space="preserve">prevederilor   Ordinului </w:t>
      </w:r>
      <w:r w:rsidRPr="00D04368">
        <w:rPr>
          <w:rFonts w:ascii="Times New Roman" w:hAnsi="Times New Roman"/>
          <w:szCs w:val="24"/>
          <w:lang w:val="ro-RO"/>
        </w:rPr>
        <w:t xml:space="preserve">preşedintelui </w:t>
      </w:r>
      <w:r w:rsidR="001111FD" w:rsidRPr="00D04368">
        <w:rPr>
          <w:rFonts w:ascii="Times New Roman" w:hAnsi="Times New Roman"/>
          <w:szCs w:val="24"/>
          <w:lang w:val="ro-RO"/>
        </w:rPr>
        <w:t>ANRE nr. 22/2013</w:t>
      </w:r>
      <w:r w:rsidRPr="00D04368">
        <w:rPr>
          <w:rFonts w:ascii="Times New Roman" w:hAnsi="Times New Roman"/>
          <w:szCs w:val="24"/>
          <w:lang w:val="ro-RO"/>
        </w:rPr>
        <w:t>, menţionat la pct. 4.2.1.</w:t>
      </w:r>
      <w:r w:rsidR="003345F2" w:rsidRPr="00D04368">
        <w:rPr>
          <w:rFonts w:ascii="Times New Roman" w:hAnsi="Times New Roman"/>
          <w:szCs w:val="24"/>
          <w:lang w:val="ro-RO"/>
        </w:rPr>
        <w:br w:type="page"/>
      </w:r>
      <w:r w:rsidR="007A14BA" w:rsidRPr="00332C5C">
        <w:rPr>
          <w:rFonts w:ascii="Times New Roman" w:hAnsi="Times New Roman"/>
          <w:b/>
          <w:szCs w:val="24"/>
          <w:lang w:val="ro-RO"/>
        </w:rPr>
        <w:t>CAP. 5. CERIN</w:t>
      </w:r>
      <w:r w:rsidR="00A10A29" w:rsidRPr="00332C5C">
        <w:rPr>
          <w:rFonts w:ascii="Times New Roman" w:hAnsi="Times New Roman"/>
          <w:b/>
          <w:szCs w:val="24"/>
          <w:lang w:val="ro-RO"/>
        </w:rPr>
        <w:t>Ţ</w:t>
      </w:r>
      <w:r w:rsidR="007A14BA" w:rsidRPr="00332C5C">
        <w:rPr>
          <w:rFonts w:ascii="Times New Roman" w:hAnsi="Times New Roman"/>
          <w:b/>
          <w:szCs w:val="24"/>
          <w:lang w:val="ro-RO"/>
        </w:rPr>
        <w:t>E SPECIFICE DE MENTENAN</w:t>
      </w:r>
      <w:r w:rsidR="00A10A29" w:rsidRPr="00332C5C">
        <w:rPr>
          <w:rFonts w:ascii="Times New Roman" w:hAnsi="Times New Roman"/>
          <w:b/>
          <w:szCs w:val="24"/>
          <w:lang w:val="ro-RO"/>
        </w:rPr>
        <w:t>Ţ</w:t>
      </w:r>
      <w:r w:rsidR="00967B55" w:rsidRPr="00332C5C">
        <w:rPr>
          <w:rFonts w:ascii="Times New Roman" w:hAnsi="Times New Roman"/>
          <w:b/>
          <w:szCs w:val="24"/>
          <w:lang w:val="ro-RO"/>
        </w:rPr>
        <w:t>Ă</w:t>
      </w:r>
      <w:bookmarkEnd w:id="28"/>
    </w:p>
    <w:p w14:paraId="76F39ECD" w14:textId="3487461A" w:rsidR="007A14BA" w:rsidRPr="00D04368" w:rsidRDefault="007A14BA" w:rsidP="00D1485E">
      <w:pPr>
        <w:pStyle w:val="Heading2"/>
        <w:numPr>
          <w:ilvl w:val="1"/>
          <w:numId w:val="79"/>
        </w:numPr>
        <w:spacing w:line="360" w:lineRule="auto"/>
        <w:rPr>
          <w:i/>
          <w:iCs/>
          <w:szCs w:val="24"/>
          <w:lang w:val="ro-RO"/>
        </w:rPr>
      </w:pPr>
      <w:bookmarkStart w:id="29" w:name="_Toc404758114"/>
      <w:r w:rsidRPr="00D04368">
        <w:rPr>
          <w:i/>
          <w:iCs/>
          <w:szCs w:val="24"/>
          <w:lang w:val="ro-RO"/>
        </w:rPr>
        <w:t xml:space="preserve">Reguli </w:t>
      </w:r>
      <w:r w:rsidR="00DD34EA">
        <w:rPr>
          <w:i/>
          <w:iCs/>
          <w:szCs w:val="24"/>
          <w:lang w:val="ro-RO"/>
        </w:rPr>
        <w:t>Ş</w:t>
      </w:r>
      <w:r w:rsidRPr="00D04368">
        <w:rPr>
          <w:i/>
          <w:iCs/>
          <w:szCs w:val="24"/>
          <w:lang w:val="ro-RO"/>
        </w:rPr>
        <w:t>i metode de expertizare a st</w:t>
      </w:r>
      <w:r w:rsidR="00DD34EA">
        <w:rPr>
          <w:i/>
          <w:iCs/>
          <w:szCs w:val="24"/>
          <w:lang w:val="ro-RO"/>
        </w:rPr>
        <w:t>Ă</w:t>
      </w:r>
      <w:r w:rsidRPr="00D04368">
        <w:rPr>
          <w:i/>
          <w:iCs/>
          <w:szCs w:val="24"/>
          <w:lang w:val="ro-RO"/>
        </w:rPr>
        <w:t>rii tehnice a conductelor</w:t>
      </w:r>
      <w:bookmarkEnd w:id="29"/>
    </w:p>
    <w:p w14:paraId="7B2011B6" w14:textId="0E9B60B2" w:rsidR="005A40F7" w:rsidRPr="00D04368" w:rsidRDefault="005A40F7" w:rsidP="00D1485E">
      <w:pPr>
        <w:numPr>
          <w:ilvl w:val="2"/>
          <w:numId w:val="86"/>
        </w:numPr>
        <w:spacing w:line="360" w:lineRule="auto"/>
        <w:jc w:val="both"/>
        <w:rPr>
          <w:rFonts w:ascii="Times New Roman" w:hAnsi="Times New Roman"/>
          <w:szCs w:val="24"/>
          <w:lang w:val="ro-RO"/>
        </w:rPr>
      </w:pPr>
      <w:r w:rsidRPr="00D04368">
        <w:rPr>
          <w:rFonts w:ascii="Times New Roman" w:hAnsi="Times New Roman"/>
          <w:szCs w:val="24"/>
          <w:lang w:val="ro-RO"/>
        </w:rPr>
        <w:t xml:space="preserve">Conform prevederilor </w:t>
      </w:r>
      <w:r w:rsidR="00206C7E" w:rsidRPr="00D04368">
        <w:rPr>
          <w:rFonts w:ascii="Times New Roman" w:hAnsi="Times New Roman"/>
          <w:szCs w:val="24"/>
          <w:lang w:val="ro-RO"/>
        </w:rPr>
        <w:t xml:space="preserve">pct. 4 </w:t>
      </w:r>
      <w:r w:rsidRPr="00D04368">
        <w:rPr>
          <w:rFonts w:ascii="Times New Roman" w:hAnsi="Times New Roman"/>
          <w:szCs w:val="24"/>
          <w:lang w:val="ro-RO"/>
        </w:rPr>
        <w:t xml:space="preserve"> din Anexa </w:t>
      </w:r>
      <w:r w:rsidR="00206C7E" w:rsidRPr="00D04368">
        <w:rPr>
          <w:rFonts w:ascii="Times New Roman" w:hAnsi="Times New Roman"/>
          <w:szCs w:val="24"/>
          <w:lang w:val="ro-RO"/>
        </w:rPr>
        <w:t>nr. 5</w:t>
      </w:r>
      <w:r w:rsidRPr="00D04368">
        <w:rPr>
          <w:rFonts w:ascii="Times New Roman" w:hAnsi="Times New Roman"/>
          <w:szCs w:val="24"/>
          <w:lang w:val="ro-RO"/>
        </w:rPr>
        <w:t xml:space="preserve"> a Conținutului-cadru al documentației </w:t>
      </w:r>
      <w:r w:rsidR="00206C7E" w:rsidRPr="00D04368">
        <w:rPr>
          <w:rFonts w:ascii="Times New Roman" w:hAnsi="Times New Roman"/>
          <w:szCs w:val="24"/>
          <w:lang w:val="ro-RO"/>
        </w:rPr>
        <w:t>a lucrărilor de intervenţii</w:t>
      </w:r>
      <w:r w:rsidRPr="00D04368">
        <w:rPr>
          <w:rFonts w:ascii="Times New Roman" w:hAnsi="Times New Roman"/>
          <w:szCs w:val="24"/>
          <w:lang w:val="ro-RO"/>
        </w:rPr>
        <w:t xml:space="preserve">, precum și a structurii și metodologiei de elaborare a devizului general </w:t>
      </w:r>
      <w:r w:rsidR="00A46474" w:rsidRPr="00D04368">
        <w:rPr>
          <w:rFonts w:ascii="Times New Roman" w:hAnsi="Times New Roman"/>
          <w:szCs w:val="24"/>
          <w:lang w:val="ro-RO"/>
        </w:rPr>
        <w:t xml:space="preserve">şi a devizului pe obiect prevăzut la Anexa nr. 6 </w:t>
      </w:r>
      <w:r w:rsidRPr="00D04368">
        <w:rPr>
          <w:rFonts w:ascii="Times New Roman" w:hAnsi="Times New Roman"/>
          <w:szCs w:val="24"/>
          <w:lang w:val="ro-RO"/>
        </w:rPr>
        <w:t>pentru obiective de investiții și lucrări de intervenții, aprobat</w:t>
      </w:r>
      <w:r w:rsidR="00A46474" w:rsidRPr="00D04368">
        <w:rPr>
          <w:rFonts w:ascii="Times New Roman" w:hAnsi="Times New Roman"/>
          <w:szCs w:val="24"/>
          <w:lang w:val="ro-RO"/>
        </w:rPr>
        <w:t>e</w:t>
      </w:r>
      <w:r w:rsidRPr="00D04368">
        <w:rPr>
          <w:rFonts w:ascii="Times New Roman" w:hAnsi="Times New Roman"/>
          <w:szCs w:val="24"/>
          <w:lang w:val="ro-RO"/>
        </w:rPr>
        <w:t xml:space="preserve"> prin Hotărârea Guvernului nr. </w:t>
      </w:r>
      <w:r w:rsidR="00025F28" w:rsidRPr="00D04368">
        <w:rPr>
          <w:rFonts w:ascii="Times New Roman" w:hAnsi="Times New Roman"/>
          <w:szCs w:val="24"/>
          <w:lang w:val="ro-RO"/>
        </w:rPr>
        <w:t>907/2016</w:t>
      </w:r>
      <w:r w:rsidR="00A46474" w:rsidRPr="00D04368">
        <w:rPr>
          <w:rFonts w:ascii="Times New Roman" w:hAnsi="Times New Roman"/>
          <w:szCs w:val="24"/>
          <w:lang w:val="ro-RO"/>
        </w:rPr>
        <w:t>, menţionată la pct. 3.5.1.,</w:t>
      </w:r>
      <w:r w:rsidRPr="00D04368">
        <w:rPr>
          <w:rFonts w:ascii="Times New Roman" w:hAnsi="Times New Roman"/>
          <w:szCs w:val="24"/>
          <w:lang w:val="ro-RO"/>
        </w:rPr>
        <w:t xml:space="preserve"> orice lucrare de intervenţie la construcţiile existente trebuie să conţină concluziile raportului de expertiză tehnică. </w:t>
      </w:r>
    </w:p>
    <w:p w14:paraId="18545B0C" w14:textId="1F94C521" w:rsidR="00937EC9" w:rsidRPr="00D04368" w:rsidRDefault="00A245B0" w:rsidP="00D1485E">
      <w:pPr>
        <w:numPr>
          <w:ilvl w:val="2"/>
          <w:numId w:val="86"/>
        </w:numPr>
        <w:spacing w:line="360" w:lineRule="auto"/>
        <w:jc w:val="both"/>
        <w:rPr>
          <w:rFonts w:ascii="Times New Roman" w:hAnsi="Times New Roman"/>
          <w:szCs w:val="24"/>
          <w:lang w:val="ro-RO"/>
        </w:rPr>
      </w:pPr>
      <w:r w:rsidRPr="00D04368">
        <w:rPr>
          <w:rFonts w:ascii="Times New Roman" w:hAnsi="Times New Roman"/>
          <w:szCs w:val="24"/>
          <w:lang w:val="ro-RO"/>
        </w:rPr>
        <w:t>S</w:t>
      </w:r>
      <w:r w:rsidR="00DD34EA">
        <w:rPr>
          <w:rFonts w:ascii="Times New Roman" w:hAnsi="Times New Roman"/>
          <w:szCs w:val="24"/>
          <w:lang w:val="ro-RO"/>
        </w:rPr>
        <w:t>.</w:t>
      </w:r>
      <w:r w:rsidRPr="00D04368">
        <w:rPr>
          <w:rFonts w:ascii="Times New Roman" w:hAnsi="Times New Roman"/>
          <w:szCs w:val="24"/>
          <w:lang w:val="ro-RO"/>
        </w:rPr>
        <w:t>N</w:t>
      </w:r>
      <w:r w:rsidR="00DD34EA">
        <w:rPr>
          <w:rFonts w:ascii="Times New Roman" w:hAnsi="Times New Roman"/>
          <w:szCs w:val="24"/>
          <w:lang w:val="ro-RO"/>
        </w:rPr>
        <w:t>.</w:t>
      </w:r>
      <w:r w:rsidRPr="00D04368">
        <w:rPr>
          <w:rFonts w:ascii="Times New Roman" w:hAnsi="Times New Roman"/>
          <w:szCs w:val="24"/>
          <w:lang w:val="ro-RO"/>
        </w:rPr>
        <w:t>G</w:t>
      </w:r>
      <w:r w:rsidR="00DD34EA">
        <w:rPr>
          <w:rFonts w:ascii="Times New Roman" w:hAnsi="Times New Roman"/>
          <w:szCs w:val="24"/>
          <w:lang w:val="ro-RO"/>
        </w:rPr>
        <w:t>.</w:t>
      </w:r>
      <w:r w:rsidRPr="00D04368">
        <w:rPr>
          <w:rFonts w:ascii="Times New Roman" w:hAnsi="Times New Roman"/>
          <w:szCs w:val="24"/>
          <w:lang w:val="ro-RO"/>
        </w:rPr>
        <w:t>N</w:t>
      </w:r>
      <w:r w:rsidR="00DD34EA">
        <w:rPr>
          <w:rFonts w:ascii="Times New Roman" w:hAnsi="Times New Roman"/>
          <w:szCs w:val="24"/>
          <w:lang w:val="ro-RO"/>
        </w:rPr>
        <w:t>.</w:t>
      </w:r>
      <w:r w:rsidRPr="00D04368">
        <w:rPr>
          <w:rFonts w:ascii="Times New Roman" w:hAnsi="Times New Roman"/>
          <w:szCs w:val="24"/>
          <w:lang w:val="ro-RO"/>
        </w:rPr>
        <w:t xml:space="preserve"> ROMGAZ S.A. preia</w:t>
      </w:r>
      <w:r w:rsidR="00937EC9" w:rsidRPr="00D04368">
        <w:rPr>
          <w:rFonts w:ascii="Times New Roman" w:hAnsi="Times New Roman"/>
          <w:szCs w:val="24"/>
          <w:lang w:val="ro-RO"/>
        </w:rPr>
        <w:t xml:space="preserve"> concluziile </w:t>
      </w:r>
      <w:r w:rsidR="003345F2" w:rsidRPr="00D04368">
        <w:rPr>
          <w:rFonts w:ascii="Times New Roman" w:hAnsi="Times New Roman"/>
          <w:szCs w:val="24"/>
          <w:lang w:val="ro-RO"/>
        </w:rPr>
        <w:t>Raportului de expertiz</w:t>
      </w:r>
      <w:r w:rsidR="00967B55" w:rsidRPr="00D04368">
        <w:rPr>
          <w:rFonts w:ascii="Times New Roman" w:hAnsi="Times New Roman"/>
          <w:szCs w:val="24"/>
          <w:lang w:val="ro-RO"/>
        </w:rPr>
        <w:t>ă</w:t>
      </w:r>
      <w:r w:rsidR="003345F2" w:rsidRPr="00D04368">
        <w:rPr>
          <w:rFonts w:ascii="Times New Roman" w:hAnsi="Times New Roman"/>
          <w:szCs w:val="24"/>
          <w:lang w:val="ro-RO"/>
        </w:rPr>
        <w:t xml:space="preserve"> tehnic</w:t>
      </w:r>
      <w:r w:rsidR="00967B55" w:rsidRPr="00D04368">
        <w:rPr>
          <w:rFonts w:ascii="Times New Roman" w:hAnsi="Times New Roman"/>
          <w:szCs w:val="24"/>
          <w:lang w:val="ro-RO"/>
        </w:rPr>
        <w:t>ă</w:t>
      </w:r>
      <w:r w:rsidR="003345F2" w:rsidRPr="00D04368">
        <w:rPr>
          <w:rFonts w:ascii="Times New Roman" w:hAnsi="Times New Roman"/>
          <w:szCs w:val="24"/>
          <w:lang w:val="ro-RO"/>
        </w:rPr>
        <w:t xml:space="preserve"> </w:t>
      </w:r>
      <w:r w:rsidR="00967B55" w:rsidRPr="00D04368">
        <w:rPr>
          <w:rFonts w:ascii="Times New Roman" w:hAnsi="Times New Roman"/>
          <w:szCs w:val="24"/>
          <w:lang w:val="ro-RO"/>
        </w:rPr>
        <w:t>ş</w:t>
      </w:r>
      <w:r w:rsidR="00937EC9" w:rsidRPr="00D04368">
        <w:rPr>
          <w:rFonts w:ascii="Times New Roman" w:hAnsi="Times New Roman"/>
          <w:szCs w:val="24"/>
          <w:lang w:val="ro-RO"/>
        </w:rPr>
        <w:t>i dispune efectuarea lucr</w:t>
      </w:r>
      <w:r w:rsidR="00967B55" w:rsidRPr="00D04368">
        <w:rPr>
          <w:rFonts w:ascii="Times New Roman" w:hAnsi="Times New Roman"/>
          <w:szCs w:val="24"/>
          <w:lang w:val="ro-RO"/>
        </w:rPr>
        <w:t>ă</w:t>
      </w:r>
      <w:r w:rsidR="00937EC9" w:rsidRPr="00D04368">
        <w:rPr>
          <w:rFonts w:ascii="Times New Roman" w:hAnsi="Times New Roman"/>
          <w:szCs w:val="24"/>
          <w:lang w:val="ro-RO"/>
        </w:rPr>
        <w:t>rilor recomandate</w:t>
      </w:r>
      <w:r w:rsidR="003345F2" w:rsidRPr="00D04368">
        <w:rPr>
          <w:rFonts w:ascii="Times New Roman" w:hAnsi="Times New Roman"/>
          <w:szCs w:val="24"/>
          <w:lang w:val="ro-RO"/>
        </w:rPr>
        <w:t xml:space="preserve"> în acesta.</w:t>
      </w:r>
    </w:p>
    <w:p w14:paraId="77358C6F" w14:textId="77777777" w:rsidR="00A54993" w:rsidRPr="00D04368" w:rsidRDefault="00A54993" w:rsidP="00D1485E">
      <w:pPr>
        <w:spacing w:line="360" w:lineRule="auto"/>
        <w:rPr>
          <w:rFonts w:ascii="Times New Roman" w:hAnsi="Times New Roman"/>
          <w:szCs w:val="24"/>
          <w:lang w:val="ro-RO"/>
        </w:rPr>
      </w:pPr>
      <w:bookmarkStart w:id="30" w:name="_Toc404758115"/>
    </w:p>
    <w:p w14:paraId="5C597D8D" w14:textId="77777777" w:rsidR="007A14BA" w:rsidRPr="00D04368" w:rsidRDefault="003345F2" w:rsidP="00D1485E">
      <w:pPr>
        <w:pStyle w:val="Heading1"/>
        <w:spacing w:line="360" w:lineRule="auto"/>
      </w:pPr>
      <w:r w:rsidRPr="00D04368">
        <w:rPr>
          <w:rStyle w:val="Heading1Char"/>
          <w:rFonts w:ascii="Times New Roman" w:hAnsi="Times New Roman" w:cs="Times New Roman"/>
          <w:sz w:val="24"/>
          <w:szCs w:val="24"/>
          <w:lang w:val="ro-RO"/>
        </w:rPr>
        <w:br w:type="page"/>
      </w:r>
      <w:r w:rsidR="007A14BA" w:rsidRPr="00D04368">
        <w:rPr>
          <w:rStyle w:val="Heading1Char"/>
          <w:rFonts w:ascii="Times New Roman" w:hAnsi="Times New Roman" w:cs="Times New Roman"/>
          <w:b/>
          <w:sz w:val="24"/>
          <w:szCs w:val="24"/>
          <w:lang w:val="ro-RO"/>
        </w:rPr>
        <w:t>CAP. 6. Cerin</w:t>
      </w:r>
      <w:r w:rsidR="00A10A29" w:rsidRPr="00D04368">
        <w:rPr>
          <w:rStyle w:val="Heading1Char"/>
          <w:rFonts w:ascii="Times New Roman" w:hAnsi="Times New Roman" w:cs="Times New Roman"/>
          <w:b/>
          <w:sz w:val="24"/>
          <w:szCs w:val="24"/>
          <w:lang w:val="ro-RO"/>
        </w:rPr>
        <w:t>Ţ</w:t>
      </w:r>
      <w:r w:rsidR="007A14BA" w:rsidRPr="00D04368">
        <w:rPr>
          <w:rStyle w:val="Heading1Char"/>
          <w:rFonts w:ascii="Times New Roman" w:hAnsi="Times New Roman" w:cs="Times New Roman"/>
          <w:b/>
          <w:sz w:val="24"/>
          <w:szCs w:val="24"/>
          <w:lang w:val="ro-RO"/>
        </w:rPr>
        <w:t>e generale DE Mentenan</w:t>
      </w:r>
      <w:r w:rsidR="00A10A29" w:rsidRPr="00D04368">
        <w:rPr>
          <w:rStyle w:val="Heading1Char"/>
          <w:rFonts w:ascii="Times New Roman" w:hAnsi="Times New Roman" w:cs="Times New Roman"/>
          <w:b/>
          <w:sz w:val="24"/>
          <w:szCs w:val="24"/>
          <w:lang w:val="ro-RO"/>
        </w:rPr>
        <w:t>Ţ</w:t>
      </w:r>
      <w:r w:rsidR="00967B55" w:rsidRPr="00D04368">
        <w:rPr>
          <w:rStyle w:val="Heading1Char"/>
          <w:rFonts w:ascii="Times New Roman" w:hAnsi="Times New Roman" w:cs="Times New Roman"/>
          <w:b/>
          <w:sz w:val="24"/>
          <w:szCs w:val="24"/>
          <w:lang w:val="ro-RO"/>
        </w:rPr>
        <w:t>Ă</w:t>
      </w:r>
      <w:bookmarkEnd w:id="30"/>
    </w:p>
    <w:p w14:paraId="7032748B" w14:textId="77777777" w:rsidR="007A14BA" w:rsidRPr="00D04368" w:rsidRDefault="007A14BA" w:rsidP="00D1485E">
      <w:pPr>
        <w:pStyle w:val="Heading2"/>
        <w:numPr>
          <w:ilvl w:val="1"/>
          <w:numId w:val="80"/>
        </w:numPr>
        <w:spacing w:line="360" w:lineRule="auto"/>
        <w:rPr>
          <w:i/>
          <w:iCs/>
          <w:szCs w:val="24"/>
          <w:lang w:val="ro-RO"/>
        </w:rPr>
      </w:pPr>
      <w:bookmarkStart w:id="31" w:name="_Toc404758116"/>
      <w:r w:rsidRPr="00D04368">
        <w:rPr>
          <w:i/>
          <w:iCs/>
          <w:szCs w:val="24"/>
          <w:lang w:val="ro-RO"/>
        </w:rPr>
        <w:t>Preg</w:t>
      </w:r>
      <w:r w:rsidR="00967B55" w:rsidRPr="00D04368">
        <w:rPr>
          <w:i/>
          <w:iCs/>
          <w:szCs w:val="24"/>
          <w:lang w:val="ro-RO"/>
        </w:rPr>
        <w:t>ă</w:t>
      </w:r>
      <w:r w:rsidRPr="00D04368">
        <w:rPr>
          <w:i/>
          <w:iCs/>
          <w:szCs w:val="24"/>
          <w:lang w:val="ro-RO"/>
        </w:rPr>
        <w:t>tirea activit</w:t>
      </w:r>
      <w:r w:rsidR="00967B55" w:rsidRPr="00D04368">
        <w:rPr>
          <w:i/>
          <w:iCs/>
          <w:szCs w:val="24"/>
          <w:lang w:val="ro-RO"/>
        </w:rPr>
        <w:t>ă</w:t>
      </w:r>
      <w:r w:rsidR="00A10A29" w:rsidRPr="00D04368">
        <w:rPr>
          <w:i/>
          <w:iCs/>
          <w:szCs w:val="24"/>
          <w:lang w:val="ro-RO"/>
        </w:rPr>
        <w:t>ţ</w:t>
      </w:r>
      <w:r w:rsidRPr="00D04368">
        <w:rPr>
          <w:i/>
          <w:iCs/>
          <w:szCs w:val="24"/>
          <w:lang w:val="ro-RO"/>
        </w:rPr>
        <w:t>ilor de mentenan</w:t>
      </w:r>
      <w:r w:rsidR="00A10A29" w:rsidRPr="00D04368">
        <w:rPr>
          <w:i/>
          <w:iCs/>
          <w:szCs w:val="24"/>
          <w:lang w:val="ro-RO"/>
        </w:rPr>
        <w:t>ţ</w:t>
      </w:r>
      <w:r w:rsidR="00967B55" w:rsidRPr="00D04368">
        <w:rPr>
          <w:i/>
          <w:iCs/>
          <w:szCs w:val="24"/>
          <w:lang w:val="ro-RO"/>
        </w:rPr>
        <w:t>ă</w:t>
      </w:r>
      <w:bookmarkEnd w:id="31"/>
    </w:p>
    <w:p w14:paraId="5AADEF08" w14:textId="1536076C" w:rsidR="007A14BA" w:rsidRPr="00D04368" w:rsidRDefault="007A14BA" w:rsidP="00D1485E">
      <w:pPr>
        <w:numPr>
          <w:ilvl w:val="0"/>
          <w:numId w:val="90"/>
        </w:numPr>
        <w:tabs>
          <w:tab w:val="left" w:pos="0"/>
        </w:tabs>
        <w:spacing w:line="360" w:lineRule="auto"/>
        <w:jc w:val="both"/>
        <w:rPr>
          <w:rFonts w:ascii="Times New Roman" w:hAnsi="Times New Roman"/>
          <w:szCs w:val="24"/>
          <w:lang w:val="ro-RO"/>
        </w:rPr>
      </w:pPr>
      <w:r w:rsidRPr="00D04368">
        <w:rPr>
          <w:rFonts w:ascii="Times New Roman" w:hAnsi="Times New Roman"/>
          <w:szCs w:val="24"/>
          <w:lang w:val="ro-RO"/>
        </w:rPr>
        <w:t xml:space="preserve">Se </w:t>
      </w:r>
      <w:r w:rsidR="00D142F5" w:rsidRPr="00D04368">
        <w:rPr>
          <w:rFonts w:ascii="Times New Roman" w:hAnsi="Times New Roman"/>
          <w:szCs w:val="24"/>
          <w:lang w:val="ro-RO"/>
        </w:rPr>
        <w:t>defineşte</w:t>
      </w:r>
      <w:r w:rsidRPr="00D04368">
        <w:rPr>
          <w:rFonts w:ascii="Times New Roman" w:hAnsi="Times New Roman"/>
          <w:szCs w:val="24"/>
          <w:lang w:val="ro-RO"/>
        </w:rPr>
        <w:t xml:space="preserve"> REGISTRUL TIPURILOR DE INTERVEN</w:t>
      </w:r>
      <w:r w:rsidR="00A10A29" w:rsidRPr="00D04368">
        <w:rPr>
          <w:rFonts w:ascii="Times New Roman" w:hAnsi="Times New Roman"/>
          <w:szCs w:val="24"/>
          <w:lang w:val="ro-RO"/>
        </w:rPr>
        <w:t>Ţ</w:t>
      </w:r>
      <w:r w:rsidRPr="00D04368">
        <w:rPr>
          <w:rFonts w:ascii="Times New Roman" w:hAnsi="Times New Roman"/>
          <w:szCs w:val="24"/>
          <w:lang w:val="ro-RO"/>
        </w:rPr>
        <w:t>II, care specific</w:t>
      </w:r>
      <w:r w:rsidR="00A46474" w:rsidRPr="00D04368">
        <w:rPr>
          <w:rFonts w:ascii="Times New Roman" w:hAnsi="Times New Roman"/>
          <w:szCs w:val="24"/>
          <w:lang w:val="ro-RO"/>
        </w:rPr>
        <w:t>ă</w:t>
      </w:r>
      <w:r w:rsidRPr="00D04368">
        <w:rPr>
          <w:rFonts w:ascii="Times New Roman" w:hAnsi="Times New Roman"/>
          <w:szCs w:val="24"/>
          <w:lang w:val="ro-RO"/>
        </w:rPr>
        <w:t xml:space="preserve"> clasa tehnic</w:t>
      </w:r>
      <w:r w:rsidR="00967B55" w:rsidRPr="00D04368">
        <w:rPr>
          <w:rFonts w:ascii="Times New Roman" w:hAnsi="Times New Roman"/>
          <w:szCs w:val="24"/>
          <w:lang w:val="ro-RO"/>
        </w:rPr>
        <w:t>ă</w:t>
      </w:r>
      <w:r w:rsidRPr="00D04368">
        <w:rPr>
          <w:rFonts w:ascii="Times New Roman" w:hAnsi="Times New Roman"/>
          <w:szCs w:val="24"/>
          <w:lang w:val="ro-RO"/>
        </w:rPr>
        <w:t xml:space="preserve"> a interven</w:t>
      </w:r>
      <w:r w:rsidR="00A10A29" w:rsidRPr="00D04368">
        <w:rPr>
          <w:rFonts w:ascii="Times New Roman" w:hAnsi="Times New Roman"/>
          <w:szCs w:val="24"/>
          <w:lang w:val="ro-RO"/>
        </w:rPr>
        <w:t>ţ</w:t>
      </w:r>
      <w:r w:rsidRPr="00D04368">
        <w:rPr>
          <w:rFonts w:ascii="Times New Roman" w:hAnsi="Times New Roman"/>
          <w:szCs w:val="24"/>
          <w:lang w:val="ro-RO"/>
        </w:rPr>
        <w:t>iei. Gruparea se face pe cicluri de interven</w:t>
      </w:r>
      <w:r w:rsidR="00A10A29" w:rsidRPr="00D04368">
        <w:rPr>
          <w:rFonts w:ascii="Times New Roman" w:hAnsi="Times New Roman"/>
          <w:szCs w:val="24"/>
          <w:lang w:val="ro-RO"/>
        </w:rPr>
        <w:t>ţ</w:t>
      </w:r>
      <w:r w:rsidRPr="00D04368">
        <w:rPr>
          <w:rFonts w:ascii="Times New Roman" w:hAnsi="Times New Roman"/>
          <w:szCs w:val="24"/>
          <w:lang w:val="ro-RO"/>
        </w:rPr>
        <w:t>ii care se asociaz</w:t>
      </w:r>
      <w:r w:rsidR="00967B55" w:rsidRPr="00D04368">
        <w:rPr>
          <w:rFonts w:ascii="Times New Roman" w:hAnsi="Times New Roman"/>
          <w:szCs w:val="24"/>
          <w:lang w:val="ro-RO"/>
        </w:rPr>
        <w:t>ă</w:t>
      </w:r>
      <w:r w:rsidRPr="00D04368">
        <w:rPr>
          <w:rFonts w:ascii="Times New Roman" w:hAnsi="Times New Roman"/>
          <w:szCs w:val="24"/>
          <w:lang w:val="ro-RO"/>
        </w:rPr>
        <w:t xml:space="preserve"> conductelor </w:t>
      </w:r>
      <w:r w:rsidR="00025F28" w:rsidRPr="00D04368">
        <w:rPr>
          <w:rFonts w:ascii="Times New Roman" w:hAnsi="Times New Roman"/>
          <w:szCs w:val="24"/>
          <w:lang w:val="ro-RO"/>
        </w:rPr>
        <w:t>ş</w:t>
      </w:r>
      <w:r w:rsidRPr="00D04368">
        <w:rPr>
          <w:rFonts w:ascii="Times New Roman" w:hAnsi="Times New Roman"/>
          <w:szCs w:val="24"/>
          <w:lang w:val="ro-RO"/>
        </w:rPr>
        <w:t xml:space="preserve">i accesoriilor. În general gruparea </w:t>
      </w:r>
      <w:r w:rsidR="00A46474" w:rsidRPr="00D04368">
        <w:rPr>
          <w:rFonts w:ascii="Times New Roman" w:hAnsi="Times New Roman"/>
          <w:szCs w:val="24"/>
          <w:lang w:val="ro-RO"/>
        </w:rPr>
        <w:t>este</w:t>
      </w:r>
      <w:r w:rsidRPr="00D04368">
        <w:rPr>
          <w:rFonts w:ascii="Times New Roman" w:hAnsi="Times New Roman"/>
          <w:szCs w:val="24"/>
          <w:lang w:val="ro-RO"/>
        </w:rPr>
        <w:t xml:space="preserve"> </w:t>
      </w:r>
      <w:r w:rsidR="00025F28" w:rsidRPr="00D04368">
        <w:rPr>
          <w:rFonts w:ascii="Times New Roman" w:hAnsi="Times New Roman"/>
          <w:szCs w:val="24"/>
          <w:lang w:val="ro-RO"/>
        </w:rPr>
        <w:t xml:space="preserve">în funcţie </w:t>
      </w:r>
      <w:r w:rsidRPr="00D04368">
        <w:rPr>
          <w:rFonts w:ascii="Times New Roman" w:hAnsi="Times New Roman"/>
          <w:szCs w:val="24"/>
          <w:lang w:val="ro-RO"/>
        </w:rPr>
        <w:t>de tipul de succesiune a interven</w:t>
      </w:r>
      <w:r w:rsidR="00A10A29" w:rsidRPr="00D04368">
        <w:rPr>
          <w:rFonts w:ascii="Times New Roman" w:hAnsi="Times New Roman"/>
          <w:szCs w:val="24"/>
          <w:lang w:val="ro-RO"/>
        </w:rPr>
        <w:t>ţ</w:t>
      </w:r>
      <w:r w:rsidRPr="00D04368">
        <w:rPr>
          <w:rFonts w:ascii="Times New Roman" w:hAnsi="Times New Roman"/>
          <w:szCs w:val="24"/>
          <w:lang w:val="ro-RO"/>
        </w:rPr>
        <w:t>iilor (cicl</w:t>
      </w:r>
      <w:r w:rsidR="00025F28" w:rsidRPr="00D04368">
        <w:rPr>
          <w:rFonts w:ascii="Times New Roman" w:hAnsi="Times New Roman"/>
          <w:szCs w:val="24"/>
          <w:lang w:val="ro-RO"/>
        </w:rPr>
        <w:t>ice</w:t>
      </w:r>
      <w:r w:rsidRPr="00D04368">
        <w:rPr>
          <w:rFonts w:ascii="Times New Roman" w:hAnsi="Times New Roman"/>
          <w:szCs w:val="24"/>
          <w:lang w:val="ro-RO"/>
        </w:rPr>
        <w:t xml:space="preserve"> sau repetitive).</w:t>
      </w:r>
    </w:p>
    <w:p w14:paraId="5DB7ED88" w14:textId="77777777" w:rsidR="007A14BA" w:rsidRPr="00D04368" w:rsidRDefault="007A14BA" w:rsidP="00D1485E">
      <w:pPr>
        <w:numPr>
          <w:ilvl w:val="0"/>
          <w:numId w:val="90"/>
        </w:numPr>
        <w:tabs>
          <w:tab w:val="left" w:pos="0"/>
        </w:tabs>
        <w:spacing w:line="360" w:lineRule="auto"/>
        <w:jc w:val="both"/>
        <w:rPr>
          <w:rFonts w:ascii="Times New Roman" w:hAnsi="Times New Roman"/>
          <w:szCs w:val="24"/>
          <w:lang w:val="ro-RO"/>
        </w:rPr>
      </w:pPr>
      <w:r w:rsidRPr="00D04368">
        <w:rPr>
          <w:rFonts w:ascii="Times New Roman" w:hAnsi="Times New Roman"/>
          <w:szCs w:val="24"/>
          <w:lang w:val="ro-RO"/>
        </w:rPr>
        <w:t>Tipurile de interven</w:t>
      </w:r>
      <w:r w:rsidR="00A10A29" w:rsidRPr="00D04368">
        <w:rPr>
          <w:rFonts w:ascii="Times New Roman" w:hAnsi="Times New Roman"/>
          <w:szCs w:val="24"/>
          <w:lang w:val="ro-RO"/>
        </w:rPr>
        <w:t>ţ</w:t>
      </w:r>
      <w:r w:rsidRPr="00D04368">
        <w:rPr>
          <w:rFonts w:ascii="Times New Roman" w:hAnsi="Times New Roman"/>
          <w:szCs w:val="24"/>
          <w:lang w:val="ro-RO"/>
        </w:rPr>
        <w:t>ii sunt</w:t>
      </w:r>
      <w:r w:rsidR="00F06244" w:rsidRPr="00D04368">
        <w:rPr>
          <w:rFonts w:ascii="Times New Roman" w:hAnsi="Times New Roman"/>
          <w:szCs w:val="24"/>
          <w:lang w:val="ro-RO"/>
        </w:rPr>
        <w:t xml:space="preserve"> cele definite la pct. 3.1.1.</w:t>
      </w:r>
    </w:p>
    <w:p w14:paraId="74205C42" w14:textId="77777777" w:rsidR="007A14BA" w:rsidRPr="00D04368" w:rsidRDefault="007A14BA" w:rsidP="00D1485E">
      <w:pPr>
        <w:numPr>
          <w:ilvl w:val="0"/>
          <w:numId w:val="90"/>
        </w:numPr>
        <w:tabs>
          <w:tab w:val="left" w:pos="0"/>
        </w:tabs>
        <w:spacing w:line="360" w:lineRule="auto"/>
        <w:jc w:val="both"/>
        <w:rPr>
          <w:rFonts w:ascii="Times New Roman" w:hAnsi="Times New Roman"/>
          <w:szCs w:val="24"/>
          <w:lang w:val="ro-RO"/>
        </w:rPr>
      </w:pPr>
      <w:r w:rsidRPr="00D04368">
        <w:rPr>
          <w:rFonts w:ascii="Times New Roman" w:hAnsi="Times New Roman"/>
          <w:szCs w:val="24"/>
          <w:lang w:val="ro-RO"/>
        </w:rPr>
        <w:t xml:space="preserve">Accesoriile conductelor sunt </w:t>
      </w:r>
      <w:r w:rsidR="00F06244" w:rsidRPr="00D04368">
        <w:rPr>
          <w:rFonts w:ascii="Times New Roman" w:hAnsi="Times New Roman"/>
          <w:szCs w:val="24"/>
          <w:lang w:val="ro-RO"/>
        </w:rPr>
        <w:t>definite la pct</w:t>
      </w:r>
      <w:r w:rsidRPr="00D04368">
        <w:rPr>
          <w:rFonts w:ascii="Times New Roman" w:hAnsi="Times New Roman"/>
          <w:szCs w:val="24"/>
          <w:lang w:val="ro-RO"/>
        </w:rPr>
        <w:t>. 1.2.3.</w:t>
      </w:r>
    </w:p>
    <w:p w14:paraId="188058B9" w14:textId="77777777" w:rsidR="007A14BA" w:rsidRPr="00D04368" w:rsidRDefault="007A14BA" w:rsidP="00D1485E">
      <w:pPr>
        <w:numPr>
          <w:ilvl w:val="0"/>
          <w:numId w:val="90"/>
        </w:numPr>
        <w:tabs>
          <w:tab w:val="left" w:pos="0"/>
        </w:tabs>
        <w:spacing w:line="360" w:lineRule="auto"/>
        <w:jc w:val="both"/>
        <w:rPr>
          <w:rFonts w:ascii="Times New Roman" w:hAnsi="Times New Roman"/>
          <w:szCs w:val="24"/>
          <w:lang w:val="ro-RO"/>
        </w:rPr>
      </w:pPr>
      <w:r w:rsidRPr="00D04368">
        <w:rPr>
          <w:rFonts w:ascii="Times New Roman" w:hAnsi="Times New Roman"/>
          <w:szCs w:val="24"/>
          <w:lang w:val="ro-RO"/>
        </w:rPr>
        <w:t>Se defin</w:t>
      </w:r>
      <w:r w:rsidR="00F06244" w:rsidRPr="00D04368">
        <w:rPr>
          <w:rFonts w:ascii="Times New Roman" w:hAnsi="Times New Roman"/>
          <w:szCs w:val="24"/>
          <w:lang w:val="ro-RO"/>
        </w:rPr>
        <w:t>eşte</w:t>
      </w:r>
      <w:r w:rsidRPr="00D04368">
        <w:rPr>
          <w:rFonts w:ascii="Times New Roman" w:hAnsi="Times New Roman"/>
          <w:szCs w:val="24"/>
          <w:lang w:val="ro-RO"/>
        </w:rPr>
        <w:t xml:space="preserve"> REGISTRUL conductelor </w:t>
      </w:r>
      <w:r w:rsidR="00967B55" w:rsidRPr="00D04368">
        <w:rPr>
          <w:rFonts w:ascii="Times New Roman" w:hAnsi="Times New Roman"/>
          <w:szCs w:val="24"/>
          <w:lang w:val="ro-RO"/>
        </w:rPr>
        <w:t>ş</w:t>
      </w:r>
      <w:r w:rsidRPr="00D04368">
        <w:rPr>
          <w:rFonts w:ascii="Times New Roman" w:hAnsi="Times New Roman"/>
          <w:szCs w:val="24"/>
          <w:lang w:val="ro-RO"/>
        </w:rPr>
        <w:t>i accesoriilor lor (mijloace fixe) pentru care se planific</w:t>
      </w:r>
      <w:r w:rsidR="00967B55" w:rsidRPr="00D04368">
        <w:rPr>
          <w:rFonts w:ascii="Times New Roman" w:hAnsi="Times New Roman"/>
          <w:szCs w:val="24"/>
          <w:lang w:val="ro-RO"/>
        </w:rPr>
        <w:t>ă</w:t>
      </w:r>
      <w:r w:rsidRPr="00D04368">
        <w:rPr>
          <w:rFonts w:ascii="Times New Roman" w:hAnsi="Times New Roman"/>
          <w:szCs w:val="24"/>
          <w:lang w:val="ro-RO"/>
        </w:rPr>
        <w:t>, se înregistreaz</w:t>
      </w:r>
      <w:r w:rsidR="00967B55" w:rsidRPr="00D04368">
        <w:rPr>
          <w:rFonts w:ascii="Times New Roman" w:hAnsi="Times New Roman"/>
          <w:szCs w:val="24"/>
          <w:lang w:val="ro-RO"/>
        </w:rPr>
        <w:t>ă</w:t>
      </w:r>
      <w:r w:rsidRPr="00D04368">
        <w:rPr>
          <w:rFonts w:ascii="Times New Roman" w:hAnsi="Times New Roman"/>
          <w:szCs w:val="24"/>
          <w:lang w:val="ro-RO"/>
        </w:rPr>
        <w:t xml:space="preserve"> </w:t>
      </w:r>
      <w:r w:rsidR="00967B55" w:rsidRPr="00D04368">
        <w:rPr>
          <w:rFonts w:ascii="Times New Roman" w:hAnsi="Times New Roman"/>
          <w:szCs w:val="24"/>
          <w:lang w:val="ro-RO"/>
        </w:rPr>
        <w:t>ş</w:t>
      </w:r>
      <w:r w:rsidRPr="00D04368">
        <w:rPr>
          <w:rFonts w:ascii="Times New Roman" w:hAnsi="Times New Roman"/>
          <w:szCs w:val="24"/>
          <w:lang w:val="ro-RO"/>
        </w:rPr>
        <w:t>i se urm</w:t>
      </w:r>
      <w:r w:rsidR="00967B55" w:rsidRPr="00D04368">
        <w:rPr>
          <w:rFonts w:ascii="Times New Roman" w:hAnsi="Times New Roman"/>
          <w:szCs w:val="24"/>
          <w:lang w:val="ro-RO"/>
        </w:rPr>
        <w:t>ă</w:t>
      </w:r>
      <w:r w:rsidRPr="00D04368">
        <w:rPr>
          <w:rFonts w:ascii="Times New Roman" w:hAnsi="Times New Roman"/>
          <w:szCs w:val="24"/>
          <w:lang w:val="ro-RO"/>
        </w:rPr>
        <w:t>re</w:t>
      </w:r>
      <w:r w:rsidR="00967B55" w:rsidRPr="00D04368">
        <w:rPr>
          <w:rFonts w:ascii="Times New Roman" w:hAnsi="Times New Roman"/>
          <w:szCs w:val="24"/>
          <w:lang w:val="ro-RO"/>
        </w:rPr>
        <w:t>ş</w:t>
      </w:r>
      <w:r w:rsidRPr="00D04368">
        <w:rPr>
          <w:rFonts w:ascii="Times New Roman" w:hAnsi="Times New Roman"/>
          <w:szCs w:val="24"/>
          <w:lang w:val="ro-RO"/>
        </w:rPr>
        <w:t>te activitatea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w:t>
      </w:r>
    </w:p>
    <w:p w14:paraId="0ED877B8" w14:textId="77777777" w:rsidR="007A14BA" w:rsidRPr="00D04368" w:rsidRDefault="007A14BA" w:rsidP="00D1485E">
      <w:pPr>
        <w:numPr>
          <w:ilvl w:val="0"/>
          <w:numId w:val="90"/>
        </w:numPr>
        <w:tabs>
          <w:tab w:val="left" w:pos="0"/>
        </w:tabs>
        <w:spacing w:line="360" w:lineRule="auto"/>
        <w:jc w:val="both"/>
        <w:rPr>
          <w:rFonts w:ascii="Times New Roman" w:hAnsi="Times New Roman"/>
          <w:szCs w:val="24"/>
          <w:lang w:val="ro-RO"/>
        </w:rPr>
      </w:pPr>
      <w:r w:rsidRPr="00D04368">
        <w:rPr>
          <w:rFonts w:ascii="Times New Roman" w:hAnsi="Times New Roman"/>
          <w:szCs w:val="24"/>
          <w:lang w:val="ro-RO"/>
        </w:rPr>
        <w:t>Se defin</w:t>
      </w:r>
      <w:r w:rsidR="00F06244" w:rsidRPr="00D04368">
        <w:rPr>
          <w:rFonts w:ascii="Times New Roman" w:hAnsi="Times New Roman"/>
          <w:szCs w:val="24"/>
          <w:lang w:val="ro-RO"/>
        </w:rPr>
        <w:t>eşte</w:t>
      </w:r>
      <w:r w:rsidRPr="00D04368">
        <w:rPr>
          <w:rFonts w:ascii="Times New Roman" w:hAnsi="Times New Roman"/>
          <w:szCs w:val="24"/>
          <w:lang w:val="ro-RO"/>
        </w:rPr>
        <w:t xml:space="preserve"> REGISTRUL NORMATIVELOR DE LUCR</w:t>
      </w:r>
      <w:r w:rsidR="00967B55" w:rsidRPr="00D04368">
        <w:rPr>
          <w:rFonts w:ascii="Times New Roman" w:hAnsi="Times New Roman"/>
          <w:szCs w:val="24"/>
          <w:lang w:val="ro-RO"/>
        </w:rPr>
        <w:t>Ă</w:t>
      </w:r>
      <w:r w:rsidRPr="00D04368">
        <w:rPr>
          <w:rFonts w:ascii="Times New Roman" w:hAnsi="Times New Roman"/>
          <w:szCs w:val="24"/>
          <w:lang w:val="ro-RO"/>
        </w:rPr>
        <w:t>RI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w:t>
      </w:r>
    </w:p>
    <w:p w14:paraId="21757E66" w14:textId="00BA7CF3" w:rsidR="007A14BA" w:rsidRPr="00D04368" w:rsidRDefault="007A14BA" w:rsidP="00D1485E">
      <w:pPr>
        <w:numPr>
          <w:ilvl w:val="0"/>
          <w:numId w:val="90"/>
        </w:numPr>
        <w:tabs>
          <w:tab w:val="left" w:pos="0"/>
        </w:tabs>
        <w:spacing w:line="360" w:lineRule="auto"/>
        <w:jc w:val="both"/>
        <w:rPr>
          <w:rFonts w:ascii="Times New Roman" w:hAnsi="Times New Roman"/>
          <w:szCs w:val="24"/>
          <w:lang w:val="ro-RO"/>
        </w:rPr>
      </w:pPr>
      <w:r w:rsidRPr="00D04368">
        <w:rPr>
          <w:rFonts w:ascii="Times New Roman" w:hAnsi="Times New Roman"/>
          <w:szCs w:val="24"/>
          <w:lang w:val="ro-RO"/>
        </w:rPr>
        <w:t>Se defin</w:t>
      </w:r>
      <w:r w:rsidR="00F06244" w:rsidRPr="00D04368">
        <w:rPr>
          <w:rFonts w:ascii="Times New Roman" w:hAnsi="Times New Roman"/>
          <w:szCs w:val="24"/>
          <w:lang w:val="ro-RO"/>
        </w:rPr>
        <w:t>eşte</w:t>
      </w:r>
      <w:r w:rsidRPr="00D04368">
        <w:rPr>
          <w:rFonts w:ascii="Times New Roman" w:hAnsi="Times New Roman"/>
          <w:szCs w:val="24"/>
          <w:lang w:val="ro-RO"/>
        </w:rPr>
        <w:t xml:space="preserve"> REGISTRUL LUCR</w:t>
      </w:r>
      <w:r w:rsidR="00967B55" w:rsidRPr="00D04368">
        <w:rPr>
          <w:rFonts w:ascii="Times New Roman" w:hAnsi="Times New Roman"/>
          <w:szCs w:val="24"/>
          <w:lang w:val="ro-RO"/>
        </w:rPr>
        <w:t>Ă</w:t>
      </w:r>
      <w:r w:rsidRPr="00D04368">
        <w:rPr>
          <w:rFonts w:ascii="Times New Roman" w:hAnsi="Times New Roman"/>
          <w:szCs w:val="24"/>
          <w:lang w:val="ro-RO"/>
        </w:rPr>
        <w:t>RILOR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în care se înscri</w:t>
      </w:r>
      <w:r w:rsidR="00A46474" w:rsidRPr="00D04368">
        <w:rPr>
          <w:rFonts w:ascii="Times New Roman" w:hAnsi="Times New Roman"/>
          <w:szCs w:val="24"/>
          <w:lang w:val="ro-RO"/>
        </w:rPr>
        <w:t>u</w:t>
      </w:r>
      <w:r w:rsidRPr="00D04368">
        <w:rPr>
          <w:rFonts w:ascii="Times New Roman" w:hAnsi="Times New Roman"/>
          <w:szCs w:val="24"/>
          <w:lang w:val="ro-RO"/>
        </w:rPr>
        <w:t xml:space="preserve"> toate activit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ile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codificate</w:t>
      </w:r>
      <w:r w:rsidR="00025F28" w:rsidRPr="00D04368">
        <w:rPr>
          <w:rFonts w:ascii="Times New Roman" w:hAnsi="Times New Roman"/>
          <w:szCs w:val="24"/>
          <w:lang w:val="ro-RO"/>
        </w:rPr>
        <w:t>,</w:t>
      </w:r>
      <w:r w:rsidRPr="00D04368">
        <w:rPr>
          <w:rFonts w:ascii="Times New Roman" w:hAnsi="Times New Roman"/>
          <w:szCs w:val="24"/>
          <w:lang w:val="ro-RO"/>
        </w:rPr>
        <w:t xml:space="preserve"> conform </w:t>
      </w:r>
      <w:r w:rsidR="00D142F5" w:rsidRPr="00D04368">
        <w:rPr>
          <w:rFonts w:ascii="Times New Roman" w:hAnsi="Times New Roman"/>
          <w:b/>
          <w:szCs w:val="24"/>
          <w:lang w:val="ro-RO"/>
        </w:rPr>
        <w:t>Anexei nr.</w:t>
      </w:r>
      <w:r w:rsidRPr="00D04368">
        <w:rPr>
          <w:rFonts w:ascii="Times New Roman" w:hAnsi="Times New Roman"/>
          <w:b/>
          <w:szCs w:val="24"/>
          <w:lang w:val="ro-RO"/>
        </w:rPr>
        <w:t xml:space="preserve"> 8</w:t>
      </w:r>
      <w:r w:rsidR="00F06244" w:rsidRPr="00D04368">
        <w:rPr>
          <w:rFonts w:ascii="Times New Roman" w:hAnsi="Times New Roman"/>
          <w:b/>
          <w:szCs w:val="24"/>
          <w:lang w:val="ro-RO"/>
        </w:rPr>
        <w:t xml:space="preserve"> </w:t>
      </w:r>
      <w:r w:rsidR="00F06244" w:rsidRPr="00D04368">
        <w:rPr>
          <w:rFonts w:ascii="Times New Roman" w:hAnsi="Times New Roman"/>
          <w:szCs w:val="24"/>
          <w:lang w:val="ro-RO"/>
        </w:rPr>
        <w:t>la prezenta normă tehnică</w:t>
      </w:r>
      <w:r w:rsidRPr="00D04368">
        <w:rPr>
          <w:rFonts w:ascii="Times New Roman" w:hAnsi="Times New Roman"/>
          <w:szCs w:val="24"/>
          <w:lang w:val="ro-RO"/>
        </w:rPr>
        <w:t xml:space="preserve">.  </w:t>
      </w:r>
    </w:p>
    <w:p w14:paraId="337EDD81" w14:textId="77777777" w:rsidR="00C37D77" w:rsidRPr="00D04368" w:rsidRDefault="00C37D77" w:rsidP="00D1485E">
      <w:pPr>
        <w:tabs>
          <w:tab w:val="left" w:pos="0"/>
        </w:tabs>
        <w:spacing w:line="360" w:lineRule="auto"/>
        <w:jc w:val="both"/>
        <w:rPr>
          <w:rFonts w:ascii="Times New Roman" w:hAnsi="Times New Roman"/>
          <w:szCs w:val="24"/>
          <w:lang w:val="ro-RO"/>
        </w:rPr>
      </w:pPr>
    </w:p>
    <w:p w14:paraId="25047E86" w14:textId="77777777" w:rsidR="007A14BA" w:rsidRPr="00D04368" w:rsidRDefault="007A14BA" w:rsidP="00D1485E">
      <w:pPr>
        <w:pStyle w:val="Heading2"/>
        <w:numPr>
          <w:ilvl w:val="1"/>
          <w:numId w:val="80"/>
        </w:numPr>
        <w:spacing w:line="360" w:lineRule="auto"/>
        <w:rPr>
          <w:i/>
          <w:iCs/>
          <w:szCs w:val="24"/>
          <w:lang w:val="ro-RO"/>
        </w:rPr>
      </w:pPr>
      <w:bookmarkStart w:id="32" w:name="_Toc404758117"/>
      <w:r w:rsidRPr="00D04368">
        <w:rPr>
          <w:i/>
          <w:iCs/>
          <w:szCs w:val="24"/>
          <w:lang w:val="ro-RO"/>
        </w:rPr>
        <w:t>Fi</w:t>
      </w:r>
      <w:r w:rsidR="00967B55" w:rsidRPr="00D04368">
        <w:rPr>
          <w:i/>
          <w:iCs/>
          <w:szCs w:val="24"/>
          <w:lang w:val="ro-RO"/>
        </w:rPr>
        <w:t>ş</w:t>
      </w:r>
      <w:r w:rsidRPr="00D04368">
        <w:rPr>
          <w:i/>
          <w:iCs/>
          <w:szCs w:val="24"/>
          <w:lang w:val="ro-RO"/>
        </w:rPr>
        <w:t>e tehnologice de mentenan</w:t>
      </w:r>
      <w:r w:rsidR="00A10A29" w:rsidRPr="00D04368">
        <w:rPr>
          <w:i/>
          <w:iCs/>
          <w:szCs w:val="24"/>
          <w:lang w:val="ro-RO"/>
        </w:rPr>
        <w:t>ţ</w:t>
      </w:r>
      <w:r w:rsidR="00967B55" w:rsidRPr="00D04368">
        <w:rPr>
          <w:i/>
          <w:iCs/>
          <w:szCs w:val="24"/>
          <w:lang w:val="ro-RO"/>
        </w:rPr>
        <w:t>ă</w:t>
      </w:r>
      <w:bookmarkEnd w:id="32"/>
    </w:p>
    <w:p w14:paraId="38769A4B" w14:textId="0AC51D19" w:rsidR="00C37D77" w:rsidRPr="00D04368" w:rsidRDefault="007A14BA" w:rsidP="00D1485E">
      <w:pPr>
        <w:pStyle w:val="NormalWeb"/>
        <w:numPr>
          <w:ilvl w:val="0"/>
          <w:numId w:val="91"/>
        </w:numPr>
        <w:spacing w:before="0" w:beforeAutospacing="0" w:after="0" w:afterAutospacing="0" w:line="360" w:lineRule="auto"/>
        <w:jc w:val="both"/>
        <w:rPr>
          <w:b/>
          <w:lang w:val="ro-RO"/>
        </w:rPr>
      </w:pPr>
      <w:r w:rsidRPr="00D04368">
        <w:rPr>
          <w:lang w:val="ro-RO"/>
        </w:rPr>
        <w:t>Orice interven</w:t>
      </w:r>
      <w:r w:rsidR="00A10A29" w:rsidRPr="00D04368">
        <w:rPr>
          <w:lang w:val="ro-RO"/>
        </w:rPr>
        <w:t>ţ</w:t>
      </w:r>
      <w:r w:rsidRPr="00D04368">
        <w:rPr>
          <w:lang w:val="ro-RO"/>
        </w:rPr>
        <w:t>ie de mentenan</w:t>
      </w:r>
      <w:r w:rsidR="00A10A29" w:rsidRPr="00D04368">
        <w:rPr>
          <w:lang w:val="ro-RO"/>
        </w:rPr>
        <w:t>ţ</w:t>
      </w:r>
      <w:r w:rsidR="00967B55" w:rsidRPr="00D04368">
        <w:rPr>
          <w:lang w:val="ro-RO"/>
        </w:rPr>
        <w:t>ă</w:t>
      </w:r>
      <w:r w:rsidRPr="00D04368">
        <w:rPr>
          <w:lang w:val="ro-RO"/>
        </w:rPr>
        <w:t xml:space="preserve"> se reg</w:t>
      </w:r>
      <w:r w:rsidR="00967B55" w:rsidRPr="00D04368">
        <w:rPr>
          <w:lang w:val="ro-RO"/>
        </w:rPr>
        <w:t>ă</w:t>
      </w:r>
      <w:r w:rsidRPr="00D04368">
        <w:rPr>
          <w:lang w:val="ro-RO"/>
        </w:rPr>
        <w:t>s</w:t>
      </w:r>
      <w:r w:rsidR="00D142F5" w:rsidRPr="00D04368">
        <w:rPr>
          <w:lang w:val="ro-RO"/>
        </w:rPr>
        <w:t>eşte</w:t>
      </w:r>
      <w:r w:rsidRPr="00D04368">
        <w:rPr>
          <w:lang w:val="ro-RO"/>
        </w:rPr>
        <w:t xml:space="preserve"> într-o fi</w:t>
      </w:r>
      <w:r w:rsidR="00967B55" w:rsidRPr="00D04368">
        <w:rPr>
          <w:lang w:val="ro-RO"/>
        </w:rPr>
        <w:t>şă</w:t>
      </w:r>
      <w:r w:rsidRPr="00D04368">
        <w:rPr>
          <w:lang w:val="ro-RO"/>
        </w:rPr>
        <w:t xml:space="preserve"> tehnologic</w:t>
      </w:r>
      <w:r w:rsidR="00967B55" w:rsidRPr="00D04368">
        <w:rPr>
          <w:lang w:val="ro-RO"/>
        </w:rPr>
        <w:t>ă</w:t>
      </w:r>
      <w:r w:rsidRPr="00D04368">
        <w:rPr>
          <w:lang w:val="ro-RO"/>
        </w:rPr>
        <w:t xml:space="preserve">. </w:t>
      </w:r>
      <w:r w:rsidR="00F06244" w:rsidRPr="00D04368">
        <w:rPr>
          <w:lang w:val="ro-RO"/>
        </w:rPr>
        <w:t>Î</w:t>
      </w:r>
      <w:r w:rsidRPr="00D04368">
        <w:rPr>
          <w:lang w:val="ro-RO"/>
        </w:rPr>
        <w:t xml:space="preserve">n acest document se </w:t>
      </w:r>
      <w:r w:rsidR="00D142F5" w:rsidRPr="00D04368">
        <w:rPr>
          <w:lang w:val="ro-RO"/>
        </w:rPr>
        <w:t xml:space="preserve">menţionează </w:t>
      </w:r>
      <w:r w:rsidRPr="00D04368">
        <w:rPr>
          <w:lang w:val="ro-RO"/>
        </w:rPr>
        <w:t>opera</w:t>
      </w:r>
      <w:r w:rsidR="00A10A29" w:rsidRPr="00D04368">
        <w:rPr>
          <w:lang w:val="ro-RO"/>
        </w:rPr>
        <w:t>ţ</w:t>
      </w:r>
      <w:r w:rsidRPr="00D04368">
        <w:rPr>
          <w:lang w:val="ro-RO"/>
        </w:rPr>
        <w:t xml:space="preserve">iile, materiile prime </w:t>
      </w:r>
      <w:r w:rsidR="00967B55" w:rsidRPr="00D04368">
        <w:rPr>
          <w:lang w:val="ro-RO"/>
        </w:rPr>
        <w:t>ş</w:t>
      </w:r>
      <w:r w:rsidRPr="00D04368">
        <w:rPr>
          <w:lang w:val="ro-RO"/>
        </w:rPr>
        <w:t xml:space="preserve">i piesele de schimb care se folosesc curent </w:t>
      </w:r>
      <w:r w:rsidR="00B56251">
        <w:rPr>
          <w:lang w:val="ro-RO"/>
        </w:rPr>
        <w:t xml:space="preserve">pentru un </w:t>
      </w:r>
      <w:r w:rsidRPr="00D04368">
        <w:rPr>
          <w:lang w:val="ro-RO"/>
        </w:rPr>
        <w:t xml:space="preserve"> </w:t>
      </w:r>
      <w:r w:rsidR="00DD34EA">
        <w:rPr>
          <w:lang w:val="ro-RO"/>
        </w:rPr>
        <w:t xml:space="preserve">anumit </w:t>
      </w:r>
      <w:r w:rsidRPr="00D04368">
        <w:rPr>
          <w:lang w:val="ro-RO"/>
        </w:rPr>
        <w:t>tip de repara</w:t>
      </w:r>
      <w:r w:rsidR="00A10A29" w:rsidRPr="00D04368">
        <w:rPr>
          <w:lang w:val="ro-RO"/>
        </w:rPr>
        <w:t>ţ</w:t>
      </w:r>
      <w:r w:rsidRPr="00D04368">
        <w:rPr>
          <w:lang w:val="ro-RO"/>
        </w:rPr>
        <w:t xml:space="preserve">ie, </w:t>
      </w:r>
      <w:r w:rsidR="00DD34EA">
        <w:rPr>
          <w:lang w:val="ro-RO"/>
        </w:rPr>
        <w:t xml:space="preserve">în </w:t>
      </w:r>
      <w:r w:rsidRPr="00D04368">
        <w:rPr>
          <w:lang w:val="ro-RO"/>
        </w:rPr>
        <w:t>conform</w:t>
      </w:r>
      <w:r w:rsidR="00DD34EA">
        <w:rPr>
          <w:lang w:val="ro-RO"/>
        </w:rPr>
        <w:t xml:space="preserve">itate cu </w:t>
      </w:r>
      <w:r w:rsidRPr="00D04368">
        <w:rPr>
          <w:lang w:val="ro-RO"/>
        </w:rPr>
        <w:t xml:space="preserve"> </w:t>
      </w:r>
      <w:r w:rsidR="00D142F5" w:rsidRPr="00D04368">
        <w:rPr>
          <w:b/>
          <w:lang w:val="ro-RO"/>
        </w:rPr>
        <w:t>Anex</w:t>
      </w:r>
      <w:r w:rsidR="00DD34EA">
        <w:rPr>
          <w:b/>
          <w:lang w:val="ro-RO"/>
        </w:rPr>
        <w:t>a</w:t>
      </w:r>
      <w:r w:rsidR="00D142F5" w:rsidRPr="00D04368">
        <w:rPr>
          <w:b/>
          <w:lang w:val="ro-RO"/>
        </w:rPr>
        <w:t xml:space="preserve"> nr.</w:t>
      </w:r>
      <w:r w:rsidRPr="00D04368">
        <w:rPr>
          <w:b/>
          <w:lang w:val="ro-RO"/>
        </w:rPr>
        <w:t xml:space="preserve"> 9</w:t>
      </w:r>
      <w:r w:rsidR="00F06244" w:rsidRPr="00D04368">
        <w:rPr>
          <w:lang w:val="ro-RO"/>
        </w:rPr>
        <w:t xml:space="preserve"> la prezenta normă tehnică</w:t>
      </w:r>
      <w:r w:rsidRPr="00D04368">
        <w:rPr>
          <w:b/>
          <w:lang w:val="ro-RO"/>
        </w:rPr>
        <w:t>.</w:t>
      </w:r>
    </w:p>
    <w:p w14:paraId="390A1141" w14:textId="77777777" w:rsidR="009F5DC1" w:rsidRPr="00D04368" w:rsidRDefault="009F5DC1" w:rsidP="00D1485E">
      <w:pPr>
        <w:pStyle w:val="NormalWeb"/>
        <w:spacing w:before="0" w:beforeAutospacing="0" w:after="0" w:afterAutospacing="0" w:line="360" w:lineRule="auto"/>
        <w:jc w:val="both"/>
        <w:rPr>
          <w:lang w:val="ro-RO"/>
        </w:rPr>
      </w:pPr>
    </w:p>
    <w:p w14:paraId="5244B491" w14:textId="77777777" w:rsidR="007A14BA" w:rsidRPr="00D04368" w:rsidRDefault="007A14BA" w:rsidP="00D1485E">
      <w:pPr>
        <w:pStyle w:val="Heading2"/>
        <w:numPr>
          <w:ilvl w:val="1"/>
          <w:numId w:val="80"/>
        </w:numPr>
        <w:spacing w:line="360" w:lineRule="auto"/>
        <w:rPr>
          <w:i/>
          <w:iCs/>
          <w:szCs w:val="24"/>
          <w:lang w:val="ro-RO"/>
        </w:rPr>
      </w:pPr>
      <w:bookmarkStart w:id="33" w:name="_Toc404758118"/>
      <w:r w:rsidRPr="00D04368">
        <w:rPr>
          <w:i/>
          <w:iCs/>
          <w:szCs w:val="24"/>
          <w:lang w:val="ro-RO"/>
        </w:rPr>
        <w:t xml:space="preserve">Planificarea </w:t>
      </w:r>
      <w:r w:rsidR="00967B55" w:rsidRPr="00D04368">
        <w:rPr>
          <w:i/>
          <w:iCs/>
          <w:szCs w:val="24"/>
          <w:lang w:val="ro-RO"/>
        </w:rPr>
        <w:t>ş</w:t>
      </w:r>
      <w:r w:rsidRPr="00D04368">
        <w:rPr>
          <w:i/>
          <w:iCs/>
          <w:szCs w:val="24"/>
          <w:lang w:val="ro-RO"/>
        </w:rPr>
        <w:t>i urm</w:t>
      </w:r>
      <w:r w:rsidR="00967B55" w:rsidRPr="00D04368">
        <w:rPr>
          <w:i/>
          <w:iCs/>
          <w:szCs w:val="24"/>
          <w:lang w:val="ro-RO"/>
        </w:rPr>
        <w:t>ă</w:t>
      </w:r>
      <w:r w:rsidRPr="00D04368">
        <w:rPr>
          <w:i/>
          <w:iCs/>
          <w:szCs w:val="24"/>
          <w:lang w:val="ro-RO"/>
        </w:rPr>
        <w:t>rirea activit</w:t>
      </w:r>
      <w:r w:rsidR="00967B55" w:rsidRPr="00D04368">
        <w:rPr>
          <w:i/>
          <w:iCs/>
          <w:szCs w:val="24"/>
          <w:lang w:val="ro-RO"/>
        </w:rPr>
        <w:t>ă</w:t>
      </w:r>
      <w:r w:rsidR="00A10A29" w:rsidRPr="00D04368">
        <w:rPr>
          <w:i/>
          <w:iCs/>
          <w:szCs w:val="24"/>
          <w:lang w:val="ro-RO"/>
        </w:rPr>
        <w:t>ţ</w:t>
      </w:r>
      <w:r w:rsidRPr="00D04368">
        <w:rPr>
          <w:i/>
          <w:iCs/>
          <w:szCs w:val="24"/>
          <w:lang w:val="ro-RO"/>
        </w:rPr>
        <w:t>ilor de mentenan</w:t>
      </w:r>
      <w:r w:rsidR="00A10A29" w:rsidRPr="00D04368">
        <w:rPr>
          <w:i/>
          <w:iCs/>
          <w:szCs w:val="24"/>
          <w:lang w:val="ro-RO"/>
        </w:rPr>
        <w:t>ţ</w:t>
      </w:r>
      <w:r w:rsidR="00967B55" w:rsidRPr="00D04368">
        <w:rPr>
          <w:i/>
          <w:iCs/>
          <w:szCs w:val="24"/>
          <w:lang w:val="ro-RO"/>
        </w:rPr>
        <w:t>ă</w:t>
      </w:r>
      <w:bookmarkEnd w:id="33"/>
    </w:p>
    <w:p w14:paraId="30D0033B" w14:textId="46FA1119" w:rsidR="007A14BA" w:rsidRPr="00D04368" w:rsidRDefault="007A14BA" w:rsidP="00D1485E">
      <w:pPr>
        <w:numPr>
          <w:ilvl w:val="0"/>
          <w:numId w:val="92"/>
        </w:numPr>
        <w:spacing w:line="360" w:lineRule="auto"/>
        <w:rPr>
          <w:rFonts w:ascii="Times New Roman" w:hAnsi="Times New Roman"/>
          <w:szCs w:val="24"/>
          <w:lang w:val="ro-RO"/>
        </w:rPr>
      </w:pPr>
      <w:r w:rsidRPr="00D04368">
        <w:rPr>
          <w:rFonts w:ascii="Times New Roman" w:hAnsi="Times New Roman"/>
          <w:szCs w:val="24"/>
          <w:lang w:val="ro-RO"/>
        </w:rPr>
        <w:t xml:space="preserve">Se </w:t>
      </w:r>
      <w:r w:rsidR="00D142F5" w:rsidRPr="00D04368">
        <w:rPr>
          <w:rFonts w:ascii="Times New Roman" w:hAnsi="Times New Roman"/>
          <w:szCs w:val="24"/>
          <w:lang w:val="ro-RO"/>
        </w:rPr>
        <w:t>realizează</w:t>
      </w:r>
      <w:r w:rsidRPr="00D04368">
        <w:rPr>
          <w:rFonts w:ascii="Times New Roman" w:hAnsi="Times New Roman"/>
          <w:szCs w:val="24"/>
          <w:lang w:val="ro-RO"/>
        </w:rPr>
        <w:t xml:space="preserve"> planuri de interven</w:t>
      </w:r>
      <w:r w:rsidR="00A10A29" w:rsidRPr="00D04368">
        <w:rPr>
          <w:rFonts w:ascii="Times New Roman" w:hAnsi="Times New Roman"/>
          <w:szCs w:val="24"/>
          <w:lang w:val="ro-RO"/>
        </w:rPr>
        <w:t>ţ</w:t>
      </w:r>
      <w:r w:rsidRPr="00D04368">
        <w:rPr>
          <w:rFonts w:ascii="Times New Roman" w:hAnsi="Times New Roman"/>
          <w:szCs w:val="24"/>
          <w:lang w:val="ro-RO"/>
        </w:rPr>
        <w:t>ii - în baza unor criterii de selec</w:t>
      </w:r>
      <w:r w:rsidR="00A10A29" w:rsidRPr="00D04368">
        <w:rPr>
          <w:rFonts w:ascii="Times New Roman" w:hAnsi="Times New Roman"/>
          <w:szCs w:val="24"/>
          <w:lang w:val="ro-RO"/>
        </w:rPr>
        <w:t>ţ</w:t>
      </w:r>
      <w:r w:rsidRPr="00D04368">
        <w:rPr>
          <w:rFonts w:ascii="Times New Roman" w:hAnsi="Times New Roman"/>
          <w:szCs w:val="24"/>
          <w:lang w:val="ro-RO"/>
        </w:rPr>
        <w:t xml:space="preserve">ie a echipamentelor </w:t>
      </w:r>
      <w:r w:rsidR="00967B55" w:rsidRPr="00D04368">
        <w:rPr>
          <w:rFonts w:ascii="Times New Roman" w:hAnsi="Times New Roman"/>
          <w:szCs w:val="24"/>
          <w:lang w:val="ro-RO"/>
        </w:rPr>
        <w:t>ş</w:t>
      </w:r>
      <w:r w:rsidRPr="00D04368">
        <w:rPr>
          <w:rFonts w:ascii="Times New Roman" w:hAnsi="Times New Roman"/>
          <w:szCs w:val="24"/>
          <w:lang w:val="ro-RO"/>
        </w:rPr>
        <w:t>i/ sau a interven</w:t>
      </w:r>
      <w:r w:rsidR="00A10A29" w:rsidRPr="00D04368">
        <w:rPr>
          <w:rFonts w:ascii="Times New Roman" w:hAnsi="Times New Roman"/>
          <w:szCs w:val="24"/>
          <w:lang w:val="ro-RO"/>
        </w:rPr>
        <w:t>ţ</w:t>
      </w:r>
      <w:r w:rsidRPr="00D04368">
        <w:rPr>
          <w:rFonts w:ascii="Times New Roman" w:hAnsi="Times New Roman"/>
          <w:szCs w:val="24"/>
          <w:lang w:val="ro-RO"/>
        </w:rPr>
        <w:t>iilor</w:t>
      </w:r>
      <w:r w:rsidR="00DD34EA">
        <w:rPr>
          <w:rFonts w:ascii="Times New Roman" w:hAnsi="Times New Roman"/>
          <w:szCs w:val="24"/>
          <w:lang w:val="ro-RO"/>
        </w:rPr>
        <w:t>.</w:t>
      </w:r>
    </w:p>
    <w:p w14:paraId="3718BF22" w14:textId="04A67FC2" w:rsidR="007A14BA" w:rsidRPr="00D04368" w:rsidRDefault="007A14BA" w:rsidP="00D1485E">
      <w:pPr>
        <w:numPr>
          <w:ilvl w:val="0"/>
          <w:numId w:val="92"/>
        </w:numPr>
        <w:spacing w:line="360" w:lineRule="auto"/>
        <w:jc w:val="both"/>
        <w:rPr>
          <w:rFonts w:ascii="Times New Roman" w:hAnsi="Times New Roman"/>
          <w:szCs w:val="24"/>
          <w:lang w:val="ro-RO"/>
        </w:rPr>
      </w:pPr>
      <w:r w:rsidRPr="00D04368">
        <w:rPr>
          <w:rFonts w:ascii="Times New Roman" w:hAnsi="Times New Roman"/>
          <w:szCs w:val="24"/>
          <w:lang w:val="ro-RO"/>
        </w:rPr>
        <w:t>Se elabor</w:t>
      </w:r>
      <w:r w:rsidR="00A46474" w:rsidRPr="00D04368">
        <w:rPr>
          <w:rFonts w:ascii="Times New Roman" w:hAnsi="Times New Roman"/>
          <w:szCs w:val="24"/>
          <w:lang w:val="ro-RO"/>
        </w:rPr>
        <w:t>ează</w:t>
      </w:r>
      <w:r w:rsidRPr="00D04368">
        <w:rPr>
          <w:rFonts w:ascii="Times New Roman" w:hAnsi="Times New Roman"/>
          <w:szCs w:val="24"/>
          <w:lang w:val="ro-RO"/>
        </w:rPr>
        <w:t xml:space="preserve"> programe de repara</w:t>
      </w:r>
      <w:r w:rsidR="00A10A29" w:rsidRPr="00D04368">
        <w:rPr>
          <w:rFonts w:ascii="Times New Roman" w:hAnsi="Times New Roman"/>
          <w:szCs w:val="24"/>
          <w:lang w:val="ro-RO"/>
        </w:rPr>
        <w:t>ţ</w:t>
      </w:r>
      <w:r w:rsidRPr="00D04368">
        <w:rPr>
          <w:rFonts w:ascii="Times New Roman" w:hAnsi="Times New Roman"/>
          <w:szCs w:val="24"/>
          <w:lang w:val="ro-RO"/>
        </w:rPr>
        <w:t>ii pe baz</w:t>
      </w:r>
      <w:r w:rsidR="00967B55" w:rsidRPr="00D04368">
        <w:rPr>
          <w:rFonts w:ascii="Times New Roman" w:hAnsi="Times New Roman"/>
          <w:szCs w:val="24"/>
          <w:lang w:val="ro-RO"/>
        </w:rPr>
        <w:t>ă</w:t>
      </w:r>
      <w:r w:rsidRPr="00D04368">
        <w:rPr>
          <w:rFonts w:ascii="Times New Roman" w:hAnsi="Times New Roman"/>
          <w:szCs w:val="24"/>
          <w:lang w:val="ro-RO"/>
        </w:rPr>
        <w:t xml:space="preserve"> de </w:t>
      </w:r>
      <w:r w:rsidR="00D142F5" w:rsidRPr="00D04368">
        <w:rPr>
          <w:rFonts w:ascii="Times New Roman" w:hAnsi="Times New Roman"/>
          <w:szCs w:val="24"/>
          <w:lang w:val="ro-RO"/>
        </w:rPr>
        <w:t>c</w:t>
      </w:r>
      <w:r w:rsidRPr="00D04368">
        <w:rPr>
          <w:rFonts w:ascii="Times New Roman" w:hAnsi="Times New Roman"/>
          <w:szCs w:val="24"/>
          <w:lang w:val="ro-RO"/>
        </w:rPr>
        <w:t>omenzi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 coduri de identificare a execu</w:t>
      </w:r>
      <w:r w:rsidR="00A10A29" w:rsidRPr="00D04368">
        <w:rPr>
          <w:rFonts w:ascii="Times New Roman" w:hAnsi="Times New Roman"/>
          <w:szCs w:val="24"/>
          <w:lang w:val="ro-RO"/>
        </w:rPr>
        <w:t>ţ</w:t>
      </w:r>
      <w:r w:rsidRPr="00D04368">
        <w:rPr>
          <w:rFonts w:ascii="Times New Roman" w:hAnsi="Times New Roman"/>
          <w:szCs w:val="24"/>
          <w:lang w:val="ro-RO"/>
        </w:rPr>
        <w:t>iei unei activit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la nivelul comenzii </w:t>
      </w:r>
      <w:r w:rsidR="00967B55" w:rsidRPr="00D04368">
        <w:rPr>
          <w:rFonts w:ascii="Times New Roman" w:hAnsi="Times New Roman"/>
          <w:szCs w:val="24"/>
          <w:lang w:val="ro-RO"/>
        </w:rPr>
        <w:t>ş</w:t>
      </w:r>
      <w:r w:rsidRPr="00D04368">
        <w:rPr>
          <w:rFonts w:ascii="Times New Roman" w:hAnsi="Times New Roman"/>
          <w:szCs w:val="24"/>
          <w:lang w:val="ro-RO"/>
        </w:rPr>
        <w:t>i pe baza fi</w:t>
      </w:r>
      <w:r w:rsidR="00967B55" w:rsidRPr="00D04368">
        <w:rPr>
          <w:rFonts w:ascii="Times New Roman" w:hAnsi="Times New Roman"/>
          <w:szCs w:val="24"/>
          <w:lang w:val="ro-RO"/>
        </w:rPr>
        <w:t>ş</w:t>
      </w:r>
      <w:r w:rsidRPr="00D04368">
        <w:rPr>
          <w:rFonts w:ascii="Times New Roman" w:hAnsi="Times New Roman"/>
          <w:szCs w:val="24"/>
          <w:lang w:val="ro-RO"/>
        </w:rPr>
        <w:t>elor tehnologice asociate. Se determin</w:t>
      </w:r>
      <w:r w:rsidR="00D142F5" w:rsidRPr="00D04368">
        <w:rPr>
          <w:rFonts w:ascii="Times New Roman" w:hAnsi="Times New Roman"/>
          <w:szCs w:val="24"/>
          <w:lang w:val="ro-RO"/>
        </w:rPr>
        <w:t>ă</w:t>
      </w:r>
      <w:r w:rsidRPr="00D04368">
        <w:rPr>
          <w:rFonts w:ascii="Times New Roman" w:hAnsi="Times New Roman"/>
          <w:szCs w:val="24"/>
          <w:lang w:val="ro-RO"/>
        </w:rPr>
        <w:t xml:space="preserve"> necesarul de materii prime </w:t>
      </w:r>
      <w:r w:rsidR="00967B55" w:rsidRPr="00D04368">
        <w:rPr>
          <w:rFonts w:ascii="Times New Roman" w:hAnsi="Times New Roman"/>
          <w:szCs w:val="24"/>
          <w:lang w:val="ro-RO"/>
        </w:rPr>
        <w:t>ş</w:t>
      </w:r>
      <w:r w:rsidRPr="00D04368">
        <w:rPr>
          <w:rFonts w:ascii="Times New Roman" w:hAnsi="Times New Roman"/>
          <w:szCs w:val="24"/>
          <w:lang w:val="ro-RO"/>
        </w:rPr>
        <w:t xml:space="preserve">i materiale, piese de schimb </w:t>
      </w:r>
      <w:r w:rsidR="00967B55" w:rsidRPr="00D04368">
        <w:rPr>
          <w:rFonts w:ascii="Times New Roman" w:hAnsi="Times New Roman"/>
          <w:szCs w:val="24"/>
          <w:lang w:val="ro-RO"/>
        </w:rPr>
        <w:t>ş</w:t>
      </w:r>
      <w:r w:rsidRPr="00D04368">
        <w:rPr>
          <w:rFonts w:ascii="Times New Roman" w:hAnsi="Times New Roman"/>
          <w:szCs w:val="24"/>
          <w:lang w:val="ro-RO"/>
        </w:rPr>
        <w:t>i costurile efective cu manopera</w:t>
      </w:r>
      <w:r w:rsidR="00DD34EA">
        <w:rPr>
          <w:rFonts w:ascii="Times New Roman" w:hAnsi="Times New Roman"/>
          <w:szCs w:val="24"/>
          <w:lang w:val="ro-RO"/>
        </w:rPr>
        <w:t>.</w:t>
      </w:r>
    </w:p>
    <w:p w14:paraId="4B6946E1" w14:textId="027FF818" w:rsidR="007A14BA" w:rsidRPr="00D04368" w:rsidRDefault="007A14BA" w:rsidP="00D1485E">
      <w:pPr>
        <w:numPr>
          <w:ilvl w:val="0"/>
          <w:numId w:val="92"/>
        </w:numPr>
        <w:spacing w:line="360" w:lineRule="auto"/>
        <w:rPr>
          <w:rFonts w:ascii="Times New Roman" w:hAnsi="Times New Roman"/>
          <w:szCs w:val="24"/>
          <w:lang w:val="ro-RO"/>
        </w:rPr>
      </w:pPr>
      <w:r w:rsidRPr="00D04368">
        <w:rPr>
          <w:rFonts w:ascii="Times New Roman" w:hAnsi="Times New Roman"/>
          <w:szCs w:val="24"/>
          <w:lang w:val="ro-RO"/>
        </w:rPr>
        <w:t>Se elabor</w:t>
      </w:r>
      <w:r w:rsidR="00D142F5" w:rsidRPr="00D04368">
        <w:rPr>
          <w:rFonts w:ascii="Times New Roman" w:hAnsi="Times New Roman"/>
          <w:szCs w:val="24"/>
          <w:lang w:val="ro-RO"/>
        </w:rPr>
        <w:t>e</w:t>
      </w:r>
      <w:r w:rsidRPr="00D04368">
        <w:rPr>
          <w:rFonts w:ascii="Times New Roman" w:hAnsi="Times New Roman"/>
          <w:szCs w:val="24"/>
          <w:lang w:val="ro-RO"/>
        </w:rPr>
        <w:t>a</w:t>
      </w:r>
      <w:r w:rsidR="00D142F5" w:rsidRPr="00D04368">
        <w:rPr>
          <w:rFonts w:ascii="Times New Roman" w:hAnsi="Times New Roman"/>
          <w:szCs w:val="24"/>
          <w:lang w:val="ro-RO"/>
        </w:rPr>
        <w:t>ză</w:t>
      </w:r>
      <w:r w:rsidRPr="00D04368">
        <w:rPr>
          <w:rFonts w:ascii="Times New Roman" w:hAnsi="Times New Roman"/>
          <w:szCs w:val="24"/>
          <w:lang w:val="ro-RO"/>
        </w:rPr>
        <w:t xml:space="preserve"> documenta</w:t>
      </w:r>
      <w:r w:rsidR="00A10A29" w:rsidRPr="00D04368">
        <w:rPr>
          <w:rFonts w:ascii="Times New Roman" w:hAnsi="Times New Roman"/>
          <w:szCs w:val="24"/>
          <w:lang w:val="ro-RO"/>
        </w:rPr>
        <w:t>ţ</w:t>
      </w:r>
      <w:r w:rsidRPr="00D04368">
        <w:rPr>
          <w:rFonts w:ascii="Times New Roman" w:hAnsi="Times New Roman"/>
          <w:szCs w:val="24"/>
          <w:lang w:val="ro-RO"/>
        </w:rPr>
        <w:t xml:space="preserve">ia </w:t>
      </w:r>
      <w:r w:rsidR="00D142F5" w:rsidRPr="00D04368">
        <w:rPr>
          <w:rFonts w:ascii="Times New Roman" w:hAnsi="Times New Roman"/>
          <w:szCs w:val="24"/>
          <w:lang w:val="ro-RO"/>
        </w:rPr>
        <w:t xml:space="preserve">în vederea efectuării </w:t>
      </w:r>
      <w:r w:rsidRPr="00D04368">
        <w:rPr>
          <w:rFonts w:ascii="Times New Roman" w:hAnsi="Times New Roman"/>
          <w:szCs w:val="24"/>
          <w:lang w:val="ro-RO"/>
        </w:rPr>
        <w:t xml:space="preserve"> lucr</w:t>
      </w:r>
      <w:r w:rsidR="00967B55" w:rsidRPr="00D04368">
        <w:rPr>
          <w:rFonts w:ascii="Times New Roman" w:hAnsi="Times New Roman"/>
          <w:szCs w:val="24"/>
          <w:lang w:val="ro-RO"/>
        </w:rPr>
        <w:t>ă</w:t>
      </w:r>
      <w:r w:rsidRPr="00D04368">
        <w:rPr>
          <w:rFonts w:ascii="Times New Roman" w:hAnsi="Times New Roman"/>
          <w:szCs w:val="24"/>
          <w:lang w:val="ro-RO"/>
        </w:rPr>
        <w:t>rilor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00DD34EA">
        <w:rPr>
          <w:rFonts w:ascii="Times New Roman" w:hAnsi="Times New Roman"/>
          <w:szCs w:val="24"/>
          <w:lang w:val="ro-RO"/>
        </w:rPr>
        <w:t>.</w:t>
      </w:r>
    </w:p>
    <w:p w14:paraId="20D1032D" w14:textId="77777777" w:rsidR="007A14BA" w:rsidRPr="00D04368" w:rsidRDefault="007A14BA" w:rsidP="00D1485E">
      <w:pPr>
        <w:numPr>
          <w:ilvl w:val="0"/>
          <w:numId w:val="92"/>
        </w:numPr>
        <w:spacing w:line="360" w:lineRule="auto"/>
        <w:rPr>
          <w:rFonts w:ascii="Times New Roman" w:hAnsi="Times New Roman"/>
          <w:szCs w:val="24"/>
          <w:lang w:val="ro-RO"/>
        </w:rPr>
      </w:pPr>
      <w:r w:rsidRPr="00D04368">
        <w:rPr>
          <w:rFonts w:ascii="Times New Roman" w:hAnsi="Times New Roman"/>
          <w:szCs w:val="24"/>
          <w:lang w:val="ro-RO"/>
        </w:rPr>
        <w:t>Se înregistr</w:t>
      </w:r>
      <w:r w:rsidR="00D142F5" w:rsidRPr="00D04368">
        <w:rPr>
          <w:rFonts w:ascii="Times New Roman" w:hAnsi="Times New Roman"/>
          <w:szCs w:val="24"/>
          <w:lang w:val="ro-RO"/>
        </w:rPr>
        <w:t>e</w:t>
      </w:r>
      <w:r w:rsidRPr="00D04368">
        <w:rPr>
          <w:rFonts w:ascii="Times New Roman" w:hAnsi="Times New Roman"/>
          <w:szCs w:val="24"/>
          <w:lang w:val="ro-RO"/>
        </w:rPr>
        <w:t>a</w:t>
      </w:r>
      <w:r w:rsidR="00D142F5" w:rsidRPr="00D04368">
        <w:rPr>
          <w:rFonts w:ascii="Times New Roman" w:hAnsi="Times New Roman"/>
          <w:szCs w:val="24"/>
          <w:lang w:val="ro-RO"/>
        </w:rPr>
        <w:t>ză</w:t>
      </w:r>
      <w:r w:rsidRPr="00D04368">
        <w:rPr>
          <w:rFonts w:ascii="Times New Roman" w:hAnsi="Times New Roman"/>
          <w:szCs w:val="24"/>
          <w:lang w:val="ro-RO"/>
        </w:rPr>
        <w:t xml:space="preserve"> interven</w:t>
      </w:r>
      <w:r w:rsidR="00A10A29" w:rsidRPr="00D04368">
        <w:rPr>
          <w:rFonts w:ascii="Times New Roman" w:hAnsi="Times New Roman"/>
          <w:szCs w:val="24"/>
          <w:lang w:val="ro-RO"/>
        </w:rPr>
        <w:t>ţ</w:t>
      </w:r>
      <w:r w:rsidRPr="00D04368">
        <w:rPr>
          <w:rFonts w:ascii="Times New Roman" w:hAnsi="Times New Roman"/>
          <w:szCs w:val="24"/>
          <w:lang w:val="ro-RO"/>
        </w:rPr>
        <w:t>iile neplanificate.</w:t>
      </w:r>
    </w:p>
    <w:p w14:paraId="0D739C3C" w14:textId="77777777" w:rsidR="007A14BA" w:rsidRPr="00D04368" w:rsidRDefault="007A14BA" w:rsidP="00D1485E">
      <w:pPr>
        <w:spacing w:line="360" w:lineRule="auto"/>
        <w:rPr>
          <w:rFonts w:ascii="Times New Roman" w:hAnsi="Times New Roman"/>
          <w:szCs w:val="24"/>
          <w:lang w:val="ro-RO"/>
        </w:rPr>
      </w:pPr>
    </w:p>
    <w:p w14:paraId="273D56D5" w14:textId="77777777" w:rsidR="007A14BA" w:rsidRPr="00D04368" w:rsidRDefault="007A14BA" w:rsidP="00D1485E">
      <w:pPr>
        <w:pStyle w:val="Heading2"/>
        <w:numPr>
          <w:ilvl w:val="1"/>
          <w:numId w:val="80"/>
        </w:numPr>
        <w:spacing w:line="360" w:lineRule="auto"/>
        <w:rPr>
          <w:i/>
          <w:iCs/>
          <w:szCs w:val="24"/>
          <w:lang w:val="ro-RO"/>
        </w:rPr>
      </w:pPr>
      <w:bookmarkStart w:id="34" w:name="_Toc404758119"/>
      <w:r w:rsidRPr="00D04368">
        <w:rPr>
          <w:i/>
          <w:iCs/>
          <w:szCs w:val="24"/>
          <w:lang w:val="ro-RO"/>
        </w:rPr>
        <w:t>Rapoarte</w:t>
      </w:r>
      <w:bookmarkEnd w:id="34"/>
    </w:p>
    <w:p w14:paraId="7738E338" w14:textId="025D5031" w:rsidR="007A14BA" w:rsidRPr="00D04368" w:rsidRDefault="007A14BA" w:rsidP="00D1485E">
      <w:pPr>
        <w:numPr>
          <w:ilvl w:val="0"/>
          <w:numId w:val="93"/>
        </w:numPr>
        <w:spacing w:line="360" w:lineRule="auto"/>
        <w:jc w:val="both"/>
        <w:rPr>
          <w:rFonts w:ascii="Times New Roman" w:hAnsi="Times New Roman"/>
          <w:szCs w:val="24"/>
          <w:lang w:val="ro-RO"/>
        </w:rPr>
      </w:pPr>
      <w:r w:rsidRPr="00D04368">
        <w:rPr>
          <w:rFonts w:ascii="Times New Roman" w:hAnsi="Times New Roman"/>
          <w:szCs w:val="24"/>
          <w:lang w:val="ro-RO"/>
        </w:rPr>
        <w:t>Fiecare interven</w:t>
      </w:r>
      <w:r w:rsidR="00A10A29" w:rsidRPr="00D04368">
        <w:rPr>
          <w:rFonts w:ascii="Times New Roman" w:hAnsi="Times New Roman"/>
          <w:szCs w:val="24"/>
          <w:lang w:val="ro-RO"/>
        </w:rPr>
        <w:t>ţ</w:t>
      </w:r>
      <w:r w:rsidRPr="00D04368">
        <w:rPr>
          <w:rFonts w:ascii="Times New Roman" w:hAnsi="Times New Roman"/>
          <w:szCs w:val="24"/>
          <w:lang w:val="ro-RO"/>
        </w:rPr>
        <w:t>ie se finaliz</w:t>
      </w:r>
      <w:r w:rsidR="00D142F5" w:rsidRPr="00D04368">
        <w:rPr>
          <w:rFonts w:ascii="Times New Roman" w:hAnsi="Times New Roman"/>
          <w:szCs w:val="24"/>
          <w:lang w:val="ro-RO"/>
        </w:rPr>
        <w:t>e</w:t>
      </w:r>
      <w:r w:rsidRPr="00D04368">
        <w:rPr>
          <w:rFonts w:ascii="Times New Roman" w:hAnsi="Times New Roman"/>
          <w:szCs w:val="24"/>
          <w:lang w:val="ro-RO"/>
        </w:rPr>
        <w:t>a</w:t>
      </w:r>
      <w:r w:rsidR="00D142F5" w:rsidRPr="00D04368">
        <w:rPr>
          <w:rFonts w:ascii="Times New Roman" w:hAnsi="Times New Roman"/>
          <w:szCs w:val="24"/>
          <w:lang w:val="ro-RO"/>
        </w:rPr>
        <w:t>ză</w:t>
      </w:r>
      <w:r w:rsidRPr="00D04368">
        <w:rPr>
          <w:rFonts w:ascii="Times New Roman" w:hAnsi="Times New Roman"/>
          <w:szCs w:val="24"/>
          <w:lang w:val="ro-RO"/>
        </w:rPr>
        <w:t xml:space="preserve"> cu un document scris, care s</w:t>
      </w:r>
      <w:r w:rsidR="00967B55" w:rsidRPr="00D04368">
        <w:rPr>
          <w:rFonts w:ascii="Times New Roman" w:hAnsi="Times New Roman"/>
          <w:szCs w:val="24"/>
          <w:lang w:val="ro-RO"/>
        </w:rPr>
        <w:t>ă</w:t>
      </w:r>
      <w:r w:rsidRPr="00D04368">
        <w:rPr>
          <w:rFonts w:ascii="Times New Roman" w:hAnsi="Times New Roman"/>
          <w:szCs w:val="24"/>
          <w:lang w:val="ro-RO"/>
        </w:rPr>
        <w:t xml:space="preserve"> ateste desf</w:t>
      </w:r>
      <w:r w:rsidR="00967B55" w:rsidRPr="00D04368">
        <w:rPr>
          <w:rFonts w:ascii="Times New Roman" w:hAnsi="Times New Roman"/>
          <w:szCs w:val="24"/>
          <w:lang w:val="ro-RO"/>
        </w:rPr>
        <w:t>ăş</w:t>
      </w:r>
      <w:r w:rsidRPr="00D04368">
        <w:rPr>
          <w:rFonts w:ascii="Times New Roman" w:hAnsi="Times New Roman"/>
          <w:szCs w:val="24"/>
          <w:lang w:val="ro-RO"/>
        </w:rPr>
        <w:t>urarea activit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ii. Documentul poate fi de tipul Raport, Comand</w:t>
      </w:r>
      <w:r w:rsidR="00967B55" w:rsidRPr="00D04368">
        <w:rPr>
          <w:rFonts w:ascii="Times New Roman" w:hAnsi="Times New Roman"/>
          <w:szCs w:val="24"/>
          <w:lang w:val="ro-RO"/>
        </w:rPr>
        <w:t>ă</w:t>
      </w:r>
      <w:r w:rsidR="00A46474" w:rsidRPr="00D04368">
        <w:rPr>
          <w:rFonts w:ascii="Times New Roman" w:hAnsi="Times New Roman"/>
          <w:szCs w:val="24"/>
          <w:lang w:val="ro-RO"/>
        </w:rPr>
        <w:t xml:space="preserve"> sau</w:t>
      </w:r>
      <w:r w:rsidRPr="00D04368">
        <w:rPr>
          <w:rFonts w:ascii="Times New Roman" w:hAnsi="Times New Roman"/>
          <w:szCs w:val="24"/>
          <w:lang w:val="ro-RO"/>
        </w:rPr>
        <w:t xml:space="preserve"> Proces-verbal.</w:t>
      </w:r>
    </w:p>
    <w:p w14:paraId="5C71E43D" w14:textId="77777777" w:rsidR="007A14BA" w:rsidRPr="00D04368" w:rsidRDefault="007A14BA" w:rsidP="00D1485E">
      <w:pPr>
        <w:spacing w:line="360" w:lineRule="auto"/>
        <w:jc w:val="both"/>
        <w:rPr>
          <w:rFonts w:ascii="Times New Roman" w:hAnsi="Times New Roman"/>
          <w:b/>
          <w:szCs w:val="24"/>
          <w:lang w:val="ro-RO"/>
        </w:rPr>
      </w:pPr>
    </w:p>
    <w:p w14:paraId="184DCC9B" w14:textId="3109C101" w:rsidR="007A14BA" w:rsidRPr="00D04368" w:rsidRDefault="007A14BA" w:rsidP="00D1485E">
      <w:pPr>
        <w:pStyle w:val="Heading2"/>
        <w:numPr>
          <w:ilvl w:val="1"/>
          <w:numId w:val="80"/>
        </w:numPr>
        <w:spacing w:line="360" w:lineRule="auto"/>
        <w:rPr>
          <w:i/>
          <w:iCs/>
          <w:szCs w:val="24"/>
          <w:lang w:val="ro-RO"/>
        </w:rPr>
      </w:pPr>
      <w:bookmarkStart w:id="35" w:name="_Toc404758120"/>
      <w:r w:rsidRPr="00D04368">
        <w:rPr>
          <w:i/>
          <w:iCs/>
          <w:szCs w:val="24"/>
          <w:lang w:val="ro-RO"/>
        </w:rPr>
        <w:t>Urm</w:t>
      </w:r>
      <w:r w:rsidR="00967B55" w:rsidRPr="00D04368">
        <w:rPr>
          <w:i/>
          <w:iCs/>
          <w:szCs w:val="24"/>
          <w:lang w:val="ro-RO"/>
        </w:rPr>
        <w:t>ă</w:t>
      </w:r>
      <w:r w:rsidRPr="00D04368">
        <w:rPr>
          <w:i/>
          <w:iCs/>
          <w:szCs w:val="24"/>
          <w:lang w:val="ro-RO"/>
        </w:rPr>
        <w:t>rirea comport</w:t>
      </w:r>
      <w:r w:rsidR="00967B55" w:rsidRPr="00D04368">
        <w:rPr>
          <w:i/>
          <w:iCs/>
          <w:szCs w:val="24"/>
          <w:lang w:val="ro-RO"/>
        </w:rPr>
        <w:t>ă</w:t>
      </w:r>
      <w:r w:rsidRPr="00D04368">
        <w:rPr>
          <w:i/>
          <w:iCs/>
          <w:szCs w:val="24"/>
          <w:lang w:val="ro-RO"/>
        </w:rPr>
        <w:t>rii în exploatare</w:t>
      </w:r>
      <w:bookmarkEnd w:id="35"/>
      <w:r w:rsidR="00DD34EA">
        <w:rPr>
          <w:i/>
          <w:iCs/>
          <w:szCs w:val="24"/>
          <w:lang w:val="ro-RO"/>
        </w:rPr>
        <w:t xml:space="preserve"> </w:t>
      </w:r>
      <w:r w:rsidR="00F06244" w:rsidRPr="00D04368">
        <w:rPr>
          <w:i/>
          <w:iCs/>
          <w:szCs w:val="24"/>
          <w:lang w:val="ro-RO"/>
        </w:rPr>
        <w:t>– GeneralitĂţi</w:t>
      </w:r>
    </w:p>
    <w:p w14:paraId="7BAF24FB" w14:textId="77777777" w:rsidR="00310BA1" w:rsidRPr="00D04368" w:rsidRDefault="00310BA1" w:rsidP="00D1485E">
      <w:pPr>
        <w:spacing w:line="360" w:lineRule="auto"/>
        <w:rPr>
          <w:rFonts w:ascii="Times New Roman" w:hAnsi="Times New Roman"/>
          <w:szCs w:val="24"/>
          <w:lang w:val="ro-RO" w:eastAsia="x-none"/>
        </w:rPr>
      </w:pPr>
    </w:p>
    <w:p w14:paraId="092AA6C0" w14:textId="76C2BB2C" w:rsidR="00F06244" w:rsidRPr="00D04368" w:rsidRDefault="007A14BA" w:rsidP="00D1485E">
      <w:pPr>
        <w:numPr>
          <w:ilvl w:val="0"/>
          <w:numId w:val="94"/>
        </w:numPr>
        <w:spacing w:line="360" w:lineRule="auto"/>
        <w:jc w:val="both"/>
        <w:rPr>
          <w:rFonts w:ascii="Times New Roman" w:hAnsi="Times New Roman"/>
          <w:szCs w:val="24"/>
          <w:lang w:val="ro-RO"/>
        </w:rPr>
      </w:pPr>
      <w:r w:rsidRPr="00D04368">
        <w:rPr>
          <w:rFonts w:ascii="Times New Roman" w:hAnsi="Times New Roman"/>
          <w:szCs w:val="24"/>
          <w:lang w:val="ro-RO"/>
        </w:rPr>
        <w:t>Urm</w:t>
      </w:r>
      <w:r w:rsidR="00967B55" w:rsidRPr="00D04368">
        <w:rPr>
          <w:rFonts w:ascii="Times New Roman" w:hAnsi="Times New Roman"/>
          <w:szCs w:val="24"/>
          <w:lang w:val="ro-RO"/>
        </w:rPr>
        <w:t>ă</w:t>
      </w:r>
      <w:r w:rsidRPr="00D04368">
        <w:rPr>
          <w:rFonts w:ascii="Times New Roman" w:hAnsi="Times New Roman"/>
          <w:szCs w:val="24"/>
          <w:lang w:val="ro-RO"/>
        </w:rPr>
        <w:t>rirea comport</w:t>
      </w:r>
      <w:r w:rsidR="00967B55" w:rsidRPr="00D04368">
        <w:rPr>
          <w:rFonts w:ascii="Times New Roman" w:hAnsi="Times New Roman"/>
          <w:szCs w:val="24"/>
          <w:lang w:val="ro-RO"/>
        </w:rPr>
        <w:t>ă</w:t>
      </w:r>
      <w:r w:rsidRPr="00D04368">
        <w:rPr>
          <w:rFonts w:ascii="Times New Roman" w:hAnsi="Times New Roman"/>
          <w:szCs w:val="24"/>
          <w:lang w:val="ro-RO"/>
        </w:rPr>
        <w:t>rii în exploatare este definit</w:t>
      </w:r>
      <w:r w:rsidR="00967B55" w:rsidRPr="00D04368">
        <w:rPr>
          <w:rFonts w:ascii="Times New Roman" w:hAnsi="Times New Roman"/>
          <w:szCs w:val="24"/>
          <w:lang w:val="ro-RO"/>
        </w:rPr>
        <w:t>ă</w:t>
      </w:r>
      <w:r w:rsidRPr="00D04368">
        <w:rPr>
          <w:rFonts w:ascii="Times New Roman" w:hAnsi="Times New Roman"/>
          <w:szCs w:val="24"/>
          <w:lang w:val="ro-RO"/>
        </w:rPr>
        <w:t xml:space="preserve"> de </w:t>
      </w:r>
      <w:r w:rsidR="00F06244" w:rsidRPr="00D04368">
        <w:rPr>
          <w:rFonts w:ascii="Times New Roman" w:hAnsi="Times New Roman"/>
          <w:szCs w:val="24"/>
          <w:lang w:val="ro-RO"/>
        </w:rPr>
        <w:t>Regulamentul privind urmărirea comportării în exploatare a lucrărilor de montaj utilaje, echipamente și instalații tehnologice industriale, prezentat în anexa nr. III a Ordinului Ministerului</w:t>
      </w:r>
      <w:r w:rsidR="002E67B4" w:rsidRPr="00D04368">
        <w:rPr>
          <w:rFonts w:ascii="Times New Roman" w:hAnsi="Times New Roman"/>
          <w:szCs w:val="24"/>
          <w:lang w:val="ro-RO"/>
        </w:rPr>
        <w:t xml:space="preserve"> </w:t>
      </w:r>
      <w:r w:rsidR="00F06244" w:rsidRPr="00D04368">
        <w:rPr>
          <w:rFonts w:ascii="Times New Roman" w:hAnsi="Times New Roman"/>
          <w:szCs w:val="24"/>
          <w:lang w:val="ro-RO"/>
        </w:rPr>
        <w:t>Industriei şi Comerţului nr. 323/2000 privind aprobarea unor regulamente.</w:t>
      </w:r>
    </w:p>
    <w:p w14:paraId="444BC713" w14:textId="4258F910" w:rsidR="007A14BA" w:rsidRPr="00D04368" w:rsidRDefault="007A14BA" w:rsidP="00D1485E">
      <w:pPr>
        <w:numPr>
          <w:ilvl w:val="0"/>
          <w:numId w:val="94"/>
        </w:numPr>
        <w:spacing w:line="360" w:lineRule="auto"/>
        <w:jc w:val="both"/>
        <w:rPr>
          <w:rFonts w:ascii="Times New Roman" w:hAnsi="Times New Roman"/>
          <w:szCs w:val="24"/>
          <w:lang w:val="ro-RO"/>
        </w:rPr>
      </w:pPr>
      <w:r w:rsidRPr="00D04368">
        <w:rPr>
          <w:rFonts w:ascii="Times New Roman" w:hAnsi="Times New Roman"/>
          <w:szCs w:val="24"/>
          <w:lang w:val="ro-RO"/>
        </w:rPr>
        <w:t>Urm</w:t>
      </w:r>
      <w:r w:rsidR="00967B55" w:rsidRPr="00D04368">
        <w:rPr>
          <w:rFonts w:ascii="Times New Roman" w:hAnsi="Times New Roman"/>
          <w:szCs w:val="24"/>
          <w:lang w:val="ro-RO"/>
        </w:rPr>
        <w:t>ă</w:t>
      </w:r>
      <w:r w:rsidRPr="00D04368">
        <w:rPr>
          <w:rFonts w:ascii="Times New Roman" w:hAnsi="Times New Roman"/>
          <w:szCs w:val="24"/>
          <w:lang w:val="ro-RO"/>
        </w:rPr>
        <w:t>rirea curent</w:t>
      </w:r>
      <w:r w:rsidR="00967B55" w:rsidRPr="00D04368">
        <w:rPr>
          <w:rFonts w:ascii="Times New Roman" w:hAnsi="Times New Roman"/>
          <w:szCs w:val="24"/>
          <w:lang w:val="ro-RO"/>
        </w:rPr>
        <w:t>ă</w:t>
      </w:r>
      <w:r w:rsidRPr="00D04368">
        <w:rPr>
          <w:rFonts w:ascii="Times New Roman" w:hAnsi="Times New Roman"/>
          <w:szCs w:val="24"/>
          <w:lang w:val="ro-RO"/>
        </w:rPr>
        <w:t xml:space="preserve"> este o activitate de observare a st</w:t>
      </w:r>
      <w:r w:rsidR="00967B55" w:rsidRPr="00D04368">
        <w:rPr>
          <w:rFonts w:ascii="Times New Roman" w:hAnsi="Times New Roman"/>
          <w:szCs w:val="24"/>
          <w:lang w:val="ro-RO"/>
        </w:rPr>
        <w:t>ă</w:t>
      </w:r>
      <w:r w:rsidRPr="00D04368">
        <w:rPr>
          <w:rFonts w:ascii="Times New Roman" w:hAnsi="Times New Roman"/>
          <w:szCs w:val="24"/>
          <w:lang w:val="ro-RO"/>
        </w:rPr>
        <w:t>rii tehnice a construc</w:t>
      </w:r>
      <w:r w:rsidR="00A10A29" w:rsidRPr="00D04368">
        <w:rPr>
          <w:rFonts w:ascii="Times New Roman" w:hAnsi="Times New Roman"/>
          <w:szCs w:val="24"/>
          <w:lang w:val="ro-RO"/>
        </w:rPr>
        <w:t>ţ</w:t>
      </w:r>
      <w:r w:rsidRPr="00D04368">
        <w:rPr>
          <w:rFonts w:ascii="Times New Roman" w:hAnsi="Times New Roman"/>
          <w:szCs w:val="24"/>
          <w:lang w:val="ro-RO"/>
        </w:rPr>
        <w:t>iei care</w:t>
      </w:r>
      <w:r w:rsidR="002E67B4" w:rsidRPr="00D04368">
        <w:rPr>
          <w:rFonts w:ascii="Times New Roman" w:hAnsi="Times New Roman"/>
          <w:szCs w:val="24"/>
          <w:lang w:val="ro-RO"/>
        </w:rPr>
        <w:t>,</w:t>
      </w:r>
      <w:r w:rsidRPr="00D04368">
        <w:rPr>
          <w:rFonts w:ascii="Times New Roman" w:hAnsi="Times New Roman"/>
          <w:szCs w:val="24"/>
          <w:lang w:val="ro-RO"/>
        </w:rPr>
        <w:t xml:space="preserve"> corelat</w:t>
      </w:r>
      <w:r w:rsidR="00967B55" w:rsidRPr="00D04368">
        <w:rPr>
          <w:rFonts w:ascii="Times New Roman" w:hAnsi="Times New Roman"/>
          <w:szCs w:val="24"/>
          <w:lang w:val="ro-RO"/>
        </w:rPr>
        <w:t>ă</w:t>
      </w:r>
      <w:r w:rsidRPr="00D04368">
        <w:rPr>
          <w:rFonts w:ascii="Times New Roman" w:hAnsi="Times New Roman"/>
          <w:szCs w:val="24"/>
          <w:lang w:val="ro-RO"/>
        </w:rPr>
        <w:t xml:space="preserve"> cu activitatea de </w:t>
      </w:r>
      <w:r w:rsidR="002E67B4" w:rsidRPr="00D04368">
        <w:rPr>
          <w:rFonts w:ascii="Times New Roman" w:hAnsi="Times New Roman"/>
          <w:szCs w:val="24"/>
          <w:lang w:val="ro-RO"/>
        </w:rPr>
        <w:t>î</w:t>
      </w:r>
      <w:r w:rsidRPr="00D04368">
        <w:rPr>
          <w:rFonts w:ascii="Times New Roman" w:hAnsi="Times New Roman"/>
          <w:szCs w:val="24"/>
          <w:lang w:val="ro-RO"/>
        </w:rPr>
        <w:t>ntre</w:t>
      </w:r>
      <w:r w:rsidR="00A10A29" w:rsidRPr="00D04368">
        <w:rPr>
          <w:rFonts w:ascii="Times New Roman" w:hAnsi="Times New Roman"/>
          <w:szCs w:val="24"/>
          <w:lang w:val="ro-RO"/>
        </w:rPr>
        <w:t>ţ</w:t>
      </w:r>
      <w:r w:rsidRPr="00D04368">
        <w:rPr>
          <w:rFonts w:ascii="Times New Roman" w:hAnsi="Times New Roman"/>
          <w:szCs w:val="24"/>
          <w:lang w:val="ro-RO"/>
        </w:rPr>
        <w:t>inere</w:t>
      </w:r>
      <w:r w:rsidR="002E67B4" w:rsidRPr="00D04368">
        <w:rPr>
          <w:rFonts w:ascii="Times New Roman" w:hAnsi="Times New Roman"/>
          <w:szCs w:val="24"/>
          <w:lang w:val="ro-RO"/>
        </w:rPr>
        <w:t>,</w:t>
      </w:r>
      <w:r w:rsidRPr="00D04368">
        <w:rPr>
          <w:rFonts w:ascii="Times New Roman" w:hAnsi="Times New Roman"/>
          <w:szCs w:val="24"/>
          <w:lang w:val="ro-RO"/>
        </w:rPr>
        <w:t xml:space="preserve"> are ca rezultat men</w:t>
      </w:r>
      <w:r w:rsidR="00A10A29" w:rsidRPr="00D04368">
        <w:rPr>
          <w:rFonts w:ascii="Times New Roman" w:hAnsi="Times New Roman"/>
          <w:szCs w:val="24"/>
          <w:lang w:val="ro-RO"/>
        </w:rPr>
        <w:t>ţ</w:t>
      </w:r>
      <w:r w:rsidRPr="00D04368">
        <w:rPr>
          <w:rFonts w:ascii="Times New Roman" w:hAnsi="Times New Roman"/>
          <w:szCs w:val="24"/>
          <w:lang w:val="ro-RO"/>
        </w:rPr>
        <w:t xml:space="preserve">inerea aptitudinii la exploatarea acesteia </w:t>
      </w:r>
      <w:r w:rsidR="00967B55" w:rsidRPr="00D04368">
        <w:rPr>
          <w:rFonts w:ascii="Times New Roman" w:hAnsi="Times New Roman"/>
          <w:szCs w:val="24"/>
          <w:lang w:val="ro-RO"/>
        </w:rPr>
        <w:t>ş</w:t>
      </w:r>
      <w:r w:rsidRPr="00D04368">
        <w:rPr>
          <w:rFonts w:ascii="Times New Roman" w:hAnsi="Times New Roman"/>
          <w:szCs w:val="24"/>
          <w:lang w:val="ro-RO"/>
        </w:rPr>
        <w:t>i se efectueaz</w:t>
      </w:r>
      <w:r w:rsidR="00967B55" w:rsidRPr="00D04368">
        <w:rPr>
          <w:rFonts w:ascii="Times New Roman" w:hAnsi="Times New Roman"/>
          <w:szCs w:val="24"/>
          <w:lang w:val="ro-RO"/>
        </w:rPr>
        <w:t>ă</w:t>
      </w:r>
      <w:r w:rsidRPr="00D04368">
        <w:rPr>
          <w:rFonts w:ascii="Times New Roman" w:hAnsi="Times New Roman"/>
          <w:szCs w:val="24"/>
          <w:lang w:val="ro-RO"/>
        </w:rPr>
        <w:t xml:space="preserve"> pe toat</w:t>
      </w:r>
      <w:r w:rsidR="00967B55" w:rsidRPr="00D04368">
        <w:rPr>
          <w:rFonts w:ascii="Times New Roman" w:hAnsi="Times New Roman"/>
          <w:szCs w:val="24"/>
          <w:lang w:val="ro-RO"/>
        </w:rPr>
        <w:t>ă</w:t>
      </w:r>
      <w:r w:rsidRPr="00D04368">
        <w:rPr>
          <w:rFonts w:ascii="Times New Roman" w:hAnsi="Times New Roman"/>
          <w:szCs w:val="24"/>
          <w:lang w:val="ro-RO"/>
        </w:rPr>
        <w:t xml:space="preserve"> durata de existen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002E67B4" w:rsidRPr="00D04368">
        <w:rPr>
          <w:rFonts w:ascii="Times New Roman" w:hAnsi="Times New Roman"/>
          <w:szCs w:val="24"/>
          <w:lang w:val="ro-RO"/>
        </w:rPr>
        <w:t xml:space="preserve"> a ei</w:t>
      </w:r>
      <w:r w:rsidRPr="00D04368">
        <w:rPr>
          <w:rFonts w:ascii="Times New Roman" w:hAnsi="Times New Roman"/>
          <w:szCs w:val="24"/>
          <w:lang w:val="ro-RO"/>
        </w:rPr>
        <w:t>. Urm</w:t>
      </w:r>
      <w:r w:rsidR="00967B55" w:rsidRPr="00D04368">
        <w:rPr>
          <w:rFonts w:ascii="Times New Roman" w:hAnsi="Times New Roman"/>
          <w:szCs w:val="24"/>
          <w:lang w:val="ro-RO"/>
        </w:rPr>
        <w:t>ă</w:t>
      </w:r>
      <w:r w:rsidRPr="00D04368">
        <w:rPr>
          <w:rFonts w:ascii="Times New Roman" w:hAnsi="Times New Roman"/>
          <w:szCs w:val="24"/>
          <w:lang w:val="ro-RO"/>
        </w:rPr>
        <w:t>rirea curent</w:t>
      </w:r>
      <w:r w:rsidR="00967B55" w:rsidRPr="00D04368">
        <w:rPr>
          <w:rFonts w:ascii="Times New Roman" w:hAnsi="Times New Roman"/>
          <w:szCs w:val="24"/>
          <w:lang w:val="ro-RO"/>
        </w:rPr>
        <w:t>ă</w:t>
      </w:r>
      <w:r w:rsidRPr="00D04368">
        <w:rPr>
          <w:rFonts w:ascii="Times New Roman" w:hAnsi="Times New Roman"/>
          <w:szCs w:val="24"/>
          <w:lang w:val="ro-RO"/>
        </w:rPr>
        <w:t xml:space="preserve"> se realizeaz</w:t>
      </w:r>
      <w:r w:rsidR="00967B55" w:rsidRPr="00D04368">
        <w:rPr>
          <w:rFonts w:ascii="Times New Roman" w:hAnsi="Times New Roman"/>
          <w:szCs w:val="24"/>
          <w:lang w:val="ro-RO"/>
        </w:rPr>
        <w:t>ă</w:t>
      </w:r>
      <w:r w:rsidRPr="00D04368">
        <w:rPr>
          <w:rFonts w:ascii="Times New Roman" w:hAnsi="Times New Roman"/>
          <w:szCs w:val="24"/>
          <w:lang w:val="ro-RO"/>
        </w:rPr>
        <w:t xml:space="preserve"> prin examinare vizual</w:t>
      </w:r>
      <w:r w:rsidR="00967B55" w:rsidRPr="00D04368">
        <w:rPr>
          <w:rFonts w:ascii="Times New Roman" w:hAnsi="Times New Roman"/>
          <w:szCs w:val="24"/>
          <w:lang w:val="ro-RO"/>
        </w:rPr>
        <w:t>ă</w:t>
      </w:r>
      <w:r w:rsidRPr="00D04368">
        <w:rPr>
          <w:rFonts w:ascii="Times New Roman" w:hAnsi="Times New Roman"/>
          <w:szCs w:val="24"/>
          <w:lang w:val="ro-RO"/>
        </w:rPr>
        <w:t xml:space="preserve"> (liniar</w:t>
      </w:r>
      <w:r w:rsidR="00967B55" w:rsidRPr="00D04368">
        <w:rPr>
          <w:rFonts w:ascii="Times New Roman" w:hAnsi="Times New Roman"/>
          <w:szCs w:val="24"/>
          <w:lang w:val="ro-RO"/>
        </w:rPr>
        <w:t>ă</w:t>
      </w:r>
      <w:r w:rsidRPr="00D04368">
        <w:rPr>
          <w:rFonts w:ascii="Times New Roman" w:hAnsi="Times New Roman"/>
          <w:szCs w:val="24"/>
          <w:lang w:val="ro-RO"/>
        </w:rPr>
        <w:t>) dup</w:t>
      </w:r>
      <w:r w:rsidR="00967B55" w:rsidRPr="00D04368">
        <w:rPr>
          <w:rFonts w:ascii="Times New Roman" w:hAnsi="Times New Roman"/>
          <w:szCs w:val="24"/>
          <w:lang w:val="ro-RO"/>
        </w:rPr>
        <w:t>ă</w:t>
      </w:r>
      <w:r w:rsidRPr="00D04368">
        <w:rPr>
          <w:rFonts w:ascii="Times New Roman" w:hAnsi="Times New Roman"/>
          <w:szCs w:val="24"/>
          <w:lang w:val="ro-RO"/>
        </w:rPr>
        <w:t xml:space="preserve"> un program </w:t>
      </w:r>
      <w:r w:rsidR="002E67B4" w:rsidRPr="00D04368">
        <w:rPr>
          <w:rFonts w:ascii="Times New Roman" w:hAnsi="Times New Roman"/>
          <w:szCs w:val="24"/>
          <w:lang w:val="ro-RO"/>
        </w:rPr>
        <w:t>î</w:t>
      </w:r>
      <w:r w:rsidRPr="00D04368">
        <w:rPr>
          <w:rFonts w:ascii="Times New Roman" w:hAnsi="Times New Roman"/>
          <w:szCs w:val="24"/>
          <w:lang w:val="ro-RO"/>
        </w:rPr>
        <w:t>ntocmit de c</w:t>
      </w:r>
      <w:r w:rsidR="00967B55" w:rsidRPr="00D04368">
        <w:rPr>
          <w:rFonts w:ascii="Times New Roman" w:hAnsi="Times New Roman"/>
          <w:szCs w:val="24"/>
          <w:lang w:val="ro-RO"/>
        </w:rPr>
        <w:t>ă</w:t>
      </w:r>
      <w:r w:rsidRPr="00D04368">
        <w:rPr>
          <w:rFonts w:ascii="Times New Roman" w:hAnsi="Times New Roman"/>
          <w:szCs w:val="24"/>
          <w:lang w:val="ro-RO"/>
        </w:rPr>
        <w:t>tre conducerea unit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 xml:space="preserve">ii care are </w:t>
      </w:r>
      <w:r w:rsidR="00F06244" w:rsidRPr="00D04368">
        <w:rPr>
          <w:rFonts w:ascii="Times New Roman" w:hAnsi="Times New Roman"/>
          <w:szCs w:val="24"/>
          <w:lang w:val="ro-RO"/>
        </w:rPr>
        <w:t>î</w:t>
      </w:r>
      <w:r w:rsidRPr="00D04368">
        <w:rPr>
          <w:rFonts w:ascii="Times New Roman" w:hAnsi="Times New Roman"/>
          <w:szCs w:val="24"/>
          <w:lang w:val="ro-RO"/>
        </w:rPr>
        <w:t>n proprietate construc</w:t>
      </w:r>
      <w:r w:rsidR="00F06244" w:rsidRPr="00D04368">
        <w:rPr>
          <w:rFonts w:ascii="Times New Roman" w:hAnsi="Times New Roman"/>
          <w:szCs w:val="24"/>
          <w:lang w:val="ro-RO"/>
        </w:rPr>
        <w:t>ţ</w:t>
      </w:r>
      <w:r w:rsidRPr="00D04368">
        <w:rPr>
          <w:rFonts w:ascii="Times New Roman" w:hAnsi="Times New Roman"/>
          <w:szCs w:val="24"/>
          <w:lang w:val="ro-RO"/>
        </w:rPr>
        <w:t xml:space="preserve">iile </w:t>
      </w:r>
      <w:r w:rsidR="00F06244" w:rsidRPr="00D04368">
        <w:rPr>
          <w:rFonts w:ascii="Times New Roman" w:hAnsi="Times New Roman"/>
          <w:szCs w:val="24"/>
          <w:lang w:val="ro-RO"/>
        </w:rPr>
        <w:t>ş</w:t>
      </w:r>
      <w:r w:rsidRPr="00D04368">
        <w:rPr>
          <w:rFonts w:ascii="Times New Roman" w:hAnsi="Times New Roman"/>
          <w:szCs w:val="24"/>
          <w:lang w:val="ro-RO"/>
        </w:rPr>
        <w:t>i conductele.</w:t>
      </w:r>
    </w:p>
    <w:p w14:paraId="2A210E01" w14:textId="2190DC95" w:rsidR="007A14BA" w:rsidRPr="00D04368" w:rsidRDefault="007A14BA" w:rsidP="00D1485E">
      <w:pPr>
        <w:numPr>
          <w:ilvl w:val="0"/>
          <w:numId w:val="94"/>
        </w:numPr>
        <w:spacing w:line="360" w:lineRule="auto"/>
        <w:jc w:val="both"/>
        <w:rPr>
          <w:rFonts w:ascii="Times New Roman" w:hAnsi="Times New Roman"/>
          <w:szCs w:val="24"/>
          <w:lang w:val="ro-RO"/>
        </w:rPr>
      </w:pPr>
      <w:r w:rsidRPr="00D04368">
        <w:rPr>
          <w:rFonts w:ascii="Times New Roman" w:hAnsi="Times New Roman"/>
          <w:szCs w:val="24"/>
          <w:lang w:val="ro-RO"/>
        </w:rPr>
        <w:t>Urm</w:t>
      </w:r>
      <w:r w:rsidR="00967B55" w:rsidRPr="00D04368">
        <w:rPr>
          <w:rFonts w:ascii="Times New Roman" w:hAnsi="Times New Roman"/>
          <w:szCs w:val="24"/>
          <w:lang w:val="ro-RO"/>
        </w:rPr>
        <w:t>ă</w:t>
      </w:r>
      <w:r w:rsidRPr="00D04368">
        <w:rPr>
          <w:rFonts w:ascii="Times New Roman" w:hAnsi="Times New Roman"/>
          <w:szCs w:val="24"/>
          <w:lang w:val="ro-RO"/>
        </w:rPr>
        <w:t>rirea special</w:t>
      </w:r>
      <w:r w:rsidR="00967B55" w:rsidRPr="00D04368">
        <w:rPr>
          <w:rFonts w:ascii="Times New Roman" w:hAnsi="Times New Roman"/>
          <w:szCs w:val="24"/>
          <w:lang w:val="ro-RO"/>
        </w:rPr>
        <w:t>ă</w:t>
      </w:r>
      <w:r w:rsidRPr="00D04368">
        <w:rPr>
          <w:rFonts w:ascii="Times New Roman" w:hAnsi="Times New Roman"/>
          <w:szCs w:val="24"/>
          <w:lang w:val="ro-RO"/>
        </w:rPr>
        <w:t xml:space="preserve"> cuprinde investiga</w:t>
      </w:r>
      <w:r w:rsidR="00A10A29" w:rsidRPr="00D04368">
        <w:rPr>
          <w:rFonts w:ascii="Times New Roman" w:hAnsi="Times New Roman"/>
          <w:szCs w:val="24"/>
          <w:lang w:val="ro-RO"/>
        </w:rPr>
        <w:t>ţ</w:t>
      </w:r>
      <w:r w:rsidRPr="00D04368">
        <w:rPr>
          <w:rFonts w:ascii="Times New Roman" w:hAnsi="Times New Roman"/>
          <w:szCs w:val="24"/>
          <w:lang w:val="ro-RO"/>
        </w:rPr>
        <w:t>ii specifice, regulate, periodice asupra unor parametri ce caracterizeaz</w:t>
      </w:r>
      <w:r w:rsidR="00967B55" w:rsidRPr="00D04368">
        <w:rPr>
          <w:rFonts w:ascii="Times New Roman" w:hAnsi="Times New Roman"/>
          <w:szCs w:val="24"/>
          <w:lang w:val="ro-RO"/>
        </w:rPr>
        <w:t>ă</w:t>
      </w:r>
      <w:r w:rsidRPr="00D04368">
        <w:rPr>
          <w:rFonts w:ascii="Times New Roman" w:hAnsi="Times New Roman"/>
          <w:szCs w:val="24"/>
          <w:lang w:val="ro-RO"/>
        </w:rPr>
        <w:t xml:space="preserve"> construc</w:t>
      </w:r>
      <w:r w:rsidR="00A10A29" w:rsidRPr="00D04368">
        <w:rPr>
          <w:rFonts w:ascii="Times New Roman" w:hAnsi="Times New Roman"/>
          <w:szCs w:val="24"/>
          <w:lang w:val="ro-RO"/>
        </w:rPr>
        <w:t>ţ</w:t>
      </w:r>
      <w:r w:rsidRPr="00D04368">
        <w:rPr>
          <w:rFonts w:ascii="Times New Roman" w:hAnsi="Times New Roman"/>
          <w:szCs w:val="24"/>
          <w:lang w:val="ro-RO"/>
        </w:rPr>
        <w:t>ia sau anumite p</w:t>
      </w:r>
      <w:r w:rsidR="00967B55" w:rsidRPr="00D04368">
        <w:rPr>
          <w:rFonts w:ascii="Times New Roman" w:hAnsi="Times New Roman"/>
          <w:szCs w:val="24"/>
          <w:lang w:val="ro-RO"/>
        </w:rPr>
        <w:t>ă</w:t>
      </w:r>
      <w:r w:rsidRPr="00D04368">
        <w:rPr>
          <w:rFonts w:ascii="Times New Roman" w:hAnsi="Times New Roman"/>
          <w:szCs w:val="24"/>
          <w:lang w:val="ro-RO"/>
        </w:rPr>
        <w:t>r</w:t>
      </w:r>
      <w:r w:rsidR="00A10A29" w:rsidRPr="00D04368">
        <w:rPr>
          <w:rFonts w:ascii="Times New Roman" w:hAnsi="Times New Roman"/>
          <w:szCs w:val="24"/>
          <w:lang w:val="ro-RO"/>
        </w:rPr>
        <w:t>ţ</w:t>
      </w:r>
      <w:r w:rsidRPr="00D04368">
        <w:rPr>
          <w:rFonts w:ascii="Times New Roman" w:hAnsi="Times New Roman"/>
          <w:szCs w:val="24"/>
          <w:lang w:val="ro-RO"/>
        </w:rPr>
        <w:t>i ale ei, stabili</w:t>
      </w:r>
      <w:r w:rsidR="00A10A29" w:rsidRPr="00D04368">
        <w:rPr>
          <w:rFonts w:ascii="Times New Roman" w:hAnsi="Times New Roman"/>
          <w:szCs w:val="24"/>
          <w:lang w:val="ro-RO"/>
        </w:rPr>
        <w:t>ţ</w:t>
      </w:r>
      <w:r w:rsidRPr="00D04368">
        <w:rPr>
          <w:rFonts w:ascii="Times New Roman" w:hAnsi="Times New Roman"/>
          <w:szCs w:val="24"/>
          <w:lang w:val="ro-RO"/>
        </w:rPr>
        <w:t xml:space="preserve">i din foaia de proiectare sau </w:t>
      </w:r>
      <w:r w:rsidR="002E67B4" w:rsidRPr="00D04368">
        <w:rPr>
          <w:rFonts w:ascii="Times New Roman" w:hAnsi="Times New Roman"/>
          <w:szCs w:val="24"/>
          <w:lang w:val="ro-RO"/>
        </w:rPr>
        <w:t>î</w:t>
      </w:r>
      <w:r w:rsidRPr="00D04368">
        <w:rPr>
          <w:rFonts w:ascii="Times New Roman" w:hAnsi="Times New Roman"/>
          <w:szCs w:val="24"/>
          <w:lang w:val="ro-RO"/>
        </w:rPr>
        <w:t>n urma unei expertize tehnice.</w:t>
      </w:r>
    </w:p>
    <w:p w14:paraId="5122F7A1" w14:textId="40DE1CCB" w:rsidR="007A14BA" w:rsidRPr="00D04368" w:rsidRDefault="007A14BA" w:rsidP="00D1485E">
      <w:pPr>
        <w:numPr>
          <w:ilvl w:val="0"/>
          <w:numId w:val="94"/>
        </w:numPr>
        <w:spacing w:line="360" w:lineRule="auto"/>
        <w:jc w:val="both"/>
        <w:rPr>
          <w:rFonts w:ascii="Times New Roman" w:hAnsi="Times New Roman"/>
          <w:szCs w:val="24"/>
          <w:lang w:val="ro-RO"/>
        </w:rPr>
      </w:pPr>
      <w:r w:rsidRPr="00D04368">
        <w:rPr>
          <w:rFonts w:ascii="Times New Roman" w:hAnsi="Times New Roman"/>
          <w:szCs w:val="24"/>
          <w:lang w:val="ro-RO"/>
        </w:rPr>
        <w:t>Urm</w:t>
      </w:r>
      <w:r w:rsidR="00967B55" w:rsidRPr="00D04368">
        <w:rPr>
          <w:rFonts w:ascii="Times New Roman" w:hAnsi="Times New Roman"/>
          <w:szCs w:val="24"/>
          <w:lang w:val="ro-RO"/>
        </w:rPr>
        <w:t>ă</w:t>
      </w:r>
      <w:r w:rsidRPr="00D04368">
        <w:rPr>
          <w:rFonts w:ascii="Times New Roman" w:hAnsi="Times New Roman"/>
          <w:szCs w:val="24"/>
          <w:lang w:val="ro-RO"/>
        </w:rPr>
        <w:t>rirea special</w:t>
      </w:r>
      <w:r w:rsidR="00967B55" w:rsidRPr="00D04368">
        <w:rPr>
          <w:rFonts w:ascii="Times New Roman" w:hAnsi="Times New Roman"/>
          <w:szCs w:val="24"/>
          <w:lang w:val="ro-RO"/>
        </w:rPr>
        <w:t>ă</w:t>
      </w:r>
      <w:r w:rsidRPr="00D04368">
        <w:rPr>
          <w:rFonts w:ascii="Times New Roman" w:hAnsi="Times New Roman"/>
          <w:szCs w:val="24"/>
          <w:lang w:val="ro-RO"/>
        </w:rPr>
        <w:t xml:space="preserve"> se instituie la cererea </w:t>
      </w:r>
      <w:r w:rsidR="00D52977" w:rsidRPr="00D04368">
        <w:rPr>
          <w:rFonts w:ascii="Times New Roman" w:hAnsi="Times New Roman"/>
          <w:szCs w:val="24"/>
          <w:lang w:val="ro-RO"/>
        </w:rPr>
        <w:t>S</w:t>
      </w:r>
      <w:r w:rsidR="00DD34EA">
        <w:rPr>
          <w:rFonts w:ascii="Times New Roman" w:hAnsi="Times New Roman"/>
          <w:szCs w:val="24"/>
          <w:lang w:val="ro-RO"/>
        </w:rPr>
        <w:t>.</w:t>
      </w:r>
      <w:r w:rsidR="00D52977" w:rsidRPr="00D04368">
        <w:rPr>
          <w:rFonts w:ascii="Times New Roman" w:hAnsi="Times New Roman"/>
          <w:szCs w:val="24"/>
          <w:lang w:val="ro-RO"/>
        </w:rPr>
        <w:t>N</w:t>
      </w:r>
      <w:r w:rsidR="00DD34EA">
        <w:rPr>
          <w:rFonts w:ascii="Times New Roman" w:hAnsi="Times New Roman"/>
          <w:szCs w:val="24"/>
          <w:lang w:val="ro-RO"/>
        </w:rPr>
        <w:t>.</w:t>
      </w:r>
      <w:r w:rsidR="00D52977" w:rsidRPr="00D04368">
        <w:rPr>
          <w:rFonts w:ascii="Times New Roman" w:hAnsi="Times New Roman"/>
          <w:szCs w:val="24"/>
          <w:lang w:val="ro-RO"/>
        </w:rPr>
        <w:t>G</w:t>
      </w:r>
      <w:r w:rsidR="00DD34EA">
        <w:rPr>
          <w:rFonts w:ascii="Times New Roman" w:hAnsi="Times New Roman"/>
          <w:szCs w:val="24"/>
          <w:lang w:val="ro-RO"/>
        </w:rPr>
        <w:t>.</w:t>
      </w:r>
      <w:r w:rsidR="00D52977" w:rsidRPr="00D04368">
        <w:rPr>
          <w:rFonts w:ascii="Times New Roman" w:hAnsi="Times New Roman"/>
          <w:szCs w:val="24"/>
          <w:lang w:val="ro-RO"/>
        </w:rPr>
        <w:t>N</w:t>
      </w:r>
      <w:r w:rsidR="00DD34EA">
        <w:rPr>
          <w:rFonts w:ascii="Times New Roman" w:hAnsi="Times New Roman"/>
          <w:szCs w:val="24"/>
          <w:lang w:val="ro-RO"/>
        </w:rPr>
        <w:t>.</w:t>
      </w:r>
      <w:r w:rsidR="00D52977" w:rsidRPr="00D04368">
        <w:rPr>
          <w:rFonts w:ascii="Times New Roman" w:hAnsi="Times New Roman"/>
          <w:szCs w:val="24"/>
          <w:lang w:val="ro-RO"/>
        </w:rPr>
        <w:t xml:space="preserve"> ROMGAZ S.A.</w:t>
      </w:r>
      <w:r w:rsidRPr="00D04368">
        <w:rPr>
          <w:rFonts w:ascii="Times New Roman" w:hAnsi="Times New Roman"/>
          <w:szCs w:val="24"/>
          <w:lang w:val="ro-RO"/>
        </w:rPr>
        <w:t xml:space="preserve"> sau a altor persoane juridice sau fizice interesate, precum </w:t>
      </w:r>
      <w:r w:rsidR="00967B55" w:rsidRPr="00D04368">
        <w:rPr>
          <w:rFonts w:ascii="Times New Roman" w:hAnsi="Times New Roman"/>
          <w:szCs w:val="24"/>
          <w:lang w:val="ro-RO"/>
        </w:rPr>
        <w:t>ş</w:t>
      </w:r>
      <w:r w:rsidRPr="00D04368">
        <w:rPr>
          <w:rFonts w:ascii="Times New Roman" w:hAnsi="Times New Roman"/>
          <w:szCs w:val="24"/>
          <w:lang w:val="ro-RO"/>
        </w:rPr>
        <w:t>i pentru construc</w:t>
      </w:r>
      <w:r w:rsidR="00A10A29" w:rsidRPr="00D04368">
        <w:rPr>
          <w:rFonts w:ascii="Times New Roman" w:hAnsi="Times New Roman"/>
          <w:szCs w:val="24"/>
          <w:lang w:val="ro-RO"/>
        </w:rPr>
        <w:t>ţ</w:t>
      </w:r>
      <w:r w:rsidRPr="00D04368">
        <w:rPr>
          <w:rFonts w:ascii="Times New Roman" w:hAnsi="Times New Roman"/>
          <w:szCs w:val="24"/>
          <w:lang w:val="ro-RO"/>
        </w:rPr>
        <w:t xml:space="preserve">ii aflate </w:t>
      </w:r>
      <w:r w:rsidR="005116AC">
        <w:rPr>
          <w:rFonts w:ascii="Times New Roman" w:hAnsi="Times New Roman"/>
          <w:szCs w:val="24"/>
          <w:lang w:val="ro-RO"/>
        </w:rPr>
        <w:t>î</w:t>
      </w:r>
      <w:r w:rsidRPr="00D04368">
        <w:rPr>
          <w:rFonts w:ascii="Times New Roman" w:hAnsi="Times New Roman"/>
          <w:szCs w:val="24"/>
          <w:lang w:val="ro-RO"/>
        </w:rPr>
        <w:t>n exploatare cu evolu</w:t>
      </w:r>
      <w:r w:rsidR="00A10A29" w:rsidRPr="00D04368">
        <w:rPr>
          <w:rFonts w:ascii="Times New Roman" w:hAnsi="Times New Roman"/>
          <w:szCs w:val="24"/>
          <w:lang w:val="ro-RO"/>
        </w:rPr>
        <w:t>ţ</w:t>
      </w:r>
      <w:r w:rsidRPr="00D04368">
        <w:rPr>
          <w:rFonts w:ascii="Times New Roman" w:hAnsi="Times New Roman"/>
          <w:szCs w:val="24"/>
          <w:lang w:val="ro-RO"/>
        </w:rPr>
        <w:t>ii periculoase sau care se afl</w:t>
      </w:r>
      <w:r w:rsidR="00967B55" w:rsidRPr="00D04368">
        <w:rPr>
          <w:rFonts w:ascii="Times New Roman" w:hAnsi="Times New Roman"/>
          <w:szCs w:val="24"/>
          <w:lang w:val="ro-RO"/>
        </w:rPr>
        <w:t>ă</w:t>
      </w:r>
      <w:r w:rsidRPr="00D04368">
        <w:rPr>
          <w:rFonts w:ascii="Times New Roman" w:hAnsi="Times New Roman"/>
          <w:szCs w:val="24"/>
          <w:lang w:val="ro-RO"/>
        </w:rPr>
        <w:t xml:space="preserve"> </w:t>
      </w:r>
      <w:r w:rsidR="002E67B4" w:rsidRPr="00D04368">
        <w:rPr>
          <w:rFonts w:ascii="Times New Roman" w:hAnsi="Times New Roman"/>
          <w:szCs w:val="24"/>
          <w:lang w:val="ro-RO"/>
        </w:rPr>
        <w:t>î</w:t>
      </w:r>
      <w:r w:rsidRPr="00530E41">
        <w:rPr>
          <w:rFonts w:ascii="Times New Roman" w:hAnsi="Times New Roman"/>
          <w:szCs w:val="24"/>
          <w:lang w:val="ro-RO"/>
        </w:rPr>
        <w:t>n situa</w:t>
      </w:r>
      <w:r w:rsidR="00A10A29" w:rsidRPr="00530E41">
        <w:rPr>
          <w:rFonts w:ascii="Times New Roman" w:hAnsi="Times New Roman"/>
          <w:szCs w:val="24"/>
          <w:lang w:val="ro-RO"/>
        </w:rPr>
        <w:t>ţ</w:t>
      </w:r>
      <w:r w:rsidRPr="00D04368">
        <w:rPr>
          <w:rFonts w:ascii="Times New Roman" w:hAnsi="Times New Roman"/>
          <w:szCs w:val="24"/>
          <w:lang w:val="ro-RO"/>
        </w:rPr>
        <w:t>ii deosebite din punct de vedere al siguran</w:t>
      </w:r>
      <w:r w:rsidR="00A10A29" w:rsidRPr="00D04368">
        <w:rPr>
          <w:rFonts w:ascii="Times New Roman" w:hAnsi="Times New Roman"/>
          <w:szCs w:val="24"/>
          <w:lang w:val="ro-RO"/>
        </w:rPr>
        <w:t>ţ</w:t>
      </w:r>
      <w:r w:rsidRPr="00D04368">
        <w:rPr>
          <w:rFonts w:ascii="Times New Roman" w:hAnsi="Times New Roman"/>
          <w:szCs w:val="24"/>
          <w:lang w:val="ro-RO"/>
        </w:rPr>
        <w:t>ei</w:t>
      </w:r>
      <w:r w:rsidR="00D52977" w:rsidRPr="00D04368">
        <w:rPr>
          <w:rFonts w:ascii="Times New Roman" w:hAnsi="Times New Roman"/>
          <w:szCs w:val="24"/>
          <w:lang w:val="ro-RO"/>
        </w:rPr>
        <w:t>, în conformitate cu prevederile</w:t>
      </w:r>
      <w:r w:rsidRPr="00D04368">
        <w:rPr>
          <w:rFonts w:ascii="Times New Roman" w:hAnsi="Times New Roman"/>
          <w:szCs w:val="24"/>
          <w:lang w:val="ro-RO"/>
        </w:rPr>
        <w:t xml:space="preserve"> </w:t>
      </w:r>
      <w:r w:rsidR="005547DD" w:rsidRPr="00D04368">
        <w:rPr>
          <w:rFonts w:ascii="Times New Roman" w:hAnsi="Times New Roman"/>
          <w:szCs w:val="24"/>
          <w:lang w:val="ro-RO"/>
        </w:rPr>
        <w:t>Procedurii de emitere a avizului în vederea autorizării executării construcțiilor amplasate în vecinătatea obiectivelor/sistemelor din sectorul petrol si gaze naturale, aprobat</w:t>
      </w:r>
      <w:r w:rsidR="002E67B4" w:rsidRPr="00D04368">
        <w:rPr>
          <w:rFonts w:ascii="Times New Roman" w:hAnsi="Times New Roman"/>
          <w:szCs w:val="24"/>
          <w:lang w:val="ro-RO"/>
        </w:rPr>
        <w:t>ă</w:t>
      </w:r>
      <w:r w:rsidR="005547DD" w:rsidRPr="00D04368">
        <w:rPr>
          <w:rFonts w:ascii="Times New Roman" w:hAnsi="Times New Roman"/>
          <w:szCs w:val="24"/>
          <w:lang w:val="ro-RO"/>
        </w:rPr>
        <w:t xml:space="preserve"> prin Ordinul Ministerului</w:t>
      </w:r>
      <w:r w:rsidR="00D52977" w:rsidRPr="00D04368">
        <w:rPr>
          <w:rFonts w:ascii="Times New Roman" w:hAnsi="Times New Roman"/>
          <w:szCs w:val="24"/>
          <w:lang w:val="ro-RO"/>
        </w:rPr>
        <w:t xml:space="preserve"> </w:t>
      </w:r>
      <w:r w:rsidR="005547DD" w:rsidRPr="00D04368">
        <w:rPr>
          <w:rFonts w:ascii="Times New Roman" w:hAnsi="Times New Roman"/>
          <w:szCs w:val="24"/>
          <w:lang w:val="ro-RO"/>
        </w:rPr>
        <w:t>Economiei</w:t>
      </w:r>
      <w:r w:rsidR="00D52977" w:rsidRPr="00D04368">
        <w:rPr>
          <w:rFonts w:ascii="Times New Roman" w:hAnsi="Times New Roman"/>
          <w:szCs w:val="24"/>
          <w:lang w:val="ro-RO"/>
        </w:rPr>
        <w:t xml:space="preserve"> </w:t>
      </w:r>
      <w:r w:rsidR="005547DD" w:rsidRPr="00D04368">
        <w:rPr>
          <w:rFonts w:ascii="Times New Roman" w:hAnsi="Times New Roman"/>
          <w:szCs w:val="24"/>
          <w:lang w:val="ro-RO"/>
        </w:rPr>
        <w:t>şi</w:t>
      </w:r>
      <w:r w:rsidR="00D52977" w:rsidRPr="00D04368">
        <w:rPr>
          <w:rFonts w:ascii="Times New Roman" w:hAnsi="Times New Roman"/>
          <w:szCs w:val="24"/>
          <w:lang w:val="ro-RO"/>
        </w:rPr>
        <w:t xml:space="preserve"> </w:t>
      </w:r>
      <w:r w:rsidR="003D3528">
        <w:rPr>
          <w:rFonts w:ascii="Times New Roman" w:hAnsi="Times New Roman"/>
          <w:szCs w:val="24"/>
          <w:lang w:val="ro-RO"/>
        </w:rPr>
        <w:t>Comerţului</w:t>
      </w:r>
      <w:r w:rsidR="005547DD" w:rsidRPr="00D04368">
        <w:rPr>
          <w:rFonts w:ascii="Times New Roman" w:hAnsi="Times New Roman"/>
          <w:szCs w:val="24"/>
          <w:lang w:val="ro-RO"/>
        </w:rPr>
        <w:t>/Ministerul</w:t>
      </w:r>
      <w:r w:rsidR="00915582" w:rsidRPr="00D04368">
        <w:rPr>
          <w:rFonts w:ascii="Times New Roman" w:hAnsi="Times New Roman"/>
          <w:szCs w:val="24"/>
          <w:lang w:val="ro-RO"/>
        </w:rPr>
        <w:t xml:space="preserve"> </w:t>
      </w:r>
      <w:r w:rsidR="005547DD" w:rsidRPr="00D04368">
        <w:rPr>
          <w:rFonts w:ascii="Times New Roman" w:hAnsi="Times New Roman"/>
          <w:szCs w:val="24"/>
          <w:lang w:val="ro-RO"/>
        </w:rPr>
        <w:t>Transporturilor</w:t>
      </w:r>
      <w:r w:rsidR="00915582" w:rsidRPr="00D04368">
        <w:rPr>
          <w:rFonts w:ascii="Times New Roman" w:hAnsi="Times New Roman"/>
          <w:szCs w:val="24"/>
          <w:lang w:val="ro-RO"/>
        </w:rPr>
        <w:t xml:space="preserve"> </w:t>
      </w:r>
      <w:r w:rsidR="005547DD" w:rsidRPr="00D04368">
        <w:rPr>
          <w:rFonts w:ascii="Times New Roman" w:hAnsi="Times New Roman"/>
          <w:szCs w:val="24"/>
          <w:lang w:val="ro-RO"/>
        </w:rPr>
        <w:t>Construcţiilor şi Turismului/Ministerul Admnistraţiei şi  Internelor nr. 47/1203/509 din 2003</w:t>
      </w:r>
      <w:r w:rsidRPr="00D04368">
        <w:rPr>
          <w:rFonts w:ascii="Times New Roman" w:hAnsi="Times New Roman"/>
          <w:szCs w:val="24"/>
          <w:lang w:val="ro-RO"/>
        </w:rPr>
        <w:t>.</w:t>
      </w:r>
    </w:p>
    <w:p w14:paraId="4582CF54" w14:textId="3C9B62F4" w:rsidR="007A14BA" w:rsidRPr="00B56251" w:rsidRDefault="00B56251" w:rsidP="00B56251">
      <w:pPr>
        <w:numPr>
          <w:ilvl w:val="0"/>
          <w:numId w:val="94"/>
        </w:numPr>
        <w:spacing w:line="360" w:lineRule="auto"/>
        <w:jc w:val="both"/>
        <w:rPr>
          <w:rFonts w:ascii="Times New Roman" w:hAnsi="Times New Roman"/>
          <w:szCs w:val="24"/>
          <w:lang w:val="ro-RO"/>
        </w:rPr>
      </w:pPr>
      <w:r w:rsidRPr="00B56251">
        <w:rPr>
          <w:rFonts w:ascii="Times New Roman" w:hAnsi="Times New Roman"/>
          <w:szCs w:val="24"/>
          <w:lang w:val="ro-RO"/>
        </w:rPr>
        <w:t>Î</w:t>
      </w:r>
      <w:r w:rsidR="007A14BA" w:rsidRPr="00B56251">
        <w:rPr>
          <w:rFonts w:ascii="Times New Roman" w:hAnsi="Times New Roman"/>
          <w:szCs w:val="24"/>
          <w:lang w:val="ro-RO"/>
        </w:rPr>
        <w:t>n cazul unei repara</w:t>
      </w:r>
      <w:r w:rsidR="00A10A29" w:rsidRPr="00B56251">
        <w:rPr>
          <w:rFonts w:ascii="Times New Roman" w:hAnsi="Times New Roman"/>
          <w:szCs w:val="24"/>
          <w:lang w:val="ro-RO"/>
        </w:rPr>
        <w:t>ţ</w:t>
      </w:r>
      <w:r w:rsidR="007A14BA" w:rsidRPr="00B56251">
        <w:rPr>
          <w:rFonts w:ascii="Times New Roman" w:hAnsi="Times New Roman"/>
          <w:szCs w:val="24"/>
          <w:lang w:val="ro-RO"/>
        </w:rPr>
        <w:t>ii capitale a unui tronson dintr-o conduct</w:t>
      </w:r>
      <w:r w:rsidR="00967B55" w:rsidRPr="00B56251">
        <w:rPr>
          <w:rFonts w:ascii="Times New Roman" w:hAnsi="Times New Roman"/>
          <w:szCs w:val="24"/>
          <w:lang w:val="ro-RO"/>
        </w:rPr>
        <w:t>ă</w:t>
      </w:r>
      <w:r w:rsidR="007A14BA" w:rsidRPr="00B56251">
        <w:rPr>
          <w:rFonts w:ascii="Times New Roman" w:hAnsi="Times New Roman"/>
          <w:szCs w:val="24"/>
          <w:lang w:val="ro-RO"/>
        </w:rPr>
        <w:t xml:space="preserve"> a c</w:t>
      </w:r>
      <w:r w:rsidR="00967B55" w:rsidRPr="00B56251">
        <w:rPr>
          <w:rFonts w:ascii="Times New Roman" w:hAnsi="Times New Roman"/>
          <w:szCs w:val="24"/>
          <w:lang w:val="ro-RO"/>
        </w:rPr>
        <w:t>ă</w:t>
      </w:r>
      <w:r w:rsidR="007A14BA" w:rsidRPr="00B56251">
        <w:rPr>
          <w:rFonts w:ascii="Times New Roman" w:hAnsi="Times New Roman"/>
          <w:szCs w:val="24"/>
          <w:lang w:val="ro-RO"/>
        </w:rPr>
        <w:t>rei izola</w:t>
      </w:r>
      <w:r w:rsidR="00A10A29" w:rsidRPr="00B56251">
        <w:rPr>
          <w:rFonts w:ascii="Times New Roman" w:hAnsi="Times New Roman"/>
          <w:szCs w:val="24"/>
          <w:lang w:val="ro-RO"/>
        </w:rPr>
        <w:t>ţ</w:t>
      </w:r>
      <w:r w:rsidR="007A14BA" w:rsidRPr="00B56251">
        <w:rPr>
          <w:rFonts w:ascii="Times New Roman" w:hAnsi="Times New Roman"/>
          <w:szCs w:val="24"/>
          <w:lang w:val="ro-RO"/>
        </w:rPr>
        <w:t>ie nu mai corespunde sau este afectat</w:t>
      </w:r>
      <w:r w:rsidR="00967B55" w:rsidRPr="00B56251">
        <w:rPr>
          <w:rFonts w:ascii="Times New Roman" w:hAnsi="Times New Roman"/>
          <w:szCs w:val="24"/>
          <w:lang w:val="ro-RO"/>
        </w:rPr>
        <w:t>ă</w:t>
      </w:r>
      <w:r w:rsidR="007A14BA" w:rsidRPr="00B56251">
        <w:rPr>
          <w:rFonts w:ascii="Times New Roman" w:hAnsi="Times New Roman"/>
          <w:szCs w:val="24"/>
          <w:lang w:val="ro-RO"/>
        </w:rPr>
        <w:t xml:space="preserve"> de coroziune se institui</w:t>
      </w:r>
      <w:r w:rsidR="00FF6667" w:rsidRPr="00B56251">
        <w:rPr>
          <w:rFonts w:ascii="Times New Roman" w:hAnsi="Times New Roman"/>
          <w:szCs w:val="24"/>
          <w:lang w:val="ro-RO"/>
        </w:rPr>
        <w:t>e</w:t>
      </w:r>
      <w:r w:rsidR="007A14BA" w:rsidRPr="00B56251">
        <w:rPr>
          <w:rFonts w:ascii="Times New Roman" w:hAnsi="Times New Roman"/>
          <w:szCs w:val="24"/>
          <w:lang w:val="ro-RO"/>
        </w:rPr>
        <w:t xml:space="preserve"> o urm</w:t>
      </w:r>
      <w:r w:rsidR="00967B55" w:rsidRPr="00B56251">
        <w:rPr>
          <w:rFonts w:ascii="Times New Roman" w:hAnsi="Times New Roman"/>
          <w:szCs w:val="24"/>
          <w:lang w:val="ro-RO"/>
        </w:rPr>
        <w:t>ă</w:t>
      </w:r>
      <w:r w:rsidR="007A14BA" w:rsidRPr="00B56251">
        <w:rPr>
          <w:rFonts w:ascii="Times New Roman" w:hAnsi="Times New Roman"/>
          <w:szCs w:val="24"/>
          <w:lang w:val="ro-RO"/>
        </w:rPr>
        <w:t>rire special</w:t>
      </w:r>
      <w:r w:rsidR="00967B55" w:rsidRPr="00B56251">
        <w:rPr>
          <w:rFonts w:ascii="Times New Roman" w:hAnsi="Times New Roman"/>
          <w:szCs w:val="24"/>
          <w:lang w:val="ro-RO"/>
        </w:rPr>
        <w:t>ă</w:t>
      </w:r>
      <w:r>
        <w:rPr>
          <w:rFonts w:ascii="Times New Roman" w:hAnsi="Times New Roman"/>
          <w:szCs w:val="24"/>
          <w:lang w:val="ro-RO"/>
        </w:rPr>
        <w:t>,</w:t>
      </w:r>
      <w:r w:rsidR="007A14BA" w:rsidRPr="00B56251">
        <w:rPr>
          <w:rFonts w:ascii="Times New Roman" w:hAnsi="Times New Roman"/>
          <w:szCs w:val="24"/>
          <w:lang w:val="ro-RO"/>
        </w:rPr>
        <w:t xml:space="preserve"> </w:t>
      </w:r>
      <w:r w:rsidRPr="00B56251">
        <w:rPr>
          <w:rFonts w:ascii="Times New Roman" w:hAnsi="Times New Roman"/>
          <w:szCs w:val="24"/>
          <w:lang w:val="ro-RO"/>
        </w:rPr>
        <w:t>de către personalul de specialitate atestat</w:t>
      </w:r>
      <w:r>
        <w:rPr>
          <w:rFonts w:ascii="Times New Roman" w:hAnsi="Times New Roman"/>
          <w:szCs w:val="24"/>
          <w:lang w:val="ro-RO"/>
        </w:rPr>
        <w:t xml:space="preserve">, </w:t>
      </w:r>
      <w:r w:rsidR="007A14BA" w:rsidRPr="00B56251">
        <w:rPr>
          <w:rFonts w:ascii="Times New Roman" w:hAnsi="Times New Roman"/>
          <w:szCs w:val="24"/>
          <w:lang w:val="ro-RO"/>
        </w:rPr>
        <w:t xml:space="preserve">asupra restului conductei care nu a fost </w:t>
      </w:r>
      <w:r w:rsidR="002E67B4" w:rsidRPr="00B56251">
        <w:rPr>
          <w:rFonts w:ascii="Times New Roman" w:hAnsi="Times New Roman"/>
          <w:szCs w:val="24"/>
          <w:lang w:val="ro-RO"/>
        </w:rPr>
        <w:t>î</w:t>
      </w:r>
      <w:r w:rsidR="007A14BA" w:rsidRPr="00B56251">
        <w:rPr>
          <w:rFonts w:ascii="Times New Roman" w:hAnsi="Times New Roman"/>
          <w:szCs w:val="24"/>
          <w:lang w:val="ro-RO"/>
        </w:rPr>
        <w:t>nlocuit</w:t>
      </w:r>
      <w:r w:rsidR="00967B55" w:rsidRPr="00B56251">
        <w:rPr>
          <w:rFonts w:ascii="Times New Roman" w:hAnsi="Times New Roman"/>
          <w:szCs w:val="24"/>
          <w:lang w:val="ro-RO"/>
        </w:rPr>
        <w:t>ă</w:t>
      </w:r>
      <w:r w:rsidR="007A14BA" w:rsidRPr="00B56251">
        <w:rPr>
          <w:rFonts w:ascii="Times New Roman" w:hAnsi="Times New Roman"/>
          <w:szCs w:val="24"/>
          <w:lang w:val="ro-RO"/>
        </w:rPr>
        <w:t xml:space="preserve"> </w:t>
      </w:r>
      <w:r w:rsidR="00967B55" w:rsidRPr="00B56251">
        <w:rPr>
          <w:rFonts w:ascii="Times New Roman" w:hAnsi="Times New Roman"/>
          <w:szCs w:val="24"/>
          <w:lang w:val="ro-RO"/>
        </w:rPr>
        <w:t>ş</w:t>
      </w:r>
      <w:r w:rsidR="007A14BA" w:rsidRPr="00B56251">
        <w:rPr>
          <w:rFonts w:ascii="Times New Roman" w:hAnsi="Times New Roman"/>
          <w:szCs w:val="24"/>
          <w:lang w:val="ro-RO"/>
        </w:rPr>
        <w:t xml:space="preserve">i se </w:t>
      </w:r>
      <w:r w:rsidR="002E67B4" w:rsidRPr="00B56251">
        <w:rPr>
          <w:rFonts w:ascii="Times New Roman" w:hAnsi="Times New Roman"/>
          <w:szCs w:val="24"/>
          <w:lang w:val="ro-RO"/>
        </w:rPr>
        <w:t>î</w:t>
      </w:r>
      <w:r w:rsidR="007A14BA" w:rsidRPr="00B56251">
        <w:rPr>
          <w:rFonts w:ascii="Times New Roman" w:hAnsi="Times New Roman"/>
          <w:szCs w:val="24"/>
          <w:lang w:val="ro-RO"/>
        </w:rPr>
        <w:t>ntocm</w:t>
      </w:r>
      <w:r w:rsidR="00FF6667" w:rsidRPr="00B56251">
        <w:rPr>
          <w:rFonts w:ascii="Times New Roman" w:hAnsi="Times New Roman"/>
          <w:szCs w:val="24"/>
          <w:lang w:val="ro-RO"/>
        </w:rPr>
        <w:t>eşte</w:t>
      </w:r>
      <w:r w:rsidR="007A14BA" w:rsidRPr="00B56251">
        <w:rPr>
          <w:rFonts w:ascii="Times New Roman" w:hAnsi="Times New Roman"/>
          <w:szCs w:val="24"/>
          <w:lang w:val="ro-RO"/>
        </w:rPr>
        <w:t xml:space="preserve">  de c</w:t>
      </w:r>
      <w:r w:rsidR="00967B55" w:rsidRPr="00B56251">
        <w:rPr>
          <w:rFonts w:ascii="Times New Roman" w:hAnsi="Times New Roman"/>
          <w:szCs w:val="24"/>
          <w:lang w:val="ro-RO"/>
        </w:rPr>
        <w:t>ă</w:t>
      </w:r>
      <w:r w:rsidR="007A14BA" w:rsidRPr="00B56251">
        <w:rPr>
          <w:rFonts w:ascii="Times New Roman" w:hAnsi="Times New Roman"/>
          <w:szCs w:val="24"/>
          <w:lang w:val="ro-RO"/>
        </w:rPr>
        <w:t xml:space="preserve">tre conducerea </w:t>
      </w:r>
      <w:r w:rsidR="00FF6667" w:rsidRPr="00B56251">
        <w:rPr>
          <w:rFonts w:ascii="Times New Roman" w:hAnsi="Times New Roman"/>
          <w:szCs w:val="24"/>
          <w:lang w:val="ro-RO"/>
        </w:rPr>
        <w:t>S</w:t>
      </w:r>
      <w:r w:rsidR="005116AC" w:rsidRPr="00B56251">
        <w:rPr>
          <w:rFonts w:ascii="Times New Roman" w:hAnsi="Times New Roman"/>
          <w:szCs w:val="24"/>
          <w:lang w:val="ro-RO"/>
        </w:rPr>
        <w:t>.</w:t>
      </w:r>
      <w:r w:rsidR="00FF6667" w:rsidRPr="00B56251">
        <w:rPr>
          <w:rFonts w:ascii="Times New Roman" w:hAnsi="Times New Roman"/>
          <w:szCs w:val="24"/>
          <w:lang w:val="ro-RO"/>
        </w:rPr>
        <w:t>N</w:t>
      </w:r>
      <w:r w:rsidR="005116AC" w:rsidRPr="00B56251">
        <w:rPr>
          <w:rFonts w:ascii="Times New Roman" w:hAnsi="Times New Roman"/>
          <w:szCs w:val="24"/>
          <w:lang w:val="ro-RO"/>
        </w:rPr>
        <w:t>.</w:t>
      </w:r>
      <w:r w:rsidR="00FF6667" w:rsidRPr="00B56251">
        <w:rPr>
          <w:rFonts w:ascii="Times New Roman" w:hAnsi="Times New Roman"/>
          <w:szCs w:val="24"/>
          <w:lang w:val="ro-RO"/>
        </w:rPr>
        <w:t>G</w:t>
      </w:r>
      <w:r w:rsidR="005116AC" w:rsidRPr="00B56251">
        <w:rPr>
          <w:rFonts w:ascii="Times New Roman" w:hAnsi="Times New Roman"/>
          <w:szCs w:val="24"/>
          <w:lang w:val="ro-RO"/>
        </w:rPr>
        <w:t>.</w:t>
      </w:r>
      <w:r w:rsidR="00FF6667" w:rsidRPr="00B56251">
        <w:rPr>
          <w:rFonts w:ascii="Times New Roman" w:hAnsi="Times New Roman"/>
          <w:szCs w:val="24"/>
          <w:lang w:val="ro-RO"/>
        </w:rPr>
        <w:t>N</w:t>
      </w:r>
      <w:r w:rsidR="005116AC" w:rsidRPr="00B56251">
        <w:rPr>
          <w:rFonts w:ascii="Times New Roman" w:hAnsi="Times New Roman"/>
          <w:szCs w:val="24"/>
          <w:lang w:val="ro-RO"/>
        </w:rPr>
        <w:t>.</w:t>
      </w:r>
      <w:r w:rsidR="00FF6667" w:rsidRPr="00B56251">
        <w:rPr>
          <w:rFonts w:ascii="Times New Roman" w:hAnsi="Times New Roman"/>
          <w:szCs w:val="24"/>
          <w:lang w:val="ro-RO"/>
        </w:rPr>
        <w:t xml:space="preserve"> ROMGAZ S.A.</w:t>
      </w:r>
      <w:r w:rsidR="007A14BA" w:rsidRPr="00B56251">
        <w:rPr>
          <w:rFonts w:ascii="Times New Roman" w:hAnsi="Times New Roman"/>
          <w:szCs w:val="24"/>
          <w:lang w:val="ro-RO"/>
        </w:rPr>
        <w:t xml:space="preserve"> </w:t>
      </w:r>
      <w:r w:rsidR="002E67B4" w:rsidRPr="00B56251">
        <w:rPr>
          <w:rFonts w:ascii="Times New Roman" w:hAnsi="Times New Roman"/>
          <w:szCs w:val="24"/>
          <w:lang w:val="ro-RO"/>
        </w:rPr>
        <w:t>.</w:t>
      </w:r>
      <w:r w:rsidR="007A14BA" w:rsidRPr="00B56251">
        <w:rPr>
          <w:rFonts w:ascii="Times New Roman" w:hAnsi="Times New Roman"/>
          <w:szCs w:val="24"/>
          <w:lang w:val="ro-RO"/>
        </w:rPr>
        <w:t>un program de urm</w:t>
      </w:r>
      <w:r w:rsidR="00967B55" w:rsidRPr="00B56251">
        <w:rPr>
          <w:rFonts w:ascii="Times New Roman" w:hAnsi="Times New Roman"/>
          <w:szCs w:val="24"/>
          <w:lang w:val="ro-RO"/>
        </w:rPr>
        <w:t>ă</w:t>
      </w:r>
      <w:r w:rsidR="007A14BA" w:rsidRPr="00B56251">
        <w:rPr>
          <w:rFonts w:ascii="Times New Roman" w:hAnsi="Times New Roman"/>
          <w:szCs w:val="24"/>
          <w:lang w:val="ro-RO"/>
        </w:rPr>
        <w:t>rire pe baza unui proiect sau a unei proceduri specifice</w:t>
      </w:r>
      <w:r>
        <w:rPr>
          <w:rFonts w:ascii="Times New Roman" w:hAnsi="Times New Roman"/>
          <w:szCs w:val="24"/>
          <w:lang w:val="ro-RO"/>
        </w:rPr>
        <w:t>.</w:t>
      </w:r>
      <w:r w:rsidR="007A14BA" w:rsidRPr="00B56251">
        <w:rPr>
          <w:rFonts w:ascii="Times New Roman" w:hAnsi="Times New Roman"/>
          <w:szCs w:val="24"/>
          <w:lang w:val="ro-RO"/>
        </w:rPr>
        <w:t xml:space="preserve"> </w:t>
      </w:r>
    </w:p>
    <w:p w14:paraId="46589C50" w14:textId="31F40534" w:rsidR="007A14BA" w:rsidRPr="00D04368" w:rsidRDefault="007A14BA" w:rsidP="00D1485E">
      <w:pPr>
        <w:numPr>
          <w:ilvl w:val="0"/>
          <w:numId w:val="94"/>
        </w:numPr>
        <w:spacing w:line="360" w:lineRule="auto"/>
        <w:jc w:val="both"/>
        <w:rPr>
          <w:rFonts w:ascii="Times New Roman" w:hAnsi="Times New Roman"/>
          <w:szCs w:val="24"/>
          <w:lang w:val="ro-RO"/>
        </w:rPr>
      </w:pPr>
      <w:r w:rsidRPr="00D04368">
        <w:rPr>
          <w:rFonts w:ascii="Times New Roman" w:hAnsi="Times New Roman"/>
          <w:szCs w:val="24"/>
          <w:lang w:val="ro-RO"/>
        </w:rPr>
        <w:t>Urm</w:t>
      </w:r>
      <w:r w:rsidR="00967B55" w:rsidRPr="00D04368">
        <w:rPr>
          <w:rFonts w:ascii="Times New Roman" w:hAnsi="Times New Roman"/>
          <w:szCs w:val="24"/>
          <w:lang w:val="ro-RO"/>
        </w:rPr>
        <w:t>ă</w:t>
      </w:r>
      <w:r w:rsidRPr="00D04368">
        <w:rPr>
          <w:rFonts w:ascii="Times New Roman" w:hAnsi="Times New Roman"/>
          <w:szCs w:val="24"/>
          <w:lang w:val="ro-RO"/>
        </w:rPr>
        <w:t>rirea special</w:t>
      </w:r>
      <w:r w:rsidR="00967B55" w:rsidRPr="00D04368">
        <w:rPr>
          <w:rFonts w:ascii="Times New Roman" w:hAnsi="Times New Roman"/>
          <w:szCs w:val="24"/>
          <w:lang w:val="ro-RO"/>
        </w:rPr>
        <w:t>ă</w:t>
      </w:r>
      <w:r w:rsidRPr="00D04368">
        <w:rPr>
          <w:rFonts w:ascii="Times New Roman" w:hAnsi="Times New Roman"/>
          <w:szCs w:val="24"/>
          <w:lang w:val="ro-RO"/>
        </w:rPr>
        <w:t xml:space="preserve"> nu conduce la </w:t>
      </w:r>
      <w:r w:rsidR="002E67B4" w:rsidRPr="00D04368">
        <w:rPr>
          <w:rFonts w:ascii="Times New Roman" w:hAnsi="Times New Roman"/>
          <w:szCs w:val="24"/>
          <w:lang w:val="ro-RO"/>
        </w:rPr>
        <w:t>î</w:t>
      </w:r>
      <w:r w:rsidRPr="00530E41">
        <w:rPr>
          <w:rFonts w:ascii="Times New Roman" w:hAnsi="Times New Roman"/>
          <w:szCs w:val="24"/>
          <w:lang w:val="ro-RO"/>
        </w:rPr>
        <w:t>ntreruperea efectu</w:t>
      </w:r>
      <w:r w:rsidR="00967B55" w:rsidRPr="00530E41">
        <w:rPr>
          <w:rFonts w:ascii="Times New Roman" w:hAnsi="Times New Roman"/>
          <w:szCs w:val="24"/>
          <w:lang w:val="ro-RO"/>
        </w:rPr>
        <w:t>ă</w:t>
      </w:r>
      <w:r w:rsidRPr="00D04368">
        <w:rPr>
          <w:rFonts w:ascii="Times New Roman" w:hAnsi="Times New Roman"/>
          <w:szCs w:val="24"/>
          <w:lang w:val="ro-RO"/>
        </w:rPr>
        <w:t>rii unei urm</w:t>
      </w:r>
      <w:r w:rsidR="00967B55" w:rsidRPr="00D04368">
        <w:rPr>
          <w:rFonts w:ascii="Times New Roman" w:hAnsi="Times New Roman"/>
          <w:szCs w:val="24"/>
          <w:lang w:val="ro-RO"/>
        </w:rPr>
        <w:t>ă</w:t>
      </w:r>
      <w:r w:rsidRPr="00D04368">
        <w:rPr>
          <w:rFonts w:ascii="Times New Roman" w:hAnsi="Times New Roman"/>
          <w:szCs w:val="24"/>
          <w:lang w:val="ro-RO"/>
        </w:rPr>
        <w:t>riri curente</w:t>
      </w:r>
      <w:r w:rsidR="002E67B4" w:rsidRPr="00D04368">
        <w:rPr>
          <w:rFonts w:ascii="Times New Roman" w:hAnsi="Times New Roman"/>
          <w:szCs w:val="24"/>
          <w:lang w:val="ro-RO"/>
        </w:rPr>
        <w:t>;</w:t>
      </w:r>
      <w:r w:rsidRPr="00D04368">
        <w:rPr>
          <w:rFonts w:ascii="Times New Roman" w:hAnsi="Times New Roman"/>
          <w:szCs w:val="24"/>
          <w:lang w:val="ro-RO"/>
        </w:rPr>
        <w:t xml:space="preserve"> c</w:t>
      </w:r>
      <w:r w:rsidR="00967B55" w:rsidRPr="00D04368">
        <w:rPr>
          <w:rFonts w:ascii="Times New Roman" w:hAnsi="Times New Roman"/>
          <w:szCs w:val="24"/>
          <w:lang w:val="ro-RO"/>
        </w:rPr>
        <w:t>â</w:t>
      </w:r>
      <w:r w:rsidRPr="00D04368">
        <w:rPr>
          <w:rFonts w:ascii="Times New Roman" w:hAnsi="Times New Roman"/>
          <w:szCs w:val="24"/>
          <w:lang w:val="ro-RO"/>
        </w:rPr>
        <w:t>nd se constat</w:t>
      </w:r>
      <w:r w:rsidR="00967B55" w:rsidRPr="00D04368">
        <w:rPr>
          <w:rFonts w:ascii="Times New Roman" w:hAnsi="Times New Roman"/>
          <w:szCs w:val="24"/>
          <w:lang w:val="ro-RO"/>
        </w:rPr>
        <w:t>ă</w:t>
      </w:r>
      <w:r w:rsidRPr="00D04368">
        <w:rPr>
          <w:rFonts w:ascii="Times New Roman" w:hAnsi="Times New Roman"/>
          <w:szCs w:val="24"/>
          <w:lang w:val="ro-RO"/>
        </w:rPr>
        <w:t xml:space="preserve"> apari</w:t>
      </w:r>
      <w:r w:rsidR="00A10A29" w:rsidRPr="00D04368">
        <w:rPr>
          <w:rFonts w:ascii="Times New Roman" w:hAnsi="Times New Roman"/>
          <w:szCs w:val="24"/>
          <w:lang w:val="ro-RO"/>
        </w:rPr>
        <w:t>ţ</w:t>
      </w:r>
      <w:r w:rsidRPr="00D04368">
        <w:rPr>
          <w:rFonts w:ascii="Times New Roman" w:hAnsi="Times New Roman"/>
          <w:szCs w:val="24"/>
          <w:lang w:val="ro-RO"/>
        </w:rPr>
        <w:t>ia unor situa</w:t>
      </w:r>
      <w:r w:rsidR="00A10A29" w:rsidRPr="00D04368">
        <w:rPr>
          <w:rFonts w:ascii="Times New Roman" w:hAnsi="Times New Roman"/>
          <w:szCs w:val="24"/>
          <w:lang w:val="ro-RO"/>
        </w:rPr>
        <w:t>ţ</w:t>
      </w:r>
      <w:r w:rsidRPr="00D04368">
        <w:rPr>
          <w:rFonts w:ascii="Times New Roman" w:hAnsi="Times New Roman"/>
          <w:szCs w:val="24"/>
          <w:lang w:val="ro-RO"/>
        </w:rPr>
        <w:t>ii care dep</w:t>
      </w:r>
      <w:r w:rsidR="00967B55" w:rsidRPr="00D04368">
        <w:rPr>
          <w:rFonts w:ascii="Times New Roman" w:hAnsi="Times New Roman"/>
          <w:szCs w:val="24"/>
          <w:lang w:val="ro-RO"/>
        </w:rPr>
        <w:t>ăş</w:t>
      </w:r>
      <w:r w:rsidRPr="00D04368">
        <w:rPr>
          <w:rFonts w:ascii="Times New Roman" w:hAnsi="Times New Roman"/>
          <w:szCs w:val="24"/>
          <w:lang w:val="ro-RO"/>
        </w:rPr>
        <w:t>esc limitele stabilite sau se consider</w:t>
      </w:r>
      <w:r w:rsidR="00967B55" w:rsidRPr="00D04368">
        <w:rPr>
          <w:rFonts w:ascii="Times New Roman" w:hAnsi="Times New Roman"/>
          <w:szCs w:val="24"/>
          <w:lang w:val="ro-RO"/>
        </w:rPr>
        <w:t>ă</w:t>
      </w:r>
      <w:r w:rsidRPr="00D04368">
        <w:rPr>
          <w:rFonts w:ascii="Times New Roman" w:hAnsi="Times New Roman"/>
          <w:szCs w:val="24"/>
          <w:lang w:val="ro-RO"/>
        </w:rPr>
        <w:t xml:space="preserve"> c</w:t>
      </w:r>
      <w:r w:rsidR="00967B55" w:rsidRPr="00D04368">
        <w:rPr>
          <w:rFonts w:ascii="Times New Roman" w:hAnsi="Times New Roman"/>
          <w:szCs w:val="24"/>
          <w:lang w:val="ro-RO"/>
        </w:rPr>
        <w:t>ă</w:t>
      </w:r>
      <w:r w:rsidRPr="00D04368">
        <w:rPr>
          <w:rFonts w:ascii="Times New Roman" w:hAnsi="Times New Roman"/>
          <w:szCs w:val="24"/>
          <w:lang w:val="ro-RO"/>
        </w:rPr>
        <w:t xml:space="preserve"> </w:t>
      </w:r>
      <w:r w:rsidR="002E67B4" w:rsidRPr="00D04368">
        <w:rPr>
          <w:rFonts w:ascii="Times New Roman" w:hAnsi="Times New Roman"/>
          <w:szCs w:val="24"/>
          <w:lang w:val="ro-RO"/>
        </w:rPr>
        <w:t xml:space="preserve">acestea </w:t>
      </w:r>
      <w:r w:rsidRPr="00D04368">
        <w:rPr>
          <w:rFonts w:ascii="Times New Roman" w:hAnsi="Times New Roman"/>
          <w:szCs w:val="24"/>
          <w:lang w:val="ro-RO"/>
        </w:rPr>
        <w:t xml:space="preserve">pot afecta exploatarea </w:t>
      </w:r>
      <w:r w:rsidR="002E67B4" w:rsidRPr="00D04368">
        <w:rPr>
          <w:rFonts w:ascii="Times New Roman" w:hAnsi="Times New Roman"/>
          <w:szCs w:val="24"/>
          <w:lang w:val="ro-RO"/>
        </w:rPr>
        <w:t>î</w:t>
      </w:r>
      <w:r w:rsidRPr="00530E41">
        <w:rPr>
          <w:rFonts w:ascii="Times New Roman" w:hAnsi="Times New Roman"/>
          <w:szCs w:val="24"/>
          <w:lang w:val="ro-RO"/>
        </w:rPr>
        <w:t>n condi</w:t>
      </w:r>
      <w:r w:rsidR="00A10A29" w:rsidRPr="00530E41">
        <w:rPr>
          <w:rFonts w:ascii="Times New Roman" w:hAnsi="Times New Roman"/>
          <w:szCs w:val="24"/>
          <w:lang w:val="ro-RO"/>
        </w:rPr>
        <w:t>ţ</w:t>
      </w:r>
      <w:r w:rsidRPr="00D04368">
        <w:rPr>
          <w:rFonts w:ascii="Times New Roman" w:hAnsi="Times New Roman"/>
          <w:szCs w:val="24"/>
          <w:lang w:val="ro-RO"/>
        </w:rPr>
        <w:t>ii de siguran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a conductei, </w:t>
      </w:r>
      <w:r w:rsidR="00FF6667" w:rsidRPr="00D04368">
        <w:rPr>
          <w:rFonts w:ascii="Times New Roman" w:hAnsi="Times New Roman"/>
          <w:szCs w:val="24"/>
          <w:lang w:val="ro-RO"/>
        </w:rPr>
        <w:t>S</w:t>
      </w:r>
      <w:r w:rsidR="005116AC">
        <w:rPr>
          <w:rFonts w:ascii="Times New Roman" w:hAnsi="Times New Roman"/>
          <w:szCs w:val="24"/>
          <w:lang w:val="ro-RO"/>
        </w:rPr>
        <w:t>.</w:t>
      </w:r>
      <w:r w:rsidR="00FF6667" w:rsidRPr="00D04368">
        <w:rPr>
          <w:rFonts w:ascii="Times New Roman" w:hAnsi="Times New Roman"/>
          <w:szCs w:val="24"/>
          <w:lang w:val="ro-RO"/>
        </w:rPr>
        <w:t>N</w:t>
      </w:r>
      <w:r w:rsidR="005116AC">
        <w:rPr>
          <w:rFonts w:ascii="Times New Roman" w:hAnsi="Times New Roman"/>
          <w:szCs w:val="24"/>
          <w:lang w:val="ro-RO"/>
        </w:rPr>
        <w:t>.</w:t>
      </w:r>
      <w:r w:rsidR="00FF6667" w:rsidRPr="00D04368">
        <w:rPr>
          <w:rFonts w:ascii="Times New Roman" w:hAnsi="Times New Roman"/>
          <w:szCs w:val="24"/>
          <w:lang w:val="ro-RO"/>
        </w:rPr>
        <w:t>G</w:t>
      </w:r>
      <w:r w:rsidR="005116AC">
        <w:rPr>
          <w:rFonts w:ascii="Times New Roman" w:hAnsi="Times New Roman"/>
          <w:szCs w:val="24"/>
          <w:lang w:val="ro-RO"/>
        </w:rPr>
        <w:t>.</w:t>
      </w:r>
      <w:r w:rsidR="00FF6667" w:rsidRPr="00D04368">
        <w:rPr>
          <w:rFonts w:ascii="Times New Roman" w:hAnsi="Times New Roman"/>
          <w:szCs w:val="24"/>
          <w:lang w:val="ro-RO"/>
        </w:rPr>
        <w:t>N</w:t>
      </w:r>
      <w:r w:rsidR="005116AC">
        <w:rPr>
          <w:rFonts w:ascii="Times New Roman" w:hAnsi="Times New Roman"/>
          <w:szCs w:val="24"/>
          <w:lang w:val="ro-RO"/>
        </w:rPr>
        <w:t>.</w:t>
      </w:r>
      <w:r w:rsidR="00FF6667" w:rsidRPr="00D04368">
        <w:rPr>
          <w:rFonts w:ascii="Times New Roman" w:hAnsi="Times New Roman"/>
          <w:szCs w:val="24"/>
          <w:lang w:val="ro-RO"/>
        </w:rPr>
        <w:t xml:space="preserve"> ROMGAZ S.A. </w:t>
      </w:r>
      <w:r w:rsidRPr="00D04368">
        <w:rPr>
          <w:rFonts w:ascii="Times New Roman" w:hAnsi="Times New Roman"/>
          <w:szCs w:val="24"/>
          <w:lang w:val="ro-RO"/>
        </w:rPr>
        <w:t>este obligat</w:t>
      </w:r>
      <w:r w:rsidR="00F448BC" w:rsidRPr="00D04368">
        <w:rPr>
          <w:rFonts w:ascii="Times New Roman" w:hAnsi="Times New Roman"/>
          <w:szCs w:val="24"/>
          <w:lang w:val="ro-RO"/>
        </w:rPr>
        <w:t>ă</w:t>
      </w:r>
      <w:r w:rsidRPr="00D04368">
        <w:rPr>
          <w:rFonts w:ascii="Times New Roman" w:hAnsi="Times New Roman"/>
          <w:szCs w:val="24"/>
          <w:lang w:val="ro-RO"/>
        </w:rPr>
        <w:t xml:space="preserve"> s</w:t>
      </w:r>
      <w:r w:rsidR="00967B55" w:rsidRPr="00D04368">
        <w:rPr>
          <w:rFonts w:ascii="Times New Roman" w:hAnsi="Times New Roman"/>
          <w:szCs w:val="24"/>
          <w:lang w:val="ro-RO"/>
        </w:rPr>
        <w:t>ă</w:t>
      </w:r>
      <w:r w:rsidRPr="00D04368">
        <w:rPr>
          <w:rFonts w:ascii="Times New Roman" w:hAnsi="Times New Roman"/>
          <w:szCs w:val="24"/>
          <w:lang w:val="ro-RO"/>
        </w:rPr>
        <w:t xml:space="preserve"> solicite expertiz</w:t>
      </w:r>
      <w:r w:rsidR="005116AC">
        <w:rPr>
          <w:rFonts w:ascii="Times New Roman" w:hAnsi="Times New Roman"/>
          <w:szCs w:val="24"/>
          <w:lang w:val="ro-RO"/>
        </w:rPr>
        <w:t>a</w:t>
      </w:r>
      <w:r w:rsidRPr="00D04368">
        <w:rPr>
          <w:rFonts w:ascii="Times New Roman" w:hAnsi="Times New Roman"/>
          <w:szCs w:val="24"/>
          <w:lang w:val="ro-RO"/>
        </w:rPr>
        <w:t xml:space="preserve"> tehnic</w:t>
      </w:r>
      <w:r w:rsidR="00967B55" w:rsidRPr="00D04368">
        <w:rPr>
          <w:rFonts w:ascii="Times New Roman" w:hAnsi="Times New Roman"/>
          <w:szCs w:val="24"/>
          <w:lang w:val="ro-RO"/>
        </w:rPr>
        <w:t>ă</w:t>
      </w:r>
      <w:r w:rsidRPr="00D04368">
        <w:rPr>
          <w:rFonts w:ascii="Times New Roman" w:hAnsi="Times New Roman"/>
          <w:szCs w:val="24"/>
          <w:lang w:val="ro-RO"/>
        </w:rPr>
        <w:t>.</w:t>
      </w:r>
    </w:p>
    <w:p w14:paraId="507177E3" w14:textId="79787580" w:rsidR="007A14BA" w:rsidRPr="00D04368" w:rsidRDefault="007A14BA" w:rsidP="00D1485E">
      <w:pPr>
        <w:numPr>
          <w:ilvl w:val="0"/>
          <w:numId w:val="94"/>
        </w:numPr>
        <w:spacing w:line="360" w:lineRule="auto"/>
        <w:jc w:val="both"/>
        <w:rPr>
          <w:rFonts w:ascii="Times New Roman" w:hAnsi="Times New Roman"/>
          <w:szCs w:val="24"/>
          <w:lang w:val="ro-RO"/>
        </w:rPr>
      </w:pPr>
      <w:r w:rsidRPr="00D04368">
        <w:rPr>
          <w:rFonts w:ascii="Times New Roman" w:hAnsi="Times New Roman"/>
          <w:szCs w:val="24"/>
          <w:lang w:val="ro-RO"/>
        </w:rPr>
        <w:t xml:space="preserve">Ordinul </w:t>
      </w:r>
      <w:r w:rsidR="00FF6667" w:rsidRPr="00D04368">
        <w:rPr>
          <w:rFonts w:ascii="Times New Roman" w:hAnsi="Times New Roman"/>
          <w:szCs w:val="24"/>
          <w:lang w:val="ro-RO"/>
        </w:rPr>
        <w:t>prevăzut la pct.6.5.4.</w:t>
      </w:r>
      <w:r w:rsidRPr="00D04368">
        <w:rPr>
          <w:rFonts w:ascii="Times New Roman" w:hAnsi="Times New Roman"/>
          <w:szCs w:val="24"/>
          <w:lang w:val="ro-RO"/>
        </w:rPr>
        <w:t xml:space="preserve"> instituie</w:t>
      </w:r>
      <w:r w:rsidR="00FF6667" w:rsidRPr="00D04368">
        <w:rPr>
          <w:rFonts w:ascii="Times New Roman" w:hAnsi="Times New Roman"/>
          <w:szCs w:val="24"/>
          <w:lang w:val="ro-RO"/>
        </w:rPr>
        <w:t>,</w:t>
      </w:r>
      <w:r w:rsidRPr="00D04368">
        <w:rPr>
          <w:rFonts w:ascii="Times New Roman" w:hAnsi="Times New Roman"/>
          <w:szCs w:val="24"/>
          <w:lang w:val="ro-RO"/>
        </w:rPr>
        <w:t xml:space="preserve"> de asemenea</w:t>
      </w:r>
      <w:r w:rsidR="00FF6667" w:rsidRPr="00D04368">
        <w:rPr>
          <w:rFonts w:ascii="Times New Roman" w:hAnsi="Times New Roman"/>
          <w:szCs w:val="24"/>
          <w:lang w:val="ro-RO"/>
        </w:rPr>
        <w:t>,</w:t>
      </w:r>
      <w:r w:rsidRPr="00D04368">
        <w:rPr>
          <w:rFonts w:ascii="Times New Roman" w:hAnsi="Times New Roman"/>
          <w:szCs w:val="24"/>
          <w:lang w:val="ro-RO"/>
        </w:rPr>
        <w:t xml:space="preserve"> pentru operatorii din sectorul petrol </w:t>
      </w:r>
      <w:r w:rsidR="00967B55" w:rsidRPr="00D04368">
        <w:rPr>
          <w:rFonts w:ascii="Times New Roman" w:hAnsi="Times New Roman"/>
          <w:szCs w:val="24"/>
          <w:lang w:val="ro-RO"/>
        </w:rPr>
        <w:t>ş</w:t>
      </w:r>
      <w:r w:rsidRPr="00D04368">
        <w:rPr>
          <w:rFonts w:ascii="Times New Roman" w:hAnsi="Times New Roman"/>
          <w:szCs w:val="24"/>
          <w:lang w:val="ro-RO"/>
        </w:rPr>
        <w:t>i gaze naturale, pe l</w:t>
      </w:r>
      <w:r w:rsidR="00967B55" w:rsidRPr="00D04368">
        <w:rPr>
          <w:rFonts w:ascii="Times New Roman" w:hAnsi="Times New Roman"/>
          <w:szCs w:val="24"/>
          <w:lang w:val="ro-RO"/>
        </w:rPr>
        <w:t>â</w:t>
      </w:r>
      <w:r w:rsidRPr="00D04368">
        <w:rPr>
          <w:rFonts w:ascii="Times New Roman" w:hAnsi="Times New Roman"/>
          <w:szCs w:val="24"/>
          <w:lang w:val="ro-RO"/>
        </w:rPr>
        <w:t>ng</w:t>
      </w:r>
      <w:r w:rsidR="00967B55" w:rsidRPr="00D04368">
        <w:rPr>
          <w:rFonts w:ascii="Times New Roman" w:hAnsi="Times New Roman"/>
          <w:szCs w:val="24"/>
          <w:lang w:val="ro-RO"/>
        </w:rPr>
        <w:t>ă</w:t>
      </w:r>
      <w:r w:rsidRPr="00D04368">
        <w:rPr>
          <w:rFonts w:ascii="Times New Roman" w:hAnsi="Times New Roman"/>
          <w:szCs w:val="24"/>
          <w:lang w:val="ro-RO"/>
        </w:rPr>
        <w:t xml:space="preserve"> activitatea de urm</w:t>
      </w:r>
      <w:r w:rsidR="00967B55" w:rsidRPr="00D04368">
        <w:rPr>
          <w:rFonts w:ascii="Times New Roman" w:hAnsi="Times New Roman"/>
          <w:szCs w:val="24"/>
          <w:lang w:val="ro-RO"/>
        </w:rPr>
        <w:t>ă</w:t>
      </w:r>
      <w:r w:rsidRPr="00D04368">
        <w:rPr>
          <w:rFonts w:ascii="Times New Roman" w:hAnsi="Times New Roman"/>
          <w:szCs w:val="24"/>
          <w:lang w:val="ro-RO"/>
        </w:rPr>
        <w:t>rire curent</w:t>
      </w:r>
      <w:r w:rsidR="00967B55" w:rsidRPr="00D04368">
        <w:rPr>
          <w:rFonts w:ascii="Times New Roman" w:hAnsi="Times New Roman"/>
          <w:szCs w:val="24"/>
          <w:lang w:val="ro-RO"/>
        </w:rPr>
        <w:t>ă</w:t>
      </w:r>
      <w:r w:rsidRPr="00D04368">
        <w:rPr>
          <w:rFonts w:ascii="Times New Roman" w:hAnsi="Times New Roman"/>
          <w:szCs w:val="24"/>
          <w:lang w:val="ro-RO"/>
        </w:rPr>
        <w:t xml:space="preserve"> a unor obiective/tronsoane de conduct</w:t>
      </w:r>
      <w:r w:rsidR="00967B55" w:rsidRPr="00D04368">
        <w:rPr>
          <w:rFonts w:ascii="Times New Roman" w:hAnsi="Times New Roman"/>
          <w:szCs w:val="24"/>
          <w:lang w:val="ro-RO"/>
        </w:rPr>
        <w:t>ă</w:t>
      </w:r>
      <w:r w:rsidRPr="00D04368">
        <w:rPr>
          <w:rFonts w:ascii="Times New Roman" w:hAnsi="Times New Roman"/>
          <w:szCs w:val="24"/>
          <w:lang w:val="ro-RO"/>
        </w:rPr>
        <w:t xml:space="preserve"> </w:t>
      </w:r>
      <w:r w:rsidR="00967B55" w:rsidRPr="00D04368">
        <w:rPr>
          <w:rFonts w:ascii="Times New Roman" w:hAnsi="Times New Roman"/>
          <w:szCs w:val="24"/>
          <w:lang w:val="ro-RO"/>
        </w:rPr>
        <w:t>ş</w:t>
      </w:r>
      <w:r w:rsidRPr="00D04368">
        <w:rPr>
          <w:rFonts w:ascii="Times New Roman" w:hAnsi="Times New Roman"/>
          <w:szCs w:val="24"/>
          <w:lang w:val="ro-RO"/>
        </w:rPr>
        <w:t>i urm</w:t>
      </w:r>
      <w:r w:rsidR="00967B55" w:rsidRPr="00D04368">
        <w:rPr>
          <w:rFonts w:ascii="Times New Roman" w:hAnsi="Times New Roman"/>
          <w:szCs w:val="24"/>
          <w:lang w:val="ro-RO"/>
        </w:rPr>
        <w:t>ă</w:t>
      </w:r>
      <w:r w:rsidRPr="00D04368">
        <w:rPr>
          <w:rFonts w:ascii="Times New Roman" w:hAnsi="Times New Roman"/>
          <w:szCs w:val="24"/>
          <w:lang w:val="ro-RO"/>
        </w:rPr>
        <w:t>rirea special</w:t>
      </w:r>
      <w:r w:rsidR="00967B55" w:rsidRPr="00D04368">
        <w:rPr>
          <w:rFonts w:ascii="Times New Roman" w:hAnsi="Times New Roman"/>
          <w:szCs w:val="24"/>
          <w:lang w:val="ro-RO"/>
        </w:rPr>
        <w:t>ă</w:t>
      </w:r>
      <w:r w:rsidRPr="00D04368">
        <w:rPr>
          <w:rFonts w:ascii="Times New Roman" w:hAnsi="Times New Roman"/>
          <w:szCs w:val="24"/>
          <w:lang w:val="ro-RO"/>
        </w:rPr>
        <w:t xml:space="preserve"> a acestora, conform legisla</w:t>
      </w:r>
      <w:r w:rsidR="00A10A29" w:rsidRPr="00D04368">
        <w:rPr>
          <w:rFonts w:ascii="Times New Roman" w:hAnsi="Times New Roman"/>
          <w:szCs w:val="24"/>
          <w:lang w:val="ro-RO"/>
        </w:rPr>
        <w:t>ţ</w:t>
      </w:r>
      <w:r w:rsidRPr="00D04368">
        <w:rPr>
          <w:rFonts w:ascii="Times New Roman" w:hAnsi="Times New Roman"/>
          <w:szCs w:val="24"/>
          <w:lang w:val="ro-RO"/>
        </w:rPr>
        <w:t>iei în vigoare, pentru urm</w:t>
      </w:r>
      <w:r w:rsidR="00967B55" w:rsidRPr="00D04368">
        <w:rPr>
          <w:rFonts w:ascii="Times New Roman" w:hAnsi="Times New Roman"/>
          <w:szCs w:val="24"/>
          <w:lang w:val="ro-RO"/>
        </w:rPr>
        <w:t>ă</w:t>
      </w:r>
      <w:r w:rsidRPr="00D04368">
        <w:rPr>
          <w:rFonts w:ascii="Times New Roman" w:hAnsi="Times New Roman"/>
          <w:szCs w:val="24"/>
          <w:lang w:val="ro-RO"/>
        </w:rPr>
        <w:t>toarele situa</w:t>
      </w:r>
      <w:r w:rsidR="00A10A29" w:rsidRPr="00D04368">
        <w:rPr>
          <w:rFonts w:ascii="Times New Roman" w:hAnsi="Times New Roman"/>
          <w:szCs w:val="24"/>
          <w:lang w:val="ro-RO"/>
        </w:rPr>
        <w:t>ţ</w:t>
      </w:r>
      <w:r w:rsidRPr="00D04368">
        <w:rPr>
          <w:rFonts w:ascii="Times New Roman" w:hAnsi="Times New Roman"/>
          <w:szCs w:val="24"/>
          <w:lang w:val="ro-RO"/>
        </w:rPr>
        <w:t>ii privind existen</w:t>
      </w:r>
      <w:r w:rsidR="00A10A29" w:rsidRPr="00D04368">
        <w:rPr>
          <w:rFonts w:ascii="Times New Roman" w:hAnsi="Times New Roman"/>
          <w:szCs w:val="24"/>
          <w:lang w:val="ro-RO"/>
        </w:rPr>
        <w:t>ţ</w:t>
      </w:r>
      <w:r w:rsidRPr="00D04368">
        <w:rPr>
          <w:rFonts w:ascii="Times New Roman" w:hAnsi="Times New Roman"/>
          <w:szCs w:val="24"/>
          <w:lang w:val="ro-RO"/>
        </w:rPr>
        <w:t>a unor construc</w:t>
      </w:r>
      <w:r w:rsidR="00A10A29" w:rsidRPr="00D04368">
        <w:rPr>
          <w:rFonts w:ascii="Times New Roman" w:hAnsi="Times New Roman"/>
          <w:szCs w:val="24"/>
          <w:lang w:val="ro-RO"/>
        </w:rPr>
        <w:t>ţ</w:t>
      </w:r>
      <w:r w:rsidRPr="00D04368">
        <w:rPr>
          <w:rFonts w:ascii="Times New Roman" w:hAnsi="Times New Roman"/>
          <w:szCs w:val="24"/>
          <w:lang w:val="ro-RO"/>
        </w:rPr>
        <w:t>ii</w:t>
      </w:r>
      <w:r w:rsidR="00B56251">
        <w:rPr>
          <w:rFonts w:ascii="Times New Roman" w:hAnsi="Times New Roman"/>
          <w:szCs w:val="24"/>
          <w:lang w:val="ro-RO"/>
        </w:rPr>
        <w:t>,</w:t>
      </w:r>
      <w:r w:rsidRPr="00D04368">
        <w:rPr>
          <w:rFonts w:ascii="Times New Roman" w:hAnsi="Times New Roman"/>
          <w:szCs w:val="24"/>
          <w:lang w:val="ro-RO"/>
        </w:rPr>
        <w:t xml:space="preserve"> executate anterior prezentei proceduri</w:t>
      </w:r>
      <w:r w:rsidR="00B56251">
        <w:rPr>
          <w:rFonts w:ascii="Times New Roman" w:hAnsi="Times New Roman"/>
          <w:szCs w:val="24"/>
          <w:lang w:val="ro-RO"/>
        </w:rPr>
        <w:t>,</w:t>
      </w:r>
      <w:r w:rsidRPr="00D04368">
        <w:rPr>
          <w:rFonts w:ascii="Times New Roman" w:hAnsi="Times New Roman"/>
          <w:szCs w:val="24"/>
          <w:lang w:val="ro-RO"/>
        </w:rPr>
        <w:t xml:space="preserve"> în zona de siguran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ori în zona de protec</w:t>
      </w:r>
      <w:r w:rsidR="00A10A29" w:rsidRPr="00D04368">
        <w:rPr>
          <w:rFonts w:ascii="Times New Roman" w:hAnsi="Times New Roman"/>
          <w:szCs w:val="24"/>
          <w:lang w:val="ro-RO"/>
        </w:rPr>
        <w:t>ţ</w:t>
      </w:r>
      <w:r w:rsidRPr="00D04368">
        <w:rPr>
          <w:rFonts w:ascii="Times New Roman" w:hAnsi="Times New Roman"/>
          <w:szCs w:val="24"/>
          <w:lang w:val="ro-RO"/>
        </w:rPr>
        <w:t>ie a respectivelor obiective/tronsoane de conduct</w:t>
      </w:r>
      <w:r w:rsidR="00967B55" w:rsidRPr="00D04368">
        <w:rPr>
          <w:rFonts w:ascii="Times New Roman" w:hAnsi="Times New Roman"/>
          <w:szCs w:val="24"/>
          <w:lang w:val="ro-RO"/>
        </w:rPr>
        <w:t>ă</w:t>
      </w:r>
      <w:r w:rsidRPr="00D04368">
        <w:rPr>
          <w:rFonts w:ascii="Times New Roman" w:hAnsi="Times New Roman"/>
          <w:szCs w:val="24"/>
          <w:lang w:val="ro-RO"/>
        </w:rPr>
        <w:t>:</w:t>
      </w:r>
    </w:p>
    <w:p w14:paraId="2C111C9A" w14:textId="77777777" w:rsidR="007A14BA" w:rsidRPr="00D04368" w:rsidRDefault="007A14BA" w:rsidP="00D1485E">
      <w:pPr>
        <w:numPr>
          <w:ilvl w:val="1"/>
          <w:numId w:val="95"/>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construc</w:t>
      </w:r>
      <w:r w:rsidR="00A10A29" w:rsidRPr="00D04368">
        <w:rPr>
          <w:rFonts w:ascii="Times New Roman" w:hAnsi="Times New Roman"/>
          <w:szCs w:val="24"/>
          <w:lang w:val="ro-RO"/>
        </w:rPr>
        <w:t>ţ</w:t>
      </w:r>
      <w:r w:rsidRPr="00D04368">
        <w:rPr>
          <w:rFonts w:ascii="Times New Roman" w:hAnsi="Times New Roman"/>
          <w:szCs w:val="24"/>
          <w:lang w:val="ro-RO"/>
        </w:rPr>
        <w:t>ii realizate legal care, datorit</w:t>
      </w:r>
      <w:r w:rsidR="00967B55" w:rsidRPr="00D04368">
        <w:rPr>
          <w:rFonts w:ascii="Times New Roman" w:hAnsi="Times New Roman"/>
          <w:szCs w:val="24"/>
          <w:lang w:val="ro-RO"/>
        </w:rPr>
        <w:t>ă</w:t>
      </w:r>
      <w:r w:rsidRPr="00D04368">
        <w:rPr>
          <w:rFonts w:ascii="Times New Roman" w:hAnsi="Times New Roman"/>
          <w:szCs w:val="24"/>
          <w:lang w:val="ro-RO"/>
        </w:rPr>
        <w:t xml:space="preserve"> modific</w:t>
      </w:r>
      <w:r w:rsidR="00967B55" w:rsidRPr="00D04368">
        <w:rPr>
          <w:rFonts w:ascii="Times New Roman" w:hAnsi="Times New Roman"/>
          <w:szCs w:val="24"/>
          <w:lang w:val="ro-RO"/>
        </w:rPr>
        <w:t>ă</w:t>
      </w:r>
      <w:r w:rsidRPr="00D04368">
        <w:rPr>
          <w:rFonts w:ascii="Times New Roman" w:hAnsi="Times New Roman"/>
          <w:szCs w:val="24"/>
          <w:lang w:val="ro-RO"/>
        </w:rPr>
        <w:t>rii normativelor tehnice, se afl</w:t>
      </w:r>
      <w:r w:rsidR="00967B55" w:rsidRPr="00D04368">
        <w:rPr>
          <w:rFonts w:ascii="Times New Roman" w:hAnsi="Times New Roman"/>
          <w:szCs w:val="24"/>
          <w:lang w:val="ro-RO"/>
        </w:rPr>
        <w:t>ă</w:t>
      </w:r>
      <w:r w:rsidRPr="00D04368">
        <w:rPr>
          <w:rFonts w:ascii="Times New Roman" w:hAnsi="Times New Roman"/>
          <w:szCs w:val="24"/>
          <w:lang w:val="ro-RO"/>
        </w:rPr>
        <w:t xml:space="preserve"> actualmente în zona de siguran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a obiectivelor/tronsoanelor de conduct</w:t>
      </w:r>
      <w:r w:rsidR="00967B55" w:rsidRPr="00D04368">
        <w:rPr>
          <w:rFonts w:ascii="Times New Roman" w:hAnsi="Times New Roman"/>
          <w:szCs w:val="24"/>
          <w:lang w:val="ro-RO"/>
        </w:rPr>
        <w:t>ă</w:t>
      </w:r>
      <w:r w:rsidRPr="00D04368">
        <w:rPr>
          <w:rFonts w:ascii="Times New Roman" w:hAnsi="Times New Roman"/>
          <w:szCs w:val="24"/>
          <w:lang w:val="ro-RO"/>
        </w:rPr>
        <w:t xml:space="preserve"> din sectorul petrol </w:t>
      </w:r>
      <w:r w:rsidR="00967B55" w:rsidRPr="00D04368">
        <w:rPr>
          <w:rFonts w:ascii="Times New Roman" w:hAnsi="Times New Roman"/>
          <w:szCs w:val="24"/>
          <w:lang w:val="ro-RO"/>
        </w:rPr>
        <w:t>ş</w:t>
      </w:r>
      <w:r w:rsidRPr="00D04368">
        <w:rPr>
          <w:rFonts w:ascii="Times New Roman" w:hAnsi="Times New Roman"/>
          <w:szCs w:val="24"/>
          <w:lang w:val="ro-RO"/>
        </w:rPr>
        <w:t>i gaze naturale;</w:t>
      </w:r>
    </w:p>
    <w:p w14:paraId="27831152" w14:textId="77777777" w:rsidR="007A14BA" w:rsidRPr="00D04368" w:rsidRDefault="007A14BA" w:rsidP="00D1485E">
      <w:pPr>
        <w:numPr>
          <w:ilvl w:val="1"/>
          <w:numId w:val="95"/>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construc</w:t>
      </w:r>
      <w:r w:rsidR="00A10A29" w:rsidRPr="00D04368">
        <w:rPr>
          <w:rFonts w:ascii="Times New Roman" w:hAnsi="Times New Roman"/>
          <w:szCs w:val="24"/>
          <w:lang w:val="ro-RO"/>
        </w:rPr>
        <w:t>ţ</w:t>
      </w:r>
      <w:r w:rsidRPr="00D04368">
        <w:rPr>
          <w:rFonts w:ascii="Times New Roman" w:hAnsi="Times New Roman"/>
          <w:szCs w:val="24"/>
          <w:lang w:val="ro-RO"/>
        </w:rPr>
        <w:t>ii realizate ilegal, pentru care dreptul de a constata contraven</w:t>
      </w:r>
      <w:r w:rsidR="00A10A29" w:rsidRPr="00D04368">
        <w:rPr>
          <w:rFonts w:ascii="Times New Roman" w:hAnsi="Times New Roman"/>
          <w:szCs w:val="24"/>
          <w:lang w:val="ro-RO"/>
        </w:rPr>
        <w:t>ţ</w:t>
      </w:r>
      <w:r w:rsidRPr="00D04368">
        <w:rPr>
          <w:rFonts w:ascii="Times New Roman" w:hAnsi="Times New Roman"/>
          <w:szCs w:val="24"/>
          <w:lang w:val="ro-RO"/>
        </w:rPr>
        <w:t>ia s-a prescris, aflate în zona de siguran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a obiectivelor/tronsoanelor de conduct</w:t>
      </w:r>
      <w:r w:rsidR="00967B55" w:rsidRPr="00D04368">
        <w:rPr>
          <w:rFonts w:ascii="Times New Roman" w:hAnsi="Times New Roman"/>
          <w:szCs w:val="24"/>
          <w:lang w:val="ro-RO"/>
        </w:rPr>
        <w:t>ă</w:t>
      </w:r>
      <w:r w:rsidRPr="00D04368">
        <w:rPr>
          <w:rFonts w:ascii="Times New Roman" w:hAnsi="Times New Roman"/>
          <w:szCs w:val="24"/>
          <w:lang w:val="ro-RO"/>
        </w:rPr>
        <w:t xml:space="preserve"> din sectorul petrol </w:t>
      </w:r>
      <w:r w:rsidR="00967B55" w:rsidRPr="00D04368">
        <w:rPr>
          <w:rFonts w:ascii="Times New Roman" w:hAnsi="Times New Roman"/>
          <w:szCs w:val="24"/>
          <w:lang w:val="ro-RO"/>
        </w:rPr>
        <w:t>ş</w:t>
      </w:r>
      <w:r w:rsidRPr="00D04368">
        <w:rPr>
          <w:rFonts w:ascii="Times New Roman" w:hAnsi="Times New Roman"/>
          <w:szCs w:val="24"/>
          <w:lang w:val="ro-RO"/>
        </w:rPr>
        <w:t>i gaze naturale;</w:t>
      </w:r>
    </w:p>
    <w:p w14:paraId="6A3C344E" w14:textId="77777777" w:rsidR="007A14BA" w:rsidRPr="00D04368" w:rsidRDefault="007A14BA" w:rsidP="00D1485E">
      <w:pPr>
        <w:numPr>
          <w:ilvl w:val="1"/>
          <w:numId w:val="95"/>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construc</w:t>
      </w:r>
      <w:r w:rsidR="00A10A29" w:rsidRPr="00D04368">
        <w:rPr>
          <w:rFonts w:ascii="Times New Roman" w:hAnsi="Times New Roman"/>
          <w:szCs w:val="24"/>
          <w:lang w:val="ro-RO"/>
        </w:rPr>
        <w:t>ţ</w:t>
      </w:r>
      <w:r w:rsidRPr="00D04368">
        <w:rPr>
          <w:rFonts w:ascii="Times New Roman" w:hAnsi="Times New Roman"/>
          <w:szCs w:val="24"/>
          <w:lang w:val="ro-RO"/>
        </w:rPr>
        <w:t>ii realizate ilegal, pentru care dreptul de a constata contraven</w:t>
      </w:r>
      <w:r w:rsidR="00A10A29" w:rsidRPr="00D04368">
        <w:rPr>
          <w:rFonts w:ascii="Times New Roman" w:hAnsi="Times New Roman"/>
          <w:szCs w:val="24"/>
          <w:lang w:val="ro-RO"/>
        </w:rPr>
        <w:t>ţ</w:t>
      </w:r>
      <w:r w:rsidRPr="00D04368">
        <w:rPr>
          <w:rFonts w:ascii="Times New Roman" w:hAnsi="Times New Roman"/>
          <w:szCs w:val="24"/>
          <w:lang w:val="ro-RO"/>
        </w:rPr>
        <w:t>ia s-a prescris, aflate în zona de protec</w:t>
      </w:r>
      <w:r w:rsidR="00A10A29" w:rsidRPr="00D04368">
        <w:rPr>
          <w:rFonts w:ascii="Times New Roman" w:hAnsi="Times New Roman"/>
          <w:szCs w:val="24"/>
          <w:lang w:val="ro-RO"/>
        </w:rPr>
        <w:t>ţ</w:t>
      </w:r>
      <w:r w:rsidRPr="00D04368">
        <w:rPr>
          <w:rFonts w:ascii="Times New Roman" w:hAnsi="Times New Roman"/>
          <w:szCs w:val="24"/>
          <w:lang w:val="ro-RO"/>
        </w:rPr>
        <w:t>ie a obiectivelor/tronsoanelor de conduct</w:t>
      </w:r>
      <w:r w:rsidR="00967B55" w:rsidRPr="00D04368">
        <w:rPr>
          <w:rFonts w:ascii="Times New Roman" w:hAnsi="Times New Roman"/>
          <w:szCs w:val="24"/>
          <w:lang w:val="ro-RO"/>
        </w:rPr>
        <w:t>ă</w:t>
      </w:r>
      <w:r w:rsidRPr="00D04368">
        <w:rPr>
          <w:rFonts w:ascii="Times New Roman" w:hAnsi="Times New Roman"/>
          <w:szCs w:val="24"/>
          <w:lang w:val="ro-RO"/>
        </w:rPr>
        <w:t xml:space="preserve"> din sectorul petrol </w:t>
      </w:r>
      <w:r w:rsidR="00967B55" w:rsidRPr="00D04368">
        <w:rPr>
          <w:rFonts w:ascii="Times New Roman" w:hAnsi="Times New Roman"/>
          <w:szCs w:val="24"/>
          <w:lang w:val="ro-RO"/>
        </w:rPr>
        <w:t>ş</w:t>
      </w:r>
      <w:r w:rsidRPr="00D04368">
        <w:rPr>
          <w:rFonts w:ascii="Times New Roman" w:hAnsi="Times New Roman"/>
          <w:szCs w:val="24"/>
          <w:lang w:val="ro-RO"/>
        </w:rPr>
        <w:t>i gaze naturale;</w:t>
      </w:r>
    </w:p>
    <w:p w14:paraId="22AF730C" w14:textId="77777777" w:rsidR="007A14BA" w:rsidRPr="00D04368" w:rsidRDefault="007A14BA" w:rsidP="00D1485E">
      <w:pPr>
        <w:numPr>
          <w:ilvl w:val="1"/>
          <w:numId w:val="95"/>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construc</w:t>
      </w:r>
      <w:r w:rsidR="00A10A29" w:rsidRPr="00D04368">
        <w:rPr>
          <w:rFonts w:ascii="Times New Roman" w:hAnsi="Times New Roman"/>
          <w:szCs w:val="24"/>
          <w:lang w:val="ro-RO"/>
        </w:rPr>
        <w:t>ţ</w:t>
      </w:r>
      <w:r w:rsidRPr="00D04368">
        <w:rPr>
          <w:rFonts w:ascii="Times New Roman" w:hAnsi="Times New Roman"/>
          <w:szCs w:val="24"/>
          <w:lang w:val="ro-RO"/>
        </w:rPr>
        <w:t>ii autorizate sau realizate ilegal, pentru care dreptul de a constata contraven</w:t>
      </w:r>
      <w:r w:rsidR="00A10A29" w:rsidRPr="00D04368">
        <w:rPr>
          <w:rFonts w:ascii="Times New Roman" w:hAnsi="Times New Roman"/>
          <w:szCs w:val="24"/>
          <w:lang w:val="ro-RO"/>
        </w:rPr>
        <w:t>ţ</w:t>
      </w:r>
      <w:r w:rsidRPr="00D04368">
        <w:rPr>
          <w:rFonts w:ascii="Times New Roman" w:hAnsi="Times New Roman"/>
          <w:szCs w:val="24"/>
          <w:lang w:val="ro-RO"/>
        </w:rPr>
        <w:t>ia nu s-a prescris, aflate în zona de siguran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ori în zona de protec</w:t>
      </w:r>
      <w:r w:rsidR="00A10A29" w:rsidRPr="00D04368">
        <w:rPr>
          <w:rFonts w:ascii="Times New Roman" w:hAnsi="Times New Roman"/>
          <w:szCs w:val="24"/>
          <w:lang w:val="ro-RO"/>
        </w:rPr>
        <w:t>ţ</w:t>
      </w:r>
      <w:r w:rsidRPr="00D04368">
        <w:rPr>
          <w:rFonts w:ascii="Times New Roman" w:hAnsi="Times New Roman"/>
          <w:szCs w:val="24"/>
          <w:lang w:val="ro-RO"/>
        </w:rPr>
        <w:t>ie a obiectivelor/tronsoanelor de conduct</w:t>
      </w:r>
      <w:r w:rsidR="00967B55" w:rsidRPr="00D04368">
        <w:rPr>
          <w:rFonts w:ascii="Times New Roman" w:hAnsi="Times New Roman"/>
          <w:szCs w:val="24"/>
          <w:lang w:val="ro-RO"/>
        </w:rPr>
        <w:t>ă</w:t>
      </w:r>
      <w:r w:rsidRPr="00D04368">
        <w:rPr>
          <w:rFonts w:ascii="Times New Roman" w:hAnsi="Times New Roman"/>
          <w:szCs w:val="24"/>
          <w:lang w:val="ro-RO"/>
        </w:rPr>
        <w:t xml:space="preserve"> din sectorul petrol </w:t>
      </w:r>
      <w:r w:rsidR="00967B55" w:rsidRPr="00D04368">
        <w:rPr>
          <w:rFonts w:ascii="Times New Roman" w:hAnsi="Times New Roman"/>
          <w:szCs w:val="24"/>
          <w:lang w:val="ro-RO"/>
        </w:rPr>
        <w:t>ş</w:t>
      </w:r>
      <w:r w:rsidRPr="00D04368">
        <w:rPr>
          <w:rFonts w:ascii="Times New Roman" w:hAnsi="Times New Roman"/>
          <w:szCs w:val="24"/>
          <w:lang w:val="ro-RO"/>
        </w:rPr>
        <w:t>i gaze naturale.</w:t>
      </w:r>
    </w:p>
    <w:p w14:paraId="3FDD5D9D" w14:textId="42951583" w:rsidR="007A14BA" w:rsidRPr="00D04368" w:rsidRDefault="007A14BA" w:rsidP="00D1485E">
      <w:pPr>
        <w:numPr>
          <w:ilvl w:val="0"/>
          <w:numId w:val="94"/>
        </w:numPr>
        <w:spacing w:line="360" w:lineRule="auto"/>
        <w:jc w:val="both"/>
        <w:rPr>
          <w:rFonts w:ascii="Times New Roman" w:hAnsi="Times New Roman"/>
          <w:szCs w:val="24"/>
          <w:lang w:val="ro-RO"/>
        </w:rPr>
      </w:pPr>
      <w:r w:rsidRPr="00D04368">
        <w:rPr>
          <w:rFonts w:ascii="Times New Roman" w:hAnsi="Times New Roman"/>
          <w:szCs w:val="24"/>
          <w:lang w:val="ro-RO"/>
        </w:rPr>
        <w:t>Urm</w:t>
      </w:r>
      <w:r w:rsidR="00967B55" w:rsidRPr="00D04368">
        <w:rPr>
          <w:rFonts w:ascii="Times New Roman" w:hAnsi="Times New Roman"/>
          <w:szCs w:val="24"/>
          <w:lang w:val="ro-RO"/>
        </w:rPr>
        <w:t>ă</w:t>
      </w:r>
      <w:r w:rsidRPr="00D04368">
        <w:rPr>
          <w:rFonts w:ascii="Times New Roman" w:hAnsi="Times New Roman"/>
          <w:szCs w:val="24"/>
          <w:lang w:val="ro-RO"/>
        </w:rPr>
        <w:t>rirea special</w:t>
      </w:r>
      <w:r w:rsidR="00967B55" w:rsidRPr="00D04368">
        <w:rPr>
          <w:rFonts w:ascii="Times New Roman" w:hAnsi="Times New Roman"/>
          <w:szCs w:val="24"/>
          <w:lang w:val="ro-RO"/>
        </w:rPr>
        <w:t>ă</w:t>
      </w:r>
      <w:r w:rsidRPr="00D04368">
        <w:rPr>
          <w:rFonts w:ascii="Times New Roman" w:hAnsi="Times New Roman"/>
          <w:szCs w:val="24"/>
          <w:lang w:val="ro-RO"/>
        </w:rPr>
        <w:t xml:space="preserve"> executat</w:t>
      </w:r>
      <w:r w:rsidR="00967B55" w:rsidRPr="00D04368">
        <w:rPr>
          <w:rFonts w:ascii="Times New Roman" w:hAnsi="Times New Roman"/>
          <w:szCs w:val="24"/>
          <w:lang w:val="ro-RO"/>
        </w:rPr>
        <w:t>ă</w:t>
      </w:r>
      <w:r w:rsidRPr="00D04368">
        <w:rPr>
          <w:rFonts w:ascii="Times New Roman" w:hAnsi="Times New Roman"/>
          <w:szCs w:val="24"/>
          <w:lang w:val="ro-RO"/>
        </w:rPr>
        <w:t xml:space="preserve"> de c</w:t>
      </w:r>
      <w:r w:rsidR="00967B55" w:rsidRPr="00D04368">
        <w:rPr>
          <w:rFonts w:ascii="Times New Roman" w:hAnsi="Times New Roman"/>
          <w:szCs w:val="24"/>
          <w:lang w:val="ro-RO"/>
        </w:rPr>
        <w:t>ă</w:t>
      </w:r>
      <w:r w:rsidRPr="00D04368">
        <w:rPr>
          <w:rFonts w:ascii="Times New Roman" w:hAnsi="Times New Roman"/>
          <w:szCs w:val="24"/>
          <w:lang w:val="ro-RO"/>
        </w:rPr>
        <w:t xml:space="preserve">tre </w:t>
      </w:r>
      <w:r w:rsidR="00FF6667" w:rsidRPr="00D04368">
        <w:rPr>
          <w:rFonts w:ascii="Times New Roman" w:hAnsi="Times New Roman"/>
          <w:szCs w:val="24"/>
          <w:lang w:val="ro-RO"/>
        </w:rPr>
        <w:t>S</w:t>
      </w:r>
      <w:r w:rsidR="005116AC">
        <w:rPr>
          <w:rFonts w:ascii="Times New Roman" w:hAnsi="Times New Roman"/>
          <w:szCs w:val="24"/>
          <w:lang w:val="ro-RO"/>
        </w:rPr>
        <w:t>.</w:t>
      </w:r>
      <w:r w:rsidR="00FF6667" w:rsidRPr="00D04368">
        <w:rPr>
          <w:rFonts w:ascii="Times New Roman" w:hAnsi="Times New Roman"/>
          <w:szCs w:val="24"/>
          <w:lang w:val="ro-RO"/>
        </w:rPr>
        <w:t>N</w:t>
      </w:r>
      <w:r w:rsidR="005116AC">
        <w:rPr>
          <w:rFonts w:ascii="Times New Roman" w:hAnsi="Times New Roman"/>
          <w:szCs w:val="24"/>
          <w:lang w:val="ro-RO"/>
        </w:rPr>
        <w:t>.</w:t>
      </w:r>
      <w:r w:rsidR="00FF6667" w:rsidRPr="00D04368">
        <w:rPr>
          <w:rFonts w:ascii="Times New Roman" w:hAnsi="Times New Roman"/>
          <w:szCs w:val="24"/>
          <w:lang w:val="ro-RO"/>
        </w:rPr>
        <w:t>G</w:t>
      </w:r>
      <w:r w:rsidR="005116AC">
        <w:rPr>
          <w:rFonts w:ascii="Times New Roman" w:hAnsi="Times New Roman"/>
          <w:szCs w:val="24"/>
          <w:lang w:val="ro-RO"/>
        </w:rPr>
        <w:t>.</w:t>
      </w:r>
      <w:r w:rsidR="00FF6667" w:rsidRPr="00D04368">
        <w:rPr>
          <w:rFonts w:ascii="Times New Roman" w:hAnsi="Times New Roman"/>
          <w:szCs w:val="24"/>
          <w:lang w:val="ro-RO"/>
        </w:rPr>
        <w:t>N</w:t>
      </w:r>
      <w:r w:rsidR="005116AC">
        <w:rPr>
          <w:rFonts w:ascii="Times New Roman" w:hAnsi="Times New Roman"/>
          <w:szCs w:val="24"/>
          <w:lang w:val="ro-RO"/>
        </w:rPr>
        <w:t>.</w:t>
      </w:r>
      <w:r w:rsidR="00FF6667" w:rsidRPr="00D04368">
        <w:rPr>
          <w:rFonts w:ascii="Times New Roman" w:hAnsi="Times New Roman"/>
          <w:szCs w:val="24"/>
          <w:lang w:val="ro-RO"/>
        </w:rPr>
        <w:t xml:space="preserve"> ROMGAZ S.A.</w:t>
      </w:r>
      <w:r w:rsidRPr="00D04368">
        <w:rPr>
          <w:rFonts w:ascii="Times New Roman" w:hAnsi="Times New Roman"/>
          <w:szCs w:val="24"/>
          <w:lang w:val="ro-RO"/>
        </w:rPr>
        <w:t xml:space="preserve"> const</w:t>
      </w:r>
      <w:r w:rsidR="00967B55" w:rsidRPr="00D04368">
        <w:rPr>
          <w:rFonts w:ascii="Times New Roman" w:hAnsi="Times New Roman"/>
          <w:szCs w:val="24"/>
          <w:lang w:val="ro-RO"/>
        </w:rPr>
        <w:t>ă</w:t>
      </w:r>
      <w:r w:rsidRPr="00D04368">
        <w:rPr>
          <w:rFonts w:ascii="Times New Roman" w:hAnsi="Times New Roman"/>
          <w:szCs w:val="24"/>
          <w:lang w:val="ro-RO"/>
        </w:rPr>
        <w:t>, în principal, din:</w:t>
      </w:r>
    </w:p>
    <w:p w14:paraId="2A5D2A1A" w14:textId="77777777" w:rsidR="007A14BA" w:rsidRPr="00D04368" w:rsidRDefault="007A14BA" w:rsidP="00332C5C">
      <w:pPr>
        <w:numPr>
          <w:ilvl w:val="0"/>
          <w:numId w:val="110"/>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monitorizarea st</w:t>
      </w:r>
      <w:r w:rsidR="00967B55" w:rsidRPr="00D04368">
        <w:rPr>
          <w:rFonts w:ascii="Times New Roman" w:hAnsi="Times New Roman"/>
          <w:szCs w:val="24"/>
          <w:lang w:val="ro-RO"/>
        </w:rPr>
        <w:t>ă</w:t>
      </w:r>
      <w:r w:rsidRPr="00D04368">
        <w:rPr>
          <w:rFonts w:ascii="Times New Roman" w:hAnsi="Times New Roman"/>
          <w:szCs w:val="24"/>
          <w:lang w:val="ro-RO"/>
        </w:rPr>
        <w:t xml:space="preserve">rii tehnice a conductelor </w:t>
      </w:r>
      <w:r w:rsidR="00967B55" w:rsidRPr="00D04368">
        <w:rPr>
          <w:rFonts w:ascii="Times New Roman" w:hAnsi="Times New Roman"/>
          <w:szCs w:val="24"/>
          <w:lang w:val="ro-RO"/>
        </w:rPr>
        <w:t>ş</w:t>
      </w:r>
      <w:r w:rsidRPr="00D04368">
        <w:rPr>
          <w:rFonts w:ascii="Times New Roman" w:hAnsi="Times New Roman"/>
          <w:szCs w:val="24"/>
          <w:lang w:val="ro-RO"/>
        </w:rPr>
        <w:t xml:space="preserve">i echipamentelor </w:t>
      </w:r>
      <w:r w:rsidR="00967B55" w:rsidRPr="00D04368">
        <w:rPr>
          <w:rFonts w:ascii="Times New Roman" w:hAnsi="Times New Roman"/>
          <w:szCs w:val="24"/>
          <w:lang w:val="ro-RO"/>
        </w:rPr>
        <w:t>ş</w:t>
      </w:r>
      <w:r w:rsidRPr="00D04368">
        <w:rPr>
          <w:rFonts w:ascii="Times New Roman" w:hAnsi="Times New Roman"/>
          <w:szCs w:val="24"/>
          <w:lang w:val="ro-RO"/>
        </w:rPr>
        <w:t>i luarea oric</w:t>
      </w:r>
      <w:r w:rsidR="00967B55" w:rsidRPr="00D04368">
        <w:rPr>
          <w:rFonts w:ascii="Times New Roman" w:hAnsi="Times New Roman"/>
          <w:szCs w:val="24"/>
          <w:lang w:val="ro-RO"/>
        </w:rPr>
        <w:t>ă</w:t>
      </w:r>
      <w:r w:rsidRPr="00D04368">
        <w:rPr>
          <w:rFonts w:ascii="Times New Roman" w:hAnsi="Times New Roman"/>
          <w:szCs w:val="24"/>
          <w:lang w:val="ro-RO"/>
        </w:rPr>
        <w:t>ror m</w:t>
      </w:r>
      <w:r w:rsidR="00967B55" w:rsidRPr="00D04368">
        <w:rPr>
          <w:rFonts w:ascii="Times New Roman" w:hAnsi="Times New Roman"/>
          <w:szCs w:val="24"/>
          <w:lang w:val="ro-RO"/>
        </w:rPr>
        <w:t>ă</w:t>
      </w:r>
      <w:r w:rsidRPr="00D04368">
        <w:rPr>
          <w:rFonts w:ascii="Times New Roman" w:hAnsi="Times New Roman"/>
          <w:szCs w:val="24"/>
          <w:lang w:val="ro-RO"/>
        </w:rPr>
        <w:t>suri ce se impun pentru prevenirea accidentelor tehnice;</w:t>
      </w:r>
    </w:p>
    <w:p w14:paraId="5324E7A8" w14:textId="77777777" w:rsidR="007A14BA" w:rsidRPr="00D04368" w:rsidRDefault="007A14BA" w:rsidP="00332C5C">
      <w:pPr>
        <w:numPr>
          <w:ilvl w:val="0"/>
          <w:numId w:val="110"/>
        </w:numPr>
        <w:autoSpaceDE w:val="0"/>
        <w:autoSpaceDN w:val="0"/>
        <w:adjustRightInd w:val="0"/>
        <w:spacing w:line="360" w:lineRule="auto"/>
        <w:rPr>
          <w:rFonts w:ascii="Times New Roman" w:hAnsi="Times New Roman"/>
          <w:szCs w:val="24"/>
          <w:lang w:val="ro-RO"/>
        </w:rPr>
      </w:pPr>
      <w:r w:rsidRPr="00D04368">
        <w:rPr>
          <w:rFonts w:ascii="Times New Roman" w:hAnsi="Times New Roman"/>
          <w:szCs w:val="24"/>
          <w:lang w:val="ro-RO"/>
        </w:rPr>
        <w:t>sesizarea autorit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ilor locale c</w:t>
      </w:r>
      <w:r w:rsidR="00967B55" w:rsidRPr="00D04368">
        <w:rPr>
          <w:rFonts w:ascii="Times New Roman" w:hAnsi="Times New Roman"/>
          <w:szCs w:val="24"/>
          <w:lang w:val="ro-RO"/>
        </w:rPr>
        <w:t>â</w:t>
      </w:r>
      <w:r w:rsidRPr="00D04368">
        <w:rPr>
          <w:rFonts w:ascii="Times New Roman" w:hAnsi="Times New Roman"/>
          <w:szCs w:val="24"/>
          <w:lang w:val="ro-RO"/>
        </w:rPr>
        <w:t>nd se constat</w:t>
      </w:r>
      <w:r w:rsidR="00967B55" w:rsidRPr="00D04368">
        <w:rPr>
          <w:rFonts w:ascii="Times New Roman" w:hAnsi="Times New Roman"/>
          <w:szCs w:val="24"/>
          <w:lang w:val="ro-RO"/>
        </w:rPr>
        <w:t>ă</w:t>
      </w:r>
      <w:r w:rsidRPr="00D04368">
        <w:rPr>
          <w:rFonts w:ascii="Times New Roman" w:hAnsi="Times New Roman"/>
          <w:szCs w:val="24"/>
          <w:lang w:val="ro-RO"/>
        </w:rPr>
        <w:t xml:space="preserve"> executarea lucr</w:t>
      </w:r>
      <w:r w:rsidR="00967B55" w:rsidRPr="00D04368">
        <w:rPr>
          <w:rFonts w:ascii="Times New Roman" w:hAnsi="Times New Roman"/>
          <w:szCs w:val="24"/>
          <w:lang w:val="ro-RO"/>
        </w:rPr>
        <w:t>ă</w:t>
      </w:r>
      <w:r w:rsidRPr="00D04368">
        <w:rPr>
          <w:rFonts w:ascii="Times New Roman" w:hAnsi="Times New Roman"/>
          <w:szCs w:val="24"/>
          <w:lang w:val="ro-RO"/>
        </w:rPr>
        <w:t>rilor de între</w:t>
      </w:r>
      <w:r w:rsidR="00A10A29" w:rsidRPr="00D04368">
        <w:rPr>
          <w:rFonts w:ascii="Times New Roman" w:hAnsi="Times New Roman"/>
          <w:szCs w:val="24"/>
          <w:lang w:val="ro-RO"/>
        </w:rPr>
        <w:t>ţ</w:t>
      </w:r>
      <w:r w:rsidRPr="00D04368">
        <w:rPr>
          <w:rFonts w:ascii="Times New Roman" w:hAnsi="Times New Roman"/>
          <w:szCs w:val="24"/>
          <w:lang w:val="ro-RO"/>
        </w:rPr>
        <w:t>inere, repara</w:t>
      </w:r>
      <w:r w:rsidR="00A10A29" w:rsidRPr="00D04368">
        <w:rPr>
          <w:rFonts w:ascii="Times New Roman" w:hAnsi="Times New Roman"/>
          <w:szCs w:val="24"/>
          <w:lang w:val="ro-RO"/>
        </w:rPr>
        <w:t>ţ</w:t>
      </w:r>
      <w:r w:rsidRPr="00D04368">
        <w:rPr>
          <w:rFonts w:ascii="Times New Roman" w:hAnsi="Times New Roman"/>
          <w:szCs w:val="24"/>
          <w:lang w:val="ro-RO"/>
        </w:rPr>
        <w:t>ii capitale sau extindere a construc</w:t>
      </w:r>
      <w:r w:rsidR="00A10A29" w:rsidRPr="00D04368">
        <w:rPr>
          <w:rFonts w:ascii="Times New Roman" w:hAnsi="Times New Roman"/>
          <w:szCs w:val="24"/>
          <w:lang w:val="ro-RO"/>
        </w:rPr>
        <w:t>ţ</w:t>
      </w:r>
      <w:r w:rsidRPr="00D04368">
        <w:rPr>
          <w:rFonts w:ascii="Times New Roman" w:hAnsi="Times New Roman"/>
          <w:szCs w:val="24"/>
          <w:lang w:val="ro-RO"/>
        </w:rPr>
        <w:t>iilor.</w:t>
      </w:r>
    </w:p>
    <w:p w14:paraId="49D80B6C" w14:textId="77777777" w:rsidR="007A14BA" w:rsidRPr="00D04368" w:rsidRDefault="007A14BA" w:rsidP="00D1485E">
      <w:pPr>
        <w:spacing w:line="360" w:lineRule="auto"/>
        <w:jc w:val="both"/>
        <w:rPr>
          <w:rFonts w:ascii="Times New Roman" w:hAnsi="Times New Roman"/>
          <w:szCs w:val="24"/>
          <w:lang w:val="ro-RO"/>
        </w:rPr>
      </w:pPr>
    </w:p>
    <w:p w14:paraId="003AFD96" w14:textId="1D40B8FF" w:rsidR="007A14BA" w:rsidRPr="00D04368" w:rsidRDefault="007A14BA" w:rsidP="00D1485E">
      <w:pPr>
        <w:pStyle w:val="Heading2"/>
        <w:spacing w:line="360" w:lineRule="auto"/>
        <w:jc w:val="right"/>
        <w:rPr>
          <w:b w:val="0"/>
          <w:caps w:val="0"/>
          <w:szCs w:val="24"/>
          <w:lang w:val="ro-RO"/>
        </w:rPr>
      </w:pPr>
      <w:r w:rsidRPr="00D04368">
        <w:rPr>
          <w:szCs w:val="24"/>
          <w:lang w:val="ro-RO"/>
        </w:rPr>
        <w:br w:type="page"/>
      </w:r>
      <w:bookmarkStart w:id="36" w:name="_Toc404757927"/>
      <w:bookmarkStart w:id="37" w:name="_Toc404758121"/>
      <w:r w:rsidR="006D2EA3" w:rsidRPr="00D04368">
        <w:rPr>
          <w:b w:val="0"/>
          <w:szCs w:val="24"/>
          <w:lang w:val="ro-RO"/>
        </w:rPr>
        <w:t>A</w:t>
      </w:r>
      <w:r w:rsidR="006D2EA3" w:rsidRPr="00D04368">
        <w:rPr>
          <w:b w:val="0"/>
          <w:caps w:val="0"/>
          <w:szCs w:val="24"/>
          <w:lang w:val="ro-RO"/>
        </w:rPr>
        <w:t>nexa nr</w:t>
      </w:r>
      <w:r w:rsidR="006D2EA3" w:rsidRPr="00D04368">
        <w:rPr>
          <w:b w:val="0"/>
          <w:szCs w:val="24"/>
          <w:lang w:val="ro-RO"/>
        </w:rPr>
        <w:t>.</w:t>
      </w:r>
      <w:r w:rsidRPr="00D04368">
        <w:rPr>
          <w:b w:val="0"/>
          <w:szCs w:val="24"/>
          <w:lang w:val="ro-RO"/>
        </w:rPr>
        <w:t xml:space="preserve"> 1</w:t>
      </w:r>
      <w:bookmarkEnd w:id="36"/>
      <w:bookmarkEnd w:id="37"/>
      <w:r w:rsidR="006D2EA3" w:rsidRPr="00D04368">
        <w:rPr>
          <w:b w:val="0"/>
          <w:szCs w:val="24"/>
          <w:lang w:val="ro-RO"/>
        </w:rPr>
        <w:t xml:space="preserve"> </w:t>
      </w:r>
      <w:r w:rsidR="006D2EA3" w:rsidRPr="00D04368">
        <w:rPr>
          <w:b w:val="0"/>
          <w:caps w:val="0"/>
          <w:szCs w:val="24"/>
          <w:lang w:val="ro-RO"/>
        </w:rPr>
        <w:t>la normă tehnică</w:t>
      </w:r>
    </w:p>
    <w:p w14:paraId="721F24AD" w14:textId="77777777" w:rsidR="007A14BA" w:rsidRPr="00D04368" w:rsidRDefault="007A14BA" w:rsidP="00D1485E">
      <w:pPr>
        <w:spacing w:line="360" w:lineRule="auto"/>
        <w:rPr>
          <w:rFonts w:ascii="Times New Roman" w:hAnsi="Times New Roman"/>
          <w:szCs w:val="24"/>
          <w:lang w:val="ro-RO"/>
        </w:rPr>
      </w:pPr>
    </w:p>
    <w:p w14:paraId="2FCF021A" w14:textId="7289CE9B" w:rsidR="007A14BA" w:rsidRPr="00D04368" w:rsidRDefault="007A14BA" w:rsidP="00D1485E">
      <w:pPr>
        <w:pStyle w:val="Heading2"/>
        <w:spacing w:line="360" w:lineRule="auto"/>
        <w:rPr>
          <w:szCs w:val="24"/>
          <w:lang w:val="ro-RO"/>
        </w:rPr>
      </w:pPr>
      <w:bookmarkStart w:id="38" w:name="_Toc404758122"/>
      <w:r w:rsidRPr="00D04368">
        <w:rPr>
          <w:szCs w:val="24"/>
          <w:lang w:val="ro-RO"/>
        </w:rPr>
        <w:t>DEFINI</w:t>
      </w:r>
      <w:r w:rsidR="00F80639">
        <w:rPr>
          <w:szCs w:val="24"/>
          <w:lang w:val="ro-RO"/>
        </w:rPr>
        <w:t>ț</w:t>
      </w:r>
      <w:r w:rsidRPr="00D04368">
        <w:rPr>
          <w:szCs w:val="24"/>
          <w:lang w:val="ro-RO"/>
        </w:rPr>
        <w:t>II, te</w:t>
      </w:r>
      <w:r w:rsidR="00C37D77" w:rsidRPr="00D04368">
        <w:rPr>
          <w:szCs w:val="24"/>
          <w:lang w:val="ro-RO"/>
        </w:rPr>
        <w:t>R</w:t>
      </w:r>
      <w:r w:rsidRPr="00D04368">
        <w:rPr>
          <w:szCs w:val="24"/>
          <w:lang w:val="ro-RO"/>
        </w:rPr>
        <w:t xml:space="preserve">minologie </w:t>
      </w:r>
      <w:r w:rsidR="00F80639">
        <w:rPr>
          <w:szCs w:val="24"/>
          <w:lang w:val="ro-RO"/>
        </w:rPr>
        <w:t>ș</w:t>
      </w:r>
      <w:r w:rsidRPr="00D04368">
        <w:rPr>
          <w:szCs w:val="24"/>
          <w:lang w:val="ro-RO"/>
        </w:rPr>
        <w:t>I ABREVIERI SPECIFICE ACTIVIT</w:t>
      </w:r>
      <w:r w:rsidR="00F80639">
        <w:rPr>
          <w:szCs w:val="24"/>
          <w:lang w:val="ro-RO"/>
        </w:rPr>
        <w:t>ăț</w:t>
      </w:r>
      <w:r w:rsidRPr="00D04368">
        <w:rPr>
          <w:szCs w:val="24"/>
          <w:lang w:val="ro-RO"/>
        </w:rPr>
        <w:t>II DE MENTENAN</w:t>
      </w:r>
      <w:r w:rsidR="00A10A29" w:rsidRPr="00D04368">
        <w:rPr>
          <w:szCs w:val="24"/>
          <w:lang w:val="ro-RO"/>
        </w:rPr>
        <w:t>Ţ</w:t>
      </w:r>
      <w:r w:rsidR="00967B55" w:rsidRPr="00D04368">
        <w:rPr>
          <w:szCs w:val="24"/>
          <w:lang w:val="ro-RO"/>
        </w:rPr>
        <w:t>Ă</w:t>
      </w:r>
      <w:bookmarkEnd w:id="38"/>
      <w:r w:rsidR="009D6337">
        <w:rPr>
          <w:szCs w:val="24"/>
          <w:lang w:val="ro-RO"/>
        </w:rPr>
        <w:t xml:space="preserve"> </w:t>
      </w:r>
      <w:r w:rsidR="00E516C1">
        <w:rPr>
          <w:szCs w:val="24"/>
          <w:lang w:val="ro-RO"/>
        </w:rPr>
        <w:t>A CONDUCTELOR DIN DOMENIUL PRODUCȚIEI GAZELOR NATURALE</w:t>
      </w:r>
    </w:p>
    <w:p w14:paraId="33906E0C" w14:textId="40E34085" w:rsidR="007A14BA" w:rsidRPr="00D04368" w:rsidRDefault="007A14BA" w:rsidP="00D1485E">
      <w:pPr>
        <w:pStyle w:val="Default"/>
        <w:spacing w:line="360" w:lineRule="auto"/>
        <w:jc w:val="both"/>
        <w:rPr>
          <w:rFonts w:ascii="Times New Roman" w:hAnsi="Times New Roman" w:cs="Times New Roman"/>
          <w:b/>
          <w:color w:val="auto"/>
          <w:u w:val="single"/>
          <w:lang w:val="ro-RO"/>
        </w:rPr>
      </w:pPr>
      <w:r w:rsidRPr="00D04368">
        <w:rPr>
          <w:rFonts w:ascii="Times New Roman" w:hAnsi="Times New Roman" w:cs="Times New Roman"/>
          <w:b/>
          <w:color w:val="auto"/>
          <w:u w:val="single"/>
          <w:lang w:val="ro-RO"/>
        </w:rPr>
        <w:t>A. DEFINI</w:t>
      </w:r>
      <w:r w:rsidR="00F80639">
        <w:rPr>
          <w:rFonts w:ascii="Times New Roman" w:hAnsi="Times New Roman" w:cs="Times New Roman"/>
          <w:b/>
          <w:color w:val="auto"/>
          <w:u w:val="single"/>
          <w:lang w:val="ro-RO"/>
        </w:rPr>
        <w:t>Ț</w:t>
      </w:r>
      <w:r w:rsidRPr="00D04368">
        <w:rPr>
          <w:rFonts w:ascii="Times New Roman" w:hAnsi="Times New Roman" w:cs="Times New Roman"/>
          <w:b/>
          <w:color w:val="auto"/>
          <w:u w:val="single"/>
          <w:lang w:val="ro-RO"/>
        </w:rPr>
        <w:t>II</w:t>
      </w:r>
    </w:p>
    <w:p w14:paraId="46DA8A97" w14:textId="77777777" w:rsidR="007A14BA" w:rsidRPr="00D04368" w:rsidRDefault="007A14BA" w:rsidP="00D1485E">
      <w:pPr>
        <w:pStyle w:val="Default"/>
        <w:numPr>
          <w:ilvl w:val="0"/>
          <w:numId w:val="52"/>
        </w:numPr>
        <w:spacing w:line="360" w:lineRule="auto"/>
        <w:jc w:val="both"/>
        <w:rPr>
          <w:rFonts w:ascii="Times New Roman" w:hAnsi="Times New Roman" w:cs="Times New Roman"/>
          <w:bCs/>
          <w:iCs/>
          <w:color w:val="auto"/>
          <w:lang w:val="ro-RO"/>
        </w:rPr>
      </w:pPr>
      <w:r w:rsidRPr="00D04368">
        <w:rPr>
          <w:rFonts w:ascii="Times New Roman" w:hAnsi="Times New Roman" w:cs="Times New Roman"/>
          <w:bCs/>
          <w:iCs/>
          <w:color w:val="auto"/>
          <w:u w:val="single"/>
          <w:lang w:val="ro-RO"/>
        </w:rPr>
        <w:t>Avari</w:t>
      </w:r>
      <w:r w:rsidRPr="00D04368">
        <w:rPr>
          <w:rFonts w:ascii="Times New Roman" w:hAnsi="Times New Roman" w:cs="Times New Roman"/>
          <w:bCs/>
          <w:color w:val="auto"/>
          <w:u w:val="single"/>
          <w:lang w:val="ro-RO"/>
        </w:rPr>
        <w:t>e</w:t>
      </w:r>
      <w:r w:rsidRPr="00D04368">
        <w:rPr>
          <w:rFonts w:ascii="Times New Roman" w:hAnsi="Times New Roman" w:cs="Times New Roman"/>
          <w:bCs/>
          <w:iCs/>
          <w:color w:val="auto"/>
          <w:u w:val="single"/>
          <w:lang w:val="ro-RO"/>
        </w:rPr>
        <w:t>:</w:t>
      </w:r>
      <w:r w:rsidRPr="00D04368">
        <w:rPr>
          <w:rFonts w:ascii="Times New Roman" w:hAnsi="Times New Roman" w:cs="Times New Roman"/>
          <w:bCs/>
          <w:i/>
          <w:iCs/>
          <w:color w:val="auto"/>
          <w:lang w:val="ro-RO"/>
        </w:rPr>
        <w:t xml:space="preserve"> </w:t>
      </w:r>
      <w:r w:rsidRPr="00D04368">
        <w:rPr>
          <w:rFonts w:ascii="Times New Roman" w:hAnsi="Times New Roman" w:cs="Times New Roman"/>
          <w:color w:val="auto"/>
          <w:lang w:val="ro-RO"/>
        </w:rPr>
        <w:t>Stare a unei c</w:t>
      </w:r>
      <w:r w:rsidR="00CB7105" w:rsidRPr="00D04368">
        <w:rPr>
          <w:rFonts w:ascii="Times New Roman" w:hAnsi="Times New Roman" w:cs="Times New Roman"/>
          <w:color w:val="auto"/>
          <w:lang w:val="ro-RO"/>
        </w:rPr>
        <w:t>onducte/instala</w:t>
      </w:r>
      <w:r w:rsidR="00A10A29" w:rsidRPr="00D04368">
        <w:rPr>
          <w:rFonts w:ascii="Times New Roman" w:hAnsi="Times New Roman" w:cs="Times New Roman"/>
          <w:color w:val="auto"/>
          <w:lang w:val="ro-RO"/>
        </w:rPr>
        <w:t>ţ</w:t>
      </w:r>
      <w:r w:rsidR="00CB7105" w:rsidRPr="00D04368">
        <w:rPr>
          <w:rFonts w:ascii="Times New Roman" w:hAnsi="Times New Roman" w:cs="Times New Roman"/>
          <w:color w:val="auto"/>
          <w:lang w:val="ro-RO"/>
        </w:rPr>
        <w:t>ii caracterizat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prin incapacitatea de a îndeplini </w:t>
      </w:r>
      <w:r w:rsidR="00BB7031" w:rsidRPr="00D04368">
        <w:rPr>
          <w:rFonts w:ascii="Times New Roman" w:hAnsi="Times New Roman" w:cs="Times New Roman"/>
          <w:color w:val="auto"/>
          <w:lang w:val="ro-RO"/>
        </w:rPr>
        <w:t xml:space="preserve">corect </w:t>
      </w:r>
      <w:r w:rsidRPr="00D04368">
        <w:rPr>
          <w:rFonts w:ascii="Times New Roman" w:hAnsi="Times New Roman" w:cs="Times New Roman"/>
          <w:color w:val="auto"/>
          <w:lang w:val="ro-RO"/>
        </w:rPr>
        <w:t>func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ia cerut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cu excep</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ia perioadei din timpul mentenan</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ei preventive sau a altei ac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 xml:space="preserve">iuni planificate sau a lipsei de resurse externe. </w:t>
      </w:r>
    </w:p>
    <w:p w14:paraId="4903A097" w14:textId="77777777" w:rsidR="007A14BA" w:rsidRPr="00D04368" w:rsidRDefault="007A14BA" w:rsidP="00D1485E">
      <w:pPr>
        <w:pStyle w:val="Default"/>
        <w:numPr>
          <w:ilvl w:val="0"/>
          <w:numId w:val="52"/>
        </w:numPr>
        <w:spacing w:line="360" w:lineRule="auto"/>
        <w:jc w:val="both"/>
        <w:rPr>
          <w:rFonts w:ascii="Times New Roman" w:hAnsi="Times New Roman" w:cs="Times New Roman"/>
          <w:bCs/>
          <w:iCs/>
          <w:color w:val="auto"/>
          <w:lang w:val="ro-RO"/>
        </w:rPr>
      </w:pPr>
      <w:r w:rsidRPr="00D04368">
        <w:rPr>
          <w:rFonts w:ascii="Times New Roman" w:hAnsi="Times New Roman" w:cs="Times New Roman"/>
          <w:bCs/>
          <w:iCs/>
          <w:color w:val="auto"/>
          <w:u w:val="single"/>
          <w:lang w:val="ro-RO"/>
        </w:rPr>
        <w:t>Aviz tehnic</w:t>
      </w:r>
      <w:r w:rsidRPr="00D04368">
        <w:rPr>
          <w:rFonts w:ascii="Times New Roman" w:hAnsi="Times New Roman" w:cs="Times New Roman"/>
          <w:bCs/>
          <w:iCs/>
          <w:color w:val="auto"/>
          <w:lang w:val="ro-RO"/>
        </w:rPr>
        <w:t xml:space="preserve">: </w:t>
      </w:r>
      <w:r w:rsidRPr="00D04368">
        <w:rPr>
          <w:rFonts w:ascii="Times New Roman" w:hAnsi="Times New Roman" w:cs="Times New Roman"/>
          <w:color w:val="auto"/>
          <w:lang w:val="ro-RO"/>
        </w:rPr>
        <w:t>documentul emis în urma analizei unei documenta</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ii tehnice, care atest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respectarea condi</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iilor impuse de legisla</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ia în vigoare (</w:t>
      </w:r>
      <w:r w:rsidR="00837E8A" w:rsidRPr="00D04368">
        <w:rPr>
          <w:rFonts w:ascii="Times New Roman" w:hAnsi="Times New Roman" w:cs="Times New Roman"/>
          <w:color w:val="auto"/>
          <w:lang w:val="ro-RO"/>
        </w:rPr>
        <w:t>conform prevederilor art. 100 pct. 10 din Legea energiei electrice și a gazelor naturale nr. 123/2012, cu modificările și completările ulterioare</w:t>
      </w:r>
      <w:r w:rsidRPr="00D04368">
        <w:rPr>
          <w:rFonts w:ascii="Times New Roman" w:hAnsi="Times New Roman" w:cs="Times New Roman"/>
          <w:color w:val="auto"/>
          <w:lang w:val="ro-RO"/>
        </w:rPr>
        <w:t>).</w:t>
      </w:r>
    </w:p>
    <w:p w14:paraId="2B34A39D" w14:textId="77777777" w:rsidR="007A14BA" w:rsidRPr="00D04368" w:rsidRDefault="007A14BA" w:rsidP="00D1485E">
      <w:pPr>
        <w:pStyle w:val="Default"/>
        <w:numPr>
          <w:ilvl w:val="0"/>
          <w:numId w:val="52"/>
        </w:numPr>
        <w:spacing w:after="38" w:line="360" w:lineRule="auto"/>
        <w:jc w:val="both"/>
        <w:rPr>
          <w:rFonts w:ascii="Times New Roman" w:hAnsi="Times New Roman" w:cs="Times New Roman"/>
          <w:bCs/>
          <w:iCs/>
          <w:color w:val="auto"/>
          <w:lang w:val="ro-RO"/>
        </w:rPr>
      </w:pPr>
      <w:r w:rsidRPr="00D04368">
        <w:rPr>
          <w:rFonts w:ascii="Times New Roman" w:hAnsi="Times New Roman" w:cs="Times New Roman"/>
          <w:bCs/>
          <w:iCs/>
          <w:color w:val="auto"/>
          <w:u w:val="single"/>
          <w:lang w:val="ro-RO"/>
        </w:rPr>
        <w:t>Conformitate:</w:t>
      </w:r>
      <w:r w:rsidRPr="00D04368">
        <w:rPr>
          <w:rFonts w:ascii="Times New Roman" w:hAnsi="Times New Roman" w:cs="Times New Roman"/>
          <w:bCs/>
          <w:i/>
          <w:iCs/>
          <w:color w:val="auto"/>
          <w:lang w:val="ro-RO"/>
        </w:rPr>
        <w:t xml:space="preserve"> </w:t>
      </w:r>
      <w:r w:rsidR="00837E8A" w:rsidRPr="00D04368">
        <w:rPr>
          <w:rFonts w:ascii="Times New Roman" w:hAnsi="Times New Roman" w:cs="Times New Roman"/>
          <w:bCs/>
          <w:iCs/>
          <w:color w:val="auto"/>
          <w:lang w:val="ro-RO"/>
        </w:rPr>
        <w:t>Î</w:t>
      </w:r>
      <w:r w:rsidRPr="00D04368">
        <w:rPr>
          <w:rFonts w:ascii="Times New Roman" w:hAnsi="Times New Roman" w:cs="Times New Roman"/>
          <w:bCs/>
          <w:iCs/>
          <w:color w:val="auto"/>
          <w:lang w:val="ro-RO"/>
        </w:rPr>
        <w:t>ndeplinirea în totalitate a cerin</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 xml:space="preserve">elor specificate. </w:t>
      </w:r>
    </w:p>
    <w:p w14:paraId="1D7580F3" w14:textId="77777777" w:rsidR="007A14BA" w:rsidRPr="00D04368" w:rsidRDefault="007A14BA" w:rsidP="00D1485E">
      <w:pPr>
        <w:pStyle w:val="Default"/>
        <w:numPr>
          <w:ilvl w:val="0"/>
          <w:numId w:val="52"/>
        </w:numPr>
        <w:spacing w:after="38" w:line="360" w:lineRule="auto"/>
        <w:jc w:val="both"/>
        <w:rPr>
          <w:rFonts w:ascii="Times New Roman" w:hAnsi="Times New Roman" w:cs="Times New Roman"/>
          <w:color w:val="auto"/>
          <w:lang w:val="ro-RO"/>
        </w:rPr>
      </w:pPr>
      <w:r w:rsidRPr="00D04368">
        <w:rPr>
          <w:rFonts w:ascii="Times New Roman" w:hAnsi="Times New Roman" w:cs="Times New Roman"/>
          <w:color w:val="auto"/>
          <w:u w:val="single"/>
          <w:lang w:val="ro-RO"/>
        </w:rPr>
        <w:t>Diagnosticare defect</w:t>
      </w:r>
      <w:r w:rsidRPr="00D04368">
        <w:rPr>
          <w:rFonts w:ascii="Times New Roman" w:hAnsi="Times New Roman" w:cs="Times New Roman"/>
          <w:color w:val="auto"/>
          <w:lang w:val="ro-RO"/>
        </w:rPr>
        <w:t>: Ac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iuni întreprinse pentru recunoa</w:t>
      </w:r>
      <w:r w:rsidR="00967B55" w:rsidRPr="00D04368">
        <w:rPr>
          <w:rFonts w:ascii="Times New Roman" w:hAnsi="Times New Roman" w:cs="Times New Roman"/>
          <w:color w:val="auto"/>
          <w:lang w:val="ro-RO"/>
        </w:rPr>
        <w:t>ş</w:t>
      </w:r>
      <w:r w:rsidRPr="00D04368">
        <w:rPr>
          <w:rFonts w:ascii="Times New Roman" w:hAnsi="Times New Roman" w:cs="Times New Roman"/>
          <w:color w:val="auto"/>
          <w:lang w:val="ro-RO"/>
        </w:rPr>
        <w:t xml:space="preserve">terea defectului, localizarea acestuia </w:t>
      </w:r>
      <w:r w:rsidR="00967B55" w:rsidRPr="00D04368">
        <w:rPr>
          <w:rFonts w:ascii="Times New Roman" w:hAnsi="Times New Roman" w:cs="Times New Roman"/>
          <w:color w:val="auto"/>
          <w:lang w:val="ro-RO"/>
        </w:rPr>
        <w:t>ş</w:t>
      </w:r>
      <w:r w:rsidRPr="00D04368">
        <w:rPr>
          <w:rFonts w:ascii="Times New Roman" w:hAnsi="Times New Roman" w:cs="Times New Roman"/>
          <w:color w:val="auto"/>
          <w:lang w:val="ro-RO"/>
        </w:rPr>
        <w:t>i identificarea cauzelor.</w:t>
      </w:r>
    </w:p>
    <w:p w14:paraId="3FE0A59F" w14:textId="77777777" w:rsidR="007A14BA" w:rsidRPr="00D04368" w:rsidRDefault="007A14BA" w:rsidP="00D1485E">
      <w:pPr>
        <w:pStyle w:val="Default"/>
        <w:numPr>
          <w:ilvl w:val="0"/>
          <w:numId w:val="52"/>
        </w:numPr>
        <w:spacing w:after="38" w:line="360" w:lineRule="auto"/>
        <w:jc w:val="both"/>
        <w:rPr>
          <w:rFonts w:ascii="Times New Roman" w:hAnsi="Times New Roman" w:cs="Times New Roman"/>
          <w:color w:val="auto"/>
          <w:lang w:val="ro-RO"/>
        </w:rPr>
      </w:pPr>
      <w:r w:rsidRPr="00D04368">
        <w:rPr>
          <w:rFonts w:ascii="Times New Roman" w:hAnsi="Times New Roman" w:cs="Times New Roman"/>
          <w:color w:val="auto"/>
          <w:u w:val="single"/>
          <w:lang w:val="ro-RO"/>
        </w:rPr>
        <w:t>Defect</w:t>
      </w:r>
      <w:r w:rsidRPr="00D04368">
        <w:rPr>
          <w:rFonts w:ascii="Times New Roman" w:hAnsi="Times New Roman" w:cs="Times New Roman"/>
          <w:color w:val="auto"/>
          <w:lang w:val="ro-RO"/>
        </w:rPr>
        <w:t>/</w:t>
      </w:r>
      <w:r w:rsidRPr="00D04368">
        <w:rPr>
          <w:rFonts w:ascii="Times New Roman" w:hAnsi="Times New Roman" w:cs="Times New Roman"/>
          <w:color w:val="auto"/>
          <w:u w:val="single"/>
          <w:lang w:val="ro-RO"/>
        </w:rPr>
        <w:t>Defectare:</w:t>
      </w:r>
      <w:r w:rsidRPr="00D04368">
        <w:rPr>
          <w:rFonts w:ascii="Times New Roman" w:hAnsi="Times New Roman" w:cs="Times New Roman"/>
          <w:color w:val="auto"/>
          <w:lang w:val="ro-RO"/>
        </w:rPr>
        <w:t xml:space="preserve"> </w:t>
      </w:r>
      <w:r w:rsidR="00BB7031" w:rsidRPr="00D04368">
        <w:rPr>
          <w:rFonts w:ascii="Times New Roman" w:hAnsi="Times New Roman" w:cs="Times New Roman"/>
          <w:color w:val="auto"/>
          <w:lang w:val="ro-RO"/>
        </w:rPr>
        <w:t>Stare care constă în i</w:t>
      </w:r>
      <w:r w:rsidRPr="00D04368">
        <w:rPr>
          <w:rFonts w:ascii="Times New Roman" w:hAnsi="Times New Roman" w:cs="Times New Roman"/>
          <w:color w:val="auto"/>
          <w:lang w:val="ro-RO"/>
        </w:rPr>
        <w:t>mposibilitatea unei conducte/instala</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ii de a realiza func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 xml:space="preserve">ia </w:t>
      </w:r>
      <w:r w:rsidR="00BB7031" w:rsidRPr="00D04368">
        <w:rPr>
          <w:rFonts w:ascii="Times New Roman" w:hAnsi="Times New Roman" w:cs="Times New Roman"/>
          <w:color w:val="auto"/>
          <w:lang w:val="ro-RO"/>
        </w:rPr>
        <w:t>impusă</w:t>
      </w:r>
      <w:r w:rsidRPr="00D04368">
        <w:rPr>
          <w:rFonts w:ascii="Times New Roman" w:hAnsi="Times New Roman" w:cs="Times New Roman"/>
          <w:color w:val="auto"/>
          <w:lang w:val="ro-RO"/>
        </w:rPr>
        <w:t xml:space="preserve">. </w:t>
      </w:r>
    </w:p>
    <w:p w14:paraId="283E9935" w14:textId="77777777" w:rsidR="007A14BA" w:rsidRPr="00D04368" w:rsidRDefault="007A14BA" w:rsidP="00D1485E">
      <w:pPr>
        <w:pStyle w:val="Default"/>
        <w:spacing w:after="38" w:line="360" w:lineRule="auto"/>
        <w:ind w:left="1080"/>
        <w:jc w:val="both"/>
        <w:rPr>
          <w:rFonts w:ascii="Times New Roman" w:hAnsi="Times New Roman" w:cs="Times New Roman"/>
          <w:color w:val="auto"/>
          <w:lang w:val="ro-RO"/>
        </w:rPr>
      </w:pPr>
      <w:r w:rsidRPr="00D04368">
        <w:rPr>
          <w:rFonts w:ascii="Times New Roman" w:hAnsi="Times New Roman" w:cs="Times New Roman"/>
          <w:color w:val="auto"/>
          <w:lang w:val="ro-RO"/>
        </w:rPr>
        <w:t>Nota 1: Dup</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defectare conducta/instala</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ia are o avarie care poate fi total</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sau par</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ial</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w:t>
      </w:r>
    </w:p>
    <w:p w14:paraId="048854EF" w14:textId="77777777" w:rsidR="007A14BA" w:rsidRPr="00D04368" w:rsidRDefault="007A14BA" w:rsidP="00D1485E">
      <w:pPr>
        <w:pStyle w:val="Default"/>
        <w:numPr>
          <w:ilvl w:val="0"/>
          <w:numId w:val="52"/>
        </w:numPr>
        <w:spacing w:after="38" w:line="360" w:lineRule="auto"/>
        <w:jc w:val="both"/>
        <w:rPr>
          <w:rFonts w:ascii="Times New Roman" w:hAnsi="Times New Roman" w:cs="Times New Roman"/>
          <w:bCs/>
          <w:iCs/>
          <w:color w:val="auto"/>
          <w:u w:val="single"/>
          <w:lang w:val="ro-RO"/>
        </w:rPr>
      </w:pPr>
      <w:r w:rsidRPr="00D04368">
        <w:rPr>
          <w:rFonts w:ascii="Times New Roman" w:hAnsi="Times New Roman" w:cs="Times New Roman"/>
          <w:bCs/>
          <w:iCs/>
          <w:color w:val="auto"/>
          <w:u w:val="single"/>
          <w:lang w:val="ro-RO"/>
        </w:rPr>
        <w:t>Degradare</w:t>
      </w:r>
      <w:r w:rsidRPr="00D04368">
        <w:rPr>
          <w:rFonts w:ascii="Times New Roman" w:hAnsi="Times New Roman" w:cs="Times New Roman"/>
          <w:bCs/>
          <w:iCs/>
          <w:color w:val="auto"/>
          <w:lang w:val="ro-RO"/>
        </w:rPr>
        <w:t>: Înr</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ut</w:t>
      </w:r>
      <w:r w:rsidR="00967B55" w:rsidRPr="00D04368">
        <w:rPr>
          <w:rFonts w:ascii="Times New Roman" w:hAnsi="Times New Roman" w:cs="Times New Roman"/>
          <w:bCs/>
          <w:iCs/>
          <w:color w:val="auto"/>
          <w:lang w:val="ro-RO"/>
        </w:rPr>
        <w:t>ă</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irea st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rii fizice cauzat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 de timp, de folosire sau de alt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 cauz</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 extern</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 </w:t>
      </w:r>
    </w:p>
    <w:p w14:paraId="7D2EFDA8" w14:textId="77777777" w:rsidR="007A14BA" w:rsidRPr="00D04368" w:rsidRDefault="007A14BA" w:rsidP="00D1485E">
      <w:pPr>
        <w:shd w:val="clear" w:color="auto" w:fill="FFFFFF"/>
        <w:spacing w:line="360" w:lineRule="auto"/>
        <w:ind w:left="1080"/>
        <w:jc w:val="both"/>
        <w:rPr>
          <w:rFonts w:ascii="Times New Roman" w:hAnsi="Times New Roman"/>
          <w:szCs w:val="24"/>
          <w:lang w:val="ro-RO"/>
        </w:rPr>
      </w:pPr>
      <w:r w:rsidRPr="00D04368">
        <w:rPr>
          <w:rFonts w:ascii="Times New Roman" w:hAnsi="Times New Roman"/>
          <w:spacing w:val="-8"/>
          <w:szCs w:val="24"/>
          <w:lang w:val="ro-RO"/>
        </w:rPr>
        <w:t>Nota 1: Degradarea poate duce la defectare;</w:t>
      </w:r>
    </w:p>
    <w:p w14:paraId="0EC61603" w14:textId="692EF845" w:rsidR="007A14BA" w:rsidRPr="00D04368" w:rsidRDefault="007A14BA" w:rsidP="00D1485E">
      <w:pPr>
        <w:shd w:val="clear" w:color="auto" w:fill="FFFFFF"/>
        <w:spacing w:line="360" w:lineRule="auto"/>
        <w:ind w:left="1080"/>
        <w:jc w:val="both"/>
        <w:rPr>
          <w:rFonts w:ascii="Times New Roman" w:hAnsi="Times New Roman"/>
          <w:szCs w:val="24"/>
          <w:lang w:val="ro-RO"/>
        </w:rPr>
      </w:pPr>
      <w:r w:rsidRPr="00D04368">
        <w:rPr>
          <w:rFonts w:ascii="Times New Roman" w:hAnsi="Times New Roman"/>
          <w:spacing w:val="-6"/>
          <w:szCs w:val="24"/>
          <w:lang w:val="ro-RO"/>
        </w:rPr>
        <w:t xml:space="preserve">Nota 2: </w:t>
      </w:r>
      <w:r w:rsidR="00353B8B" w:rsidRPr="00D04368">
        <w:rPr>
          <w:rFonts w:ascii="Times New Roman" w:hAnsi="Times New Roman"/>
          <w:spacing w:val="-6"/>
          <w:szCs w:val="24"/>
          <w:lang w:val="ro-RO"/>
        </w:rPr>
        <w:t>Î</w:t>
      </w:r>
      <w:r w:rsidRPr="00D04368">
        <w:rPr>
          <w:rFonts w:ascii="Times New Roman" w:hAnsi="Times New Roman"/>
          <w:spacing w:val="-6"/>
          <w:szCs w:val="24"/>
          <w:lang w:val="ro-RO"/>
        </w:rPr>
        <w:t>n contextul unui sistem, degradarea poate fi cauzat</w:t>
      </w:r>
      <w:r w:rsidR="00967B55" w:rsidRPr="00D04368">
        <w:rPr>
          <w:rFonts w:ascii="Times New Roman" w:hAnsi="Times New Roman"/>
          <w:spacing w:val="-6"/>
          <w:szCs w:val="24"/>
          <w:lang w:val="ro-RO"/>
        </w:rPr>
        <w:t>ă</w:t>
      </w:r>
      <w:r w:rsidRPr="00D04368">
        <w:rPr>
          <w:rFonts w:ascii="Times New Roman" w:hAnsi="Times New Roman"/>
          <w:spacing w:val="-6"/>
          <w:szCs w:val="24"/>
          <w:lang w:val="ro-RO"/>
        </w:rPr>
        <w:t xml:space="preserve"> de asemenea de defect</w:t>
      </w:r>
      <w:r w:rsidR="00967B55" w:rsidRPr="00D04368">
        <w:rPr>
          <w:rFonts w:ascii="Times New Roman" w:hAnsi="Times New Roman"/>
          <w:spacing w:val="-6"/>
          <w:szCs w:val="24"/>
          <w:lang w:val="ro-RO"/>
        </w:rPr>
        <w:t>ă</w:t>
      </w:r>
      <w:r w:rsidRPr="00D04368">
        <w:rPr>
          <w:rFonts w:ascii="Times New Roman" w:hAnsi="Times New Roman"/>
          <w:spacing w:val="-6"/>
          <w:szCs w:val="24"/>
          <w:lang w:val="ro-RO"/>
        </w:rPr>
        <w:t>ri în interiorul sistemului (vezi  "stare degradat</w:t>
      </w:r>
      <w:r w:rsidR="00967B55" w:rsidRPr="00D04368">
        <w:rPr>
          <w:rFonts w:ascii="Times New Roman" w:hAnsi="Times New Roman"/>
          <w:spacing w:val="-6"/>
          <w:szCs w:val="24"/>
          <w:lang w:val="ro-RO"/>
        </w:rPr>
        <w:t>ă</w:t>
      </w:r>
      <w:r w:rsidRPr="00D04368">
        <w:rPr>
          <w:rFonts w:ascii="Times New Roman" w:hAnsi="Times New Roman"/>
          <w:spacing w:val="-6"/>
          <w:szCs w:val="24"/>
          <w:lang w:val="ro-RO"/>
        </w:rPr>
        <w:t>").</w:t>
      </w:r>
    </w:p>
    <w:p w14:paraId="60472DDB" w14:textId="77777777" w:rsidR="007A14BA" w:rsidRPr="00D04368" w:rsidRDefault="007A14BA" w:rsidP="00D1485E">
      <w:pPr>
        <w:numPr>
          <w:ilvl w:val="0"/>
          <w:numId w:val="52"/>
        </w:numPr>
        <w:spacing w:line="360" w:lineRule="auto"/>
        <w:jc w:val="both"/>
        <w:rPr>
          <w:rFonts w:ascii="Times New Roman" w:hAnsi="Times New Roman"/>
          <w:szCs w:val="24"/>
          <w:lang w:val="ro-RO"/>
        </w:rPr>
      </w:pPr>
      <w:r w:rsidRPr="00D04368">
        <w:rPr>
          <w:rFonts w:ascii="Times New Roman" w:hAnsi="Times New Roman"/>
          <w:szCs w:val="24"/>
          <w:u w:val="single"/>
          <w:lang w:val="ro-RO"/>
        </w:rPr>
        <w:t>Durabilitate</w:t>
      </w:r>
      <w:r w:rsidRPr="00D04368">
        <w:rPr>
          <w:rFonts w:ascii="Times New Roman" w:hAnsi="Times New Roman"/>
          <w:szCs w:val="24"/>
          <w:lang w:val="ro-RO"/>
        </w:rPr>
        <w:t>: Capacitatea unui articol de a îndeplini o func</w:t>
      </w:r>
      <w:r w:rsidR="00A10A29" w:rsidRPr="00D04368">
        <w:rPr>
          <w:rFonts w:ascii="Times New Roman" w:hAnsi="Times New Roman"/>
          <w:szCs w:val="24"/>
          <w:lang w:val="ro-RO"/>
        </w:rPr>
        <w:t>ţ</w:t>
      </w:r>
      <w:r w:rsidRPr="00D04368">
        <w:rPr>
          <w:rFonts w:ascii="Times New Roman" w:hAnsi="Times New Roman"/>
          <w:szCs w:val="24"/>
          <w:lang w:val="ro-RO"/>
        </w:rPr>
        <w:t>ie cerut</w:t>
      </w:r>
      <w:r w:rsidR="00967B55" w:rsidRPr="00D04368">
        <w:rPr>
          <w:rFonts w:ascii="Times New Roman" w:hAnsi="Times New Roman"/>
          <w:szCs w:val="24"/>
          <w:lang w:val="ro-RO"/>
        </w:rPr>
        <w:t>ă</w:t>
      </w:r>
      <w:r w:rsidRPr="00D04368">
        <w:rPr>
          <w:rFonts w:ascii="Times New Roman" w:hAnsi="Times New Roman"/>
          <w:szCs w:val="24"/>
          <w:lang w:val="ro-RO"/>
        </w:rPr>
        <w:t xml:space="preserve"> în condi</w:t>
      </w:r>
      <w:r w:rsidR="00A10A29" w:rsidRPr="00D04368">
        <w:rPr>
          <w:rFonts w:ascii="Times New Roman" w:hAnsi="Times New Roman"/>
          <w:szCs w:val="24"/>
          <w:lang w:val="ro-RO"/>
        </w:rPr>
        <w:t>ţ</w:t>
      </w:r>
      <w:r w:rsidRPr="00D04368">
        <w:rPr>
          <w:rFonts w:ascii="Times New Roman" w:hAnsi="Times New Roman"/>
          <w:szCs w:val="24"/>
          <w:lang w:val="ro-RO"/>
        </w:rPr>
        <w:t xml:space="preserve">ii date de folosire </w:t>
      </w:r>
      <w:r w:rsidR="00967B55" w:rsidRPr="00D04368">
        <w:rPr>
          <w:rFonts w:ascii="Times New Roman" w:hAnsi="Times New Roman"/>
          <w:szCs w:val="24"/>
          <w:lang w:val="ro-RO"/>
        </w:rPr>
        <w:t>ş</w:t>
      </w:r>
      <w:r w:rsidRPr="00D04368">
        <w:rPr>
          <w:rFonts w:ascii="Times New Roman" w:hAnsi="Times New Roman"/>
          <w:szCs w:val="24"/>
          <w:lang w:val="ro-RO"/>
        </w:rPr>
        <w:t>i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p</w:t>
      </w:r>
      <w:r w:rsidR="00967B55" w:rsidRPr="00D04368">
        <w:rPr>
          <w:rFonts w:ascii="Times New Roman" w:hAnsi="Times New Roman"/>
          <w:szCs w:val="24"/>
          <w:lang w:val="ro-RO"/>
        </w:rPr>
        <w:t>â</w:t>
      </w:r>
      <w:r w:rsidRPr="00D04368">
        <w:rPr>
          <w:rFonts w:ascii="Times New Roman" w:hAnsi="Times New Roman"/>
          <w:szCs w:val="24"/>
          <w:lang w:val="ro-RO"/>
        </w:rPr>
        <w:t>n</w:t>
      </w:r>
      <w:r w:rsidR="00967B55" w:rsidRPr="00D04368">
        <w:rPr>
          <w:rFonts w:ascii="Times New Roman" w:hAnsi="Times New Roman"/>
          <w:szCs w:val="24"/>
          <w:lang w:val="ro-RO"/>
        </w:rPr>
        <w:t>ă</w:t>
      </w:r>
      <w:r w:rsidRPr="00D04368">
        <w:rPr>
          <w:rFonts w:ascii="Times New Roman" w:hAnsi="Times New Roman"/>
          <w:szCs w:val="24"/>
          <w:lang w:val="ro-RO"/>
        </w:rPr>
        <w:t xml:space="preserve"> c</w:t>
      </w:r>
      <w:r w:rsidR="00967B55" w:rsidRPr="00D04368">
        <w:rPr>
          <w:rFonts w:ascii="Times New Roman" w:hAnsi="Times New Roman"/>
          <w:szCs w:val="24"/>
          <w:lang w:val="ro-RO"/>
        </w:rPr>
        <w:t>â</w:t>
      </w:r>
      <w:r w:rsidRPr="00D04368">
        <w:rPr>
          <w:rFonts w:ascii="Times New Roman" w:hAnsi="Times New Roman"/>
          <w:szCs w:val="24"/>
          <w:lang w:val="ro-RO"/>
        </w:rPr>
        <w:t>nd se atinge o condi</w:t>
      </w:r>
      <w:r w:rsidR="00A10A29" w:rsidRPr="00D04368">
        <w:rPr>
          <w:rFonts w:ascii="Times New Roman" w:hAnsi="Times New Roman"/>
          <w:szCs w:val="24"/>
          <w:lang w:val="ro-RO"/>
        </w:rPr>
        <w:t>ţ</w:t>
      </w:r>
      <w:r w:rsidRPr="00D04368">
        <w:rPr>
          <w:rFonts w:ascii="Times New Roman" w:hAnsi="Times New Roman"/>
          <w:szCs w:val="24"/>
          <w:lang w:val="ro-RO"/>
        </w:rPr>
        <w:t>ie de limitare.</w:t>
      </w:r>
    </w:p>
    <w:p w14:paraId="25B71050" w14:textId="677DDA9B" w:rsidR="007A14BA" w:rsidRPr="00D04368" w:rsidRDefault="007A14BA" w:rsidP="00D1485E">
      <w:pPr>
        <w:pStyle w:val="Default"/>
        <w:spacing w:line="360" w:lineRule="auto"/>
        <w:ind w:left="360" w:firstLine="720"/>
        <w:jc w:val="both"/>
        <w:rPr>
          <w:rFonts w:ascii="Times New Roman" w:hAnsi="Times New Roman" w:cs="Times New Roman"/>
          <w:color w:val="auto"/>
          <w:spacing w:val="-7"/>
          <w:lang w:val="ro-RO"/>
        </w:rPr>
      </w:pPr>
      <w:r w:rsidRPr="00D04368">
        <w:rPr>
          <w:rFonts w:ascii="Times New Roman" w:hAnsi="Times New Roman" w:cs="Times New Roman"/>
          <w:color w:val="auto"/>
          <w:lang w:val="ro-RO"/>
        </w:rPr>
        <w:t>Nota</w:t>
      </w:r>
      <w:r w:rsidRPr="00D04368">
        <w:rPr>
          <w:rFonts w:ascii="Times New Roman" w:hAnsi="Times New Roman" w:cs="Times New Roman"/>
          <w:color w:val="auto"/>
          <w:spacing w:val="-7"/>
          <w:lang w:val="ro-RO"/>
        </w:rPr>
        <w:t xml:space="preserve"> 1: O condi</w:t>
      </w:r>
      <w:r w:rsidR="00A10A29" w:rsidRPr="00D04368">
        <w:rPr>
          <w:rFonts w:ascii="Times New Roman" w:hAnsi="Times New Roman" w:cs="Times New Roman"/>
          <w:color w:val="auto"/>
          <w:spacing w:val="-7"/>
          <w:lang w:val="ro-RO"/>
        </w:rPr>
        <w:t>ţ</w:t>
      </w:r>
      <w:r w:rsidRPr="00D04368">
        <w:rPr>
          <w:rFonts w:ascii="Times New Roman" w:hAnsi="Times New Roman" w:cs="Times New Roman"/>
          <w:color w:val="auto"/>
          <w:spacing w:val="-7"/>
          <w:lang w:val="ro-RO"/>
        </w:rPr>
        <w:t>ie de limitare a unui articol poate fi caracterizat</w:t>
      </w:r>
      <w:r w:rsidR="00967B55" w:rsidRPr="00D04368">
        <w:rPr>
          <w:rFonts w:ascii="Times New Roman" w:hAnsi="Times New Roman" w:cs="Times New Roman"/>
          <w:color w:val="auto"/>
          <w:spacing w:val="-7"/>
          <w:lang w:val="ro-RO"/>
        </w:rPr>
        <w:t>ă</w:t>
      </w:r>
      <w:r w:rsidRPr="00D04368">
        <w:rPr>
          <w:rFonts w:ascii="Times New Roman" w:hAnsi="Times New Roman" w:cs="Times New Roman"/>
          <w:color w:val="auto"/>
          <w:spacing w:val="-7"/>
          <w:lang w:val="ro-RO"/>
        </w:rPr>
        <w:t xml:space="preserve"> de sf</w:t>
      </w:r>
      <w:r w:rsidR="00967B55" w:rsidRPr="00D04368">
        <w:rPr>
          <w:rFonts w:ascii="Times New Roman" w:hAnsi="Times New Roman" w:cs="Times New Roman"/>
          <w:color w:val="auto"/>
          <w:spacing w:val="-7"/>
          <w:lang w:val="ro-RO"/>
        </w:rPr>
        <w:t>â</w:t>
      </w:r>
      <w:r w:rsidRPr="00D04368">
        <w:rPr>
          <w:rFonts w:ascii="Times New Roman" w:hAnsi="Times New Roman" w:cs="Times New Roman"/>
          <w:color w:val="auto"/>
          <w:spacing w:val="-7"/>
          <w:lang w:val="ro-RO"/>
        </w:rPr>
        <w:t>r</w:t>
      </w:r>
      <w:r w:rsidR="00967B55" w:rsidRPr="00D04368">
        <w:rPr>
          <w:rFonts w:ascii="Times New Roman" w:hAnsi="Times New Roman" w:cs="Times New Roman"/>
          <w:color w:val="auto"/>
          <w:spacing w:val="-7"/>
          <w:lang w:val="ro-RO"/>
        </w:rPr>
        <w:t>ş</w:t>
      </w:r>
      <w:r w:rsidRPr="00D04368">
        <w:rPr>
          <w:rFonts w:ascii="Times New Roman" w:hAnsi="Times New Roman" w:cs="Times New Roman"/>
          <w:color w:val="auto"/>
          <w:spacing w:val="-7"/>
          <w:lang w:val="ro-RO"/>
        </w:rPr>
        <w:t xml:space="preserve">itul duratei </w:t>
      </w:r>
      <w:r w:rsidR="00353B8B" w:rsidRPr="00D04368">
        <w:rPr>
          <w:rFonts w:ascii="Times New Roman" w:hAnsi="Times New Roman" w:cs="Times New Roman"/>
          <w:color w:val="auto"/>
          <w:spacing w:val="-7"/>
          <w:lang w:val="ro-RO"/>
        </w:rPr>
        <w:t>de utilizare</w:t>
      </w:r>
    </w:p>
    <w:p w14:paraId="7AF99A29" w14:textId="34CA669D" w:rsidR="007A14BA" w:rsidRPr="00D04368" w:rsidRDefault="007A14BA" w:rsidP="00D1485E">
      <w:pPr>
        <w:pStyle w:val="Default"/>
        <w:spacing w:line="360" w:lineRule="auto"/>
        <w:ind w:left="360" w:firstLine="720"/>
        <w:jc w:val="both"/>
        <w:rPr>
          <w:rFonts w:ascii="Times New Roman" w:hAnsi="Times New Roman" w:cs="Times New Roman"/>
          <w:color w:val="auto"/>
          <w:spacing w:val="-7"/>
          <w:lang w:val="ro-RO"/>
        </w:rPr>
      </w:pPr>
      <w:r w:rsidRPr="00D04368">
        <w:rPr>
          <w:rFonts w:ascii="Times New Roman" w:hAnsi="Times New Roman" w:cs="Times New Roman"/>
          <w:color w:val="auto"/>
          <w:spacing w:val="-7"/>
          <w:lang w:val="ro-RO"/>
        </w:rPr>
        <w:t>a articolu</w:t>
      </w:r>
      <w:r w:rsidR="0039229A" w:rsidRPr="00D04368">
        <w:rPr>
          <w:rFonts w:ascii="Times New Roman" w:hAnsi="Times New Roman" w:cs="Times New Roman"/>
          <w:color w:val="auto"/>
          <w:spacing w:val="-7"/>
          <w:lang w:val="ro-RO"/>
        </w:rPr>
        <w:t>lu</w:t>
      </w:r>
      <w:r w:rsidRPr="00D04368">
        <w:rPr>
          <w:rFonts w:ascii="Times New Roman" w:hAnsi="Times New Roman" w:cs="Times New Roman"/>
          <w:color w:val="auto"/>
          <w:spacing w:val="-7"/>
          <w:lang w:val="ro-RO"/>
        </w:rPr>
        <w:t>i respectiv;</w:t>
      </w:r>
    </w:p>
    <w:p w14:paraId="549C1393" w14:textId="31906F8C" w:rsidR="007A14BA" w:rsidRPr="00D04368" w:rsidRDefault="007A14BA" w:rsidP="00D1485E">
      <w:pPr>
        <w:pStyle w:val="Default"/>
        <w:spacing w:line="360" w:lineRule="auto"/>
        <w:ind w:left="360" w:firstLine="720"/>
        <w:jc w:val="both"/>
        <w:rPr>
          <w:rFonts w:ascii="Times New Roman" w:hAnsi="Times New Roman" w:cs="Times New Roman"/>
          <w:color w:val="auto"/>
          <w:spacing w:val="-7"/>
          <w:lang w:val="ro-RO"/>
        </w:rPr>
      </w:pPr>
      <w:r w:rsidRPr="00D04368">
        <w:rPr>
          <w:rFonts w:ascii="Times New Roman" w:hAnsi="Times New Roman" w:cs="Times New Roman"/>
          <w:color w:val="auto"/>
          <w:lang w:val="ro-RO"/>
        </w:rPr>
        <w:t>Nota</w:t>
      </w:r>
      <w:r w:rsidRPr="00D04368">
        <w:rPr>
          <w:rFonts w:ascii="Times New Roman" w:hAnsi="Times New Roman" w:cs="Times New Roman"/>
          <w:color w:val="auto"/>
          <w:spacing w:val="-7"/>
          <w:lang w:val="ro-RO"/>
        </w:rPr>
        <w:t xml:space="preserve"> 2: Condi</w:t>
      </w:r>
      <w:r w:rsidR="00A10A29" w:rsidRPr="00D04368">
        <w:rPr>
          <w:rFonts w:ascii="Times New Roman" w:hAnsi="Times New Roman" w:cs="Times New Roman"/>
          <w:color w:val="auto"/>
          <w:spacing w:val="-7"/>
          <w:lang w:val="ro-RO"/>
        </w:rPr>
        <w:t>ţ</w:t>
      </w:r>
      <w:r w:rsidRPr="00D04368">
        <w:rPr>
          <w:rFonts w:ascii="Times New Roman" w:hAnsi="Times New Roman" w:cs="Times New Roman"/>
          <w:color w:val="auto"/>
          <w:spacing w:val="-7"/>
          <w:lang w:val="ro-RO"/>
        </w:rPr>
        <w:t>ia de limitare poate fi redefinit</w:t>
      </w:r>
      <w:r w:rsidR="00967B55" w:rsidRPr="00D04368">
        <w:rPr>
          <w:rFonts w:ascii="Times New Roman" w:hAnsi="Times New Roman" w:cs="Times New Roman"/>
          <w:color w:val="auto"/>
          <w:spacing w:val="-7"/>
          <w:lang w:val="ro-RO"/>
        </w:rPr>
        <w:t>ă</w:t>
      </w:r>
      <w:r w:rsidRPr="00D04368">
        <w:rPr>
          <w:rFonts w:ascii="Times New Roman" w:hAnsi="Times New Roman" w:cs="Times New Roman"/>
          <w:color w:val="auto"/>
          <w:spacing w:val="-7"/>
          <w:lang w:val="ro-RO"/>
        </w:rPr>
        <w:t xml:space="preserve"> prin modificarea condi</w:t>
      </w:r>
      <w:r w:rsidR="00A10A29" w:rsidRPr="00D04368">
        <w:rPr>
          <w:rFonts w:ascii="Times New Roman" w:hAnsi="Times New Roman" w:cs="Times New Roman"/>
          <w:color w:val="auto"/>
          <w:spacing w:val="-7"/>
          <w:lang w:val="ro-RO"/>
        </w:rPr>
        <w:t>ţ</w:t>
      </w:r>
      <w:r w:rsidRPr="00D04368">
        <w:rPr>
          <w:rFonts w:ascii="Times New Roman" w:hAnsi="Times New Roman" w:cs="Times New Roman"/>
          <w:color w:val="auto"/>
          <w:spacing w:val="-7"/>
          <w:lang w:val="ro-RO"/>
        </w:rPr>
        <w:t xml:space="preserve">iilor de </w:t>
      </w:r>
      <w:r w:rsidR="00353B8B" w:rsidRPr="00D04368">
        <w:rPr>
          <w:rFonts w:ascii="Times New Roman" w:hAnsi="Times New Roman" w:cs="Times New Roman"/>
          <w:color w:val="auto"/>
          <w:spacing w:val="-7"/>
          <w:lang w:val="ro-RO"/>
        </w:rPr>
        <w:t>operare.</w:t>
      </w:r>
    </w:p>
    <w:p w14:paraId="7B29B3A3" w14:textId="7CD06AA9" w:rsidR="007A14BA" w:rsidRPr="00D04368" w:rsidRDefault="007A14BA" w:rsidP="00D1485E">
      <w:pPr>
        <w:numPr>
          <w:ilvl w:val="0"/>
          <w:numId w:val="52"/>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bCs/>
          <w:szCs w:val="24"/>
          <w:lang w:val="ro-RO"/>
        </w:rPr>
        <w:t xml:space="preserve">1) </w:t>
      </w:r>
      <w:r w:rsidRPr="00D04368">
        <w:rPr>
          <w:rFonts w:ascii="Times New Roman" w:hAnsi="Times New Roman"/>
          <w:bCs/>
          <w:szCs w:val="24"/>
          <w:u w:val="single"/>
          <w:lang w:val="ro-RO"/>
        </w:rPr>
        <w:t>Durata de func</w:t>
      </w:r>
      <w:r w:rsidR="00A10A29" w:rsidRPr="00D04368">
        <w:rPr>
          <w:rFonts w:ascii="Times New Roman" w:hAnsi="Times New Roman"/>
          <w:bCs/>
          <w:szCs w:val="24"/>
          <w:u w:val="single"/>
          <w:lang w:val="ro-RO"/>
        </w:rPr>
        <w:t>ţ</w:t>
      </w:r>
      <w:r w:rsidRPr="00D04368">
        <w:rPr>
          <w:rFonts w:ascii="Times New Roman" w:hAnsi="Times New Roman"/>
          <w:bCs/>
          <w:szCs w:val="24"/>
          <w:u w:val="single"/>
          <w:lang w:val="ro-RO"/>
        </w:rPr>
        <w:t>ionare</w:t>
      </w:r>
      <w:r w:rsidR="005B3860" w:rsidRPr="00D04368">
        <w:rPr>
          <w:rFonts w:ascii="Times New Roman" w:hAnsi="Times New Roman"/>
          <w:bCs/>
          <w:szCs w:val="24"/>
          <w:u w:val="single"/>
          <w:lang w:val="ro-RO"/>
        </w:rPr>
        <w:t xml:space="preserve">: </w:t>
      </w:r>
      <w:r w:rsidR="005B3860" w:rsidRPr="00D04368">
        <w:rPr>
          <w:rFonts w:ascii="Times New Roman" w:hAnsi="Times New Roman"/>
          <w:szCs w:val="24"/>
          <w:lang w:val="ro-RO"/>
        </w:rPr>
        <w:t>intervalul de timp în care un obiectiv din sectorul gazelor naturale realizează scopul pentru care a fost construit în condiţii de siguranţă şi de eficienţă economică, conform reglementărilor în vigoare</w:t>
      </w:r>
      <w:r w:rsidR="003D3528">
        <w:rPr>
          <w:rFonts w:ascii="Times New Roman" w:hAnsi="Times New Roman"/>
          <w:szCs w:val="24"/>
          <w:lang w:val="ro-RO"/>
        </w:rPr>
        <w:t>,</w:t>
      </w:r>
      <w:r w:rsidR="005B3860" w:rsidRPr="00D04368">
        <w:rPr>
          <w:rFonts w:ascii="Times New Roman" w:hAnsi="Times New Roman"/>
          <w:szCs w:val="24"/>
          <w:lang w:val="ro-RO"/>
        </w:rPr>
        <w:t xml:space="preserve"> conform prevederilor art. 100 pct. 42 din Legea energiei electrice și a gazelor naturale nr. 123/2012, cu modificările și completările ulterioare</w:t>
      </w:r>
      <w:r w:rsidRPr="00D04368">
        <w:rPr>
          <w:rFonts w:ascii="Times New Roman" w:hAnsi="Times New Roman"/>
          <w:szCs w:val="24"/>
          <w:lang w:val="ro-RO"/>
        </w:rPr>
        <w:t xml:space="preserve">;         </w:t>
      </w:r>
    </w:p>
    <w:p w14:paraId="09DD7D90" w14:textId="3132E748" w:rsidR="007A14BA" w:rsidRPr="00D04368" w:rsidRDefault="007A14BA" w:rsidP="00D1485E">
      <w:pPr>
        <w:autoSpaceDE w:val="0"/>
        <w:autoSpaceDN w:val="0"/>
        <w:adjustRightInd w:val="0"/>
        <w:spacing w:line="360" w:lineRule="auto"/>
        <w:ind w:left="720"/>
        <w:jc w:val="both"/>
        <w:rPr>
          <w:rFonts w:ascii="Times New Roman" w:hAnsi="Times New Roman"/>
          <w:szCs w:val="24"/>
          <w:lang w:val="ro-RO"/>
        </w:rPr>
      </w:pPr>
      <w:r w:rsidRPr="00D04368">
        <w:rPr>
          <w:rFonts w:ascii="Times New Roman" w:hAnsi="Times New Roman"/>
          <w:szCs w:val="24"/>
          <w:lang w:val="ro-RO"/>
        </w:rPr>
        <w:t xml:space="preserve">2) </w:t>
      </w:r>
      <w:r w:rsidRPr="00D04368">
        <w:rPr>
          <w:rFonts w:ascii="Times New Roman" w:hAnsi="Times New Roman"/>
          <w:szCs w:val="24"/>
          <w:u w:val="single"/>
          <w:lang w:val="ro-RO"/>
        </w:rPr>
        <w:t>Durata de func</w:t>
      </w:r>
      <w:r w:rsidR="00A10A29" w:rsidRPr="00D04368">
        <w:rPr>
          <w:rFonts w:ascii="Times New Roman" w:hAnsi="Times New Roman"/>
          <w:szCs w:val="24"/>
          <w:u w:val="single"/>
          <w:lang w:val="ro-RO"/>
        </w:rPr>
        <w:t>ţ</w:t>
      </w:r>
      <w:r w:rsidRPr="00D04368">
        <w:rPr>
          <w:rFonts w:ascii="Times New Roman" w:hAnsi="Times New Roman"/>
          <w:szCs w:val="24"/>
          <w:u w:val="single"/>
          <w:lang w:val="ro-RO"/>
        </w:rPr>
        <w:t>ionare</w:t>
      </w:r>
      <w:r w:rsidRPr="00D04368">
        <w:rPr>
          <w:rFonts w:ascii="Times New Roman" w:hAnsi="Times New Roman"/>
          <w:szCs w:val="24"/>
          <w:lang w:val="ro-RO"/>
        </w:rPr>
        <w:t>: perioada de timp p</w:t>
      </w:r>
      <w:r w:rsidR="00967B55" w:rsidRPr="00D04368">
        <w:rPr>
          <w:rFonts w:ascii="Times New Roman" w:hAnsi="Times New Roman"/>
          <w:szCs w:val="24"/>
          <w:lang w:val="ro-RO"/>
        </w:rPr>
        <w:t>â</w:t>
      </w:r>
      <w:r w:rsidRPr="00D04368">
        <w:rPr>
          <w:rFonts w:ascii="Times New Roman" w:hAnsi="Times New Roman"/>
          <w:szCs w:val="24"/>
          <w:lang w:val="ro-RO"/>
        </w:rPr>
        <w:t>n</w:t>
      </w:r>
      <w:r w:rsidR="00967B55" w:rsidRPr="00D04368">
        <w:rPr>
          <w:rFonts w:ascii="Times New Roman" w:hAnsi="Times New Roman"/>
          <w:szCs w:val="24"/>
          <w:lang w:val="ro-RO"/>
        </w:rPr>
        <w:t>ă</w:t>
      </w:r>
      <w:r w:rsidRPr="00D04368">
        <w:rPr>
          <w:rFonts w:ascii="Times New Roman" w:hAnsi="Times New Roman"/>
          <w:szCs w:val="24"/>
          <w:lang w:val="ro-RO"/>
        </w:rPr>
        <w:t xml:space="preserve"> c</w:t>
      </w:r>
      <w:r w:rsidR="00967B55" w:rsidRPr="00D04368">
        <w:rPr>
          <w:rFonts w:ascii="Times New Roman" w:hAnsi="Times New Roman"/>
          <w:szCs w:val="24"/>
          <w:lang w:val="ro-RO"/>
        </w:rPr>
        <w:t>â</w:t>
      </w:r>
      <w:r w:rsidRPr="00D04368">
        <w:rPr>
          <w:rFonts w:ascii="Times New Roman" w:hAnsi="Times New Roman"/>
          <w:szCs w:val="24"/>
          <w:lang w:val="ro-RO"/>
        </w:rPr>
        <w:t>nd se atinge o condi</w:t>
      </w:r>
      <w:r w:rsidR="00A10A29" w:rsidRPr="00D04368">
        <w:rPr>
          <w:rFonts w:ascii="Times New Roman" w:hAnsi="Times New Roman"/>
          <w:szCs w:val="24"/>
          <w:lang w:val="ro-RO"/>
        </w:rPr>
        <w:t>ţ</w:t>
      </w:r>
      <w:r w:rsidR="003D3528">
        <w:rPr>
          <w:rFonts w:ascii="Times New Roman" w:hAnsi="Times New Roman"/>
          <w:szCs w:val="24"/>
          <w:lang w:val="ro-RO"/>
        </w:rPr>
        <w:t>ie de limitare,</w:t>
      </w:r>
      <w:r w:rsidRPr="00D04368">
        <w:rPr>
          <w:rFonts w:ascii="Times New Roman" w:hAnsi="Times New Roman"/>
          <w:szCs w:val="24"/>
          <w:lang w:val="ro-RO"/>
        </w:rPr>
        <w:t xml:space="preserve"> </w:t>
      </w:r>
      <w:r w:rsidR="005B3860" w:rsidRPr="00D04368">
        <w:rPr>
          <w:rFonts w:ascii="Times New Roman" w:hAnsi="Times New Roman"/>
          <w:szCs w:val="24"/>
          <w:lang w:val="ro-RO"/>
        </w:rPr>
        <w:t>conform prevederilor SR EN 13306:</w:t>
      </w:r>
      <w:r w:rsidR="00353B8B" w:rsidRPr="00D04368">
        <w:rPr>
          <w:rFonts w:ascii="Times New Roman" w:hAnsi="Times New Roman"/>
          <w:szCs w:val="24"/>
          <w:lang w:val="ro-RO"/>
        </w:rPr>
        <w:t>2018</w:t>
      </w:r>
      <w:r w:rsidR="003D3528">
        <w:rPr>
          <w:rFonts w:ascii="Times New Roman" w:hAnsi="Times New Roman"/>
          <w:szCs w:val="24"/>
          <w:lang w:val="ro-RO"/>
        </w:rPr>
        <w:t>;</w:t>
      </w:r>
    </w:p>
    <w:p w14:paraId="30023852" w14:textId="18BF0AE9" w:rsidR="007A14BA" w:rsidRPr="00D04368" w:rsidRDefault="007A14BA" w:rsidP="00D1485E">
      <w:pPr>
        <w:pStyle w:val="Default"/>
        <w:spacing w:line="360" w:lineRule="auto"/>
        <w:ind w:left="720"/>
        <w:jc w:val="both"/>
        <w:rPr>
          <w:rFonts w:ascii="Times New Roman" w:hAnsi="Times New Roman" w:cs="Times New Roman"/>
          <w:lang w:val="ro-RO"/>
        </w:rPr>
      </w:pPr>
      <w:r w:rsidRPr="00D04368">
        <w:rPr>
          <w:rFonts w:ascii="Times New Roman" w:hAnsi="Times New Roman" w:cs="Times New Roman"/>
          <w:color w:val="auto"/>
          <w:lang w:val="ro-RO"/>
        </w:rPr>
        <w:t xml:space="preserve">     Nota </w:t>
      </w:r>
      <w:r w:rsidRPr="00D04368">
        <w:rPr>
          <w:rFonts w:ascii="Times New Roman" w:hAnsi="Times New Roman" w:cs="Times New Roman"/>
          <w:color w:val="auto"/>
          <w:spacing w:val="-7"/>
          <w:lang w:val="ro-RO"/>
        </w:rPr>
        <w:t>: Condi</w:t>
      </w:r>
      <w:r w:rsidR="00A10A29" w:rsidRPr="00D04368">
        <w:rPr>
          <w:rFonts w:ascii="Times New Roman" w:hAnsi="Times New Roman" w:cs="Times New Roman"/>
          <w:color w:val="auto"/>
          <w:spacing w:val="-7"/>
          <w:lang w:val="ro-RO"/>
        </w:rPr>
        <w:t>ţ</w:t>
      </w:r>
      <w:r w:rsidRPr="00D04368">
        <w:rPr>
          <w:rFonts w:ascii="Times New Roman" w:hAnsi="Times New Roman" w:cs="Times New Roman"/>
          <w:color w:val="auto"/>
          <w:spacing w:val="-7"/>
          <w:lang w:val="ro-RO"/>
        </w:rPr>
        <w:t>ia de limitare poate fi o func</w:t>
      </w:r>
      <w:r w:rsidR="00A10A29" w:rsidRPr="00D04368">
        <w:rPr>
          <w:rFonts w:ascii="Times New Roman" w:hAnsi="Times New Roman" w:cs="Times New Roman"/>
          <w:color w:val="auto"/>
          <w:spacing w:val="-7"/>
          <w:lang w:val="ro-RO"/>
        </w:rPr>
        <w:t>ţ</w:t>
      </w:r>
      <w:r w:rsidRPr="00D04368">
        <w:rPr>
          <w:rFonts w:ascii="Times New Roman" w:hAnsi="Times New Roman" w:cs="Times New Roman"/>
          <w:color w:val="auto"/>
          <w:spacing w:val="-7"/>
          <w:lang w:val="ro-RO"/>
        </w:rPr>
        <w:t>ie a ratei de defectare, o cerin</w:t>
      </w:r>
      <w:r w:rsidR="00A10A29" w:rsidRPr="00D04368">
        <w:rPr>
          <w:rFonts w:ascii="Times New Roman" w:hAnsi="Times New Roman" w:cs="Times New Roman"/>
          <w:color w:val="auto"/>
          <w:spacing w:val="-7"/>
          <w:lang w:val="ro-RO"/>
        </w:rPr>
        <w:t>ţ</w:t>
      </w:r>
      <w:r w:rsidR="00967B55" w:rsidRPr="00D04368">
        <w:rPr>
          <w:rFonts w:ascii="Times New Roman" w:hAnsi="Times New Roman" w:cs="Times New Roman"/>
          <w:color w:val="auto"/>
          <w:spacing w:val="-7"/>
          <w:lang w:val="ro-RO"/>
        </w:rPr>
        <w:t>ă</w:t>
      </w:r>
      <w:r w:rsidRPr="00D04368">
        <w:rPr>
          <w:rFonts w:ascii="Times New Roman" w:hAnsi="Times New Roman" w:cs="Times New Roman"/>
          <w:color w:val="auto"/>
          <w:spacing w:val="-7"/>
          <w:lang w:val="ro-RO"/>
        </w:rPr>
        <w:t xml:space="preserve"> de</w:t>
      </w:r>
      <w:r w:rsidR="00490E91" w:rsidRPr="00D04368">
        <w:rPr>
          <w:rFonts w:ascii="Times New Roman" w:hAnsi="Times New Roman" w:cs="Times New Roman"/>
          <w:color w:val="auto"/>
          <w:spacing w:val="-7"/>
          <w:lang w:val="ro-RO"/>
        </w:rPr>
        <w:t xml:space="preserve"> </w:t>
      </w:r>
      <w:r w:rsidRPr="00D04368">
        <w:rPr>
          <w:rFonts w:ascii="Times New Roman" w:hAnsi="Times New Roman" w:cs="Times New Roman"/>
          <w:color w:val="auto"/>
          <w:spacing w:val="-7"/>
          <w:lang w:val="ro-RO"/>
        </w:rPr>
        <w:t>mentenan</w:t>
      </w:r>
      <w:r w:rsidR="00A10A29" w:rsidRPr="00D04368">
        <w:rPr>
          <w:rFonts w:ascii="Times New Roman" w:hAnsi="Times New Roman" w:cs="Times New Roman"/>
          <w:color w:val="auto"/>
          <w:spacing w:val="-7"/>
          <w:lang w:val="ro-RO"/>
        </w:rPr>
        <w:t>ţ</w:t>
      </w:r>
      <w:r w:rsidR="00967B55" w:rsidRPr="00D04368">
        <w:rPr>
          <w:rFonts w:ascii="Times New Roman" w:hAnsi="Times New Roman" w:cs="Times New Roman"/>
          <w:color w:val="auto"/>
          <w:spacing w:val="-7"/>
          <w:lang w:val="ro-RO"/>
        </w:rPr>
        <w:t>ă</w:t>
      </w:r>
      <w:r w:rsidRPr="00D04368">
        <w:rPr>
          <w:rFonts w:ascii="Times New Roman" w:hAnsi="Times New Roman" w:cs="Times New Roman"/>
          <w:color w:val="auto"/>
          <w:spacing w:val="-7"/>
          <w:lang w:val="ro-RO"/>
        </w:rPr>
        <w:t>, o condi</w:t>
      </w:r>
      <w:r w:rsidR="00A10A29" w:rsidRPr="00D04368">
        <w:rPr>
          <w:rFonts w:ascii="Times New Roman" w:hAnsi="Times New Roman" w:cs="Times New Roman"/>
          <w:color w:val="auto"/>
          <w:spacing w:val="-7"/>
          <w:lang w:val="ro-RO"/>
        </w:rPr>
        <w:t>ţ</w:t>
      </w:r>
      <w:r w:rsidRPr="00D04368">
        <w:rPr>
          <w:rFonts w:ascii="Times New Roman" w:hAnsi="Times New Roman" w:cs="Times New Roman"/>
          <w:color w:val="auto"/>
          <w:spacing w:val="-7"/>
          <w:lang w:val="ro-RO"/>
        </w:rPr>
        <w:t>ie fizic</w:t>
      </w:r>
      <w:r w:rsidR="00967B55" w:rsidRPr="00D04368">
        <w:rPr>
          <w:rFonts w:ascii="Times New Roman" w:hAnsi="Times New Roman" w:cs="Times New Roman"/>
          <w:color w:val="auto"/>
          <w:spacing w:val="-7"/>
          <w:lang w:val="ro-RO"/>
        </w:rPr>
        <w:t>ă</w:t>
      </w:r>
      <w:r w:rsidRPr="00D04368">
        <w:rPr>
          <w:rFonts w:ascii="Times New Roman" w:hAnsi="Times New Roman" w:cs="Times New Roman"/>
          <w:color w:val="auto"/>
          <w:spacing w:val="-7"/>
          <w:lang w:val="ro-RO"/>
        </w:rPr>
        <w:t>, economic</w:t>
      </w:r>
      <w:r w:rsidR="00967B55" w:rsidRPr="00D04368">
        <w:rPr>
          <w:rFonts w:ascii="Times New Roman" w:hAnsi="Times New Roman" w:cs="Times New Roman"/>
          <w:color w:val="auto"/>
          <w:spacing w:val="-7"/>
          <w:lang w:val="ro-RO"/>
        </w:rPr>
        <w:t>ă</w:t>
      </w:r>
      <w:r w:rsidRPr="00D04368">
        <w:rPr>
          <w:rFonts w:ascii="Times New Roman" w:hAnsi="Times New Roman" w:cs="Times New Roman"/>
          <w:color w:val="auto"/>
          <w:spacing w:val="-7"/>
          <w:lang w:val="ro-RO"/>
        </w:rPr>
        <w:t>, v</w:t>
      </w:r>
      <w:r w:rsidR="00967B55" w:rsidRPr="00D04368">
        <w:rPr>
          <w:rFonts w:ascii="Times New Roman" w:hAnsi="Times New Roman" w:cs="Times New Roman"/>
          <w:color w:val="auto"/>
          <w:spacing w:val="-7"/>
          <w:lang w:val="ro-RO"/>
        </w:rPr>
        <w:t>â</w:t>
      </w:r>
      <w:r w:rsidRPr="00D04368">
        <w:rPr>
          <w:rFonts w:ascii="Times New Roman" w:hAnsi="Times New Roman" w:cs="Times New Roman"/>
          <w:color w:val="auto"/>
          <w:spacing w:val="-7"/>
          <w:lang w:val="ro-RO"/>
        </w:rPr>
        <w:t>rsta, de uzura moral</w:t>
      </w:r>
      <w:r w:rsidR="00967B55" w:rsidRPr="00D04368">
        <w:rPr>
          <w:rFonts w:ascii="Times New Roman" w:hAnsi="Times New Roman" w:cs="Times New Roman"/>
          <w:color w:val="auto"/>
          <w:spacing w:val="-7"/>
          <w:lang w:val="ro-RO"/>
        </w:rPr>
        <w:t>ă</w:t>
      </w:r>
      <w:r w:rsidRPr="00D04368">
        <w:rPr>
          <w:rFonts w:ascii="Times New Roman" w:hAnsi="Times New Roman" w:cs="Times New Roman"/>
          <w:color w:val="auto"/>
          <w:spacing w:val="-7"/>
          <w:lang w:val="ro-RO"/>
        </w:rPr>
        <w:t>, modificarea</w:t>
      </w:r>
      <w:r w:rsidR="00490E91" w:rsidRPr="00D04368">
        <w:rPr>
          <w:rFonts w:ascii="Times New Roman" w:hAnsi="Times New Roman" w:cs="Times New Roman"/>
          <w:color w:val="auto"/>
          <w:spacing w:val="-7"/>
          <w:lang w:val="ro-RO"/>
        </w:rPr>
        <w:t xml:space="preserve"> </w:t>
      </w:r>
      <w:r w:rsidRPr="00D04368">
        <w:rPr>
          <w:rFonts w:ascii="Times New Roman" w:hAnsi="Times New Roman" w:cs="Times New Roman"/>
          <w:lang w:val="ro-RO"/>
        </w:rPr>
        <w:t>cerin</w:t>
      </w:r>
      <w:r w:rsidR="00A10A29" w:rsidRPr="00D04368">
        <w:rPr>
          <w:rFonts w:ascii="Times New Roman" w:hAnsi="Times New Roman" w:cs="Times New Roman"/>
          <w:lang w:val="ro-RO"/>
        </w:rPr>
        <w:t>ţ</w:t>
      </w:r>
      <w:r w:rsidRPr="00D04368">
        <w:rPr>
          <w:rFonts w:ascii="Times New Roman" w:hAnsi="Times New Roman" w:cs="Times New Roman"/>
          <w:lang w:val="ro-RO"/>
        </w:rPr>
        <w:t>elor de utilizare sau al</w:t>
      </w:r>
      <w:r w:rsidR="00A10A29" w:rsidRPr="00D04368">
        <w:rPr>
          <w:rFonts w:ascii="Times New Roman" w:hAnsi="Times New Roman" w:cs="Times New Roman"/>
          <w:lang w:val="ro-RO"/>
        </w:rPr>
        <w:t>ţ</w:t>
      </w:r>
      <w:r w:rsidRPr="00D04368">
        <w:rPr>
          <w:rFonts w:ascii="Times New Roman" w:hAnsi="Times New Roman" w:cs="Times New Roman"/>
          <w:lang w:val="ro-RO"/>
        </w:rPr>
        <w:t>i factori relevan</w:t>
      </w:r>
      <w:r w:rsidR="00A10A29" w:rsidRPr="00D04368">
        <w:rPr>
          <w:rFonts w:ascii="Times New Roman" w:hAnsi="Times New Roman" w:cs="Times New Roman"/>
          <w:lang w:val="ro-RO"/>
        </w:rPr>
        <w:t>ţ</w:t>
      </w:r>
      <w:r w:rsidRPr="00D04368">
        <w:rPr>
          <w:rFonts w:ascii="Times New Roman" w:hAnsi="Times New Roman" w:cs="Times New Roman"/>
          <w:lang w:val="ro-RO"/>
        </w:rPr>
        <w:t>i;</w:t>
      </w:r>
    </w:p>
    <w:p w14:paraId="603778EE" w14:textId="537CE428" w:rsidR="007A14BA" w:rsidRPr="00D04368" w:rsidRDefault="007A14BA" w:rsidP="00D1485E">
      <w:pPr>
        <w:numPr>
          <w:ilvl w:val="0"/>
          <w:numId w:val="52"/>
        </w:num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u w:val="single"/>
          <w:lang w:val="ro-RO"/>
        </w:rPr>
        <w:t>Durata de utilizare economic</w:t>
      </w:r>
      <w:r w:rsidR="00967B55" w:rsidRPr="00D04368">
        <w:rPr>
          <w:rFonts w:ascii="Times New Roman" w:hAnsi="Times New Roman"/>
          <w:szCs w:val="24"/>
          <w:u w:val="single"/>
          <w:lang w:val="ro-RO"/>
        </w:rPr>
        <w:t>ă</w:t>
      </w:r>
      <w:r w:rsidRPr="00D04368">
        <w:rPr>
          <w:rFonts w:ascii="Times New Roman" w:hAnsi="Times New Roman"/>
          <w:szCs w:val="24"/>
          <w:u w:val="single"/>
          <w:lang w:val="ro-RO"/>
        </w:rPr>
        <w:t xml:space="preserve"> (amortizare)</w:t>
      </w:r>
      <w:r w:rsidRPr="00D04368">
        <w:rPr>
          <w:rFonts w:ascii="Times New Roman" w:hAnsi="Times New Roman"/>
          <w:b/>
          <w:szCs w:val="24"/>
          <w:lang w:val="ro-RO"/>
        </w:rPr>
        <w:t xml:space="preserve"> </w:t>
      </w:r>
      <w:r w:rsidRPr="00D04368">
        <w:rPr>
          <w:rFonts w:ascii="Times New Roman" w:hAnsi="Times New Roman"/>
          <w:szCs w:val="24"/>
          <w:lang w:val="ro-RO"/>
        </w:rPr>
        <w:t>conform</w:t>
      </w:r>
      <w:r w:rsidR="005B3860" w:rsidRPr="00D04368">
        <w:rPr>
          <w:rFonts w:ascii="Times New Roman" w:hAnsi="Times New Roman"/>
          <w:szCs w:val="24"/>
          <w:lang w:val="ro-RO"/>
        </w:rPr>
        <w:t xml:space="preserve"> </w:t>
      </w:r>
      <w:r w:rsidRPr="00D04368">
        <w:rPr>
          <w:rFonts w:ascii="Times New Roman" w:hAnsi="Times New Roman"/>
          <w:szCs w:val="24"/>
          <w:lang w:val="ro-RO"/>
        </w:rPr>
        <w:t xml:space="preserve"> </w:t>
      </w:r>
      <w:r w:rsidR="005B3860" w:rsidRPr="00D04368">
        <w:rPr>
          <w:rFonts w:ascii="Times New Roman" w:hAnsi="Times New Roman"/>
          <w:szCs w:val="24"/>
          <w:lang w:val="ro-RO"/>
        </w:rPr>
        <w:t>prevederilor Reglementărilor contabile privind situațiile financiare anuale individuale și situațiile financiare anuale  consolidate, aprobate prin Ordinul  Ministerului Finanțelor Publice nr. 1802/2014</w:t>
      </w:r>
      <w:r w:rsidR="00353B8B" w:rsidRPr="00D04368">
        <w:rPr>
          <w:rFonts w:ascii="Times New Roman" w:hAnsi="Times New Roman"/>
          <w:szCs w:val="24"/>
          <w:lang w:val="ro-RO"/>
        </w:rPr>
        <w:t>, cu modificările şi completările ulterioare</w:t>
      </w:r>
      <w:r w:rsidR="00F131B4" w:rsidRPr="00D04368">
        <w:rPr>
          <w:rFonts w:ascii="Times New Roman" w:hAnsi="Times New Roman"/>
          <w:szCs w:val="24"/>
          <w:lang w:val="ro-RO"/>
        </w:rPr>
        <w:t xml:space="preserve">, </w:t>
      </w:r>
      <w:r w:rsidR="005B3860" w:rsidRPr="00D04368">
        <w:rPr>
          <w:rFonts w:ascii="Times New Roman" w:hAnsi="Times New Roman"/>
          <w:szCs w:val="24"/>
          <w:lang w:val="ro-RO"/>
        </w:rPr>
        <w:t xml:space="preserve"> durata de viaţă utilă </w:t>
      </w:r>
      <w:r w:rsidRPr="00D04368">
        <w:rPr>
          <w:rFonts w:ascii="Times New Roman" w:hAnsi="Times New Roman"/>
          <w:szCs w:val="24"/>
          <w:lang w:val="ro-RO"/>
        </w:rPr>
        <w:t>reprez</w:t>
      </w:r>
      <w:r w:rsidR="00F131B4" w:rsidRPr="00D04368">
        <w:rPr>
          <w:rFonts w:ascii="Times New Roman" w:hAnsi="Times New Roman"/>
          <w:szCs w:val="24"/>
          <w:lang w:val="ro-RO"/>
        </w:rPr>
        <w:t>intă</w:t>
      </w:r>
      <w:r w:rsidRPr="00D04368">
        <w:rPr>
          <w:rFonts w:ascii="Times New Roman" w:hAnsi="Times New Roman"/>
          <w:szCs w:val="24"/>
          <w:lang w:val="ro-RO"/>
        </w:rPr>
        <w:t>:</w:t>
      </w:r>
    </w:p>
    <w:p w14:paraId="4B2725D1" w14:textId="77777777" w:rsidR="007A14BA" w:rsidRPr="00D04368" w:rsidRDefault="007A14BA" w:rsidP="00D1485E">
      <w:pPr>
        <w:numPr>
          <w:ilvl w:val="1"/>
          <w:numId w:val="52"/>
        </w:numPr>
        <w:autoSpaceDE w:val="0"/>
        <w:autoSpaceDN w:val="0"/>
        <w:adjustRightInd w:val="0"/>
        <w:spacing w:line="360" w:lineRule="auto"/>
        <w:rPr>
          <w:rFonts w:ascii="Times New Roman" w:hAnsi="Times New Roman"/>
          <w:szCs w:val="24"/>
          <w:lang w:val="ro-RO"/>
        </w:rPr>
      </w:pPr>
      <w:r w:rsidRPr="00D04368">
        <w:rPr>
          <w:rFonts w:ascii="Times New Roman" w:hAnsi="Times New Roman"/>
          <w:szCs w:val="24"/>
          <w:lang w:val="ro-RO"/>
        </w:rPr>
        <w:t>perioada în care un activ este prev</w:t>
      </w:r>
      <w:r w:rsidR="00967B55" w:rsidRPr="00D04368">
        <w:rPr>
          <w:rFonts w:ascii="Times New Roman" w:hAnsi="Times New Roman"/>
          <w:szCs w:val="24"/>
          <w:lang w:val="ro-RO"/>
        </w:rPr>
        <w:t>ă</w:t>
      </w:r>
      <w:r w:rsidRPr="00D04368">
        <w:rPr>
          <w:rFonts w:ascii="Times New Roman" w:hAnsi="Times New Roman"/>
          <w:szCs w:val="24"/>
          <w:lang w:val="ro-RO"/>
        </w:rPr>
        <w:t>zut a fi disponibil pentru utilizare de c</w:t>
      </w:r>
      <w:r w:rsidR="00967B55" w:rsidRPr="00D04368">
        <w:rPr>
          <w:rFonts w:ascii="Times New Roman" w:hAnsi="Times New Roman"/>
          <w:szCs w:val="24"/>
          <w:lang w:val="ro-RO"/>
        </w:rPr>
        <w:t>ă</w:t>
      </w:r>
      <w:r w:rsidRPr="00D04368">
        <w:rPr>
          <w:rFonts w:ascii="Times New Roman" w:hAnsi="Times New Roman"/>
          <w:szCs w:val="24"/>
          <w:lang w:val="ro-RO"/>
        </w:rPr>
        <w:t>tre o entitate; sau</w:t>
      </w:r>
    </w:p>
    <w:p w14:paraId="37E29739" w14:textId="77777777" w:rsidR="007A14BA" w:rsidRPr="00D04368" w:rsidRDefault="007A14BA" w:rsidP="00D1485E">
      <w:pPr>
        <w:numPr>
          <w:ilvl w:val="1"/>
          <w:numId w:val="52"/>
        </w:numPr>
        <w:autoSpaceDE w:val="0"/>
        <w:autoSpaceDN w:val="0"/>
        <w:adjustRightInd w:val="0"/>
        <w:spacing w:line="360" w:lineRule="auto"/>
        <w:rPr>
          <w:rFonts w:ascii="Times New Roman" w:hAnsi="Times New Roman"/>
          <w:szCs w:val="24"/>
          <w:lang w:val="ro-RO"/>
        </w:rPr>
      </w:pPr>
      <w:r w:rsidRPr="00D04368">
        <w:rPr>
          <w:rFonts w:ascii="Times New Roman" w:hAnsi="Times New Roman"/>
          <w:szCs w:val="24"/>
          <w:lang w:val="ro-RO"/>
        </w:rPr>
        <w:t>num</w:t>
      </w:r>
      <w:r w:rsidR="00967B55" w:rsidRPr="00D04368">
        <w:rPr>
          <w:rFonts w:ascii="Times New Roman" w:hAnsi="Times New Roman"/>
          <w:szCs w:val="24"/>
          <w:lang w:val="ro-RO"/>
        </w:rPr>
        <w:t>ă</w:t>
      </w:r>
      <w:r w:rsidRPr="00D04368">
        <w:rPr>
          <w:rFonts w:ascii="Times New Roman" w:hAnsi="Times New Roman"/>
          <w:szCs w:val="24"/>
          <w:lang w:val="ro-RO"/>
        </w:rPr>
        <w:t>rul unit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ilor produse sau al unor unit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 similare ce se estimeaz</w:t>
      </w:r>
      <w:r w:rsidR="00967B55" w:rsidRPr="00D04368">
        <w:rPr>
          <w:rFonts w:ascii="Times New Roman" w:hAnsi="Times New Roman"/>
          <w:szCs w:val="24"/>
          <w:lang w:val="ro-RO"/>
        </w:rPr>
        <w:t>ă</w:t>
      </w:r>
      <w:r w:rsidRPr="00D04368">
        <w:rPr>
          <w:rFonts w:ascii="Times New Roman" w:hAnsi="Times New Roman"/>
          <w:szCs w:val="24"/>
          <w:lang w:val="ro-RO"/>
        </w:rPr>
        <w:t xml:space="preserve"> c</w:t>
      </w:r>
      <w:r w:rsidR="00967B55" w:rsidRPr="00D04368">
        <w:rPr>
          <w:rFonts w:ascii="Times New Roman" w:hAnsi="Times New Roman"/>
          <w:szCs w:val="24"/>
          <w:lang w:val="ro-RO"/>
        </w:rPr>
        <w:t>ă</w:t>
      </w:r>
      <w:r w:rsidRPr="00D04368">
        <w:rPr>
          <w:rFonts w:ascii="Times New Roman" w:hAnsi="Times New Roman"/>
          <w:szCs w:val="24"/>
          <w:lang w:val="ro-RO"/>
        </w:rPr>
        <w:t xml:space="preserve"> vor fi ob</w:t>
      </w:r>
      <w:r w:rsidR="00A10A29" w:rsidRPr="00D04368">
        <w:rPr>
          <w:rFonts w:ascii="Times New Roman" w:hAnsi="Times New Roman"/>
          <w:szCs w:val="24"/>
          <w:lang w:val="ro-RO"/>
        </w:rPr>
        <w:t>ţ</w:t>
      </w:r>
      <w:r w:rsidRPr="00D04368">
        <w:rPr>
          <w:rFonts w:ascii="Times New Roman" w:hAnsi="Times New Roman"/>
          <w:szCs w:val="24"/>
          <w:lang w:val="ro-RO"/>
        </w:rPr>
        <w:t>inute de entitate prin folosirea activului respectiv.</w:t>
      </w:r>
    </w:p>
    <w:p w14:paraId="0AD02673" w14:textId="77777777" w:rsidR="007A14BA" w:rsidRPr="00D04368" w:rsidRDefault="007A14BA" w:rsidP="00D1485E">
      <w:pPr>
        <w:pStyle w:val="Default"/>
        <w:numPr>
          <w:ilvl w:val="0"/>
          <w:numId w:val="52"/>
        </w:numPr>
        <w:spacing w:after="38" w:line="360" w:lineRule="auto"/>
        <w:jc w:val="both"/>
        <w:rPr>
          <w:rFonts w:ascii="Times New Roman" w:hAnsi="Times New Roman" w:cs="Times New Roman"/>
          <w:color w:val="auto"/>
          <w:lang w:val="ro-RO"/>
        </w:rPr>
      </w:pPr>
      <w:r w:rsidRPr="00D04368">
        <w:rPr>
          <w:rFonts w:ascii="Times New Roman" w:hAnsi="Times New Roman" w:cs="Times New Roman"/>
          <w:bCs/>
          <w:iCs/>
          <w:color w:val="auto"/>
          <w:u w:val="single"/>
          <w:lang w:val="ro-RO"/>
        </w:rPr>
        <w:t>Inspec</w:t>
      </w:r>
      <w:r w:rsidR="00A10A29" w:rsidRPr="00D04368">
        <w:rPr>
          <w:rFonts w:ascii="Times New Roman" w:hAnsi="Times New Roman" w:cs="Times New Roman"/>
          <w:bCs/>
          <w:iCs/>
          <w:color w:val="auto"/>
          <w:u w:val="single"/>
          <w:lang w:val="ro-RO"/>
        </w:rPr>
        <w:t>ţ</w:t>
      </w:r>
      <w:r w:rsidRPr="00D04368">
        <w:rPr>
          <w:rFonts w:ascii="Times New Roman" w:hAnsi="Times New Roman" w:cs="Times New Roman"/>
          <w:bCs/>
          <w:iCs/>
          <w:color w:val="auto"/>
          <w:u w:val="single"/>
          <w:lang w:val="ro-RO"/>
        </w:rPr>
        <w:t>ie:</w:t>
      </w:r>
      <w:r w:rsidRPr="00D04368">
        <w:rPr>
          <w:rFonts w:ascii="Times New Roman" w:hAnsi="Times New Roman" w:cs="Times New Roman"/>
          <w:bCs/>
          <w:i/>
          <w:iCs/>
          <w:color w:val="auto"/>
          <w:lang w:val="ro-RO"/>
        </w:rPr>
        <w:t xml:space="preserve"> </w:t>
      </w:r>
      <w:r w:rsidRPr="00D04368">
        <w:rPr>
          <w:rFonts w:ascii="Times New Roman" w:hAnsi="Times New Roman" w:cs="Times New Roman"/>
          <w:color w:val="auto"/>
          <w:lang w:val="ro-RO"/>
        </w:rPr>
        <w:t>activitate de evaluare a conformit</w:t>
      </w:r>
      <w:r w:rsidR="00967B55" w:rsidRPr="00D04368">
        <w:rPr>
          <w:rFonts w:ascii="Times New Roman" w:hAnsi="Times New Roman" w:cs="Times New Roman"/>
          <w:color w:val="auto"/>
          <w:lang w:val="ro-RO"/>
        </w:rPr>
        <w:t>ă</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ii prin m</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surare, observare sau testare a caracteristicilor relevante ale conductei. </w:t>
      </w:r>
    </w:p>
    <w:p w14:paraId="6E5FBADA" w14:textId="43F26E9A" w:rsidR="007A14BA" w:rsidRPr="00D04368" w:rsidRDefault="007A14BA" w:rsidP="00D1485E">
      <w:pPr>
        <w:pStyle w:val="Default"/>
        <w:numPr>
          <w:ilvl w:val="0"/>
          <w:numId w:val="52"/>
        </w:numPr>
        <w:spacing w:after="38" w:line="360" w:lineRule="auto"/>
        <w:jc w:val="both"/>
        <w:rPr>
          <w:rFonts w:ascii="Times New Roman" w:hAnsi="Times New Roman" w:cs="Times New Roman"/>
          <w:color w:val="auto"/>
          <w:lang w:val="ro-RO"/>
        </w:rPr>
      </w:pPr>
      <w:r w:rsidRPr="00D04368">
        <w:rPr>
          <w:rFonts w:ascii="Times New Roman" w:hAnsi="Times New Roman" w:cs="Times New Roman"/>
          <w:bCs/>
          <w:iCs/>
          <w:color w:val="auto"/>
          <w:u w:val="single"/>
          <w:lang w:val="ro-RO"/>
        </w:rPr>
        <w:t>Mentenan</w:t>
      </w:r>
      <w:r w:rsidR="00A10A29" w:rsidRPr="00D04368">
        <w:rPr>
          <w:rFonts w:ascii="Times New Roman" w:hAnsi="Times New Roman" w:cs="Times New Roman"/>
          <w:bCs/>
          <w:iCs/>
          <w:color w:val="auto"/>
          <w:u w:val="single"/>
          <w:lang w:val="ro-RO"/>
        </w:rPr>
        <w:t>ţ</w:t>
      </w:r>
      <w:r w:rsidR="00967B55" w:rsidRPr="00D04368">
        <w:rPr>
          <w:rFonts w:ascii="Times New Roman" w:hAnsi="Times New Roman" w:cs="Times New Roman"/>
          <w:bCs/>
          <w:iCs/>
          <w:color w:val="auto"/>
          <w:u w:val="single"/>
          <w:lang w:val="ro-RO"/>
        </w:rPr>
        <w:t>ă</w:t>
      </w:r>
      <w:r w:rsidRPr="00D04368">
        <w:rPr>
          <w:rFonts w:ascii="Times New Roman" w:hAnsi="Times New Roman" w:cs="Times New Roman"/>
          <w:color w:val="auto"/>
          <w:u w:val="single"/>
          <w:lang w:val="ro-RO"/>
        </w:rPr>
        <w:t>:</w:t>
      </w:r>
      <w:r w:rsidRPr="00D04368">
        <w:rPr>
          <w:rFonts w:ascii="Times New Roman" w:hAnsi="Times New Roman" w:cs="Times New Roman"/>
          <w:color w:val="auto"/>
          <w:lang w:val="ro-RO"/>
        </w:rPr>
        <w:t xml:space="preserve"> </w:t>
      </w:r>
      <w:r w:rsidR="005B3860" w:rsidRPr="00D04368">
        <w:rPr>
          <w:rFonts w:ascii="Times New Roman" w:hAnsi="Times New Roman" w:cs="Times New Roman"/>
          <w:color w:val="auto"/>
          <w:lang w:val="ro-RO"/>
        </w:rPr>
        <w:t>Activitate destinată menţinerii sau readucerii unei dotări într-o stare necesară îndeplinirii unei funcţii încredinţate, în condiţii de siguranta în funcţionare.</w:t>
      </w:r>
    </w:p>
    <w:p w14:paraId="69903C6C" w14:textId="77777777" w:rsidR="007A14BA" w:rsidRPr="00D04368" w:rsidRDefault="007A14BA" w:rsidP="00D1485E">
      <w:pPr>
        <w:pStyle w:val="Default"/>
        <w:numPr>
          <w:ilvl w:val="0"/>
          <w:numId w:val="52"/>
        </w:numPr>
        <w:spacing w:after="38" w:line="360" w:lineRule="auto"/>
        <w:jc w:val="both"/>
        <w:rPr>
          <w:rFonts w:ascii="Times New Roman" w:hAnsi="Times New Roman" w:cs="Times New Roman"/>
          <w:color w:val="auto"/>
          <w:lang w:val="ro-RO"/>
        </w:rPr>
      </w:pPr>
      <w:r w:rsidRPr="00D04368">
        <w:rPr>
          <w:rFonts w:ascii="Times New Roman" w:hAnsi="Times New Roman" w:cs="Times New Roman"/>
          <w:color w:val="auto"/>
          <w:u w:val="single"/>
          <w:lang w:val="ro-RO"/>
        </w:rPr>
        <w:t>Nivel de mentenan</w:t>
      </w:r>
      <w:r w:rsidR="00A10A29" w:rsidRPr="00D04368">
        <w:rPr>
          <w:rFonts w:ascii="Times New Roman" w:hAnsi="Times New Roman" w:cs="Times New Roman"/>
          <w:color w:val="auto"/>
          <w:u w:val="single"/>
          <w:lang w:val="ro-RO"/>
        </w:rPr>
        <w:t>ţ</w:t>
      </w:r>
      <w:r w:rsidR="00967B55" w:rsidRPr="00D04368">
        <w:rPr>
          <w:rFonts w:ascii="Times New Roman" w:hAnsi="Times New Roman" w:cs="Times New Roman"/>
          <w:color w:val="auto"/>
          <w:u w:val="single"/>
          <w:lang w:val="ro-RO"/>
        </w:rPr>
        <w:t>ă</w:t>
      </w:r>
      <w:r w:rsidRPr="00D04368">
        <w:rPr>
          <w:rFonts w:ascii="Times New Roman" w:hAnsi="Times New Roman" w:cs="Times New Roman"/>
          <w:color w:val="auto"/>
          <w:lang w:val="ro-RO"/>
        </w:rPr>
        <w:t xml:space="preserve">: </w:t>
      </w:r>
      <w:r w:rsidR="00BB7031" w:rsidRPr="00D04368">
        <w:rPr>
          <w:rFonts w:ascii="Times New Roman" w:hAnsi="Times New Roman" w:cs="Times New Roman"/>
          <w:color w:val="auto"/>
          <w:lang w:val="ro-RO"/>
        </w:rPr>
        <w:t xml:space="preserve">Clasificarea activităţilor </w:t>
      </w:r>
      <w:r w:rsidRPr="00D04368">
        <w:rPr>
          <w:rFonts w:ascii="Times New Roman" w:hAnsi="Times New Roman" w:cs="Times New Roman"/>
          <w:color w:val="auto"/>
          <w:lang w:val="ro-RO"/>
        </w:rPr>
        <w:t xml:space="preserve"> de mentenan</w:t>
      </w:r>
      <w:r w:rsidR="00A10A29" w:rsidRPr="00D04368">
        <w:rPr>
          <w:rFonts w:ascii="Times New Roman" w:hAnsi="Times New Roman" w:cs="Times New Roman"/>
          <w:color w:val="auto"/>
          <w:lang w:val="ro-RO"/>
        </w:rPr>
        <w:t>ţ</w:t>
      </w:r>
      <w:r w:rsidR="00967B55" w:rsidRPr="00D04368">
        <w:rPr>
          <w:rFonts w:ascii="Times New Roman" w:hAnsi="Times New Roman" w:cs="Times New Roman"/>
          <w:color w:val="auto"/>
          <w:lang w:val="ro-RO"/>
        </w:rPr>
        <w:t>ă</w:t>
      </w:r>
      <w:r w:rsidR="00BB7031" w:rsidRPr="00D04368">
        <w:rPr>
          <w:rFonts w:ascii="Times New Roman" w:hAnsi="Times New Roman" w:cs="Times New Roman"/>
          <w:color w:val="auto"/>
          <w:lang w:val="ro-RO"/>
        </w:rPr>
        <w:t>,</w:t>
      </w:r>
      <w:r w:rsidRPr="00D04368">
        <w:rPr>
          <w:rFonts w:ascii="Times New Roman" w:hAnsi="Times New Roman" w:cs="Times New Roman"/>
          <w:color w:val="auto"/>
          <w:lang w:val="ro-RO"/>
        </w:rPr>
        <w:t xml:space="preserve"> în func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ie de complexitate.</w:t>
      </w:r>
    </w:p>
    <w:p w14:paraId="5D6AE58E" w14:textId="77777777" w:rsidR="007A14BA" w:rsidRPr="00D04368" w:rsidRDefault="007A14BA" w:rsidP="00D1485E">
      <w:pPr>
        <w:pStyle w:val="Default"/>
        <w:spacing w:after="38" w:line="360" w:lineRule="auto"/>
        <w:ind w:left="360" w:firstLine="720"/>
        <w:jc w:val="both"/>
        <w:rPr>
          <w:rFonts w:ascii="Times New Roman" w:hAnsi="Times New Roman" w:cs="Times New Roman"/>
          <w:color w:val="auto"/>
          <w:lang w:val="ro-RO"/>
        </w:rPr>
      </w:pPr>
      <w:r w:rsidRPr="00D04368">
        <w:rPr>
          <w:rFonts w:ascii="Times New Roman" w:hAnsi="Times New Roman" w:cs="Times New Roman"/>
          <w:color w:val="auto"/>
          <w:lang w:val="ro-RO"/>
        </w:rPr>
        <w:t xml:space="preserve">Nota 1: Aceste </w:t>
      </w:r>
      <w:r w:rsidR="00BB7031" w:rsidRPr="00D04368">
        <w:rPr>
          <w:rFonts w:ascii="Times New Roman" w:hAnsi="Times New Roman" w:cs="Times New Roman"/>
          <w:color w:val="auto"/>
          <w:lang w:val="ro-RO"/>
        </w:rPr>
        <w:t>activităţi</w:t>
      </w:r>
      <w:r w:rsidRPr="00D04368">
        <w:rPr>
          <w:rFonts w:ascii="Times New Roman" w:hAnsi="Times New Roman" w:cs="Times New Roman"/>
          <w:color w:val="auto"/>
          <w:lang w:val="ro-RO"/>
        </w:rPr>
        <w:t xml:space="preserve"> sunt împ</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r</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ite pe nivele de cre</w:t>
      </w:r>
      <w:r w:rsidR="00967B55" w:rsidRPr="00D04368">
        <w:rPr>
          <w:rFonts w:ascii="Times New Roman" w:hAnsi="Times New Roman" w:cs="Times New Roman"/>
          <w:color w:val="auto"/>
          <w:lang w:val="ro-RO"/>
        </w:rPr>
        <w:t>ş</w:t>
      </w:r>
      <w:r w:rsidRPr="00D04368">
        <w:rPr>
          <w:rFonts w:ascii="Times New Roman" w:hAnsi="Times New Roman" w:cs="Times New Roman"/>
          <w:color w:val="auto"/>
          <w:lang w:val="ro-RO"/>
        </w:rPr>
        <w:t>tere a complexit</w:t>
      </w:r>
      <w:r w:rsidR="00967B55" w:rsidRPr="00D04368">
        <w:rPr>
          <w:rFonts w:ascii="Times New Roman" w:hAnsi="Times New Roman" w:cs="Times New Roman"/>
          <w:color w:val="auto"/>
          <w:lang w:val="ro-RO"/>
        </w:rPr>
        <w:t>ă</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ii;</w:t>
      </w:r>
    </w:p>
    <w:p w14:paraId="68F56F1F" w14:textId="77777777" w:rsidR="007A14BA" w:rsidRPr="00D04368" w:rsidRDefault="007A14BA" w:rsidP="00D1485E">
      <w:pPr>
        <w:pStyle w:val="Default"/>
        <w:spacing w:after="38" w:line="360" w:lineRule="auto"/>
        <w:ind w:firstLine="720"/>
        <w:jc w:val="both"/>
        <w:rPr>
          <w:rFonts w:ascii="Times New Roman" w:hAnsi="Times New Roman" w:cs="Times New Roman"/>
          <w:color w:val="auto"/>
          <w:lang w:val="ro-RO"/>
        </w:rPr>
      </w:pPr>
      <w:r w:rsidRPr="00D04368">
        <w:rPr>
          <w:rFonts w:ascii="Times New Roman" w:hAnsi="Times New Roman" w:cs="Times New Roman"/>
          <w:color w:val="auto"/>
          <w:lang w:val="ro-RO"/>
        </w:rPr>
        <w:t>Exemple:</w:t>
      </w:r>
    </w:p>
    <w:p w14:paraId="77F82994" w14:textId="1E4C85F3" w:rsidR="007A14BA" w:rsidRPr="00D04368" w:rsidRDefault="007A14BA" w:rsidP="00D1485E">
      <w:pPr>
        <w:pStyle w:val="Default"/>
        <w:spacing w:after="38" w:line="360" w:lineRule="auto"/>
        <w:ind w:firstLine="720"/>
        <w:jc w:val="both"/>
        <w:rPr>
          <w:rFonts w:ascii="Times New Roman" w:hAnsi="Times New Roman" w:cs="Times New Roman"/>
          <w:color w:val="auto"/>
          <w:lang w:val="ro-RO"/>
        </w:rPr>
      </w:pPr>
      <w:r w:rsidRPr="00D04368">
        <w:rPr>
          <w:rFonts w:ascii="Times New Roman" w:hAnsi="Times New Roman" w:cs="Times New Roman"/>
          <w:color w:val="auto"/>
          <w:lang w:val="ro-RO"/>
        </w:rPr>
        <w:t>Nivelul 1 este caracterizat prin ac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iuni simple care pot fi realizate cu un instructaj</w:t>
      </w:r>
      <w:r w:rsidR="00F131B4" w:rsidRPr="00D04368">
        <w:rPr>
          <w:rFonts w:ascii="Times New Roman" w:hAnsi="Times New Roman" w:cs="Times New Roman"/>
          <w:color w:val="auto"/>
          <w:lang w:val="ro-RO"/>
        </w:rPr>
        <w:t xml:space="preserve"> </w:t>
      </w:r>
      <w:r w:rsidRPr="00D04368">
        <w:rPr>
          <w:rFonts w:ascii="Times New Roman" w:hAnsi="Times New Roman" w:cs="Times New Roman"/>
          <w:color w:val="auto"/>
          <w:lang w:val="ro-RO"/>
        </w:rPr>
        <w:t>minim;</w:t>
      </w:r>
    </w:p>
    <w:p w14:paraId="2B88AB17" w14:textId="5077FA22" w:rsidR="007A14BA" w:rsidRPr="00D04368" w:rsidRDefault="007A14BA" w:rsidP="00D1485E">
      <w:pPr>
        <w:pStyle w:val="Default"/>
        <w:spacing w:after="38" w:line="360" w:lineRule="auto"/>
        <w:ind w:left="1560" w:hanging="840"/>
        <w:jc w:val="both"/>
        <w:rPr>
          <w:rFonts w:ascii="Times New Roman" w:hAnsi="Times New Roman" w:cs="Times New Roman"/>
          <w:color w:val="auto"/>
          <w:lang w:val="ro-RO"/>
        </w:rPr>
      </w:pPr>
      <w:r w:rsidRPr="00D04368">
        <w:rPr>
          <w:rFonts w:ascii="Times New Roman" w:hAnsi="Times New Roman" w:cs="Times New Roman"/>
          <w:color w:val="auto"/>
          <w:lang w:val="ro-RO"/>
        </w:rPr>
        <w:t>Nivelul 2 este caracterizat prin ac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iuni de baz</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care trebuie realizate de personal</w:t>
      </w:r>
      <w:r w:rsidR="00F131B4" w:rsidRPr="00D04368">
        <w:rPr>
          <w:rFonts w:ascii="Times New Roman" w:hAnsi="Times New Roman" w:cs="Times New Roman"/>
          <w:color w:val="auto"/>
          <w:lang w:val="ro-RO"/>
        </w:rPr>
        <w:t xml:space="preserve"> </w:t>
      </w:r>
      <w:r w:rsidRPr="00D04368">
        <w:rPr>
          <w:rFonts w:ascii="Times New Roman" w:hAnsi="Times New Roman" w:cs="Times New Roman"/>
          <w:color w:val="auto"/>
          <w:lang w:val="ro-RO"/>
        </w:rPr>
        <w:t>calificat, care utilizeaz</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proceduri detaliate;</w:t>
      </w:r>
    </w:p>
    <w:p w14:paraId="7FB389EF" w14:textId="5EC54945" w:rsidR="007A14BA" w:rsidRPr="00D04368" w:rsidRDefault="007A14BA" w:rsidP="00D1485E">
      <w:pPr>
        <w:pStyle w:val="Default"/>
        <w:spacing w:after="38" w:line="360" w:lineRule="auto"/>
        <w:ind w:left="1560" w:hanging="840"/>
        <w:jc w:val="both"/>
        <w:rPr>
          <w:rFonts w:ascii="Times New Roman" w:hAnsi="Times New Roman" w:cs="Times New Roman"/>
          <w:color w:val="auto"/>
          <w:lang w:val="ro-RO"/>
        </w:rPr>
      </w:pPr>
      <w:r w:rsidRPr="00D04368">
        <w:rPr>
          <w:rFonts w:ascii="Times New Roman" w:hAnsi="Times New Roman" w:cs="Times New Roman"/>
          <w:color w:val="auto"/>
          <w:lang w:val="ro-RO"/>
        </w:rPr>
        <w:t>Nivelul 3 este caracterizat prin ac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iuni complexe, care trebuie realizate de</w:t>
      </w:r>
      <w:r w:rsidR="00F131B4" w:rsidRPr="00D04368">
        <w:rPr>
          <w:rFonts w:ascii="Times New Roman" w:hAnsi="Times New Roman" w:cs="Times New Roman"/>
          <w:color w:val="auto"/>
          <w:lang w:val="ro-RO"/>
        </w:rPr>
        <w:t xml:space="preserve"> </w:t>
      </w:r>
      <w:r w:rsidRPr="00D04368">
        <w:rPr>
          <w:rFonts w:ascii="Times New Roman" w:hAnsi="Times New Roman" w:cs="Times New Roman"/>
          <w:color w:val="auto"/>
          <w:lang w:val="ro-RO"/>
        </w:rPr>
        <w:t>personal tehnic calificat, care utilizeaz</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proceduri detaliate;</w:t>
      </w:r>
    </w:p>
    <w:p w14:paraId="426136EA" w14:textId="1DDBE25B" w:rsidR="007A14BA" w:rsidRPr="00D04368" w:rsidRDefault="007A14BA" w:rsidP="00D1485E">
      <w:pPr>
        <w:pStyle w:val="Default"/>
        <w:spacing w:after="38" w:line="360" w:lineRule="auto"/>
        <w:ind w:left="1560" w:hanging="840"/>
        <w:jc w:val="both"/>
        <w:rPr>
          <w:rFonts w:ascii="Times New Roman" w:hAnsi="Times New Roman" w:cs="Times New Roman"/>
          <w:color w:val="auto"/>
          <w:lang w:val="ro-RO"/>
        </w:rPr>
      </w:pPr>
      <w:r w:rsidRPr="00D04368">
        <w:rPr>
          <w:rFonts w:ascii="Times New Roman" w:hAnsi="Times New Roman" w:cs="Times New Roman"/>
          <w:color w:val="auto"/>
          <w:lang w:val="ro-RO"/>
        </w:rPr>
        <w:t>Nivelul 4 este caracterizat prin ac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iuni care implic</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know</w:t>
      </w:r>
      <w:r w:rsidR="00490E91" w:rsidRPr="00D04368">
        <w:rPr>
          <w:rFonts w:ascii="Times New Roman" w:hAnsi="Times New Roman" w:cs="Times New Roman"/>
          <w:color w:val="auto"/>
          <w:lang w:val="ro-RO"/>
        </w:rPr>
        <w:t>-</w:t>
      </w:r>
      <w:r w:rsidRPr="00D04368">
        <w:rPr>
          <w:rFonts w:ascii="Times New Roman" w:hAnsi="Times New Roman" w:cs="Times New Roman"/>
          <w:color w:val="auto"/>
          <w:lang w:val="ro-RO"/>
        </w:rPr>
        <w:t>how</w:t>
      </w:r>
      <w:r w:rsidR="008C31E9" w:rsidRPr="00D04368">
        <w:rPr>
          <w:rFonts w:ascii="Times New Roman" w:hAnsi="Times New Roman" w:cs="Times New Roman"/>
          <w:color w:val="auto"/>
          <w:lang w:val="ro-RO"/>
        </w:rPr>
        <w:t>-u</w:t>
      </w:r>
      <w:r w:rsidRPr="00D04368">
        <w:rPr>
          <w:rFonts w:ascii="Times New Roman" w:hAnsi="Times New Roman" w:cs="Times New Roman"/>
          <w:color w:val="auto"/>
          <w:lang w:val="ro-RO"/>
        </w:rPr>
        <w:t xml:space="preserve">l unei tehnici sau </w:t>
      </w:r>
      <w:r w:rsidR="00F131B4" w:rsidRPr="00D04368">
        <w:rPr>
          <w:rFonts w:ascii="Times New Roman" w:hAnsi="Times New Roman" w:cs="Times New Roman"/>
          <w:color w:val="auto"/>
          <w:lang w:val="ro-RO"/>
        </w:rPr>
        <w:t xml:space="preserve"> </w:t>
      </w:r>
      <w:r w:rsidRPr="00D04368">
        <w:rPr>
          <w:rFonts w:ascii="Times New Roman" w:hAnsi="Times New Roman" w:cs="Times New Roman"/>
          <w:color w:val="auto"/>
          <w:lang w:val="ro-RO"/>
        </w:rPr>
        <w:t xml:space="preserve">tehnologii </w:t>
      </w:r>
      <w:r w:rsidR="00967B55" w:rsidRPr="00D04368">
        <w:rPr>
          <w:rFonts w:ascii="Times New Roman" w:hAnsi="Times New Roman" w:cs="Times New Roman"/>
          <w:color w:val="auto"/>
          <w:lang w:val="ro-RO"/>
        </w:rPr>
        <w:t>ş</w:t>
      </w:r>
      <w:r w:rsidRPr="00D04368">
        <w:rPr>
          <w:rFonts w:ascii="Times New Roman" w:hAnsi="Times New Roman" w:cs="Times New Roman"/>
          <w:color w:val="auto"/>
          <w:lang w:val="ro-RO"/>
        </w:rPr>
        <w:t>i care trebuie realizate de personal tehnic calificat.</w:t>
      </w:r>
    </w:p>
    <w:p w14:paraId="431E7A0D" w14:textId="17876CF1" w:rsidR="007A14BA" w:rsidRPr="00D04368" w:rsidRDefault="007A14BA" w:rsidP="00D1485E">
      <w:pPr>
        <w:pStyle w:val="Default"/>
        <w:spacing w:after="38" w:line="360" w:lineRule="auto"/>
        <w:ind w:firstLine="720"/>
        <w:jc w:val="both"/>
        <w:rPr>
          <w:rFonts w:ascii="Times New Roman" w:hAnsi="Times New Roman" w:cs="Times New Roman"/>
          <w:color w:val="auto"/>
          <w:lang w:val="ro-RO"/>
        </w:rPr>
      </w:pPr>
      <w:r w:rsidRPr="00D04368">
        <w:rPr>
          <w:rFonts w:ascii="Times New Roman" w:hAnsi="Times New Roman" w:cs="Times New Roman"/>
          <w:color w:val="auto"/>
          <w:lang w:val="ro-RO"/>
        </w:rPr>
        <w:t>Not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w:t>
      </w:r>
      <w:r w:rsidR="00F131B4" w:rsidRPr="00D04368">
        <w:rPr>
          <w:rFonts w:ascii="Times New Roman" w:hAnsi="Times New Roman" w:cs="Times New Roman"/>
          <w:color w:val="auto"/>
          <w:lang w:val="ro-RO"/>
        </w:rPr>
        <w:t>Î</w:t>
      </w:r>
      <w:r w:rsidRPr="00D04368">
        <w:rPr>
          <w:rFonts w:ascii="Times New Roman" w:hAnsi="Times New Roman" w:cs="Times New Roman"/>
          <w:color w:val="auto"/>
          <w:lang w:val="ro-RO"/>
        </w:rPr>
        <w:t>n acest tip de mentenan</w:t>
      </w:r>
      <w:r w:rsidR="00A10A29" w:rsidRPr="00D04368">
        <w:rPr>
          <w:rFonts w:ascii="Times New Roman" w:hAnsi="Times New Roman" w:cs="Times New Roman"/>
          <w:color w:val="auto"/>
          <w:lang w:val="ro-RO"/>
        </w:rPr>
        <w:t>ţ</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este foarte important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urmarea tuturor</w:t>
      </w:r>
      <w:r w:rsidR="00F131B4" w:rsidRPr="00D04368">
        <w:rPr>
          <w:rFonts w:ascii="Times New Roman" w:hAnsi="Times New Roman" w:cs="Times New Roman"/>
          <w:color w:val="auto"/>
          <w:lang w:val="ro-RO"/>
        </w:rPr>
        <w:t xml:space="preserve"> </w:t>
      </w:r>
      <w:r w:rsidRPr="00D04368">
        <w:rPr>
          <w:rFonts w:ascii="Times New Roman" w:hAnsi="Times New Roman" w:cs="Times New Roman"/>
          <w:color w:val="auto"/>
          <w:lang w:val="ro-RO"/>
        </w:rPr>
        <w:t xml:space="preserve">procedurilor de </w:t>
      </w:r>
      <w:r w:rsidR="008C31E9" w:rsidRPr="00D04368">
        <w:rPr>
          <w:rFonts w:ascii="Times New Roman" w:hAnsi="Times New Roman" w:cs="Times New Roman"/>
          <w:color w:val="auto"/>
          <w:lang w:val="ro-RO"/>
        </w:rPr>
        <w:t>securitate</w:t>
      </w:r>
      <w:r w:rsidRPr="00D04368">
        <w:rPr>
          <w:rFonts w:ascii="Times New Roman" w:hAnsi="Times New Roman" w:cs="Times New Roman"/>
          <w:color w:val="auto"/>
          <w:lang w:val="ro-RO"/>
        </w:rPr>
        <w:t>.</w:t>
      </w:r>
    </w:p>
    <w:p w14:paraId="41642544" w14:textId="40D46EF5" w:rsidR="007A14BA" w:rsidRPr="00D04368" w:rsidRDefault="007A14BA" w:rsidP="00D1485E">
      <w:pPr>
        <w:pStyle w:val="Default"/>
        <w:spacing w:after="38" w:line="360" w:lineRule="auto"/>
        <w:ind w:left="1560" w:hanging="840"/>
        <w:jc w:val="both"/>
        <w:rPr>
          <w:rFonts w:ascii="Times New Roman" w:hAnsi="Times New Roman" w:cs="Times New Roman"/>
          <w:color w:val="auto"/>
          <w:lang w:val="ro-RO"/>
        </w:rPr>
      </w:pPr>
      <w:r w:rsidRPr="00D04368">
        <w:rPr>
          <w:rFonts w:ascii="Times New Roman" w:hAnsi="Times New Roman" w:cs="Times New Roman"/>
          <w:color w:val="auto"/>
          <w:lang w:val="ro-RO"/>
        </w:rPr>
        <w:t>Nivelul 5 este caracterizat prin ac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iuni care implic</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cuno</w:t>
      </w:r>
      <w:r w:rsidR="00967B55" w:rsidRPr="00D04368">
        <w:rPr>
          <w:rFonts w:ascii="Times New Roman" w:hAnsi="Times New Roman" w:cs="Times New Roman"/>
          <w:color w:val="auto"/>
          <w:lang w:val="ro-RO"/>
        </w:rPr>
        <w:t>ş</w:t>
      </w:r>
      <w:r w:rsidRPr="00D04368">
        <w:rPr>
          <w:rFonts w:ascii="Times New Roman" w:hAnsi="Times New Roman" w:cs="Times New Roman"/>
          <w:color w:val="auto"/>
          <w:lang w:val="ro-RO"/>
        </w:rPr>
        <w:t>tin</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e de</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inute de</w:t>
      </w:r>
      <w:r w:rsidR="00F131B4" w:rsidRPr="00D04368">
        <w:rPr>
          <w:rFonts w:ascii="Times New Roman" w:hAnsi="Times New Roman" w:cs="Times New Roman"/>
          <w:color w:val="auto"/>
          <w:lang w:val="ro-RO"/>
        </w:rPr>
        <w:t xml:space="preserve"> </w:t>
      </w:r>
      <w:r w:rsidRPr="00D04368">
        <w:rPr>
          <w:rFonts w:ascii="Times New Roman" w:hAnsi="Times New Roman" w:cs="Times New Roman"/>
          <w:color w:val="auto"/>
          <w:lang w:val="ro-RO"/>
        </w:rPr>
        <w:t>produc</w:t>
      </w:r>
      <w:r w:rsidR="00967B55" w:rsidRPr="00D04368">
        <w:rPr>
          <w:rFonts w:ascii="Times New Roman" w:hAnsi="Times New Roman" w:cs="Times New Roman"/>
          <w:color w:val="auto"/>
          <w:lang w:val="ro-RO"/>
        </w:rPr>
        <w:t>ă</w:t>
      </w:r>
      <w:r w:rsidR="00F131B4" w:rsidRPr="00D04368">
        <w:rPr>
          <w:rFonts w:ascii="Times New Roman" w:hAnsi="Times New Roman" w:cs="Times New Roman"/>
          <w:color w:val="auto"/>
          <w:lang w:val="ro-RO"/>
        </w:rPr>
        <w:t>tor sau de o</w:t>
      </w:r>
      <w:r w:rsidR="00490E91" w:rsidRPr="00D04368">
        <w:rPr>
          <w:rFonts w:ascii="Times New Roman" w:hAnsi="Times New Roman" w:cs="Times New Roman"/>
          <w:color w:val="auto"/>
          <w:lang w:val="ro-RO"/>
        </w:rPr>
        <w:t xml:space="preserve"> </w:t>
      </w:r>
      <w:r w:rsidRPr="00D04368">
        <w:rPr>
          <w:rFonts w:ascii="Times New Roman" w:hAnsi="Times New Roman" w:cs="Times New Roman"/>
          <w:color w:val="auto"/>
          <w:lang w:val="ro-RO"/>
        </w:rPr>
        <w:t>companie specializat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cu echipamente de suport</w:t>
      </w:r>
      <w:r w:rsidR="00F131B4" w:rsidRPr="00D04368">
        <w:rPr>
          <w:rFonts w:ascii="Times New Roman" w:hAnsi="Times New Roman" w:cs="Times New Roman"/>
          <w:color w:val="auto"/>
          <w:lang w:val="ro-RO"/>
        </w:rPr>
        <w:t xml:space="preserve"> </w:t>
      </w:r>
      <w:r w:rsidRPr="00D04368">
        <w:rPr>
          <w:rFonts w:ascii="Times New Roman" w:hAnsi="Times New Roman" w:cs="Times New Roman"/>
          <w:color w:val="auto"/>
          <w:lang w:val="ro-RO"/>
        </w:rPr>
        <w:t>logistic industrial.</w:t>
      </w:r>
    </w:p>
    <w:p w14:paraId="39F66DD5" w14:textId="77777777" w:rsidR="007A14BA" w:rsidRPr="00D04368" w:rsidRDefault="007A14BA" w:rsidP="00D1485E">
      <w:pPr>
        <w:pStyle w:val="Default"/>
        <w:spacing w:after="38" w:line="360" w:lineRule="auto"/>
        <w:ind w:left="360" w:firstLine="720"/>
        <w:jc w:val="both"/>
        <w:rPr>
          <w:rFonts w:ascii="Times New Roman" w:hAnsi="Times New Roman" w:cs="Times New Roman"/>
          <w:color w:val="auto"/>
          <w:u w:val="single"/>
          <w:lang w:val="ro-RO"/>
        </w:rPr>
      </w:pPr>
      <w:r w:rsidRPr="00D04368">
        <w:rPr>
          <w:rFonts w:ascii="Times New Roman" w:hAnsi="Times New Roman" w:cs="Times New Roman"/>
          <w:color w:val="auto"/>
          <w:lang w:val="ro-RO"/>
        </w:rPr>
        <w:t>Nota: Nivelul de mentenan</w:t>
      </w:r>
      <w:r w:rsidR="00A10A29" w:rsidRPr="00D04368">
        <w:rPr>
          <w:rFonts w:ascii="Times New Roman" w:hAnsi="Times New Roman" w:cs="Times New Roman"/>
          <w:color w:val="auto"/>
          <w:lang w:val="ro-RO"/>
        </w:rPr>
        <w:t>ţ</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poate s</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depind</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de nivelul de subdivizare.</w:t>
      </w:r>
    </w:p>
    <w:p w14:paraId="3DE04CD6" w14:textId="416B0FA6" w:rsidR="007A14BA" w:rsidRPr="00D04368" w:rsidRDefault="007A14BA" w:rsidP="00D1485E">
      <w:pPr>
        <w:pStyle w:val="Default"/>
        <w:numPr>
          <w:ilvl w:val="0"/>
          <w:numId w:val="52"/>
        </w:numPr>
        <w:spacing w:after="38" w:line="360" w:lineRule="auto"/>
        <w:jc w:val="both"/>
        <w:rPr>
          <w:rFonts w:ascii="Times New Roman" w:hAnsi="Times New Roman" w:cs="Times New Roman"/>
          <w:color w:val="auto"/>
          <w:lang w:val="ro-RO"/>
        </w:rPr>
      </w:pPr>
      <w:r w:rsidRPr="00D04368">
        <w:rPr>
          <w:rFonts w:ascii="Times New Roman" w:hAnsi="Times New Roman" w:cs="Times New Roman"/>
          <w:color w:val="auto"/>
          <w:u w:val="single"/>
          <w:lang w:val="ro-RO"/>
        </w:rPr>
        <w:t>Stare func</w:t>
      </w:r>
      <w:r w:rsidR="00A10A29" w:rsidRPr="00D04368">
        <w:rPr>
          <w:rFonts w:ascii="Times New Roman" w:hAnsi="Times New Roman" w:cs="Times New Roman"/>
          <w:color w:val="auto"/>
          <w:u w:val="single"/>
          <w:lang w:val="ro-RO"/>
        </w:rPr>
        <w:t>ţ</w:t>
      </w:r>
      <w:r w:rsidRPr="00D04368">
        <w:rPr>
          <w:rFonts w:ascii="Times New Roman" w:hAnsi="Times New Roman" w:cs="Times New Roman"/>
          <w:color w:val="auto"/>
          <w:u w:val="single"/>
          <w:lang w:val="ro-RO"/>
        </w:rPr>
        <w:t>ional</w:t>
      </w:r>
      <w:r w:rsidR="00967B55" w:rsidRPr="00D04368">
        <w:rPr>
          <w:rFonts w:ascii="Times New Roman" w:hAnsi="Times New Roman" w:cs="Times New Roman"/>
          <w:color w:val="auto"/>
          <w:u w:val="single"/>
          <w:lang w:val="ro-RO"/>
        </w:rPr>
        <w:t>ă</w:t>
      </w:r>
      <w:r w:rsidRPr="00D04368">
        <w:rPr>
          <w:rFonts w:ascii="Times New Roman" w:hAnsi="Times New Roman" w:cs="Times New Roman"/>
          <w:color w:val="auto"/>
          <w:lang w:val="ro-RO"/>
        </w:rPr>
        <w:t>: Starea unei conducte caracterizat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prin faptul c</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ea îndeplin</w:t>
      </w:r>
      <w:r w:rsidR="008C31E9" w:rsidRPr="00D04368">
        <w:rPr>
          <w:rFonts w:ascii="Times New Roman" w:hAnsi="Times New Roman" w:cs="Times New Roman"/>
          <w:color w:val="auto"/>
          <w:lang w:val="ro-RO"/>
        </w:rPr>
        <w:t>eşte</w:t>
      </w:r>
      <w:r w:rsidRPr="00D04368">
        <w:rPr>
          <w:rFonts w:ascii="Times New Roman" w:hAnsi="Times New Roman" w:cs="Times New Roman"/>
          <w:color w:val="auto"/>
          <w:lang w:val="ro-RO"/>
        </w:rPr>
        <w:t>i func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ia cerut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presupun</w:t>
      </w:r>
      <w:r w:rsidR="00967B55" w:rsidRPr="00D04368">
        <w:rPr>
          <w:rFonts w:ascii="Times New Roman" w:hAnsi="Times New Roman" w:cs="Times New Roman"/>
          <w:color w:val="auto"/>
          <w:lang w:val="ro-RO"/>
        </w:rPr>
        <w:t>â</w:t>
      </w:r>
      <w:r w:rsidRPr="00D04368">
        <w:rPr>
          <w:rFonts w:ascii="Times New Roman" w:hAnsi="Times New Roman" w:cs="Times New Roman"/>
          <w:color w:val="auto"/>
          <w:lang w:val="ro-RO"/>
        </w:rPr>
        <w:t>nd c</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resursele externe, dac</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sunt necesare</w:t>
      </w:r>
      <w:r w:rsidR="00F80639">
        <w:rPr>
          <w:rFonts w:ascii="Times New Roman" w:hAnsi="Times New Roman" w:cs="Times New Roman"/>
          <w:color w:val="auto"/>
          <w:lang w:val="ro-RO"/>
        </w:rPr>
        <w:t>,</w:t>
      </w:r>
      <w:r w:rsidRPr="00D04368">
        <w:rPr>
          <w:rFonts w:ascii="Times New Roman" w:hAnsi="Times New Roman" w:cs="Times New Roman"/>
          <w:color w:val="auto"/>
          <w:lang w:val="ro-RO"/>
        </w:rPr>
        <w:t xml:space="preserve"> sunt asigurate. </w:t>
      </w:r>
    </w:p>
    <w:p w14:paraId="60F07A04" w14:textId="77777777" w:rsidR="007A14BA" w:rsidRPr="00D04368" w:rsidRDefault="007A14BA" w:rsidP="00D1485E">
      <w:pPr>
        <w:pStyle w:val="Default"/>
        <w:numPr>
          <w:ilvl w:val="0"/>
          <w:numId w:val="52"/>
        </w:numPr>
        <w:spacing w:after="38" w:line="360" w:lineRule="auto"/>
        <w:jc w:val="both"/>
        <w:rPr>
          <w:rFonts w:ascii="Times New Roman" w:hAnsi="Times New Roman" w:cs="Times New Roman"/>
          <w:color w:val="auto"/>
          <w:lang w:val="ro-RO"/>
        </w:rPr>
      </w:pPr>
      <w:r w:rsidRPr="00D04368">
        <w:rPr>
          <w:rFonts w:ascii="Times New Roman" w:hAnsi="Times New Roman" w:cs="Times New Roman"/>
          <w:color w:val="auto"/>
          <w:u w:val="single"/>
          <w:lang w:val="ro-RO"/>
        </w:rPr>
        <w:t>Stare degradat</w:t>
      </w:r>
      <w:r w:rsidR="00967B55" w:rsidRPr="00D04368">
        <w:rPr>
          <w:rFonts w:ascii="Times New Roman" w:hAnsi="Times New Roman" w:cs="Times New Roman"/>
          <w:color w:val="auto"/>
          <w:u w:val="single"/>
          <w:lang w:val="ro-RO"/>
        </w:rPr>
        <w:t>ă</w:t>
      </w:r>
      <w:r w:rsidRPr="00D04368">
        <w:rPr>
          <w:rFonts w:ascii="Times New Roman" w:hAnsi="Times New Roman" w:cs="Times New Roman"/>
          <w:color w:val="auto"/>
          <w:lang w:val="ro-RO"/>
        </w:rPr>
        <w:t>: Starea în care capacitatea de a îndeplini func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ia cerut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este redus</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dar se afl</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în limitele de acceptabilitate. </w:t>
      </w:r>
    </w:p>
    <w:p w14:paraId="0485E836" w14:textId="77777777" w:rsidR="007A14BA" w:rsidRPr="00D04368" w:rsidRDefault="007A14BA" w:rsidP="00D1485E">
      <w:pPr>
        <w:pStyle w:val="Default"/>
        <w:spacing w:after="38" w:line="360" w:lineRule="auto"/>
        <w:ind w:left="720"/>
        <w:jc w:val="both"/>
        <w:rPr>
          <w:rFonts w:ascii="Times New Roman" w:hAnsi="Times New Roman" w:cs="Times New Roman"/>
          <w:color w:val="auto"/>
          <w:lang w:val="ro-RO"/>
        </w:rPr>
      </w:pPr>
      <w:r w:rsidRPr="00D04368">
        <w:rPr>
          <w:rFonts w:ascii="Times New Roman" w:hAnsi="Times New Roman" w:cs="Times New Roman"/>
          <w:color w:val="auto"/>
          <w:lang w:val="ro-RO"/>
        </w:rPr>
        <w:t>Not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O stare degradat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poate fi rezultatul unor avarii la nivelele inferioare de subdivizare (ex. un robinet avariat).</w:t>
      </w:r>
    </w:p>
    <w:p w14:paraId="202A23A8" w14:textId="77777777" w:rsidR="007A14BA" w:rsidRPr="00D04368" w:rsidRDefault="007A14BA" w:rsidP="00D1485E">
      <w:pPr>
        <w:pStyle w:val="Default"/>
        <w:numPr>
          <w:ilvl w:val="0"/>
          <w:numId w:val="52"/>
        </w:numPr>
        <w:spacing w:after="38" w:line="360" w:lineRule="auto"/>
        <w:jc w:val="both"/>
        <w:rPr>
          <w:rFonts w:ascii="Times New Roman" w:hAnsi="Times New Roman" w:cs="Times New Roman"/>
          <w:color w:val="auto"/>
          <w:lang w:val="ro-RO"/>
        </w:rPr>
      </w:pPr>
      <w:r w:rsidRPr="00D04368">
        <w:rPr>
          <w:rFonts w:ascii="Times New Roman" w:hAnsi="Times New Roman" w:cs="Times New Roman"/>
          <w:color w:val="auto"/>
          <w:u w:val="single"/>
          <w:lang w:val="ro-RO"/>
        </w:rPr>
        <w:t>Stare nefunc</w:t>
      </w:r>
      <w:r w:rsidR="00A10A29" w:rsidRPr="00D04368">
        <w:rPr>
          <w:rFonts w:ascii="Times New Roman" w:hAnsi="Times New Roman" w:cs="Times New Roman"/>
          <w:color w:val="auto"/>
          <w:u w:val="single"/>
          <w:lang w:val="ro-RO"/>
        </w:rPr>
        <w:t>ţ</w:t>
      </w:r>
      <w:r w:rsidRPr="00D04368">
        <w:rPr>
          <w:rFonts w:ascii="Times New Roman" w:hAnsi="Times New Roman" w:cs="Times New Roman"/>
          <w:color w:val="auto"/>
          <w:u w:val="single"/>
          <w:lang w:val="ro-RO"/>
        </w:rPr>
        <w:t>ional</w:t>
      </w:r>
      <w:r w:rsidR="00967B55" w:rsidRPr="00D04368">
        <w:rPr>
          <w:rFonts w:ascii="Times New Roman" w:hAnsi="Times New Roman" w:cs="Times New Roman"/>
          <w:color w:val="auto"/>
          <w:u w:val="single"/>
          <w:lang w:val="ro-RO"/>
        </w:rPr>
        <w:t>ă</w:t>
      </w:r>
      <w:r w:rsidRPr="00D04368">
        <w:rPr>
          <w:rFonts w:ascii="Times New Roman" w:hAnsi="Times New Roman" w:cs="Times New Roman"/>
          <w:color w:val="auto"/>
          <w:lang w:val="ro-RO"/>
        </w:rPr>
        <w:t>: Starea unei conducte caracterizat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printr-o avarie sau prin incapacitatea de a realiza func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ia cerut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întruc</w:t>
      </w:r>
      <w:r w:rsidR="00967B55" w:rsidRPr="00D04368">
        <w:rPr>
          <w:rFonts w:ascii="Times New Roman" w:hAnsi="Times New Roman" w:cs="Times New Roman"/>
          <w:color w:val="auto"/>
          <w:lang w:val="ro-RO"/>
        </w:rPr>
        <w:t>â</w:t>
      </w:r>
      <w:r w:rsidRPr="00D04368">
        <w:rPr>
          <w:rFonts w:ascii="Times New Roman" w:hAnsi="Times New Roman" w:cs="Times New Roman"/>
          <w:color w:val="auto"/>
          <w:lang w:val="ro-RO"/>
        </w:rPr>
        <w:t>t se afl</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în timpul mentenan</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 xml:space="preserve">ei preventive. </w:t>
      </w:r>
    </w:p>
    <w:p w14:paraId="0BA694D0" w14:textId="77777777" w:rsidR="007A14BA" w:rsidRPr="00D04368" w:rsidRDefault="007A14BA" w:rsidP="00D1485E">
      <w:pPr>
        <w:shd w:val="clear" w:color="auto" w:fill="FFFFFF"/>
        <w:spacing w:before="29" w:line="360" w:lineRule="auto"/>
        <w:ind w:left="1440" w:hanging="731"/>
        <w:jc w:val="both"/>
        <w:rPr>
          <w:rFonts w:ascii="Times New Roman" w:hAnsi="Times New Roman"/>
          <w:szCs w:val="24"/>
          <w:lang w:val="ro-RO"/>
        </w:rPr>
      </w:pPr>
      <w:r w:rsidRPr="00D04368">
        <w:rPr>
          <w:rFonts w:ascii="Times New Roman" w:hAnsi="Times New Roman"/>
          <w:szCs w:val="24"/>
          <w:lang w:val="ro-RO"/>
        </w:rPr>
        <w:t>Nota</w:t>
      </w:r>
      <w:r w:rsidRPr="00D04368">
        <w:rPr>
          <w:rFonts w:ascii="Times New Roman" w:hAnsi="Times New Roman"/>
          <w:spacing w:val="-7"/>
          <w:szCs w:val="24"/>
          <w:lang w:val="ro-RO"/>
        </w:rPr>
        <w:t xml:space="preserve"> 1: Aceast</w:t>
      </w:r>
      <w:r w:rsidR="00967B55" w:rsidRPr="00D04368">
        <w:rPr>
          <w:rFonts w:ascii="Times New Roman" w:hAnsi="Times New Roman"/>
          <w:spacing w:val="-7"/>
          <w:szCs w:val="24"/>
          <w:lang w:val="ro-RO"/>
        </w:rPr>
        <w:t>ă</w:t>
      </w:r>
      <w:r w:rsidRPr="00D04368">
        <w:rPr>
          <w:rFonts w:ascii="Times New Roman" w:hAnsi="Times New Roman"/>
          <w:spacing w:val="-7"/>
          <w:szCs w:val="24"/>
          <w:lang w:val="ro-RO"/>
        </w:rPr>
        <w:t xml:space="preserve"> stare se refer</w:t>
      </w:r>
      <w:r w:rsidR="00967B55" w:rsidRPr="00D04368">
        <w:rPr>
          <w:rFonts w:ascii="Times New Roman" w:hAnsi="Times New Roman"/>
          <w:spacing w:val="-7"/>
          <w:szCs w:val="24"/>
          <w:lang w:val="ro-RO"/>
        </w:rPr>
        <w:t>ă</w:t>
      </w:r>
      <w:r w:rsidRPr="00D04368">
        <w:rPr>
          <w:rFonts w:ascii="Times New Roman" w:hAnsi="Times New Roman"/>
          <w:spacing w:val="-7"/>
          <w:szCs w:val="24"/>
          <w:lang w:val="ro-RO"/>
        </w:rPr>
        <w:t xml:space="preserve"> la disponibilitatea conductei.</w:t>
      </w:r>
    </w:p>
    <w:p w14:paraId="10A7AC8F" w14:textId="77777777" w:rsidR="007A14BA" w:rsidRPr="00D04368" w:rsidRDefault="007A14BA" w:rsidP="00D1485E">
      <w:pPr>
        <w:shd w:val="clear" w:color="auto" w:fill="FFFFFF"/>
        <w:spacing w:line="360" w:lineRule="auto"/>
        <w:ind w:left="1440" w:hanging="731"/>
        <w:jc w:val="both"/>
        <w:rPr>
          <w:rFonts w:ascii="Times New Roman" w:hAnsi="Times New Roman"/>
          <w:spacing w:val="-6"/>
          <w:szCs w:val="24"/>
          <w:lang w:val="ro-RO"/>
        </w:rPr>
      </w:pPr>
      <w:r w:rsidRPr="00D04368">
        <w:rPr>
          <w:rFonts w:ascii="Times New Roman" w:hAnsi="Times New Roman"/>
          <w:szCs w:val="24"/>
          <w:lang w:val="ro-RO"/>
        </w:rPr>
        <w:t>Nota</w:t>
      </w:r>
      <w:r w:rsidRPr="00D04368">
        <w:rPr>
          <w:rFonts w:ascii="Times New Roman" w:hAnsi="Times New Roman"/>
          <w:spacing w:val="-6"/>
          <w:szCs w:val="24"/>
          <w:lang w:val="ro-RO"/>
        </w:rPr>
        <w:t xml:space="preserve"> 2: O stare nefunc</w:t>
      </w:r>
      <w:r w:rsidR="00A10A29" w:rsidRPr="00D04368">
        <w:rPr>
          <w:rFonts w:ascii="Times New Roman" w:hAnsi="Times New Roman"/>
          <w:spacing w:val="-6"/>
          <w:szCs w:val="24"/>
          <w:lang w:val="ro-RO"/>
        </w:rPr>
        <w:t>ţ</w:t>
      </w:r>
      <w:r w:rsidRPr="00D04368">
        <w:rPr>
          <w:rFonts w:ascii="Times New Roman" w:hAnsi="Times New Roman"/>
          <w:spacing w:val="-6"/>
          <w:szCs w:val="24"/>
          <w:lang w:val="ro-RO"/>
        </w:rPr>
        <w:t>ional</w:t>
      </w:r>
      <w:r w:rsidR="00967B55" w:rsidRPr="00D04368">
        <w:rPr>
          <w:rFonts w:ascii="Times New Roman" w:hAnsi="Times New Roman"/>
          <w:spacing w:val="-6"/>
          <w:szCs w:val="24"/>
          <w:lang w:val="ro-RO"/>
        </w:rPr>
        <w:t>ă</w:t>
      </w:r>
      <w:r w:rsidRPr="00D04368">
        <w:rPr>
          <w:rFonts w:ascii="Times New Roman" w:hAnsi="Times New Roman"/>
          <w:spacing w:val="-6"/>
          <w:szCs w:val="24"/>
          <w:lang w:val="ro-RO"/>
        </w:rPr>
        <w:t xml:space="preserve"> se refer</w:t>
      </w:r>
      <w:r w:rsidR="00967B55" w:rsidRPr="00D04368">
        <w:rPr>
          <w:rFonts w:ascii="Times New Roman" w:hAnsi="Times New Roman"/>
          <w:spacing w:val="-6"/>
          <w:szCs w:val="24"/>
          <w:lang w:val="ro-RO"/>
        </w:rPr>
        <w:t>ă</w:t>
      </w:r>
      <w:r w:rsidRPr="00D04368">
        <w:rPr>
          <w:rFonts w:ascii="Times New Roman" w:hAnsi="Times New Roman"/>
          <w:spacing w:val="-6"/>
          <w:szCs w:val="24"/>
          <w:lang w:val="ro-RO"/>
        </w:rPr>
        <w:t xml:space="preserve"> uneori la o stare de indisponibilitate intern</w:t>
      </w:r>
      <w:r w:rsidR="00967B55" w:rsidRPr="00D04368">
        <w:rPr>
          <w:rFonts w:ascii="Times New Roman" w:hAnsi="Times New Roman"/>
          <w:spacing w:val="-6"/>
          <w:szCs w:val="24"/>
          <w:lang w:val="ro-RO"/>
        </w:rPr>
        <w:t>ă</w:t>
      </w:r>
      <w:r w:rsidRPr="00D04368">
        <w:rPr>
          <w:rFonts w:ascii="Times New Roman" w:hAnsi="Times New Roman"/>
          <w:spacing w:val="-6"/>
          <w:szCs w:val="24"/>
          <w:lang w:val="ro-RO"/>
        </w:rPr>
        <w:t>.</w:t>
      </w:r>
    </w:p>
    <w:p w14:paraId="0B9397E2" w14:textId="77777777" w:rsidR="007A14BA" w:rsidRPr="00D04368" w:rsidRDefault="007A14BA" w:rsidP="00D1485E">
      <w:pPr>
        <w:numPr>
          <w:ilvl w:val="0"/>
          <w:numId w:val="52"/>
        </w:numPr>
        <w:shd w:val="clear" w:color="auto" w:fill="FFFFFF"/>
        <w:spacing w:line="360" w:lineRule="auto"/>
        <w:jc w:val="both"/>
        <w:rPr>
          <w:rFonts w:ascii="Times New Roman" w:hAnsi="Times New Roman"/>
          <w:szCs w:val="24"/>
          <w:lang w:val="ro-RO"/>
        </w:rPr>
      </w:pPr>
      <w:r w:rsidRPr="00D04368">
        <w:rPr>
          <w:rFonts w:ascii="Times New Roman" w:hAnsi="Times New Roman"/>
          <w:szCs w:val="24"/>
          <w:u w:val="single"/>
          <w:lang w:val="ro-RO"/>
        </w:rPr>
        <w:t>Stare de indisponibilitate/oprire</w:t>
      </w:r>
      <w:r w:rsidRPr="00D04368">
        <w:rPr>
          <w:rFonts w:ascii="Times New Roman" w:hAnsi="Times New Roman"/>
          <w:szCs w:val="24"/>
          <w:lang w:val="ro-RO"/>
        </w:rPr>
        <w:t>: Starea unei conducte caracterizat</w:t>
      </w:r>
      <w:r w:rsidR="00967B55" w:rsidRPr="00D04368">
        <w:rPr>
          <w:rFonts w:ascii="Times New Roman" w:hAnsi="Times New Roman"/>
          <w:szCs w:val="24"/>
          <w:lang w:val="ro-RO"/>
        </w:rPr>
        <w:t>ă</w:t>
      </w:r>
      <w:r w:rsidRPr="00D04368">
        <w:rPr>
          <w:rFonts w:ascii="Times New Roman" w:hAnsi="Times New Roman"/>
          <w:szCs w:val="24"/>
          <w:lang w:val="ro-RO"/>
        </w:rPr>
        <w:t xml:space="preserve"> prin incapacitatea de a realiza func</w:t>
      </w:r>
      <w:r w:rsidR="00A10A29" w:rsidRPr="00D04368">
        <w:rPr>
          <w:rFonts w:ascii="Times New Roman" w:hAnsi="Times New Roman"/>
          <w:szCs w:val="24"/>
          <w:lang w:val="ro-RO"/>
        </w:rPr>
        <w:t>ţ</w:t>
      </w:r>
      <w:r w:rsidRPr="00D04368">
        <w:rPr>
          <w:rFonts w:ascii="Times New Roman" w:hAnsi="Times New Roman"/>
          <w:szCs w:val="24"/>
          <w:lang w:val="ro-RO"/>
        </w:rPr>
        <w:t>ia cerut</w:t>
      </w:r>
      <w:r w:rsidR="00967B55" w:rsidRPr="00D04368">
        <w:rPr>
          <w:rFonts w:ascii="Times New Roman" w:hAnsi="Times New Roman"/>
          <w:szCs w:val="24"/>
          <w:lang w:val="ro-RO"/>
        </w:rPr>
        <w:t>ă</w:t>
      </w:r>
      <w:r w:rsidRPr="00D04368">
        <w:rPr>
          <w:rFonts w:ascii="Times New Roman" w:hAnsi="Times New Roman"/>
          <w:szCs w:val="24"/>
          <w:lang w:val="ro-RO"/>
        </w:rPr>
        <w:t xml:space="preserve">, oricare ar fi motivul. </w:t>
      </w:r>
    </w:p>
    <w:p w14:paraId="383679D7" w14:textId="77777777" w:rsidR="007A14BA" w:rsidRPr="00D04368" w:rsidRDefault="007A14BA" w:rsidP="00D1485E">
      <w:pPr>
        <w:shd w:val="clear" w:color="auto" w:fill="FFFFFF"/>
        <w:spacing w:line="360" w:lineRule="auto"/>
        <w:ind w:left="720"/>
        <w:jc w:val="both"/>
        <w:rPr>
          <w:rFonts w:ascii="Times New Roman" w:hAnsi="Times New Roman"/>
          <w:szCs w:val="24"/>
          <w:lang w:val="ro-RO"/>
        </w:rPr>
      </w:pPr>
      <w:r w:rsidRPr="00D04368">
        <w:rPr>
          <w:rFonts w:ascii="Times New Roman" w:hAnsi="Times New Roman"/>
          <w:spacing w:val="-17"/>
          <w:szCs w:val="24"/>
          <w:lang w:val="ro-RO"/>
        </w:rPr>
        <w:t>Not</w:t>
      </w:r>
      <w:r w:rsidR="00967B55" w:rsidRPr="00D04368">
        <w:rPr>
          <w:rFonts w:ascii="Times New Roman" w:hAnsi="Times New Roman"/>
          <w:spacing w:val="-17"/>
          <w:szCs w:val="24"/>
          <w:lang w:val="ro-RO"/>
        </w:rPr>
        <w:t>ă</w:t>
      </w:r>
      <w:r w:rsidRPr="00D04368">
        <w:rPr>
          <w:rFonts w:ascii="Times New Roman" w:hAnsi="Times New Roman"/>
          <w:spacing w:val="-17"/>
          <w:szCs w:val="24"/>
          <w:lang w:val="ro-RO"/>
        </w:rPr>
        <w:t xml:space="preserve">: </w:t>
      </w:r>
      <w:r w:rsidRPr="00D04368">
        <w:rPr>
          <w:rFonts w:ascii="Times New Roman" w:hAnsi="Times New Roman"/>
          <w:szCs w:val="24"/>
          <w:lang w:val="ro-RO"/>
        </w:rPr>
        <w:t>O stare de indisponibilitate se poate datora at</w:t>
      </w:r>
      <w:r w:rsidR="00967B55" w:rsidRPr="00D04368">
        <w:rPr>
          <w:rFonts w:ascii="Times New Roman" w:hAnsi="Times New Roman"/>
          <w:szCs w:val="24"/>
          <w:lang w:val="ro-RO"/>
        </w:rPr>
        <w:t>â</w:t>
      </w:r>
      <w:r w:rsidRPr="00D04368">
        <w:rPr>
          <w:rFonts w:ascii="Times New Roman" w:hAnsi="Times New Roman"/>
          <w:szCs w:val="24"/>
          <w:lang w:val="ro-RO"/>
        </w:rPr>
        <w:t>t unei st</w:t>
      </w:r>
      <w:r w:rsidR="00967B55" w:rsidRPr="00D04368">
        <w:rPr>
          <w:rFonts w:ascii="Times New Roman" w:hAnsi="Times New Roman"/>
          <w:szCs w:val="24"/>
          <w:lang w:val="ro-RO"/>
        </w:rPr>
        <w:t>ă</w:t>
      </w:r>
      <w:r w:rsidRPr="00D04368">
        <w:rPr>
          <w:rFonts w:ascii="Times New Roman" w:hAnsi="Times New Roman"/>
          <w:szCs w:val="24"/>
          <w:lang w:val="ro-RO"/>
        </w:rPr>
        <w:t>ri func</w:t>
      </w:r>
      <w:r w:rsidR="00A10A29" w:rsidRPr="00D04368">
        <w:rPr>
          <w:rFonts w:ascii="Times New Roman" w:hAnsi="Times New Roman"/>
          <w:szCs w:val="24"/>
          <w:lang w:val="ro-RO"/>
        </w:rPr>
        <w:t>ţ</w:t>
      </w:r>
      <w:r w:rsidRPr="00D04368">
        <w:rPr>
          <w:rFonts w:ascii="Times New Roman" w:hAnsi="Times New Roman"/>
          <w:szCs w:val="24"/>
          <w:lang w:val="ro-RO"/>
        </w:rPr>
        <w:t>ionale, c</w:t>
      </w:r>
      <w:r w:rsidR="00967B55" w:rsidRPr="00D04368">
        <w:rPr>
          <w:rFonts w:ascii="Times New Roman" w:hAnsi="Times New Roman"/>
          <w:szCs w:val="24"/>
          <w:lang w:val="ro-RO"/>
        </w:rPr>
        <w:t>â</w:t>
      </w:r>
      <w:r w:rsidRPr="00D04368">
        <w:rPr>
          <w:rFonts w:ascii="Times New Roman" w:hAnsi="Times New Roman"/>
          <w:szCs w:val="24"/>
          <w:lang w:val="ro-RO"/>
        </w:rPr>
        <w:t xml:space="preserve">t </w:t>
      </w:r>
      <w:r w:rsidR="00967B55" w:rsidRPr="00D04368">
        <w:rPr>
          <w:rFonts w:ascii="Times New Roman" w:hAnsi="Times New Roman"/>
          <w:szCs w:val="24"/>
          <w:lang w:val="ro-RO"/>
        </w:rPr>
        <w:t>ş</w:t>
      </w:r>
      <w:r w:rsidRPr="00D04368">
        <w:rPr>
          <w:rFonts w:ascii="Times New Roman" w:hAnsi="Times New Roman"/>
          <w:szCs w:val="24"/>
          <w:lang w:val="ro-RO"/>
        </w:rPr>
        <w:t>i unei st</w:t>
      </w:r>
      <w:r w:rsidR="00967B55" w:rsidRPr="00D04368">
        <w:rPr>
          <w:rFonts w:ascii="Times New Roman" w:hAnsi="Times New Roman"/>
          <w:szCs w:val="24"/>
          <w:lang w:val="ro-RO"/>
        </w:rPr>
        <w:t>ă</w:t>
      </w:r>
      <w:r w:rsidRPr="00D04368">
        <w:rPr>
          <w:rFonts w:ascii="Times New Roman" w:hAnsi="Times New Roman"/>
          <w:szCs w:val="24"/>
          <w:lang w:val="ro-RO"/>
        </w:rPr>
        <w:t>ri nefunc</w:t>
      </w:r>
      <w:r w:rsidR="00A10A29" w:rsidRPr="00D04368">
        <w:rPr>
          <w:rFonts w:ascii="Times New Roman" w:hAnsi="Times New Roman"/>
          <w:szCs w:val="24"/>
          <w:lang w:val="ro-RO"/>
        </w:rPr>
        <w:t>ţ</w:t>
      </w:r>
      <w:r w:rsidRPr="00D04368">
        <w:rPr>
          <w:rFonts w:ascii="Times New Roman" w:hAnsi="Times New Roman"/>
          <w:szCs w:val="24"/>
          <w:lang w:val="ro-RO"/>
        </w:rPr>
        <w:t>ionale</w:t>
      </w:r>
      <w:r w:rsidRPr="00D04368">
        <w:rPr>
          <w:rFonts w:ascii="Times New Roman" w:hAnsi="Times New Roman"/>
          <w:spacing w:val="-7"/>
          <w:szCs w:val="24"/>
          <w:lang w:val="ro-RO"/>
        </w:rPr>
        <w:t>.</w:t>
      </w:r>
    </w:p>
    <w:p w14:paraId="1CED048D" w14:textId="77777777" w:rsidR="007A14BA" w:rsidRPr="00D04368" w:rsidRDefault="007A14BA" w:rsidP="00D1485E">
      <w:pPr>
        <w:numPr>
          <w:ilvl w:val="0"/>
          <w:numId w:val="52"/>
        </w:numPr>
        <w:shd w:val="clear" w:color="auto" w:fill="FFFFFF"/>
        <w:spacing w:line="360" w:lineRule="auto"/>
        <w:jc w:val="both"/>
        <w:rPr>
          <w:rFonts w:ascii="Times New Roman" w:hAnsi="Times New Roman"/>
          <w:szCs w:val="24"/>
          <w:lang w:val="ro-RO"/>
        </w:rPr>
      </w:pPr>
      <w:r w:rsidRPr="00D04368">
        <w:rPr>
          <w:rFonts w:ascii="Times New Roman" w:hAnsi="Times New Roman"/>
          <w:spacing w:val="-6"/>
          <w:szCs w:val="24"/>
          <w:u w:val="single"/>
          <w:lang w:val="ro-RO"/>
        </w:rPr>
        <w:t>Stare de indisponibilitate</w:t>
      </w:r>
      <w:r w:rsidRPr="00D04368">
        <w:rPr>
          <w:rFonts w:ascii="Times New Roman" w:hAnsi="Times New Roman"/>
          <w:bCs/>
          <w:szCs w:val="24"/>
          <w:u w:val="single"/>
          <w:lang w:val="ro-RO"/>
        </w:rPr>
        <w:t xml:space="preserve"> extern</w:t>
      </w:r>
      <w:r w:rsidR="00967B55" w:rsidRPr="00D04368">
        <w:rPr>
          <w:rFonts w:ascii="Times New Roman" w:hAnsi="Times New Roman"/>
          <w:bCs/>
          <w:szCs w:val="24"/>
          <w:u w:val="single"/>
          <w:lang w:val="ro-RO"/>
        </w:rPr>
        <w:t>ă</w:t>
      </w:r>
      <w:r w:rsidRPr="00D04368">
        <w:rPr>
          <w:rFonts w:ascii="Times New Roman" w:hAnsi="Times New Roman"/>
          <w:bCs/>
          <w:szCs w:val="24"/>
          <w:lang w:val="ro-RO"/>
        </w:rPr>
        <w:t>: S</w:t>
      </w:r>
      <w:r w:rsidRPr="00D04368">
        <w:rPr>
          <w:rFonts w:ascii="Times New Roman" w:hAnsi="Times New Roman"/>
          <w:szCs w:val="24"/>
          <w:lang w:val="ro-RO"/>
        </w:rPr>
        <w:t>ubdiviziune a unei st</w:t>
      </w:r>
      <w:r w:rsidR="00967B55" w:rsidRPr="00D04368">
        <w:rPr>
          <w:rFonts w:ascii="Times New Roman" w:hAnsi="Times New Roman"/>
          <w:szCs w:val="24"/>
          <w:lang w:val="ro-RO"/>
        </w:rPr>
        <w:t>ă</w:t>
      </w:r>
      <w:r w:rsidRPr="00D04368">
        <w:rPr>
          <w:rFonts w:ascii="Times New Roman" w:hAnsi="Times New Roman"/>
          <w:szCs w:val="24"/>
          <w:lang w:val="ro-RO"/>
        </w:rPr>
        <w:t>ri de indisponibilitate, care apare atunci c</w:t>
      </w:r>
      <w:r w:rsidR="00967B55" w:rsidRPr="00D04368">
        <w:rPr>
          <w:rFonts w:ascii="Times New Roman" w:hAnsi="Times New Roman"/>
          <w:szCs w:val="24"/>
          <w:lang w:val="ro-RO"/>
        </w:rPr>
        <w:t>â</w:t>
      </w:r>
      <w:r w:rsidRPr="00D04368">
        <w:rPr>
          <w:rFonts w:ascii="Times New Roman" w:hAnsi="Times New Roman"/>
          <w:szCs w:val="24"/>
          <w:lang w:val="ro-RO"/>
        </w:rPr>
        <w:t>nd conducta este în stare func</w:t>
      </w:r>
      <w:r w:rsidR="00A10A29" w:rsidRPr="00D04368">
        <w:rPr>
          <w:rFonts w:ascii="Times New Roman" w:hAnsi="Times New Roman"/>
          <w:szCs w:val="24"/>
          <w:lang w:val="ro-RO"/>
        </w:rPr>
        <w:t>ţ</w:t>
      </w:r>
      <w:r w:rsidRPr="00D04368">
        <w:rPr>
          <w:rFonts w:ascii="Times New Roman" w:hAnsi="Times New Roman"/>
          <w:szCs w:val="24"/>
          <w:lang w:val="ro-RO"/>
        </w:rPr>
        <w:t>ional</w:t>
      </w:r>
      <w:r w:rsidR="00967B55" w:rsidRPr="00D04368">
        <w:rPr>
          <w:rFonts w:ascii="Times New Roman" w:hAnsi="Times New Roman"/>
          <w:szCs w:val="24"/>
          <w:lang w:val="ro-RO"/>
        </w:rPr>
        <w:t>ă</w:t>
      </w:r>
      <w:r w:rsidRPr="00D04368">
        <w:rPr>
          <w:rFonts w:ascii="Times New Roman" w:hAnsi="Times New Roman"/>
          <w:szCs w:val="24"/>
          <w:lang w:val="ro-RO"/>
        </w:rPr>
        <w:t>, dar lipsesc resursele externe sau este oprit</w:t>
      </w:r>
      <w:r w:rsidR="00967B55" w:rsidRPr="00D04368">
        <w:rPr>
          <w:rFonts w:ascii="Times New Roman" w:hAnsi="Times New Roman"/>
          <w:szCs w:val="24"/>
          <w:lang w:val="ro-RO"/>
        </w:rPr>
        <w:t>ă</w:t>
      </w:r>
      <w:r w:rsidRPr="00D04368">
        <w:rPr>
          <w:rFonts w:ascii="Times New Roman" w:hAnsi="Times New Roman"/>
          <w:szCs w:val="24"/>
          <w:lang w:val="ro-RO"/>
        </w:rPr>
        <w:t xml:space="preserve"> din cauza unor ac</w:t>
      </w:r>
      <w:r w:rsidR="00A10A29" w:rsidRPr="00D04368">
        <w:rPr>
          <w:rFonts w:ascii="Times New Roman" w:hAnsi="Times New Roman"/>
          <w:szCs w:val="24"/>
          <w:lang w:val="ro-RO"/>
        </w:rPr>
        <w:t>ţ</w:t>
      </w:r>
      <w:r w:rsidRPr="00D04368">
        <w:rPr>
          <w:rFonts w:ascii="Times New Roman" w:hAnsi="Times New Roman"/>
          <w:szCs w:val="24"/>
          <w:lang w:val="ro-RO"/>
        </w:rPr>
        <w:t>iuni planificate, altele dec</w:t>
      </w:r>
      <w:r w:rsidR="00967B55" w:rsidRPr="00D04368">
        <w:rPr>
          <w:rFonts w:ascii="Times New Roman" w:hAnsi="Times New Roman"/>
          <w:szCs w:val="24"/>
          <w:lang w:val="ro-RO"/>
        </w:rPr>
        <w:t>â</w:t>
      </w:r>
      <w:r w:rsidRPr="00D04368">
        <w:rPr>
          <w:rFonts w:ascii="Times New Roman" w:hAnsi="Times New Roman"/>
          <w:szCs w:val="24"/>
          <w:lang w:val="ro-RO"/>
        </w:rPr>
        <w:t>t mentenen</w:t>
      </w:r>
      <w:r w:rsidR="00A10A29" w:rsidRPr="00D04368">
        <w:rPr>
          <w:rFonts w:ascii="Times New Roman" w:hAnsi="Times New Roman"/>
          <w:szCs w:val="24"/>
          <w:lang w:val="ro-RO"/>
        </w:rPr>
        <w:t>ţ</w:t>
      </w:r>
      <w:r w:rsidRPr="00D04368">
        <w:rPr>
          <w:rFonts w:ascii="Times New Roman" w:hAnsi="Times New Roman"/>
          <w:szCs w:val="24"/>
          <w:lang w:val="ro-RO"/>
        </w:rPr>
        <w:t xml:space="preserve">a. </w:t>
      </w:r>
    </w:p>
    <w:p w14:paraId="4BD447B9" w14:textId="77777777" w:rsidR="007A14BA" w:rsidRPr="00D04368" w:rsidRDefault="007A14BA" w:rsidP="00D1485E">
      <w:pPr>
        <w:numPr>
          <w:ilvl w:val="0"/>
          <w:numId w:val="52"/>
        </w:numPr>
        <w:shd w:val="clear" w:color="auto" w:fill="FFFFFF"/>
        <w:spacing w:line="360" w:lineRule="auto"/>
        <w:jc w:val="both"/>
        <w:rPr>
          <w:rFonts w:ascii="Times New Roman" w:hAnsi="Times New Roman"/>
          <w:szCs w:val="24"/>
          <w:lang w:val="ro-RO"/>
        </w:rPr>
      </w:pPr>
      <w:r w:rsidRPr="00D04368">
        <w:rPr>
          <w:rFonts w:ascii="Times New Roman" w:hAnsi="Times New Roman"/>
          <w:szCs w:val="24"/>
          <w:u w:val="single"/>
          <w:lang w:val="ro-RO"/>
        </w:rPr>
        <w:t>Stare de func</w:t>
      </w:r>
      <w:r w:rsidR="00A10A29" w:rsidRPr="00D04368">
        <w:rPr>
          <w:rFonts w:ascii="Times New Roman" w:hAnsi="Times New Roman"/>
          <w:szCs w:val="24"/>
          <w:u w:val="single"/>
          <w:lang w:val="ro-RO"/>
        </w:rPr>
        <w:t>ţ</w:t>
      </w:r>
      <w:r w:rsidRPr="00D04368">
        <w:rPr>
          <w:rFonts w:ascii="Times New Roman" w:hAnsi="Times New Roman"/>
          <w:szCs w:val="24"/>
          <w:u w:val="single"/>
          <w:lang w:val="ro-RO"/>
        </w:rPr>
        <w:t>ionare</w:t>
      </w:r>
      <w:r w:rsidRPr="00D04368">
        <w:rPr>
          <w:rFonts w:ascii="Times New Roman" w:hAnsi="Times New Roman"/>
          <w:szCs w:val="24"/>
          <w:lang w:val="ro-RO"/>
        </w:rPr>
        <w:t>: Starea în care conducta func</w:t>
      </w:r>
      <w:r w:rsidR="00A10A29" w:rsidRPr="00D04368">
        <w:rPr>
          <w:rFonts w:ascii="Times New Roman" w:hAnsi="Times New Roman"/>
          <w:szCs w:val="24"/>
          <w:lang w:val="ro-RO"/>
        </w:rPr>
        <w:t>ţ</w:t>
      </w:r>
      <w:r w:rsidRPr="00D04368">
        <w:rPr>
          <w:rFonts w:ascii="Times New Roman" w:hAnsi="Times New Roman"/>
          <w:szCs w:val="24"/>
          <w:lang w:val="ro-RO"/>
        </w:rPr>
        <w:t>ioneaz</w:t>
      </w:r>
      <w:r w:rsidR="00967B55" w:rsidRPr="00D04368">
        <w:rPr>
          <w:rFonts w:ascii="Times New Roman" w:hAnsi="Times New Roman"/>
          <w:szCs w:val="24"/>
          <w:lang w:val="ro-RO"/>
        </w:rPr>
        <w:t>ă</w:t>
      </w:r>
      <w:r w:rsidRPr="00D04368">
        <w:rPr>
          <w:rFonts w:ascii="Times New Roman" w:hAnsi="Times New Roman"/>
          <w:szCs w:val="24"/>
          <w:lang w:val="ro-RO"/>
        </w:rPr>
        <w:t xml:space="preserve"> </w:t>
      </w:r>
      <w:r w:rsidR="008C31E9" w:rsidRPr="00D04368">
        <w:rPr>
          <w:rFonts w:ascii="Times New Roman" w:hAnsi="Times New Roman"/>
          <w:szCs w:val="24"/>
          <w:lang w:val="ro-RO"/>
        </w:rPr>
        <w:t>în parametrii tehnici proiectaţi</w:t>
      </w:r>
      <w:r w:rsidRPr="00D04368">
        <w:rPr>
          <w:rFonts w:ascii="Times New Roman" w:hAnsi="Times New Roman"/>
          <w:szCs w:val="24"/>
          <w:lang w:val="ro-RO"/>
        </w:rPr>
        <w:t xml:space="preserve">. </w:t>
      </w:r>
    </w:p>
    <w:p w14:paraId="29D06E62" w14:textId="77777777" w:rsidR="007A14BA" w:rsidRPr="00D04368" w:rsidRDefault="007A14BA" w:rsidP="00D1485E">
      <w:pPr>
        <w:numPr>
          <w:ilvl w:val="0"/>
          <w:numId w:val="52"/>
        </w:numPr>
        <w:shd w:val="clear" w:color="auto" w:fill="FFFFFF"/>
        <w:spacing w:line="360" w:lineRule="auto"/>
        <w:jc w:val="both"/>
        <w:rPr>
          <w:rFonts w:ascii="Times New Roman" w:hAnsi="Times New Roman"/>
          <w:szCs w:val="24"/>
          <w:lang w:val="ro-RO"/>
        </w:rPr>
      </w:pPr>
      <w:r w:rsidRPr="00D04368">
        <w:rPr>
          <w:rFonts w:ascii="Times New Roman" w:hAnsi="Times New Roman"/>
          <w:szCs w:val="24"/>
          <w:u w:val="single"/>
          <w:lang w:val="ro-RO"/>
        </w:rPr>
        <w:t>Stare de repaus</w:t>
      </w:r>
      <w:r w:rsidRPr="00D04368">
        <w:rPr>
          <w:rFonts w:ascii="Times New Roman" w:hAnsi="Times New Roman"/>
          <w:szCs w:val="24"/>
          <w:lang w:val="ro-RO"/>
        </w:rPr>
        <w:t>: Starea în care conducta este în stare func</w:t>
      </w:r>
      <w:r w:rsidR="00A10A29" w:rsidRPr="00D04368">
        <w:rPr>
          <w:rFonts w:ascii="Times New Roman" w:hAnsi="Times New Roman"/>
          <w:szCs w:val="24"/>
          <w:lang w:val="ro-RO"/>
        </w:rPr>
        <w:t>ţ</w:t>
      </w:r>
      <w:r w:rsidRPr="00D04368">
        <w:rPr>
          <w:rFonts w:ascii="Times New Roman" w:hAnsi="Times New Roman"/>
          <w:szCs w:val="24"/>
          <w:lang w:val="ro-RO"/>
        </w:rPr>
        <w:t>ional</w:t>
      </w:r>
      <w:r w:rsidR="00967B55" w:rsidRPr="00D04368">
        <w:rPr>
          <w:rFonts w:ascii="Times New Roman" w:hAnsi="Times New Roman"/>
          <w:szCs w:val="24"/>
          <w:lang w:val="ro-RO"/>
        </w:rPr>
        <w:t>ă</w:t>
      </w:r>
      <w:r w:rsidRPr="00D04368">
        <w:rPr>
          <w:rFonts w:ascii="Times New Roman" w:hAnsi="Times New Roman"/>
          <w:szCs w:val="24"/>
          <w:lang w:val="ro-RO"/>
        </w:rPr>
        <w:t>, dar nu func</w:t>
      </w:r>
      <w:r w:rsidR="00A10A29" w:rsidRPr="00D04368">
        <w:rPr>
          <w:rFonts w:ascii="Times New Roman" w:hAnsi="Times New Roman"/>
          <w:szCs w:val="24"/>
          <w:lang w:val="ro-RO"/>
        </w:rPr>
        <w:t>ţ</w:t>
      </w:r>
      <w:r w:rsidRPr="00D04368">
        <w:rPr>
          <w:rFonts w:ascii="Times New Roman" w:hAnsi="Times New Roman"/>
          <w:szCs w:val="24"/>
          <w:lang w:val="ro-RO"/>
        </w:rPr>
        <w:t>ioneaz</w:t>
      </w:r>
      <w:r w:rsidR="00967B55" w:rsidRPr="00D04368">
        <w:rPr>
          <w:rFonts w:ascii="Times New Roman" w:hAnsi="Times New Roman"/>
          <w:szCs w:val="24"/>
          <w:lang w:val="ro-RO"/>
        </w:rPr>
        <w:t>ă</w:t>
      </w:r>
      <w:r w:rsidRPr="00D04368">
        <w:rPr>
          <w:rFonts w:ascii="Times New Roman" w:hAnsi="Times New Roman"/>
          <w:szCs w:val="24"/>
          <w:lang w:val="ro-RO"/>
        </w:rPr>
        <w:t xml:space="preserve"> pentru c</w:t>
      </w:r>
      <w:r w:rsidR="00967B55" w:rsidRPr="00D04368">
        <w:rPr>
          <w:rFonts w:ascii="Times New Roman" w:hAnsi="Times New Roman"/>
          <w:szCs w:val="24"/>
          <w:lang w:val="ro-RO"/>
        </w:rPr>
        <w:t>ă</w:t>
      </w:r>
      <w:r w:rsidRPr="00D04368">
        <w:rPr>
          <w:rFonts w:ascii="Times New Roman" w:hAnsi="Times New Roman"/>
          <w:szCs w:val="24"/>
          <w:lang w:val="ro-RO"/>
        </w:rPr>
        <w:t xml:space="preserve"> nu este necesar. </w:t>
      </w:r>
    </w:p>
    <w:p w14:paraId="3C2767D7" w14:textId="77777777" w:rsidR="007A14BA" w:rsidRPr="00D04368" w:rsidRDefault="007A14BA" w:rsidP="00D1485E">
      <w:pPr>
        <w:numPr>
          <w:ilvl w:val="0"/>
          <w:numId w:val="52"/>
        </w:numPr>
        <w:shd w:val="clear" w:color="auto" w:fill="FFFFFF"/>
        <w:spacing w:line="360" w:lineRule="auto"/>
        <w:jc w:val="both"/>
        <w:rPr>
          <w:rFonts w:ascii="Times New Roman" w:hAnsi="Times New Roman"/>
          <w:szCs w:val="24"/>
          <w:lang w:val="ro-RO"/>
        </w:rPr>
      </w:pPr>
      <w:r w:rsidRPr="00D04368">
        <w:rPr>
          <w:rFonts w:ascii="Times New Roman" w:hAnsi="Times New Roman"/>
          <w:bCs/>
          <w:szCs w:val="24"/>
          <w:u w:val="single"/>
          <w:lang w:val="ro-RO"/>
        </w:rPr>
        <w:t xml:space="preserve">Stare de </w:t>
      </w:r>
      <w:r w:rsidRPr="00D04368">
        <w:rPr>
          <w:rFonts w:ascii="Times New Roman" w:hAnsi="Times New Roman"/>
          <w:szCs w:val="24"/>
          <w:u w:val="single"/>
          <w:lang w:val="ro-RO"/>
        </w:rPr>
        <w:t>stand-by</w:t>
      </w:r>
      <w:r w:rsidRPr="00D04368">
        <w:rPr>
          <w:rFonts w:ascii="Times New Roman" w:hAnsi="Times New Roman"/>
          <w:szCs w:val="24"/>
          <w:lang w:val="ro-RO"/>
        </w:rPr>
        <w:t>: Starea în care conducta este în stare func</w:t>
      </w:r>
      <w:r w:rsidR="00A10A29" w:rsidRPr="00D04368">
        <w:rPr>
          <w:rFonts w:ascii="Times New Roman" w:hAnsi="Times New Roman"/>
          <w:szCs w:val="24"/>
          <w:lang w:val="ro-RO"/>
        </w:rPr>
        <w:t>ţ</w:t>
      </w:r>
      <w:r w:rsidRPr="00D04368">
        <w:rPr>
          <w:rFonts w:ascii="Times New Roman" w:hAnsi="Times New Roman"/>
          <w:szCs w:val="24"/>
          <w:lang w:val="ro-RO"/>
        </w:rPr>
        <w:t>ional</w:t>
      </w:r>
      <w:r w:rsidR="00967B55" w:rsidRPr="00D04368">
        <w:rPr>
          <w:rFonts w:ascii="Times New Roman" w:hAnsi="Times New Roman"/>
          <w:szCs w:val="24"/>
          <w:lang w:val="ro-RO"/>
        </w:rPr>
        <w:t>ă</w:t>
      </w:r>
      <w:r w:rsidRPr="00D04368">
        <w:rPr>
          <w:rFonts w:ascii="Times New Roman" w:hAnsi="Times New Roman"/>
          <w:szCs w:val="24"/>
          <w:lang w:val="ro-RO"/>
        </w:rPr>
        <w:t>, dar func</w:t>
      </w:r>
      <w:r w:rsidR="00A10A29" w:rsidRPr="00D04368">
        <w:rPr>
          <w:rFonts w:ascii="Times New Roman" w:hAnsi="Times New Roman"/>
          <w:szCs w:val="24"/>
          <w:lang w:val="ro-RO"/>
        </w:rPr>
        <w:t>ţ</w:t>
      </w:r>
      <w:r w:rsidRPr="00D04368">
        <w:rPr>
          <w:rFonts w:ascii="Times New Roman" w:hAnsi="Times New Roman"/>
          <w:szCs w:val="24"/>
          <w:lang w:val="ro-RO"/>
        </w:rPr>
        <w:t>ioneaz</w:t>
      </w:r>
      <w:r w:rsidR="00967B55" w:rsidRPr="00D04368">
        <w:rPr>
          <w:rFonts w:ascii="Times New Roman" w:hAnsi="Times New Roman"/>
          <w:szCs w:val="24"/>
          <w:lang w:val="ro-RO"/>
        </w:rPr>
        <w:t>ă</w:t>
      </w:r>
      <w:r w:rsidRPr="00D04368">
        <w:rPr>
          <w:rFonts w:ascii="Times New Roman" w:hAnsi="Times New Roman"/>
          <w:szCs w:val="24"/>
          <w:lang w:val="ro-RO"/>
        </w:rPr>
        <w:t xml:space="preserve"> numai pe baz</w:t>
      </w:r>
      <w:r w:rsidR="00967B55" w:rsidRPr="00D04368">
        <w:rPr>
          <w:rFonts w:ascii="Times New Roman" w:hAnsi="Times New Roman"/>
          <w:szCs w:val="24"/>
          <w:lang w:val="ro-RO"/>
        </w:rPr>
        <w:t>ă</w:t>
      </w:r>
      <w:r w:rsidRPr="00D04368">
        <w:rPr>
          <w:rFonts w:ascii="Times New Roman" w:hAnsi="Times New Roman"/>
          <w:szCs w:val="24"/>
          <w:lang w:val="ro-RO"/>
        </w:rPr>
        <w:t xml:space="preserve"> de program </w:t>
      </w:r>
      <w:r w:rsidR="008C31E9" w:rsidRPr="00D04368">
        <w:rPr>
          <w:rFonts w:ascii="Times New Roman" w:hAnsi="Times New Roman"/>
          <w:szCs w:val="24"/>
          <w:lang w:val="ro-RO"/>
        </w:rPr>
        <w:t>prestabilit</w:t>
      </w:r>
      <w:r w:rsidRPr="00D04368">
        <w:rPr>
          <w:rFonts w:ascii="Times New Roman" w:hAnsi="Times New Roman"/>
          <w:szCs w:val="24"/>
          <w:lang w:val="ro-RO"/>
        </w:rPr>
        <w:t xml:space="preserve">. </w:t>
      </w:r>
    </w:p>
    <w:p w14:paraId="4EC76C76" w14:textId="77777777" w:rsidR="007A14BA" w:rsidRPr="00D04368" w:rsidRDefault="007A14BA" w:rsidP="00D1485E">
      <w:pPr>
        <w:numPr>
          <w:ilvl w:val="0"/>
          <w:numId w:val="52"/>
        </w:numPr>
        <w:shd w:val="clear" w:color="auto" w:fill="FFFFFF"/>
        <w:spacing w:line="360" w:lineRule="auto"/>
        <w:jc w:val="both"/>
        <w:rPr>
          <w:rFonts w:ascii="Times New Roman" w:hAnsi="Times New Roman"/>
          <w:szCs w:val="24"/>
          <w:lang w:val="ro-RO"/>
        </w:rPr>
      </w:pPr>
      <w:r w:rsidRPr="00D04368">
        <w:rPr>
          <w:rFonts w:ascii="Times New Roman" w:hAnsi="Times New Roman"/>
          <w:szCs w:val="24"/>
          <w:u w:val="single"/>
          <w:lang w:val="ro-RO"/>
        </w:rPr>
        <w:t>Stare periculoas</w:t>
      </w:r>
      <w:r w:rsidR="00967B55" w:rsidRPr="00D04368">
        <w:rPr>
          <w:rFonts w:ascii="Times New Roman" w:hAnsi="Times New Roman"/>
          <w:szCs w:val="24"/>
          <w:u w:val="single"/>
          <w:lang w:val="ro-RO"/>
        </w:rPr>
        <w:t>ă</w:t>
      </w:r>
      <w:r w:rsidRPr="00D04368">
        <w:rPr>
          <w:rFonts w:ascii="Times New Roman" w:hAnsi="Times New Roman"/>
          <w:szCs w:val="24"/>
          <w:lang w:val="ro-RO"/>
        </w:rPr>
        <w:t>: Starea în care un articol este evaluat ca fiind posibil s</w:t>
      </w:r>
      <w:r w:rsidR="00967B55" w:rsidRPr="00D04368">
        <w:rPr>
          <w:rFonts w:ascii="Times New Roman" w:hAnsi="Times New Roman"/>
          <w:szCs w:val="24"/>
          <w:lang w:val="ro-RO"/>
        </w:rPr>
        <w:t>ă</w:t>
      </w:r>
      <w:r w:rsidRPr="00D04368">
        <w:rPr>
          <w:rFonts w:ascii="Times New Roman" w:hAnsi="Times New Roman"/>
          <w:szCs w:val="24"/>
          <w:lang w:val="ro-RO"/>
        </w:rPr>
        <w:t xml:space="preserve"> r</w:t>
      </w:r>
      <w:r w:rsidR="00967B55" w:rsidRPr="00D04368">
        <w:rPr>
          <w:rFonts w:ascii="Times New Roman" w:hAnsi="Times New Roman"/>
          <w:szCs w:val="24"/>
          <w:lang w:val="ro-RO"/>
        </w:rPr>
        <w:t>ă</w:t>
      </w:r>
      <w:r w:rsidRPr="00D04368">
        <w:rPr>
          <w:rFonts w:ascii="Times New Roman" w:hAnsi="Times New Roman"/>
          <w:szCs w:val="24"/>
          <w:lang w:val="ro-RO"/>
        </w:rPr>
        <w:t>neasc</w:t>
      </w:r>
      <w:r w:rsidR="00967B55" w:rsidRPr="00D04368">
        <w:rPr>
          <w:rFonts w:ascii="Times New Roman" w:hAnsi="Times New Roman"/>
          <w:szCs w:val="24"/>
          <w:lang w:val="ro-RO"/>
        </w:rPr>
        <w:t>ă</w:t>
      </w:r>
      <w:r w:rsidRPr="00D04368">
        <w:rPr>
          <w:rFonts w:ascii="Times New Roman" w:hAnsi="Times New Roman"/>
          <w:szCs w:val="24"/>
          <w:lang w:val="ro-RO"/>
        </w:rPr>
        <w:t xml:space="preserve"> o persoan</w:t>
      </w:r>
      <w:r w:rsidR="00967B55" w:rsidRPr="00D04368">
        <w:rPr>
          <w:rFonts w:ascii="Times New Roman" w:hAnsi="Times New Roman"/>
          <w:szCs w:val="24"/>
          <w:lang w:val="ro-RO"/>
        </w:rPr>
        <w:t>ă</w:t>
      </w:r>
      <w:r w:rsidRPr="00D04368">
        <w:rPr>
          <w:rFonts w:ascii="Times New Roman" w:hAnsi="Times New Roman"/>
          <w:szCs w:val="24"/>
          <w:lang w:val="ro-RO"/>
        </w:rPr>
        <w:t>, s</w:t>
      </w:r>
      <w:r w:rsidR="00967B55" w:rsidRPr="00D04368">
        <w:rPr>
          <w:rFonts w:ascii="Times New Roman" w:hAnsi="Times New Roman"/>
          <w:szCs w:val="24"/>
          <w:lang w:val="ro-RO"/>
        </w:rPr>
        <w:t>ă</w:t>
      </w:r>
      <w:r w:rsidRPr="00D04368">
        <w:rPr>
          <w:rFonts w:ascii="Times New Roman" w:hAnsi="Times New Roman"/>
          <w:szCs w:val="24"/>
          <w:lang w:val="ro-RO"/>
        </w:rPr>
        <w:t xml:space="preserve"> degradeze un material sau s</w:t>
      </w:r>
      <w:r w:rsidR="00967B55" w:rsidRPr="00D04368">
        <w:rPr>
          <w:rFonts w:ascii="Times New Roman" w:hAnsi="Times New Roman"/>
          <w:szCs w:val="24"/>
          <w:lang w:val="ro-RO"/>
        </w:rPr>
        <w:t>ă</w:t>
      </w:r>
      <w:r w:rsidRPr="00D04368">
        <w:rPr>
          <w:rFonts w:ascii="Times New Roman" w:hAnsi="Times New Roman"/>
          <w:szCs w:val="24"/>
          <w:lang w:val="ro-RO"/>
        </w:rPr>
        <w:t xml:space="preserve"> aib</w:t>
      </w:r>
      <w:r w:rsidR="00967B55" w:rsidRPr="00D04368">
        <w:rPr>
          <w:rFonts w:ascii="Times New Roman" w:hAnsi="Times New Roman"/>
          <w:szCs w:val="24"/>
          <w:lang w:val="ro-RO"/>
        </w:rPr>
        <w:t>ă</w:t>
      </w:r>
      <w:r w:rsidRPr="00D04368">
        <w:rPr>
          <w:rFonts w:ascii="Times New Roman" w:hAnsi="Times New Roman"/>
          <w:szCs w:val="24"/>
          <w:lang w:val="ro-RO"/>
        </w:rPr>
        <w:t xml:space="preserve"> alte consecin</w:t>
      </w:r>
      <w:r w:rsidR="00A10A29" w:rsidRPr="00D04368">
        <w:rPr>
          <w:rFonts w:ascii="Times New Roman" w:hAnsi="Times New Roman"/>
          <w:szCs w:val="24"/>
          <w:lang w:val="ro-RO"/>
        </w:rPr>
        <w:t>ţ</w:t>
      </w:r>
      <w:r w:rsidRPr="00D04368">
        <w:rPr>
          <w:rFonts w:ascii="Times New Roman" w:hAnsi="Times New Roman"/>
          <w:szCs w:val="24"/>
          <w:lang w:val="ro-RO"/>
        </w:rPr>
        <w:t xml:space="preserve">e inacceptabile. </w:t>
      </w:r>
    </w:p>
    <w:p w14:paraId="5398BE09" w14:textId="77777777" w:rsidR="007A14BA" w:rsidRPr="00D04368" w:rsidRDefault="007A14BA" w:rsidP="00D1485E">
      <w:pPr>
        <w:numPr>
          <w:ilvl w:val="0"/>
          <w:numId w:val="52"/>
        </w:numPr>
        <w:shd w:val="clear" w:color="auto" w:fill="FFFFFF"/>
        <w:spacing w:line="360" w:lineRule="auto"/>
        <w:jc w:val="both"/>
        <w:rPr>
          <w:rFonts w:ascii="Times New Roman" w:hAnsi="Times New Roman"/>
          <w:szCs w:val="24"/>
          <w:lang w:val="ro-RO"/>
        </w:rPr>
      </w:pPr>
      <w:r w:rsidRPr="00D04368">
        <w:rPr>
          <w:rFonts w:ascii="Times New Roman" w:hAnsi="Times New Roman"/>
          <w:bCs/>
          <w:szCs w:val="24"/>
          <w:u w:val="single"/>
          <w:lang w:val="ro-RO"/>
        </w:rPr>
        <w:t xml:space="preserve">Oprire </w:t>
      </w:r>
      <w:r w:rsidR="008C31E9" w:rsidRPr="00D04368">
        <w:rPr>
          <w:rFonts w:ascii="Times New Roman" w:hAnsi="Times New Roman"/>
          <w:bCs/>
          <w:szCs w:val="24"/>
          <w:u w:val="single"/>
          <w:lang w:val="ro-RO"/>
        </w:rPr>
        <w:t>din</w:t>
      </w:r>
      <w:r w:rsidRPr="00D04368">
        <w:rPr>
          <w:rFonts w:ascii="Times New Roman" w:hAnsi="Times New Roman"/>
          <w:bCs/>
          <w:szCs w:val="24"/>
          <w:u w:val="single"/>
          <w:lang w:val="ro-RO"/>
        </w:rPr>
        <w:t xml:space="preserve"> func</w:t>
      </w:r>
      <w:r w:rsidR="00A10A29" w:rsidRPr="00D04368">
        <w:rPr>
          <w:rFonts w:ascii="Times New Roman" w:hAnsi="Times New Roman"/>
          <w:bCs/>
          <w:szCs w:val="24"/>
          <w:u w:val="single"/>
          <w:lang w:val="ro-RO"/>
        </w:rPr>
        <w:t>ţ</w:t>
      </w:r>
      <w:r w:rsidRPr="00D04368">
        <w:rPr>
          <w:rFonts w:ascii="Times New Roman" w:hAnsi="Times New Roman"/>
          <w:bCs/>
          <w:szCs w:val="24"/>
          <w:u w:val="single"/>
          <w:lang w:val="ro-RO"/>
        </w:rPr>
        <w:t>ion</w:t>
      </w:r>
      <w:r w:rsidR="008C31E9" w:rsidRPr="00D04368">
        <w:rPr>
          <w:rFonts w:ascii="Times New Roman" w:hAnsi="Times New Roman"/>
          <w:bCs/>
          <w:szCs w:val="24"/>
          <w:u w:val="single"/>
          <w:lang w:val="ro-RO"/>
        </w:rPr>
        <w:t>a</w:t>
      </w:r>
      <w:r w:rsidRPr="00D04368">
        <w:rPr>
          <w:rFonts w:ascii="Times New Roman" w:hAnsi="Times New Roman"/>
          <w:bCs/>
          <w:szCs w:val="24"/>
          <w:u w:val="single"/>
          <w:lang w:val="ro-RO"/>
        </w:rPr>
        <w:t>r</w:t>
      </w:r>
      <w:r w:rsidR="008C31E9" w:rsidRPr="00D04368">
        <w:rPr>
          <w:rFonts w:ascii="Times New Roman" w:hAnsi="Times New Roman"/>
          <w:bCs/>
          <w:szCs w:val="24"/>
          <w:u w:val="single"/>
          <w:lang w:val="ro-RO"/>
        </w:rPr>
        <w:t>e</w:t>
      </w:r>
      <w:r w:rsidRPr="00D04368">
        <w:rPr>
          <w:rFonts w:ascii="Times New Roman" w:hAnsi="Times New Roman"/>
          <w:bCs/>
          <w:szCs w:val="24"/>
          <w:lang w:val="ro-RO"/>
        </w:rPr>
        <w:t xml:space="preserve">: </w:t>
      </w:r>
      <w:r w:rsidRPr="00D04368">
        <w:rPr>
          <w:rFonts w:ascii="Times New Roman" w:hAnsi="Times New Roman"/>
          <w:szCs w:val="24"/>
          <w:lang w:val="ro-RO"/>
        </w:rPr>
        <w:t>Oprire programat</w:t>
      </w:r>
      <w:r w:rsidR="00967B55" w:rsidRPr="00D04368">
        <w:rPr>
          <w:rFonts w:ascii="Times New Roman" w:hAnsi="Times New Roman"/>
          <w:szCs w:val="24"/>
          <w:lang w:val="ro-RO"/>
        </w:rPr>
        <w:t>ă</w:t>
      </w:r>
      <w:r w:rsidRPr="00D04368">
        <w:rPr>
          <w:rFonts w:ascii="Times New Roman" w:hAnsi="Times New Roman"/>
          <w:szCs w:val="24"/>
          <w:lang w:val="ro-RO"/>
        </w:rPr>
        <w:t xml:space="preserve"> pentru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sau pentru alte scopuri.</w:t>
      </w:r>
    </w:p>
    <w:p w14:paraId="25BF50F0" w14:textId="77777777" w:rsidR="007A14BA" w:rsidRPr="00D04368" w:rsidRDefault="007A14BA" w:rsidP="00D1485E">
      <w:pPr>
        <w:pStyle w:val="Default"/>
        <w:spacing w:after="38" w:line="360" w:lineRule="auto"/>
        <w:ind w:firstLine="720"/>
        <w:jc w:val="both"/>
        <w:rPr>
          <w:rFonts w:ascii="Times New Roman" w:hAnsi="Times New Roman" w:cs="Times New Roman"/>
          <w:color w:val="auto"/>
          <w:lang w:val="ro-RO"/>
        </w:rPr>
      </w:pPr>
      <w:r w:rsidRPr="00D04368">
        <w:rPr>
          <w:rFonts w:ascii="Times New Roman" w:hAnsi="Times New Roman" w:cs="Times New Roman"/>
          <w:color w:val="auto"/>
          <w:spacing w:val="-1"/>
          <w:lang w:val="ro-RO"/>
        </w:rPr>
        <w:t>Not</w:t>
      </w:r>
      <w:r w:rsidR="00967B55" w:rsidRPr="00D04368">
        <w:rPr>
          <w:rFonts w:ascii="Times New Roman" w:hAnsi="Times New Roman" w:cs="Times New Roman"/>
          <w:color w:val="auto"/>
          <w:spacing w:val="-1"/>
          <w:lang w:val="ro-RO"/>
        </w:rPr>
        <w:t>ă</w:t>
      </w:r>
      <w:r w:rsidRPr="00D04368">
        <w:rPr>
          <w:rFonts w:ascii="Times New Roman" w:hAnsi="Times New Roman" w:cs="Times New Roman"/>
          <w:color w:val="auto"/>
          <w:spacing w:val="-1"/>
          <w:lang w:val="ro-RO"/>
        </w:rPr>
        <w:t xml:space="preserve">: </w:t>
      </w:r>
      <w:r w:rsidRPr="00D04368">
        <w:rPr>
          <w:rFonts w:ascii="Times New Roman" w:hAnsi="Times New Roman" w:cs="Times New Roman"/>
          <w:bCs/>
          <w:color w:val="auto"/>
          <w:lang w:val="ro-RO"/>
        </w:rPr>
        <w:t>Oprirea func</w:t>
      </w:r>
      <w:r w:rsidR="00A10A29" w:rsidRPr="00D04368">
        <w:rPr>
          <w:rFonts w:ascii="Times New Roman" w:hAnsi="Times New Roman" w:cs="Times New Roman"/>
          <w:bCs/>
          <w:color w:val="auto"/>
          <w:lang w:val="ro-RO"/>
        </w:rPr>
        <w:t>ţ</w:t>
      </w:r>
      <w:r w:rsidRPr="00D04368">
        <w:rPr>
          <w:rFonts w:ascii="Times New Roman" w:hAnsi="Times New Roman" w:cs="Times New Roman"/>
          <w:bCs/>
          <w:color w:val="auto"/>
          <w:lang w:val="ro-RO"/>
        </w:rPr>
        <w:t>ion</w:t>
      </w:r>
      <w:r w:rsidR="00967B55" w:rsidRPr="00D04368">
        <w:rPr>
          <w:rFonts w:ascii="Times New Roman" w:hAnsi="Times New Roman" w:cs="Times New Roman"/>
          <w:bCs/>
          <w:color w:val="auto"/>
          <w:lang w:val="ro-RO"/>
        </w:rPr>
        <w:t>ă</w:t>
      </w:r>
      <w:r w:rsidRPr="00D04368">
        <w:rPr>
          <w:rFonts w:ascii="Times New Roman" w:hAnsi="Times New Roman" w:cs="Times New Roman"/>
          <w:bCs/>
          <w:color w:val="auto"/>
          <w:lang w:val="ro-RO"/>
        </w:rPr>
        <w:t>rii</w:t>
      </w:r>
      <w:r w:rsidRPr="00D04368">
        <w:rPr>
          <w:rFonts w:ascii="Times New Roman" w:hAnsi="Times New Roman" w:cs="Times New Roman"/>
          <w:color w:val="auto"/>
          <w:lang w:val="ro-RO"/>
        </w:rPr>
        <w:t xml:space="preserve"> poate fi denumit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de asemenea: oprire planificat</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w:t>
      </w:r>
    </w:p>
    <w:p w14:paraId="3790CFB8" w14:textId="77777777" w:rsidR="007A14BA" w:rsidRPr="00D04368" w:rsidRDefault="007A14BA" w:rsidP="00D1485E">
      <w:pPr>
        <w:numPr>
          <w:ilvl w:val="0"/>
          <w:numId w:val="52"/>
        </w:numPr>
        <w:spacing w:line="360" w:lineRule="auto"/>
        <w:jc w:val="both"/>
        <w:rPr>
          <w:rFonts w:ascii="Times New Roman" w:hAnsi="Times New Roman"/>
          <w:szCs w:val="24"/>
          <w:lang w:val="ro-RO"/>
        </w:rPr>
      </w:pPr>
      <w:r w:rsidRPr="00D04368">
        <w:rPr>
          <w:rFonts w:ascii="Times New Roman" w:hAnsi="Times New Roman"/>
          <w:szCs w:val="24"/>
          <w:u w:val="single"/>
          <w:lang w:val="ro-RO"/>
        </w:rPr>
        <w:t>Recondi</w:t>
      </w:r>
      <w:r w:rsidR="00A10A29" w:rsidRPr="00D04368">
        <w:rPr>
          <w:rFonts w:ascii="Times New Roman" w:hAnsi="Times New Roman"/>
          <w:szCs w:val="24"/>
          <w:u w:val="single"/>
          <w:lang w:val="ro-RO"/>
        </w:rPr>
        <w:t>ţ</w:t>
      </w:r>
      <w:r w:rsidRPr="00D04368">
        <w:rPr>
          <w:rFonts w:ascii="Times New Roman" w:hAnsi="Times New Roman"/>
          <w:szCs w:val="24"/>
          <w:u w:val="single"/>
          <w:lang w:val="ro-RO"/>
        </w:rPr>
        <w:t>ionare</w:t>
      </w:r>
      <w:r w:rsidRPr="00D04368">
        <w:rPr>
          <w:rFonts w:ascii="Times New Roman" w:hAnsi="Times New Roman"/>
          <w:szCs w:val="24"/>
          <w:lang w:val="ro-RO"/>
        </w:rPr>
        <w:t>: Eveniment prin care, în urma unei defect</w:t>
      </w:r>
      <w:r w:rsidR="00967B55" w:rsidRPr="00D04368">
        <w:rPr>
          <w:rFonts w:ascii="Times New Roman" w:hAnsi="Times New Roman"/>
          <w:szCs w:val="24"/>
          <w:lang w:val="ro-RO"/>
        </w:rPr>
        <w:t>ă</w:t>
      </w:r>
      <w:r w:rsidRPr="00D04368">
        <w:rPr>
          <w:rFonts w:ascii="Times New Roman" w:hAnsi="Times New Roman"/>
          <w:szCs w:val="24"/>
          <w:lang w:val="ro-RO"/>
        </w:rPr>
        <w:t>ri, este restabilit</w:t>
      </w:r>
      <w:r w:rsidR="00967B55" w:rsidRPr="00D04368">
        <w:rPr>
          <w:rFonts w:ascii="Times New Roman" w:hAnsi="Times New Roman"/>
          <w:szCs w:val="24"/>
          <w:lang w:val="ro-RO"/>
        </w:rPr>
        <w:t>ă</w:t>
      </w:r>
      <w:r w:rsidRPr="00D04368">
        <w:rPr>
          <w:rFonts w:ascii="Times New Roman" w:hAnsi="Times New Roman"/>
          <w:szCs w:val="24"/>
          <w:lang w:val="ro-RO"/>
        </w:rPr>
        <w:t xml:space="preserve"> capacitatea de func</w:t>
      </w:r>
      <w:r w:rsidR="00A10A29" w:rsidRPr="00D04368">
        <w:rPr>
          <w:rFonts w:ascii="Times New Roman" w:hAnsi="Times New Roman"/>
          <w:szCs w:val="24"/>
          <w:lang w:val="ro-RO"/>
        </w:rPr>
        <w:t>ţ</w:t>
      </w:r>
      <w:r w:rsidRPr="00D04368">
        <w:rPr>
          <w:rFonts w:ascii="Times New Roman" w:hAnsi="Times New Roman"/>
          <w:szCs w:val="24"/>
          <w:lang w:val="ro-RO"/>
        </w:rPr>
        <w:t>ionare cerut</w:t>
      </w:r>
      <w:r w:rsidR="00967B55" w:rsidRPr="00D04368">
        <w:rPr>
          <w:rFonts w:ascii="Times New Roman" w:hAnsi="Times New Roman"/>
          <w:szCs w:val="24"/>
          <w:lang w:val="ro-RO"/>
        </w:rPr>
        <w:t>ă</w:t>
      </w:r>
      <w:r w:rsidRPr="00D04368">
        <w:rPr>
          <w:rFonts w:ascii="Times New Roman" w:hAnsi="Times New Roman"/>
          <w:szCs w:val="24"/>
          <w:lang w:val="ro-RO"/>
        </w:rPr>
        <w:t>.</w:t>
      </w:r>
    </w:p>
    <w:p w14:paraId="497D9917" w14:textId="77777777" w:rsidR="007A14BA" w:rsidRPr="00D04368" w:rsidRDefault="007A14BA" w:rsidP="00D1485E">
      <w:pPr>
        <w:numPr>
          <w:ilvl w:val="0"/>
          <w:numId w:val="52"/>
        </w:numPr>
        <w:shd w:val="clear" w:color="auto" w:fill="FFFFFF"/>
        <w:tabs>
          <w:tab w:val="left" w:pos="1162"/>
        </w:tabs>
        <w:spacing w:line="360" w:lineRule="auto"/>
        <w:jc w:val="both"/>
        <w:rPr>
          <w:rFonts w:ascii="Times New Roman" w:hAnsi="Times New Roman"/>
          <w:szCs w:val="24"/>
          <w:lang w:val="ro-RO"/>
        </w:rPr>
      </w:pPr>
      <w:r w:rsidRPr="00D04368">
        <w:rPr>
          <w:rFonts w:ascii="Times New Roman" w:hAnsi="Times New Roman"/>
          <w:szCs w:val="24"/>
          <w:u w:val="single"/>
          <w:lang w:val="ro-RO"/>
        </w:rPr>
        <w:t>Reparare</w:t>
      </w:r>
      <w:r w:rsidRPr="00D04368">
        <w:rPr>
          <w:rFonts w:ascii="Times New Roman" w:hAnsi="Times New Roman"/>
          <w:szCs w:val="24"/>
          <w:lang w:val="ro-RO"/>
        </w:rPr>
        <w:t>: ac</w:t>
      </w:r>
      <w:r w:rsidR="00A10A29" w:rsidRPr="00D04368">
        <w:rPr>
          <w:rFonts w:ascii="Times New Roman" w:hAnsi="Times New Roman"/>
          <w:szCs w:val="24"/>
          <w:lang w:val="ro-RO"/>
        </w:rPr>
        <w:t>ţ</w:t>
      </w:r>
      <w:r w:rsidRPr="00D04368">
        <w:rPr>
          <w:rFonts w:ascii="Times New Roman" w:hAnsi="Times New Roman"/>
          <w:szCs w:val="24"/>
          <w:lang w:val="ro-RO"/>
        </w:rPr>
        <w:t>iune fizic</w:t>
      </w:r>
      <w:r w:rsidR="00967B55" w:rsidRPr="00D04368">
        <w:rPr>
          <w:rFonts w:ascii="Times New Roman" w:hAnsi="Times New Roman"/>
          <w:szCs w:val="24"/>
          <w:lang w:val="ro-RO"/>
        </w:rPr>
        <w:t>ă</w:t>
      </w:r>
      <w:r w:rsidRPr="00D04368">
        <w:rPr>
          <w:rFonts w:ascii="Times New Roman" w:hAnsi="Times New Roman"/>
          <w:szCs w:val="24"/>
          <w:lang w:val="ro-RO"/>
        </w:rPr>
        <w:t xml:space="preserve"> întreprins</w:t>
      </w:r>
      <w:r w:rsidR="00967B55" w:rsidRPr="00D04368">
        <w:rPr>
          <w:rFonts w:ascii="Times New Roman" w:hAnsi="Times New Roman"/>
          <w:szCs w:val="24"/>
          <w:lang w:val="ro-RO"/>
        </w:rPr>
        <w:t>ă</w:t>
      </w:r>
      <w:r w:rsidRPr="00D04368">
        <w:rPr>
          <w:rFonts w:ascii="Times New Roman" w:hAnsi="Times New Roman"/>
          <w:szCs w:val="24"/>
          <w:lang w:val="ro-RO"/>
        </w:rPr>
        <w:t xml:space="preserve"> în scopul recondi</w:t>
      </w:r>
      <w:r w:rsidR="00A10A29" w:rsidRPr="00D04368">
        <w:rPr>
          <w:rFonts w:ascii="Times New Roman" w:hAnsi="Times New Roman"/>
          <w:szCs w:val="24"/>
          <w:lang w:val="ro-RO"/>
        </w:rPr>
        <w:t>ţ</w:t>
      </w:r>
      <w:r w:rsidRPr="00D04368">
        <w:rPr>
          <w:rFonts w:ascii="Times New Roman" w:hAnsi="Times New Roman"/>
          <w:szCs w:val="24"/>
          <w:lang w:val="ro-RO"/>
        </w:rPr>
        <w:t>ion</w:t>
      </w:r>
      <w:r w:rsidR="00967B55" w:rsidRPr="00D04368">
        <w:rPr>
          <w:rFonts w:ascii="Times New Roman" w:hAnsi="Times New Roman"/>
          <w:szCs w:val="24"/>
          <w:lang w:val="ro-RO"/>
        </w:rPr>
        <w:t>ă</w:t>
      </w:r>
      <w:r w:rsidRPr="00D04368">
        <w:rPr>
          <w:rFonts w:ascii="Times New Roman" w:hAnsi="Times New Roman"/>
          <w:szCs w:val="24"/>
          <w:lang w:val="ro-RO"/>
        </w:rPr>
        <w:t>rii unei func</w:t>
      </w:r>
      <w:r w:rsidR="00A10A29" w:rsidRPr="00D04368">
        <w:rPr>
          <w:rFonts w:ascii="Times New Roman" w:hAnsi="Times New Roman"/>
          <w:szCs w:val="24"/>
          <w:lang w:val="ro-RO"/>
        </w:rPr>
        <w:t>ţ</w:t>
      </w:r>
      <w:r w:rsidRPr="00D04368">
        <w:rPr>
          <w:rFonts w:ascii="Times New Roman" w:hAnsi="Times New Roman"/>
          <w:szCs w:val="24"/>
          <w:lang w:val="ro-RO"/>
        </w:rPr>
        <w:t>ii cerute a unui articol defect.</w:t>
      </w:r>
    </w:p>
    <w:p w14:paraId="7266D9A0" w14:textId="77777777" w:rsidR="007A14BA" w:rsidRPr="00D04368" w:rsidRDefault="00A54993" w:rsidP="00D1485E">
      <w:pPr>
        <w:shd w:val="clear" w:color="auto" w:fill="FFFFFF"/>
        <w:tabs>
          <w:tab w:val="left" w:pos="1162"/>
        </w:tabs>
        <w:spacing w:line="360" w:lineRule="auto"/>
        <w:jc w:val="both"/>
        <w:rPr>
          <w:rFonts w:ascii="Times New Roman" w:hAnsi="Times New Roman"/>
          <w:szCs w:val="24"/>
          <w:lang w:val="ro-RO"/>
        </w:rPr>
      </w:pPr>
      <w:r w:rsidRPr="00D04368">
        <w:rPr>
          <w:rFonts w:ascii="Times New Roman" w:hAnsi="Times New Roman"/>
          <w:szCs w:val="24"/>
          <w:lang w:val="ro-RO"/>
        </w:rPr>
        <w:br w:type="page"/>
      </w:r>
    </w:p>
    <w:p w14:paraId="6EB7B9E5" w14:textId="77777777" w:rsidR="007A14BA" w:rsidRPr="00D04368" w:rsidRDefault="007A14BA" w:rsidP="00D1485E">
      <w:pPr>
        <w:spacing w:line="360" w:lineRule="auto"/>
        <w:rPr>
          <w:rFonts w:ascii="Times New Roman" w:hAnsi="Times New Roman"/>
          <w:szCs w:val="24"/>
          <w:lang w:val="ro-RO"/>
        </w:rPr>
      </w:pPr>
    </w:p>
    <w:p w14:paraId="19638041" w14:textId="77777777" w:rsidR="007A14BA" w:rsidRPr="00D04368" w:rsidRDefault="007A14BA" w:rsidP="00D1485E">
      <w:pPr>
        <w:pStyle w:val="Default"/>
        <w:spacing w:line="360" w:lineRule="auto"/>
        <w:jc w:val="both"/>
        <w:rPr>
          <w:rFonts w:ascii="Times New Roman" w:hAnsi="Times New Roman" w:cs="Times New Roman"/>
          <w:color w:val="auto"/>
          <w:lang w:val="ro-RO"/>
        </w:rPr>
      </w:pPr>
    </w:p>
    <w:p w14:paraId="193BED0C" w14:textId="77777777" w:rsidR="007A14BA" w:rsidRPr="00D04368" w:rsidRDefault="007A14BA" w:rsidP="00D1485E">
      <w:pPr>
        <w:pStyle w:val="Default"/>
        <w:spacing w:line="360" w:lineRule="auto"/>
        <w:jc w:val="both"/>
        <w:rPr>
          <w:rFonts w:ascii="Times New Roman" w:hAnsi="Times New Roman" w:cs="Times New Roman"/>
          <w:color w:val="auto"/>
          <w:lang w:val="ro-RO"/>
        </w:rPr>
      </w:pPr>
    </w:p>
    <w:p w14:paraId="2B019803" w14:textId="77777777" w:rsidR="007A14BA" w:rsidRPr="00D04368" w:rsidRDefault="00D20AE7" w:rsidP="00D1485E">
      <w:pPr>
        <w:pStyle w:val="Default"/>
        <w:spacing w:line="360" w:lineRule="auto"/>
        <w:jc w:val="both"/>
        <w:rPr>
          <w:rFonts w:ascii="Times New Roman" w:hAnsi="Times New Roman" w:cs="Times New Roman"/>
          <w:b/>
          <w:color w:val="auto"/>
          <w:u w:val="single"/>
          <w:lang w:val="ro-RO"/>
        </w:rPr>
      </w:pPr>
      <w:r w:rsidRPr="00D04368">
        <w:rPr>
          <w:rFonts w:ascii="Times New Roman" w:hAnsi="Times New Roman" w:cs="Times New Roman"/>
          <w:b/>
          <w:color w:val="auto"/>
          <w:u w:val="single"/>
          <w:lang w:val="ro-RO"/>
        </w:rPr>
        <w:t>B</w:t>
      </w:r>
      <w:r w:rsidR="007A14BA" w:rsidRPr="00D04368">
        <w:rPr>
          <w:rFonts w:ascii="Times New Roman" w:hAnsi="Times New Roman" w:cs="Times New Roman"/>
          <w:b/>
          <w:color w:val="auto"/>
          <w:u w:val="single"/>
          <w:lang w:val="ro-RO"/>
        </w:rPr>
        <w:t>. ABREVIERI</w:t>
      </w:r>
      <w:r w:rsidR="00CB7105" w:rsidRPr="00D04368">
        <w:rPr>
          <w:rFonts w:ascii="Times New Roman" w:hAnsi="Times New Roman" w:cs="Times New Roman"/>
          <w:b/>
          <w:color w:val="auto"/>
          <w:u w:val="single"/>
          <w:lang w:val="ro-RO"/>
        </w:rPr>
        <w:t xml:space="preserve"> </w:t>
      </w:r>
    </w:p>
    <w:p w14:paraId="77317CD5" w14:textId="77777777" w:rsidR="007A14BA" w:rsidRPr="00D04368" w:rsidRDefault="007A14BA" w:rsidP="00D1485E">
      <w:pPr>
        <w:pStyle w:val="Default"/>
        <w:spacing w:line="360" w:lineRule="auto"/>
        <w:jc w:val="both"/>
        <w:rPr>
          <w:rFonts w:ascii="Times New Roman" w:hAnsi="Times New Roman" w:cs="Times New Roman"/>
          <w:b/>
          <w:color w:val="auto"/>
          <w:u w:val="single"/>
          <w:lang w:val="ro-RO"/>
        </w:rPr>
      </w:pPr>
    </w:p>
    <w:p w14:paraId="408EFE1A" w14:textId="77777777" w:rsidR="007A14BA" w:rsidRPr="00D04368" w:rsidRDefault="007A14BA" w:rsidP="00D1485E">
      <w:pPr>
        <w:spacing w:line="360" w:lineRule="auto"/>
        <w:rPr>
          <w:rFonts w:ascii="Times New Roman" w:hAnsi="Times New Roman"/>
          <w:b/>
          <w:szCs w:val="24"/>
          <w:lang w:val="ro-RO"/>
        </w:rPr>
      </w:pPr>
      <w:r w:rsidRPr="00D04368">
        <w:rPr>
          <w:rFonts w:ascii="Times New Roman" w:hAnsi="Times New Roman"/>
          <w:b/>
          <w:szCs w:val="24"/>
          <w:lang w:val="ro-RO"/>
        </w:rPr>
        <w:t>RITC - RAPORT INSPEC</w:t>
      </w:r>
      <w:r w:rsidR="00A10A29" w:rsidRPr="00D04368">
        <w:rPr>
          <w:rFonts w:ascii="Times New Roman" w:hAnsi="Times New Roman"/>
          <w:b/>
          <w:szCs w:val="24"/>
          <w:lang w:val="ro-RO"/>
        </w:rPr>
        <w:t>Ţ</w:t>
      </w:r>
      <w:r w:rsidRPr="00D04368">
        <w:rPr>
          <w:rFonts w:ascii="Times New Roman" w:hAnsi="Times New Roman"/>
          <w:b/>
          <w:szCs w:val="24"/>
          <w:lang w:val="ro-RO"/>
        </w:rPr>
        <w:t>IE TRASEU CONDUCT</w:t>
      </w:r>
      <w:r w:rsidR="00967B55" w:rsidRPr="00D04368">
        <w:rPr>
          <w:rFonts w:ascii="Times New Roman" w:hAnsi="Times New Roman"/>
          <w:b/>
          <w:szCs w:val="24"/>
          <w:lang w:val="ro-RO"/>
        </w:rPr>
        <w:t>Ă</w:t>
      </w:r>
      <w:r w:rsidRPr="00D04368">
        <w:rPr>
          <w:rFonts w:ascii="Times New Roman" w:hAnsi="Times New Roman"/>
          <w:b/>
          <w:szCs w:val="24"/>
          <w:lang w:val="ro-RO"/>
        </w:rPr>
        <w:t>;</w:t>
      </w:r>
    </w:p>
    <w:p w14:paraId="48B6F5B3" w14:textId="77777777" w:rsidR="007A14BA" w:rsidRPr="00D04368" w:rsidRDefault="007A14BA" w:rsidP="00D1485E">
      <w:pPr>
        <w:spacing w:line="360" w:lineRule="auto"/>
        <w:rPr>
          <w:rFonts w:ascii="Times New Roman" w:hAnsi="Times New Roman"/>
          <w:b/>
          <w:szCs w:val="24"/>
          <w:lang w:val="ro-RO"/>
        </w:rPr>
      </w:pPr>
      <w:r w:rsidRPr="00D04368">
        <w:rPr>
          <w:rFonts w:ascii="Times New Roman" w:hAnsi="Times New Roman"/>
          <w:b/>
          <w:szCs w:val="24"/>
          <w:lang w:val="ro-RO"/>
        </w:rPr>
        <w:t>RRT – RAPORT REVIZIE TEHNIC</w:t>
      </w:r>
      <w:r w:rsidR="00967B55" w:rsidRPr="00D04368">
        <w:rPr>
          <w:rFonts w:ascii="Times New Roman" w:hAnsi="Times New Roman"/>
          <w:b/>
          <w:szCs w:val="24"/>
          <w:lang w:val="ro-RO"/>
        </w:rPr>
        <w:t>Ă</w:t>
      </w:r>
      <w:r w:rsidRPr="00D04368">
        <w:rPr>
          <w:rFonts w:ascii="Times New Roman" w:hAnsi="Times New Roman"/>
          <w:b/>
          <w:szCs w:val="24"/>
          <w:lang w:val="ro-RO"/>
        </w:rPr>
        <w:t>;</w:t>
      </w:r>
    </w:p>
    <w:p w14:paraId="2DFCAE18" w14:textId="77777777" w:rsidR="007A14BA" w:rsidRPr="00D04368" w:rsidRDefault="007A14BA" w:rsidP="00D1485E">
      <w:pPr>
        <w:spacing w:line="360" w:lineRule="auto"/>
        <w:rPr>
          <w:rFonts w:ascii="Times New Roman" w:hAnsi="Times New Roman"/>
          <w:b/>
          <w:caps/>
          <w:szCs w:val="24"/>
          <w:lang w:val="ro-RO"/>
        </w:rPr>
      </w:pPr>
      <w:r w:rsidRPr="00D04368">
        <w:rPr>
          <w:rFonts w:ascii="Times New Roman" w:hAnsi="Times New Roman"/>
          <w:b/>
          <w:szCs w:val="24"/>
          <w:lang w:val="ro-RO"/>
        </w:rPr>
        <w:t>RRC – RAPORT REPARATIE CURENT</w:t>
      </w:r>
      <w:r w:rsidR="00967B55" w:rsidRPr="00D04368">
        <w:rPr>
          <w:rFonts w:ascii="Times New Roman" w:hAnsi="Times New Roman"/>
          <w:b/>
          <w:szCs w:val="24"/>
          <w:lang w:val="ro-RO"/>
        </w:rPr>
        <w:t>Ă</w:t>
      </w:r>
      <w:r w:rsidRPr="00D04368">
        <w:rPr>
          <w:rFonts w:ascii="Times New Roman" w:hAnsi="Times New Roman"/>
          <w:b/>
          <w:caps/>
          <w:szCs w:val="24"/>
          <w:lang w:val="ro-RO"/>
        </w:rPr>
        <w:t>;</w:t>
      </w:r>
    </w:p>
    <w:p w14:paraId="51AF8EEE" w14:textId="77777777" w:rsidR="007A14BA" w:rsidRPr="00D04368" w:rsidRDefault="007A14BA" w:rsidP="00D1485E">
      <w:pPr>
        <w:spacing w:line="360" w:lineRule="auto"/>
        <w:rPr>
          <w:rFonts w:ascii="Times New Roman" w:hAnsi="Times New Roman"/>
          <w:b/>
          <w:szCs w:val="24"/>
          <w:lang w:val="ro-RO"/>
        </w:rPr>
      </w:pPr>
      <w:r w:rsidRPr="00D04368">
        <w:rPr>
          <w:rFonts w:ascii="Times New Roman" w:hAnsi="Times New Roman"/>
          <w:b/>
          <w:szCs w:val="24"/>
          <w:lang w:val="ro-RO"/>
        </w:rPr>
        <w:t>PVRF - PROCES VERBAL DE RECEP</w:t>
      </w:r>
      <w:r w:rsidR="00A10A29" w:rsidRPr="00D04368">
        <w:rPr>
          <w:rFonts w:ascii="Times New Roman" w:hAnsi="Times New Roman"/>
          <w:b/>
          <w:szCs w:val="24"/>
          <w:lang w:val="ro-RO"/>
        </w:rPr>
        <w:t>Ţ</w:t>
      </w:r>
      <w:r w:rsidRPr="00D04368">
        <w:rPr>
          <w:rFonts w:ascii="Times New Roman" w:hAnsi="Times New Roman"/>
          <w:b/>
          <w:szCs w:val="24"/>
          <w:lang w:val="ro-RO"/>
        </w:rPr>
        <w:t>IE FINAL</w:t>
      </w:r>
      <w:r w:rsidR="00967B55" w:rsidRPr="00D04368">
        <w:rPr>
          <w:rFonts w:ascii="Times New Roman" w:hAnsi="Times New Roman"/>
          <w:b/>
          <w:szCs w:val="24"/>
          <w:lang w:val="ro-RO"/>
        </w:rPr>
        <w:t>Ă</w:t>
      </w:r>
      <w:r w:rsidRPr="00D04368">
        <w:rPr>
          <w:rFonts w:ascii="Times New Roman" w:hAnsi="Times New Roman"/>
          <w:b/>
          <w:szCs w:val="24"/>
          <w:lang w:val="ro-RO"/>
        </w:rPr>
        <w:t>;</w:t>
      </w:r>
    </w:p>
    <w:p w14:paraId="570B33D9" w14:textId="2A596C8B" w:rsidR="007A14BA" w:rsidRPr="00D04368" w:rsidRDefault="008C31E9" w:rsidP="00D1485E">
      <w:pPr>
        <w:spacing w:line="360" w:lineRule="auto"/>
        <w:rPr>
          <w:rFonts w:ascii="Times New Roman" w:hAnsi="Times New Roman"/>
          <w:b/>
          <w:szCs w:val="24"/>
          <w:lang w:val="ro-RO"/>
        </w:rPr>
      </w:pPr>
      <w:r w:rsidRPr="00D04368">
        <w:rPr>
          <w:rFonts w:ascii="Times New Roman" w:hAnsi="Times New Roman"/>
          <w:b/>
          <w:szCs w:val="24"/>
          <w:lang w:val="ro-RO"/>
        </w:rPr>
        <w:t xml:space="preserve">ANRE – Autoritatea Naţională de Reglementare în </w:t>
      </w:r>
      <w:r w:rsidR="00E516C1">
        <w:rPr>
          <w:rFonts w:ascii="Times New Roman" w:hAnsi="Times New Roman"/>
          <w:b/>
          <w:szCs w:val="24"/>
          <w:lang w:val="ro-RO"/>
        </w:rPr>
        <w:t>D</w:t>
      </w:r>
      <w:r w:rsidRPr="00D04368">
        <w:rPr>
          <w:rFonts w:ascii="Times New Roman" w:hAnsi="Times New Roman"/>
          <w:b/>
          <w:szCs w:val="24"/>
          <w:lang w:val="ro-RO"/>
        </w:rPr>
        <w:t>omeniul Energiei</w:t>
      </w:r>
      <w:r w:rsidR="00490E91" w:rsidRPr="00D04368">
        <w:rPr>
          <w:rFonts w:ascii="Times New Roman" w:hAnsi="Times New Roman"/>
          <w:b/>
          <w:szCs w:val="24"/>
          <w:lang w:val="ro-RO"/>
        </w:rPr>
        <w:t>.</w:t>
      </w:r>
    </w:p>
    <w:p w14:paraId="63D1018B" w14:textId="77777777" w:rsidR="007A14BA" w:rsidRPr="00D04368" w:rsidRDefault="007A14BA" w:rsidP="00D1485E">
      <w:pPr>
        <w:pStyle w:val="Default"/>
        <w:spacing w:line="360" w:lineRule="auto"/>
        <w:jc w:val="both"/>
        <w:rPr>
          <w:rFonts w:ascii="Times New Roman" w:hAnsi="Times New Roman" w:cs="Times New Roman"/>
          <w:b/>
          <w:color w:val="auto"/>
          <w:u w:val="single"/>
          <w:lang w:val="ro-RO"/>
        </w:rPr>
      </w:pPr>
    </w:p>
    <w:p w14:paraId="6435190C" w14:textId="77777777" w:rsidR="007A14BA" w:rsidRPr="00D04368" w:rsidRDefault="009F5DC1" w:rsidP="00D1485E">
      <w:pPr>
        <w:spacing w:line="360" w:lineRule="auto"/>
        <w:rPr>
          <w:rFonts w:ascii="Times New Roman" w:hAnsi="Times New Roman"/>
          <w:szCs w:val="24"/>
          <w:lang w:val="ro-RO"/>
        </w:rPr>
      </w:pPr>
      <w:r w:rsidRPr="00D04368">
        <w:rPr>
          <w:rFonts w:ascii="Times New Roman" w:hAnsi="Times New Roman"/>
          <w:szCs w:val="24"/>
          <w:lang w:val="ro-RO"/>
        </w:rPr>
        <w:br w:type="page"/>
      </w:r>
    </w:p>
    <w:p w14:paraId="640EBC3F" w14:textId="4F553454" w:rsidR="007A14BA" w:rsidRPr="00D04368" w:rsidRDefault="006D2EA3" w:rsidP="00D1485E">
      <w:pPr>
        <w:spacing w:line="360" w:lineRule="auto"/>
        <w:jc w:val="right"/>
        <w:rPr>
          <w:rFonts w:ascii="Times New Roman" w:hAnsi="Times New Roman"/>
          <w:szCs w:val="24"/>
          <w:lang w:val="ro-RO"/>
        </w:rPr>
      </w:pPr>
      <w:r w:rsidRPr="00D04368">
        <w:rPr>
          <w:rFonts w:ascii="Times New Roman" w:hAnsi="Times New Roman"/>
          <w:szCs w:val="24"/>
          <w:lang w:val="ro-RO"/>
        </w:rPr>
        <w:t>Anexa nr.</w:t>
      </w:r>
      <w:r w:rsidR="00F80639">
        <w:rPr>
          <w:rFonts w:ascii="Times New Roman" w:hAnsi="Times New Roman"/>
          <w:szCs w:val="24"/>
          <w:lang w:val="ro-RO"/>
        </w:rPr>
        <w:t xml:space="preserve"> </w:t>
      </w:r>
      <w:r w:rsidRPr="00D04368">
        <w:rPr>
          <w:rFonts w:ascii="Times New Roman" w:hAnsi="Times New Roman"/>
          <w:szCs w:val="24"/>
          <w:lang w:val="ro-RO"/>
        </w:rPr>
        <w:t>2 la normă tehnică</w:t>
      </w:r>
    </w:p>
    <w:p w14:paraId="2458A364" w14:textId="77777777" w:rsidR="006D2EA3" w:rsidRPr="00D04368" w:rsidRDefault="006D2EA3" w:rsidP="00D1485E">
      <w:pPr>
        <w:spacing w:line="360" w:lineRule="auto"/>
        <w:jc w:val="right"/>
        <w:rPr>
          <w:rFonts w:ascii="Times New Roman" w:hAnsi="Times New Roman"/>
          <w:szCs w:val="24"/>
          <w:lang w:val="ro-RO"/>
        </w:rPr>
      </w:pPr>
    </w:p>
    <w:p w14:paraId="7780F962" w14:textId="77777777" w:rsidR="007A14BA" w:rsidRPr="00D04368" w:rsidRDefault="007A14BA" w:rsidP="00D1485E">
      <w:pPr>
        <w:pStyle w:val="Heading2"/>
        <w:spacing w:line="360" w:lineRule="auto"/>
        <w:jc w:val="center"/>
        <w:rPr>
          <w:szCs w:val="24"/>
          <w:lang w:val="ro-RO"/>
        </w:rPr>
      </w:pPr>
      <w:bookmarkStart w:id="39" w:name="_Toc87773499"/>
      <w:bookmarkStart w:id="40" w:name="_Toc404758124"/>
      <w:r w:rsidRPr="00D04368">
        <w:rPr>
          <w:szCs w:val="24"/>
          <w:lang w:val="ro-RO"/>
        </w:rPr>
        <w:t>LEGI, PRESCRIP</w:t>
      </w:r>
      <w:r w:rsidR="00A10A29" w:rsidRPr="00D04368">
        <w:rPr>
          <w:szCs w:val="24"/>
          <w:lang w:val="ro-RO"/>
        </w:rPr>
        <w:t>Ţ</w:t>
      </w:r>
      <w:r w:rsidRPr="00D04368">
        <w:rPr>
          <w:szCs w:val="24"/>
          <w:lang w:val="ro-RO"/>
        </w:rPr>
        <w:t>II, STANDARDE, NORMATIVE CE REGLEMENTEAZ</w:t>
      </w:r>
      <w:r w:rsidR="00967B55" w:rsidRPr="00D04368">
        <w:rPr>
          <w:szCs w:val="24"/>
          <w:lang w:val="ro-RO"/>
        </w:rPr>
        <w:t>Ă</w:t>
      </w:r>
      <w:bookmarkStart w:id="41" w:name="_Toc87773500"/>
      <w:bookmarkEnd w:id="39"/>
      <w:r w:rsidRPr="00D04368">
        <w:rPr>
          <w:szCs w:val="24"/>
          <w:lang w:val="ro-RO"/>
        </w:rPr>
        <w:t xml:space="preserve"> ACTIVIT</w:t>
      </w:r>
      <w:r w:rsidR="00967B55" w:rsidRPr="00D04368">
        <w:rPr>
          <w:szCs w:val="24"/>
          <w:lang w:val="ro-RO"/>
        </w:rPr>
        <w:t>Ă</w:t>
      </w:r>
      <w:r w:rsidR="00A10A29" w:rsidRPr="00D04368">
        <w:rPr>
          <w:szCs w:val="24"/>
          <w:lang w:val="ro-RO"/>
        </w:rPr>
        <w:t>Ţ</w:t>
      </w:r>
      <w:r w:rsidRPr="00D04368">
        <w:rPr>
          <w:szCs w:val="24"/>
          <w:lang w:val="ro-RO"/>
        </w:rPr>
        <w:t>ILE DE ÎNTRE</w:t>
      </w:r>
      <w:r w:rsidR="00A10A29" w:rsidRPr="00D04368">
        <w:rPr>
          <w:szCs w:val="24"/>
          <w:lang w:val="ro-RO"/>
        </w:rPr>
        <w:t>Ţ</w:t>
      </w:r>
      <w:r w:rsidRPr="00D04368">
        <w:rPr>
          <w:szCs w:val="24"/>
          <w:lang w:val="ro-RO"/>
        </w:rPr>
        <w:t xml:space="preserve">INERE </w:t>
      </w:r>
      <w:r w:rsidR="00967B55" w:rsidRPr="00D04368">
        <w:rPr>
          <w:szCs w:val="24"/>
          <w:lang w:val="ro-RO"/>
        </w:rPr>
        <w:t>Ş</w:t>
      </w:r>
      <w:r w:rsidRPr="00D04368">
        <w:rPr>
          <w:szCs w:val="24"/>
          <w:lang w:val="ro-RO"/>
        </w:rPr>
        <w:t>I REPARA</w:t>
      </w:r>
      <w:r w:rsidR="00A10A29" w:rsidRPr="00D04368">
        <w:rPr>
          <w:szCs w:val="24"/>
          <w:lang w:val="ro-RO"/>
        </w:rPr>
        <w:t>Ţ</w:t>
      </w:r>
      <w:r w:rsidRPr="00D04368">
        <w:rPr>
          <w:szCs w:val="24"/>
          <w:lang w:val="ro-RO"/>
        </w:rPr>
        <w:t>II</w:t>
      </w:r>
      <w:bookmarkEnd w:id="40"/>
      <w:bookmarkEnd w:id="41"/>
    </w:p>
    <w:p w14:paraId="29EC1E70" w14:textId="77777777" w:rsidR="007A14BA" w:rsidRPr="00D04368" w:rsidRDefault="007A14BA" w:rsidP="00D1485E">
      <w:pPr>
        <w:pStyle w:val="BodyText"/>
        <w:tabs>
          <w:tab w:val="left" w:pos="720"/>
        </w:tabs>
        <w:rPr>
          <w:rFonts w:ascii="Times New Roman" w:hAnsi="Times New Roman"/>
          <w:sz w:val="24"/>
          <w:szCs w:val="24"/>
          <w:lang w:val="ro-RO"/>
        </w:rPr>
      </w:pPr>
      <w:r w:rsidRPr="00D04368">
        <w:rPr>
          <w:rFonts w:ascii="Times New Roman" w:hAnsi="Times New Roman"/>
          <w:b/>
          <w:i/>
          <w:sz w:val="24"/>
          <w:szCs w:val="24"/>
          <w:lang w:val="ro-RO"/>
        </w:rPr>
        <w:tab/>
      </w:r>
      <w:r w:rsidRPr="00D04368">
        <w:rPr>
          <w:rFonts w:ascii="Times New Roman" w:hAnsi="Times New Roman"/>
          <w:sz w:val="24"/>
          <w:szCs w:val="24"/>
          <w:lang w:val="ro-RO"/>
        </w:rPr>
        <w:t>Prezenta norm</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 tehnic</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 face referiri explicite </w:t>
      </w:r>
      <w:r w:rsidR="00967B55" w:rsidRPr="00D04368">
        <w:rPr>
          <w:rFonts w:ascii="Times New Roman" w:hAnsi="Times New Roman"/>
          <w:sz w:val="24"/>
          <w:szCs w:val="24"/>
          <w:lang w:val="ro-RO"/>
        </w:rPr>
        <w:t>ş</w:t>
      </w:r>
      <w:r w:rsidRPr="00D04368">
        <w:rPr>
          <w:rFonts w:ascii="Times New Roman" w:hAnsi="Times New Roman"/>
          <w:sz w:val="24"/>
          <w:szCs w:val="24"/>
          <w:lang w:val="ro-RO"/>
        </w:rPr>
        <w:t>i implicite la acte legislative, prescrip</w:t>
      </w:r>
      <w:r w:rsidR="00A10A29" w:rsidRPr="00D04368">
        <w:rPr>
          <w:rFonts w:ascii="Times New Roman" w:hAnsi="Times New Roman"/>
          <w:sz w:val="24"/>
          <w:szCs w:val="24"/>
          <w:lang w:val="ro-RO"/>
        </w:rPr>
        <w:t>ţ</w:t>
      </w:r>
      <w:r w:rsidRPr="00D04368">
        <w:rPr>
          <w:rFonts w:ascii="Times New Roman" w:hAnsi="Times New Roman"/>
          <w:sz w:val="24"/>
          <w:szCs w:val="24"/>
          <w:lang w:val="ro-RO"/>
        </w:rPr>
        <w:t xml:space="preserve">ii tehnice, standarde </w:t>
      </w:r>
      <w:r w:rsidR="00967B55" w:rsidRPr="00D04368">
        <w:rPr>
          <w:rFonts w:ascii="Times New Roman" w:hAnsi="Times New Roman"/>
          <w:sz w:val="24"/>
          <w:szCs w:val="24"/>
          <w:lang w:val="ro-RO"/>
        </w:rPr>
        <w:t>ş</w:t>
      </w:r>
      <w:r w:rsidRPr="00D04368">
        <w:rPr>
          <w:rFonts w:ascii="Times New Roman" w:hAnsi="Times New Roman"/>
          <w:sz w:val="24"/>
          <w:szCs w:val="24"/>
          <w:lang w:val="ro-RO"/>
        </w:rPr>
        <w:t>i alte reglement</w:t>
      </w:r>
      <w:r w:rsidR="00967B55" w:rsidRPr="00D04368">
        <w:rPr>
          <w:rFonts w:ascii="Times New Roman" w:hAnsi="Times New Roman"/>
          <w:sz w:val="24"/>
          <w:szCs w:val="24"/>
          <w:lang w:val="ro-RO"/>
        </w:rPr>
        <w:t>ă</w:t>
      </w:r>
      <w:r w:rsidRPr="00D04368">
        <w:rPr>
          <w:rFonts w:ascii="Times New Roman" w:hAnsi="Times New Roman"/>
          <w:sz w:val="24"/>
          <w:szCs w:val="24"/>
          <w:lang w:val="ro-RO"/>
        </w:rPr>
        <w:t>ri na</w:t>
      </w:r>
      <w:r w:rsidR="00A10A29" w:rsidRPr="00D04368">
        <w:rPr>
          <w:rFonts w:ascii="Times New Roman" w:hAnsi="Times New Roman"/>
          <w:sz w:val="24"/>
          <w:szCs w:val="24"/>
          <w:lang w:val="ro-RO"/>
        </w:rPr>
        <w:t>ţ</w:t>
      </w:r>
      <w:r w:rsidRPr="00D04368">
        <w:rPr>
          <w:rFonts w:ascii="Times New Roman" w:hAnsi="Times New Roman"/>
          <w:sz w:val="24"/>
          <w:szCs w:val="24"/>
          <w:lang w:val="ro-RO"/>
        </w:rPr>
        <w:t>ionale.</w:t>
      </w:r>
    </w:p>
    <w:p w14:paraId="62586FA6" w14:textId="77777777" w:rsidR="007A14BA" w:rsidRPr="00D04368" w:rsidRDefault="007A14BA" w:rsidP="00D1485E">
      <w:pPr>
        <w:pStyle w:val="Heading3"/>
        <w:spacing w:line="360" w:lineRule="auto"/>
        <w:rPr>
          <w:rFonts w:ascii="Times New Roman" w:hAnsi="Times New Roman"/>
          <w:szCs w:val="24"/>
          <w:lang w:val="ro-RO"/>
        </w:rPr>
      </w:pPr>
      <w:bookmarkStart w:id="42" w:name="_Toc78960294"/>
      <w:bookmarkStart w:id="43" w:name="_Toc78964373"/>
      <w:bookmarkStart w:id="44" w:name="_Toc87773501"/>
      <w:r w:rsidRPr="00D04368">
        <w:rPr>
          <w:rFonts w:ascii="Times New Roman" w:hAnsi="Times New Roman"/>
          <w:szCs w:val="24"/>
          <w:lang w:val="ro-RO"/>
        </w:rPr>
        <w:t>1.2.1. Legi, hot</w:t>
      </w:r>
      <w:r w:rsidR="00967B55" w:rsidRPr="00D04368">
        <w:rPr>
          <w:rFonts w:ascii="Times New Roman" w:hAnsi="Times New Roman"/>
          <w:szCs w:val="24"/>
          <w:lang w:val="ro-RO"/>
        </w:rPr>
        <w:t>ă</w:t>
      </w:r>
      <w:r w:rsidRPr="00D04368">
        <w:rPr>
          <w:rFonts w:ascii="Times New Roman" w:hAnsi="Times New Roman"/>
          <w:szCs w:val="24"/>
          <w:lang w:val="ro-RO"/>
        </w:rPr>
        <w:t>r</w:t>
      </w:r>
      <w:r w:rsidR="00967B55" w:rsidRPr="00D04368">
        <w:rPr>
          <w:rFonts w:ascii="Times New Roman" w:hAnsi="Times New Roman"/>
          <w:szCs w:val="24"/>
          <w:lang w:val="ro-RO"/>
        </w:rPr>
        <w:t>â</w:t>
      </w:r>
      <w:r w:rsidRPr="00D04368">
        <w:rPr>
          <w:rFonts w:ascii="Times New Roman" w:hAnsi="Times New Roman"/>
          <w:szCs w:val="24"/>
          <w:lang w:val="ro-RO"/>
        </w:rPr>
        <w:t>ri</w:t>
      </w:r>
      <w:bookmarkEnd w:id="42"/>
      <w:bookmarkEnd w:id="43"/>
      <w:bookmarkEnd w:id="44"/>
      <w:r w:rsidRPr="00D04368">
        <w:rPr>
          <w:rFonts w:ascii="Times New Roman" w:hAnsi="Times New Roman"/>
          <w:szCs w:val="24"/>
          <w:lang w:val="ro-RO"/>
        </w:rPr>
        <w:t>, ordine</w:t>
      </w:r>
    </w:p>
    <w:p w14:paraId="75C01FA6" w14:textId="7268C436" w:rsidR="007A14BA" w:rsidRPr="00D04368" w:rsidRDefault="007A14BA" w:rsidP="00D1485E">
      <w:pPr>
        <w:pStyle w:val="BodyText"/>
        <w:numPr>
          <w:ilvl w:val="0"/>
          <w:numId w:val="53"/>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Legea nr. 10/</w:t>
      </w:r>
      <w:r w:rsidR="007A72A5" w:rsidRPr="00D04368">
        <w:rPr>
          <w:rFonts w:ascii="Times New Roman" w:hAnsi="Times New Roman"/>
          <w:sz w:val="24"/>
          <w:szCs w:val="24"/>
          <w:lang w:val="ro-RO"/>
        </w:rPr>
        <w:t>19</w:t>
      </w:r>
      <w:r w:rsidRPr="00D04368">
        <w:rPr>
          <w:rFonts w:ascii="Times New Roman" w:hAnsi="Times New Roman"/>
          <w:sz w:val="24"/>
          <w:szCs w:val="24"/>
          <w:lang w:val="ro-RO"/>
        </w:rPr>
        <w:t>95 privind calitatea în construc</w:t>
      </w:r>
      <w:r w:rsidR="00A10A29" w:rsidRPr="00D04368">
        <w:rPr>
          <w:rFonts w:ascii="Times New Roman" w:hAnsi="Times New Roman"/>
          <w:sz w:val="24"/>
          <w:szCs w:val="24"/>
          <w:lang w:val="ro-RO"/>
        </w:rPr>
        <w:t>ţ</w:t>
      </w:r>
      <w:r w:rsidRPr="00D04368">
        <w:rPr>
          <w:rFonts w:ascii="Times New Roman" w:hAnsi="Times New Roman"/>
          <w:sz w:val="24"/>
          <w:szCs w:val="24"/>
          <w:lang w:val="ro-RO"/>
        </w:rPr>
        <w:t xml:space="preserve">ii, </w:t>
      </w:r>
      <w:r w:rsidR="007A72A5" w:rsidRPr="00D04368">
        <w:rPr>
          <w:rFonts w:ascii="Times New Roman" w:hAnsi="Times New Roman"/>
          <w:sz w:val="24"/>
          <w:szCs w:val="24"/>
          <w:lang w:val="ro-RO"/>
        </w:rPr>
        <w:t xml:space="preserve">republicată, </w:t>
      </w:r>
      <w:r w:rsidRPr="00D04368">
        <w:rPr>
          <w:rFonts w:ascii="Times New Roman" w:hAnsi="Times New Roman"/>
          <w:sz w:val="24"/>
          <w:szCs w:val="24"/>
          <w:lang w:val="ro-RO"/>
        </w:rPr>
        <w:t>cu modific</w:t>
      </w:r>
      <w:r w:rsidR="00967B55" w:rsidRPr="00D04368">
        <w:rPr>
          <w:rFonts w:ascii="Times New Roman" w:hAnsi="Times New Roman"/>
          <w:sz w:val="24"/>
          <w:szCs w:val="24"/>
          <w:lang w:val="ro-RO"/>
        </w:rPr>
        <w:t>ă</w:t>
      </w:r>
      <w:r w:rsidRPr="00D04368">
        <w:rPr>
          <w:rFonts w:ascii="Times New Roman" w:hAnsi="Times New Roman"/>
          <w:sz w:val="24"/>
          <w:szCs w:val="24"/>
          <w:lang w:val="ro-RO"/>
        </w:rPr>
        <w:t>ri</w:t>
      </w:r>
      <w:r w:rsidR="009612FB" w:rsidRPr="00D04368">
        <w:rPr>
          <w:rFonts w:ascii="Times New Roman" w:hAnsi="Times New Roman"/>
          <w:sz w:val="24"/>
          <w:szCs w:val="24"/>
          <w:lang w:val="ro-RO"/>
        </w:rPr>
        <w:t>le şi completările</w:t>
      </w:r>
      <w:r w:rsidRPr="00D04368">
        <w:rPr>
          <w:rFonts w:ascii="Times New Roman" w:hAnsi="Times New Roman"/>
          <w:sz w:val="24"/>
          <w:szCs w:val="24"/>
          <w:lang w:val="ro-RO"/>
        </w:rPr>
        <w:t xml:space="preserve"> ulterioare;</w:t>
      </w:r>
    </w:p>
    <w:p w14:paraId="668B162B" w14:textId="12C54E37" w:rsidR="007A14BA" w:rsidRPr="00D04368" w:rsidRDefault="007A14BA" w:rsidP="00D1485E">
      <w:pPr>
        <w:pStyle w:val="BodyText"/>
        <w:numPr>
          <w:ilvl w:val="0"/>
          <w:numId w:val="53"/>
        </w:numPr>
        <w:tabs>
          <w:tab w:val="left" w:pos="720"/>
        </w:tabs>
        <w:ind w:left="1077" w:hanging="357"/>
        <w:jc w:val="both"/>
        <w:rPr>
          <w:rFonts w:ascii="Times New Roman" w:hAnsi="Times New Roman"/>
          <w:sz w:val="24"/>
          <w:szCs w:val="24"/>
          <w:lang w:val="ro-RO"/>
        </w:rPr>
      </w:pPr>
      <w:r w:rsidRPr="00D04368">
        <w:rPr>
          <w:rFonts w:ascii="Times New Roman" w:hAnsi="Times New Roman"/>
          <w:sz w:val="24"/>
          <w:szCs w:val="24"/>
          <w:lang w:val="ro-RO"/>
        </w:rPr>
        <w:t xml:space="preserve">Legea  energiei </w:t>
      </w:r>
      <w:r w:rsidR="00D43DD6" w:rsidRPr="00D04368">
        <w:rPr>
          <w:rFonts w:ascii="Times New Roman" w:hAnsi="Times New Roman"/>
          <w:sz w:val="24"/>
          <w:szCs w:val="24"/>
          <w:lang w:val="ro-RO"/>
        </w:rPr>
        <w:t>electrice ş</w:t>
      </w:r>
      <w:r w:rsidRPr="00D04368">
        <w:rPr>
          <w:rFonts w:ascii="Times New Roman" w:hAnsi="Times New Roman"/>
          <w:sz w:val="24"/>
          <w:szCs w:val="24"/>
          <w:lang w:val="ro-RO"/>
        </w:rPr>
        <w:t>i</w:t>
      </w:r>
      <w:r w:rsidR="00D43DD6" w:rsidRPr="00D04368">
        <w:rPr>
          <w:rFonts w:ascii="Times New Roman" w:hAnsi="Times New Roman"/>
          <w:sz w:val="24"/>
          <w:szCs w:val="24"/>
          <w:lang w:val="ro-RO"/>
        </w:rPr>
        <w:t xml:space="preserve"> a</w:t>
      </w:r>
      <w:r w:rsidRPr="00D04368">
        <w:rPr>
          <w:rFonts w:ascii="Times New Roman" w:hAnsi="Times New Roman"/>
          <w:sz w:val="24"/>
          <w:szCs w:val="24"/>
          <w:lang w:val="ro-RO"/>
        </w:rPr>
        <w:t xml:space="preserve"> gazelor naturale </w:t>
      </w:r>
      <w:r w:rsidR="00E516C1" w:rsidRPr="00D04368">
        <w:rPr>
          <w:rFonts w:ascii="Times New Roman" w:hAnsi="Times New Roman"/>
          <w:sz w:val="24"/>
          <w:szCs w:val="24"/>
          <w:lang w:val="ro-RO"/>
        </w:rPr>
        <w:t>nr. 123/2012</w:t>
      </w:r>
      <w:r w:rsidR="00E516C1">
        <w:rPr>
          <w:rFonts w:ascii="Times New Roman" w:hAnsi="Times New Roman"/>
          <w:sz w:val="24"/>
          <w:szCs w:val="24"/>
          <w:lang w:val="ro-RO"/>
        </w:rPr>
        <w:t xml:space="preserve">, </w:t>
      </w:r>
      <w:r w:rsidRPr="00D04368">
        <w:rPr>
          <w:rFonts w:ascii="Times New Roman" w:hAnsi="Times New Roman"/>
          <w:sz w:val="24"/>
          <w:szCs w:val="24"/>
          <w:lang w:val="ro-RO"/>
        </w:rPr>
        <w:t>cu modific</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rile </w:t>
      </w:r>
      <w:r w:rsidR="00D43DD6" w:rsidRPr="00D04368">
        <w:rPr>
          <w:rFonts w:ascii="Times New Roman" w:hAnsi="Times New Roman"/>
          <w:sz w:val="24"/>
          <w:szCs w:val="24"/>
          <w:lang w:val="ro-RO"/>
        </w:rPr>
        <w:t xml:space="preserve">şi completările </w:t>
      </w:r>
      <w:r w:rsidRPr="00D04368">
        <w:rPr>
          <w:rFonts w:ascii="Times New Roman" w:hAnsi="Times New Roman"/>
          <w:sz w:val="24"/>
          <w:szCs w:val="24"/>
          <w:lang w:val="ro-RO"/>
        </w:rPr>
        <w:t>ulterioare;</w:t>
      </w:r>
    </w:p>
    <w:p w14:paraId="00DE5AFF" w14:textId="26620C4A" w:rsidR="007A14BA" w:rsidRPr="00D04368" w:rsidRDefault="007A14BA" w:rsidP="00D1485E">
      <w:pPr>
        <w:pStyle w:val="BodyText"/>
        <w:numPr>
          <w:ilvl w:val="0"/>
          <w:numId w:val="53"/>
        </w:numPr>
        <w:tabs>
          <w:tab w:val="left" w:pos="720"/>
        </w:tabs>
        <w:ind w:left="1077" w:hanging="357"/>
        <w:jc w:val="both"/>
        <w:rPr>
          <w:rFonts w:ascii="Times New Roman" w:hAnsi="Times New Roman"/>
          <w:sz w:val="24"/>
          <w:szCs w:val="24"/>
          <w:lang w:val="ro-RO"/>
        </w:rPr>
      </w:pPr>
      <w:r w:rsidRPr="00D04368">
        <w:rPr>
          <w:rFonts w:ascii="Times New Roman" w:hAnsi="Times New Roman"/>
          <w:sz w:val="24"/>
          <w:szCs w:val="24"/>
          <w:lang w:val="ro-RO"/>
        </w:rPr>
        <w:t xml:space="preserve">Legea  petrolului </w:t>
      </w:r>
      <w:r w:rsidR="00E516C1" w:rsidRPr="00D04368">
        <w:rPr>
          <w:rFonts w:ascii="Times New Roman" w:hAnsi="Times New Roman"/>
          <w:sz w:val="24"/>
          <w:szCs w:val="24"/>
          <w:lang w:val="ro-RO"/>
        </w:rPr>
        <w:t>nr. 238/2004</w:t>
      </w:r>
      <w:r w:rsidR="00C929D9">
        <w:rPr>
          <w:rFonts w:ascii="Times New Roman" w:hAnsi="Times New Roman"/>
          <w:sz w:val="24"/>
          <w:szCs w:val="24"/>
          <w:lang w:val="ro-RO"/>
        </w:rPr>
        <w:t xml:space="preserve">, </w:t>
      </w:r>
      <w:r w:rsidRPr="00D04368">
        <w:rPr>
          <w:rFonts w:ascii="Times New Roman" w:hAnsi="Times New Roman"/>
          <w:sz w:val="24"/>
          <w:szCs w:val="24"/>
          <w:lang w:val="ro-RO"/>
        </w:rPr>
        <w:t>cu modific</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rile </w:t>
      </w:r>
      <w:r w:rsidR="008B13A3" w:rsidRPr="00D04368">
        <w:rPr>
          <w:rFonts w:ascii="Times New Roman" w:hAnsi="Times New Roman"/>
          <w:sz w:val="24"/>
          <w:szCs w:val="24"/>
          <w:lang w:val="ro-RO"/>
        </w:rPr>
        <w:t xml:space="preserve">şi completările </w:t>
      </w:r>
      <w:r w:rsidRPr="00D04368">
        <w:rPr>
          <w:rFonts w:ascii="Times New Roman" w:hAnsi="Times New Roman"/>
          <w:sz w:val="24"/>
          <w:szCs w:val="24"/>
          <w:lang w:val="ro-RO"/>
        </w:rPr>
        <w:t>ulterioare</w:t>
      </w:r>
      <w:r w:rsidR="00C929D9">
        <w:rPr>
          <w:rFonts w:ascii="Times New Roman" w:hAnsi="Times New Roman"/>
          <w:sz w:val="24"/>
          <w:szCs w:val="24"/>
          <w:lang w:val="ro-RO"/>
        </w:rPr>
        <w:t>;</w:t>
      </w:r>
      <w:r w:rsidRPr="00D04368">
        <w:rPr>
          <w:rFonts w:ascii="Times New Roman" w:hAnsi="Times New Roman"/>
          <w:sz w:val="24"/>
          <w:szCs w:val="24"/>
          <w:lang w:val="ro-RO"/>
        </w:rPr>
        <w:t xml:space="preserve"> </w:t>
      </w:r>
    </w:p>
    <w:p w14:paraId="6D55A746" w14:textId="77777777" w:rsidR="007A14BA" w:rsidRPr="00D04368" w:rsidRDefault="007A14BA" w:rsidP="00D1485E">
      <w:pPr>
        <w:pStyle w:val="BodyText"/>
        <w:numPr>
          <w:ilvl w:val="0"/>
          <w:numId w:val="53"/>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 xml:space="preserve">Legea nr. 15/1994, privind amortizarea capitalului imobilizat în active corporale </w:t>
      </w:r>
      <w:r w:rsidR="00967B55" w:rsidRPr="00D04368">
        <w:rPr>
          <w:rFonts w:ascii="Times New Roman" w:hAnsi="Times New Roman"/>
          <w:sz w:val="24"/>
          <w:szCs w:val="24"/>
          <w:lang w:val="ro-RO"/>
        </w:rPr>
        <w:t>ş</w:t>
      </w:r>
      <w:r w:rsidRPr="00D04368">
        <w:rPr>
          <w:rFonts w:ascii="Times New Roman" w:hAnsi="Times New Roman"/>
          <w:sz w:val="24"/>
          <w:szCs w:val="24"/>
          <w:lang w:val="ro-RO"/>
        </w:rPr>
        <w:t>i necorporale, cu modific</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rile </w:t>
      </w:r>
      <w:r w:rsidR="008B13A3" w:rsidRPr="00D04368">
        <w:rPr>
          <w:rFonts w:ascii="Times New Roman" w:hAnsi="Times New Roman"/>
          <w:sz w:val="24"/>
          <w:szCs w:val="24"/>
          <w:lang w:val="ro-RO"/>
        </w:rPr>
        <w:t xml:space="preserve">și completările </w:t>
      </w:r>
      <w:r w:rsidRPr="00D04368">
        <w:rPr>
          <w:rFonts w:ascii="Times New Roman" w:hAnsi="Times New Roman"/>
          <w:sz w:val="24"/>
          <w:szCs w:val="24"/>
          <w:lang w:val="ro-RO"/>
        </w:rPr>
        <w:t>ulterioare;</w:t>
      </w:r>
    </w:p>
    <w:p w14:paraId="09FF22F1" w14:textId="77777777" w:rsidR="007A14BA" w:rsidRPr="00D04368" w:rsidRDefault="007A14BA" w:rsidP="00D1485E">
      <w:pPr>
        <w:pStyle w:val="BodyText"/>
        <w:numPr>
          <w:ilvl w:val="0"/>
          <w:numId w:val="53"/>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 xml:space="preserve">Norme metodologice de aplicare a Legii nr. 15/1994 privind amortizarea capitalului imobilizat în active  corporale </w:t>
      </w:r>
      <w:r w:rsidR="00967B55" w:rsidRPr="00D04368">
        <w:rPr>
          <w:rFonts w:ascii="Times New Roman" w:hAnsi="Times New Roman"/>
          <w:sz w:val="24"/>
          <w:szCs w:val="24"/>
          <w:lang w:val="ro-RO"/>
        </w:rPr>
        <w:t>ş</w:t>
      </w:r>
      <w:r w:rsidRPr="00D04368">
        <w:rPr>
          <w:rFonts w:ascii="Times New Roman" w:hAnsi="Times New Roman"/>
          <w:sz w:val="24"/>
          <w:szCs w:val="24"/>
          <w:lang w:val="ro-RO"/>
        </w:rPr>
        <w:t>i necorporale, aprobate prin HGR 909/1997, cu modific</w:t>
      </w:r>
      <w:r w:rsidR="00967B55" w:rsidRPr="00D04368">
        <w:rPr>
          <w:rFonts w:ascii="Times New Roman" w:hAnsi="Times New Roman"/>
          <w:sz w:val="24"/>
          <w:szCs w:val="24"/>
          <w:lang w:val="ro-RO"/>
        </w:rPr>
        <w:t>ă</w:t>
      </w:r>
      <w:r w:rsidRPr="00D04368">
        <w:rPr>
          <w:rFonts w:ascii="Times New Roman" w:hAnsi="Times New Roman"/>
          <w:sz w:val="24"/>
          <w:szCs w:val="24"/>
          <w:lang w:val="ro-RO"/>
        </w:rPr>
        <w:t>rile</w:t>
      </w:r>
      <w:r w:rsidR="008B13A3" w:rsidRPr="00D04368">
        <w:rPr>
          <w:rFonts w:ascii="Times New Roman" w:hAnsi="Times New Roman"/>
          <w:sz w:val="24"/>
          <w:szCs w:val="24"/>
          <w:lang w:val="ro-RO"/>
        </w:rPr>
        <w:t xml:space="preserve"> şi completările</w:t>
      </w:r>
      <w:r w:rsidRPr="00D04368">
        <w:rPr>
          <w:rFonts w:ascii="Times New Roman" w:hAnsi="Times New Roman"/>
          <w:sz w:val="24"/>
          <w:szCs w:val="24"/>
          <w:lang w:val="ro-RO"/>
        </w:rPr>
        <w:t xml:space="preserve"> ulterioare;</w:t>
      </w:r>
    </w:p>
    <w:p w14:paraId="1BEC35F8" w14:textId="77777777" w:rsidR="007A14BA" w:rsidRPr="00D04368" w:rsidRDefault="007A14BA" w:rsidP="00D1485E">
      <w:pPr>
        <w:pStyle w:val="BodyText"/>
        <w:numPr>
          <w:ilvl w:val="0"/>
          <w:numId w:val="53"/>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Legea nr. 440/2002 pentru aprobarea O.G. nr. 95/1999 privind calitatea lucr</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rilor de montaj pentru utilaje, echipamente </w:t>
      </w:r>
      <w:r w:rsidR="00967B55" w:rsidRPr="00D04368">
        <w:rPr>
          <w:rFonts w:ascii="Times New Roman" w:hAnsi="Times New Roman"/>
          <w:sz w:val="24"/>
          <w:szCs w:val="24"/>
          <w:lang w:val="ro-RO"/>
        </w:rPr>
        <w:t>ş</w:t>
      </w:r>
      <w:r w:rsidRPr="00D04368">
        <w:rPr>
          <w:rFonts w:ascii="Times New Roman" w:hAnsi="Times New Roman"/>
          <w:sz w:val="24"/>
          <w:szCs w:val="24"/>
          <w:lang w:val="ro-RO"/>
        </w:rPr>
        <w:t>i instala</w:t>
      </w:r>
      <w:r w:rsidR="00A10A29" w:rsidRPr="00D04368">
        <w:rPr>
          <w:rFonts w:ascii="Times New Roman" w:hAnsi="Times New Roman"/>
          <w:sz w:val="24"/>
          <w:szCs w:val="24"/>
          <w:lang w:val="ro-RO"/>
        </w:rPr>
        <w:t>ţ</w:t>
      </w:r>
      <w:r w:rsidRPr="00D04368">
        <w:rPr>
          <w:rFonts w:ascii="Times New Roman" w:hAnsi="Times New Roman"/>
          <w:sz w:val="24"/>
          <w:szCs w:val="24"/>
          <w:lang w:val="ro-RO"/>
        </w:rPr>
        <w:t>ii tehnologice industriale;</w:t>
      </w:r>
    </w:p>
    <w:p w14:paraId="0DC5A53D" w14:textId="7260D512" w:rsidR="00561E0E" w:rsidRPr="00D04368" w:rsidRDefault="00561E0E" w:rsidP="00D1485E">
      <w:pPr>
        <w:pStyle w:val="BodyText"/>
        <w:numPr>
          <w:ilvl w:val="0"/>
          <w:numId w:val="53"/>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Legea nr. 104/2011 privind calitatea aerului înconjurător, cu modificările şi completările ulterioare;</w:t>
      </w:r>
    </w:p>
    <w:p w14:paraId="4FDF2A55" w14:textId="1A7E48C1" w:rsidR="007A14BA" w:rsidRPr="00D04368" w:rsidRDefault="008B13A3" w:rsidP="00D1485E">
      <w:pPr>
        <w:pStyle w:val="BodyText"/>
        <w:numPr>
          <w:ilvl w:val="0"/>
          <w:numId w:val="53"/>
        </w:numPr>
        <w:tabs>
          <w:tab w:val="left" w:pos="720"/>
        </w:tabs>
        <w:ind w:left="1077" w:hanging="357"/>
        <w:jc w:val="both"/>
        <w:rPr>
          <w:rFonts w:ascii="Times New Roman" w:hAnsi="Times New Roman"/>
          <w:sz w:val="24"/>
          <w:szCs w:val="24"/>
          <w:lang w:val="ro-RO"/>
        </w:rPr>
      </w:pPr>
      <w:r w:rsidRPr="00D04368">
        <w:rPr>
          <w:rFonts w:ascii="Times New Roman" w:hAnsi="Times New Roman"/>
          <w:sz w:val="24"/>
          <w:szCs w:val="24"/>
          <w:lang w:val="ro-RO"/>
        </w:rPr>
        <w:t>Hotărârea Guvernului</w:t>
      </w:r>
      <w:r w:rsidR="007A14BA" w:rsidRPr="00D04368">
        <w:rPr>
          <w:rFonts w:ascii="Times New Roman" w:hAnsi="Times New Roman"/>
          <w:sz w:val="24"/>
          <w:szCs w:val="24"/>
          <w:lang w:val="ro-RO"/>
        </w:rPr>
        <w:t xml:space="preserve"> 2139/200</w:t>
      </w:r>
      <w:r w:rsidRPr="00D04368">
        <w:rPr>
          <w:rFonts w:ascii="Times New Roman" w:hAnsi="Times New Roman"/>
          <w:sz w:val="24"/>
          <w:szCs w:val="24"/>
          <w:lang w:val="ro-RO"/>
        </w:rPr>
        <w:t xml:space="preserve">4, </w:t>
      </w:r>
      <w:r w:rsidR="007A14BA" w:rsidRPr="00D04368">
        <w:rPr>
          <w:rFonts w:ascii="Times New Roman" w:hAnsi="Times New Roman"/>
          <w:sz w:val="24"/>
          <w:szCs w:val="24"/>
          <w:lang w:val="ro-RO"/>
        </w:rPr>
        <w:t>pentru aprobarea Catalogului privind clasificarea si duratele normale de func</w:t>
      </w:r>
      <w:r w:rsidR="00F80639">
        <w:rPr>
          <w:rFonts w:ascii="Times New Roman" w:hAnsi="Times New Roman"/>
          <w:sz w:val="24"/>
          <w:szCs w:val="24"/>
          <w:lang w:val="ro-RO"/>
        </w:rPr>
        <w:t>ț</w:t>
      </w:r>
      <w:r w:rsidR="007A14BA" w:rsidRPr="00D04368">
        <w:rPr>
          <w:rFonts w:ascii="Times New Roman" w:hAnsi="Times New Roman"/>
          <w:sz w:val="24"/>
          <w:szCs w:val="24"/>
          <w:lang w:val="ro-RO"/>
        </w:rPr>
        <w:t>ionare ale mijloacelor fixe</w:t>
      </w:r>
      <w:r w:rsidRPr="00D04368">
        <w:rPr>
          <w:rFonts w:ascii="Times New Roman" w:hAnsi="Times New Roman"/>
          <w:sz w:val="24"/>
          <w:szCs w:val="24"/>
          <w:lang w:val="ro-RO"/>
        </w:rPr>
        <w:t>, cu modificările şi completările ulterioare</w:t>
      </w:r>
      <w:r w:rsidR="007A14BA" w:rsidRPr="00D04368">
        <w:rPr>
          <w:rFonts w:ascii="Times New Roman" w:hAnsi="Times New Roman"/>
          <w:sz w:val="24"/>
          <w:szCs w:val="24"/>
          <w:lang w:val="ro-RO"/>
        </w:rPr>
        <w:t>;</w:t>
      </w:r>
    </w:p>
    <w:p w14:paraId="3F67E468" w14:textId="79B9CDBB" w:rsidR="007A14BA" w:rsidRPr="00D04368" w:rsidRDefault="008B13A3" w:rsidP="00D1485E">
      <w:pPr>
        <w:pStyle w:val="BodyText"/>
        <w:numPr>
          <w:ilvl w:val="0"/>
          <w:numId w:val="53"/>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Hotărârea Guvernului</w:t>
      </w:r>
      <w:r w:rsidR="007A14BA" w:rsidRPr="00D04368">
        <w:rPr>
          <w:rFonts w:ascii="Times New Roman" w:hAnsi="Times New Roman"/>
          <w:sz w:val="24"/>
          <w:szCs w:val="24"/>
          <w:lang w:val="ro-RO"/>
        </w:rPr>
        <w:t xml:space="preserve"> 273/1994</w:t>
      </w:r>
      <w:r w:rsidRPr="00D04368">
        <w:rPr>
          <w:rFonts w:ascii="Times New Roman" w:hAnsi="Times New Roman"/>
          <w:sz w:val="24"/>
          <w:szCs w:val="24"/>
          <w:lang w:val="ro-RO"/>
        </w:rPr>
        <w:t>,</w:t>
      </w:r>
      <w:r w:rsidR="007A14BA" w:rsidRPr="00D04368">
        <w:rPr>
          <w:rFonts w:ascii="Times New Roman" w:hAnsi="Times New Roman"/>
          <w:sz w:val="24"/>
          <w:szCs w:val="24"/>
          <w:lang w:val="ro-RO"/>
        </w:rPr>
        <w:t xml:space="preserve"> Regulament de recep</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ie a lucr</w:t>
      </w:r>
      <w:r w:rsidR="00967B55" w:rsidRPr="00D04368">
        <w:rPr>
          <w:rFonts w:ascii="Times New Roman" w:hAnsi="Times New Roman"/>
          <w:sz w:val="24"/>
          <w:szCs w:val="24"/>
          <w:lang w:val="ro-RO"/>
        </w:rPr>
        <w:t>ă</w:t>
      </w:r>
      <w:r w:rsidR="007A14BA" w:rsidRPr="00D04368">
        <w:rPr>
          <w:rFonts w:ascii="Times New Roman" w:hAnsi="Times New Roman"/>
          <w:sz w:val="24"/>
          <w:szCs w:val="24"/>
          <w:lang w:val="ro-RO"/>
        </w:rPr>
        <w:t>rilor de construc</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 xml:space="preserve">ii </w:t>
      </w:r>
      <w:r w:rsidR="00967B55" w:rsidRPr="00D04368">
        <w:rPr>
          <w:rFonts w:ascii="Times New Roman" w:hAnsi="Times New Roman"/>
          <w:sz w:val="24"/>
          <w:szCs w:val="24"/>
          <w:lang w:val="ro-RO"/>
        </w:rPr>
        <w:t>ş</w:t>
      </w:r>
      <w:r w:rsidR="007A14BA" w:rsidRPr="00D04368">
        <w:rPr>
          <w:rFonts w:ascii="Times New Roman" w:hAnsi="Times New Roman"/>
          <w:sz w:val="24"/>
          <w:szCs w:val="24"/>
          <w:lang w:val="ro-RO"/>
        </w:rPr>
        <w:t>i instala</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ii aferente acestora</w:t>
      </w:r>
      <w:r w:rsidRPr="00D04368">
        <w:rPr>
          <w:rFonts w:ascii="Times New Roman" w:hAnsi="Times New Roman"/>
          <w:sz w:val="24"/>
          <w:szCs w:val="24"/>
          <w:lang w:val="ro-RO"/>
        </w:rPr>
        <w:t xml:space="preserve">,  cu modificările şi completările ulterioare </w:t>
      </w:r>
      <w:r w:rsidR="007A14BA" w:rsidRPr="00D04368">
        <w:rPr>
          <w:rFonts w:ascii="Times New Roman" w:hAnsi="Times New Roman"/>
          <w:sz w:val="24"/>
          <w:szCs w:val="24"/>
          <w:lang w:val="ro-RO"/>
        </w:rPr>
        <w:t>;</w:t>
      </w:r>
    </w:p>
    <w:p w14:paraId="0FB24858" w14:textId="77777777" w:rsidR="007A14BA" w:rsidRPr="00D04368" w:rsidRDefault="008B13A3" w:rsidP="00D1485E">
      <w:pPr>
        <w:pStyle w:val="BodyText"/>
        <w:numPr>
          <w:ilvl w:val="0"/>
          <w:numId w:val="53"/>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 xml:space="preserve">Hotărârea Guvernului </w:t>
      </w:r>
      <w:r w:rsidR="007A14BA" w:rsidRPr="00D04368">
        <w:rPr>
          <w:rFonts w:ascii="Times New Roman" w:hAnsi="Times New Roman"/>
          <w:sz w:val="24"/>
          <w:szCs w:val="24"/>
          <w:lang w:val="ro-RO"/>
        </w:rPr>
        <w:t xml:space="preserve"> 925/1995 – </w:t>
      </w:r>
      <w:r w:rsidRPr="00D04368">
        <w:rPr>
          <w:rFonts w:ascii="Times New Roman" w:hAnsi="Times New Roman"/>
          <w:sz w:val="24"/>
          <w:szCs w:val="24"/>
          <w:lang w:val="ro-RO"/>
        </w:rPr>
        <w:t xml:space="preserve">pentru aprobarea </w:t>
      </w:r>
      <w:r w:rsidR="007A14BA" w:rsidRPr="00D04368">
        <w:rPr>
          <w:rFonts w:ascii="Times New Roman" w:hAnsi="Times New Roman"/>
          <w:sz w:val="24"/>
          <w:szCs w:val="24"/>
          <w:lang w:val="ro-RO"/>
        </w:rPr>
        <w:t>Regulament</w:t>
      </w:r>
      <w:r w:rsidRPr="00D04368">
        <w:rPr>
          <w:rFonts w:ascii="Times New Roman" w:hAnsi="Times New Roman"/>
          <w:sz w:val="24"/>
          <w:szCs w:val="24"/>
          <w:lang w:val="ro-RO"/>
        </w:rPr>
        <w:t>ului</w:t>
      </w:r>
      <w:r w:rsidR="007A14BA" w:rsidRPr="00D04368">
        <w:rPr>
          <w:rFonts w:ascii="Times New Roman" w:hAnsi="Times New Roman"/>
          <w:sz w:val="24"/>
          <w:szCs w:val="24"/>
          <w:lang w:val="ro-RO"/>
        </w:rPr>
        <w:t xml:space="preserve"> de verificare </w:t>
      </w:r>
      <w:r w:rsidR="00967B55" w:rsidRPr="00D04368">
        <w:rPr>
          <w:rFonts w:ascii="Times New Roman" w:hAnsi="Times New Roman"/>
          <w:sz w:val="24"/>
          <w:szCs w:val="24"/>
          <w:lang w:val="ro-RO"/>
        </w:rPr>
        <w:t>ş</w:t>
      </w:r>
      <w:r w:rsidR="007A14BA" w:rsidRPr="00D04368">
        <w:rPr>
          <w:rFonts w:ascii="Times New Roman" w:hAnsi="Times New Roman"/>
          <w:sz w:val="24"/>
          <w:szCs w:val="24"/>
          <w:lang w:val="ro-RO"/>
        </w:rPr>
        <w:t>i expertizarea tehnic</w:t>
      </w:r>
      <w:r w:rsidR="00967B55" w:rsidRPr="00D04368">
        <w:rPr>
          <w:rFonts w:ascii="Times New Roman" w:hAnsi="Times New Roman"/>
          <w:sz w:val="24"/>
          <w:szCs w:val="24"/>
          <w:lang w:val="ro-RO"/>
        </w:rPr>
        <w:t>ă</w:t>
      </w:r>
      <w:r w:rsidR="007A14BA" w:rsidRPr="00D04368">
        <w:rPr>
          <w:rFonts w:ascii="Times New Roman" w:hAnsi="Times New Roman"/>
          <w:sz w:val="24"/>
          <w:szCs w:val="24"/>
          <w:lang w:val="ro-RO"/>
        </w:rPr>
        <w:t xml:space="preserve"> de calitate a proiectelor, a execu</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iei lucr</w:t>
      </w:r>
      <w:r w:rsidR="00967B55" w:rsidRPr="00D04368">
        <w:rPr>
          <w:rFonts w:ascii="Times New Roman" w:hAnsi="Times New Roman"/>
          <w:sz w:val="24"/>
          <w:szCs w:val="24"/>
          <w:lang w:val="ro-RO"/>
        </w:rPr>
        <w:t>ă</w:t>
      </w:r>
      <w:r w:rsidR="007A14BA" w:rsidRPr="00D04368">
        <w:rPr>
          <w:rFonts w:ascii="Times New Roman" w:hAnsi="Times New Roman"/>
          <w:sz w:val="24"/>
          <w:szCs w:val="24"/>
          <w:lang w:val="ro-RO"/>
        </w:rPr>
        <w:t xml:space="preserve">rilor </w:t>
      </w:r>
      <w:r w:rsidR="00967B55" w:rsidRPr="00D04368">
        <w:rPr>
          <w:rFonts w:ascii="Times New Roman" w:hAnsi="Times New Roman"/>
          <w:sz w:val="24"/>
          <w:szCs w:val="24"/>
          <w:lang w:val="ro-RO"/>
        </w:rPr>
        <w:t>ş</w:t>
      </w:r>
      <w:r w:rsidR="007A14BA" w:rsidRPr="00D04368">
        <w:rPr>
          <w:rFonts w:ascii="Times New Roman" w:hAnsi="Times New Roman"/>
          <w:sz w:val="24"/>
          <w:szCs w:val="24"/>
          <w:lang w:val="ro-RO"/>
        </w:rPr>
        <w:t>i a construc</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iilor;</w:t>
      </w:r>
    </w:p>
    <w:p w14:paraId="458E1449" w14:textId="77777777" w:rsidR="007A14BA" w:rsidRPr="00D04368" w:rsidRDefault="008B13A3" w:rsidP="00D1485E">
      <w:pPr>
        <w:pStyle w:val="BodyText"/>
        <w:numPr>
          <w:ilvl w:val="0"/>
          <w:numId w:val="53"/>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Hotărârea Guvernului</w:t>
      </w:r>
      <w:r w:rsidR="007A14BA" w:rsidRPr="00D04368">
        <w:rPr>
          <w:rFonts w:ascii="Times New Roman" w:hAnsi="Times New Roman"/>
          <w:sz w:val="24"/>
          <w:szCs w:val="24"/>
          <w:lang w:val="ro-RO"/>
        </w:rPr>
        <w:t xml:space="preserve"> 766/1997 – </w:t>
      </w:r>
      <w:r w:rsidRPr="00D04368">
        <w:rPr>
          <w:rFonts w:ascii="Times New Roman" w:hAnsi="Times New Roman"/>
          <w:sz w:val="24"/>
          <w:szCs w:val="24"/>
          <w:lang w:val="ro-RO"/>
        </w:rPr>
        <w:t>pentru aprobarea unor r</w:t>
      </w:r>
      <w:r w:rsidR="007A14BA" w:rsidRPr="00D04368">
        <w:rPr>
          <w:rFonts w:ascii="Times New Roman" w:hAnsi="Times New Roman"/>
          <w:sz w:val="24"/>
          <w:szCs w:val="24"/>
          <w:lang w:val="ro-RO"/>
        </w:rPr>
        <w:t>egulament</w:t>
      </w:r>
      <w:r w:rsidRPr="00D04368">
        <w:rPr>
          <w:rFonts w:ascii="Times New Roman" w:hAnsi="Times New Roman"/>
          <w:sz w:val="24"/>
          <w:szCs w:val="24"/>
          <w:lang w:val="ro-RO"/>
        </w:rPr>
        <w:t>e</w:t>
      </w:r>
      <w:r w:rsidR="007A14BA" w:rsidRPr="00D04368">
        <w:rPr>
          <w:rFonts w:ascii="Times New Roman" w:hAnsi="Times New Roman"/>
          <w:sz w:val="24"/>
          <w:szCs w:val="24"/>
          <w:lang w:val="ro-RO"/>
        </w:rPr>
        <w:t xml:space="preserve"> privind calit</w:t>
      </w:r>
      <w:r w:rsidRPr="00D04368">
        <w:rPr>
          <w:rFonts w:ascii="Times New Roman" w:hAnsi="Times New Roman"/>
          <w:sz w:val="24"/>
          <w:szCs w:val="24"/>
          <w:lang w:val="ro-RO"/>
        </w:rPr>
        <w:t>atea</w:t>
      </w:r>
      <w:r w:rsidR="007A14BA" w:rsidRPr="00D04368">
        <w:rPr>
          <w:rFonts w:ascii="Times New Roman" w:hAnsi="Times New Roman"/>
          <w:sz w:val="24"/>
          <w:szCs w:val="24"/>
          <w:lang w:val="ro-RO"/>
        </w:rPr>
        <w:t xml:space="preserve"> în construc</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ii;</w:t>
      </w:r>
    </w:p>
    <w:p w14:paraId="76AD16D3" w14:textId="77777777" w:rsidR="007A14BA" w:rsidRPr="00D04368" w:rsidRDefault="008B13A3" w:rsidP="00D1485E">
      <w:pPr>
        <w:pStyle w:val="BodyText"/>
        <w:numPr>
          <w:ilvl w:val="0"/>
          <w:numId w:val="53"/>
        </w:numPr>
        <w:jc w:val="both"/>
        <w:rPr>
          <w:rFonts w:ascii="Times New Roman" w:hAnsi="Times New Roman"/>
          <w:sz w:val="24"/>
          <w:szCs w:val="24"/>
          <w:lang w:val="ro-RO"/>
        </w:rPr>
      </w:pPr>
      <w:r w:rsidRPr="00D04368">
        <w:rPr>
          <w:rFonts w:ascii="Times New Roman" w:hAnsi="Times New Roman"/>
          <w:sz w:val="24"/>
          <w:szCs w:val="24"/>
          <w:lang w:val="ro-RO"/>
        </w:rPr>
        <w:t>Hotărârea Guvernului</w:t>
      </w:r>
      <w:r w:rsidR="007A14BA" w:rsidRPr="00D04368">
        <w:rPr>
          <w:rFonts w:ascii="Times New Roman" w:hAnsi="Times New Roman"/>
          <w:sz w:val="24"/>
          <w:szCs w:val="24"/>
          <w:lang w:val="ro-RO"/>
        </w:rPr>
        <w:t xml:space="preserve"> nr. 51/1996 – privind aprobarea Regulamentului de recep</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ie a lucr</w:t>
      </w:r>
      <w:r w:rsidR="00967B55" w:rsidRPr="00D04368">
        <w:rPr>
          <w:rFonts w:ascii="Times New Roman" w:hAnsi="Times New Roman"/>
          <w:sz w:val="24"/>
          <w:szCs w:val="24"/>
          <w:lang w:val="ro-RO"/>
        </w:rPr>
        <w:t>ă</w:t>
      </w:r>
      <w:r w:rsidR="007A14BA" w:rsidRPr="00D04368">
        <w:rPr>
          <w:rFonts w:ascii="Times New Roman" w:hAnsi="Times New Roman"/>
          <w:sz w:val="24"/>
          <w:szCs w:val="24"/>
          <w:lang w:val="ro-RO"/>
        </w:rPr>
        <w:t>rilor de montaj utilaje, echipamente, instala</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 xml:space="preserve">ii tehnologice </w:t>
      </w:r>
      <w:r w:rsidR="00967B55" w:rsidRPr="00D04368">
        <w:rPr>
          <w:rFonts w:ascii="Times New Roman" w:hAnsi="Times New Roman"/>
          <w:sz w:val="24"/>
          <w:szCs w:val="24"/>
          <w:lang w:val="ro-RO"/>
        </w:rPr>
        <w:t>ş</w:t>
      </w:r>
      <w:r w:rsidR="007A14BA" w:rsidRPr="00D04368">
        <w:rPr>
          <w:rFonts w:ascii="Times New Roman" w:hAnsi="Times New Roman"/>
          <w:sz w:val="24"/>
          <w:szCs w:val="24"/>
          <w:lang w:val="ro-RO"/>
        </w:rPr>
        <w:t>i a punerii în func</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iune a capacit</w:t>
      </w:r>
      <w:r w:rsidR="00967B55" w:rsidRPr="00D04368">
        <w:rPr>
          <w:rFonts w:ascii="Times New Roman" w:hAnsi="Times New Roman"/>
          <w:sz w:val="24"/>
          <w:szCs w:val="24"/>
          <w:lang w:val="ro-RO"/>
        </w:rPr>
        <w:t>ă</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ilor de produc</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ie;</w:t>
      </w:r>
    </w:p>
    <w:p w14:paraId="6951827A" w14:textId="77777777" w:rsidR="007A14BA" w:rsidRPr="00D04368" w:rsidRDefault="008B13A3" w:rsidP="00D1485E">
      <w:pPr>
        <w:pStyle w:val="BodyText"/>
        <w:numPr>
          <w:ilvl w:val="0"/>
          <w:numId w:val="53"/>
        </w:numPr>
        <w:jc w:val="both"/>
        <w:rPr>
          <w:rFonts w:ascii="Times New Roman" w:hAnsi="Times New Roman"/>
          <w:sz w:val="24"/>
          <w:szCs w:val="24"/>
          <w:lang w:val="ro-RO"/>
        </w:rPr>
      </w:pPr>
      <w:r w:rsidRPr="00D04368">
        <w:rPr>
          <w:rFonts w:ascii="Times New Roman" w:hAnsi="Times New Roman"/>
          <w:sz w:val="24"/>
          <w:szCs w:val="24"/>
          <w:lang w:val="ro-RO"/>
        </w:rPr>
        <w:t>Hotărârea Guvernului</w:t>
      </w:r>
      <w:r w:rsidR="007A14BA" w:rsidRPr="00D04368">
        <w:rPr>
          <w:rFonts w:ascii="Times New Roman" w:hAnsi="Times New Roman"/>
          <w:sz w:val="24"/>
          <w:szCs w:val="24"/>
          <w:lang w:val="ro-RO"/>
        </w:rPr>
        <w:t xml:space="preserve"> nr. 1340/2001 privind organizarea </w:t>
      </w:r>
      <w:r w:rsidR="00967B55" w:rsidRPr="00D04368">
        <w:rPr>
          <w:rFonts w:ascii="Times New Roman" w:hAnsi="Times New Roman"/>
          <w:sz w:val="24"/>
          <w:szCs w:val="24"/>
          <w:lang w:val="ro-RO"/>
        </w:rPr>
        <w:t>ş</w:t>
      </w:r>
      <w:r w:rsidR="007A14BA" w:rsidRPr="00D04368">
        <w:rPr>
          <w:rFonts w:ascii="Times New Roman" w:hAnsi="Times New Roman"/>
          <w:sz w:val="24"/>
          <w:szCs w:val="24"/>
          <w:lang w:val="ro-RO"/>
        </w:rPr>
        <w:t>i func</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ionarea Inspec</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 xml:space="preserve">iei de Stat pentru Controlul Cazanelor, Recipientelor sub Presiune </w:t>
      </w:r>
      <w:r w:rsidR="00967B55" w:rsidRPr="00D04368">
        <w:rPr>
          <w:rFonts w:ascii="Times New Roman" w:hAnsi="Times New Roman"/>
          <w:sz w:val="24"/>
          <w:szCs w:val="24"/>
          <w:lang w:val="ro-RO"/>
        </w:rPr>
        <w:t>ş</w:t>
      </w:r>
      <w:r w:rsidR="007A14BA" w:rsidRPr="00D04368">
        <w:rPr>
          <w:rFonts w:ascii="Times New Roman" w:hAnsi="Times New Roman"/>
          <w:sz w:val="24"/>
          <w:szCs w:val="24"/>
          <w:lang w:val="ro-RO"/>
        </w:rPr>
        <w:t>i Instala</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iilor de Ridicat;</w:t>
      </w:r>
    </w:p>
    <w:p w14:paraId="754CAA2D" w14:textId="77777777" w:rsidR="007A14BA" w:rsidRPr="00D04368" w:rsidRDefault="006C6903" w:rsidP="00D1485E">
      <w:pPr>
        <w:pStyle w:val="BodyText"/>
        <w:numPr>
          <w:ilvl w:val="0"/>
          <w:numId w:val="53"/>
        </w:numPr>
        <w:jc w:val="both"/>
        <w:rPr>
          <w:rFonts w:ascii="Times New Roman" w:hAnsi="Times New Roman"/>
          <w:sz w:val="24"/>
          <w:szCs w:val="24"/>
          <w:lang w:val="ro-RO"/>
        </w:rPr>
      </w:pPr>
      <w:r w:rsidRPr="00D04368">
        <w:rPr>
          <w:rFonts w:ascii="Times New Roman" w:hAnsi="Times New Roman"/>
          <w:sz w:val="24"/>
          <w:szCs w:val="24"/>
          <w:lang w:val="ro-RO"/>
        </w:rPr>
        <w:t>Hotărârea Guvernului nr. 123/2015 privind stabilirea condițiilor pentru punerea la dispoziție pe piață a echipamentelor sub presiune</w:t>
      </w:r>
      <w:r w:rsidR="007A14BA" w:rsidRPr="00D04368">
        <w:rPr>
          <w:rFonts w:ascii="Times New Roman" w:hAnsi="Times New Roman"/>
          <w:sz w:val="24"/>
          <w:szCs w:val="24"/>
          <w:lang w:val="ro-RO"/>
        </w:rPr>
        <w:t>;</w:t>
      </w:r>
    </w:p>
    <w:p w14:paraId="1929868C" w14:textId="6251E122" w:rsidR="007A14BA" w:rsidRPr="00D04368" w:rsidRDefault="006C6903" w:rsidP="00D1485E">
      <w:pPr>
        <w:pStyle w:val="BodyText"/>
        <w:numPr>
          <w:ilvl w:val="0"/>
          <w:numId w:val="53"/>
        </w:numPr>
        <w:jc w:val="both"/>
        <w:rPr>
          <w:rFonts w:ascii="Times New Roman" w:hAnsi="Times New Roman"/>
          <w:sz w:val="24"/>
          <w:szCs w:val="24"/>
          <w:lang w:val="ro-RO"/>
        </w:rPr>
      </w:pPr>
      <w:r w:rsidRPr="00D04368">
        <w:rPr>
          <w:rFonts w:ascii="Times New Roman" w:hAnsi="Times New Roman"/>
          <w:sz w:val="24"/>
          <w:szCs w:val="24"/>
          <w:lang w:val="ro-RO"/>
        </w:rPr>
        <w:t>Hotărârea Guvernului</w:t>
      </w:r>
      <w:r w:rsidR="007A14BA" w:rsidRPr="00D04368">
        <w:rPr>
          <w:rFonts w:ascii="Times New Roman" w:hAnsi="Times New Roman"/>
          <w:sz w:val="24"/>
          <w:szCs w:val="24"/>
          <w:lang w:val="ro-RO"/>
        </w:rPr>
        <w:t xml:space="preserve"> nr. </w:t>
      </w:r>
      <w:r w:rsidR="00106D29" w:rsidRPr="00D04368">
        <w:rPr>
          <w:rFonts w:ascii="Times New Roman" w:hAnsi="Times New Roman"/>
          <w:sz w:val="24"/>
          <w:szCs w:val="24"/>
          <w:lang w:val="ro-RO"/>
        </w:rPr>
        <w:t>907/2016</w:t>
      </w:r>
      <w:r w:rsidR="007A14BA" w:rsidRPr="00D04368">
        <w:rPr>
          <w:rFonts w:ascii="Times New Roman" w:hAnsi="Times New Roman"/>
          <w:sz w:val="24"/>
          <w:szCs w:val="24"/>
          <w:lang w:val="ro-RO"/>
        </w:rPr>
        <w:t xml:space="preserve"> privind </w:t>
      </w:r>
      <w:r w:rsidR="00106D29" w:rsidRPr="00D04368">
        <w:rPr>
          <w:rFonts w:ascii="Times New Roman" w:hAnsi="Times New Roman"/>
          <w:sz w:val="24"/>
          <w:szCs w:val="24"/>
          <w:lang w:val="ro-RO"/>
        </w:rPr>
        <w:t xml:space="preserve">etapele de elaborare şi </w:t>
      </w:r>
      <w:r w:rsidR="007A14BA" w:rsidRPr="00D04368">
        <w:rPr>
          <w:rFonts w:ascii="Times New Roman" w:hAnsi="Times New Roman"/>
          <w:sz w:val="24"/>
          <w:szCs w:val="24"/>
          <w:lang w:val="ro-RO"/>
        </w:rPr>
        <w:t>con</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 xml:space="preserve">inutul </w:t>
      </w:r>
      <w:r w:rsidR="00106D29" w:rsidRPr="00D04368">
        <w:rPr>
          <w:rFonts w:ascii="Times New Roman" w:hAnsi="Times New Roman"/>
          <w:sz w:val="24"/>
          <w:szCs w:val="24"/>
          <w:lang w:val="ro-RO"/>
        </w:rPr>
        <w:t>-</w:t>
      </w:r>
      <w:r w:rsidR="007A14BA" w:rsidRPr="00D04368">
        <w:rPr>
          <w:rFonts w:ascii="Times New Roman" w:hAnsi="Times New Roman"/>
          <w:sz w:val="24"/>
          <w:szCs w:val="24"/>
          <w:lang w:val="ro-RO"/>
        </w:rPr>
        <w:t>cadru al documenta</w:t>
      </w:r>
      <w:r w:rsidR="00A10A29" w:rsidRPr="00D04368">
        <w:rPr>
          <w:rFonts w:ascii="Times New Roman" w:hAnsi="Times New Roman"/>
          <w:sz w:val="24"/>
          <w:szCs w:val="24"/>
          <w:lang w:val="ro-RO"/>
        </w:rPr>
        <w:t>ţ</w:t>
      </w:r>
      <w:r w:rsidR="007A14BA" w:rsidRPr="00D04368">
        <w:rPr>
          <w:rFonts w:ascii="Times New Roman" w:hAnsi="Times New Roman"/>
          <w:sz w:val="24"/>
          <w:szCs w:val="24"/>
          <w:lang w:val="ro-RO"/>
        </w:rPr>
        <w:t>i</w:t>
      </w:r>
      <w:r w:rsidR="00106D29" w:rsidRPr="00D04368">
        <w:rPr>
          <w:rFonts w:ascii="Times New Roman" w:hAnsi="Times New Roman"/>
          <w:sz w:val="24"/>
          <w:szCs w:val="24"/>
          <w:lang w:val="ro-RO"/>
        </w:rPr>
        <w:t>ilor</w:t>
      </w:r>
      <w:r w:rsidR="007A14BA" w:rsidRPr="00D04368">
        <w:rPr>
          <w:rFonts w:ascii="Times New Roman" w:hAnsi="Times New Roman"/>
          <w:sz w:val="24"/>
          <w:szCs w:val="24"/>
          <w:lang w:val="ro-RO"/>
        </w:rPr>
        <w:t xml:space="preserve"> tehnico-economice aferente </w:t>
      </w:r>
      <w:r w:rsidR="00106D29" w:rsidRPr="00332C5C">
        <w:rPr>
          <w:rFonts w:ascii="Times New Roman" w:hAnsi="Times New Roman"/>
          <w:sz w:val="24"/>
          <w:szCs w:val="24"/>
          <w:lang w:val="ro-RO"/>
        </w:rPr>
        <w:t>obiectivelor/proiectelor de investiţii finanţate din fonduri publice.</w:t>
      </w:r>
      <w:r w:rsidR="00106D29" w:rsidRPr="00D04368">
        <w:rPr>
          <w:rFonts w:ascii="Times New Roman" w:hAnsi="Times New Roman"/>
          <w:sz w:val="24"/>
          <w:szCs w:val="24"/>
          <w:lang w:val="ro-RO"/>
        </w:rPr>
        <w:t>, cu modificările şi completările ulterioare</w:t>
      </w:r>
      <w:r w:rsidR="007A14BA" w:rsidRPr="00D04368">
        <w:rPr>
          <w:rFonts w:ascii="Times New Roman" w:hAnsi="Times New Roman"/>
          <w:sz w:val="24"/>
          <w:szCs w:val="24"/>
          <w:lang w:val="ro-RO"/>
        </w:rPr>
        <w:t>;</w:t>
      </w:r>
    </w:p>
    <w:p w14:paraId="691B689F" w14:textId="441752E0" w:rsidR="006C6903" w:rsidRPr="00D04368" w:rsidRDefault="007A14BA" w:rsidP="00D1485E">
      <w:pPr>
        <w:pStyle w:val="BodyText"/>
        <w:numPr>
          <w:ilvl w:val="0"/>
          <w:numId w:val="53"/>
        </w:numPr>
        <w:jc w:val="both"/>
        <w:rPr>
          <w:rFonts w:ascii="Times New Roman" w:hAnsi="Times New Roman"/>
          <w:sz w:val="24"/>
          <w:szCs w:val="24"/>
          <w:lang w:val="ro-RO"/>
        </w:rPr>
      </w:pPr>
      <w:r w:rsidRPr="00D04368">
        <w:rPr>
          <w:rFonts w:ascii="Times New Roman" w:hAnsi="Times New Roman"/>
          <w:sz w:val="24"/>
          <w:szCs w:val="24"/>
          <w:lang w:val="ro-RO"/>
        </w:rPr>
        <w:t xml:space="preserve">Ordinul </w:t>
      </w:r>
      <w:r w:rsidR="00106D29" w:rsidRPr="00D04368">
        <w:rPr>
          <w:rFonts w:ascii="Times New Roman" w:hAnsi="Times New Roman"/>
          <w:sz w:val="24"/>
          <w:szCs w:val="24"/>
          <w:lang w:val="ro-RO"/>
        </w:rPr>
        <w:t xml:space="preserve">preşedintelui </w:t>
      </w:r>
      <w:r w:rsidRPr="00D04368">
        <w:rPr>
          <w:rFonts w:ascii="Times New Roman" w:hAnsi="Times New Roman"/>
          <w:sz w:val="24"/>
          <w:szCs w:val="24"/>
          <w:lang w:val="ro-RO"/>
        </w:rPr>
        <w:t>ANRE nr. 22/2012 de aprobare a Metodologiei pentru aprobarea pre</w:t>
      </w:r>
      <w:r w:rsidR="00A10A29" w:rsidRPr="00D04368">
        <w:rPr>
          <w:rFonts w:ascii="Times New Roman" w:hAnsi="Times New Roman"/>
          <w:sz w:val="24"/>
          <w:szCs w:val="24"/>
          <w:lang w:val="ro-RO"/>
        </w:rPr>
        <w:t>ţ</w:t>
      </w:r>
      <w:r w:rsidRPr="00D04368">
        <w:rPr>
          <w:rFonts w:ascii="Times New Roman" w:hAnsi="Times New Roman"/>
          <w:sz w:val="24"/>
          <w:szCs w:val="24"/>
          <w:lang w:val="ro-RO"/>
        </w:rPr>
        <w:t xml:space="preserve">urilor </w:t>
      </w:r>
      <w:r w:rsidR="00967B55" w:rsidRPr="00D04368">
        <w:rPr>
          <w:rFonts w:ascii="Times New Roman" w:hAnsi="Times New Roman"/>
          <w:sz w:val="24"/>
          <w:szCs w:val="24"/>
          <w:lang w:val="ro-RO"/>
        </w:rPr>
        <w:t>ş</w:t>
      </w:r>
      <w:r w:rsidRPr="00D04368">
        <w:rPr>
          <w:rFonts w:ascii="Times New Roman" w:hAnsi="Times New Roman"/>
          <w:sz w:val="24"/>
          <w:szCs w:val="24"/>
          <w:lang w:val="ro-RO"/>
        </w:rPr>
        <w:t>i stabilirea tarifelor reglementate în sectorul gazelor naturale</w:t>
      </w:r>
      <w:r w:rsidR="006C6903" w:rsidRPr="00D04368">
        <w:rPr>
          <w:rFonts w:ascii="Times New Roman" w:hAnsi="Times New Roman"/>
          <w:sz w:val="24"/>
          <w:szCs w:val="24"/>
          <w:lang w:val="ro-RO"/>
        </w:rPr>
        <w:t>, cu modificările şi completările ulterioare;</w:t>
      </w:r>
    </w:p>
    <w:p w14:paraId="5B898BB4" w14:textId="0DDAC772" w:rsidR="006C6903" w:rsidRPr="00D04368" w:rsidRDefault="007A14BA" w:rsidP="00D1485E">
      <w:pPr>
        <w:pStyle w:val="BodyText"/>
        <w:numPr>
          <w:ilvl w:val="0"/>
          <w:numId w:val="53"/>
        </w:numPr>
        <w:jc w:val="both"/>
        <w:rPr>
          <w:rFonts w:ascii="Times New Roman" w:hAnsi="Times New Roman"/>
          <w:sz w:val="24"/>
          <w:szCs w:val="24"/>
          <w:lang w:val="ro-RO"/>
        </w:rPr>
      </w:pPr>
      <w:r w:rsidRPr="00D04368">
        <w:rPr>
          <w:rFonts w:ascii="Times New Roman" w:hAnsi="Times New Roman"/>
          <w:sz w:val="24"/>
          <w:szCs w:val="24"/>
          <w:lang w:val="ro-RO"/>
        </w:rPr>
        <w:t xml:space="preserve">Ordinul </w:t>
      </w:r>
      <w:r w:rsidR="00106D29" w:rsidRPr="00D04368">
        <w:rPr>
          <w:rFonts w:ascii="Times New Roman" w:hAnsi="Times New Roman"/>
          <w:sz w:val="24"/>
          <w:szCs w:val="24"/>
          <w:lang w:val="ro-RO"/>
        </w:rPr>
        <w:t xml:space="preserve">preşedintelui </w:t>
      </w:r>
      <w:r w:rsidRPr="00D04368">
        <w:rPr>
          <w:rFonts w:ascii="Times New Roman" w:hAnsi="Times New Roman"/>
          <w:sz w:val="24"/>
          <w:szCs w:val="24"/>
          <w:lang w:val="ro-RO"/>
        </w:rPr>
        <w:t>ANRE nr. 22/2013 privind aprobarea Regulamentului pentru atestarea</w:t>
      </w:r>
      <w:r w:rsidR="00C50577" w:rsidRPr="00D04368">
        <w:rPr>
          <w:rFonts w:ascii="Times New Roman" w:hAnsi="Times New Roman"/>
          <w:sz w:val="24"/>
          <w:szCs w:val="24"/>
          <w:lang w:val="ro-RO"/>
        </w:rPr>
        <w:t xml:space="preserve"> </w:t>
      </w:r>
      <w:r w:rsidRPr="00D04368">
        <w:rPr>
          <w:rFonts w:ascii="Times New Roman" w:hAnsi="Times New Roman"/>
          <w:sz w:val="24"/>
          <w:szCs w:val="24"/>
          <w:lang w:val="ro-RO"/>
        </w:rPr>
        <w:t xml:space="preserve">               </w:t>
      </w:r>
      <w:r w:rsidRPr="00D04368">
        <w:rPr>
          <w:rFonts w:ascii="Times New Roman" w:hAnsi="Times New Roman"/>
          <w:bCs/>
          <w:sz w:val="24"/>
          <w:szCs w:val="24"/>
          <w:lang w:val="ro-RO"/>
        </w:rPr>
        <w:t xml:space="preserve"> verificatorilor de proiecte </w:t>
      </w:r>
      <w:r w:rsidR="00967B55" w:rsidRPr="00D04368">
        <w:rPr>
          <w:rFonts w:ascii="Times New Roman" w:hAnsi="Times New Roman"/>
          <w:bCs/>
          <w:sz w:val="24"/>
          <w:szCs w:val="24"/>
          <w:lang w:val="ro-RO"/>
        </w:rPr>
        <w:t>ş</w:t>
      </w:r>
      <w:r w:rsidRPr="00D04368">
        <w:rPr>
          <w:rFonts w:ascii="Times New Roman" w:hAnsi="Times New Roman"/>
          <w:bCs/>
          <w:sz w:val="24"/>
          <w:szCs w:val="24"/>
          <w:lang w:val="ro-RO"/>
        </w:rPr>
        <w:t>i a exper</w:t>
      </w:r>
      <w:r w:rsidR="00A10A29" w:rsidRPr="00D04368">
        <w:rPr>
          <w:rFonts w:ascii="Times New Roman" w:hAnsi="Times New Roman"/>
          <w:bCs/>
          <w:sz w:val="24"/>
          <w:szCs w:val="24"/>
          <w:lang w:val="ro-RO"/>
        </w:rPr>
        <w:t>ţ</w:t>
      </w:r>
      <w:r w:rsidRPr="00D04368">
        <w:rPr>
          <w:rFonts w:ascii="Times New Roman" w:hAnsi="Times New Roman"/>
          <w:bCs/>
          <w:sz w:val="24"/>
          <w:szCs w:val="24"/>
          <w:lang w:val="ro-RO"/>
        </w:rPr>
        <w:t>ilor tehnici pentru obiectivele/sistemele din</w:t>
      </w:r>
      <w:r w:rsidR="00C50577" w:rsidRPr="00D04368">
        <w:rPr>
          <w:rFonts w:ascii="Times New Roman" w:hAnsi="Times New Roman"/>
          <w:bCs/>
          <w:sz w:val="24"/>
          <w:szCs w:val="24"/>
          <w:lang w:val="ro-RO"/>
        </w:rPr>
        <w:t xml:space="preserve"> </w:t>
      </w:r>
      <w:r w:rsidRPr="00D04368">
        <w:rPr>
          <w:rFonts w:ascii="Times New Roman" w:hAnsi="Times New Roman"/>
          <w:sz w:val="24"/>
          <w:szCs w:val="24"/>
          <w:lang w:val="ro-RO"/>
        </w:rPr>
        <w:t>sectorul gazelor naturale</w:t>
      </w:r>
      <w:r w:rsidR="006C6903" w:rsidRPr="00D04368">
        <w:rPr>
          <w:rFonts w:ascii="Times New Roman" w:hAnsi="Times New Roman"/>
          <w:sz w:val="24"/>
          <w:szCs w:val="24"/>
          <w:lang w:val="ro-RO"/>
        </w:rPr>
        <w:t xml:space="preserve"> cu modificările şi completările ulterioare;</w:t>
      </w:r>
    </w:p>
    <w:p w14:paraId="363FE451" w14:textId="7957E830" w:rsidR="00CA493D" w:rsidRPr="00D04368" w:rsidRDefault="00561E0E" w:rsidP="00D1485E">
      <w:pPr>
        <w:pStyle w:val="BodyText"/>
        <w:numPr>
          <w:ilvl w:val="0"/>
          <w:numId w:val="53"/>
        </w:numPr>
        <w:jc w:val="both"/>
        <w:rPr>
          <w:rFonts w:ascii="Times New Roman" w:hAnsi="Times New Roman"/>
          <w:sz w:val="24"/>
          <w:szCs w:val="24"/>
          <w:lang w:val="ro-RO"/>
        </w:rPr>
      </w:pPr>
      <w:r w:rsidRPr="00D04368">
        <w:rPr>
          <w:rFonts w:ascii="Times New Roman" w:hAnsi="Times New Roman"/>
          <w:sz w:val="24"/>
          <w:szCs w:val="24"/>
          <w:lang w:val="ro-RO"/>
        </w:rPr>
        <w:t>Ordinul preşedintelui ANRE nr. 83/2014 privind aprobarea Regulamentului pentru autorizarea persoanelor fizice care desfăşoară activitşţi în sectorul gazelor naturale.</w:t>
      </w:r>
    </w:p>
    <w:p w14:paraId="039E9A8A" w14:textId="7A36AF56" w:rsidR="006C6903" w:rsidRPr="00D04368" w:rsidRDefault="00CA493D" w:rsidP="00D1485E">
      <w:pPr>
        <w:pStyle w:val="ListParagraph"/>
        <w:numPr>
          <w:ilvl w:val="0"/>
          <w:numId w:val="53"/>
        </w:numPr>
        <w:spacing w:line="360" w:lineRule="auto"/>
        <w:rPr>
          <w:rFonts w:ascii="Times New Roman" w:hAnsi="Times New Roman"/>
          <w:bCs/>
          <w:szCs w:val="24"/>
          <w:lang w:val="ro-RO"/>
        </w:rPr>
      </w:pPr>
      <w:r w:rsidRPr="00D04368">
        <w:rPr>
          <w:rFonts w:ascii="Times New Roman" w:hAnsi="Times New Roman"/>
          <w:szCs w:val="24"/>
          <w:lang w:val="ro-RO"/>
        </w:rPr>
        <w:t>Ordinului preşedintelui ANRE  nr. 89/2018</w:t>
      </w:r>
      <w:r w:rsidRPr="00332C5C">
        <w:rPr>
          <w:rFonts w:ascii="Times New Roman" w:hAnsi="Times New Roman"/>
          <w:szCs w:val="24"/>
          <w:lang w:val="ro-RO"/>
        </w:rPr>
        <w:t xml:space="preserve"> privind aprobarea Normelor tehnice pentru proiectarea, executarea şi exploatarea sistemelor de alimentare cu gaze natural;</w:t>
      </w:r>
      <w:r w:rsidR="006C6903" w:rsidRPr="00D04368">
        <w:rPr>
          <w:rFonts w:ascii="Times New Roman" w:hAnsi="Times New Roman"/>
          <w:bCs/>
          <w:szCs w:val="24"/>
          <w:lang w:val="ro-RO"/>
        </w:rPr>
        <w:t xml:space="preserve">Ordinul Ministerul Finanţelor Publice nr. 1802/2014 pentru aprobarea Reglementărilor contabile privind situaţiile financiare anuale individuale şi situaţiile financiare anuale consolidate, cu modificările </w:t>
      </w:r>
      <w:r w:rsidR="00106D29" w:rsidRPr="00D04368">
        <w:rPr>
          <w:rFonts w:ascii="Times New Roman" w:hAnsi="Times New Roman"/>
          <w:szCs w:val="24"/>
          <w:lang w:val="ro-RO"/>
        </w:rPr>
        <w:t xml:space="preserve">şi completările </w:t>
      </w:r>
      <w:r w:rsidR="006C6903" w:rsidRPr="00D04368">
        <w:rPr>
          <w:rFonts w:ascii="Times New Roman" w:hAnsi="Times New Roman"/>
          <w:bCs/>
          <w:szCs w:val="24"/>
          <w:lang w:val="ro-RO"/>
        </w:rPr>
        <w:t>ulterioare</w:t>
      </w:r>
    </w:p>
    <w:p w14:paraId="769B436C" w14:textId="77777777" w:rsidR="007A14BA" w:rsidRPr="00D04368" w:rsidRDefault="007A14BA" w:rsidP="00D1485E">
      <w:pPr>
        <w:pStyle w:val="BodyText"/>
        <w:numPr>
          <w:ilvl w:val="0"/>
          <w:numId w:val="53"/>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 xml:space="preserve">Ordinul </w:t>
      </w:r>
      <w:r w:rsidR="006C6903" w:rsidRPr="00D04368">
        <w:rPr>
          <w:rFonts w:ascii="Times New Roman" w:hAnsi="Times New Roman"/>
          <w:sz w:val="24"/>
          <w:szCs w:val="24"/>
          <w:lang w:val="ro-RO"/>
        </w:rPr>
        <w:t xml:space="preserve">Ministerului Industriei şi Comerţului </w:t>
      </w:r>
      <w:r w:rsidRPr="00D04368">
        <w:rPr>
          <w:rFonts w:ascii="Times New Roman" w:hAnsi="Times New Roman"/>
          <w:sz w:val="24"/>
          <w:szCs w:val="24"/>
          <w:lang w:val="ro-RO"/>
        </w:rPr>
        <w:t>nr. 323/2000 privind aprobarea unor regulamente, dup</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 cum urmeaz</w:t>
      </w:r>
      <w:r w:rsidR="00967B55" w:rsidRPr="00D04368">
        <w:rPr>
          <w:rFonts w:ascii="Times New Roman" w:hAnsi="Times New Roman"/>
          <w:sz w:val="24"/>
          <w:szCs w:val="24"/>
          <w:lang w:val="ro-RO"/>
        </w:rPr>
        <w:t>ă</w:t>
      </w:r>
      <w:r w:rsidRPr="00D04368">
        <w:rPr>
          <w:rFonts w:ascii="Times New Roman" w:hAnsi="Times New Roman"/>
          <w:sz w:val="24"/>
          <w:szCs w:val="24"/>
          <w:lang w:val="ro-RO"/>
        </w:rPr>
        <w:t>:</w:t>
      </w:r>
    </w:p>
    <w:p w14:paraId="3D767547" w14:textId="77777777" w:rsidR="007A14BA" w:rsidRPr="00D04368" w:rsidRDefault="007A14BA" w:rsidP="00D1485E">
      <w:pPr>
        <w:pStyle w:val="BodyText"/>
        <w:numPr>
          <w:ilvl w:val="0"/>
          <w:numId w:val="54"/>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 xml:space="preserve">Regulamentul privind agrementul tehnic pentru produse, procedee </w:t>
      </w:r>
      <w:r w:rsidR="00967B55" w:rsidRPr="00D04368">
        <w:rPr>
          <w:rFonts w:ascii="Times New Roman" w:hAnsi="Times New Roman"/>
          <w:sz w:val="24"/>
          <w:szCs w:val="24"/>
          <w:lang w:val="ro-RO"/>
        </w:rPr>
        <w:t>ş</w:t>
      </w:r>
      <w:r w:rsidRPr="00D04368">
        <w:rPr>
          <w:rFonts w:ascii="Times New Roman" w:hAnsi="Times New Roman"/>
          <w:sz w:val="24"/>
          <w:szCs w:val="24"/>
          <w:lang w:val="ro-RO"/>
        </w:rPr>
        <w:t>i echipamente noi, utilizate la lucr</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rile de montaj pentru utilaje, echipamente </w:t>
      </w:r>
      <w:r w:rsidR="00967B55" w:rsidRPr="00D04368">
        <w:rPr>
          <w:rFonts w:ascii="Times New Roman" w:hAnsi="Times New Roman"/>
          <w:sz w:val="24"/>
          <w:szCs w:val="24"/>
          <w:lang w:val="ro-RO"/>
        </w:rPr>
        <w:t>ş</w:t>
      </w:r>
      <w:r w:rsidRPr="00D04368">
        <w:rPr>
          <w:rFonts w:ascii="Times New Roman" w:hAnsi="Times New Roman"/>
          <w:sz w:val="24"/>
          <w:szCs w:val="24"/>
          <w:lang w:val="ro-RO"/>
        </w:rPr>
        <w:t>i instala</w:t>
      </w:r>
      <w:r w:rsidR="00A10A29" w:rsidRPr="00D04368">
        <w:rPr>
          <w:rFonts w:ascii="Times New Roman" w:hAnsi="Times New Roman"/>
          <w:sz w:val="24"/>
          <w:szCs w:val="24"/>
          <w:lang w:val="ro-RO"/>
        </w:rPr>
        <w:t>ţ</w:t>
      </w:r>
      <w:r w:rsidRPr="00D04368">
        <w:rPr>
          <w:rFonts w:ascii="Times New Roman" w:hAnsi="Times New Roman"/>
          <w:sz w:val="24"/>
          <w:szCs w:val="24"/>
          <w:lang w:val="ro-RO"/>
        </w:rPr>
        <w:t>ii tehnologice industriale;</w:t>
      </w:r>
    </w:p>
    <w:p w14:paraId="047E0621" w14:textId="77777777" w:rsidR="007A14BA" w:rsidRPr="00D04368" w:rsidRDefault="007A14BA" w:rsidP="00D1485E">
      <w:pPr>
        <w:pStyle w:val="BodyText"/>
        <w:numPr>
          <w:ilvl w:val="0"/>
          <w:numId w:val="54"/>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Regulamentul privind verificarea proiectelor, a execu</w:t>
      </w:r>
      <w:r w:rsidR="00A10A29" w:rsidRPr="00D04368">
        <w:rPr>
          <w:rFonts w:ascii="Times New Roman" w:hAnsi="Times New Roman"/>
          <w:sz w:val="24"/>
          <w:szCs w:val="24"/>
          <w:lang w:val="ro-RO"/>
        </w:rPr>
        <w:t>ţ</w:t>
      </w:r>
      <w:r w:rsidRPr="00D04368">
        <w:rPr>
          <w:rFonts w:ascii="Times New Roman" w:hAnsi="Times New Roman"/>
          <w:sz w:val="24"/>
          <w:szCs w:val="24"/>
          <w:lang w:val="ro-RO"/>
        </w:rPr>
        <w:t>iei lucr</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rilor </w:t>
      </w:r>
      <w:r w:rsidR="00967B55" w:rsidRPr="00D04368">
        <w:rPr>
          <w:rFonts w:ascii="Times New Roman" w:hAnsi="Times New Roman"/>
          <w:sz w:val="24"/>
          <w:szCs w:val="24"/>
          <w:lang w:val="ro-RO"/>
        </w:rPr>
        <w:t>ş</w:t>
      </w:r>
      <w:r w:rsidRPr="00D04368">
        <w:rPr>
          <w:rFonts w:ascii="Times New Roman" w:hAnsi="Times New Roman"/>
          <w:sz w:val="24"/>
          <w:szCs w:val="24"/>
          <w:lang w:val="ro-RO"/>
        </w:rPr>
        <w:t xml:space="preserve">i expertizarea proiectelor </w:t>
      </w:r>
      <w:r w:rsidR="00967B55" w:rsidRPr="00D04368">
        <w:rPr>
          <w:rFonts w:ascii="Times New Roman" w:hAnsi="Times New Roman"/>
          <w:sz w:val="24"/>
          <w:szCs w:val="24"/>
          <w:lang w:val="ro-RO"/>
        </w:rPr>
        <w:t>ş</w:t>
      </w:r>
      <w:r w:rsidRPr="00D04368">
        <w:rPr>
          <w:rFonts w:ascii="Times New Roman" w:hAnsi="Times New Roman"/>
          <w:sz w:val="24"/>
          <w:szCs w:val="24"/>
          <w:lang w:val="ro-RO"/>
        </w:rPr>
        <w:t>i a lucr</w:t>
      </w:r>
      <w:r w:rsidR="00967B55" w:rsidRPr="00D04368">
        <w:rPr>
          <w:rFonts w:ascii="Times New Roman" w:hAnsi="Times New Roman"/>
          <w:sz w:val="24"/>
          <w:szCs w:val="24"/>
          <w:lang w:val="ro-RO"/>
        </w:rPr>
        <w:t>ă</w:t>
      </w:r>
      <w:r w:rsidRPr="00D04368">
        <w:rPr>
          <w:rFonts w:ascii="Times New Roman" w:hAnsi="Times New Roman"/>
          <w:sz w:val="24"/>
          <w:szCs w:val="24"/>
          <w:lang w:val="ro-RO"/>
        </w:rPr>
        <w:t>rilor de montaj pentru lucr</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rile de montaj pentru utilaje, echipamente </w:t>
      </w:r>
      <w:r w:rsidR="00967B55" w:rsidRPr="00D04368">
        <w:rPr>
          <w:rFonts w:ascii="Times New Roman" w:hAnsi="Times New Roman"/>
          <w:sz w:val="24"/>
          <w:szCs w:val="24"/>
          <w:lang w:val="ro-RO"/>
        </w:rPr>
        <w:t>ş</w:t>
      </w:r>
      <w:r w:rsidRPr="00D04368">
        <w:rPr>
          <w:rFonts w:ascii="Times New Roman" w:hAnsi="Times New Roman"/>
          <w:sz w:val="24"/>
          <w:szCs w:val="24"/>
          <w:lang w:val="ro-RO"/>
        </w:rPr>
        <w:t>i instala</w:t>
      </w:r>
      <w:r w:rsidR="00A10A29" w:rsidRPr="00D04368">
        <w:rPr>
          <w:rFonts w:ascii="Times New Roman" w:hAnsi="Times New Roman"/>
          <w:sz w:val="24"/>
          <w:szCs w:val="24"/>
          <w:lang w:val="ro-RO"/>
        </w:rPr>
        <w:t>ţ</w:t>
      </w:r>
      <w:r w:rsidRPr="00D04368">
        <w:rPr>
          <w:rFonts w:ascii="Times New Roman" w:hAnsi="Times New Roman"/>
          <w:sz w:val="24"/>
          <w:szCs w:val="24"/>
          <w:lang w:val="ro-RO"/>
        </w:rPr>
        <w:t>ii tehnologice industriale;</w:t>
      </w:r>
    </w:p>
    <w:p w14:paraId="71BDD197" w14:textId="77777777" w:rsidR="007A14BA" w:rsidRPr="00D04368" w:rsidRDefault="007A14BA" w:rsidP="00D1485E">
      <w:pPr>
        <w:pStyle w:val="BodyText"/>
        <w:numPr>
          <w:ilvl w:val="0"/>
          <w:numId w:val="54"/>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Regulamentul privind urm</w:t>
      </w:r>
      <w:r w:rsidR="00967B55" w:rsidRPr="00D04368">
        <w:rPr>
          <w:rFonts w:ascii="Times New Roman" w:hAnsi="Times New Roman"/>
          <w:sz w:val="24"/>
          <w:szCs w:val="24"/>
          <w:lang w:val="ro-RO"/>
        </w:rPr>
        <w:t>ă</w:t>
      </w:r>
      <w:r w:rsidRPr="00D04368">
        <w:rPr>
          <w:rFonts w:ascii="Times New Roman" w:hAnsi="Times New Roman"/>
          <w:sz w:val="24"/>
          <w:szCs w:val="24"/>
          <w:lang w:val="ro-RO"/>
        </w:rPr>
        <w:t>rirea comport</w:t>
      </w:r>
      <w:r w:rsidR="00967B55" w:rsidRPr="00D04368">
        <w:rPr>
          <w:rFonts w:ascii="Times New Roman" w:hAnsi="Times New Roman"/>
          <w:sz w:val="24"/>
          <w:szCs w:val="24"/>
          <w:lang w:val="ro-RO"/>
        </w:rPr>
        <w:t>ă</w:t>
      </w:r>
      <w:r w:rsidRPr="00D04368">
        <w:rPr>
          <w:rFonts w:ascii="Times New Roman" w:hAnsi="Times New Roman"/>
          <w:sz w:val="24"/>
          <w:szCs w:val="24"/>
          <w:lang w:val="ro-RO"/>
        </w:rPr>
        <w:t>rii în exploatare a lucr</w:t>
      </w:r>
      <w:r w:rsidR="00967B55" w:rsidRPr="00D04368">
        <w:rPr>
          <w:rFonts w:ascii="Times New Roman" w:hAnsi="Times New Roman"/>
          <w:sz w:val="24"/>
          <w:szCs w:val="24"/>
          <w:lang w:val="ro-RO"/>
        </w:rPr>
        <w:t>ă</w:t>
      </w:r>
      <w:r w:rsidRPr="00D04368">
        <w:rPr>
          <w:rFonts w:ascii="Times New Roman" w:hAnsi="Times New Roman"/>
          <w:sz w:val="24"/>
          <w:szCs w:val="24"/>
          <w:lang w:val="ro-RO"/>
        </w:rPr>
        <w:t>rilor de montaj pentru lucr</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rile de montaj pentru utilaje, echipamente </w:t>
      </w:r>
      <w:r w:rsidR="00967B55" w:rsidRPr="00D04368">
        <w:rPr>
          <w:rFonts w:ascii="Times New Roman" w:hAnsi="Times New Roman"/>
          <w:sz w:val="24"/>
          <w:szCs w:val="24"/>
          <w:lang w:val="ro-RO"/>
        </w:rPr>
        <w:t>ş</w:t>
      </w:r>
      <w:r w:rsidRPr="00D04368">
        <w:rPr>
          <w:rFonts w:ascii="Times New Roman" w:hAnsi="Times New Roman"/>
          <w:sz w:val="24"/>
          <w:szCs w:val="24"/>
          <w:lang w:val="ro-RO"/>
        </w:rPr>
        <w:t>i instala</w:t>
      </w:r>
      <w:r w:rsidR="00A10A29" w:rsidRPr="00D04368">
        <w:rPr>
          <w:rFonts w:ascii="Times New Roman" w:hAnsi="Times New Roman"/>
          <w:sz w:val="24"/>
          <w:szCs w:val="24"/>
          <w:lang w:val="ro-RO"/>
        </w:rPr>
        <w:t>ţ</w:t>
      </w:r>
      <w:r w:rsidRPr="00D04368">
        <w:rPr>
          <w:rFonts w:ascii="Times New Roman" w:hAnsi="Times New Roman"/>
          <w:sz w:val="24"/>
          <w:szCs w:val="24"/>
          <w:lang w:val="ro-RO"/>
        </w:rPr>
        <w:t>ii tehnologice industriale;</w:t>
      </w:r>
    </w:p>
    <w:p w14:paraId="1A1E7123" w14:textId="1EF17C37" w:rsidR="006C6903" w:rsidRPr="00D04368" w:rsidRDefault="006C6903" w:rsidP="00D1485E">
      <w:pPr>
        <w:pStyle w:val="BodyText"/>
        <w:numPr>
          <w:ilvl w:val="0"/>
          <w:numId w:val="53"/>
        </w:numPr>
        <w:tabs>
          <w:tab w:val="left" w:pos="720"/>
        </w:tabs>
        <w:jc w:val="both"/>
        <w:rPr>
          <w:rFonts w:ascii="Times New Roman" w:hAnsi="Times New Roman"/>
          <w:sz w:val="24"/>
          <w:szCs w:val="24"/>
          <w:lang w:val="ro-RO"/>
        </w:rPr>
      </w:pPr>
      <w:r w:rsidRPr="00D04368">
        <w:rPr>
          <w:rFonts w:ascii="Times New Roman" w:hAnsi="Times New Roman"/>
          <w:sz w:val="24"/>
          <w:szCs w:val="24"/>
          <w:lang w:val="ro-RO"/>
        </w:rPr>
        <w:t xml:space="preserve">  </w:t>
      </w:r>
    </w:p>
    <w:p w14:paraId="1CE7191E" w14:textId="77777777" w:rsidR="007A14BA" w:rsidRPr="00D04368" w:rsidRDefault="007A14BA" w:rsidP="00D1485E">
      <w:pPr>
        <w:pStyle w:val="BodyText"/>
        <w:numPr>
          <w:ilvl w:val="0"/>
          <w:numId w:val="53"/>
        </w:numPr>
        <w:jc w:val="both"/>
        <w:rPr>
          <w:rFonts w:ascii="Times New Roman" w:hAnsi="Times New Roman"/>
          <w:sz w:val="24"/>
          <w:szCs w:val="24"/>
          <w:lang w:val="ro-RO"/>
        </w:rPr>
      </w:pPr>
      <w:r w:rsidRPr="00D04368">
        <w:rPr>
          <w:rFonts w:ascii="Times New Roman" w:hAnsi="Times New Roman"/>
          <w:sz w:val="24"/>
          <w:szCs w:val="24"/>
          <w:lang w:val="ro-RO"/>
        </w:rPr>
        <w:t xml:space="preserve">Ordinul Ministrului Muncii </w:t>
      </w:r>
      <w:r w:rsidR="00967B55" w:rsidRPr="00D04368">
        <w:rPr>
          <w:rFonts w:ascii="Times New Roman" w:hAnsi="Times New Roman"/>
          <w:sz w:val="24"/>
          <w:szCs w:val="24"/>
          <w:lang w:val="ro-RO"/>
        </w:rPr>
        <w:t>ş</w:t>
      </w:r>
      <w:r w:rsidRPr="00D04368">
        <w:rPr>
          <w:rFonts w:ascii="Times New Roman" w:hAnsi="Times New Roman"/>
          <w:sz w:val="24"/>
          <w:szCs w:val="24"/>
          <w:lang w:val="ro-RO"/>
        </w:rPr>
        <w:t>i Solidarit</w:t>
      </w:r>
      <w:r w:rsidR="00967B55" w:rsidRPr="00D04368">
        <w:rPr>
          <w:rFonts w:ascii="Times New Roman" w:hAnsi="Times New Roman"/>
          <w:sz w:val="24"/>
          <w:szCs w:val="24"/>
          <w:lang w:val="ro-RO"/>
        </w:rPr>
        <w:t>ă</w:t>
      </w:r>
      <w:r w:rsidR="00A10A29" w:rsidRPr="00D04368">
        <w:rPr>
          <w:rFonts w:ascii="Times New Roman" w:hAnsi="Times New Roman"/>
          <w:sz w:val="24"/>
          <w:szCs w:val="24"/>
          <w:lang w:val="ro-RO"/>
        </w:rPr>
        <w:t>ţ</w:t>
      </w:r>
      <w:r w:rsidRPr="00D04368">
        <w:rPr>
          <w:rFonts w:ascii="Times New Roman" w:hAnsi="Times New Roman"/>
          <w:sz w:val="24"/>
          <w:szCs w:val="24"/>
          <w:lang w:val="ro-RO"/>
        </w:rPr>
        <w:t>ii Sociale nr. 187/2002 privind aprobarea Normelor specifice de securitate a muncii pentru transportul prin conducte ale gazelor naturale;</w:t>
      </w:r>
    </w:p>
    <w:p w14:paraId="68BB5FB9" w14:textId="07DB116C" w:rsidR="007A14BA" w:rsidRPr="00D04368" w:rsidRDefault="007A14BA" w:rsidP="00D1485E">
      <w:pPr>
        <w:pStyle w:val="BodyText"/>
        <w:numPr>
          <w:ilvl w:val="0"/>
          <w:numId w:val="53"/>
        </w:numPr>
        <w:ind w:left="1197" w:hanging="399"/>
        <w:jc w:val="both"/>
        <w:rPr>
          <w:rFonts w:ascii="Times New Roman" w:hAnsi="Times New Roman"/>
          <w:sz w:val="24"/>
          <w:szCs w:val="24"/>
          <w:lang w:val="ro-RO"/>
        </w:rPr>
      </w:pPr>
      <w:r w:rsidRPr="00D04368">
        <w:rPr>
          <w:rFonts w:ascii="Times New Roman" w:hAnsi="Times New Roman"/>
          <w:sz w:val="24"/>
          <w:szCs w:val="24"/>
          <w:lang w:val="ro-RO"/>
        </w:rPr>
        <w:t>Ordin</w:t>
      </w:r>
      <w:r w:rsidR="00561E0E" w:rsidRPr="00D04368">
        <w:rPr>
          <w:rFonts w:ascii="Times New Roman" w:hAnsi="Times New Roman"/>
          <w:sz w:val="24"/>
          <w:szCs w:val="24"/>
          <w:lang w:val="ro-RO"/>
        </w:rPr>
        <w:t>ul</w:t>
      </w:r>
      <w:r w:rsidRPr="00D04368">
        <w:rPr>
          <w:rFonts w:ascii="Times New Roman" w:hAnsi="Times New Roman"/>
          <w:sz w:val="24"/>
          <w:szCs w:val="24"/>
          <w:lang w:val="ro-RO"/>
        </w:rPr>
        <w:t xml:space="preserve"> nr. 47/1203/509-2003 al </w:t>
      </w:r>
      <w:r w:rsidR="006C6903" w:rsidRPr="00D04368">
        <w:rPr>
          <w:rFonts w:ascii="Times New Roman" w:hAnsi="Times New Roman"/>
          <w:sz w:val="24"/>
          <w:szCs w:val="24"/>
          <w:lang w:val="ro-RO"/>
        </w:rPr>
        <w:t>M</w:t>
      </w:r>
      <w:r w:rsidRPr="00D04368">
        <w:rPr>
          <w:rFonts w:ascii="Times New Roman" w:hAnsi="Times New Roman"/>
          <w:sz w:val="24"/>
          <w:szCs w:val="24"/>
          <w:lang w:val="ro-RO"/>
        </w:rPr>
        <w:t xml:space="preserve">inistrului economiei </w:t>
      </w:r>
      <w:r w:rsidR="00967B55" w:rsidRPr="00D04368">
        <w:rPr>
          <w:rFonts w:ascii="Times New Roman" w:hAnsi="Times New Roman"/>
          <w:sz w:val="24"/>
          <w:szCs w:val="24"/>
          <w:lang w:val="ro-RO"/>
        </w:rPr>
        <w:t>ş</w:t>
      </w:r>
      <w:r w:rsidRPr="00D04368">
        <w:rPr>
          <w:rFonts w:ascii="Times New Roman" w:hAnsi="Times New Roman"/>
          <w:sz w:val="24"/>
          <w:szCs w:val="24"/>
          <w:lang w:val="ro-RO"/>
        </w:rPr>
        <w:t>i comer</w:t>
      </w:r>
      <w:r w:rsidR="00A10A29" w:rsidRPr="00D04368">
        <w:rPr>
          <w:rFonts w:ascii="Times New Roman" w:hAnsi="Times New Roman"/>
          <w:sz w:val="24"/>
          <w:szCs w:val="24"/>
          <w:lang w:val="ro-RO"/>
        </w:rPr>
        <w:t>ţ</w:t>
      </w:r>
      <w:r w:rsidRPr="00D04368">
        <w:rPr>
          <w:rFonts w:ascii="Times New Roman" w:hAnsi="Times New Roman"/>
          <w:sz w:val="24"/>
          <w:szCs w:val="24"/>
          <w:lang w:val="ro-RO"/>
        </w:rPr>
        <w:t xml:space="preserve">ului, al </w:t>
      </w:r>
      <w:r w:rsidR="006C6903" w:rsidRPr="00D04368">
        <w:rPr>
          <w:rFonts w:ascii="Times New Roman" w:hAnsi="Times New Roman"/>
          <w:sz w:val="24"/>
          <w:szCs w:val="24"/>
          <w:lang w:val="ro-RO"/>
        </w:rPr>
        <w:t>M</w:t>
      </w:r>
      <w:r w:rsidRPr="00D04368">
        <w:rPr>
          <w:rFonts w:ascii="Times New Roman" w:hAnsi="Times New Roman"/>
          <w:sz w:val="24"/>
          <w:szCs w:val="24"/>
          <w:lang w:val="ro-RO"/>
        </w:rPr>
        <w:t>inistrului transporturilor, construc</w:t>
      </w:r>
      <w:r w:rsidR="00A10A29" w:rsidRPr="00D04368">
        <w:rPr>
          <w:rFonts w:ascii="Times New Roman" w:hAnsi="Times New Roman"/>
          <w:sz w:val="24"/>
          <w:szCs w:val="24"/>
          <w:lang w:val="ro-RO"/>
        </w:rPr>
        <w:t>ţ</w:t>
      </w:r>
      <w:r w:rsidRPr="00D04368">
        <w:rPr>
          <w:rFonts w:ascii="Times New Roman" w:hAnsi="Times New Roman"/>
          <w:sz w:val="24"/>
          <w:szCs w:val="24"/>
          <w:lang w:val="ro-RO"/>
        </w:rPr>
        <w:t xml:space="preserve">iilor </w:t>
      </w:r>
      <w:r w:rsidR="00967B55" w:rsidRPr="00D04368">
        <w:rPr>
          <w:rFonts w:ascii="Times New Roman" w:hAnsi="Times New Roman"/>
          <w:sz w:val="24"/>
          <w:szCs w:val="24"/>
          <w:lang w:val="ro-RO"/>
        </w:rPr>
        <w:t>ş</w:t>
      </w:r>
      <w:r w:rsidRPr="00D04368">
        <w:rPr>
          <w:rFonts w:ascii="Times New Roman" w:hAnsi="Times New Roman"/>
          <w:sz w:val="24"/>
          <w:szCs w:val="24"/>
          <w:lang w:val="ro-RO"/>
        </w:rPr>
        <w:t xml:space="preserve">i turismului </w:t>
      </w:r>
      <w:r w:rsidR="00967B55" w:rsidRPr="00D04368">
        <w:rPr>
          <w:rFonts w:ascii="Times New Roman" w:hAnsi="Times New Roman"/>
          <w:sz w:val="24"/>
          <w:szCs w:val="24"/>
          <w:lang w:val="ro-RO"/>
        </w:rPr>
        <w:t>ş</w:t>
      </w:r>
      <w:r w:rsidRPr="00D04368">
        <w:rPr>
          <w:rFonts w:ascii="Times New Roman" w:hAnsi="Times New Roman"/>
          <w:sz w:val="24"/>
          <w:szCs w:val="24"/>
          <w:lang w:val="ro-RO"/>
        </w:rPr>
        <w:t xml:space="preserve">i al </w:t>
      </w:r>
      <w:r w:rsidR="006C6903" w:rsidRPr="00D04368">
        <w:rPr>
          <w:rFonts w:ascii="Times New Roman" w:hAnsi="Times New Roman"/>
          <w:sz w:val="24"/>
          <w:szCs w:val="24"/>
          <w:lang w:val="ro-RO"/>
        </w:rPr>
        <w:t>M</w:t>
      </w:r>
      <w:r w:rsidRPr="00D04368">
        <w:rPr>
          <w:rFonts w:ascii="Times New Roman" w:hAnsi="Times New Roman"/>
          <w:sz w:val="24"/>
          <w:szCs w:val="24"/>
          <w:lang w:val="ro-RO"/>
        </w:rPr>
        <w:t>inistrului administra</w:t>
      </w:r>
      <w:r w:rsidR="00A10A29" w:rsidRPr="00D04368">
        <w:rPr>
          <w:rFonts w:ascii="Times New Roman" w:hAnsi="Times New Roman"/>
          <w:sz w:val="24"/>
          <w:szCs w:val="24"/>
          <w:lang w:val="ro-RO"/>
        </w:rPr>
        <w:t>ţ</w:t>
      </w:r>
      <w:r w:rsidRPr="00D04368">
        <w:rPr>
          <w:rFonts w:ascii="Times New Roman" w:hAnsi="Times New Roman"/>
          <w:sz w:val="24"/>
          <w:szCs w:val="24"/>
          <w:lang w:val="ro-RO"/>
        </w:rPr>
        <w:t xml:space="preserve">iei </w:t>
      </w:r>
      <w:r w:rsidR="00967B55" w:rsidRPr="00D04368">
        <w:rPr>
          <w:rFonts w:ascii="Times New Roman" w:hAnsi="Times New Roman"/>
          <w:sz w:val="24"/>
          <w:szCs w:val="24"/>
          <w:lang w:val="ro-RO"/>
        </w:rPr>
        <w:t>ş</w:t>
      </w:r>
      <w:r w:rsidRPr="00D04368">
        <w:rPr>
          <w:rFonts w:ascii="Times New Roman" w:hAnsi="Times New Roman"/>
          <w:sz w:val="24"/>
          <w:szCs w:val="24"/>
          <w:lang w:val="ro-RO"/>
        </w:rPr>
        <w:t>i internelor pentru aprobarea Procedurii de emitere a avizului în vederea autoriz</w:t>
      </w:r>
      <w:r w:rsidR="00967B55" w:rsidRPr="00D04368">
        <w:rPr>
          <w:rFonts w:ascii="Times New Roman" w:hAnsi="Times New Roman"/>
          <w:sz w:val="24"/>
          <w:szCs w:val="24"/>
          <w:lang w:val="ro-RO"/>
        </w:rPr>
        <w:t>ă</w:t>
      </w:r>
      <w:r w:rsidRPr="00D04368">
        <w:rPr>
          <w:rFonts w:ascii="Times New Roman" w:hAnsi="Times New Roman"/>
          <w:sz w:val="24"/>
          <w:szCs w:val="24"/>
          <w:lang w:val="ro-RO"/>
        </w:rPr>
        <w:t>rii execut</w:t>
      </w:r>
      <w:r w:rsidR="00967B55" w:rsidRPr="00D04368">
        <w:rPr>
          <w:rFonts w:ascii="Times New Roman" w:hAnsi="Times New Roman"/>
          <w:sz w:val="24"/>
          <w:szCs w:val="24"/>
          <w:lang w:val="ro-RO"/>
        </w:rPr>
        <w:t>ă</w:t>
      </w:r>
      <w:r w:rsidRPr="00D04368">
        <w:rPr>
          <w:rFonts w:ascii="Times New Roman" w:hAnsi="Times New Roman"/>
          <w:sz w:val="24"/>
          <w:szCs w:val="24"/>
          <w:lang w:val="ro-RO"/>
        </w:rPr>
        <w:t>rii construc</w:t>
      </w:r>
      <w:r w:rsidR="00A10A29" w:rsidRPr="00D04368">
        <w:rPr>
          <w:rFonts w:ascii="Times New Roman" w:hAnsi="Times New Roman"/>
          <w:sz w:val="24"/>
          <w:szCs w:val="24"/>
          <w:lang w:val="ro-RO"/>
        </w:rPr>
        <w:t>ţ</w:t>
      </w:r>
      <w:r w:rsidRPr="00D04368">
        <w:rPr>
          <w:rFonts w:ascii="Times New Roman" w:hAnsi="Times New Roman"/>
          <w:sz w:val="24"/>
          <w:szCs w:val="24"/>
          <w:lang w:val="ro-RO"/>
        </w:rPr>
        <w:t>iilor  amplasate în vecin</w:t>
      </w:r>
      <w:r w:rsidR="00967B55" w:rsidRPr="00D04368">
        <w:rPr>
          <w:rFonts w:ascii="Times New Roman" w:hAnsi="Times New Roman"/>
          <w:sz w:val="24"/>
          <w:szCs w:val="24"/>
          <w:lang w:val="ro-RO"/>
        </w:rPr>
        <w:t>ă</w:t>
      </w:r>
      <w:r w:rsidRPr="00D04368">
        <w:rPr>
          <w:rFonts w:ascii="Times New Roman" w:hAnsi="Times New Roman"/>
          <w:sz w:val="24"/>
          <w:szCs w:val="24"/>
          <w:lang w:val="ro-RO"/>
        </w:rPr>
        <w:t xml:space="preserve">tatea obiectivelor/sistemelor din sectorul petrol </w:t>
      </w:r>
      <w:r w:rsidR="00967B55" w:rsidRPr="00D04368">
        <w:rPr>
          <w:rFonts w:ascii="Times New Roman" w:hAnsi="Times New Roman"/>
          <w:sz w:val="24"/>
          <w:szCs w:val="24"/>
          <w:lang w:val="ro-RO"/>
        </w:rPr>
        <w:t>ş</w:t>
      </w:r>
      <w:r w:rsidRPr="00D04368">
        <w:rPr>
          <w:rFonts w:ascii="Times New Roman" w:hAnsi="Times New Roman"/>
          <w:sz w:val="24"/>
          <w:szCs w:val="24"/>
          <w:lang w:val="ro-RO"/>
        </w:rPr>
        <w:t xml:space="preserve">i gaze naturale. </w:t>
      </w:r>
    </w:p>
    <w:p w14:paraId="77543583" w14:textId="77777777" w:rsidR="007A14BA" w:rsidRPr="00D04368" w:rsidRDefault="007A14BA" w:rsidP="00D1485E">
      <w:pPr>
        <w:pStyle w:val="BodyText"/>
        <w:tabs>
          <w:tab w:val="left" w:pos="2260"/>
        </w:tabs>
        <w:ind w:left="798"/>
        <w:rPr>
          <w:rFonts w:ascii="Times New Roman" w:hAnsi="Times New Roman"/>
          <w:b/>
          <w:i/>
          <w:sz w:val="24"/>
          <w:szCs w:val="24"/>
          <w:lang w:val="ro-RO"/>
        </w:rPr>
      </w:pPr>
      <w:r w:rsidRPr="00D04368">
        <w:rPr>
          <w:rFonts w:ascii="Times New Roman" w:hAnsi="Times New Roman"/>
          <w:b/>
          <w:i/>
          <w:sz w:val="24"/>
          <w:szCs w:val="24"/>
          <w:lang w:val="ro-RO"/>
        </w:rPr>
        <w:tab/>
      </w:r>
    </w:p>
    <w:p w14:paraId="7495E5B6" w14:textId="77777777" w:rsidR="007A14BA" w:rsidRPr="00D04368" w:rsidRDefault="007A14BA" w:rsidP="00D1485E">
      <w:pPr>
        <w:pStyle w:val="Heading3"/>
        <w:spacing w:line="360" w:lineRule="auto"/>
        <w:rPr>
          <w:rFonts w:ascii="Times New Roman" w:hAnsi="Times New Roman"/>
          <w:szCs w:val="24"/>
          <w:lang w:val="ro-RO"/>
        </w:rPr>
      </w:pPr>
      <w:bookmarkStart w:id="45" w:name="_Toc78960295"/>
      <w:bookmarkStart w:id="46" w:name="_Toc78964374"/>
      <w:bookmarkStart w:id="47" w:name="_Toc87773502"/>
      <w:r w:rsidRPr="00D04368">
        <w:rPr>
          <w:rFonts w:ascii="Times New Roman" w:hAnsi="Times New Roman"/>
          <w:szCs w:val="24"/>
          <w:lang w:val="ro-RO"/>
        </w:rPr>
        <w:t>1.2.2. Prescrip</w:t>
      </w:r>
      <w:r w:rsidR="00A10A29" w:rsidRPr="00D04368">
        <w:rPr>
          <w:rFonts w:ascii="Times New Roman" w:hAnsi="Times New Roman"/>
          <w:szCs w:val="24"/>
          <w:lang w:val="ro-RO"/>
        </w:rPr>
        <w:t>ţ</w:t>
      </w:r>
      <w:r w:rsidRPr="00D04368">
        <w:rPr>
          <w:rFonts w:ascii="Times New Roman" w:hAnsi="Times New Roman"/>
          <w:szCs w:val="24"/>
          <w:lang w:val="ro-RO"/>
        </w:rPr>
        <w:t>ii tehnice, normative</w:t>
      </w:r>
      <w:bookmarkEnd w:id="45"/>
      <w:bookmarkEnd w:id="46"/>
      <w:bookmarkEnd w:id="47"/>
      <w:r w:rsidRPr="00D04368">
        <w:rPr>
          <w:rFonts w:ascii="Times New Roman" w:hAnsi="Times New Roman"/>
          <w:szCs w:val="24"/>
          <w:lang w:val="ro-RO"/>
        </w:rPr>
        <w:t>, standarde</w:t>
      </w:r>
    </w:p>
    <w:p w14:paraId="359A7286" w14:textId="77777777" w:rsidR="007A14BA" w:rsidRPr="00D04368" w:rsidRDefault="007A14BA" w:rsidP="00D1485E">
      <w:pPr>
        <w:numPr>
          <w:ilvl w:val="0"/>
          <w:numId w:val="61"/>
        </w:numPr>
        <w:tabs>
          <w:tab w:val="num" w:pos="1260"/>
        </w:tabs>
        <w:spacing w:line="360" w:lineRule="auto"/>
        <w:ind w:left="1260"/>
        <w:rPr>
          <w:rFonts w:ascii="Times New Roman" w:hAnsi="Times New Roman"/>
          <w:szCs w:val="24"/>
          <w:lang w:val="ro-RO"/>
        </w:rPr>
      </w:pPr>
      <w:r w:rsidRPr="00D04368">
        <w:rPr>
          <w:rFonts w:ascii="Times New Roman" w:hAnsi="Times New Roman"/>
          <w:szCs w:val="24"/>
          <w:lang w:val="ro-RO"/>
        </w:rPr>
        <w:t>P</w:t>
      </w:r>
      <w:r w:rsidR="00511540" w:rsidRPr="00D04368">
        <w:rPr>
          <w:rFonts w:ascii="Times New Roman" w:hAnsi="Times New Roman"/>
          <w:szCs w:val="24"/>
          <w:lang w:val="ro-RO"/>
        </w:rPr>
        <w:t xml:space="preserve">rescripţii </w:t>
      </w:r>
      <w:r w:rsidRPr="00D04368">
        <w:rPr>
          <w:rFonts w:ascii="Times New Roman" w:hAnsi="Times New Roman"/>
          <w:szCs w:val="24"/>
          <w:lang w:val="ro-RO"/>
        </w:rPr>
        <w:t>T</w:t>
      </w:r>
      <w:r w:rsidR="00511540" w:rsidRPr="00D04368">
        <w:rPr>
          <w:rFonts w:ascii="Times New Roman" w:hAnsi="Times New Roman"/>
          <w:szCs w:val="24"/>
          <w:lang w:val="ro-RO"/>
        </w:rPr>
        <w:t>ehnice</w:t>
      </w:r>
      <w:r w:rsidRPr="00D04368">
        <w:rPr>
          <w:rFonts w:ascii="Times New Roman" w:hAnsi="Times New Roman"/>
          <w:szCs w:val="24"/>
          <w:lang w:val="ro-RO"/>
        </w:rPr>
        <w:t xml:space="preserve"> pentru montarea, exploatarea, repararea </w:t>
      </w:r>
      <w:r w:rsidR="00967B55" w:rsidRPr="00D04368">
        <w:rPr>
          <w:rFonts w:ascii="Times New Roman" w:hAnsi="Times New Roman"/>
          <w:szCs w:val="24"/>
          <w:lang w:val="ro-RO"/>
        </w:rPr>
        <w:t>ş</w:t>
      </w:r>
      <w:r w:rsidRPr="00D04368">
        <w:rPr>
          <w:rFonts w:ascii="Times New Roman" w:hAnsi="Times New Roman"/>
          <w:szCs w:val="24"/>
          <w:lang w:val="ro-RO"/>
        </w:rPr>
        <w:t>i verificarea conductelor sub presiune pentru transportul gazelor naturale – aprobate cu O.M.M.P.G. nr. 1574/76;</w:t>
      </w:r>
    </w:p>
    <w:p w14:paraId="01285ED1" w14:textId="77777777" w:rsidR="007A14BA" w:rsidRPr="00D04368" w:rsidRDefault="007A14BA" w:rsidP="00D1485E">
      <w:pPr>
        <w:numPr>
          <w:ilvl w:val="0"/>
          <w:numId w:val="61"/>
        </w:numPr>
        <w:tabs>
          <w:tab w:val="num" w:pos="1260"/>
        </w:tabs>
        <w:spacing w:line="360" w:lineRule="auto"/>
        <w:ind w:left="1260"/>
        <w:rPr>
          <w:rFonts w:ascii="Times New Roman" w:hAnsi="Times New Roman"/>
          <w:szCs w:val="24"/>
          <w:lang w:val="ro-RO"/>
        </w:rPr>
      </w:pPr>
      <w:r w:rsidRPr="00D04368">
        <w:rPr>
          <w:rFonts w:ascii="Times New Roman" w:hAnsi="Times New Roman"/>
          <w:szCs w:val="24"/>
          <w:lang w:val="ro-RO"/>
        </w:rPr>
        <w:t>P95 – 77: Normativ tehnic de repara</w:t>
      </w:r>
      <w:r w:rsidR="00A10A29" w:rsidRPr="00D04368">
        <w:rPr>
          <w:rFonts w:ascii="Times New Roman" w:hAnsi="Times New Roman"/>
          <w:szCs w:val="24"/>
          <w:lang w:val="ro-RO"/>
        </w:rPr>
        <w:t>ţ</w:t>
      </w:r>
      <w:r w:rsidRPr="00D04368">
        <w:rPr>
          <w:rFonts w:ascii="Times New Roman" w:hAnsi="Times New Roman"/>
          <w:szCs w:val="24"/>
          <w:lang w:val="ro-RO"/>
        </w:rPr>
        <w:t>ii capitale la cl</w:t>
      </w:r>
      <w:r w:rsidR="00967B55" w:rsidRPr="00D04368">
        <w:rPr>
          <w:rFonts w:ascii="Times New Roman" w:hAnsi="Times New Roman"/>
          <w:szCs w:val="24"/>
          <w:lang w:val="ro-RO"/>
        </w:rPr>
        <w:t>ă</w:t>
      </w:r>
      <w:r w:rsidRPr="00D04368">
        <w:rPr>
          <w:rFonts w:ascii="Times New Roman" w:hAnsi="Times New Roman"/>
          <w:szCs w:val="24"/>
          <w:lang w:val="ro-RO"/>
        </w:rPr>
        <w:t xml:space="preserve">diri </w:t>
      </w:r>
      <w:r w:rsidR="00967B55" w:rsidRPr="00D04368">
        <w:rPr>
          <w:rFonts w:ascii="Times New Roman" w:hAnsi="Times New Roman"/>
          <w:szCs w:val="24"/>
          <w:lang w:val="ro-RO"/>
        </w:rPr>
        <w:t>ş</w:t>
      </w:r>
      <w:r w:rsidRPr="00D04368">
        <w:rPr>
          <w:rFonts w:ascii="Times New Roman" w:hAnsi="Times New Roman"/>
          <w:szCs w:val="24"/>
          <w:lang w:val="ro-RO"/>
        </w:rPr>
        <w:t>i construc</w:t>
      </w:r>
      <w:r w:rsidR="00A10A29" w:rsidRPr="00D04368">
        <w:rPr>
          <w:rFonts w:ascii="Times New Roman" w:hAnsi="Times New Roman"/>
          <w:szCs w:val="24"/>
          <w:lang w:val="ro-RO"/>
        </w:rPr>
        <w:t>ţ</w:t>
      </w:r>
      <w:r w:rsidRPr="00D04368">
        <w:rPr>
          <w:rFonts w:ascii="Times New Roman" w:hAnsi="Times New Roman"/>
          <w:szCs w:val="24"/>
          <w:lang w:val="ro-RO"/>
        </w:rPr>
        <w:t xml:space="preserve">ii speciale cu articolele anulate prin Ordinul nr. 12/N din 1994 emis de </w:t>
      </w:r>
      <w:r w:rsidR="00511540" w:rsidRPr="00D04368">
        <w:rPr>
          <w:rFonts w:ascii="Times New Roman" w:hAnsi="Times New Roman"/>
          <w:szCs w:val="24"/>
          <w:lang w:val="ro-RO"/>
        </w:rPr>
        <w:t>Ministerul Lucrărilor Publice şi Amenajării Teritoriului</w:t>
      </w:r>
      <w:r w:rsidRPr="00D04368">
        <w:rPr>
          <w:rFonts w:ascii="Times New Roman" w:hAnsi="Times New Roman"/>
          <w:szCs w:val="24"/>
          <w:lang w:val="ro-RO"/>
        </w:rPr>
        <w:t>;</w:t>
      </w:r>
    </w:p>
    <w:p w14:paraId="04CA2D21" w14:textId="77777777" w:rsidR="007A14BA" w:rsidRPr="00D04368" w:rsidRDefault="007A14BA" w:rsidP="00D1485E">
      <w:pPr>
        <w:numPr>
          <w:ilvl w:val="0"/>
          <w:numId w:val="61"/>
        </w:numPr>
        <w:tabs>
          <w:tab w:val="num" w:pos="1260"/>
        </w:tabs>
        <w:spacing w:line="360" w:lineRule="auto"/>
        <w:ind w:left="1260"/>
        <w:rPr>
          <w:rFonts w:ascii="Times New Roman" w:hAnsi="Times New Roman"/>
          <w:b/>
          <w:caps/>
          <w:szCs w:val="24"/>
          <w:lang w:val="ro-RO"/>
        </w:rPr>
      </w:pPr>
      <w:r w:rsidRPr="00D04368">
        <w:rPr>
          <w:rFonts w:ascii="Times New Roman" w:hAnsi="Times New Roman"/>
          <w:szCs w:val="24"/>
          <w:lang w:val="ro-RO"/>
        </w:rPr>
        <w:t xml:space="preserve">P 130 – </w:t>
      </w:r>
      <w:r w:rsidR="00511540" w:rsidRPr="00D04368">
        <w:rPr>
          <w:rFonts w:ascii="Times New Roman" w:hAnsi="Times New Roman"/>
          <w:szCs w:val="24"/>
          <w:lang w:val="ro-RO"/>
        </w:rPr>
        <w:t>2011</w:t>
      </w:r>
      <w:r w:rsidRPr="00D04368">
        <w:rPr>
          <w:rFonts w:ascii="Times New Roman" w:hAnsi="Times New Roman"/>
          <w:szCs w:val="24"/>
          <w:lang w:val="ro-RO"/>
        </w:rPr>
        <w:t xml:space="preserve"> – Normativ privind comportarea în timp a construc</w:t>
      </w:r>
      <w:r w:rsidR="00A10A29" w:rsidRPr="00D04368">
        <w:rPr>
          <w:rFonts w:ascii="Times New Roman" w:hAnsi="Times New Roman"/>
          <w:szCs w:val="24"/>
          <w:lang w:val="ro-RO"/>
        </w:rPr>
        <w:t>ţ</w:t>
      </w:r>
      <w:r w:rsidRPr="00D04368">
        <w:rPr>
          <w:rFonts w:ascii="Times New Roman" w:hAnsi="Times New Roman"/>
          <w:szCs w:val="24"/>
          <w:lang w:val="ro-RO"/>
        </w:rPr>
        <w:t>iilor;</w:t>
      </w:r>
    </w:p>
    <w:p w14:paraId="5B31FD1D" w14:textId="2A188FF7" w:rsidR="007A14BA" w:rsidRPr="00D04368" w:rsidRDefault="007A14BA" w:rsidP="00D1485E">
      <w:pPr>
        <w:numPr>
          <w:ilvl w:val="0"/>
          <w:numId w:val="61"/>
        </w:numPr>
        <w:tabs>
          <w:tab w:val="num" w:pos="1260"/>
        </w:tabs>
        <w:spacing w:line="360" w:lineRule="auto"/>
        <w:ind w:left="1260"/>
        <w:rPr>
          <w:rFonts w:ascii="Times New Roman" w:hAnsi="Times New Roman"/>
          <w:b/>
          <w:caps/>
          <w:szCs w:val="24"/>
          <w:lang w:val="ro-RO"/>
        </w:rPr>
      </w:pPr>
      <w:r w:rsidRPr="00D04368">
        <w:rPr>
          <w:rFonts w:ascii="Times New Roman" w:hAnsi="Times New Roman"/>
          <w:szCs w:val="24"/>
          <w:lang w:val="ro-RO"/>
        </w:rPr>
        <w:t>SR EN 13306</w:t>
      </w:r>
      <w:r w:rsidR="00A52F98" w:rsidRPr="00D04368">
        <w:rPr>
          <w:rFonts w:ascii="Times New Roman" w:hAnsi="Times New Roman"/>
          <w:szCs w:val="24"/>
          <w:lang w:val="ro-RO"/>
        </w:rPr>
        <w:t>:2018</w:t>
      </w:r>
      <w:r w:rsidRPr="00D04368">
        <w:rPr>
          <w:rFonts w:ascii="Times New Roman" w:hAnsi="Times New Roman"/>
          <w:szCs w:val="24"/>
          <w:lang w:val="ro-RO"/>
        </w:rPr>
        <w:t xml:space="preserve"> – Mentenan</w:t>
      </w:r>
      <w:r w:rsidR="0034004F">
        <w:rPr>
          <w:rFonts w:ascii="Times New Roman" w:hAnsi="Times New Roman"/>
          <w:szCs w:val="24"/>
          <w:lang w:val="ro-RO"/>
        </w:rPr>
        <w:t>ț</w:t>
      </w:r>
      <w:r w:rsidRPr="00D04368">
        <w:rPr>
          <w:rFonts w:ascii="Times New Roman" w:hAnsi="Times New Roman"/>
          <w:szCs w:val="24"/>
          <w:lang w:val="ro-RO"/>
        </w:rPr>
        <w:t>a. Terminologia mentenan</w:t>
      </w:r>
      <w:r w:rsidR="0034004F">
        <w:rPr>
          <w:rFonts w:ascii="Times New Roman" w:hAnsi="Times New Roman"/>
          <w:szCs w:val="24"/>
          <w:lang w:val="ro-RO"/>
        </w:rPr>
        <w:t>ț</w:t>
      </w:r>
      <w:r w:rsidRPr="00D04368">
        <w:rPr>
          <w:rFonts w:ascii="Times New Roman" w:hAnsi="Times New Roman"/>
          <w:szCs w:val="24"/>
          <w:lang w:val="ro-RO"/>
        </w:rPr>
        <w:t>ei.</w:t>
      </w:r>
    </w:p>
    <w:p w14:paraId="27C83ABB" w14:textId="77777777" w:rsidR="00FF6CC4" w:rsidRPr="00D04368" w:rsidRDefault="00511540" w:rsidP="00D1485E">
      <w:pPr>
        <w:numPr>
          <w:ilvl w:val="0"/>
          <w:numId w:val="61"/>
        </w:numPr>
        <w:tabs>
          <w:tab w:val="num" w:pos="1260"/>
        </w:tabs>
        <w:spacing w:line="360" w:lineRule="auto"/>
        <w:ind w:left="1260"/>
        <w:rPr>
          <w:rFonts w:ascii="Times New Roman" w:hAnsi="Times New Roman"/>
          <w:b/>
          <w:caps/>
          <w:szCs w:val="24"/>
          <w:lang w:val="ro-RO"/>
        </w:rPr>
      </w:pPr>
      <w:r w:rsidRPr="00D04368">
        <w:rPr>
          <w:rFonts w:ascii="Times New Roman" w:hAnsi="Times New Roman"/>
          <w:szCs w:val="24"/>
          <w:lang w:val="ro-RO"/>
        </w:rPr>
        <w:t>ND 900/3783-Normativ departamental întreţinerea şi reparaţia capitală a conductelor de colectare şi transport gaze natural</w:t>
      </w:r>
      <w:r w:rsidR="00F30BBF" w:rsidRPr="00D04368">
        <w:rPr>
          <w:rFonts w:ascii="Times New Roman" w:hAnsi="Times New Roman"/>
          <w:szCs w:val="24"/>
          <w:lang w:val="ro-RO"/>
        </w:rPr>
        <w:t>e.</w:t>
      </w:r>
    </w:p>
    <w:p w14:paraId="4781CF75" w14:textId="0B57BB71" w:rsidR="00FF6CC4" w:rsidRPr="00D04368" w:rsidRDefault="00FF6CC4" w:rsidP="00D1485E">
      <w:pPr>
        <w:numPr>
          <w:ilvl w:val="0"/>
          <w:numId w:val="61"/>
        </w:numPr>
        <w:tabs>
          <w:tab w:val="num" w:pos="1260"/>
        </w:tabs>
        <w:spacing w:line="360" w:lineRule="auto"/>
        <w:ind w:left="1260"/>
        <w:rPr>
          <w:rFonts w:ascii="Times New Roman" w:hAnsi="Times New Roman"/>
          <w:caps/>
          <w:szCs w:val="24"/>
          <w:lang w:val="ro-RO"/>
        </w:rPr>
      </w:pPr>
      <w:r w:rsidRPr="00D04368">
        <w:rPr>
          <w:rFonts w:ascii="Times New Roman" w:hAnsi="Times New Roman"/>
          <w:szCs w:val="24"/>
          <w:lang w:val="ro-RO"/>
        </w:rPr>
        <w:t xml:space="preserve">SR EN 13067/PT CR 9 – ISCIR </w:t>
      </w:r>
      <w:r w:rsidR="006526C9" w:rsidRPr="00D04368">
        <w:rPr>
          <w:rFonts w:ascii="Times New Roman" w:hAnsi="Times New Roman"/>
          <w:szCs w:val="24"/>
          <w:lang w:val="ro-RO"/>
        </w:rPr>
        <w:t>–</w:t>
      </w:r>
      <w:r w:rsidRPr="00D04368">
        <w:rPr>
          <w:rFonts w:ascii="Times New Roman" w:hAnsi="Times New Roman"/>
          <w:szCs w:val="24"/>
          <w:lang w:val="ro-RO"/>
        </w:rPr>
        <w:t xml:space="preserve"> </w:t>
      </w:r>
      <w:r w:rsidR="006526C9" w:rsidRPr="00D04368">
        <w:rPr>
          <w:rFonts w:ascii="Times New Roman" w:hAnsi="Times New Roman"/>
          <w:szCs w:val="24"/>
          <w:lang w:val="ro-RO"/>
        </w:rPr>
        <w:t xml:space="preserve">Sudarea </w:t>
      </w:r>
      <w:r w:rsidR="0034004F">
        <w:rPr>
          <w:rFonts w:ascii="Times New Roman" w:hAnsi="Times New Roman"/>
          <w:szCs w:val="24"/>
          <w:lang w:val="ro-RO"/>
        </w:rPr>
        <w:t>ț</w:t>
      </w:r>
      <w:r w:rsidR="006526C9" w:rsidRPr="00D04368">
        <w:rPr>
          <w:rFonts w:ascii="Times New Roman" w:hAnsi="Times New Roman"/>
          <w:szCs w:val="24"/>
          <w:lang w:val="ro-RO"/>
        </w:rPr>
        <w:t>evilor si fitingurilor din PEHD.</w:t>
      </w:r>
    </w:p>
    <w:p w14:paraId="5A0085D5" w14:textId="481C0545" w:rsidR="00306869" w:rsidRPr="00D04368" w:rsidRDefault="00306869" w:rsidP="00D1485E">
      <w:pPr>
        <w:numPr>
          <w:ilvl w:val="0"/>
          <w:numId w:val="61"/>
        </w:numPr>
        <w:tabs>
          <w:tab w:val="num" w:pos="1260"/>
        </w:tabs>
        <w:spacing w:line="360" w:lineRule="auto"/>
        <w:ind w:left="1260"/>
        <w:rPr>
          <w:rFonts w:ascii="Times New Roman" w:hAnsi="Times New Roman"/>
          <w:caps/>
          <w:szCs w:val="24"/>
          <w:lang w:val="ro-RO"/>
        </w:rPr>
      </w:pPr>
      <w:r w:rsidRPr="00D04368">
        <w:rPr>
          <w:rFonts w:ascii="Times New Roman" w:hAnsi="Times New Roman"/>
          <w:szCs w:val="24"/>
          <w:lang w:val="ro-RO"/>
        </w:rPr>
        <w:t>SR EN ISO 14731:</w:t>
      </w:r>
      <w:r w:rsidR="00A52F98" w:rsidRPr="00D04368">
        <w:rPr>
          <w:rFonts w:ascii="Times New Roman" w:hAnsi="Times New Roman"/>
          <w:szCs w:val="24"/>
          <w:lang w:val="ro-RO"/>
        </w:rPr>
        <w:t xml:space="preserve">2019 </w:t>
      </w:r>
      <w:r w:rsidRPr="00D04368">
        <w:rPr>
          <w:rFonts w:ascii="Times New Roman" w:hAnsi="Times New Roman"/>
          <w:szCs w:val="24"/>
          <w:lang w:val="ro-RO"/>
        </w:rPr>
        <w:t xml:space="preserve">– Certificarea sudorilor. Sarcini </w:t>
      </w:r>
      <w:r w:rsidR="0034004F">
        <w:rPr>
          <w:rFonts w:ascii="Times New Roman" w:hAnsi="Times New Roman"/>
          <w:szCs w:val="24"/>
          <w:lang w:val="ro-RO"/>
        </w:rPr>
        <w:t>ș</w:t>
      </w:r>
      <w:r w:rsidRPr="00D04368">
        <w:rPr>
          <w:rFonts w:ascii="Times New Roman" w:hAnsi="Times New Roman"/>
          <w:szCs w:val="24"/>
          <w:lang w:val="ro-RO"/>
        </w:rPr>
        <w:t>i responsabilit</w:t>
      </w:r>
      <w:r w:rsidR="0034004F">
        <w:rPr>
          <w:rFonts w:ascii="Times New Roman" w:hAnsi="Times New Roman"/>
          <w:szCs w:val="24"/>
          <w:lang w:val="ro-RO"/>
        </w:rPr>
        <w:t>ăț</w:t>
      </w:r>
      <w:r w:rsidRPr="00D04368">
        <w:rPr>
          <w:rFonts w:ascii="Times New Roman" w:hAnsi="Times New Roman"/>
          <w:szCs w:val="24"/>
          <w:lang w:val="ro-RO"/>
        </w:rPr>
        <w:t>i.</w:t>
      </w:r>
    </w:p>
    <w:p w14:paraId="611B1D69" w14:textId="6F69908D" w:rsidR="00F30BBF" w:rsidRPr="00D04368" w:rsidRDefault="00F30BBF" w:rsidP="00D1485E">
      <w:pPr>
        <w:numPr>
          <w:ilvl w:val="0"/>
          <w:numId w:val="61"/>
        </w:numPr>
        <w:tabs>
          <w:tab w:val="num" w:pos="1260"/>
        </w:tabs>
        <w:spacing w:line="360" w:lineRule="auto"/>
        <w:ind w:left="1260"/>
        <w:jc w:val="both"/>
        <w:rPr>
          <w:rFonts w:ascii="Times New Roman" w:hAnsi="Times New Roman"/>
          <w:caps/>
          <w:szCs w:val="24"/>
          <w:lang w:val="ro-RO"/>
        </w:rPr>
      </w:pPr>
      <w:r w:rsidRPr="00D04368">
        <w:rPr>
          <w:rFonts w:ascii="Times New Roman" w:hAnsi="Times New Roman"/>
          <w:szCs w:val="24"/>
          <w:lang w:val="ro-RO"/>
        </w:rPr>
        <w:t xml:space="preserve">SR  EN  ISO  9712/2013 – Calificarea </w:t>
      </w:r>
      <w:r w:rsidR="0034004F">
        <w:rPr>
          <w:rFonts w:ascii="Times New Roman" w:hAnsi="Times New Roman"/>
          <w:szCs w:val="24"/>
          <w:lang w:val="ro-RO"/>
        </w:rPr>
        <w:t>ș</w:t>
      </w:r>
      <w:r w:rsidRPr="00D04368">
        <w:rPr>
          <w:rFonts w:ascii="Times New Roman" w:hAnsi="Times New Roman"/>
          <w:szCs w:val="24"/>
          <w:lang w:val="ro-RO"/>
        </w:rPr>
        <w:t>i certificarea personalului pentru  examin</w:t>
      </w:r>
      <w:r w:rsidR="0034004F">
        <w:rPr>
          <w:rFonts w:ascii="Times New Roman" w:hAnsi="Times New Roman"/>
          <w:szCs w:val="24"/>
          <w:lang w:val="ro-RO"/>
        </w:rPr>
        <w:t>ă</w:t>
      </w:r>
      <w:r w:rsidRPr="00D04368">
        <w:rPr>
          <w:rFonts w:ascii="Times New Roman" w:hAnsi="Times New Roman"/>
          <w:szCs w:val="24"/>
          <w:lang w:val="ro-RO"/>
        </w:rPr>
        <w:t>ri nedistructive.</w:t>
      </w:r>
    </w:p>
    <w:p w14:paraId="68442799" w14:textId="0D9238C3" w:rsidR="00306869" w:rsidRPr="00D04368" w:rsidRDefault="00306869" w:rsidP="00D1485E">
      <w:pPr>
        <w:numPr>
          <w:ilvl w:val="0"/>
          <w:numId w:val="61"/>
        </w:numPr>
        <w:tabs>
          <w:tab w:val="num" w:pos="1260"/>
        </w:tabs>
        <w:spacing w:line="360" w:lineRule="auto"/>
        <w:ind w:left="1260"/>
        <w:jc w:val="both"/>
        <w:rPr>
          <w:rFonts w:ascii="Times New Roman" w:hAnsi="Times New Roman"/>
          <w:caps/>
          <w:szCs w:val="24"/>
          <w:lang w:val="ro-RO"/>
        </w:rPr>
      </w:pPr>
      <w:r w:rsidRPr="00D04368">
        <w:rPr>
          <w:rFonts w:ascii="Times New Roman" w:hAnsi="Times New Roman"/>
          <w:szCs w:val="24"/>
          <w:lang w:val="ro-RO"/>
        </w:rPr>
        <w:t>SR EN 1514-1:2003 – Flan</w:t>
      </w:r>
      <w:r w:rsidR="0034004F">
        <w:rPr>
          <w:rFonts w:ascii="Times New Roman" w:hAnsi="Times New Roman"/>
          <w:szCs w:val="24"/>
          <w:lang w:val="ro-RO"/>
        </w:rPr>
        <w:t>ș</w:t>
      </w:r>
      <w:r w:rsidRPr="00D04368">
        <w:rPr>
          <w:rFonts w:ascii="Times New Roman" w:hAnsi="Times New Roman"/>
          <w:szCs w:val="24"/>
          <w:lang w:val="ro-RO"/>
        </w:rPr>
        <w:t xml:space="preserve">e </w:t>
      </w:r>
      <w:r w:rsidR="0034004F">
        <w:rPr>
          <w:rFonts w:ascii="Times New Roman" w:hAnsi="Times New Roman"/>
          <w:szCs w:val="24"/>
          <w:lang w:val="ro-RO"/>
        </w:rPr>
        <w:t>ș</w:t>
      </w:r>
      <w:r w:rsidRPr="00D04368">
        <w:rPr>
          <w:rFonts w:ascii="Times New Roman" w:hAnsi="Times New Roman"/>
          <w:szCs w:val="24"/>
          <w:lang w:val="ro-RO"/>
        </w:rPr>
        <w:t xml:space="preserve">i </w:t>
      </w:r>
      <w:r w:rsidR="0034004F">
        <w:rPr>
          <w:rFonts w:ascii="Times New Roman" w:hAnsi="Times New Roman"/>
          <w:szCs w:val="24"/>
          <w:lang w:val="ro-RO"/>
        </w:rPr>
        <w:t>î</w:t>
      </w:r>
      <w:r w:rsidRPr="00D04368">
        <w:rPr>
          <w:rFonts w:ascii="Times New Roman" w:hAnsi="Times New Roman"/>
          <w:szCs w:val="24"/>
          <w:lang w:val="ro-RO"/>
        </w:rPr>
        <w:t>mbinarea lor. Dimensiunile garniturilor pentru flan</w:t>
      </w:r>
      <w:r w:rsidR="0034004F">
        <w:rPr>
          <w:rFonts w:ascii="Times New Roman" w:hAnsi="Times New Roman"/>
          <w:szCs w:val="24"/>
          <w:lang w:val="ro-RO"/>
        </w:rPr>
        <w:t>ș</w:t>
      </w:r>
      <w:r w:rsidRPr="00D04368">
        <w:rPr>
          <w:rFonts w:ascii="Times New Roman" w:hAnsi="Times New Roman"/>
          <w:szCs w:val="24"/>
          <w:lang w:val="ro-RO"/>
        </w:rPr>
        <w:t>e desemnate prin Pn. Partea I: Garnituri plate nemetalice cu sau f</w:t>
      </w:r>
      <w:r w:rsidR="0034004F">
        <w:rPr>
          <w:rFonts w:ascii="Times New Roman" w:hAnsi="Times New Roman"/>
          <w:szCs w:val="24"/>
          <w:lang w:val="ro-RO"/>
        </w:rPr>
        <w:t>ă</w:t>
      </w:r>
      <w:r w:rsidRPr="00D04368">
        <w:rPr>
          <w:rFonts w:ascii="Times New Roman" w:hAnsi="Times New Roman"/>
          <w:szCs w:val="24"/>
          <w:lang w:val="ro-RO"/>
        </w:rPr>
        <w:t>r</w:t>
      </w:r>
      <w:r w:rsidR="0034004F">
        <w:rPr>
          <w:rFonts w:ascii="Times New Roman" w:hAnsi="Times New Roman"/>
          <w:szCs w:val="24"/>
          <w:lang w:val="ro-RO"/>
        </w:rPr>
        <w:t>ă</w:t>
      </w:r>
      <w:r w:rsidRPr="00D04368">
        <w:rPr>
          <w:rFonts w:ascii="Times New Roman" w:hAnsi="Times New Roman"/>
          <w:szCs w:val="24"/>
          <w:lang w:val="ro-RO"/>
        </w:rPr>
        <w:t xml:space="preserve"> inser</w:t>
      </w:r>
      <w:r w:rsidR="0034004F">
        <w:rPr>
          <w:rFonts w:ascii="Times New Roman" w:hAnsi="Times New Roman"/>
          <w:szCs w:val="24"/>
          <w:lang w:val="ro-RO"/>
        </w:rPr>
        <w:t>ț</w:t>
      </w:r>
      <w:r w:rsidRPr="00D04368">
        <w:rPr>
          <w:rFonts w:ascii="Times New Roman" w:hAnsi="Times New Roman"/>
          <w:szCs w:val="24"/>
          <w:lang w:val="ro-RO"/>
        </w:rPr>
        <w:t>ie.</w:t>
      </w:r>
    </w:p>
    <w:p w14:paraId="40D193C7" w14:textId="77777777" w:rsidR="00A52F98" w:rsidRPr="00332C5C" w:rsidRDefault="00A52F98" w:rsidP="00D1485E">
      <w:pPr>
        <w:numPr>
          <w:ilvl w:val="0"/>
          <w:numId w:val="61"/>
        </w:numPr>
        <w:tabs>
          <w:tab w:val="num" w:pos="1260"/>
        </w:tabs>
        <w:spacing w:after="160" w:line="360" w:lineRule="auto"/>
        <w:jc w:val="both"/>
        <w:rPr>
          <w:rFonts w:ascii="Times New Roman" w:hAnsi="Times New Roman"/>
          <w:caps/>
          <w:szCs w:val="24"/>
          <w:lang w:val="ro-RO"/>
        </w:rPr>
      </w:pPr>
      <w:r w:rsidRPr="00332C5C">
        <w:rPr>
          <w:rFonts w:ascii="Times New Roman" w:hAnsi="Times New Roman"/>
          <w:szCs w:val="24"/>
          <w:lang w:val="ro-RO"/>
        </w:rPr>
        <w:t>SR  EN  14161+A1:2015 – Industriile petrolului şi gazelor naturale. Sisteme de transport prin conducte.</w:t>
      </w:r>
    </w:p>
    <w:p w14:paraId="11D67E2A" w14:textId="1CCD26A8" w:rsidR="00306869" w:rsidRPr="00D04368" w:rsidRDefault="00306869" w:rsidP="00D1485E">
      <w:pPr>
        <w:numPr>
          <w:ilvl w:val="0"/>
          <w:numId w:val="61"/>
        </w:numPr>
        <w:tabs>
          <w:tab w:val="num" w:pos="1260"/>
        </w:tabs>
        <w:spacing w:line="360" w:lineRule="auto"/>
        <w:ind w:left="1260"/>
        <w:jc w:val="both"/>
        <w:rPr>
          <w:rFonts w:ascii="Times New Roman" w:hAnsi="Times New Roman"/>
          <w:caps/>
          <w:szCs w:val="24"/>
          <w:lang w:val="ro-RO"/>
        </w:rPr>
      </w:pPr>
      <w:r w:rsidRPr="00530E41">
        <w:rPr>
          <w:rFonts w:ascii="Times New Roman" w:hAnsi="Times New Roman"/>
          <w:szCs w:val="24"/>
          <w:lang w:val="ro-RO"/>
        </w:rPr>
        <w:t>SR EN ISO 21809-1:</w:t>
      </w:r>
      <w:r w:rsidR="00A52F98" w:rsidRPr="00D04368">
        <w:rPr>
          <w:rFonts w:ascii="Times New Roman" w:hAnsi="Times New Roman"/>
          <w:szCs w:val="24"/>
          <w:lang w:val="ro-RO"/>
        </w:rPr>
        <w:t xml:space="preserve">2019 </w:t>
      </w:r>
      <w:r w:rsidRPr="00D04368">
        <w:rPr>
          <w:rFonts w:ascii="Times New Roman" w:hAnsi="Times New Roman"/>
          <w:szCs w:val="24"/>
          <w:lang w:val="ro-RO"/>
        </w:rPr>
        <w:t xml:space="preserve">– Industria petrolului </w:t>
      </w:r>
      <w:r w:rsidR="0034004F">
        <w:rPr>
          <w:rFonts w:ascii="Times New Roman" w:hAnsi="Times New Roman"/>
          <w:szCs w:val="24"/>
          <w:lang w:val="ro-RO"/>
        </w:rPr>
        <w:t>ș</w:t>
      </w:r>
      <w:r w:rsidRPr="00D04368">
        <w:rPr>
          <w:rFonts w:ascii="Times New Roman" w:hAnsi="Times New Roman"/>
          <w:szCs w:val="24"/>
          <w:lang w:val="ro-RO"/>
        </w:rPr>
        <w:t xml:space="preserve">i gazelor naturale. Acoperiri exterioare conducte </w:t>
      </w:r>
      <w:r w:rsidR="0034004F">
        <w:rPr>
          <w:rFonts w:ascii="Times New Roman" w:hAnsi="Times New Roman"/>
          <w:szCs w:val="24"/>
          <w:lang w:val="ro-RO"/>
        </w:rPr>
        <w:t>î</w:t>
      </w:r>
      <w:r w:rsidRPr="00D04368">
        <w:rPr>
          <w:rFonts w:ascii="Times New Roman" w:hAnsi="Times New Roman"/>
          <w:szCs w:val="24"/>
          <w:lang w:val="ro-RO"/>
        </w:rPr>
        <w:t xml:space="preserve">ngropate sau imersate utilizate </w:t>
      </w:r>
      <w:r w:rsidR="0034004F">
        <w:rPr>
          <w:rFonts w:ascii="Times New Roman" w:hAnsi="Times New Roman"/>
          <w:szCs w:val="24"/>
          <w:lang w:val="ro-RO"/>
        </w:rPr>
        <w:t>î</w:t>
      </w:r>
      <w:r w:rsidRPr="00D04368">
        <w:rPr>
          <w:rFonts w:ascii="Times New Roman" w:hAnsi="Times New Roman"/>
          <w:szCs w:val="24"/>
          <w:lang w:val="ro-RO"/>
        </w:rPr>
        <w:t>n sisteme de transport prin conducte. Partea I: Acoperiri pe baz</w:t>
      </w:r>
      <w:r w:rsidR="0034004F">
        <w:rPr>
          <w:rFonts w:ascii="Times New Roman" w:hAnsi="Times New Roman"/>
          <w:szCs w:val="24"/>
          <w:lang w:val="ro-RO"/>
        </w:rPr>
        <w:t>ă</w:t>
      </w:r>
      <w:r w:rsidRPr="00D04368">
        <w:rPr>
          <w:rFonts w:ascii="Times New Roman" w:hAnsi="Times New Roman"/>
          <w:szCs w:val="24"/>
          <w:lang w:val="ro-RO"/>
        </w:rPr>
        <w:t xml:space="preserve"> de poliolefine (PE trei straturi si PP trei straturi).</w:t>
      </w:r>
    </w:p>
    <w:p w14:paraId="6CB2BDD6" w14:textId="60B8CAE2" w:rsidR="00C73AE6" w:rsidRPr="00D04368" w:rsidRDefault="00C73AE6" w:rsidP="00D1485E">
      <w:pPr>
        <w:numPr>
          <w:ilvl w:val="0"/>
          <w:numId w:val="61"/>
        </w:numPr>
        <w:tabs>
          <w:tab w:val="num" w:pos="1260"/>
        </w:tabs>
        <w:spacing w:line="360" w:lineRule="auto"/>
        <w:ind w:left="1260"/>
        <w:jc w:val="both"/>
        <w:rPr>
          <w:rFonts w:ascii="Times New Roman" w:hAnsi="Times New Roman"/>
          <w:caps/>
          <w:szCs w:val="24"/>
          <w:lang w:val="ro-RO"/>
        </w:rPr>
      </w:pPr>
      <w:r w:rsidRPr="00D04368">
        <w:rPr>
          <w:rFonts w:ascii="Times New Roman" w:hAnsi="Times New Roman"/>
          <w:szCs w:val="24"/>
          <w:lang w:val="ro-RO"/>
        </w:rPr>
        <w:t xml:space="preserve">SR EN 14870-1/2011 – Industriile petrolului </w:t>
      </w:r>
      <w:r w:rsidR="0034004F">
        <w:rPr>
          <w:rFonts w:ascii="Times New Roman" w:hAnsi="Times New Roman"/>
          <w:szCs w:val="24"/>
          <w:lang w:val="ro-RO"/>
        </w:rPr>
        <w:t>ș</w:t>
      </w:r>
      <w:r w:rsidRPr="00D04368">
        <w:rPr>
          <w:rFonts w:ascii="Times New Roman" w:hAnsi="Times New Roman"/>
          <w:szCs w:val="24"/>
          <w:lang w:val="ro-RO"/>
        </w:rPr>
        <w:t>i gazelor naturale. Coturi executate prin induc</w:t>
      </w:r>
      <w:r w:rsidR="0034004F">
        <w:rPr>
          <w:rFonts w:ascii="Times New Roman" w:hAnsi="Times New Roman"/>
          <w:szCs w:val="24"/>
          <w:lang w:val="ro-RO"/>
        </w:rPr>
        <w:t>ț</w:t>
      </w:r>
      <w:r w:rsidRPr="00D04368">
        <w:rPr>
          <w:rFonts w:ascii="Times New Roman" w:hAnsi="Times New Roman"/>
          <w:szCs w:val="24"/>
          <w:lang w:val="ro-RO"/>
        </w:rPr>
        <w:t xml:space="preserve">ie, fitinguri </w:t>
      </w:r>
      <w:r w:rsidR="0034004F">
        <w:rPr>
          <w:rFonts w:ascii="Times New Roman" w:hAnsi="Times New Roman"/>
          <w:szCs w:val="24"/>
          <w:lang w:val="ro-RO"/>
        </w:rPr>
        <w:t>ș</w:t>
      </w:r>
      <w:r w:rsidRPr="00D04368">
        <w:rPr>
          <w:rFonts w:ascii="Times New Roman" w:hAnsi="Times New Roman"/>
          <w:szCs w:val="24"/>
          <w:lang w:val="ro-RO"/>
        </w:rPr>
        <w:t>i flan</w:t>
      </w:r>
      <w:r w:rsidR="0034004F">
        <w:rPr>
          <w:rFonts w:ascii="Times New Roman" w:hAnsi="Times New Roman"/>
          <w:szCs w:val="24"/>
          <w:lang w:val="ro-RO"/>
        </w:rPr>
        <w:t>ș</w:t>
      </w:r>
      <w:r w:rsidRPr="00D04368">
        <w:rPr>
          <w:rFonts w:ascii="Times New Roman" w:hAnsi="Times New Roman"/>
          <w:szCs w:val="24"/>
          <w:lang w:val="ro-RO"/>
        </w:rPr>
        <w:t>e pentru sistemele de transport prin conducte.</w:t>
      </w:r>
      <w:r w:rsidR="00A52F98" w:rsidRPr="00D04368">
        <w:rPr>
          <w:rFonts w:ascii="Times New Roman" w:hAnsi="Times New Roman"/>
          <w:szCs w:val="24"/>
          <w:lang w:val="ro-RO"/>
        </w:rPr>
        <w:t xml:space="preserve"> Partea 1: Coturi executate prin</w:t>
      </w:r>
      <w:r w:rsidR="00556957" w:rsidRPr="00D04368">
        <w:rPr>
          <w:rFonts w:ascii="Times New Roman" w:hAnsi="Times New Roman"/>
          <w:szCs w:val="24"/>
          <w:lang w:val="ro-RO"/>
        </w:rPr>
        <w:t xml:space="preserve"> inducţie.</w:t>
      </w:r>
    </w:p>
    <w:p w14:paraId="2029BDDE" w14:textId="77777777" w:rsidR="00D5192D" w:rsidRPr="00D04368" w:rsidRDefault="00D5192D" w:rsidP="00D1485E">
      <w:pPr>
        <w:numPr>
          <w:ilvl w:val="0"/>
          <w:numId w:val="61"/>
        </w:numPr>
        <w:tabs>
          <w:tab w:val="clear" w:pos="2062"/>
          <w:tab w:val="num" w:pos="1211"/>
          <w:tab w:val="num" w:pos="1260"/>
        </w:tabs>
        <w:spacing w:line="360" w:lineRule="auto"/>
        <w:ind w:left="1260"/>
        <w:rPr>
          <w:rFonts w:ascii="Times New Roman" w:hAnsi="Times New Roman"/>
          <w:caps/>
          <w:szCs w:val="24"/>
          <w:lang w:val="ro-RO"/>
        </w:rPr>
      </w:pPr>
      <w:r w:rsidRPr="00D04368">
        <w:rPr>
          <w:rFonts w:ascii="Times New Roman" w:hAnsi="Times New Roman"/>
          <w:color w:val="FF0000"/>
          <w:szCs w:val="24"/>
          <w:lang w:val="ro-RO"/>
        </w:rPr>
        <w:t xml:space="preserve"> </w:t>
      </w:r>
      <w:r w:rsidRPr="00D04368">
        <w:rPr>
          <w:rFonts w:ascii="Times New Roman" w:hAnsi="Times New Roman"/>
          <w:szCs w:val="24"/>
          <w:lang w:val="ro-RO"/>
        </w:rPr>
        <w:t>API Spec. 15 S – Qualification of Spoolable Reinforced Plastic Line Pipe</w:t>
      </w:r>
    </w:p>
    <w:p w14:paraId="7C65C2B0" w14:textId="77777777" w:rsidR="00D5192D" w:rsidRPr="00D04368" w:rsidRDefault="00D5192D" w:rsidP="00D1485E">
      <w:pPr>
        <w:numPr>
          <w:ilvl w:val="0"/>
          <w:numId w:val="61"/>
        </w:numPr>
        <w:tabs>
          <w:tab w:val="clear" w:pos="2062"/>
          <w:tab w:val="num" w:pos="1211"/>
          <w:tab w:val="num" w:pos="1260"/>
        </w:tabs>
        <w:spacing w:line="360" w:lineRule="auto"/>
        <w:ind w:left="1260"/>
        <w:rPr>
          <w:rFonts w:ascii="Times New Roman" w:hAnsi="Times New Roman"/>
          <w:caps/>
          <w:szCs w:val="24"/>
          <w:lang w:val="ro-RO"/>
        </w:rPr>
      </w:pPr>
      <w:r w:rsidRPr="00D04368">
        <w:rPr>
          <w:rFonts w:ascii="Times New Roman" w:hAnsi="Times New Roman"/>
          <w:szCs w:val="24"/>
          <w:lang w:val="ro-RO"/>
        </w:rPr>
        <w:t xml:space="preserve"> API RP 17 B – Recommended Practice for Flexible Pipe</w:t>
      </w:r>
    </w:p>
    <w:p w14:paraId="66EAE05B" w14:textId="77777777" w:rsidR="00D5192D" w:rsidRPr="00D04368" w:rsidRDefault="00D5192D" w:rsidP="00D1485E">
      <w:pPr>
        <w:numPr>
          <w:ilvl w:val="0"/>
          <w:numId w:val="61"/>
        </w:numPr>
        <w:tabs>
          <w:tab w:val="clear" w:pos="2062"/>
          <w:tab w:val="num" w:pos="1211"/>
          <w:tab w:val="num" w:pos="1260"/>
        </w:tabs>
        <w:spacing w:line="360" w:lineRule="auto"/>
        <w:ind w:left="1260"/>
        <w:rPr>
          <w:rFonts w:ascii="Times New Roman" w:hAnsi="Times New Roman"/>
          <w:caps/>
          <w:szCs w:val="24"/>
          <w:lang w:val="ro-RO"/>
        </w:rPr>
      </w:pPr>
      <w:r w:rsidRPr="00D04368">
        <w:rPr>
          <w:rFonts w:ascii="Times New Roman" w:hAnsi="Times New Roman"/>
          <w:szCs w:val="24"/>
          <w:lang w:val="ro-RO"/>
        </w:rPr>
        <w:t xml:space="preserve"> API Spec. 17 J – Specification for Unbonded Flexible Pipe</w:t>
      </w:r>
    </w:p>
    <w:p w14:paraId="5BADFE2A" w14:textId="4FEA5CA5" w:rsidR="00D5192D" w:rsidRPr="00332C5C" w:rsidRDefault="00D5192D" w:rsidP="00D1485E">
      <w:pPr>
        <w:pStyle w:val="ListParagraph"/>
        <w:numPr>
          <w:ilvl w:val="0"/>
          <w:numId w:val="61"/>
        </w:numPr>
        <w:tabs>
          <w:tab w:val="clear" w:pos="2062"/>
          <w:tab w:val="num" w:pos="1211"/>
        </w:tabs>
        <w:autoSpaceDE w:val="0"/>
        <w:autoSpaceDN w:val="0"/>
        <w:adjustRightInd w:val="0"/>
        <w:spacing w:line="360" w:lineRule="auto"/>
        <w:ind w:left="1211"/>
        <w:rPr>
          <w:rFonts w:ascii="Times New Roman" w:hAnsi="Times New Roman"/>
          <w:bCs/>
          <w:szCs w:val="24"/>
          <w:lang w:val="ro-RO"/>
        </w:rPr>
      </w:pPr>
      <w:r w:rsidRPr="00D04368">
        <w:rPr>
          <w:rFonts w:ascii="Times New Roman" w:hAnsi="Times New Roman"/>
          <w:caps/>
          <w:szCs w:val="24"/>
          <w:lang w:val="ro-RO"/>
        </w:rPr>
        <w:t xml:space="preserve"> </w:t>
      </w:r>
      <w:r w:rsidR="00556957" w:rsidRPr="00D04368">
        <w:rPr>
          <w:rFonts w:ascii="Times New Roman" w:hAnsi="Times New Roman"/>
          <w:caps/>
          <w:szCs w:val="24"/>
          <w:lang w:val="ro-RO"/>
        </w:rPr>
        <w:t xml:space="preserve">SR </w:t>
      </w:r>
      <w:r w:rsidRPr="00D04368">
        <w:rPr>
          <w:rFonts w:ascii="Times New Roman" w:hAnsi="Times New Roman"/>
          <w:caps/>
          <w:szCs w:val="24"/>
          <w:lang w:val="ro-RO"/>
        </w:rPr>
        <w:t>EN ISO 24817</w:t>
      </w:r>
      <w:r w:rsidR="00556957" w:rsidRPr="00D04368">
        <w:rPr>
          <w:rFonts w:ascii="Times New Roman" w:hAnsi="Times New Roman"/>
          <w:caps/>
          <w:szCs w:val="24"/>
          <w:lang w:val="ro-RO"/>
        </w:rPr>
        <w:t>:2018</w:t>
      </w:r>
      <w:r w:rsidRPr="00D04368">
        <w:rPr>
          <w:rFonts w:ascii="Times New Roman" w:hAnsi="Times New Roman"/>
          <w:caps/>
          <w:szCs w:val="24"/>
          <w:lang w:val="ro-RO"/>
        </w:rPr>
        <w:t xml:space="preserve"> - </w:t>
      </w:r>
      <w:r w:rsidR="00556957" w:rsidRPr="00332C5C">
        <w:rPr>
          <w:rFonts w:ascii="Times New Roman" w:hAnsi="Times New Roman"/>
          <w:bCs/>
          <w:szCs w:val="24"/>
          <w:lang w:val="ro-RO"/>
        </w:rPr>
        <w:t xml:space="preserve"> Industriile petrolului, petrochimiei şi gazelor naturale. Reparaţii cu material compozit oentru conducte. Calificare şi proiectare, instalare, încercări şi inspecţie.</w:t>
      </w:r>
    </w:p>
    <w:p w14:paraId="3CFC7BCE" w14:textId="77777777" w:rsidR="00D5192D" w:rsidRPr="00530E41" w:rsidRDefault="00D5192D" w:rsidP="00D1485E">
      <w:pPr>
        <w:spacing w:line="360" w:lineRule="auto"/>
        <w:ind w:left="1260"/>
        <w:jc w:val="both"/>
        <w:rPr>
          <w:rFonts w:ascii="Times New Roman" w:hAnsi="Times New Roman"/>
          <w:b/>
          <w:caps/>
          <w:szCs w:val="24"/>
          <w:lang w:val="ro-RO"/>
        </w:rPr>
      </w:pPr>
    </w:p>
    <w:p w14:paraId="3D2672EA" w14:textId="77777777" w:rsidR="009C34C3" w:rsidRPr="00332C5C" w:rsidRDefault="009C34C3" w:rsidP="00D1485E">
      <w:pPr>
        <w:autoSpaceDE w:val="0"/>
        <w:autoSpaceDN w:val="0"/>
        <w:adjustRightInd w:val="0"/>
        <w:spacing w:line="360" w:lineRule="auto"/>
        <w:ind w:left="2880" w:firstLine="720"/>
        <w:jc w:val="both"/>
        <w:rPr>
          <w:rFonts w:ascii="Times New Roman" w:hAnsi="Times New Roman"/>
          <w:color w:val="0070C0"/>
          <w:szCs w:val="24"/>
          <w:lang w:val="ro-RO"/>
        </w:rPr>
      </w:pPr>
    </w:p>
    <w:p w14:paraId="07135620" w14:textId="77777777" w:rsidR="00511540" w:rsidRPr="00530E41" w:rsidRDefault="00511540" w:rsidP="00D1485E">
      <w:pPr>
        <w:spacing w:line="360" w:lineRule="auto"/>
        <w:ind w:left="540" w:firstLine="720"/>
        <w:rPr>
          <w:rFonts w:ascii="Times New Roman" w:hAnsi="Times New Roman"/>
          <w:b/>
          <w:caps/>
          <w:color w:val="FF0000"/>
          <w:szCs w:val="24"/>
          <w:lang w:val="ro-RO"/>
        </w:rPr>
      </w:pPr>
    </w:p>
    <w:p w14:paraId="0BDBB84F" w14:textId="77777777" w:rsidR="007A14BA" w:rsidRPr="00D04368" w:rsidRDefault="007A14BA" w:rsidP="00D1485E">
      <w:pPr>
        <w:spacing w:line="360" w:lineRule="auto"/>
        <w:rPr>
          <w:rFonts w:ascii="Times New Roman" w:hAnsi="Times New Roman"/>
          <w:szCs w:val="24"/>
          <w:lang w:val="ro-RO"/>
        </w:rPr>
      </w:pPr>
    </w:p>
    <w:p w14:paraId="073A6866" w14:textId="77777777" w:rsidR="007A14BA" w:rsidRPr="00D04368" w:rsidRDefault="007A14BA" w:rsidP="00D1485E">
      <w:pPr>
        <w:spacing w:line="360" w:lineRule="auto"/>
        <w:rPr>
          <w:rFonts w:ascii="Times New Roman" w:hAnsi="Times New Roman"/>
          <w:b/>
          <w:caps/>
          <w:szCs w:val="24"/>
          <w:lang w:val="ro-RO"/>
        </w:rPr>
      </w:pPr>
      <w:r w:rsidRPr="00D04368">
        <w:rPr>
          <w:rFonts w:ascii="Times New Roman" w:hAnsi="Times New Roman"/>
          <w:szCs w:val="24"/>
          <w:lang w:val="ro-RO"/>
        </w:rPr>
        <w:t xml:space="preserve"> </w:t>
      </w:r>
      <w:r w:rsidRPr="00D04368">
        <w:rPr>
          <w:rFonts w:ascii="Times New Roman" w:hAnsi="Times New Roman"/>
          <w:szCs w:val="24"/>
          <w:lang w:val="ro-RO"/>
        </w:rPr>
        <w:br w:type="page"/>
      </w:r>
    </w:p>
    <w:p w14:paraId="66C3BF49" w14:textId="6CF0FD4E" w:rsidR="006D6DD6" w:rsidRPr="00D04368" w:rsidRDefault="00C26586" w:rsidP="00D1485E">
      <w:pPr>
        <w:spacing w:line="360" w:lineRule="auto"/>
        <w:jc w:val="right"/>
        <w:rPr>
          <w:rFonts w:ascii="Times New Roman" w:hAnsi="Times New Roman"/>
          <w:szCs w:val="24"/>
          <w:lang w:val="ro-RO"/>
        </w:rPr>
      </w:pPr>
      <w:r w:rsidRPr="00D04368">
        <w:rPr>
          <w:rFonts w:ascii="Times New Roman" w:hAnsi="Times New Roman"/>
          <w:szCs w:val="24"/>
          <w:lang w:val="ro-RO"/>
        </w:rPr>
        <w:t>Anexa nr.</w:t>
      </w:r>
      <w:r w:rsidR="00F80639">
        <w:rPr>
          <w:rFonts w:ascii="Times New Roman" w:hAnsi="Times New Roman"/>
          <w:szCs w:val="24"/>
          <w:lang w:val="ro-RO"/>
        </w:rPr>
        <w:t xml:space="preserve"> </w:t>
      </w:r>
      <w:r w:rsidRPr="00D04368">
        <w:rPr>
          <w:rFonts w:ascii="Times New Roman" w:hAnsi="Times New Roman"/>
          <w:szCs w:val="24"/>
          <w:lang w:val="ro-RO"/>
        </w:rPr>
        <w:t>3 la normă tehnică</w:t>
      </w:r>
    </w:p>
    <w:p w14:paraId="7E8E3021" w14:textId="77777777" w:rsidR="006D6DD6" w:rsidRPr="00D04368" w:rsidRDefault="006D6DD6" w:rsidP="00D1485E">
      <w:pPr>
        <w:spacing w:line="360" w:lineRule="auto"/>
        <w:rPr>
          <w:rFonts w:ascii="Times New Roman" w:hAnsi="Times New Roman"/>
          <w:szCs w:val="24"/>
          <w:lang w:val="ro-RO"/>
        </w:rPr>
      </w:pPr>
    </w:p>
    <w:p w14:paraId="2FD94F4F" w14:textId="0E56E541" w:rsidR="007A14BA" w:rsidRPr="00D04368" w:rsidRDefault="007A14BA" w:rsidP="00D1485E">
      <w:pPr>
        <w:pStyle w:val="Heading2"/>
        <w:spacing w:line="360" w:lineRule="auto"/>
        <w:jc w:val="center"/>
        <w:rPr>
          <w:szCs w:val="24"/>
          <w:lang w:val="ro-RO"/>
        </w:rPr>
      </w:pPr>
      <w:bookmarkStart w:id="48" w:name="_Toc404757932"/>
      <w:bookmarkStart w:id="49" w:name="_Toc404758126"/>
      <w:r w:rsidRPr="00D04368">
        <w:rPr>
          <w:szCs w:val="24"/>
          <w:lang w:val="ro-RO"/>
        </w:rPr>
        <w:t>F1. Fi</w:t>
      </w:r>
      <w:r w:rsidR="00967B55" w:rsidRPr="00D04368">
        <w:rPr>
          <w:szCs w:val="24"/>
          <w:lang w:val="ro-RO"/>
        </w:rPr>
        <w:t>ş</w:t>
      </w:r>
      <w:r w:rsidRPr="00D04368">
        <w:rPr>
          <w:szCs w:val="24"/>
          <w:lang w:val="ro-RO"/>
        </w:rPr>
        <w:t xml:space="preserve">a privind caracteristici tehnice </w:t>
      </w:r>
      <w:bookmarkEnd w:id="48"/>
      <w:bookmarkEnd w:id="49"/>
      <w:r w:rsidR="00C63918" w:rsidRPr="00D04368">
        <w:rPr>
          <w:szCs w:val="24"/>
          <w:lang w:val="ro-RO"/>
        </w:rPr>
        <w:t>conductĂ</w:t>
      </w:r>
    </w:p>
    <w:p w14:paraId="3EC46423" w14:textId="77777777" w:rsidR="007A14BA" w:rsidRPr="00332C5C" w:rsidRDefault="007A14BA" w:rsidP="00D1485E">
      <w:pPr>
        <w:spacing w:line="360" w:lineRule="auto"/>
        <w:jc w:val="center"/>
        <w:rPr>
          <w:rFonts w:ascii="Times New Roman" w:hAnsi="Times New Roman"/>
          <w:b/>
          <w:szCs w:val="24"/>
          <w:lang w:val="ro-RO"/>
        </w:rPr>
      </w:pPr>
      <w:bookmarkStart w:id="50" w:name="_Toc404758127"/>
      <w:r w:rsidRPr="00332C5C">
        <w:rPr>
          <w:rFonts w:ascii="Times New Roman" w:hAnsi="Times New Roman"/>
          <w:b/>
          <w:caps/>
          <w:szCs w:val="24"/>
          <w:lang w:val="ro-RO"/>
        </w:rPr>
        <w:t>nr</w:t>
      </w:r>
      <w:r w:rsidRPr="00332C5C">
        <w:rPr>
          <w:rFonts w:ascii="Times New Roman" w:hAnsi="Times New Roman"/>
          <w:b/>
          <w:szCs w:val="24"/>
          <w:lang w:val="ro-RO"/>
        </w:rPr>
        <w:t>. DE ÎNREGISTRARE ....*</w:t>
      </w:r>
      <w:bookmarkEnd w:id="50"/>
    </w:p>
    <w:p w14:paraId="0F4275C6" w14:textId="77777777" w:rsidR="006D6DD6" w:rsidRPr="00530E41" w:rsidRDefault="006D6DD6" w:rsidP="00D1485E">
      <w:pPr>
        <w:spacing w:line="360" w:lineRule="auto"/>
        <w:rPr>
          <w:rFonts w:ascii="Times New Roman" w:hAnsi="Times New Roman"/>
          <w:szCs w:val="24"/>
          <w:lang w:val="ro-RO" w:eastAsia="x-none"/>
        </w:rPr>
      </w:pPr>
    </w:p>
    <w:tbl>
      <w:tblPr>
        <w:tblW w:w="7668" w:type="dxa"/>
        <w:tblInd w:w="1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829"/>
        <w:gridCol w:w="2160"/>
      </w:tblGrid>
      <w:tr w:rsidR="007A14BA" w:rsidRPr="00D04368" w14:paraId="27438B04" w14:textId="77777777">
        <w:tc>
          <w:tcPr>
            <w:tcW w:w="679" w:type="dxa"/>
            <w:shd w:val="clear" w:color="auto" w:fill="auto"/>
            <w:vAlign w:val="center"/>
          </w:tcPr>
          <w:p w14:paraId="03ACE55B"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Nr. Crt.</w:t>
            </w:r>
          </w:p>
        </w:tc>
        <w:tc>
          <w:tcPr>
            <w:tcW w:w="4829" w:type="dxa"/>
            <w:shd w:val="clear" w:color="auto" w:fill="auto"/>
            <w:vAlign w:val="center"/>
          </w:tcPr>
          <w:p w14:paraId="1AE77EEC"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Denumire articol</w:t>
            </w:r>
          </w:p>
        </w:tc>
        <w:tc>
          <w:tcPr>
            <w:tcW w:w="2160" w:type="dxa"/>
            <w:shd w:val="clear" w:color="auto" w:fill="auto"/>
            <w:vAlign w:val="center"/>
          </w:tcPr>
          <w:p w14:paraId="3DFCD350" w14:textId="77777777" w:rsidR="007A14BA" w:rsidRPr="00D04368" w:rsidRDefault="007A14BA" w:rsidP="00D1485E">
            <w:pPr>
              <w:spacing w:line="360" w:lineRule="auto"/>
              <w:jc w:val="center"/>
              <w:rPr>
                <w:rFonts w:ascii="Times New Roman" w:hAnsi="Times New Roman"/>
                <w:b/>
                <w:szCs w:val="24"/>
                <w:lang w:val="ro-RO"/>
              </w:rPr>
            </w:pPr>
          </w:p>
        </w:tc>
      </w:tr>
      <w:tr w:rsidR="007A14BA" w:rsidRPr="00D04368" w14:paraId="7F36E47C" w14:textId="77777777">
        <w:tc>
          <w:tcPr>
            <w:tcW w:w="679" w:type="dxa"/>
            <w:shd w:val="clear" w:color="auto" w:fill="auto"/>
            <w:vAlign w:val="center"/>
          </w:tcPr>
          <w:p w14:paraId="6538E1F5"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1</w:t>
            </w:r>
          </w:p>
        </w:tc>
        <w:tc>
          <w:tcPr>
            <w:tcW w:w="4829" w:type="dxa"/>
            <w:shd w:val="clear" w:color="auto" w:fill="auto"/>
            <w:vAlign w:val="center"/>
          </w:tcPr>
          <w:p w14:paraId="2F6AFC99" w14:textId="08A921F7" w:rsidR="0071565A" w:rsidRPr="00D04368" w:rsidRDefault="00511540" w:rsidP="00D1485E">
            <w:pPr>
              <w:spacing w:line="360" w:lineRule="auto"/>
              <w:rPr>
                <w:rFonts w:ascii="Times New Roman" w:hAnsi="Times New Roman"/>
                <w:szCs w:val="24"/>
                <w:lang w:val="ro-RO"/>
              </w:rPr>
            </w:pPr>
            <w:r w:rsidRPr="00D04368">
              <w:rPr>
                <w:rFonts w:ascii="Times New Roman" w:hAnsi="Times New Roman"/>
                <w:szCs w:val="24"/>
                <w:lang w:val="ro-RO"/>
              </w:rPr>
              <w:t>Î</w:t>
            </w:r>
            <w:r w:rsidR="007A14BA" w:rsidRPr="00D04368">
              <w:rPr>
                <w:rFonts w:ascii="Times New Roman" w:hAnsi="Times New Roman"/>
                <w:szCs w:val="24"/>
                <w:lang w:val="ro-RO"/>
              </w:rPr>
              <w:t xml:space="preserve">ncadrarea conductei, conform </w:t>
            </w:r>
            <w:r w:rsidR="00F050C5" w:rsidRPr="00D04368">
              <w:rPr>
                <w:rFonts w:ascii="Times New Roman" w:hAnsi="Times New Roman"/>
                <w:szCs w:val="24"/>
                <w:lang w:val="ro-RO"/>
              </w:rPr>
              <w:t xml:space="preserve">pct. </w:t>
            </w:r>
            <w:r w:rsidR="007A14BA" w:rsidRPr="00D04368">
              <w:rPr>
                <w:rFonts w:ascii="Times New Roman" w:hAnsi="Times New Roman"/>
                <w:szCs w:val="24"/>
                <w:lang w:val="ro-RO"/>
              </w:rPr>
              <w:t>1.2.1</w:t>
            </w:r>
            <w:r w:rsidR="003D130E" w:rsidRPr="00D04368">
              <w:rPr>
                <w:rFonts w:ascii="Times New Roman" w:hAnsi="Times New Roman"/>
                <w:szCs w:val="24"/>
                <w:lang w:val="ro-RO"/>
              </w:rPr>
              <w:t xml:space="preserve">. </w:t>
            </w:r>
            <w:r w:rsidR="008329D3" w:rsidRPr="00D04368">
              <w:rPr>
                <w:rFonts w:ascii="Times New Roman" w:hAnsi="Times New Roman"/>
                <w:szCs w:val="24"/>
                <w:lang w:val="ro-RO"/>
              </w:rPr>
              <w:t>din Norme tehnice de mentenanţă a conductelor din domeniul producţiei gazelor naturale</w:t>
            </w:r>
          </w:p>
        </w:tc>
        <w:tc>
          <w:tcPr>
            <w:tcW w:w="2160" w:type="dxa"/>
            <w:shd w:val="clear" w:color="auto" w:fill="auto"/>
            <w:vAlign w:val="center"/>
          </w:tcPr>
          <w:p w14:paraId="366942DD" w14:textId="77777777" w:rsidR="007A14BA" w:rsidRPr="00D04368" w:rsidRDefault="007A14BA" w:rsidP="00D1485E">
            <w:pPr>
              <w:spacing w:line="360" w:lineRule="auto"/>
              <w:rPr>
                <w:rFonts w:ascii="Times New Roman" w:hAnsi="Times New Roman"/>
                <w:szCs w:val="24"/>
                <w:lang w:val="ro-RO"/>
              </w:rPr>
            </w:pPr>
          </w:p>
        </w:tc>
      </w:tr>
      <w:tr w:rsidR="007A14BA" w:rsidRPr="00D04368" w14:paraId="35449D8A" w14:textId="77777777">
        <w:trPr>
          <w:trHeight w:val="377"/>
        </w:trPr>
        <w:tc>
          <w:tcPr>
            <w:tcW w:w="679" w:type="dxa"/>
            <w:shd w:val="clear" w:color="auto" w:fill="auto"/>
            <w:vAlign w:val="center"/>
          </w:tcPr>
          <w:p w14:paraId="77E85ED5"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2</w:t>
            </w:r>
          </w:p>
        </w:tc>
        <w:tc>
          <w:tcPr>
            <w:tcW w:w="4829" w:type="dxa"/>
            <w:shd w:val="clear" w:color="auto" w:fill="auto"/>
            <w:vAlign w:val="center"/>
          </w:tcPr>
          <w:p w14:paraId="288AFFE6"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Nr. identificare al proiectului tehnic (PT)</w:t>
            </w:r>
          </w:p>
        </w:tc>
        <w:tc>
          <w:tcPr>
            <w:tcW w:w="2160" w:type="dxa"/>
            <w:shd w:val="clear" w:color="auto" w:fill="auto"/>
            <w:vAlign w:val="center"/>
          </w:tcPr>
          <w:p w14:paraId="7787F165" w14:textId="77777777" w:rsidR="007A14BA" w:rsidRPr="00D04368" w:rsidRDefault="007A14BA" w:rsidP="00D1485E">
            <w:pPr>
              <w:spacing w:line="360" w:lineRule="auto"/>
              <w:rPr>
                <w:rFonts w:ascii="Times New Roman" w:hAnsi="Times New Roman"/>
                <w:szCs w:val="24"/>
                <w:lang w:val="ro-RO"/>
              </w:rPr>
            </w:pPr>
          </w:p>
        </w:tc>
      </w:tr>
      <w:tr w:rsidR="007A14BA" w:rsidRPr="00D04368" w14:paraId="55F78EA8" w14:textId="77777777">
        <w:tc>
          <w:tcPr>
            <w:tcW w:w="679" w:type="dxa"/>
            <w:shd w:val="clear" w:color="auto" w:fill="auto"/>
            <w:vAlign w:val="center"/>
          </w:tcPr>
          <w:p w14:paraId="245C75B3"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3</w:t>
            </w:r>
          </w:p>
        </w:tc>
        <w:tc>
          <w:tcPr>
            <w:tcW w:w="4829" w:type="dxa"/>
            <w:shd w:val="clear" w:color="auto" w:fill="auto"/>
            <w:vAlign w:val="center"/>
          </w:tcPr>
          <w:p w14:paraId="0A1C2135"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Denumirea complet</w:t>
            </w:r>
            <w:r w:rsidR="00967B55" w:rsidRPr="00D04368">
              <w:rPr>
                <w:rFonts w:ascii="Times New Roman" w:hAnsi="Times New Roman"/>
                <w:szCs w:val="24"/>
                <w:lang w:val="ro-RO"/>
              </w:rPr>
              <w:t>ă</w:t>
            </w:r>
            <w:r w:rsidRPr="00D04368">
              <w:rPr>
                <w:rFonts w:ascii="Times New Roman" w:hAnsi="Times New Roman"/>
                <w:szCs w:val="24"/>
                <w:lang w:val="ro-RO"/>
              </w:rPr>
              <w:t xml:space="preserve"> a PT</w:t>
            </w:r>
          </w:p>
        </w:tc>
        <w:tc>
          <w:tcPr>
            <w:tcW w:w="2160" w:type="dxa"/>
            <w:shd w:val="clear" w:color="auto" w:fill="auto"/>
            <w:vAlign w:val="center"/>
          </w:tcPr>
          <w:p w14:paraId="7432A52C" w14:textId="77777777" w:rsidR="007A14BA" w:rsidRPr="00D04368" w:rsidRDefault="007A14BA" w:rsidP="00D1485E">
            <w:pPr>
              <w:spacing w:line="360" w:lineRule="auto"/>
              <w:rPr>
                <w:rFonts w:ascii="Times New Roman" w:hAnsi="Times New Roman"/>
                <w:szCs w:val="24"/>
                <w:lang w:val="ro-RO"/>
              </w:rPr>
            </w:pPr>
          </w:p>
        </w:tc>
      </w:tr>
      <w:tr w:rsidR="007A14BA" w:rsidRPr="00D04368" w14:paraId="097B08D3" w14:textId="77777777">
        <w:tc>
          <w:tcPr>
            <w:tcW w:w="679" w:type="dxa"/>
            <w:shd w:val="clear" w:color="auto" w:fill="auto"/>
            <w:vAlign w:val="center"/>
          </w:tcPr>
          <w:p w14:paraId="15289EAC"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4</w:t>
            </w:r>
          </w:p>
        </w:tc>
        <w:tc>
          <w:tcPr>
            <w:tcW w:w="4829" w:type="dxa"/>
            <w:shd w:val="clear" w:color="auto" w:fill="auto"/>
            <w:vAlign w:val="center"/>
          </w:tcPr>
          <w:p w14:paraId="525BE594"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Operatorul economic care a elaborat PT</w:t>
            </w:r>
          </w:p>
        </w:tc>
        <w:tc>
          <w:tcPr>
            <w:tcW w:w="2160" w:type="dxa"/>
            <w:shd w:val="clear" w:color="auto" w:fill="auto"/>
            <w:vAlign w:val="center"/>
          </w:tcPr>
          <w:p w14:paraId="2A834857" w14:textId="77777777" w:rsidR="007A14BA" w:rsidRPr="00D04368" w:rsidRDefault="007A14BA" w:rsidP="00D1485E">
            <w:pPr>
              <w:spacing w:line="360" w:lineRule="auto"/>
              <w:rPr>
                <w:rFonts w:ascii="Times New Roman" w:hAnsi="Times New Roman"/>
                <w:szCs w:val="24"/>
                <w:lang w:val="ro-RO"/>
              </w:rPr>
            </w:pPr>
          </w:p>
        </w:tc>
      </w:tr>
      <w:tr w:rsidR="007A14BA" w:rsidRPr="00D04368" w14:paraId="4EA612DA" w14:textId="77777777">
        <w:tc>
          <w:tcPr>
            <w:tcW w:w="679" w:type="dxa"/>
            <w:shd w:val="clear" w:color="auto" w:fill="auto"/>
            <w:vAlign w:val="center"/>
          </w:tcPr>
          <w:p w14:paraId="500E4A9D"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5</w:t>
            </w:r>
          </w:p>
        </w:tc>
        <w:tc>
          <w:tcPr>
            <w:tcW w:w="4829" w:type="dxa"/>
            <w:shd w:val="clear" w:color="auto" w:fill="auto"/>
            <w:vAlign w:val="center"/>
          </w:tcPr>
          <w:p w14:paraId="4F513935"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Diametrul [mm];</w:t>
            </w:r>
          </w:p>
        </w:tc>
        <w:tc>
          <w:tcPr>
            <w:tcW w:w="2160" w:type="dxa"/>
            <w:shd w:val="clear" w:color="auto" w:fill="auto"/>
            <w:vAlign w:val="center"/>
          </w:tcPr>
          <w:p w14:paraId="7A0C8DBA" w14:textId="77777777" w:rsidR="007A14BA" w:rsidRPr="00D04368" w:rsidRDefault="007A14BA" w:rsidP="00D1485E">
            <w:pPr>
              <w:spacing w:line="360" w:lineRule="auto"/>
              <w:rPr>
                <w:rFonts w:ascii="Times New Roman" w:hAnsi="Times New Roman"/>
                <w:szCs w:val="24"/>
                <w:lang w:val="ro-RO"/>
              </w:rPr>
            </w:pPr>
          </w:p>
        </w:tc>
      </w:tr>
      <w:tr w:rsidR="007A14BA" w:rsidRPr="00D04368" w14:paraId="2A03BC32" w14:textId="77777777">
        <w:tc>
          <w:tcPr>
            <w:tcW w:w="679" w:type="dxa"/>
            <w:shd w:val="clear" w:color="auto" w:fill="auto"/>
            <w:vAlign w:val="center"/>
          </w:tcPr>
          <w:p w14:paraId="542E1FD1"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6</w:t>
            </w:r>
          </w:p>
        </w:tc>
        <w:tc>
          <w:tcPr>
            <w:tcW w:w="4829" w:type="dxa"/>
            <w:shd w:val="clear" w:color="auto" w:fill="auto"/>
            <w:vAlign w:val="center"/>
          </w:tcPr>
          <w:p w14:paraId="088780FA"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Lungimea [km];</w:t>
            </w:r>
          </w:p>
        </w:tc>
        <w:tc>
          <w:tcPr>
            <w:tcW w:w="2160" w:type="dxa"/>
            <w:shd w:val="clear" w:color="auto" w:fill="auto"/>
            <w:vAlign w:val="center"/>
          </w:tcPr>
          <w:p w14:paraId="516BA773" w14:textId="77777777" w:rsidR="007A14BA" w:rsidRPr="00D04368" w:rsidRDefault="007A14BA" w:rsidP="00D1485E">
            <w:pPr>
              <w:spacing w:line="360" w:lineRule="auto"/>
              <w:rPr>
                <w:rFonts w:ascii="Times New Roman" w:hAnsi="Times New Roman"/>
                <w:szCs w:val="24"/>
                <w:lang w:val="ro-RO"/>
              </w:rPr>
            </w:pPr>
          </w:p>
        </w:tc>
      </w:tr>
      <w:tr w:rsidR="007A14BA" w:rsidRPr="00D04368" w14:paraId="1B983EBD" w14:textId="77777777">
        <w:tc>
          <w:tcPr>
            <w:tcW w:w="679" w:type="dxa"/>
            <w:shd w:val="clear" w:color="auto" w:fill="auto"/>
            <w:vAlign w:val="center"/>
          </w:tcPr>
          <w:p w14:paraId="6C57A6B3"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7</w:t>
            </w:r>
          </w:p>
        </w:tc>
        <w:tc>
          <w:tcPr>
            <w:tcW w:w="4829" w:type="dxa"/>
            <w:shd w:val="clear" w:color="auto" w:fill="auto"/>
            <w:vAlign w:val="center"/>
          </w:tcPr>
          <w:p w14:paraId="79A30760"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Presiunea maxim</w:t>
            </w:r>
            <w:r w:rsidR="00967B55" w:rsidRPr="00D04368">
              <w:rPr>
                <w:rFonts w:ascii="Times New Roman" w:hAnsi="Times New Roman"/>
                <w:szCs w:val="24"/>
                <w:lang w:val="ro-RO"/>
              </w:rPr>
              <w:t>ă</w:t>
            </w:r>
            <w:r w:rsidRPr="00D04368">
              <w:rPr>
                <w:rFonts w:ascii="Times New Roman" w:hAnsi="Times New Roman"/>
                <w:szCs w:val="24"/>
                <w:lang w:val="ro-RO"/>
              </w:rPr>
              <w:t xml:space="preserve"> admisibil</w:t>
            </w:r>
            <w:r w:rsidR="00967B55" w:rsidRPr="00D04368">
              <w:rPr>
                <w:rFonts w:ascii="Times New Roman" w:hAnsi="Times New Roman"/>
                <w:szCs w:val="24"/>
                <w:lang w:val="ro-RO"/>
              </w:rPr>
              <w:t>ă</w:t>
            </w:r>
            <w:r w:rsidRPr="00D04368">
              <w:rPr>
                <w:rFonts w:ascii="Times New Roman" w:hAnsi="Times New Roman"/>
                <w:szCs w:val="24"/>
                <w:lang w:val="ro-RO"/>
              </w:rPr>
              <w:t xml:space="preserve"> de operare [bar];</w:t>
            </w:r>
          </w:p>
        </w:tc>
        <w:tc>
          <w:tcPr>
            <w:tcW w:w="2160" w:type="dxa"/>
            <w:shd w:val="clear" w:color="auto" w:fill="auto"/>
            <w:vAlign w:val="center"/>
          </w:tcPr>
          <w:p w14:paraId="7E5EF2DF" w14:textId="77777777" w:rsidR="007A14BA" w:rsidRPr="00D04368" w:rsidRDefault="007A14BA" w:rsidP="00D1485E">
            <w:pPr>
              <w:spacing w:line="360" w:lineRule="auto"/>
              <w:rPr>
                <w:rFonts w:ascii="Times New Roman" w:hAnsi="Times New Roman"/>
                <w:szCs w:val="24"/>
                <w:lang w:val="ro-RO"/>
              </w:rPr>
            </w:pPr>
          </w:p>
        </w:tc>
      </w:tr>
      <w:tr w:rsidR="007A14BA" w:rsidRPr="00D04368" w14:paraId="1B2AEF1B" w14:textId="77777777">
        <w:tc>
          <w:tcPr>
            <w:tcW w:w="679" w:type="dxa"/>
            <w:shd w:val="clear" w:color="auto" w:fill="auto"/>
            <w:vAlign w:val="center"/>
          </w:tcPr>
          <w:p w14:paraId="3AAB9787"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8</w:t>
            </w:r>
          </w:p>
        </w:tc>
        <w:tc>
          <w:tcPr>
            <w:tcW w:w="4829" w:type="dxa"/>
            <w:shd w:val="clear" w:color="auto" w:fill="auto"/>
            <w:vAlign w:val="center"/>
          </w:tcPr>
          <w:p w14:paraId="63E0D8BA"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Punctele de delimitare a conductei</w:t>
            </w:r>
          </w:p>
        </w:tc>
        <w:tc>
          <w:tcPr>
            <w:tcW w:w="2160" w:type="dxa"/>
            <w:shd w:val="clear" w:color="auto" w:fill="auto"/>
            <w:vAlign w:val="center"/>
          </w:tcPr>
          <w:p w14:paraId="43E74ABC" w14:textId="77777777" w:rsidR="007A14BA" w:rsidRPr="00D04368" w:rsidRDefault="007A14BA" w:rsidP="00D1485E">
            <w:pPr>
              <w:spacing w:line="360" w:lineRule="auto"/>
              <w:rPr>
                <w:rFonts w:ascii="Times New Roman" w:hAnsi="Times New Roman"/>
                <w:szCs w:val="24"/>
                <w:lang w:val="ro-RO"/>
              </w:rPr>
            </w:pPr>
          </w:p>
        </w:tc>
      </w:tr>
      <w:tr w:rsidR="007A14BA" w:rsidRPr="001A1AE7" w14:paraId="58102596" w14:textId="77777777">
        <w:tc>
          <w:tcPr>
            <w:tcW w:w="679" w:type="dxa"/>
            <w:shd w:val="clear" w:color="auto" w:fill="auto"/>
            <w:vAlign w:val="center"/>
          </w:tcPr>
          <w:p w14:paraId="5923AC5C"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9</w:t>
            </w:r>
          </w:p>
        </w:tc>
        <w:tc>
          <w:tcPr>
            <w:tcW w:w="4829" w:type="dxa"/>
            <w:shd w:val="clear" w:color="auto" w:fill="auto"/>
            <w:vAlign w:val="center"/>
          </w:tcPr>
          <w:p w14:paraId="48981F30"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Nr. plan de situa</w:t>
            </w:r>
            <w:r w:rsidR="00A10A29" w:rsidRPr="00D04368">
              <w:rPr>
                <w:rFonts w:ascii="Times New Roman" w:hAnsi="Times New Roman"/>
                <w:szCs w:val="24"/>
                <w:lang w:val="ro-RO"/>
              </w:rPr>
              <w:t>ţ</w:t>
            </w:r>
            <w:r w:rsidRPr="00D04368">
              <w:rPr>
                <w:rFonts w:ascii="Times New Roman" w:hAnsi="Times New Roman"/>
                <w:szCs w:val="24"/>
                <w:lang w:val="ro-RO"/>
              </w:rPr>
              <w:t>ie traseu conduct</w:t>
            </w:r>
            <w:r w:rsidR="00967B55" w:rsidRPr="00D04368">
              <w:rPr>
                <w:rFonts w:ascii="Times New Roman" w:hAnsi="Times New Roman"/>
                <w:szCs w:val="24"/>
                <w:lang w:val="ro-RO"/>
              </w:rPr>
              <w:t>ă</w:t>
            </w:r>
            <w:r w:rsidRPr="00D04368">
              <w:rPr>
                <w:rFonts w:ascii="Times New Roman" w:hAnsi="Times New Roman"/>
                <w:szCs w:val="24"/>
                <w:lang w:val="ro-RO"/>
              </w:rPr>
              <w:t>*</w:t>
            </w:r>
          </w:p>
        </w:tc>
        <w:tc>
          <w:tcPr>
            <w:tcW w:w="2160" w:type="dxa"/>
            <w:shd w:val="clear" w:color="auto" w:fill="auto"/>
            <w:vAlign w:val="center"/>
          </w:tcPr>
          <w:p w14:paraId="0EF13F25" w14:textId="77777777" w:rsidR="007A14BA" w:rsidRPr="00D04368" w:rsidRDefault="007A14BA" w:rsidP="00D1485E">
            <w:pPr>
              <w:spacing w:line="360" w:lineRule="auto"/>
              <w:rPr>
                <w:rFonts w:ascii="Times New Roman" w:hAnsi="Times New Roman"/>
                <w:szCs w:val="24"/>
                <w:lang w:val="ro-RO"/>
              </w:rPr>
            </w:pPr>
          </w:p>
        </w:tc>
      </w:tr>
      <w:tr w:rsidR="007A14BA" w:rsidRPr="00D04368" w14:paraId="02D48561" w14:textId="77777777">
        <w:tc>
          <w:tcPr>
            <w:tcW w:w="679" w:type="dxa"/>
            <w:shd w:val="clear" w:color="auto" w:fill="auto"/>
            <w:vAlign w:val="center"/>
          </w:tcPr>
          <w:p w14:paraId="7E7EDFB4"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10</w:t>
            </w:r>
          </w:p>
        </w:tc>
        <w:tc>
          <w:tcPr>
            <w:tcW w:w="4829" w:type="dxa"/>
            <w:shd w:val="clear" w:color="auto" w:fill="auto"/>
            <w:vAlign w:val="center"/>
          </w:tcPr>
          <w:p w14:paraId="6458F207"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Nr. Baz</w:t>
            </w:r>
            <w:r w:rsidR="00967B55" w:rsidRPr="00D04368">
              <w:rPr>
                <w:rFonts w:ascii="Times New Roman" w:hAnsi="Times New Roman"/>
                <w:szCs w:val="24"/>
                <w:lang w:val="ro-RO"/>
              </w:rPr>
              <w:t>ă</w:t>
            </w:r>
            <w:r w:rsidRPr="00D04368">
              <w:rPr>
                <w:rFonts w:ascii="Times New Roman" w:hAnsi="Times New Roman"/>
                <w:szCs w:val="24"/>
                <w:lang w:val="ro-RO"/>
              </w:rPr>
              <w:t xml:space="preserve"> de date privind înregistrarea GIS**</w:t>
            </w:r>
          </w:p>
        </w:tc>
        <w:tc>
          <w:tcPr>
            <w:tcW w:w="2160" w:type="dxa"/>
            <w:shd w:val="clear" w:color="auto" w:fill="auto"/>
            <w:vAlign w:val="center"/>
          </w:tcPr>
          <w:p w14:paraId="4349D747" w14:textId="77777777" w:rsidR="007A14BA" w:rsidRPr="00D04368" w:rsidRDefault="007A14BA" w:rsidP="00D1485E">
            <w:pPr>
              <w:spacing w:line="360" w:lineRule="auto"/>
              <w:rPr>
                <w:rFonts w:ascii="Times New Roman" w:hAnsi="Times New Roman"/>
                <w:szCs w:val="24"/>
                <w:lang w:val="ro-RO"/>
              </w:rPr>
            </w:pPr>
          </w:p>
        </w:tc>
      </w:tr>
      <w:tr w:rsidR="007A14BA" w:rsidRPr="00D04368" w14:paraId="6A885B6B" w14:textId="77777777">
        <w:tc>
          <w:tcPr>
            <w:tcW w:w="679" w:type="dxa"/>
            <w:shd w:val="clear" w:color="auto" w:fill="auto"/>
            <w:vAlign w:val="center"/>
          </w:tcPr>
          <w:p w14:paraId="2E0D91C3"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11</w:t>
            </w:r>
          </w:p>
        </w:tc>
        <w:tc>
          <w:tcPr>
            <w:tcW w:w="4829" w:type="dxa"/>
            <w:shd w:val="clear" w:color="auto" w:fill="auto"/>
            <w:vAlign w:val="center"/>
          </w:tcPr>
          <w:p w14:paraId="599DB02B"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Data punerii în func</w:t>
            </w:r>
            <w:r w:rsidR="00A10A29" w:rsidRPr="00D04368">
              <w:rPr>
                <w:rFonts w:ascii="Times New Roman" w:hAnsi="Times New Roman"/>
                <w:szCs w:val="24"/>
                <w:lang w:val="ro-RO"/>
              </w:rPr>
              <w:t>ţ</w:t>
            </w:r>
            <w:r w:rsidRPr="00D04368">
              <w:rPr>
                <w:rFonts w:ascii="Times New Roman" w:hAnsi="Times New Roman"/>
                <w:szCs w:val="24"/>
                <w:lang w:val="ro-RO"/>
              </w:rPr>
              <w:t>iune</w:t>
            </w:r>
          </w:p>
        </w:tc>
        <w:tc>
          <w:tcPr>
            <w:tcW w:w="2160" w:type="dxa"/>
            <w:shd w:val="clear" w:color="auto" w:fill="auto"/>
            <w:vAlign w:val="center"/>
          </w:tcPr>
          <w:p w14:paraId="117C59A9" w14:textId="77777777" w:rsidR="007A14BA" w:rsidRPr="00D04368" w:rsidRDefault="007A14BA" w:rsidP="00D1485E">
            <w:pPr>
              <w:spacing w:line="360" w:lineRule="auto"/>
              <w:rPr>
                <w:rFonts w:ascii="Times New Roman" w:hAnsi="Times New Roman"/>
                <w:szCs w:val="24"/>
                <w:lang w:val="ro-RO"/>
              </w:rPr>
            </w:pPr>
          </w:p>
        </w:tc>
      </w:tr>
      <w:tr w:rsidR="007A14BA" w:rsidRPr="00D04368" w14:paraId="2238FCB2" w14:textId="77777777">
        <w:tc>
          <w:tcPr>
            <w:tcW w:w="679" w:type="dxa"/>
            <w:shd w:val="clear" w:color="auto" w:fill="auto"/>
            <w:vAlign w:val="center"/>
          </w:tcPr>
          <w:p w14:paraId="0C280C77" w14:textId="77777777" w:rsidR="007A14BA" w:rsidRPr="00530E41" w:rsidRDefault="007A14BA" w:rsidP="00D1485E">
            <w:pPr>
              <w:spacing w:line="360" w:lineRule="auto"/>
              <w:ind w:left="72"/>
              <w:rPr>
                <w:rFonts w:ascii="Times New Roman" w:hAnsi="Times New Roman"/>
                <w:szCs w:val="24"/>
                <w:lang w:val="ro-RO"/>
              </w:rPr>
            </w:pPr>
            <w:r w:rsidRPr="00530E41">
              <w:rPr>
                <w:rFonts w:ascii="Times New Roman" w:hAnsi="Times New Roman"/>
                <w:szCs w:val="24"/>
                <w:lang w:val="ro-RO"/>
              </w:rPr>
              <w:t>12</w:t>
            </w:r>
          </w:p>
        </w:tc>
        <w:tc>
          <w:tcPr>
            <w:tcW w:w="4829" w:type="dxa"/>
            <w:shd w:val="clear" w:color="auto" w:fill="auto"/>
            <w:vAlign w:val="center"/>
          </w:tcPr>
          <w:p w14:paraId="7772D69E"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Materialul conductei</w:t>
            </w:r>
          </w:p>
        </w:tc>
        <w:tc>
          <w:tcPr>
            <w:tcW w:w="2160" w:type="dxa"/>
            <w:shd w:val="clear" w:color="auto" w:fill="auto"/>
            <w:vAlign w:val="center"/>
          </w:tcPr>
          <w:p w14:paraId="0BA05DBE" w14:textId="77777777" w:rsidR="007A14BA" w:rsidRPr="00D04368" w:rsidRDefault="007A14BA" w:rsidP="00D1485E">
            <w:pPr>
              <w:spacing w:line="360" w:lineRule="auto"/>
              <w:rPr>
                <w:rFonts w:ascii="Times New Roman" w:hAnsi="Times New Roman"/>
                <w:szCs w:val="24"/>
                <w:lang w:val="ro-RO"/>
              </w:rPr>
            </w:pPr>
          </w:p>
        </w:tc>
      </w:tr>
      <w:tr w:rsidR="007A14BA" w:rsidRPr="00D04368" w14:paraId="67EEDF7D" w14:textId="77777777">
        <w:tc>
          <w:tcPr>
            <w:tcW w:w="679" w:type="dxa"/>
            <w:shd w:val="clear" w:color="auto" w:fill="auto"/>
            <w:vAlign w:val="center"/>
          </w:tcPr>
          <w:p w14:paraId="7F42F4C1" w14:textId="77777777" w:rsidR="007A14BA" w:rsidRPr="00530E41" w:rsidRDefault="007A14BA" w:rsidP="00D1485E">
            <w:pPr>
              <w:spacing w:line="360" w:lineRule="auto"/>
              <w:ind w:left="72"/>
              <w:rPr>
                <w:rFonts w:ascii="Times New Roman" w:hAnsi="Times New Roman"/>
                <w:szCs w:val="24"/>
                <w:lang w:val="ro-RO"/>
              </w:rPr>
            </w:pPr>
          </w:p>
        </w:tc>
        <w:tc>
          <w:tcPr>
            <w:tcW w:w="4829" w:type="dxa"/>
            <w:shd w:val="clear" w:color="auto" w:fill="auto"/>
            <w:vAlign w:val="center"/>
          </w:tcPr>
          <w:p w14:paraId="46B483E1" w14:textId="77777777" w:rsidR="007A14BA" w:rsidRPr="00D04368" w:rsidRDefault="007A14BA" w:rsidP="00D1485E">
            <w:pPr>
              <w:spacing w:line="360" w:lineRule="auto"/>
              <w:ind w:left="-46"/>
              <w:rPr>
                <w:rFonts w:ascii="Times New Roman" w:hAnsi="Times New Roman"/>
                <w:szCs w:val="24"/>
                <w:lang w:val="ro-RO"/>
              </w:rPr>
            </w:pPr>
          </w:p>
        </w:tc>
        <w:tc>
          <w:tcPr>
            <w:tcW w:w="2160" w:type="dxa"/>
            <w:shd w:val="clear" w:color="auto" w:fill="auto"/>
            <w:vAlign w:val="center"/>
          </w:tcPr>
          <w:p w14:paraId="16341AA5" w14:textId="77777777" w:rsidR="007A14BA" w:rsidRPr="00D04368" w:rsidRDefault="007A14BA" w:rsidP="00D1485E">
            <w:pPr>
              <w:spacing w:line="360" w:lineRule="auto"/>
              <w:rPr>
                <w:rFonts w:ascii="Times New Roman" w:hAnsi="Times New Roman"/>
                <w:szCs w:val="24"/>
                <w:lang w:val="ro-RO"/>
              </w:rPr>
            </w:pPr>
          </w:p>
        </w:tc>
      </w:tr>
      <w:tr w:rsidR="007A14BA" w:rsidRPr="001A1AE7" w14:paraId="28E080E5" w14:textId="77777777">
        <w:tc>
          <w:tcPr>
            <w:tcW w:w="7668" w:type="dxa"/>
            <w:gridSpan w:val="3"/>
            <w:shd w:val="clear" w:color="auto" w:fill="auto"/>
            <w:vAlign w:val="center"/>
          </w:tcPr>
          <w:p w14:paraId="5200BD6A" w14:textId="77777777" w:rsidR="007A14BA" w:rsidRPr="00D04368" w:rsidRDefault="007A14BA" w:rsidP="00D1485E">
            <w:pPr>
              <w:spacing w:line="360" w:lineRule="auto"/>
              <w:rPr>
                <w:rFonts w:ascii="Times New Roman" w:hAnsi="Times New Roman"/>
                <w:szCs w:val="24"/>
                <w:lang w:val="ro-RO"/>
              </w:rPr>
            </w:pPr>
            <w:r w:rsidRPr="00530E41">
              <w:rPr>
                <w:rFonts w:ascii="Times New Roman" w:hAnsi="Times New Roman"/>
                <w:szCs w:val="24"/>
                <w:lang w:val="ro-RO"/>
              </w:rPr>
              <w:t>*  Orice conduct</w:t>
            </w:r>
            <w:r w:rsidR="00967B55" w:rsidRPr="00D04368">
              <w:rPr>
                <w:rFonts w:ascii="Times New Roman" w:hAnsi="Times New Roman"/>
                <w:szCs w:val="24"/>
                <w:lang w:val="ro-RO"/>
              </w:rPr>
              <w:t>ă</w:t>
            </w:r>
            <w:r w:rsidRPr="00D04368">
              <w:rPr>
                <w:rFonts w:ascii="Times New Roman" w:hAnsi="Times New Roman"/>
                <w:szCs w:val="24"/>
                <w:lang w:val="ro-RO"/>
              </w:rPr>
              <w:t xml:space="preserve"> va avea propria fi</w:t>
            </w:r>
            <w:r w:rsidR="00967B55" w:rsidRPr="00D04368">
              <w:rPr>
                <w:rFonts w:ascii="Times New Roman" w:hAnsi="Times New Roman"/>
                <w:szCs w:val="24"/>
                <w:lang w:val="ro-RO"/>
              </w:rPr>
              <w:t>şă</w:t>
            </w:r>
            <w:r w:rsidRPr="00D04368">
              <w:rPr>
                <w:rFonts w:ascii="Times New Roman" w:hAnsi="Times New Roman"/>
                <w:szCs w:val="24"/>
                <w:lang w:val="ro-RO"/>
              </w:rPr>
              <w:t xml:space="preserve"> privind caracteristicile tehnice </w:t>
            </w:r>
            <w:r w:rsidR="00967B55" w:rsidRPr="00D04368">
              <w:rPr>
                <w:rFonts w:ascii="Times New Roman" w:hAnsi="Times New Roman"/>
                <w:szCs w:val="24"/>
                <w:lang w:val="ro-RO"/>
              </w:rPr>
              <w:t>ş</w:t>
            </w:r>
            <w:r w:rsidRPr="00D04368">
              <w:rPr>
                <w:rFonts w:ascii="Times New Roman" w:hAnsi="Times New Roman"/>
                <w:szCs w:val="24"/>
                <w:lang w:val="ro-RO"/>
              </w:rPr>
              <w:t>i va avea un num</w:t>
            </w:r>
            <w:r w:rsidR="00967B55" w:rsidRPr="00D04368">
              <w:rPr>
                <w:rFonts w:ascii="Times New Roman" w:hAnsi="Times New Roman"/>
                <w:szCs w:val="24"/>
                <w:lang w:val="ro-RO"/>
              </w:rPr>
              <w:t>ă</w:t>
            </w:r>
            <w:r w:rsidRPr="00D04368">
              <w:rPr>
                <w:rFonts w:ascii="Times New Roman" w:hAnsi="Times New Roman"/>
                <w:szCs w:val="24"/>
                <w:lang w:val="ro-RO"/>
              </w:rPr>
              <w:t>r de înregistrare.</w:t>
            </w:r>
          </w:p>
          <w:p w14:paraId="016F60C8"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 În cazul conductelor care nu au planuri de situa</w:t>
            </w:r>
            <w:r w:rsidR="00A10A29" w:rsidRPr="00D04368">
              <w:rPr>
                <w:rFonts w:ascii="Times New Roman" w:hAnsi="Times New Roman"/>
                <w:szCs w:val="24"/>
                <w:lang w:val="ro-RO"/>
              </w:rPr>
              <w:t>ţ</w:t>
            </w:r>
            <w:r w:rsidRPr="00D04368">
              <w:rPr>
                <w:rFonts w:ascii="Times New Roman" w:hAnsi="Times New Roman"/>
                <w:szCs w:val="24"/>
                <w:lang w:val="ro-RO"/>
              </w:rPr>
              <w:t xml:space="preserve">ie </w:t>
            </w:r>
            <w:r w:rsidR="00967B55" w:rsidRPr="00D04368">
              <w:rPr>
                <w:rFonts w:ascii="Times New Roman" w:hAnsi="Times New Roman"/>
                <w:szCs w:val="24"/>
                <w:lang w:val="ro-RO"/>
              </w:rPr>
              <w:t>ş</w:t>
            </w:r>
            <w:r w:rsidRPr="00D04368">
              <w:rPr>
                <w:rFonts w:ascii="Times New Roman" w:hAnsi="Times New Roman"/>
                <w:szCs w:val="24"/>
                <w:lang w:val="ro-RO"/>
              </w:rPr>
              <w:t>i pentru care nu exist</w:t>
            </w:r>
            <w:r w:rsidR="00967B55" w:rsidRPr="00D04368">
              <w:rPr>
                <w:rFonts w:ascii="Times New Roman" w:hAnsi="Times New Roman"/>
                <w:szCs w:val="24"/>
                <w:lang w:val="ro-RO"/>
              </w:rPr>
              <w:t>ă</w:t>
            </w:r>
            <w:r w:rsidRPr="00D04368">
              <w:rPr>
                <w:rFonts w:ascii="Times New Roman" w:hAnsi="Times New Roman"/>
                <w:szCs w:val="24"/>
                <w:lang w:val="ro-RO"/>
              </w:rPr>
              <w:t xml:space="preserve"> baz</w:t>
            </w:r>
            <w:r w:rsidR="00967B55" w:rsidRPr="00D04368">
              <w:rPr>
                <w:rFonts w:ascii="Times New Roman" w:hAnsi="Times New Roman"/>
                <w:szCs w:val="24"/>
                <w:lang w:val="ro-RO"/>
              </w:rPr>
              <w:t>ă</w:t>
            </w:r>
            <w:r w:rsidRPr="00D04368">
              <w:rPr>
                <w:rFonts w:ascii="Times New Roman" w:hAnsi="Times New Roman"/>
                <w:szCs w:val="24"/>
                <w:lang w:val="ro-RO"/>
              </w:rPr>
              <w:t xml:space="preserve"> de date GIS se va face identificarea traseului cu detectoare de conducte subterane </w:t>
            </w:r>
            <w:r w:rsidR="00967B55" w:rsidRPr="00D04368">
              <w:rPr>
                <w:rFonts w:ascii="Times New Roman" w:hAnsi="Times New Roman"/>
                <w:szCs w:val="24"/>
                <w:lang w:val="ro-RO"/>
              </w:rPr>
              <w:t>ş</w:t>
            </w:r>
            <w:r w:rsidRPr="00D04368">
              <w:rPr>
                <w:rFonts w:ascii="Times New Roman" w:hAnsi="Times New Roman"/>
                <w:szCs w:val="24"/>
                <w:lang w:val="ro-RO"/>
              </w:rPr>
              <w:t>i cu GPS-uri de mare precizie, se vor întocmi planurile de situa</w:t>
            </w:r>
            <w:r w:rsidR="00A10A29" w:rsidRPr="00D04368">
              <w:rPr>
                <w:rFonts w:ascii="Times New Roman" w:hAnsi="Times New Roman"/>
                <w:szCs w:val="24"/>
                <w:lang w:val="ro-RO"/>
              </w:rPr>
              <w:t>ţ</w:t>
            </w:r>
            <w:r w:rsidRPr="00D04368">
              <w:rPr>
                <w:rFonts w:ascii="Times New Roman" w:hAnsi="Times New Roman"/>
                <w:szCs w:val="24"/>
                <w:lang w:val="ro-RO"/>
              </w:rPr>
              <w:t xml:space="preserve">ie </w:t>
            </w:r>
            <w:r w:rsidR="00967B55" w:rsidRPr="00D04368">
              <w:rPr>
                <w:rFonts w:ascii="Times New Roman" w:hAnsi="Times New Roman"/>
                <w:szCs w:val="24"/>
                <w:lang w:val="ro-RO"/>
              </w:rPr>
              <w:t>ş</w:t>
            </w:r>
            <w:r w:rsidRPr="00D04368">
              <w:rPr>
                <w:rFonts w:ascii="Times New Roman" w:hAnsi="Times New Roman"/>
                <w:szCs w:val="24"/>
                <w:lang w:val="ro-RO"/>
              </w:rPr>
              <w:t>i se vor introduce în sistemul GIS!</w:t>
            </w:r>
          </w:p>
        </w:tc>
      </w:tr>
    </w:tbl>
    <w:p w14:paraId="47BD996C" w14:textId="77777777" w:rsidR="007A14BA" w:rsidRPr="00530E41" w:rsidRDefault="007A14BA" w:rsidP="00D1485E">
      <w:pPr>
        <w:spacing w:line="360" w:lineRule="auto"/>
        <w:rPr>
          <w:rFonts w:ascii="Times New Roman" w:hAnsi="Times New Roman"/>
          <w:b/>
          <w:szCs w:val="24"/>
          <w:lang w:val="ro-RO"/>
        </w:rPr>
      </w:pPr>
    </w:p>
    <w:p w14:paraId="4FB3AD78" w14:textId="5B88B64E" w:rsidR="007A14BA" w:rsidRPr="00D04368" w:rsidRDefault="007A14BA" w:rsidP="00D1485E">
      <w:pPr>
        <w:pStyle w:val="Heading2"/>
        <w:spacing w:line="360" w:lineRule="auto"/>
        <w:jc w:val="right"/>
        <w:rPr>
          <w:b w:val="0"/>
          <w:caps w:val="0"/>
          <w:szCs w:val="24"/>
          <w:lang w:val="ro-RO"/>
        </w:rPr>
      </w:pPr>
      <w:r w:rsidRPr="00D04368">
        <w:rPr>
          <w:szCs w:val="24"/>
          <w:lang w:val="ro-RO"/>
        </w:rPr>
        <w:br w:type="page"/>
      </w:r>
      <w:r w:rsidR="007C740A" w:rsidRPr="00D04368">
        <w:rPr>
          <w:b w:val="0"/>
          <w:szCs w:val="24"/>
          <w:lang w:val="ro-RO"/>
        </w:rPr>
        <w:t>A</w:t>
      </w:r>
      <w:r w:rsidR="007C740A" w:rsidRPr="00D04368">
        <w:rPr>
          <w:b w:val="0"/>
          <w:caps w:val="0"/>
          <w:szCs w:val="24"/>
          <w:lang w:val="ro-RO"/>
        </w:rPr>
        <w:t>nexa nr.</w:t>
      </w:r>
      <w:r w:rsidR="00F80639">
        <w:rPr>
          <w:b w:val="0"/>
          <w:caps w:val="0"/>
          <w:szCs w:val="24"/>
          <w:lang w:val="ro-RO"/>
        </w:rPr>
        <w:t xml:space="preserve"> </w:t>
      </w:r>
      <w:r w:rsidR="007C740A" w:rsidRPr="00D04368">
        <w:rPr>
          <w:b w:val="0"/>
          <w:caps w:val="0"/>
          <w:szCs w:val="24"/>
          <w:lang w:val="ro-RO"/>
        </w:rPr>
        <w:t>4 la normă tehnică</w:t>
      </w:r>
    </w:p>
    <w:p w14:paraId="3B12C609" w14:textId="77777777" w:rsidR="009F5DC1" w:rsidRPr="00D04368" w:rsidRDefault="009F5DC1" w:rsidP="00D1485E">
      <w:pPr>
        <w:spacing w:line="360" w:lineRule="auto"/>
        <w:rPr>
          <w:rFonts w:ascii="Times New Roman" w:hAnsi="Times New Roman"/>
          <w:szCs w:val="24"/>
          <w:lang w:val="ro-RO"/>
        </w:rPr>
      </w:pPr>
      <w:bookmarkStart w:id="51" w:name="_Toc404758129"/>
    </w:p>
    <w:p w14:paraId="5A442142" w14:textId="77777777" w:rsidR="007A14BA" w:rsidRPr="00D04368" w:rsidRDefault="007A14BA" w:rsidP="00D1485E">
      <w:pPr>
        <w:pStyle w:val="Heading2"/>
        <w:spacing w:line="360" w:lineRule="auto"/>
        <w:jc w:val="center"/>
        <w:rPr>
          <w:szCs w:val="24"/>
          <w:lang w:val="ro-RO"/>
        </w:rPr>
      </w:pPr>
      <w:r w:rsidRPr="00D04368">
        <w:rPr>
          <w:szCs w:val="24"/>
          <w:lang w:val="ro-RO"/>
        </w:rPr>
        <w:t>F2. FI</w:t>
      </w:r>
      <w:r w:rsidR="00967B55" w:rsidRPr="00D04368">
        <w:rPr>
          <w:szCs w:val="24"/>
          <w:lang w:val="ro-RO"/>
        </w:rPr>
        <w:t>Ş</w:t>
      </w:r>
      <w:r w:rsidRPr="00D04368">
        <w:rPr>
          <w:szCs w:val="24"/>
          <w:lang w:val="ro-RO"/>
        </w:rPr>
        <w:t>A CONDUCTEI DE GAZE</w:t>
      </w:r>
      <w:bookmarkEnd w:id="51"/>
    </w:p>
    <w:p w14:paraId="02BCC097" w14:textId="77777777" w:rsidR="007A14BA" w:rsidRPr="00D04368" w:rsidRDefault="007A14BA" w:rsidP="00D1485E">
      <w:pPr>
        <w:pStyle w:val="Default"/>
        <w:spacing w:line="360" w:lineRule="auto"/>
        <w:jc w:val="right"/>
        <w:rPr>
          <w:rFonts w:ascii="Times New Roman" w:hAnsi="Times New Roman" w:cs="Times New Roman"/>
          <w:color w:val="auto"/>
          <w:lang w:val="ro-RO"/>
        </w:rPr>
      </w:pPr>
      <w:r w:rsidRPr="00D04368">
        <w:rPr>
          <w:rFonts w:ascii="Times New Roman" w:hAnsi="Times New Roman" w:cs="Times New Roman"/>
          <w:b/>
          <w:bCs/>
          <w:iCs/>
          <w:color w:val="auto"/>
          <w:lang w:val="ro-RO"/>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48"/>
        <w:gridCol w:w="924"/>
        <w:gridCol w:w="696"/>
        <w:gridCol w:w="720"/>
        <w:gridCol w:w="900"/>
        <w:gridCol w:w="181"/>
        <w:gridCol w:w="1260"/>
        <w:gridCol w:w="3240"/>
      </w:tblGrid>
      <w:tr w:rsidR="007A14BA" w:rsidRPr="00D04368" w14:paraId="1A07604D" w14:textId="77777777">
        <w:trPr>
          <w:trHeight w:val="98"/>
        </w:trPr>
        <w:tc>
          <w:tcPr>
            <w:tcW w:w="9469" w:type="dxa"/>
            <w:gridSpan w:val="8"/>
          </w:tcPr>
          <w:p w14:paraId="1E350BA4" w14:textId="77777777" w:rsidR="007A14BA" w:rsidRPr="00D04368" w:rsidRDefault="007A14BA" w:rsidP="00D1485E">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Sec</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ia de produc</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ie..........................................</w:t>
            </w:r>
          </w:p>
          <w:p w14:paraId="740C618D" w14:textId="77777777" w:rsidR="007A14BA" w:rsidRPr="00D04368" w:rsidRDefault="007A14BA" w:rsidP="00D1485E">
            <w:pPr>
              <w:pStyle w:val="Default"/>
              <w:spacing w:line="360" w:lineRule="auto"/>
              <w:rPr>
                <w:rFonts w:ascii="Times New Roman" w:hAnsi="Times New Roman" w:cs="Times New Roman"/>
                <w:color w:val="auto"/>
                <w:lang w:val="ro-RO"/>
              </w:rPr>
            </w:pPr>
            <w:r w:rsidRPr="00D04368">
              <w:rPr>
                <w:rFonts w:ascii="Times New Roman" w:hAnsi="Times New Roman" w:cs="Times New Roman"/>
                <w:bCs/>
                <w:iCs/>
                <w:color w:val="auto"/>
                <w:lang w:val="ro-RO"/>
              </w:rPr>
              <w:t>Structura ................................................</w:t>
            </w:r>
          </w:p>
        </w:tc>
      </w:tr>
      <w:tr w:rsidR="007A14BA" w:rsidRPr="00D04368" w14:paraId="0F8780BA" w14:textId="77777777">
        <w:trPr>
          <w:trHeight w:val="98"/>
        </w:trPr>
        <w:tc>
          <w:tcPr>
            <w:tcW w:w="9469" w:type="dxa"/>
            <w:gridSpan w:val="8"/>
          </w:tcPr>
          <w:p w14:paraId="28062A0A" w14:textId="77777777" w:rsidR="007A14BA" w:rsidRPr="00D04368" w:rsidRDefault="007A14BA" w:rsidP="00D1485E">
            <w:pPr>
              <w:pStyle w:val="Default"/>
              <w:spacing w:line="360" w:lineRule="auto"/>
              <w:rPr>
                <w:rFonts w:ascii="Times New Roman" w:hAnsi="Times New Roman" w:cs="Times New Roman"/>
                <w:color w:val="auto"/>
                <w:lang w:val="ro-RO"/>
              </w:rPr>
            </w:pPr>
            <w:r w:rsidRPr="00530E41">
              <w:rPr>
                <w:rFonts w:ascii="Times New Roman" w:hAnsi="Times New Roman" w:cs="Times New Roman"/>
                <w:bCs/>
                <w:iCs/>
                <w:color w:val="auto"/>
                <w:lang w:val="ro-RO"/>
              </w:rPr>
              <w:t>1. Caracteristici te</w:t>
            </w:r>
            <w:r w:rsidRPr="00D04368">
              <w:rPr>
                <w:rFonts w:ascii="Times New Roman" w:hAnsi="Times New Roman" w:cs="Times New Roman"/>
                <w:bCs/>
                <w:iCs/>
                <w:color w:val="auto"/>
                <w:lang w:val="ro-RO"/>
              </w:rPr>
              <w:t>hnice conduct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 - Vezi </w:t>
            </w:r>
            <w:r w:rsidRPr="00D04368">
              <w:rPr>
                <w:rFonts w:ascii="Times New Roman" w:hAnsi="Times New Roman" w:cs="Times New Roman"/>
                <w:caps/>
                <w:color w:val="auto"/>
                <w:lang w:val="ro-RO"/>
              </w:rPr>
              <w:t xml:space="preserve">F1. </w:t>
            </w:r>
            <w:r w:rsidRPr="00D04368">
              <w:rPr>
                <w:rFonts w:ascii="Times New Roman" w:hAnsi="Times New Roman" w:cs="Times New Roman"/>
                <w:color w:val="auto"/>
                <w:lang w:val="ro-RO"/>
              </w:rPr>
              <w:t>Fi</w:t>
            </w:r>
            <w:r w:rsidR="00967B55" w:rsidRPr="00D04368">
              <w:rPr>
                <w:rFonts w:ascii="Times New Roman" w:hAnsi="Times New Roman" w:cs="Times New Roman"/>
                <w:color w:val="auto"/>
                <w:lang w:val="ro-RO"/>
              </w:rPr>
              <w:t>ş</w:t>
            </w:r>
            <w:r w:rsidRPr="00D04368">
              <w:rPr>
                <w:rFonts w:ascii="Times New Roman" w:hAnsi="Times New Roman" w:cs="Times New Roman"/>
                <w:color w:val="auto"/>
                <w:lang w:val="ro-RO"/>
              </w:rPr>
              <w:t>a privind caracteristici tehnice ale conductei</w:t>
            </w:r>
          </w:p>
        </w:tc>
      </w:tr>
      <w:tr w:rsidR="007A14BA" w:rsidRPr="00D04368" w14:paraId="392B48E9" w14:textId="77777777">
        <w:trPr>
          <w:trHeight w:val="98"/>
        </w:trPr>
        <w:tc>
          <w:tcPr>
            <w:tcW w:w="9469" w:type="dxa"/>
            <w:gridSpan w:val="8"/>
          </w:tcPr>
          <w:p w14:paraId="5C6210CC" w14:textId="77777777" w:rsidR="007A14BA" w:rsidRPr="00D04368" w:rsidRDefault="007A14BA" w:rsidP="00D1485E">
            <w:pPr>
              <w:pStyle w:val="Default"/>
              <w:spacing w:line="360" w:lineRule="auto"/>
              <w:rPr>
                <w:rFonts w:ascii="Times New Roman" w:hAnsi="Times New Roman" w:cs="Times New Roman"/>
                <w:color w:val="auto"/>
                <w:lang w:val="ro-RO"/>
              </w:rPr>
            </w:pPr>
            <w:r w:rsidRPr="00530E41">
              <w:rPr>
                <w:rFonts w:ascii="Times New Roman" w:hAnsi="Times New Roman" w:cs="Times New Roman"/>
                <w:bCs/>
                <w:iCs/>
                <w:color w:val="auto"/>
                <w:lang w:val="ro-RO"/>
              </w:rPr>
              <w:t>2. Anul punerii în func</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iune a conductei:</w:t>
            </w:r>
          </w:p>
        </w:tc>
      </w:tr>
      <w:tr w:rsidR="007A14BA" w:rsidRPr="001A1AE7" w14:paraId="42B6726D" w14:textId="77777777">
        <w:trPr>
          <w:trHeight w:val="350"/>
        </w:trPr>
        <w:tc>
          <w:tcPr>
            <w:tcW w:w="9469" w:type="dxa"/>
            <w:gridSpan w:val="8"/>
            <w:tcBorders>
              <w:bottom w:val="single" w:sz="4" w:space="0" w:color="auto"/>
            </w:tcBorders>
          </w:tcPr>
          <w:p w14:paraId="4C98F493" w14:textId="77777777" w:rsidR="007A14BA" w:rsidRPr="00D04368" w:rsidRDefault="007A14BA" w:rsidP="00D1485E">
            <w:pPr>
              <w:pStyle w:val="Default"/>
              <w:spacing w:line="360" w:lineRule="auto"/>
              <w:rPr>
                <w:rFonts w:ascii="Times New Roman" w:hAnsi="Times New Roman" w:cs="Times New Roman"/>
                <w:bCs/>
                <w:iCs/>
                <w:color w:val="auto"/>
                <w:lang w:val="ro-RO"/>
              </w:rPr>
            </w:pPr>
            <w:r w:rsidRPr="00530E41">
              <w:rPr>
                <w:rFonts w:ascii="Times New Roman" w:hAnsi="Times New Roman" w:cs="Times New Roman"/>
                <w:bCs/>
                <w:iCs/>
                <w:color w:val="auto"/>
                <w:lang w:val="ro-RO"/>
              </w:rPr>
              <w:t>3. Schi</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a traseu conduct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 cu indicare posibilit</w:t>
            </w:r>
            <w:r w:rsidR="00967B55" w:rsidRPr="00D04368">
              <w:rPr>
                <w:rFonts w:ascii="Times New Roman" w:hAnsi="Times New Roman" w:cs="Times New Roman"/>
                <w:bCs/>
                <w:iCs/>
                <w:color w:val="auto"/>
                <w:lang w:val="ro-RO"/>
              </w:rPr>
              <w:t>ă</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 xml:space="preserve">i de acces la tronson: </w:t>
            </w:r>
            <w:r w:rsidR="00967B55" w:rsidRPr="00D04368">
              <w:rPr>
                <w:rFonts w:ascii="Times New Roman" w:hAnsi="Times New Roman" w:cs="Times New Roman"/>
                <w:bCs/>
                <w:iCs/>
                <w:color w:val="auto"/>
                <w:lang w:val="ro-RO"/>
              </w:rPr>
              <w:t>ş</w:t>
            </w:r>
            <w:r w:rsidRPr="00D04368">
              <w:rPr>
                <w:rFonts w:ascii="Times New Roman" w:hAnsi="Times New Roman" w:cs="Times New Roman"/>
                <w:bCs/>
                <w:iCs/>
                <w:color w:val="auto"/>
                <w:lang w:val="ro-RO"/>
              </w:rPr>
              <w:t>osele, c</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i ferate, drumuri forestiere etc.; (</w:t>
            </w:r>
            <w:r w:rsidRPr="00D04368">
              <w:rPr>
                <w:rFonts w:ascii="Times New Roman" w:hAnsi="Times New Roman" w:cs="Times New Roman"/>
                <w:bCs/>
                <w:i/>
                <w:iCs/>
                <w:color w:val="auto"/>
                <w:lang w:val="ro-RO"/>
              </w:rPr>
              <w:t>Vezi anexa 1 la F2)</w:t>
            </w:r>
          </w:p>
          <w:p w14:paraId="22EB94C1" w14:textId="77777777" w:rsidR="007A14BA" w:rsidRPr="00D04368" w:rsidRDefault="007A14BA" w:rsidP="00D1485E">
            <w:pPr>
              <w:pStyle w:val="Default"/>
              <w:spacing w:line="360" w:lineRule="auto"/>
              <w:rPr>
                <w:rFonts w:ascii="Times New Roman" w:hAnsi="Times New Roman" w:cs="Times New Roman"/>
                <w:color w:val="auto"/>
                <w:lang w:val="ro-RO"/>
              </w:rPr>
            </w:pPr>
          </w:p>
        </w:tc>
      </w:tr>
      <w:tr w:rsidR="007A14BA" w:rsidRPr="001A1AE7" w14:paraId="2AE29598" w14:textId="77777777">
        <w:trPr>
          <w:trHeight w:val="350"/>
        </w:trPr>
        <w:tc>
          <w:tcPr>
            <w:tcW w:w="9469" w:type="dxa"/>
            <w:gridSpan w:val="8"/>
            <w:tcBorders>
              <w:bottom w:val="single" w:sz="4" w:space="0" w:color="auto"/>
            </w:tcBorders>
          </w:tcPr>
          <w:p w14:paraId="6C508FEB" w14:textId="77777777" w:rsidR="007A14BA" w:rsidRPr="00D04368" w:rsidRDefault="007A14BA" w:rsidP="00D1485E">
            <w:pPr>
              <w:pStyle w:val="Default"/>
              <w:spacing w:line="360" w:lineRule="auto"/>
              <w:rPr>
                <w:rFonts w:ascii="Times New Roman" w:hAnsi="Times New Roman" w:cs="Times New Roman"/>
                <w:bCs/>
                <w:i/>
                <w:iCs/>
                <w:color w:val="auto"/>
                <w:lang w:val="ro-RO"/>
              </w:rPr>
            </w:pPr>
            <w:r w:rsidRPr="00530E41">
              <w:rPr>
                <w:rFonts w:ascii="Times New Roman" w:hAnsi="Times New Roman" w:cs="Times New Roman"/>
                <w:bCs/>
                <w:iCs/>
                <w:color w:val="auto"/>
                <w:lang w:val="ro-RO"/>
              </w:rPr>
              <w:t>4. Schi</w:t>
            </w:r>
            <w:r w:rsidR="00A10A29" w:rsidRPr="00D04368">
              <w:rPr>
                <w:rFonts w:ascii="Times New Roman" w:hAnsi="Times New Roman" w:cs="Times New Roman"/>
                <w:bCs/>
                <w:iCs/>
                <w:color w:val="auto"/>
                <w:lang w:val="ro-RO"/>
              </w:rPr>
              <w:t>ţ</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 clase loca</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ie +pozi</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iile accesoriilor amplasate pe tronson; obiective de interes în zona de siguran</w:t>
            </w:r>
            <w:r w:rsidR="00A10A29" w:rsidRPr="00D04368">
              <w:rPr>
                <w:rFonts w:ascii="Times New Roman" w:hAnsi="Times New Roman" w:cs="Times New Roman"/>
                <w:bCs/>
                <w:iCs/>
                <w:color w:val="auto"/>
                <w:lang w:val="ro-RO"/>
              </w:rPr>
              <w:t>ţ</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 a tronsonului de conduct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 etc.; (</w:t>
            </w:r>
            <w:r w:rsidRPr="00D04368">
              <w:rPr>
                <w:rFonts w:ascii="Times New Roman" w:hAnsi="Times New Roman" w:cs="Times New Roman"/>
                <w:bCs/>
                <w:i/>
                <w:iCs/>
                <w:color w:val="auto"/>
                <w:lang w:val="ro-RO"/>
              </w:rPr>
              <w:t>Vezi anexa 2 la F2)</w:t>
            </w:r>
          </w:p>
          <w:p w14:paraId="69AE1FC8" w14:textId="77777777" w:rsidR="009F5DC1" w:rsidRPr="00D04368" w:rsidRDefault="009F5DC1" w:rsidP="00D1485E">
            <w:pPr>
              <w:pStyle w:val="Default"/>
              <w:spacing w:line="360" w:lineRule="auto"/>
              <w:rPr>
                <w:rFonts w:ascii="Times New Roman" w:hAnsi="Times New Roman" w:cs="Times New Roman"/>
                <w:bCs/>
                <w:iCs/>
                <w:color w:val="auto"/>
                <w:lang w:val="ro-RO"/>
              </w:rPr>
            </w:pPr>
          </w:p>
          <w:p w14:paraId="58062DC5" w14:textId="77777777" w:rsidR="009F5DC1" w:rsidRPr="00D04368" w:rsidRDefault="009F5DC1" w:rsidP="00D1485E">
            <w:pPr>
              <w:pStyle w:val="Default"/>
              <w:spacing w:line="360" w:lineRule="auto"/>
              <w:rPr>
                <w:rFonts w:ascii="Times New Roman" w:hAnsi="Times New Roman" w:cs="Times New Roman"/>
                <w:bCs/>
                <w:iCs/>
                <w:color w:val="auto"/>
                <w:lang w:val="ro-RO"/>
              </w:rPr>
            </w:pPr>
          </w:p>
          <w:p w14:paraId="0016D0E9" w14:textId="77777777" w:rsidR="009F5DC1" w:rsidRPr="00D04368" w:rsidRDefault="009F5DC1" w:rsidP="00D1485E">
            <w:pPr>
              <w:pStyle w:val="Default"/>
              <w:spacing w:line="360" w:lineRule="auto"/>
              <w:rPr>
                <w:rFonts w:ascii="Times New Roman" w:hAnsi="Times New Roman" w:cs="Times New Roman"/>
                <w:bCs/>
                <w:iCs/>
                <w:color w:val="auto"/>
                <w:lang w:val="ro-RO"/>
              </w:rPr>
            </w:pPr>
          </w:p>
          <w:p w14:paraId="0659352B" w14:textId="77777777" w:rsidR="009F5DC1" w:rsidRPr="00D04368" w:rsidRDefault="009F5DC1" w:rsidP="00D1485E">
            <w:pPr>
              <w:pStyle w:val="Default"/>
              <w:spacing w:line="360" w:lineRule="auto"/>
              <w:rPr>
                <w:rFonts w:ascii="Times New Roman" w:hAnsi="Times New Roman" w:cs="Times New Roman"/>
                <w:bCs/>
                <w:iCs/>
                <w:color w:val="auto"/>
                <w:lang w:val="ro-RO"/>
              </w:rPr>
            </w:pPr>
          </w:p>
          <w:p w14:paraId="275960C8"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1A1AE7" w14:paraId="5CC0AE4C" w14:textId="77777777">
        <w:tblPrEx>
          <w:tblBorders>
            <w:insideH w:val="single" w:sz="4" w:space="0" w:color="auto"/>
            <w:insideV w:val="single" w:sz="4" w:space="0" w:color="auto"/>
          </w:tblBorders>
        </w:tblPrEx>
        <w:trPr>
          <w:trHeight w:val="98"/>
        </w:trPr>
        <w:tc>
          <w:tcPr>
            <w:tcW w:w="9469" w:type="dxa"/>
            <w:gridSpan w:val="8"/>
          </w:tcPr>
          <w:p w14:paraId="5191ADAD" w14:textId="77777777" w:rsidR="007A14BA" w:rsidRPr="00D04368" w:rsidRDefault="007A14BA" w:rsidP="00D1485E">
            <w:pPr>
              <w:pStyle w:val="Default"/>
              <w:spacing w:line="360" w:lineRule="auto"/>
              <w:rPr>
                <w:rFonts w:ascii="Times New Roman" w:hAnsi="Times New Roman" w:cs="Times New Roman"/>
                <w:color w:val="auto"/>
                <w:lang w:val="ro-RO"/>
              </w:rPr>
            </w:pPr>
            <w:r w:rsidRPr="00530E41">
              <w:rPr>
                <w:rFonts w:ascii="Times New Roman" w:hAnsi="Times New Roman" w:cs="Times New Roman"/>
                <w:bCs/>
                <w:iCs/>
                <w:color w:val="auto"/>
                <w:lang w:val="ro-RO"/>
              </w:rPr>
              <w:t>5. Inspec</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ia traseului conductei – conform Raport inspec</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ie traseu</w:t>
            </w:r>
          </w:p>
        </w:tc>
      </w:tr>
      <w:tr w:rsidR="007A14BA" w:rsidRPr="001A1AE7" w14:paraId="72E986BD" w14:textId="77777777">
        <w:tblPrEx>
          <w:tblBorders>
            <w:insideH w:val="single" w:sz="4" w:space="0" w:color="auto"/>
            <w:insideV w:val="single" w:sz="4" w:space="0" w:color="auto"/>
          </w:tblBorders>
        </w:tblPrEx>
        <w:trPr>
          <w:trHeight w:val="377"/>
        </w:trPr>
        <w:tc>
          <w:tcPr>
            <w:tcW w:w="9469" w:type="dxa"/>
            <w:gridSpan w:val="8"/>
            <w:vAlign w:val="center"/>
          </w:tcPr>
          <w:p w14:paraId="66EB7B64" w14:textId="26C6A34E" w:rsidR="007A14BA" w:rsidRPr="00D04368" w:rsidRDefault="007A14BA" w:rsidP="00D1485E">
            <w:pPr>
              <w:pStyle w:val="Default"/>
              <w:spacing w:line="360" w:lineRule="auto"/>
              <w:rPr>
                <w:rFonts w:ascii="Times New Roman" w:hAnsi="Times New Roman" w:cs="Times New Roman"/>
                <w:color w:val="auto"/>
                <w:lang w:val="ro-RO"/>
              </w:rPr>
            </w:pPr>
            <w:r w:rsidRPr="00530E41">
              <w:rPr>
                <w:rFonts w:ascii="Times New Roman" w:hAnsi="Times New Roman" w:cs="Times New Roman"/>
                <w:bCs/>
                <w:iCs/>
                <w:color w:val="auto"/>
                <w:lang w:val="ro-RO"/>
              </w:rPr>
              <w:t>Raport inspec</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 xml:space="preserve">ie traseu-RITC, conform Anexei </w:t>
            </w:r>
            <w:r w:rsidR="008329D3" w:rsidRPr="00D04368">
              <w:rPr>
                <w:rFonts w:ascii="Times New Roman" w:hAnsi="Times New Roman" w:cs="Times New Roman"/>
                <w:bCs/>
                <w:iCs/>
                <w:color w:val="auto"/>
                <w:lang w:val="ro-RO"/>
              </w:rPr>
              <w:t xml:space="preserve">nr. </w:t>
            </w:r>
            <w:r w:rsidRPr="00D04368">
              <w:rPr>
                <w:rFonts w:ascii="Times New Roman" w:hAnsi="Times New Roman" w:cs="Times New Roman"/>
                <w:bCs/>
                <w:iCs/>
                <w:color w:val="auto"/>
                <w:lang w:val="ro-RO"/>
              </w:rPr>
              <w:t>4.1</w:t>
            </w:r>
            <w:r w:rsidR="007C740A" w:rsidRPr="00D04368">
              <w:rPr>
                <w:rFonts w:ascii="Times New Roman" w:hAnsi="Times New Roman" w:cs="Times New Roman"/>
                <w:bCs/>
                <w:iCs/>
                <w:color w:val="auto"/>
                <w:lang w:val="ro-RO"/>
              </w:rPr>
              <w:t xml:space="preserve"> la Norma tehnică de mentenanţă a conductelor din domeniul producţiei gazelor naturale</w:t>
            </w:r>
          </w:p>
        </w:tc>
      </w:tr>
      <w:tr w:rsidR="007A14BA" w:rsidRPr="00D04368" w14:paraId="337F940F" w14:textId="77777777">
        <w:tblPrEx>
          <w:tblBorders>
            <w:insideH w:val="single" w:sz="4" w:space="0" w:color="auto"/>
            <w:insideV w:val="single" w:sz="4" w:space="0" w:color="auto"/>
          </w:tblBorders>
        </w:tblPrEx>
        <w:trPr>
          <w:trHeight w:val="359"/>
        </w:trPr>
        <w:tc>
          <w:tcPr>
            <w:tcW w:w="3168" w:type="dxa"/>
            <w:gridSpan w:val="3"/>
            <w:vAlign w:val="center"/>
          </w:tcPr>
          <w:p w14:paraId="03E2F195"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Nr. raport inspec</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ie traseu-RITC</w:t>
            </w:r>
          </w:p>
        </w:tc>
        <w:tc>
          <w:tcPr>
            <w:tcW w:w="1620" w:type="dxa"/>
            <w:gridSpan w:val="2"/>
            <w:vAlign w:val="center"/>
          </w:tcPr>
          <w:p w14:paraId="345A8A6A" w14:textId="77777777" w:rsidR="007A14BA" w:rsidRPr="00D04368" w:rsidRDefault="003952CC" w:rsidP="00D1485E">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R</w:t>
            </w:r>
            <w:r w:rsidR="007A14BA" w:rsidRPr="00D04368">
              <w:rPr>
                <w:rFonts w:ascii="Times New Roman" w:hAnsi="Times New Roman" w:cs="Times New Roman"/>
                <w:bCs/>
                <w:iCs/>
                <w:color w:val="auto"/>
                <w:lang w:val="ro-RO"/>
              </w:rPr>
              <w:t>aport</w:t>
            </w:r>
          </w:p>
          <w:p w14:paraId="107CE192" w14:textId="77777777" w:rsidR="003952CC" w:rsidRPr="00D04368" w:rsidRDefault="003952CC" w:rsidP="00D1485E">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Lunar</w:t>
            </w:r>
            <w:r w:rsidR="001C3BE5" w:rsidRPr="00D04368">
              <w:rPr>
                <w:rFonts w:ascii="Times New Roman" w:hAnsi="Times New Roman" w:cs="Times New Roman"/>
                <w:bCs/>
                <w:iCs/>
                <w:color w:val="auto"/>
                <w:lang w:val="ro-RO"/>
              </w:rPr>
              <w:t xml:space="preserve"> </w:t>
            </w:r>
            <w:r w:rsidRPr="00D04368">
              <w:rPr>
                <w:rFonts w:ascii="Times New Roman" w:hAnsi="Times New Roman" w:cs="Times New Roman"/>
                <w:bCs/>
                <w:iCs/>
                <w:color w:val="auto"/>
                <w:lang w:val="ro-RO"/>
              </w:rPr>
              <w:t>/</w:t>
            </w:r>
            <w:r w:rsidR="001C3BE5" w:rsidRPr="00D04368">
              <w:rPr>
                <w:rFonts w:ascii="Times New Roman" w:hAnsi="Times New Roman" w:cs="Times New Roman"/>
                <w:bCs/>
                <w:iCs/>
                <w:color w:val="auto"/>
                <w:lang w:val="ro-RO"/>
              </w:rPr>
              <w:t xml:space="preserve"> </w:t>
            </w:r>
          </w:p>
          <w:p w14:paraId="21E66872" w14:textId="2D73C06D" w:rsidR="003952CC" w:rsidRPr="00D04368" w:rsidRDefault="003952CC" w:rsidP="0034004F">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saptam</w:t>
            </w:r>
            <w:r w:rsidR="0034004F">
              <w:rPr>
                <w:rFonts w:ascii="Times New Roman" w:hAnsi="Times New Roman" w:cs="Times New Roman"/>
                <w:bCs/>
                <w:iCs/>
                <w:color w:val="auto"/>
                <w:lang w:val="ro-RO"/>
              </w:rPr>
              <w:t>â</w:t>
            </w:r>
            <w:r w:rsidRPr="00D04368">
              <w:rPr>
                <w:rFonts w:ascii="Times New Roman" w:hAnsi="Times New Roman" w:cs="Times New Roman"/>
                <w:bCs/>
                <w:iCs/>
                <w:color w:val="auto"/>
                <w:lang w:val="ro-RO"/>
              </w:rPr>
              <w:t>nal</w:t>
            </w:r>
          </w:p>
        </w:tc>
        <w:tc>
          <w:tcPr>
            <w:tcW w:w="4681" w:type="dxa"/>
            <w:gridSpan w:val="3"/>
            <w:vAlign w:val="center"/>
          </w:tcPr>
          <w:p w14:paraId="1F419F0E" w14:textId="4CA9EE50" w:rsidR="007A14BA" w:rsidRPr="00D04368" w:rsidRDefault="007A14BA" w:rsidP="00D1485E">
            <w:pPr>
              <w:pStyle w:val="Default"/>
              <w:spacing w:line="360" w:lineRule="auto"/>
              <w:rPr>
                <w:rFonts w:ascii="Times New Roman" w:hAnsi="Times New Roman" w:cs="Times New Roman"/>
                <w:color w:val="auto"/>
                <w:lang w:val="ro-RO"/>
              </w:rPr>
            </w:pPr>
            <w:r w:rsidRPr="00D04368">
              <w:rPr>
                <w:rFonts w:ascii="Times New Roman" w:hAnsi="Times New Roman" w:cs="Times New Roman"/>
                <w:color w:val="auto"/>
                <w:lang w:val="ro-RO"/>
              </w:rPr>
              <w:t>Observa</w:t>
            </w:r>
            <w:r w:rsidR="0034004F">
              <w:rPr>
                <w:rFonts w:ascii="Times New Roman" w:hAnsi="Times New Roman" w:cs="Times New Roman"/>
                <w:color w:val="auto"/>
                <w:lang w:val="ro-RO"/>
              </w:rPr>
              <w:t>ț</w:t>
            </w:r>
            <w:r w:rsidRPr="00D04368">
              <w:rPr>
                <w:rFonts w:ascii="Times New Roman" w:hAnsi="Times New Roman" w:cs="Times New Roman"/>
                <w:color w:val="auto"/>
                <w:lang w:val="ro-RO"/>
              </w:rPr>
              <w:t>ii</w:t>
            </w:r>
          </w:p>
        </w:tc>
      </w:tr>
      <w:tr w:rsidR="007A14BA" w:rsidRPr="00D04368" w14:paraId="45EDED66" w14:textId="77777777">
        <w:tblPrEx>
          <w:tblBorders>
            <w:insideH w:val="single" w:sz="4" w:space="0" w:color="auto"/>
            <w:insideV w:val="single" w:sz="4" w:space="0" w:color="auto"/>
          </w:tblBorders>
        </w:tblPrEx>
        <w:trPr>
          <w:trHeight w:val="350"/>
        </w:trPr>
        <w:tc>
          <w:tcPr>
            <w:tcW w:w="3168" w:type="dxa"/>
            <w:gridSpan w:val="3"/>
            <w:vAlign w:val="center"/>
          </w:tcPr>
          <w:p w14:paraId="405FD13A"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p>
        </w:tc>
        <w:tc>
          <w:tcPr>
            <w:tcW w:w="1620" w:type="dxa"/>
            <w:gridSpan w:val="2"/>
            <w:vAlign w:val="center"/>
          </w:tcPr>
          <w:p w14:paraId="36EA6661"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4681" w:type="dxa"/>
            <w:gridSpan w:val="3"/>
            <w:vAlign w:val="center"/>
          </w:tcPr>
          <w:p w14:paraId="59665594" w14:textId="77777777" w:rsidR="007A14BA" w:rsidRPr="00D04368" w:rsidRDefault="007A14BA" w:rsidP="00D1485E">
            <w:pPr>
              <w:pStyle w:val="Default"/>
              <w:spacing w:line="360" w:lineRule="auto"/>
              <w:jc w:val="center"/>
              <w:rPr>
                <w:rFonts w:ascii="Times New Roman" w:hAnsi="Times New Roman" w:cs="Times New Roman"/>
                <w:color w:val="auto"/>
                <w:lang w:val="ro-RO"/>
              </w:rPr>
            </w:pPr>
          </w:p>
        </w:tc>
      </w:tr>
      <w:tr w:rsidR="007A14BA" w:rsidRPr="00D04368" w14:paraId="013B69DC" w14:textId="77777777">
        <w:tblPrEx>
          <w:tblBorders>
            <w:insideH w:val="single" w:sz="4" w:space="0" w:color="auto"/>
            <w:insideV w:val="single" w:sz="4" w:space="0" w:color="auto"/>
          </w:tblBorders>
        </w:tblPrEx>
        <w:trPr>
          <w:trHeight w:val="350"/>
        </w:trPr>
        <w:tc>
          <w:tcPr>
            <w:tcW w:w="3168" w:type="dxa"/>
            <w:gridSpan w:val="3"/>
            <w:vAlign w:val="center"/>
          </w:tcPr>
          <w:p w14:paraId="53B94BB4"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p>
        </w:tc>
        <w:tc>
          <w:tcPr>
            <w:tcW w:w="1620" w:type="dxa"/>
            <w:gridSpan w:val="2"/>
            <w:vAlign w:val="center"/>
          </w:tcPr>
          <w:p w14:paraId="069A1694"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4681" w:type="dxa"/>
            <w:gridSpan w:val="3"/>
            <w:vAlign w:val="center"/>
          </w:tcPr>
          <w:p w14:paraId="6060EB9A" w14:textId="77777777" w:rsidR="007A14BA" w:rsidRPr="00D04368" w:rsidRDefault="007A14BA" w:rsidP="00D1485E">
            <w:pPr>
              <w:pStyle w:val="Default"/>
              <w:spacing w:line="360" w:lineRule="auto"/>
              <w:jc w:val="center"/>
              <w:rPr>
                <w:rFonts w:ascii="Times New Roman" w:hAnsi="Times New Roman" w:cs="Times New Roman"/>
                <w:color w:val="auto"/>
                <w:lang w:val="ro-RO"/>
              </w:rPr>
            </w:pPr>
          </w:p>
        </w:tc>
      </w:tr>
      <w:tr w:rsidR="007A14BA" w:rsidRPr="00D04368" w14:paraId="60C11541" w14:textId="77777777">
        <w:tblPrEx>
          <w:tblBorders>
            <w:insideH w:val="single" w:sz="4" w:space="0" w:color="auto"/>
            <w:insideV w:val="single" w:sz="4" w:space="0" w:color="auto"/>
          </w:tblBorders>
        </w:tblPrEx>
        <w:trPr>
          <w:trHeight w:val="350"/>
        </w:trPr>
        <w:tc>
          <w:tcPr>
            <w:tcW w:w="3168" w:type="dxa"/>
            <w:gridSpan w:val="3"/>
            <w:vAlign w:val="center"/>
          </w:tcPr>
          <w:p w14:paraId="5F58DA83"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p>
        </w:tc>
        <w:tc>
          <w:tcPr>
            <w:tcW w:w="1620" w:type="dxa"/>
            <w:gridSpan w:val="2"/>
            <w:vAlign w:val="center"/>
          </w:tcPr>
          <w:p w14:paraId="6EC3B944"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4681" w:type="dxa"/>
            <w:gridSpan w:val="3"/>
            <w:vAlign w:val="center"/>
          </w:tcPr>
          <w:p w14:paraId="65A75DA9" w14:textId="77777777" w:rsidR="007A14BA" w:rsidRPr="00D04368" w:rsidRDefault="007A14BA" w:rsidP="00D1485E">
            <w:pPr>
              <w:pStyle w:val="Default"/>
              <w:spacing w:line="360" w:lineRule="auto"/>
              <w:jc w:val="center"/>
              <w:rPr>
                <w:rFonts w:ascii="Times New Roman" w:hAnsi="Times New Roman" w:cs="Times New Roman"/>
                <w:color w:val="auto"/>
                <w:lang w:val="ro-RO"/>
              </w:rPr>
            </w:pPr>
          </w:p>
        </w:tc>
      </w:tr>
      <w:tr w:rsidR="007A14BA" w:rsidRPr="00D04368" w14:paraId="7E8BC498" w14:textId="77777777">
        <w:tblPrEx>
          <w:tblBorders>
            <w:insideH w:val="single" w:sz="4" w:space="0" w:color="auto"/>
            <w:insideV w:val="single" w:sz="4" w:space="0" w:color="auto"/>
          </w:tblBorders>
        </w:tblPrEx>
        <w:trPr>
          <w:trHeight w:val="350"/>
        </w:trPr>
        <w:tc>
          <w:tcPr>
            <w:tcW w:w="3168" w:type="dxa"/>
            <w:gridSpan w:val="3"/>
            <w:vAlign w:val="center"/>
          </w:tcPr>
          <w:p w14:paraId="6A5937ED"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p>
        </w:tc>
        <w:tc>
          <w:tcPr>
            <w:tcW w:w="1620" w:type="dxa"/>
            <w:gridSpan w:val="2"/>
            <w:vAlign w:val="center"/>
          </w:tcPr>
          <w:p w14:paraId="7BC36CB7"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4681" w:type="dxa"/>
            <w:gridSpan w:val="3"/>
            <w:vAlign w:val="center"/>
          </w:tcPr>
          <w:p w14:paraId="132E9EB8" w14:textId="77777777" w:rsidR="007A14BA" w:rsidRPr="00D04368" w:rsidRDefault="007A14BA" w:rsidP="00D1485E">
            <w:pPr>
              <w:pStyle w:val="Default"/>
              <w:spacing w:line="360" w:lineRule="auto"/>
              <w:jc w:val="center"/>
              <w:rPr>
                <w:rFonts w:ascii="Times New Roman" w:hAnsi="Times New Roman" w:cs="Times New Roman"/>
                <w:color w:val="auto"/>
                <w:lang w:val="ro-RO"/>
              </w:rPr>
            </w:pPr>
          </w:p>
        </w:tc>
      </w:tr>
      <w:tr w:rsidR="007A14BA" w:rsidRPr="00D04368" w14:paraId="0C0367FC" w14:textId="77777777">
        <w:tblPrEx>
          <w:tblBorders>
            <w:insideH w:val="single" w:sz="4" w:space="0" w:color="auto"/>
            <w:insideV w:val="single" w:sz="4" w:space="0" w:color="auto"/>
          </w:tblBorders>
        </w:tblPrEx>
        <w:trPr>
          <w:trHeight w:val="638"/>
        </w:trPr>
        <w:tc>
          <w:tcPr>
            <w:tcW w:w="9469" w:type="dxa"/>
            <w:gridSpan w:val="8"/>
            <w:vAlign w:val="center"/>
          </w:tcPr>
          <w:p w14:paraId="5301ED8F"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460E62FB" w14:textId="77777777">
        <w:tblPrEx>
          <w:tblBorders>
            <w:insideH w:val="single" w:sz="4" w:space="0" w:color="auto"/>
            <w:insideV w:val="single" w:sz="4" w:space="0" w:color="auto"/>
          </w:tblBorders>
        </w:tblPrEx>
        <w:trPr>
          <w:trHeight w:val="98"/>
        </w:trPr>
        <w:tc>
          <w:tcPr>
            <w:tcW w:w="9469" w:type="dxa"/>
            <w:gridSpan w:val="8"/>
          </w:tcPr>
          <w:p w14:paraId="79B8EAA3" w14:textId="77777777" w:rsidR="007A14BA" w:rsidRPr="00D04368" w:rsidRDefault="007A14BA" w:rsidP="00D1485E">
            <w:pPr>
              <w:pStyle w:val="Default"/>
              <w:spacing w:line="360" w:lineRule="auto"/>
              <w:rPr>
                <w:rFonts w:ascii="Times New Roman" w:hAnsi="Times New Roman" w:cs="Times New Roman"/>
                <w:color w:val="auto"/>
                <w:lang w:val="ro-RO"/>
              </w:rPr>
            </w:pPr>
            <w:r w:rsidRPr="00530E41">
              <w:rPr>
                <w:rFonts w:ascii="Times New Roman" w:hAnsi="Times New Roman" w:cs="Times New Roman"/>
                <w:bCs/>
                <w:iCs/>
                <w:color w:val="auto"/>
                <w:lang w:val="ro-RO"/>
              </w:rPr>
              <w:t>6. Zonele cu probabilitat</w:t>
            </w:r>
            <w:r w:rsidRPr="00D04368">
              <w:rPr>
                <w:rFonts w:ascii="Times New Roman" w:hAnsi="Times New Roman" w:cs="Times New Roman"/>
                <w:bCs/>
                <w:iCs/>
                <w:color w:val="auto"/>
                <w:lang w:val="ro-RO"/>
              </w:rPr>
              <w:t>e mare a solicit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rilor exterioare accidentale</w:t>
            </w:r>
          </w:p>
        </w:tc>
      </w:tr>
      <w:tr w:rsidR="007A14BA" w:rsidRPr="001A1AE7" w14:paraId="34EC0C1B" w14:textId="77777777">
        <w:tblPrEx>
          <w:tblBorders>
            <w:insideH w:val="single" w:sz="4" w:space="0" w:color="auto"/>
            <w:insideV w:val="single" w:sz="4" w:space="0" w:color="auto"/>
          </w:tblBorders>
        </w:tblPrEx>
        <w:trPr>
          <w:trHeight w:val="890"/>
        </w:trPr>
        <w:tc>
          <w:tcPr>
            <w:tcW w:w="1548" w:type="dxa"/>
            <w:vAlign w:val="center"/>
          </w:tcPr>
          <w:p w14:paraId="30F80316"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530E41">
              <w:rPr>
                <w:rFonts w:ascii="Times New Roman" w:hAnsi="Times New Roman" w:cs="Times New Roman"/>
                <w:bCs/>
                <w:iCs/>
                <w:color w:val="auto"/>
                <w:lang w:val="ro-RO"/>
              </w:rPr>
              <w:t>Tipul solicitarii exterioare accidentale</w:t>
            </w:r>
          </w:p>
        </w:tc>
        <w:tc>
          <w:tcPr>
            <w:tcW w:w="924" w:type="dxa"/>
            <w:vAlign w:val="center"/>
          </w:tcPr>
          <w:p w14:paraId="359B3CE8"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D04368">
              <w:rPr>
                <w:rFonts w:ascii="Times New Roman" w:hAnsi="Times New Roman" w:cs="Times New Roman"/>
                <w:bCs/>
                <w:iCs/>
                <w:color w:val="auto"/>
                <w:lang w:val="ro-RO"/>
              </w:rPr>
              <w:t>Exist</w:t>
            </w:r>
            <w:r w:rsidR="00967B55" w:rsidRPr="00D04368">
              <w:rPr>
                <w:rFonts w:ascii="Times New Roman" w:hAnsi="Times New Roman" w:cs="Times New Roman"/>
                <w:bCs/>
                <w:iCs/>
                <w:color w:val="auto"/>
                <w:lang w:val="ro-RO"/>
              </w:rPr>
              <w:t>ă</w:t>
            </w:r>
          </w:p>
        </w:tc>
        <w:tc>
          <w:tcPr>
            <w:tcW w:w="1416" w:type="dxa"/>
            <w:gridSpan w:val="2"/>
            <w:vAlign w:val="center"/>
          </w:tcPr>
          <w:p w14:paraId="1F7C68EC"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D04368">
              <w:rPr>
                <w:rFonts w:ascii="Times New Roman" w:hAnsi="Times New Roman" w:cs="Times New Roman"/>
                <w:bCs/>
                <w:iCs/>
                <w:color w:val="auto"/>
                <w:lang w:val="ro-RO"/>
              </w:rPr>
              <w:t>Data manifest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rii</w:t>
            </w:r>
          </w:p>
        </w:tc>
        <w:tc>
          <w:tcPr>
            <w:tcW w:w="1081" w:type="dxa"/>
            <w:gridSpan w:val="2"/>
            <w:vAlign w:val="center"/>
          </w:tcPr>
          <w:p w14:paraId="02D1FB02"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D04368">
              <w:rPr>
                <w:rFonts w:ascii="Times New Roman" w:hAnsi="Times New Roman" w:cs="Times New Roman"/>
                <w:bCs/>
                <w:iCs/>
                <w:color w:val="auto"/>
                <w:lang w:val="ro-RO"/>
              </w:rPr>
              <w:t>De la km</w:t>
            </w:r>
          </w:p>
        </w:tc>
        <w:tc>
          <w:tcPr>
            <w:tcW w:w="1260" w:type="dxa"/>
            <w:vAlign w:val="center"/>
          </w:tcPr>
          <w:p w14:paraId="4C9723F6"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La km</w:t>
            </w:r>
          </w:p>
        </w:tc>
        <w:tc>
          <w:tcPr>
            <w:tcW w:w="3240" w:type="dxa"/>
            <w:vAlign w:val="center"/>
          </w:tcPr>
          <w:p w14:paraId="5D4B82F6" w14:textId="77777777" w:rsidR="007A14BA" w:rsidRPr="00D04368" w:rsidRDefault="007A14BA" w:rsidP="00D1485E">
            <w:pPr>
              <w:pStyle w:val="Default"/>
              <w:spacing w:line="360" w:lineRule="auto"/>
              <w:rPr>
                <w:rFonts w:ascii="Times New Roman" w:hAnsi="Times New Roman" w:cs="Times New Roman"/>
                <w:color w:val="auto"/>
                <w:lang w:val="ro-RO"/>
              </w:rPr>
            </w:pPr>
            <w:r w:rsidRPr="00D04368">
              <w:rPr>
                <w:rFonts w:ascii="Times New Roman" w:hAnsi="Times New Roman" w:cs="Times New Roman"/>
                <w:color w:val="auto"/>
                <w:lang w:val="ro-RO"/>
              </w:rPr>
              <w:t>Documentul cu rezultatele inspec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iei traseului</w:t>
            </w:r>
          </w:p>
        </w:tc>
      </w:tr>
      <w:tr w:rsidR="007A14BA" w:rsidRPr="00D04368" w14:paraId="5B35D125" w14:textId="77777777">
        <w:tblPrEx>
          <w:tblBorders>
            <w:insideH w:val="single" w:sz="4" w:space="0" w:color="auto"/>
            <w:insideV w:val="single" w:sz="4" w:space="0" w:color="auto"/>
          </w:tblBorders>
        </w:tblPrEx>
        <w:trPr>
          <w:trHeight w:val="342"/>
        </w:trPr>
        <w:tc>
          <w:tcPr>
            <w:tcW w:w="1548" w:type="dxa"/>
          </w:tcPr>
          <w:p w14:paraId="5E99417F"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530E41">
              <w:rPr>
                <w:rFonts w:ascii="Times New Roman" w:hAnsi="Times New Roman" w:cs="Times New Roman"/>
                <w:bCs/>
                <w:iCs/>
                <w:color w:val="auto"/>
                <w:lang w:val="ro-RO"/>
              </w:rPr>
              <w:t>Inunda</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ii</w:t>
            </w:r>
          </w:p>
        </w:tc>
        <w:tc>
          <w:tcPr>
            <w:tcW w:w="924" w:type="dxa"/>
          </w:tcPr>
          <w:p w14:paraId="38728F3C"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16" w:type="dxa"/>
            <w:gridSpan w:val="2"/>
          </w:tcPr>
          <w:p w14:paraId="1DEDD26E"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1" w:type="dxa"/>
            <w:gridSpan w:val="2"/>
          </w:tcPr>
          <w:p w14:paraId="47AE9370"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0F5B027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vMerge w:val="restart"/>
            <w:vAlign w:val="center"/>
          </w:tcPr>
          <w:p w14:paraId="317B1DDF"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Raport inspec</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 xml:space="preserve">ie traseu-RITC, </w:t>
            </w:r>
          </w:p>
        </w:tc>
      </w:tr>
      <w:tr w:rsidR="007A14BA" w:rsidRPr="00D04368" w14:paraId="2D97CEA6" w14:textId="77777777">
        <w:tblPrEx>
          <w:tblBorders>
            <w:insideH w:val="single" w:sz="4" w:space="0" w:color="auto"/>
            <w:insideV w:val="single" w:sz="4" w:space="0" w:color="auto"/>
          </w:tblBorders>
        </w:tblPrEx>
        <w:trPr>
          <w:trHeight w:val="198"/>
        </w:trPr>
        <w:tc>
          <w:tcPr>
            <w:tcW w:w="1548" w:type="dxa"/>
          </w:tcPr>
          <w:p w14:paraId="3AA5702D"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530E41">
              <w:rPr>
                <w:rFonts w:ascii="Times New Roman" w:hAnsi="Times New Roman" w:cs="Times New Roman"/>
                <w:bCs/>
                <w:iCs/>
                <w:color w:val="auto"/>
                <w:lang w:val="ro-RO"/>
              </w:rPr>
              <w:t>Torente</w:t>
            </w:r>
          </w:p>
        </w:tc>
        <w:tc>
          <w:tcPr>
            <w:tcW w:w="924" w:type="dxa"/>
          </w:tcPr>
          <w:p w14:paraId="77CD5239"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16" w:type="dxa"/>
            <w:gridSpan w:val="2"/>
          </w:tcPr>
          <w:p w14:paraId="1AD859C8"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1" w:type="dxa"/>
            <w:gridSpan w:val="2"/>
          </w:tcPr>
          <w:p w14:paraId="78F917E8"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07171FB6"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vMerge/>
          </w:tcPr>
          <w:p w14:paraId="1D28497C"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4AF3A3AB" w14:textId="77777777">
        <w:tblPrEx>
          <w:tblBorders>
            <w:insideH w:val="single" w:sz="4" w:space="0" w:color="auto"/>
            <w:insideV w:val="single" w:sz="4" w:space="0" w:color="auto"/>
          </w:tblBorders>
        </w:tblPrEx>
        <w:trPr>
          <w:trHeight w:val="342"/>
        </w:trPr>
        <w:tc>
          <w:tcPr>
            <w:tcW w:w="1548" w:type="dxa"/>
          </w:tcPr>
          <w:p w14:paraId="33DF7D6A"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530E41">
              <w:rPr>
                <w:rFonts w:ascii="Times New Roman" w:hAnsi="Times New Roman" w:cs="Times New Roman"/>
                <w:bCs/>
                <w:iCs/>
                <w:color w:val="auto"/>
                <w:lang w:val="ro-RO"/>
              </w:rPr>
              <w:t>Alunec</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ri</w:t>
            </w:r>
          </w:p>
          <w:p w14:paraId="1FDB0D7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de teren</w:t>
            </w:r>
          </w:p>
        </w:tc>
        <w:tc>
          <w:tcPr>
            <w:tcW w:w="924" w:type="dxa"/>
          </w:tcPr>
          <w:p w14:paraId="319FA24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16" w:type="dxa"/>
            <w:gridSpan w:val="2"/>
          </w:tcPr>
          <w:p w14:paraId="5420A1A1"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1" w:type="dxa"/>
            <w:gridSpan w:val="2"/>
          </w:tcPr>
          <w:p w14:paraId="02E58DA9"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3B783CA6"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vMerge/>
          </w:tcPr>
          <w:p w14:paraId="0EBB8540"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6F18CAE1" w14:textId="77777777">
        <w:tblPrEx>
          <w:tblBorders>
            <w:insideH w:val="single" w:sz="4" w:space="0" w:color="auto"/>
            <w:insideV w:val="single" w:sz="4" w:space="0" w:color="auto"/>
          </w:tblBorders>
        </w:tblPrEx>
        <w:trPr>
          <w:trHeight w:val="288"/>
        </w:trPr>
        <w:tc>
          <w:tcPr>
            <w:tcW w:w="1548" w:type="dxa"/>
          </w:tcPr>
          <w:p w14:paraId="7FDAB288"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Cutremure</w:t>
            </w:r>
          </w:p>
        </w:tc>
        <w:tc>
          <w:tcPr>
            <w:tcW w:w="924" w:type="dxa"/>
          </w:tcPr>
          <w:p w14:paraId="03FFFC54"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16" w:type="dxa"/>
            <w:gridSpan w:val="2"/>
          </w:tcPr>
          <w:p w14:paraId="0E7FCBCE"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1" w:type="dxa"/>
            <w:gridSpan w:val="2"/>
          </w:tcPr>
          <w:p w14:paraId="57BA5488"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2249D62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vMerge/>
          </w:tcPr>
          <w:p w14:paraId="05AA3DF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512A0DBA" w14:textId="77777777">
        <w:tblPrEx>
          <w:tblBorders>
            <w:insideH w:val="single" w:sz="4" w:space="0" w:color="auto"/>
            <w:insideV w:val="single" w:sz="4" w:space="0" w:color="auto"/>
          </w:tblBorders>
        </w:tblPrEx>
        <w:trPr>
          <w:trHeight w:val="540"/>
        </w:trPr>
        <w:tc>
          <w:tcPr>
            <w:tcW w:w="1548" w:type="dxa"/>
          </w:tcPr>
          <w:p w14:paraId="252C0DE1"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Interven</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ii de ter</w:t>
            </w:r>
            <w:r w:rsidR="00A10A29" w:rsidRPr="00D04368">
              <w:rPr>
                <w:rFonts w:ascii="Times New Roman" w:hAnsi="Times New Roman" w:cs="Times New Roman"/>
                <w:bCs/>
                <w:iCs/>
                <w:color w:val="auto"/>
                <w:lang w:val="ro-RO"/>
              </w:rPr>
              <w:t>ţ</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 parte</w:t>
            </w:r>
          </w:p>
        </w:tc>
        <w:tc>
          <w:tcPr>
            <w:tcW w:w="924" w:type="dxa"/>
          </w:tcPr>
          <w:p w14:paraId="261D393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16" w:type="dxa"/>
            <w:gridSpan w:val="2"/>
          </w:tcPr>
          <w:p w14:paraId="4A27FF71"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1" w:type="dxa"/>
            <w:gridSpan w:val="2"/>
          </w:tcPr>
          <w:p w14:paraId="7B7F6871"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61D6A17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vMerge/>
          </w:tcPr>
          <w:p w14:paraId="01FC8FEC"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bl>
    <w:p w14:paraId="555D6CDE" w14:textId="77777777" w:rsidR="007A14BA" w:rsidRPr="00530E41" w:rsidRDefault="007A14BA" w:rsidP="00D1485E">
      <w:pPr>
        <w:spacing w:line="360" w:lineRule="auto"/>
        <w:jc w:val="center"/>
        <w:rPr>
          <w:rFonts w:ascii="Times New Roman" w:hAnsi="Times New Roman"/>
          <w:szCs w:val="24"/>
          <w:lang w:val="ro-RO"/>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1260"/>
        <w:gridCol w:w="1260"/>
        <w:gridCol w:w="1080"/>
        <w:gridCol w:w="3240"/>
      </w:tblGrid>
      <w:tr w:rsidR="007A14BA" w:rsidRPr="001A1AE7" w14:paraId="6619C2B3" w14:textId="77777777">
        <w:trPr>
          <w:trHeight w:val="332"/>
        </w:trPr>
        <w:tc>
          <w:tcPr>
            <w:tcW w:w="9468" w:type="dxa"/>
            <w:gridSpan w:val="5"/>
          </w:tcPr>
          <w:p w14:paraId="7C26586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7. Caracteristicile mecanice ale o</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elului materialului tubular</w:t>
            </w:r>
          </w:p>
        </w:tc>
      </w:tr>
      <w:tr w:rsidR="007A14BA" w:rsidRPr="00D04368" w14:paraId="7D97C89F" w14:textId="77777777">
        <w:trPr>
          <w:trHeight w:val="332"/>
        </w:trPr>
        <w:tc>
          <w:tcPr>
            <w:tcW w:w="2628" w:type="dxa"/>
          </w:tcPr>
          <w:p w14:paraId="054F4D3C"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Caracteristici</w:t>
            </w:r>
          </w:p>
        </w:tc>
        <w:tc>
          <w:tcPr>
            <w:tcW w:w="1260" w:type="dxa"/>
          </w:tcPr>
          <w:p w14:paraId="4E52A21B"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5321BF32"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D04368">
              <w:rPr>
                <w:rFonts w:ascii="Times New Roman" w:hAnsi="Times New Roman" w:cs="Times New Roman"/>
                <w:bCs/>
                <w:iCs/>
                <w:color w:val="auto"/>
                <w:lang w:val="ro-RO"/>
              </w:rPr>
              <w:t>De la km</w:t>
            </w:r>
          </w:p>
        </w:tc>
        <w:tc>
          <w:tcPr>
            <w:tcW w:w="1080" w:type="dxa"/>
          </w:tcPr>
          <w:p w14:paraId="50B0D5C0"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La km</w:t>
            </w:r>
          </w:p>
        </w:tc>
        <w:tc>
          <w:tcPr>
            <w:tcW w:w="3240" w:type="dxa"/>
          </w:tcPr>
          <w:p w14:paraId="2B0518DE"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Observa</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ii</w:t>
            </w:r>
          </w:p>
        </w:tc>
      </w:tr>
      <w:tr w:rsidR="007A14BA" w:rsidRPr="00D04368" w14:paraId="6D7F853F" w14:textId="77777777">
        <w:trPr>
          <w:trHeight w:val="332"/>
        </w:trPr>
        <w:tc>
          <w:tcPr>
            <w:tcW w:w="2628" w:type="dxa"/>
          </w:tcPr>
          <w:p w14:paraId="42F8830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 xml:space="preserve">Standard </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eav</w:t>
            </w:r>
            <w:r w:rsidR="00967B55" w:rsidRPr="00D04368">
              <w:rPr>
                <w:rFonts w:ascii="Times New Roman" w:hAnsi="Times New Roman" w:cs="Times New Roman"/>
                <w:bCs/>
                <w:iCs/>
                <w:color w:val="auto"/>
                <w:lang w:val="ro-RO"/>
              </w:rPr>
              <w:t>ă</w:t>
            </w:r>
          </w:p>
        </w:tc>
        <w:tc>
          <w:tcPr>
            <w:tcW w:w="1260" w:type="dxa"/>
          </w:tcPr>
          <w:p w14:paraId="52C6B85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2C99FE67"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tcPr>
          <w:p w14:paraId="2AC17C60"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tcPr>
          <w:p w14:paraId="5BCD493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732837D2" w14:textId="77777777">
        <w:trPr>
          <w:trHeight w:val="332"/>
        </w:trPr>
        <w:tc>
          <w:tcPr>
            <w:tcW w:w="2628" w:type="dxa"/>
          </w:tcPr>
          <w:p w14:paraId="5027A4CB"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Marca o</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elului</w:t>
            </w:r>
          </w:p>
        </w:tc>
        <w:tc>
          <w:tcPr>
            <w:tcW w:w="1260" w:type="dxa"/>
          </w:tcPr>
          <w:p w14:paraId="1BE9D099"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73F430AE"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tcPr>
          <w:p w14:paraId="79FC7EC4"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tcPr>
          <w:p w14:paraId="66981345"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1A3C7FA6" w14:textId="77777777">
        <w:trPr>
          <w:trHeight w:val="170"/>
        </w:trPr>
        <w:tc>
          <w:tcPr>
            <w:tcW w:w="2628" w:type="dxa"/>
          </w:tcPr>
          <w:p w14:paraId="68F279DC"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530E41">
              <w:rPr>
                <w:rFonts w:ascii="Times New Roman" w:hAnsi="Times New Roman" w:cs="Times New Roman"/>
                <w:bCs/>
                <w:iCs/>
                <w:color w:val="auto"/>
                <w:lang w:val="ro-RO"/>
              </w:rPr>
              <w:t>Tipul de fabrica</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 xml:space="preserve">ie </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eav</w:t>
            </w:r>
            <w:r w:rsidR="00967B55" w:rsidRPr="00D04368">
              <w:rPr>
                <w:rFonts w:ascii="Times New Roman" w:hAnsi="Times New Roman" w:cs="Times New Roman"/>
                <w:bCs/>
                <w:iCs/>
                <w:color w:val="auto"/>
                <w:lang w:val="ro-RO"/>
              </w:rPr>
              <w:t>ă</w:t>
            </w:r>
          </w:p>
        </w:tc>
        <w:tc>
          <w:tcPr>
            <w:tcW w:w="1260" w:type="dxa"/>
          </w:tcPr>
          <w:p w14:paraId="3939CF74"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79D8698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tcPr>
          <w:p w14:paraId="7E548E4B"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tcPr>
          <w:p w14:paraId="0CE3CD0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1F31AB9C" w14:textId="77777777">
        <w:trPr>
          <w:trHeight w:val="198"/>
        </w:trPr>
        <w:tc>
          <w:tcPr>
            <w:tcW w:w="2628" w:type="dxa"/>
          </w:tcPr>
          <w:p w14:paraId="1DF9C671"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530E41">
              <w:rPr>
                <w:rFonts w:ascii="Times New Roman" w:hAnsi="Times New Roman" w:cs="Times New Roman"/>
                <w:bCs/>
                <w:iCs/>
                <w:color w:val="auto"/>
                <w:lang w:val="ro-RO"/>
              </w:rPr>
              <w:t>R</w:t>
            </w:r>
            <w:r w:rsidRPr="00D04368">
              <w:rPr>
                <w:rFonts w:ascii="Times New Roman" w:hAnsi="Times New Roman" w:cs="Times New Roman"/>
                <w:bCs/>
                <w:iCs/>
                <w:color w:val="auto"/>
                <w:vertAlign w:val="subscript"/>
                <w:lang w:val="ro-RO"/>
              </w:rPr>
              <w:t>t0,5</w:t>
            </w:r>
            <w:r w:rsidRPr="00D04368">
              <w:rPr>
                <w:rFonts w:ascii="Times New Roman" w:hAnsi="Times New Roman" w:cs="Times New Roman"/>
                <w:bCs/>
                <w:iCs/>
                <w:color w:val="auto"/>
                <w:lang w:val="ro-RO"/>
              </w:rPr>
              <w:t>, Mpa,  min.</w:t>
            </w:r>
          </w:p>
        </w:tc>
        <w:tc>
          <w:tcPr>
            <w:tcW w:w="1260" w:type="dxa"/>
          </w:tcPr>
          <w:p w14:paraId="123EAD4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098B2B0F"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tcPr>
          <w:p w14:paraId="3AFF87E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tcPr>
          <w:p w14:paraId="780CD419"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22107C7A" w14:textId="77777777">
        <w:trPr>
          <w:trHeight w:val="288"/>
        </w:trPr>
        <w:tc>
          <w:tcPr>
            <w:tcW w:w="2628" w:type="dxa"/>
          </w:tcPr>
          <w:p w14:paraId="4F914222"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530E41">
              <w:rPr>
                <w:rFonts w:ascii="Times New Roman" w:hAnsi="Times New Roman" w:cs="Times New Roman"/>
                <w:bCs/>
                <w:iCs/>
                <w:color w:val="auto"/>
                <w:lang w:val="ro-RO"/>
              </w:rPr>
              <w:t>R</w:t>
            </w:r>
            <w:r w:rsidRPr="00D04368">
              <w:rPr>
                <w:rFonts w:ascii="Times New Roman" w:hAnsi="Times New Roman" w:cs="Times New Roman"/>
                <w:bCs/>
                <w:iCs/>
                <w:color w:val="auto"/>
                <w:vertAlign w:val="subscript"/>
                <w:lang w:val="ro-RO"/>
              </w:rPr>
              <w:t>m</w:t>
            </w:r>
            <w:r w:rsidRPr="00D04368">
              <w:rPr>
                <w:rFonts w:ascii="Times New Roman" w:hAnsi="Times New Roman" w:cs="Times New Roman"/>
                <w:bCs/>
                <w:iCs/>
                <w:color w:val="auto"/>
                <w:lang w:val="ro-RO"/>
              </w:rPr>
              <w:t>, Mpa, min.</w:t>
            </w:r>
          </w:p>
        </w:tc>
        <w:tc>
          <w:tcPr>
            <w:tcW w:w="1260" w:type="dxa"/>
          </w:tcPr>
          <w:p w14:paraId="12A2F09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0FF57DD8"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tcPr>
          <w:p w14:paraId="57E993E5"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tcPr>
          <w:p w14:paraId="36DB9C85"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62DC9B2F" w14:textId="77777777">
        <w:trPr>
          <w:trHeight w:val="540"/>
        </w:trPr>
        <w:tc>
          <w:tcPr>
            <w:tcW w:w="2628" w:type="dxa"/>
          </w:tcPr>
          <w:p w14:paraId="6D8405D8"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530E41">
              <w:rPr>
                <w:rFonts w:ascii="Times New Roman" w:hAnsi="Times New Roman" w:cs="Times New Roman"/>
                <w:bCs/>
                <w:iCs/>
                <w:color w:val="auto"/>
                <w:lang w:val="ro-RO"/>
              </w:rPr>
              <w:t>A</w:t>
            </w:r>
            <w:r w:rsidRPr="00D04368">
              <w:rPr>
                <w:rFonts w:ascii="Times New Roman" w:hAnsi="Times New Roman" w:cs="Times New Roman"/>
                <w:bCs/>
                <w:iCs/>
                <w:color w:val="auto"/>
                <w:vertAlign w:val="subscript"/>
                <w:lang w:val="ro-RO"/>
              </w:rPr>
              <w:t>f</w:t>
            </w:r>
            <w:r w:rsidRPr="00D04368">
              <w:rPr>
                <w:rFonts w:ascii="Times New Roman" w:hAnsi="Times New Roman" w:cs="Times New Roman"/>
                <w:bCs/>
                <w:iCs/>
                <w:color w:val="auto"/>
                <w:lang w:val="ro-RO"/>
              </w:rPr>
              <w:t>,  %, min.</w:t>
            </w:r>
          </w:p>
        </w:tc>
        <w:tc>
          <w:tcPr>
            <w:tcW w:w="1260" w:type="dxa"/>
          </w:tcPr>
          <w:p w14:paraId="7CE13224"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664D86E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tcPr>
          <w:p w14:paraId="473C9D6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tcPr>
          <w:p w14:paraId="7B6EC085"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05C1BE4C" w14:textId="77777777">
        <w:trPr>
          <w:trHeight w:val="278"/>
        </w:trPr>
        <w:tc>
          <w:tcPr>
            <w:tcW w:w="2628" w:type="dxa"/>
          </w:tcPr>
          <w:p w14:paraId="443A576E" w14:textId="77777777" w:rsidR="007A14BA" w:rsidRPr="00530E41" w:rsidRDefault="007A14BA" w:rsidP="00D1485E">
            <w:pPr>
              <w:pStyle w:val="Default"/>
              <w:spacing w:line="360" w:lineRule="auto"/>
              <w:jc w:val="center"/>
              <w:rPr>
                <w:rFonts w:ascii="Times New Roman" w:hAnsi="Times New Roman" w:cs="Times New Roman"/>
                <w:color w:val="auto"/>
                <w:lang w:val="ro-RO"/>
              </w:rPr>
            </w:pPr>
          </w:p>
        </w:tc>
        <w:tc>
          <w:tcPr>
            <w:tcW w:w="1260" w:type="dxa"/>
          </w:tcPr>
          <w:p w14:paraId="0D38EC6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5BD121C6"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tcPr>
          <w:p w14:paraId="01098F49"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3240" w:type="dxa"/>
          </w:tcPr>
          <w:p w14:paraId="66CA9BA4"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bl>
    <w:p w14:paraId="74AE0EC5" w14:textId="77777777" w:rsidR="007A14BA" w:rsidRPr="00530E41" w:rsidRDefault="007A14BA" w:rsidP="00D1485E">
      <w:pPr>
        <w:spacing w:line="360" w:lineRule="auto"/>
        <w:jc w:val="center"/>
        <w:rPr>
          <w:rFonts w:ascii="Times New Roman" w:hAnsi="Times New Roman"/>
          <w:szCs w:val="24"/>
          <w:lang w:val="ro-RO"/>
        </w:rPr>
      </w:pPr>
    </w:p>
    <w:p w14:paraId="54799F5D" w14:textId="77777777" w:rsidR="006D6DD6" w:rsidRPr="00D04368" w:rsidRDefault="006D6DD6" w:rsidP="00D1485E">
      <w:pPr>
        <w:spacing w:line="360" w:lineRule="auto"/>
        <w:jc w:val="center"/>
        <w:rPr>
          <w:rFonts w:ascii="Times New Roman" w:hAnsi="Times New Roman"/>
          <w:szCs w:val="24"/>
          <w:lang w:val="ro-RO"/>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8"/>
        <w:gridCol w:w="3240"/>
        <w:gridCol w:w="2340"/>
      </w:tblGrid>
      <w:tr w:rsidR="007A14BA" w:rsidRPr="00D04368" w14:paraId="2F82062C" w14:textId="77777777" w:rsidTr="007C740A">
        <w:trPr>
          <w:trHeight w:val="159"/>
        </w:trPr>
        <w:tc>
          <w:tcPr>
            <w:tcW w:w="9648" w:type="dxa"/>
            <w:gridSpan w:val="3"/>
            <w:shd w:val="clear" w:color="auto" w:fill="auto"/>
          </w:tcPr>
          <w:p w14:paraId="58E3A01B"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8. Monitorizarea st</w:t>
            </w:r>
            <w:r w:rsidR="00967B55" w:rsidRPr="00D04368">
              <w:rPr>
                <w:rFonts w:ascii="Times New Roman" w:hAnsi="Times New Roman"/>
                <w:szCs w:val="24"/>
                <w:lang w:val="ro-RO"/>
              </w:rPr>
              <w:t>ă</w:t>
            </w:r>
            <w:r w:rsidRPr="00D04368">
              <w:rPr>
                <w:rFonts w:ascii="Times New Roman" w:hAnsi="Times New Roman"/>
                <w:szCs w:val="24"/>
                <w:lang w:val="ro-RO"/>
              </w:rPr>
              <w:t>rii conductei</w:t>
            </w:r>
          </w:p>
        </w:tc>
      </w:tr>
      <w:tr w:rsidR="007A14BA" w:rsidRPr="00D04368" w14:paraId="7FE698CD" w14:textId="77777777">
        <w:tc>
          <w:tcPr>
            <w:tcW w:w="4068" w:type="dxa"/>
            <w:vMerge w:val="restart"/>
            <w:shd w:val="clear" w:color="auto" w:fill="auto"/>
            <w:vAlign w:val="center"/>
          </w:tcPr>
          <w:p w14:paraId="2A33A213" w14:textId="77777777" w:rsidR="007A14BA" w:rsidRPr="00530E41" w:rsidRDefault="007A14BA" w:rsidP="00D1485E">
            <w:pPr>
              <w:spacing w:line="360" w:lineRule="auto"/>
              <w:rPr>
                <w:rFonts w:ascii="Times New Roman" w:hAnsi="Times New Roman"/>
                <w:szCs w:val="24"/>
                <w:lang w:val="ro-RO"/>
              </w:rPr>
            </w:pPr>
            <w:r w:rsidRPr="00530E41">
              <w:rPr>
                <w:rFonts w:ascii="Times New Roman" w:hAnsi="Times New Roman"/>
                <w:szCs w:val="24"/>
                <w:lang w:val="ro-RO"/>
              </w:rPr>
              <w:t>Tip de monitorizare</w:t>
            </w:r>
          </w:p>
        </w:tc>
        <w:tc>
          <w:tcPr>
            <w:tcW w:w="3240" w:type="dxa"/>
            <w:shd w:val="clear" w:color="auto" w:fill="auto"/>
            <w:vAlign w:val="center"/>
          </w:tcPr>
          <w:p w14:paraId="19DD6F72"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Frecven</w:t>
            </w:r>
            <w:r w:rsidR="00A10A29" w:rsidRPr="00D04368">
              <w:rPr>
                <w:rFonts w:ascii="Times New Roman" w:hAnsi="Times New Roman"/>
                <w:szCs w:val="24"/>
                <w:lang w:val="ro-RO"/>
              </w:rPr>
              <w:t>ţ</w:t>
            </w:r>
            <w:r w:rsidRPr="00D04368">
              <w:rPr>
                <w:rFonts w:ascii="Times New Roman" w:hAnsi="Times New Roman"/>
                <w:szCs w:val="24"/>
                <w:lang w:val="ro-RO"/>
              </w:rPr>
              <w:t>a aplic</w:t>
            </w:r>
            <w:r w:rsidR="00967B55" w:rsidRPr="00D04368">
              <w:rPr>
                <w:rFonts w:ascii="Times New Roman" w:hAnsi="Times New Roman"/>
                <w:szCs w:val="24"/>
                <w:lang w:val="ro-RO"/>
              </w:rPr>
              <w:t>ă</w:t>
            </w:r>
            <w:r w:rsidRPr="00D04368">
              <w:rPr>
                <w:rFonts w:ascii="Times New Roman" w:hAnsi="Times New Roman"/>
                <w:szCs w:val="24"/>
                <w:lang w:val="ro-RO"/>
              </w:rPr>
              <w:t>rii</w:t>
            </w:r>
          </w:p>
        </w:tc>
        <w:tc>
          <w:tcPr>
            <w:tcW w:w="2340" w:type="dxa"/>
            <w:vMerge w:val="restart"/>
            <w:shd w:val="clear" w:color="auto" w:fill="auto"/>
            <w:vAlign w:val="center"/>
          </w:tcPr>
          <w:p w14:paraId="5F093943"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Documentul cu rezultatele verific</w:t>
            </w:r>
            <w:r w:rsidR="00967B55" w:rsidRPr="00D04368">
              <w:rPr>
                <w:rFonts w:ascii="Times New Roman" w:hAnsi="Times New Roman"/>
                <w:szCs w:val="24"/>
                <w:lang w:val="ro-RO"/>
              </w:rPr>
              <w:t>ă</w:t>
            </w:r>
            <w:r w:rsidRPr="00D04368">
              <w:rPr>
                <w:rFonts w:ascii="Times New Roman" w:hAnsi="Times New Roman"/>
                <w:szCs w:val="24"/>
                <w:lang w:val="ro-RO"/>
              </w:rPr>
              <w:t>rii</w:t>
            </w:r>
          </w:p>
        </w:tc>
      </w:tr>
      <w:tr w:rsidR="007A14BA" w:rsidRPr="00D04368" w14:paraId="2D1B144D" w14:textId="77777777">
        <w:tc>
          <w:tcPr>
            <w:tcW w:w="4068" w:type="dxa"/>
            <w:vMerge/>
            <w:shd w:val="clear" w:color="auto" w:fill="auto"/>
            <w:vAlign w:val="center"/>
          </w:tcPr>
          <w:p w14:paraId="4C80EC07" w14:textId="77777777" w:rsidR="007A14BA" w:rsidRPr="00D04368" w:rsidRDefault="007A14BA" w:rsidP="00D1485E">
            <w:pPr>
              <w:spacing w:line="360" w:lineRule="auto"/>
              <w:jc w:val="center"/>
              <w:rPr>
                <w:rFonts w:ascii="Times New Roman" w:hAnsi="Times New Roman"/>
                <w:szCs w:val="24"/>
                <w:lang w:val="ro-RO"/>
              </w:rPr>
            </w:pPr>
          </w:p>
        </w:tc>
        <w:tc>
          <w:tcPr>
            <w:tcW w:w="3240" w:type="dxa"/>
            <w:shd w:val="clear" w:color="auto" w:fill="auto"/>
            <w:vAlign w:val="center"/>
          </w:tcPr>
          <w:p w14:paraId="08EBB69E"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Lunar/trimestrial/semestrial/anual</w:t>
            </w:r>
          </w:p>
        </w:tc>
        <w:tc>
          <w:tcPr>
            <w:tcW w:w="2340" w:type="dxa"/>
            <w:vMerge/>
            <w:shd w:val="clear" w:color="auto" w:fill="auto"/>
            <w:vAlign w:val="center"/>
          </w:tcPr>
          <w:p w14:paraId="55C9785B" w14:textId="77777777" w:rsidR="007A14BA" w:rsidRPr="00D04368" w:rsidRDefault="007A14BA" w:rsidP="00D1485E">
            <w:pPr>
              <w:spacing w:line="360" w:lineRule="auto"/>
              <w:jc w:val="center"/>
              <w:rPr>
                <w:rFonts w:ascii="Times New Roman" w:hAnsi="Times New Roman"/>
                <w:szCs w:val="24"/>
                <w:lang w:val="ro-RO"/>
              </w:rPr>
            </w:pPr>
          </w:p>
        </w:tc>
      </w:tr>
      <w:tr w:rsidR="007A14BA" w:rsidRPr="00D04368" w14:paraId="43924486" w14:textId="77777777">
        <w:tc>
          <w:tcPr>
            <w:tcW w:w="4068" w:type="dxa"/>
            <w:shd w:val="clear" w:color="auto" w:fill="auto"/>
            <w:vAlign w:val="center"/>
          </w:tcPr>
          <w:p w14:paraId="02E68E44" w14:textId="77777777" w:rsidR="007A14BA" w:rsidRPr="00D04368" w:rsidRDefault="007A14BA" w:rsidP="00D1485E">
            <w:pPr>
              <w:spacing w:line="360" w:lineRule="auto"/>
              <w:rPr>
                <w:rFonts w:ascii="Times New Roman" w:hAnsi="Times New Roman"/>
                <w:szCs w:val="24"/>
                <w:lang w:val="ro-RO"/>
              </w:rPr>
            </w:pPr>
            <w:r w:rsidRPr="00530E41">
              <w:rPr>
                <w:rFonts w:ascii="Times New Roman" w:hAnsi="Times New Roman"/>
                <w:szCs w:val="24"/>
                <w:lang w:val="ro-RO"/>
              </w:rPr>
              <w:t>Verificarea sc</w:t>
            </w:r>
            <w:r w:rsidR="00967B55" w:rsidRPr="00D04368">
              <w:rPr>
                <w:rFonts w:ascii="Times New Roman" w:hAnsi="Times New Roman"/>
                <w:szCs w:val="24"/>
                <w:lang w:val="ro-RO"/>
              </w:rPr>
              <w:t>ă</w:t>
            </w:r>
            <w:r w:rsidRPr="00D04368">
              <w:rPr>
                <w:rFonts w:ascii="Times New Roman" w:hAnsi="Times New Roman"/>
                <w:szCs w:val="24"/>
                <w:lang w:val="ro-RO"/>
              </w:rPr>
              <w:t>p</w:t>
            </w:r>
            <w:r w:rsidR="00967B55" w:rsidRPr="00D04368">
              <w:rPr>
                <w:rFonts w:ascii="Times New Roman" w:hAnsi="Times New Roman"/>
                <w:szCs w:val="24"/>
                <w:lang w:val="ro-RO"/>
              </w:rPr>
              <w:t>ă</w:t>
            </w:r>
            <w:r w:rsidRPr="00D04368">
              <w:rPr>
                <w:rFonts w:ascii="Times New Roman" w:hAnsi="Times New Roman"/>
                <w:szCs w:val="24"/>
                <w:lang w:val="ro-RO"/>
              </w:rPr>
              <w:t>rilor de gaze</w:t>
            </w:r>
          </w:p>
        </w:tc>
        <w:tc>
          <w:tcPr>
            <w:tcW w:w="3240" w:type="dxa"/>
            <w:shd w:val="clear" w:color="auto" w:fill="auto"/>
            <w:vAlign w:val="center"/>
          </w:tcPr>
          <w:p w14:paraId="61EC7455"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Lunar</w:t>
            </w:r>
          </w:p>
        </w:tc>
        <w:tc>
          <w:tcPr>
            <w:tcW w:w="2340" w:type="dxa"/>
            <w:shd w:val="clear" w:color="auto" w:fill="auto"/>
            <w:vAlign w:val="center"/>
          </w:tcPr>
          <w:p w14:paraId="4737D279" w14:textId="77777777" w:rsidR="007A14BA" w:rsidRPr="00D04368" w:rsidRDefault="007A14BA" w:rsidP="00D1485E">
            <w:pPr>
              <w:spacing w:line="360" w:lineRule="auto"/>
              <w:jc w:val="center"/>
              <w:rPr>
                <w:rFonts w:ascii="Times New Roman" w:hAnsi="Times New Roman"/>
                <w:szCs w:val="24"/>
                <w:lang w:val="ro-RO"/>
              </w:rPr>
            </w:pPr>
          </w:p>
        </w:tc>
      </w:tr>
      <w:tr w:rsidR="007A14BA" w:rsidRPr="00D04368" w14:paraId="73A610F8" w14:textId="77777777">
        <w:tc>
          <w:tcPr>
            <w:tcW w:w="4068" w:type="dxa"/>
            <w:shd w:val="clear" w:color="auto" w:fill="auto"/>
            <w:vAlign w:val="center"/>
          </w:tcPr>
          <w:p w14:paraId="5D5B96FA" w14:textId="77777777" w:rsidR="007A14BA" w:rsidRPr="00D04368" w:rsidRDefault="007A14BA" w:rsidP="00D1485E">
            <w:pPr>
              <w:spacing w:line="360" w:lineRule="auto"/>
              <w:rPr>
                <w:rFonts w:ascii="Times New Roman" w:hAnsi="Times New Roman"/>
                <w:szCs w:val="24"/>
                <w:lang w:val="ro-RO"/>
              </w:rPr>
            </w:pPr>
            <w:r w:rsidRPr="00530E41">
              <w:rPr>
                <w:rFonts w:ascii="Times New Roman" w:hAnsi="Times New Roman"/>
                <w:szCs w:val="24"/>
                <w:lang w:val="ro-RO"/>
              </w:rPr>
              <w:t>Verificarea rezistiv</w:t>
            </w:r>
            <w:r w:rsidRPr="00D04368">
              <w:rPr>
                <w:rFonts w:ascii="Times New Roman" w:hAnsi="Times New Roman"/>
                <w:szCs w:val="24"/>
                <w:lang w:val="ro-RO"/>
              </w:rPr>
              <w:t>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ii solului</w:t>
            </w:r>
          </w:p>
        </w:tc>
        <w:tc>
          <w:tcPr>
            <w:tcW w:w="3240" w:type="dxa"/>
            <w:shd w:val="clear" w:color="auto" w:fill="auto"/>
            <w:vAlign w:val="center"/>
          </w:tcPr>
          <w:p w14:paraId="1DBBEDE8"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4 ani</w:t>
            </w:r>
            <w:r w:rsidR="00E36124" w:rsidRPr="00D04368">
              <w:rPr>
                <w:rFonts w:ascii="Times New Roman" w:hAnsi="Times New Roman"/>
                <w:szCs w:val="24"/>
                <w:lang w:val="ro-RO"/>
              </w:rPr>
              <w:t>/7ani</w:t>
            </w:r>
          </w:p>
        </w:tc>
        <w:tc>
          <w:tcPr>
            <w:tcW w:w="2340" w:type="dxa"/>
            <w:shd w:val="clear" w:color="auto" w:fill="auto"/>
            <w:vAlign w:val="center"/>
          </w:tcPr>
          <w:p w14:paraId="4DA2A523" w14:textId="77777777" w:rsidR="007A14BA" w:rsidRPr="00D04368" w:rsidRDefault="007A14BA" w:rsidP="00D1485E">
            <w:pPr>
              <w:spacing w:line="360" w:lineRule="auto"/>
              <w:jc w:val="center"/>
              <w:rPr>
                <w:rFonts w:ascii="Times New Roman" w:hAnsi="Times New Roman"/>
                <w:szCs w:val="24"/>
                <w:lang w:val="ro-RO"/>
              </w:rPr>
            </w:pPr>
          </w:p>
        </w:tc>
      </w:tr>
      <w:tr w:rsidR="007A14BA" w:rsidRPr="00D04368" w14:paraId="1FF3F10D" w14:textId="77777777">
        <w:tc>
          <w:tcPr>
            <w:tcW w:w="4068" w:type="dxa"/>
            <w:shd w:val="clear" w:color="auto" w:fill="auto"/>
            <w:vAlign w:val="center"/>
          </w:tcPr>
          <w:p w14:paraId="44E5F174" w14:textId="2E284F4D" w:rsidR="007A14BA" w:rsidRPr="00D04368" w:rsidRDefault="007A14BA" w:rsidP="00D1485E">
            <w:pPr>
              <w:spacing w:line="360" w:lineRule="auto"/>
              <w:rPr>
                <w:rFonts w:ascii="Times New Roman" w:hAnsi="Times New Roman"/>
                <w:szCs w:val="24"/>
                <w:lang w:val="ro-RO"/>
              </w:rPr>
            </w:pPr>
            <w:r w:rsidRPr="00530E41">
              <w:rPr>
                <w:rFonts w:ascii="Times New Roman" w:hAnsi="Times New Roman"/>
                <w:szCs w:val="24"/>
                <w:lang w:val="ro-RO"/>
              </w:rPr>
              <w:t>Cur</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0034004F">
              <w:rPr>
                <w:rFonts w:ascii="Times New Roman" w:hAnsi="Times New Roman"/>
                <w:szCs w:val="24"/>
                <w:lang w:val="ro-RO"/>
              </w:rPr>
              <w:t>a</w:t>
            </w:r>
            <w:r w:rsidRPr="00D04368">
              <w:rPr>
                <w:rFonts w:ascii="Times New Roman" w:hAnsi="Times New Roman"/>
                <w:szCs w:val="24"/>
                <w:lang w:val="ro-RO"/>
              </w:rPr>
              <w:t>re cu instrumente de tip PIG</w:t>
            </w:r>
          </w:p>
        </w:tc>
        <w:tc>
          <w:tcPr>
            <w:tcW w:w="3240" w:type="dxa"/>
            <w:shd w:val="clear" w:color="auto" w:fill="auto"/>
            <w:vAlign w:val="center"/>
          </w:tcPr>
          <w:p w14:paraId="446CD69E"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Anual</w:t>
            </w:r>
          </w:p>
        </w:tc>
        <w:tc>
          <w:tcPr>
            <w:tcW w:w="2340" w:type="dxa"/>
            <w:shd w:val="clear" w:color="auto" w:fill="auto"/>
            <w:vAlign w:val="center"/>
          </w:tcPr>
          <w:p w14:paraId="1E723F52"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04CD78E5" w14:textId="77777777">
        <w:tc>
          <w:tcPr>
            <w:tcW w:w="4068" w:type="dxa"/>
            <w:shd w:val="clear" w:color="auto" w:fill="auto"/>
            <w:vAlign w:val="center"/>
          </w:tcPr>
          <w:p w14:paraId="6C734567" w14:textId="77777777" w:rsidR="007A14BA" w:rsidRPr="00530E41" w:rsidRDefault="007A14BA" w:rsidP="00D1485E">
            <w:pPr>
              <w:spacing w:line="360" w:lineRule="auto"/>
              <w:rPr>
                <w:rFonts w:ascii="Times New Roman" w:hAnsi="Times New Roman"/>
                <w:szCs w:val="24"/>
                <w:lang w:val="ro-RO"/>
              </w:rPr>
            </w:pPr>
            <w:r w:rsidRPr="00530E41">
              <w:rPr>
                <w:rFonts w:ascii="Times New Roman" w:hAnsi="Times New Roman"/>
                <w:szCs w:val="24"/>
                <w:lang w:val="ro-RO"/>
              </w:rPr>
              <w:t>Verificarea in-line cu PIG inteligent</w:t>
            </w:r>
          </w:p>
        </w:tc>
        <w:tc>
          <w:tcPr>
            <w:tcW w:w="3240" w:type="dxa"/>
            <w:shd w:val="clear" w:color="auto" w:fill="auto"/>
            <w:vAlign w:val="center"/>
          </w:tcPr>
          <w:p w14:paraId="1D3A7DC7"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10 ani –clasa de loca</w:t>
            </w:r>
            <w:r w:rsidR="00A10A29" w:rsidRPr="00D04368">
              <w:rPr>
                <w:rFonts w:ascii="Times New Roman" w:hAnsi="Times New Roman"/>
                <w:szCs w:val="24"/>
                <w:lang w:val="ro-RO"/>
              </w:rPr>
              <w:t>ţ</w:t>
            </w:r>
            <w:r w:rsidRPr="00D04368">
              <w:rPr>
                <w:rFonts w:ascii="Times New Roman" w:hAnsi="Times New Roman"/>
                <w:szCs w:val="24"/>
                <w:lang w:val="ro-RO"/>
              </w:rPr>
              <w:t>ie 1;</w:t>
            </w:r>
          </w:p>
          <w:p w14:paraId="67F7EA6C"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5ani –clasa de loca</w:t>
            </w:r>
            <w:r w:rsidR="00A10A29" w:rsidRPr="00D04368">
              <w:rPr>
                <w:rFonts w:ascii="Times New Roman" w:hAnsi="Times New Roman"/>
                <w:szCs w:val="24"/>
                <w:lang w:val="ro-RO"/>
              </w:rPr>
              <w:t>ţ</w:t>
            </w:r>
            <w:r w:rsidRPr="00D04368">
              <w:rPr>
                <w:rFonts w:ascii="Times New Roman" w:hAnsi="Times New Roman"/>
                <w:szCs w:val="24"/>
                <w:lang w:val="ro-RO"/>
              </w:rPr>
              <w:t>ie 2-4.</w:t>
            </w:r>
          </w:p>
        </w:tc>
        <w:tc>
          <w:tcPr>
            <w:tcW w:w="2340" w:type="dxa"/>
            <w:shd w:val="clear" w:color="auto" w:fill="auto"/>
            <w:vAlign w:val="center"/>
          </w:tcPr>
          <w:p w14:paraId="2CE914BE"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0F4F0E49" w14:textId="77777777">
        <w:tc>
          <w:tcPr>
            <w:tcW w:w="4068" w:type="dxa"/>
            <w:shd w:val="clear" w:color="auto" w:fill="auto"/>
            <w:vAlign w:val="center"/>
          </w:tcPr>
          <w:p w14:paraId="59A3A1B0" w14:textId="5B770773" w:rsidR="007A14BA" w:rsidRPr="00D04368" w:rsidRDefault="007A14BA" w:rsidP="00D1485E">
            <w:pPr>
              <w:spacing w:line="360" w:lineRule="auto"/>
              <w:rPr>
                <w:rFonts w:ascii="Times New Roman" w:hAnsi="Times New Roman"/>
                <w:szCs w:val="24"/>
                <w:lang w:val="ro-RO"/>
              </w:rPr>
            </w:pPr>
            <w:r w:rsidRPr="00530E41">
              <w:rPr>
                <w:rFonts w:ascii="Times New Roman" w:hAnsi="Times New Roman"/>
                <w:szCs w:val="24"/>
                <w:lang w:val="ro-RO"/>
              </w:rPr>
              <w:t xml:space="preserve">Proba de </w:t>
            </w:r>
            <w:r w:rsidR="003952CC" w:rsidRPr="00D04368">
              <w:rPr>
                <w:rFonts w:ascii="Times New Roman" w:hAnsi="Times New Roman"/>
                <w:szCs w:val="24"/>
                <w:lang w:val="ro-RO"/>
              </w:rPr>
              <w:t>rezisten</w:t>
            </w:r>
            <w:r w:rsidR="003D130E" w:rsidRPr="00D04368">
              <w:rPr>
                <w:rFonts w:ascii="Times New Roman" w:hAnsi="Times New Roman"/>
                <w:szCs w:val="24"/>
                <w:lang w:val="ro-RO"/>
              </w:rPr>
              <w:t>ţă</w:t>
            </w:r>
          </w:p>
        </w:tc>
        <w:tc>
          <w:tcPr>
            <w:tcW w:w="3240" w:type="dxa"/>
            <w:shd w:val="clear" w:color="auto" w:fill="auto"/>
            <w:vAlign w:val="center"/>
          </w:tcPr>
          <w:p w14:paraId="757EB520"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-10 ani –clasa de loca</w:t>
            </w:r>
            <w:r w:rsidR="00A10A29" w:rsidRPr="00D04368">
              <w:rPr>
                <w:rFonts w:ascii="Times New Roman" w:hAnsi="Times New Roman"/>
                <w:szCs w:val="24"/>
                <w:lang w:val="ro-RO"/>
              </w:rPr>
              <w:t>ţ</w:t>
            </w:r>
            <w:r w:rsidRPr="00D04368">
              <w:rPr>
                <w:rFonts w:ascii="Times New Roman" w:hAnsi="Times New Roman"/>
                <w:szCs w:val="24"/>
                <w:lang w:val="ro-RO"/>
              </w:rPr>
              <w:t>ie 1;</w:t>
            </w:r>
          </w:p>
          <w:p w14:paraId="18F784D0"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-5ani –clasa de loca</w:t>
            </w:r>
            <w:r w:rsidR="00A10A29" w:rsidRPr="00D04368">
              <w:rPr>
                <w:rFonts w:ascii="Times New Roman" w:hAnsi="Times New Roman"/>
                <w:szCs w:val="24"/>
                <w:lang w:val="ro-RO"/>
              </w:rPr>
              <w:t>ţ</w:t>
            </w:r>
            <w:r w:rsidRPr="00D04368">
              <w:rPr>
                <w:rFonts w:ascii="Times New Roman" w:hAnsi="Times New Roman"/>
                <w:szCs w:val="24"/>
                <w:lang w:val="ro-RO"/>
              </w:rPr>
              <w:t>ie 2-4;</w:t>
            </w:r>
          </w:p>
          <w:p w14:paraId="6AAEE086"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-Dup</w:t>
            </w:r>
            <w:r w:rsidR="00967B55" w:rsidRPr="00D04368">
              <w:rPr>
                <w:rFonts w:ascii="Times New Roman" w:hAnsi="Times New Roman"/>
                <w:szCs w:val="24"/>
                <w:lang w:val="ro-RO"/>
              </w:rPr>
              <w:t>ă</w:t>
            </w:r>
            <w:r w:rsidRPr="00D04368">
              <w:rPr>
                <w:rFonts w:ascii="Times New Roman" w:hAnsi="Times New Roman"/>
                <w:szCs w:val="24"/>
                <w:lang w:val="ro-RO"/>
              </w:rPr>
              <w:t xml:space="preserve"> o interven</w:t>
            </w:r>
            <w:r w:rsidR="00A10A29" w:rsidRPr="00D04368">
              <w:rPr>
                <w:rFonts w:ascii="Times New Roman" w:hAnsi="Times New Roman"/>
                <w:szCs w:val="24"/>
                <w:lang w:val="ro-RO"/>
              </w:rPr>
              <w:t>ţ</w:t>
            </w:r>
            <w:r w:rsidRPr="00D04368">
              <w:rPr>
                <w:rFonts w:ascii="Times New Roman" w:hAnsi="Times New Roman"/>
                <w:szCs w:val="24"/>
                <w:lang w:val="ro-RO"/>
              </w:rPr>
              <w:t>ie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nivel 3;</w:t>
            </w:r>
          </w:p>
          <w:p w14:paraId="51E86106"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-Dup</w:t>
            </w:r>
            <w:r w:rsidR="00967B55" w:rsidRPr="00D04368">
              <w:rPr>
                <w:rFonts w:ascii="Times New Roman" w:hAnsi="Times New Roman"/>
                <w:szCs w:val="24"/>
                <w:lang w:val="ro-RO"/>
              </w:rPr>
              <w:t>ă</w:t>
            </w:r>
            <w:r w:rsidRPr="00D04368">
              <w:rPr>
                <w:rFonts w:ascii="Times New Roman" w:hAnsi="Times New Roman"/>
                <w:szCs w:val="24"/>
                <w:lang w:val="ro-RO"/>
              </w:rPr>
              <w:t xml:space="preserve"> o interven</w:t>
            </w:r>
            <w:r w:rsidR="00A10A29" w:rsidRPr="00D04368">
              <w:rPr>
                <w:rFonts w:ascii="Times New Roman" w:hAnsi="Times New Roman"/>
                <w:szCs w:val="24"/>
                <w:lang w:val="ro-RO"/>
              </w:rPr>
              <w:t>ţ</w:t>
            </w:r>
            <w:r w:rsidRPr="00D04368">
              <w:rPr>
                <w:rFonts w:ascii="Times New Roman" w:hAnsi="Times New Roman"/>
                <w:szCs w:val="24"/>
                <w:lang w:val="ro-RO"/>
              </w:rPr>
              <w:t>ie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de nivel 4;</w:t>
            </w:r>
          </w:p>
          <w:p w14:paraId="5ADF160B"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w:t>
            </w:r>
            <w:r w:rsidR="003952CC" w:rsidRPr="00D04368">
              <w:rPr>
                <w:rFonts w:ascii="Times New Roman" w:hAnsi="Times New Roman"/>
                <w:szCs w:val="24"/>
                <w:lang w:val="ro-RO"/>
              </w:rPr>
              <w:t>D</w:t>
            </w:r>
            <w:r w:rsidRPr="00D04368">
              <w:rPr>
                <w:rFonts w:ascii="Times New Roman" w:hAnsi="Times New Roman"/>
                <w:szCs w:val="24"/>
                <w:lang w:val="ro-RO"/>
              </w:rPr>
              <w:t>up</w:t>
            </w:r>
            <w:r w:rsidR="00967B55" w:rsidRPr="00D04368">
              <w:rPr>
                <w:rFonts w:ascii="Times New Roman" w:hAnsi="Times New Roman"/>
                <w:szCs w:val="24"/>
                <w:lang w:val="ro-RO"/>
              </w:rPr>
              <w:t>ă</w:t>
            </w:r>
            <w:r w:rsidRPr="00D04368">
              <w:rPr>
                <w:rFonts w:ascii="Times New Roman" w:hAnsi="Times New Roman"/>
                <w:szCs w:val="24"/>
                <w:lang w:val="ro-RO"/>
              </w:rPr>
              <w:t xml:space="preserve"> mai mult de 6 luni de nefunc</w:t>
            </w:r>
            <w:r w:rsidR="00A10A29" w:rsidRPr="00D04368">
              <w:rPr>
                <w:rFonts w:ascii="Times New Roman" w:hAnsi="Times New Roman"/>
                <w:szCs w:val="24"/>
                <w:lang w:val="ro-RO"/>
              </w:rPr>
              <w:t>ţ</w:t>
            </w:r>
            <w:r w:rsidRPr="00D04368">
              <w:rPr>
                <w:rFonts w:ascii="Times New Roman" w:hAnsi="Times New Roman"/>
                <w:szCs w:val="24"/>
                <w:lang w:val="ro-RO"/>
              </w:rPr>
              <w:t>ionare conduct</w:t>
            </w:r>
            <w:r w:rsidR="00967B55" w:rsidRPr="00D04368">
              <w:rPr>
                <w:rFonts w:ascii="Times New Roman" w:hAnsi="Times New Roman"/>
                <w:szCs w:val="24"/>
                <w:lang w:val="ro-RO"/>
              </w:rPr>
              <w:t>ă</w:t>
            </w:r>
            <w:r w:rsidRPr="00D04368">
              <w:rPr>
                <w:rFonts w:ascii="Times New Roman" w:hAnsi="Times New Roman"/>
                <w:szCs w:val="24"/>
                <w:lang w:val="ro-RO"/>
              </w:rPr>
              <w:t>.</w:t>
            </w:r>
          </w:p>
        </w:tc>
        <w:tc>
          <w:tcPr>
            <w:tcW w:w="2340" w:type="dxa"/>
            <w:shd w:val="clear" w:color="auto" w:fill="auto"/>
            <w:vAlign w:val="center"/>
          </w:tcPr>
          <w:p w14:paraId="3B5D8F4B"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3DD98153" w14:textId="77777777">
        <w:tc>
          <w:tcPr>
            <w:tcW w:w="4068" w:type="dxa"/>
            <w:shd w:val="clear" w:color="auto" w:fill="auto"/>
            <w:vAlign w:val="center"/>
          </w:tcPr>
          <w:p w14:paraId="66E3B86B" w14:textId="77777777" w:rsidR="007A14BA" w:rsidRPr="00530E41" w:rsidRDefault="007A14BA" w:rsidP="00D1485E">
            <w:pPr>
              <w:spacing w:line="360" w:lineRule="auto"/>
              <w:jc w:val="center"/>
              <w:rPr>
                <w:rFonts w:ascii="Times New Roman" w:hAnsi="Times New Roman"/>
                <w:szCs w:val="24"/>
                <w:lang w:val="ro-RO"/>
              </w:rPr>
            </w:pPr>
          </w:p>
        </w:tc>
        <w:tc>
          <w:tcPr>
            <w:tcW w:w="3240" w:type="dxa"/>
            <w:shd w:val="clear" w:color="auto" w:fill="auto"/>
            <w:vAlign w:val="center"/>
          </w:tcPr>
          <w:p w14:paraId="4926E006" w14:textId="77777777" w:rsidR="007A14BA" w:rsidRPr="00D04368" w:rsidRDefault="007A14BA" w:rsidP="00D1485E">
            <w:pPr>
              <w:spacing w:line="360" w:lineRule="auto"/>
              <w:jc w:val="center"/>
              <w:rPr>
                <w:rFonts w:ascii="Times New Roman" w:hAnsi="Times New Roman"/>
                <w:szCs w:val="24"/>
                <w:lang w:val="ro-RO"/>
              </w:rPr>
            </w:pPr>
          </w:p>
        </w:tc>
        <w:tc>
          <w:tcPr>
            <w:tcW w:w="2340" w:type="dxa"/>
            <w:shd w:val="clear" w:color="auto" w:fill="auto"/>
            <w:vAlign w:val="center"/>
          </w:tcPr>
          <w:p w14:paraId="736D2962"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42874124" w14:textId="77777777">
        <w:tc>
          <w:tcPr>
            <w:tcW w:w="4068" w:type="dxa"/>
            <w:shd w:val="clear" w:color="auto" w:fill="auto"/>
            <w:vAlign w:val="center"/>
          </w:tcPr>
          <w:p w14:paraId="5C431635" w14:textId="77777777" w:rsidR="007A14BA" w:rsidRPr="00530E41" w:rsidRDefault="007A14BA" w:rsidP="00D1485E">
            <w:pPr>
              <w:spacing w:line="360" w:lineRule="auto"/>
              <w:jc w:val="center"/>
              <w:rPr>
                <w:rFonts w:ascii="Times New Roman" w:hAnsi="Times New Roman"/>
                <w:szCs w:val="24"/>
                <w:lang w:val="ro-RO"/>
              </w:rPr>
            </w:pPr>
          </w:p>
        </w:tc>
        <w:tc>
          <w:tcPr>
            <w:tcW w:w="3240" w:type="dxa"/>
            <w:shd w:val="clear" w:color="auto" w:fill="auto"/>
            <w:vAlign w:val="center"/>
          </w:tcPr>
          <w:p w14:paraId="14B7CCEB" w14:textId="77777777" w:rsidR="007A14BA" w:rsidRPr="00D04368" w:rsidRDefault="007A14BA" w:rsidP="00D1485E">
            <w:pPr>
              <w:spacing w:line="360" w:lineRule="auto"/>
              <w:jc w:val="center"/>
              <w:rPr>
                <w:rFonts w:ascii="Times New Roman" w:hAnsi="Times New Roman"/>
                <w:szCs w:val="24"/>
                <w:lang w:val="ro-RO"/>
              </w:rPr>
            </w:pPr>
          </w:p>
        </w:tc>
        <w:tc>
          <w:tcPr>
            <w:tcW w:w="2340" w:type="dxa"/>
            <w:shd w:val="clear" w:color="auto" w:fill="auto"/>
            <w:vAlign w:val="center"/>
          </w:tcPr>
          <w:p w14:paraId="6A3D08CB" w14:textId="77777777" w:rsidR="007A14BA" w:rsidRPr="00D04368" w:rsidRDefault="007A14BA" w:rsidP="00D1485E">
            <w:pPr>
              <w:spacing w:line="360" w:lineRule="auto"/>
              <w:jc w:val="center"/>
              <w:rPr>
                <w:rFonts w:ascii="Times New Roman" w:hAnsi="Times New Roman"/>
                <w:szCs w:val="24"/>
                <w:lang w:val="ro-RO"/>
              </w:rPr>
            </w:pPr>
          </w:p>
        </w:tc>
      </w:tr>
    </w:tbl>
    <w:p w14:paraId="59DAE369" w14:textId="77777777" w:rsidR="007A14BA" w:rsidRPr="00530E41" w:rsidRDefault="007A14BA" w:rsidP="00D1485E">
      <w:pPr>
        <w:spacing w:line="360" w:lineRule="auto"/>
        <w:jc w:val="center"/>
        <w:rPr>
          <w:rFonts w:ascii="Times New Roman" w:hAnsi="Times New Roman"/>
          <w:szCs w:val="24"/>
          <w:lang w:val="ro-RO"/>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080"/>
        <w:gridCol w:w="1440"/>
        <w:gridCol w:w="1260"/>
        <w:gridCol w:w="1080"/>
        <w:gridCol w:w="1440"/>
        <w:gridCol w:w="1620"/>
      </w:tblGrid>
      <w:tr w:rsidR="007A14BA" w:rsidRPr="001A1AE7" w14:paraId="35DE1474" w14:textId="77777777">
        <w:tc>
          <w:tcPr>
            <w:tcW w:w="9648" w:type="dxa"/>
            <w:gridSpan w:val="7"/>
            <w:shd w:val="clear" w:color="auto" w:fill="auto"/>
            <w:vAlign w:val="center"/>
          </w:tcPr>
          <w:p w14:paraId="3D530B1C"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 xml:space="preserve">9. Starea de degradare </w:t>
            </w:r>
            <w:r w:rsidR="00967B55" w:rsidRPr="00D04368">
              <w:rPr>
                <w:rFonts w:ascii="Times New Roman" w:hAnsi="Times New Roman"/>
                <w:szCs w:val="24"/>
                <w:lang w:val="ro-RO"/>
              </w:rPr>
              <w:t>ş</w:t>
            </w:r>
            <w:r w:rsidRPr="00D04368">
              <w:rPr>
                <w:rFonts w:ascii="Times New Roman" w:hAnsi="Times New Roman"/>
                <w:szCs w:val="24"/>
                <w:lang w:val="ro-RO"/>
              </w:rPr>
              <w:t>i incidente</w:t>
            </w:r>
          </w:p>
        </w:tc>
      </w:tr>
      <w:tr w:rsidR="007A14BA" w:rsidRPr="001A1AE7" w14:paraId="333776D8" w14:textId="77777777">
        <w:tc>
          <w:tcPr>
            <w:tcW w:w="1728" w:type="dxa"/>
            <w:shd w:val="clear" w:color="auto" w:fill="auto"/>
            <w:vAlign w:val="center"/>
          </w:tcPr>
          <w:p w14:paraId="23C37378" w14:textId="77777777" w:rsidR="007A14BA" w:rsidRPr="00530E41" w:rsidRDefault="007A14BA" w:rsidP="00D1485E">
            <w:pPr>
              <w:spacing w:line="360" w:lineRule="auto"/>
              <w:jc w:val="center"/>
              <w:rPr>
                <w:rFonts w:ascii="Times New Roman" w:hAnsi="Times New Roman"/>
                <w:szCs w:val="24"/>
                <w:lang w:val="ro-RO"/>
              </w:rPr>
            </w:pPr>
            <w:r w:rsidRPr="00530E41">
              <w:rPr>
                <w:rFonts w:ascii="Times New Roman" w:hAnsi="Times New Roman"/>
                <w:szCs w:val="24"/>
                <w:lang w:val="ro-RO"/>
              </w:rPr>
              <w:t>Starea de degradare / incidente</w:t>
            </w:r>
          </w:p>
        </w:tc>
        <w:tc>
          <w:tcPr>
            <w:tcW w:w="1080" w:type="dxa"/>
            <w:shd w:val="clear" w:color="auto" w:fill="auto"/>
          </w:tcPr>
          <w:p w14:paraId="1C318775"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Codul,</w:t>
            </w:r>
          </w:p>
          <w:p w14:paraId="33264435"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conf. Anexa 4</w:t>
            </w:r>
          </w:p>
        </w:tc>
        <w:tc>
          <w:tcPr>
            <w:tcW w:w="1440" w:type="dxa"/>
            <w:shd w:val="clear" w:color="auto" w:fill="auto"/>
          </w:tcPr>
          <w:p w14:paraId="5E1381A4"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Locul producerii</w:t>
            </w:r>
          </w:p>
        </w:tc>
        <w:tc>
          <w:tcPr>
            <w:tcW w:w="1260" w:type="dxa"/>
            <w:shd w:val="clear" w:color="auto" w:fill="auto"/>
          </w:tcPr>
          <w:p w14:paraId="2D6148FF"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Data,</w:t>
            </w:r>
          </w:p>
          <w:p w14:paraId="083A1F01"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ZZ/LL/AN</w:t>
            </w:r>
          </w:p>
        </w:tc>
        <w:tc>
          <w:tcPr>
            <w:tcW w:w="1080" w:type="dxa"/>
            <w:shd w:val="clear" w:color="auto" w:fill="auto"/>
          </w:tcPr>
          <w:p w14:paraId="38C41DF7"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Sc</w:t>
            </w:r>
            <w:r w:rsidR="00967B55" w:rsidRPr="00D04368">
              <w:rPr>
                <w:rFonts w:ascii="Times New Roman" w:hAnsi="Times New Roman"/>
                <w:szCs w:val="24"/>
                <w:lang w:val="ro-RO"/>
              </w:rPr>
              <w:t>ă</w:t>
            </w:r>
            <w:r w:rsidRPr="00D04368">
              <w:rPr>
                <w:rFonts w:ascii="Times New Roman" w:hAnsi="Times New Roman"/>
                <w:szCs w:val="24"/>
                <w:lang w:val="ro-RO"/>
              </w:rPr>
              <w:t>pari gaze, Sm3</w:t>
            </w:r>
          </w:p>
        </w:tc>
        <w:tc>
          <w:tcPr>
            <w:tcW w:w="1440" w:type="dxa"/>
            <w:shd w:val="clear" w:color="auto" w:fill="auto"/>
          </w:tcPr>
          <w:p w14:paraId="56BE53D6" w14:textId="77777777" w:rsidR="007A14BA" w:rsidRPr="00D04368" w:rsidRDefault="007A14BA" w:rsidP="00D1485E">
            <w:pPr>
              <w:tabs>
                <w:tab w:val="left" w:pos="1044"/>
              </w:tabs>
              <w:spacing w:line="360" w:lineRule="auto"/>
              <w:jc w:val="center"/>
              <w:rPr>
                <w:rFonts w:ascii="Times New Roman" w:hAnsi="Times New Roman"/>
                <w:szCs w:val="24"/>
                <w:lang w:val="ro-RO"/>
              </w:rPr>
            </w:pPr>
            <w:r w:rsidRPr="00D04368">
              <w:rPr>
                <w:rFonts w:ascii="Times New Roman" w:hAnsi="Times New Roman"/>
                <w:szCs w:val="24"/>
                <w:lang w:val="ro-RO"/>
              </w:rPr>
              <w:t>Data program</w:t>
            </w:r>
            <w:r w:rsidR="00967B55" w:rsidRPr="00D04368">
              <w:rPr>
                <w:rFonts w:ascii="Times New Roman" w:hAnsi="Times New Roman"/>
                <w:szCs w:val="24"/>
                <w:lang w:val="ro-RO"/>
              </w:rPr>
              <w:t>ă</w:t>
            </w:r>
            <w:r w:rsidRPr="00D04368">
              <w:rPr>
                <w:rFonts w:ascii="Times New Roman" w:hAnsi="Times New Roman"/>
                <w:szCs w:val="24"/>
                <w:lang w:val="ro-RO"/>
              </w:rPr>
              <w:t>rii efectu</w:t>
            </w:r>
            <w:r w:rsidR="00967B55" w:rsidRPr="00D04368">
              <w:rPr>
                <w:rFonts w:ascii="Times New Roman" w:hAnsi="Times New Roman"/>
                <w:szCs w:val="24"/>
                <w:lang w:val="ro-RO"/>
              </w:rPr>
              <w:t>ă</w:t>
            </w:r>
            <w:r w:rsidRPr="00D04368">
              <w:rPr>
                <w:rFonts w:ascii="Times New Roman" w:hAnsi="Times New Roman"/>
                <w:szCs w:val="24"/>
                <w:lang w:val="ro-RO"/>
              </w:rPr>
              <w:t>rii interven</w:t>
            </w:r>
            <w:r w:rsidR="00A10A29" w:rsidRPr="00D04368">
              <w:rPr>
                <w:rFonts w:ascii="Times New Roman" w:hAnsi="Times New Roman"/>
                <w:szCs w:val="24"/>
                <w:lang w:val="ro-RO"/>
              </w:rPr>
              <w:t>ţ</w:t>
            </w:r>
            <w:r w:rsidRPr="00D04368">
              <w:rPr>
                <w:rFonts w:ascii="Times New Roman" w:hAnsi="Times New Roman"/>
                <w:szCs w:val="24"/>
                <w:lang w:val="ro-RO"/>
              </w:rPr>
              <w:t>iei</w:t>
            </w:r>
          </w:p>
        </w:tc>
        <w:tc>
          <w:tcPr>
            <w:tcW w:w="1620" w:type="dxa"/>
            <w:shd w:val="clear" w:color="auto" w:fill="auto"/>
            <w:vAlign w:val="center"/>
          </w:tcPr>
          <w:p w14:paraId="5EA3210A"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Documenta</w:t>
            </w:r>
            <w:r w:rsidR="00A10A29" w:rsidRPr="00D04368">
              <w:rPr>
                <w:rFonts w:ascii="Times New Roman" w:hAnsi="Times New Roman"/>
                <w:szCs w:val="24"/>
                <w:lang w:val="ro-RO"/>
              </w:rPr>
              <w:t>ţ</w:t>
            </w:r>
            <w:r w:rsidRPr="00D04368">
              <w:rPr>
                <w:rFonts w:ascii="Times New Roman" w:hAnsi="Times New Roman"/>
                <w:szCs w:val="24"/>
                <w:lang w:val="ro-RO"/>
              </w:rPr>
              <w:t xml:space="preserve">ia de constatare </w:t>
            </w:r>
            <w:r w:rsidR="00967B55" w:rsidRPr="00D04368">
              <w:rPr>
                <w:rFonts w:ascii="Times New Roman" w:hAnsi="Times New Roman"/>
                <w:szCs w:val="24"/>
                <w:lang w:val="ro-RO"/>
              </w:rPr>
              <w:t>ş</w:t>
            </w:r>
            <w:r w:rsidRPr="00D04368">
              <w:rPr>
                <w:rFonts w:ascii="Times New Roman" w:hAnsi="Times New Roman"/>
                <w:szCs w:val="24"/>
                <w:lang w:val="ro-RO"/>
              </w:rPr>
              <w:t>i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p>
        </w:tc>
      </w:tr>
      <w:tr w:rsidR="007A14BA" w:rsidRPr="001A1AE7" w14:paraId="71094A16" w14:textId="77777777">
        <w:trPr>
          <w:trHeight w:val="260"/>
        </w:trPr>
        <w:tc>
          <w:tcPr>
            <w:tcW w:w="1728" w:type="dxa"/>
            <w:shd w:val="clear" w:color="auto" w:fill="auto"/>
            <w:vAlign w:val="center"/>
          </w:tcPr>
          <w:p w14:paraId="71D6F9C2" w14:textId="77777777" w:rsidR="007A14BA" w:rsidRPr="00530E41" w:rsidRDefault="007A14BA" w:rsidP="00D1485E">
            <w:pPr>
              <w:spacing w:line="360" w:lineRule="auto"/>
              <w:jc w:val="center"/>
              <w:rPr>
                <w:rFonts w:ascii="Times New Roman" w:hAnsi="Times New Roman"/>
                <w:szCs w:val="24"/>
                <w:lang w:val="ro-RO"/>
              </w:rPr>
            </w:pPr>
          </w:p>
        </w:tc>
        <w:tc>
          <w:tcPr>
            <w:tcW w:w="1080" w:type="dxa"/>
            <w:shd w:val="clear" w:color="auto" w:fill="auto"/>
          </w:tcPr>
          <w:p w14:paraId="5F3877A5"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1452CBA3"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475AE5C2" w14:textId="77777777" w:rsidR="007A14BA" w:rsidRPr="00D04368" w:rsidRDefault="007A14BA" w:rsidP="00D1485E">
            <w:pPr>
              <w:spacing w:line="360" w:lineRule="auto"/>
              <w:jc w:val="center"/>
              <w:rPr>
                <w:rFonts w:ascii="Times New Roman" w:hAnsi="Times New Roman"/>
                <w:szCs w:val="24"/>
                <w:lang w:val="ro-RO"/>
              </w:rPr>
            </w:pPr>
          </w:p>
        </w:tc>
        <w:tc>
          <w:tcPr>
            <w:tcW w:w="1080" w:type="dxa"/>
            <w:shd w:val="clear" w:color="auto" w:fill="auto"/>
          </w:tcPr>
          <w:p w14:paraId="052D3080"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31AA5CFE"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vAlign w:val="center"/>
          </w:tcPr>
          <w:p w14:paraId="6FBE427B"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4750146F" w14:textId="77777777">
        <w:tc>
          <w:tcPr>
            <w:tcW w:w="1728" w:type="dxa"/>
            <w:shd w:val="clear" w:color="auto" w:fill="auto"/>
            <w:vAlign w:val="center"/>
          </w:tcPr>
          <w:p w14:paraId="0C6C334B" w14:textId="77777777" w:rsidR="007A14BA" w:rsidRPr="00530E41" w:rsidRDefault="007A14BA" w:rsidP="00D1485E">
            <w:pPr>
              <w:spacing w:line="360" w:lineRule="auto"/>
              <w:jc w:val="center"/>
              <w:rPr>
                <w:rFonts w:ascii="Times New Roman" w:hAnsi="Times New Roman"/>
                <w:szCs w:val="24"/>
                <w:lang w:val="ro-RO"/>
              </w:rPr>
            </w:pPr>
          </w:p>
        </w:tc>
        <w:tc>
          <w:tcPr>
            <w:tcW w:w="1080" w:type="dxa"/>
            <w:shd w:val="clear" w:color="auto" w:fill="auto"/>
          </w:tcPr>
          <w:p w14:paraId="2DF87D1E"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30E4BC92"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5222EA41" w14:textId="77777777" w:rsidR="007A14BA" w:rsidRPr="00D04368" w:rsidRDefault="007A14BA" w:rsidP="00D1485E">
            <w:pPr>
              <w:spacing w:line="360" w:lineRule="auto"/>
              <w:jc w:val="center"/>
              <w:rPr>
                <w:rFonts w:ascii="Times New Roman" w:hAnsi="Times New Roman"/>
                <w:szCs w:val="24"/>
                <w:lang w:val="ro-RO"/>
              </w:rPr>
            </w:pPr>
          </w:p>
        </w:tc>
        <w:tc>
          <w:tcPr>
            <w:tcW w:w="1080" w:type="dxa"/>
            <w:shd w:val="clear" w:color="auto" w:fill="auto"/>
          </w:tcPr>
          <w:p w14:paraId="2081A8D1"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29360E4D"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vAlign w:val="center"/>
          </w:tcPr>
          <w:p w14:paraId="19CF788A"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7F17BB27" w14:textId="77777777">
        <w:tc>
          <w:tcPr>
            <w:tcW w:w="1728" w:type="dxa"/>
            <w:shd w:val="clear" w:color="auto" w:fill="auto"/>
            <w:vAlign w:val="center"/>
          </w:tcPr>
          <w:p w14:paraId="662CB90B" w14:textId="77777777" w:rsidR="007A14BA" w:rsidRPr="00530E41" w:rsidRDefault="007A14BA" w:rsidP="00D1485E">
            <w:pPr>
              <w:spacing w:line="360" w:lineRule="auto"/>
              <w:jc w:val="center"/>
              <w:rPr>
                <w:rFonts w:ascii="Times New Roman" w:hAnsi="Times New Roman"/>
                <w:szCs w:val="24"/>
                <w:lang w:val="ro-RO"/>
              </w:rPr>
            </w:pPr>
          </w:p>
        </w:tc>
        <w:tc>
          <w:tcPr>
            <w:tcW w:w="1080" w:type="dxa"/>
            <w:shd w:val="clear" w:color="auto" w:fill="auto"/>
          </w:tcPr>
          <w:p w14:paraId="5CC3C937"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5E0B243C"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6C7A0928" w14:textId="77777777" w:rsidR="007A14BA" w:rsidRPr="00D04368" w:rsidRDefault="007A14BA" w:rsidP="00D1485E">
            <w:pPr>
              <w:spacing w:line="360" w:lineRule="auto"/>
              <w:jc w:val="center"/>
              <w:rPr>
                <w:rFonts w:ascii="Times New Roman" w:hAnsi="Times New Roman"/>
                <w:szCs w:val="24"/>
                <w:lang w:val="ro-RO"/>
              </w:rPr>
            </w:pPr>
          </w:p>
        </w:tc>
        <w:tc>
          <w:tcPr>
            <w:tcW w:w="1080" w:type="dxa"/>
            <w:shd w:val="clear" w:color="auto" w:fill="auto"/>
          </w:tcPr>
          <w:p w14:paraId="20BE2AEF"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3A81DFC7"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vAlign w:val="center"/>
          </w:tcPr>
          <w:p w14:paraId="23729DAD"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6402ED81" w14:textId="77777777">
        <w:tc>
          <w:tcPr>
            <w:tcW w:w="1728" w:type="dxa"/>
            <w:shd w:val="clear" w:color="auto" w:fill="auto"/>
            <w:vAlign w:val="center"/>
          </w:tcPr>
          <w:p w14:paraId="4C73C80B" w14:textId="77777777" w:rsidR="007A14BA" w:rsidRPr="00530E41" w:rsidRDefault="007A14BA" w:rsidP="00D1485E">
            <w:pPr>
              <w:spacing w:line="360" w:lineRule="auto"/>
              <w:jc w:val="center"/>
              <w:rPr>
                <w:rFonts w:ascii="Times New Roman" w:hAnsi="Times New Roman"/>
                <w:szCs w:val="24"/>
                <w:lang w:val="ro-RO"/>
              </w:rPr>
            </w:pPr>
          </w:p>
        </w:tc>
        <w:tc>
          <w:tcPr>
            <w:tcW w:w="1080" w:type="dxa"/>
            <w:shd w:val="clear" w:color="auto" w:fill="auto"/>
          </w:tcPr>
          <w:p w14:paraId="10CE3806"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5247F27B"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2D2E2A48" w14:textId="77777777" w:rsidR="007A14BA" w:rsidRPr="00D04368" w:rsidRDefault="007A14BA" w:rsidP="00D1485E">
            <w:pPr>
              <w:spacing w:line="360" w:lineRule="auto"/>
              <w:jc w:val="center"/>
              <w:rPr>
                <w:rFonts w:ascii="Times New Roman" w:hAnsi="Times New Roman"/>
                <w:szCs w:val="24"/>
                <w:lang w:val="ro-RO"/>
              </w:rPr>
            </w:pPr>
          </w:p>
        </w:tc>
        <w:tc>
          <w:tcPr>
            <w:tcW w:w="1080" w:type="dxa"/>
            <w:shd w:val="clear" w:color="auto" w:fill="auto"/>
          </w:tcPr>
          <w:p w14:paraId="5F18DE93"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581FA61C"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vAlign w:val="center"/>
          </w:tcPr>
          <w:p w14:paraId="513471EA"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2464DBCC" w14:textId="77777777">
        <w:tc>
          <w:tcPr>
            <w:tcW w:w="1728" w:type="dxa"/>
            <w:shd w:val="clear" w:color="auto" w:fill="auto"/>
            <w:vAlign w:val="center"/>
          </w:tcPr>
          <w:p w14:paraId="5F5E6359" w14:textId="77777777" w:rsidR="007A14BA" w:rsidRPr="00530E41" w:rsidRDefault="007A14BA" w:rsidP="00D1485E">
            <w:pPr>
              <w:spacing w:line="360" w:lineRule="auto"/>
              <w:jc w:val="center"/>
              <w:rPr>
                <w:rFonts w:ascii="Times New Roman" w:hAnsi="Times New Roman"/>
                <w:szCs w:val="24"/>
                <w:lang w:val="ro-RO"/>
              </w:rPr>
            </w:pPr>
          </w:p>
        </w:tc>
        <w:tc>
          <w:tcPr>
            <w:tcW w:w="1080" w:type="dxa"/>
            <w:shd w:val="clear" w:color="auto" w:fill="auto"/>
          </w:tcPr>
          <w:p w14:paraId="43164657"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48955EDB"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2564DCF0" w14:textId="77777777" w:rsidR="007A14BA" w:rsidRPr="00D04368" w:rsidRDefault="007A14BA" w:rsidP="00D1485E">
            <w:pPr>
              <w:spacing w:line="360" w:lineRule="auto"/>
              <w:jc w:val="center"/>
              <w:rPr>
                <w:rFonts w:ascii="Times New Roman" w:hAnsi="Times New Roman"/>
                <w:szCs w:val="24"/>
                <w:lang w:val="ro-RO"/>
              </w:rPr>
            </w:pPr>
          </w:p>
        </w:tc>
        <w:tc>
          <w:tcPr>
            <w:tcW w:w="1080" w:type="dxa"/>
            <w:shd w:val="clear" w:color="auto" w:fill="auto"/>
          </w:tcPr>
          <w:p w14:paraId="297CB3D0"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300AF720"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vAlign w:val="center"/>
          </w:tcPr>
          <w:p w14:paraId="2FB741D2"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0F226857" w14:textId="77777777">
        <w:tc>
          <w:tcPr>
            <w:tcW w:w="1728" w:type="dxa"/>
            <w:shd w:val="clear" w:color="auto" w:fill="auto"/>
            <w:vAlign w:val="center"/>
          </w:tcPr>
          <w:p w14:paraId="4C50F807" w14:textId="77777777" w:rsidR="007A14BA" w:rsidRPr="00530E41" w:rsidRDefault="007A14BA" w:rsidP="00D1485E">
            <w:pPr>
              <w:spacing w:line="360" w:lineRule="auto"/>
              <w:jc w:val="center"/>
              <w:rPr>
                <w:rFonts w:ascii="Times New Roman" w:hAnsi="Times New Roman"/>
                <w:szCs w:val="24"/>
                <w:lang w:val="ro-RO"/>
              </w:rPr>
            </w:pPr>
          </w:p>
        </w:tc>
        <w:tc>
          <w:tcPr>
            <w:tcW w:w="1080" w:type="dxa"/>
            <w:shd w:val="clear" w:color="auto" w:fill="auto"/>
          </w:tcPr>
          <w:p w14:paraId="5947F2FE"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3841DAEF"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5178C270" w14:textId="77777777" w:rsidR="007A14BA" w:rsidRPr="00D04368" w:rsidRDefault="007A14BA" w:rsidP="00D1485E">
            <w:pPr>
              <w:spacing w:line="360" w:lineRule="auto"/>
              <w:jc w:val="center"/>
              <w:rPr>
                <w:rFonts w:ascii="Times New Roman" w:hAnsi="Times New Roman"/>
                <w:szCs w:val="24"/>
                <w:lang w:val="ro-RO"/>
              </w:rPr>
            </w:pPr>
          </w:p>
        </w:tc>
        <w:tc>
          <w:tcPr>
            <w:tcW w:w="1080" w:type="dxa"/>
            <w:shd w:val="clear" w:color="auto" w:fill="auto"/>
          </w:tcPr>
          <w:p w14:paraId="20C824B2"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39348A9E"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vAlign w:val="center"/>
          </w:tcPr>
          <w:p w14:paraId="2FB6B3F4" w14:textId="77777777" w:rsidR="007A14BA" w:rsidRPr="00D04368" w:rsidRDefault="007A14BA" w:rsidP="00D1485E">
            <w:pPr>
              <w:spacing w:line="360" w:lineRule="auto"/>
              <w:jc w:val="center"/>
              <w:rPr>
                <w:rFonts w:ascii="Times New Roman" w:hAnsi="Times New Roman"/>
                <w:szCs w:val="24"/>
                <w:lang w:val="ro-RO"/>
              </w:rPr>
            </w:pPr>
          </w:p>
        </w:tc>
      </w:tr>
    </w:tbl>
    <w:p w14:paraId="36099D22" w14:textId="77777777" w:rsidR="007A14BA" w:rsidRPr="00530E41" w:rsidRDefault="007A14BA" w:rsidP="00D1485E">
      <w:pPr>
        <w:spacing w:line="360" w:lineRule="auto"/>
        <w:jc w:val="center"/>
        <w:rPr>
          <w:rFonts w:ascii="Times New Roman" w:hAnsi="Times New Roman"/>
          <w:szCs w:val="24"/>
          <w:lang w:val="ro-RO"/>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1260"/>
        <w:gridCol w:w="1440"/>
        <w:gridCol w:w="1260"/>
        <w:gridCol w:w="1260"/>
        <w:gridCol w:w="1620"/>
        <w:gridCol w:w="1440"/>
      </w:tblGrid>
      <w:tr w:rsidR="007A14BA" w:rsidRPr="00D04368" w14:paraId="44845244" w14:textId="77777777">
        <w:tc>
          <w:tcPr>
            <w:tcW w:w="9468" w:type="dxa"/>
            <w:gridSpan w:val="7"/>
            <w:shd w:val="clear" w:color="auto" w:fill="auto"/>
            <w:vAlign w:val="center"/>
          </w:tcPr>
          <w:p w14:paraId="29DDFECA"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10. Interven</w:t>
            </w:r>
            <w:r w:rsidR="00A10A29" w:rsidRPr="00D04368">
              <w:rPr>
                <w:rFonts w:ascii="Times New Roman" w:hAnsi="Times New Roman"/>
                <w:szCs w:val="24"/>
                <w:lang w:val="ro-RO"/>
              </w:rPr>
              <w:t>ţ</w:t>
            </w:r>
            <w:r w:rsidRPr="00D04368">
              <w:rPr>
                <w:rFonts w:ascii="Times New Roman" w:hAnsi="Times New Roman"/>
                <w:szCs w:val="24"/>
                <w:lang w:val="ro-RO"/>
              </w:rPr>
              <w:t>ii</w:t>
            </w:r>
          </w:p>
        </w:tc>
      </w:tr>
      <w:tr w:rsidR="007A14BA" w:rsidRPr="001A1AE7" w14:paraId="4EEB7979" w14:textId="77777777">
        <w:tc>
          <w:tcPr>
            <w:tcW w:w="1188" w:type="dxa"/>
            <w:shd w:val="clear" w:color="auto" w:fill="auto"/>
            <w:vAlign w:val="center"/>
          </w:tcPr>
          <w:p w14:paraId="2354CE1A" w14:textId="77777777" w:rsidR="007A14BA" w:rsidRPr="00D04368" w:rsidRDefault="007A14BA" w:rsidP="00D1485E">
            <w:pPr>
              <w:spacing w:line="360" w:lineRule="auto"/>
              <w:jc w:val="center"/>
              <w:rPr>
                <w:rFonts w:ascii="Times New Roman" w:hAnsi="Times New Roman"/>
                <w:szCs w:val="24"/>
                <w:lang w:val="ro-RO"/>
              </w:rPr>
            </w:pPr>
            <w:r w:rsidRPr="00530E41">
              <w:rPr>
                <w:rFonts w:ascii="Times New Roman" w:hAnsi="Times New Roman"/>
                <w:szCs w:val="24"/>
                <w:lang w:val="ro-RO"/>
              </w:rPr>
              <w:t>Interven</w:t>
            </w:r>
            <w:r w:rsidR="00A10A29" w:rsidRPr="00D04368">
              <w:rPr>
                <w:rFonts w:ascii="Times New Roman" w:hAnsi="Times New Roman"/>
                <w:szCs w:val="24"/>
                <w:lang w:val="ro-RO"/>
              </w:rPr>
              <w:t>ţ</w:t>
            </w:r>
            <w:r w:rsidRPr="00D04368">
              <w:rPr>
                <w:rFonts w:ascii="Times New Roman" w:hAnsi="Times New Roman"/>
                <w:szCs w:val="24"/>
                <w:lang w:val="ro-RO"/>
              </w:rPr>
              <w:t>ia</w:t>
            </w:r>
          </w:p>
        </w:tc>
        <w:tc>
          <w:tcPr>
            <w:tcW w:w="1260" w:type="dxa"/>
            <w:shd w:val="clear" w:color="auto" w:fill="auto"/>
          </w:tcPr>
          <w:p w14:paraId="0773754B"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Locul interven</w:t>
            </w:r>
            <w:r w:rsidR="00A10A29" w:rsidRPr="00D04368">
              <w:rPr>
                <w:rFonts w:ascii="Times New Roman" w:hAnsi="Times New Roman"/>
                <w:szCs w:val="24"/>
                <w:lang w:val="ro-RO"/>
              </w:rPr>
              <w:t>ţ</w:t>
            </w:r>
            <w:r w:rsidRPr="00D04368">
              <w:rPr>
                <w:rFonts w:ascii="Times New Roman" w:hAnsi="Times New Roman"/>
                <w:szCs w:val="24"/>
                <w:lang w:val="ro-RO"/>
              </w:rPr>
              <w:t>iei</w:t>
            </w:r>
          </w:p>
        </w:tc>
        <w:tc>
          <w:tcPr>
            <w:tcW w:w="1440" w:type="dxa"/>
            <w:shd w:val="clear" w:color="auto" w:fill="auto"/>
          </w:tcPr>
          <w:p w14:paraId="73677A69"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Cine a efectuat interven</w:t>
            </w:r>
            <w:r w:rsidR="00A10A29" w:rsidRPr="00D04368">
              <w:rPr>
                <w:rFonts w:ascii="Times New Roman" w:hAnsi="Times New Roman"/>
                <w:szCs w:val="24"/>
                <w:lang w:val="ro-RO"/>
              </w:rPr>
              <w:t>ţ</w:t>
            </w:r>
            <w:r w:rsidRPr="00D04368">
              <w:rPr>
                <w:rFonts w:ascii="Times New Roman" w:hAnsi="Times New Roman"/>
                <w:szCs w:val="24"/>
                <w:lang w:val="ro-RO"/>
              </w:rPr>
              <w:t>ia</w:t>
            </w:r>
          </w:p>
        </w:tc>
        <w:tc>
          <w:tcPr>
            <w:tcW w:w="1260" w:type="dxa"/>
            <w:shd w:val="clear" w:color="auto" w:fill="auto"/>
          </w:tcPr>
          <w:p w14:paraId="63D008E0"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Data începere interven</w:t>
            </w:r>
            <w:r w:rsidR="00A10A29" w:rsidRPr="00D04368">
              <w:rPr>
                <w:rFonts w:ascii="Times New Roman" w:hAnsi="Times New Roman"/>
                <w:szCs w:val="24"/>
                <w:lang w:val="ro-RO"/>
              </w:rPr>
              <w:t>ţ</w:t>
            </w:r>
            <w:r w:rsidRPr="00D04368">
              <w:rPr>
                <w:rFonts w:ascii="Times New Roman" w:hAnsi="Times New Roman"/>
                <w:szCs w:val="24"/>
                <w:lang w:val="ro-RO"/>
              </w:rPr>
              <w:t>ie,</w:t>
            </w:r>
          </w:p>
          <w:p w14:paraId="3EF16798"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ZZ/LL/AN</w:t>
            </w:r>
          </w:p>
        </w:tc>
        <w:tc>
          <w:tcPr>
            <w:tcW w:w="1260" w:type="dxa"/>
            <w:shd w:val="clear" w:color="auto" w:fill="auto"/>
          </w:tcPr>
          <w:p w14:paraId="4E20137A"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Data sf</w:t>
            </w:r>
            <w:r w:rsidR="00967B55" w:rsidRPr="00D04368">
              <w:rPr>
                <w:rFonts w:ascii="Times New Roman" w:hAnsi="Times New Roman"/>
                <w:szCs w:val="24"/>
                <w:lang w:val="ro-RO"/>
              </w:rPr>
              <w:t>â</w:t>
            </w:r>
            <w:r w:rsidRPr="00D04368">
              <w:rPr>
                <w:rFonts w:ascii="Times New Roman" w:hAnsi="Times New Roman"/>
                <w:szCs w:val="24"/>
                <w:lang w:val="ro-RO"/>
              </w:rPr>
              <w:t>r</w:t>
            </w:r>
            <w:r w:rsidR="00967B55" w:rsidRPr="00D04368">
              <w:rPr>
                <w:rFonts w:ascii="Times New Roman" w:hAnsi="Times New Roman"/>
                <w:szCs w:val="24"/>
                <w:lang w:val="ro-RO"/>
              </w:rPr>
              <w:t>ş</w:t>
            </w:r>
            <w:r w:rsidRPr="00D04368">
              <w:rPr>
                <w:rFonts w:ascii="Times New Roman" w:hAnsi="Times New Roman"/>
                <w:szCs w:val="24"/>
                <w:lang w:val="ro-RO"/>
              </w:rPr>
              <w:t>it interven</w:t>
            </w:r>
            <w:r w:rsidR="00A10A29" w:rsidRPr="00D04368">
              <w:rPr>
                <w:rFonts w:ascii="Times New Roman" w:hAnsi="Times New Roman"/>
                <w:szCs w:val="24"/>
                <w:lang w:val="ro-RO"/>
              </w:rPr>
              <w:t>ţ</w:t>
            </w:r>
            <w:r w:rsidRPr="00D04368">
              <w:rPr>
                <w:rFonts w:ascii="Times New Roman" w:hAnsi="Times New Roman"/>
                <w:szCs w:val="24"/>
                <w:lang w:val="ro-RO"/>
              </w:rPr>
              <w:t>ie,</w:t>
            </w:r>
          </w:p>
          <w:p w14:paraId="3F980051"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ZZ/LL/AN</w:t>
            </w:r>
          </w:p>
        </w:tc>
        <w:tc>
          <w:tcPr>
            <w:tcW w:w="1620" w:type="dxa"/>
            <w:shd w:val="clear" w:color="auto" w:fill="auto"/>
            <w:vAlign w:val="center"/>
          </w:tcPr>
          <w:p w14:paraId="45510AD4"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Documenta</w:t>
            </w:r>
            <w:r w:rsidR="00A10A29" w:rsidRPr="00D04368">
              <w:rPr>
                <w:rFonts w:ascii="Times New Roman" w:hAnsi="Times New Roman"/>
                <w:szCs w:val="24"/>
                <w:lang w:val="ro-RO"/>
              </w:rPr>
              <w:t>ţ</w:t>
            </w:r>
            <w:r w:rsidRPr="00D04368">
              <w:rPr>
                <w:rFonts w:ascii="Times New Roman" w:hAnsi="Times New Roman"/>
                <w:szCs w:val="24"/>
                <w:lang w:val="ro-RO"/>
              </w:rPr>
              <w:t>ia de efectuare interven</w:t>
            </w:r>
            <w:r w:rsidR="00A10A29" w:rsidRPr="00D04368">
              <w:rPr>
                <w:rFonts w:ascii="Times New Roman" w:hAnsi="Times New Roman"/>
                <w:szCs w:val="24"/>
                <w:lang w:val="ro-RO"/>
              </w:rPr>
              <w:t>ţ</w:t>
            </w:r>
            <w:r w:rsidRPr="00D04368">
              <w:rPr>
                <w:rFonts w:ascii="Times New Roman" w:hAnsi="Times New Roman"/>
                <w:szCs w:val="24"/>
                <w:lang w:val="ro-RO"/>
              </w:rPr>
              <w:t>ie</w:t>
            </w:r>
          </w:p>
        </w:tc>
        <w:tc>
          <w:tcPr>
            <w:tcW w:w="1440" w:type="dxa"/>
            <w:shd w:val="clear" w:color="auto" w:fill="auto"/>
            <w:vAlign w:val="center"/>
          </w:tcPr>
          <w:p w14:paraId="511933F7"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Proces verbal recep</w:t>
            </w:r>
            <w:r w:rsidR="00A10A29" w:rsidRPr="00D04368">
              <w:rPr>
                <w:rFonts w:ascii="Times New Roman" w:hAnsi="Times New Roman"/>
                <w:szCs w:val="24"/>
                <w:lang w:val="ro-RO"/>
              </w:rPr>
              <w:t>ţ</w:t>
            </w:r>
            <w:r w:rsidRPr="00D04368">
              <w:rPr>
                <w:rFonts w:ascii="Times New Roman" w:hAnsi="Times New Roman"/>
                <w:szCs w:val="24"/>
                <w:lang w:val="ro-RO"/>
              </w:rPr>
              <w:t>ie a lucr</w:t>
            </w:r>
            <w:r w:rsidR="00967B55" w:rsidRPr="00D04368">
              <w:rPr>
                <w:rFonts w:ascii="Times New Roman" w:hAnsi="Times New Roman"/>
                <w:szCs w:val="24"/>
                <w:lang w:val="ro-RO"/>
              </w:rPr>
              <w:t>ă</w:t>
            </w:r>
            <w:r w:rsidRPr="00D04368">
              <w:rPr>
                <w:rFonts w:ascii="Times New Roman" w:hAnsi="Times New Roman"/>
                <w:szCs w:val="24"/>
                <w:lang w:val="ro-RO"/>
              </w:rPr>
              <w:t>rii de interven</w:t>
            </w:r>
            <w:r w:rsidR="00A10A29" w:rsidRPr="00D04368">
              <w:rPr>
                <w:rFonts w:ascii="Times New Roman" w:hAnsi="Times New Roman"/>
                <w:szCs w:val="24"/>
                <w:lang w:val="ro-RO"/>
              </w:rPr>
              <w:t>ţ</w:t>
            </w:r>
            <w:r w:rsidRPr="00D04368">
              <w:rPr>
                <w:rFonts w:ascii="Times New Roman" w:hAnsi="Times New Roman"/>
                <w:szCs w:val="24"/>
                <w:lang w:val="ro-RO"/>
              </w:rPr>
              <w:t>ie</w:t>
            </w:r>
          </w:p>
        </w:tc>
      </w:tr>
      <w:tr w:rsidR="007A14BA" w:rsidRPr="001A1AE7" w14:paraId="5EF0A5D6" w14:textId="77777777">
        <w:trPr>
          <w:trHeight w:val="260"/>
        </w:trPr>
        <w:tc>
          <w:tcPr>
            <w:tcW w:w="1188" w:type="dxa"/>
            <w:shd w:val="clear" w:color="auto" w:fill="auto"/>
            <w:vAlign w:val="center"/>
          </w:tcPr>
          <w:p w14:paraId="3AA002A1" w14:textId="77777777" w:rsidR="007A14BA" w:rsidRPr="00530E41" w:rsidRDefault="007A14BA" w:rsidP="00D1485E">
            <w:pPr>
              <w:spacing w:line="360" w:lineRule="auto"/>
              <w:jc w:val="center"/>
              <w:rPr>
                <w:rFonts w:ascii="Times New Roman" w:hAnsi="Times New Roman"/>
                <w:szCs w:val="24"/>
                <w:lang w:val="ro-RO"/>
              </w:rPr>
            </w:pPr>
          </w:p>
        </w:tc>
        <w:tc>
          <w:tcPr>
            <w:tcW w:w="1260" w:type="dxa"/>
            <w:shd w:val="clear" w:color="auto" w:fill="auto"/>
          </w:tcPr>
          <w:p w14:paraId="2791B501"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1BD9AB07"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0882DFD9"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1FD23311"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tcPr>
          <w:p w14:paraId="5DFDE598"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vAlign w:val="center"/>
          </w:tcPr>
          <w:p w14:paraId="705DF0ED"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7C091315" w14:textId="77777777">
        <w:tc>
          <w:tcPr>
            <w:tcW w:w="1188" w:type="dxa"/>
            <w:shd w:val="clear" w:color="auto" w:fill="auto"/>
            <w:vAlign w:val="center"/>
          </w:tcPr>
          <w:p w14:paraId="5116F8C1" w14:textId="77777777" w:rsidR="007A14BA" w:rsidRPr="00530E41" w:rsidRDefault="007A14BA" w:rsidP="00D1485E">
            <w:pPr>
              <w:spacing w:line="360" w:lineRule="auto"/>
              <w:jc w:val="center"/>
              <w:rPr>
                <w:rFonts w:ascii="Times New Roman" w:hAnsi="Times New Roman"/>
                <w:szCs w:val="24"/>
                <w:lang w:val="ro-RO"/>
              </w:rPr>
            </w:pPr>
          </w:p>
        </w:tc>
        <w:tc>
          <w:tcPr>
            <w:tcW w:w="1260" w:type="dxa"/>
            <w:shd w:val="clear" w:color="auto" w:fill="auto"/>
          </w:tcPr>
          <w:p w14:paraId="7951E12C"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553845C0"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6AD8BED3"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181D89F5"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tcPr>
          <w:p w14:paraId="404245A9"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vAlign w:val="center"/>
          </w:tcPr>
          <w:p w14:paraId="49772D13"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6F23B562" w14:textId="77777777">
        <w:tc>
          <w:tcPr>
            <w:tcW w:w="1188" w:type="dxa"/>
            <w:shd w:val="clear" w:color="auto" w:fill="auto"/>
            <w:vAlign w:val="center"/>
          </w:tcPr>
          <w:p w14:paraId="032DFD06" w14:textId="77777777" w:rsidR="007A14BA" w:rsidRPr="00530E41" w:rsidRDefault="007A14BA" w:rsidP="00D1485E">
            <w:pPr>
              <w:spacing w:line="360" w:lineRule="auto"/>
              <w:jc w:val="center"/>
              <w:rPr>
                <w:rFonts w:ascii="Times New Roman" w:hAnsi="Times New Roman"/>
                <w:szCs w:val="24"/>
                <w:lang w:val="ro-RO"/>
              </w:rPr>
            </w:pPr>
          </w:p>
        </w:tc>
        <w:tc>
          <w:tcPr>
            <w:tcW w:w="1260" w:type="dxa"/>
            <w:shd w:val="clear" w:color="auto" w:fill="auto"/>
          </w:tcPr>
          <w:p w14:paraId="16509457"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2C579A30"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37C2DFFB"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4A177108"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tcPr>
          <w:p w14:paraId="00581960"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vAlign w:val="center"/>
          </w:tcPr>
          <w:p w14:paraId="4ED226B4"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7673DB88" w14:textId="77777777">
        <w:tc>
          <w:tcPr>
            <w:tcW w:w="1188" w:type="dxa"/>
            <w:shd w:val="clear" w:color="auto" w:fill="auto"/>
            <w:vAlign w:val="center"/>
          </w:tcPr>
          <w:p w14:paraId="47F271B4" w14:textId="77777777" w:rsidR="007A14BA" w:rsidRPr="00530E41" w:rsidRDefault="007A14BA" w:rsidP="00D1485E">
            <w:pPr>
              <w:spacing w:line="360" w:lineRule="auto"/>
              <w:jc w:val="center"/>
              <w:rPr>
                <w:rFonts w:ascii="Times New Roman" w:hAnsi="Times New Roman"/>
                <w:szCs w:val="24"/>
                <w:lang w:val="ro-RO"/>
              </w:rPr>
            </w:pPr>
          </w:p>
        </w:tc>
        <w:tc>
          <w:tcPr>
            <w:tcW w:w="1260" w:type="dxa"/>
            <w:shd w:val="clear" w:color="auto" w:fill="auto"/>
          </w:tcPr>
          <w:p w14:paraId="3B00DF08"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2B790B2D"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5DAE8BF2"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0C3BB183"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tcPr>
          <w:p w14:paraId="6915A5F6"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vAlign w:val="center"/>
          </w:tcPr>
          <w:p w14:paraId="7E8CB11F"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1D036835" w14:textId="77777777">
        <w:tc>
          <w:tcPr>
            <w:tcW w:w="1188" w:type="dxa"/>
            <w:shd w:val="clear" w:color="auto" w:fill="auto"/>
            <w:vAlign w:val="center"/>
          </w:tcPr>
          <w:p w14:paraId="55B9F88D" w14:textId="77777777" w:rsidR="007A14BA" w:rsidRPr="00530E41" w:rsidRDefault="007A14BA" w:rsidP="00D1485E">
            <w:pPr>
              <w:spacing w:line="360" w:lineRule="auto"/>
              <w:jc w:val="center"/>
              <w:rPr>
                <w:rFonts w:ascii="Times New Roman" w:hAnsi="Times New Roman"/>
                <w:szCs w:val="24"/>
                <w:lang w:val="ro-RO"/>
              </w:rPr>
            </w:pPr>
          </w:p>
        </w:tc>
        <w:tc>
          <w:tcPr>
            <w:tcW w:w="1260" w:type="dxa"/>
            <w:shd w:val="clear" w:color="auto" w:fill="auto"/>
          </w:tcPr>
          <w:p w14:paraId="5A8114B5"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25045BA4"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333C6E08"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3055FF60"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tcPr>
          <w:p w14:paraId="6E32D0E0"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vAlign w:val="center"/>
          </w:tcPr>
          <w:p w14:paraId="2E841AC3" w14:textId="77777777" w:rsidR="007A14BA" w:rsidRPr="00D04368" w:rsidRDefault="007A14BA" w:rsidP="00D1485E">
            <w:pPr>
              <w:spacing w:line="360" w:lineRule="auto"/>
              <w:jc w:val="center"/>
              <w:rPr>
                <w:rFonts w:ascii="Times New Roman" w:hAnsi="Times New Roman"/>
                <w:szCs w:val="24"/>
                <w:lang w:val="ro-RO"/>
              </w:rPr>
            </w:pPr>
          </w:p>
        </w:tc>
      </w:tr>
      <w:tr w:rsidR="007A14BA" w:rsidRPr="001A1AE7" w14:paraId="2DCCEAAE" w14:textId="77777777">
        <w:tc>
          <w:tcPr>
            <w:tcW w:w="1188" w:type="dxa"/>
            <w:shd w:val="clear" w:color="auto" w:fill="auto"/>
            <w:vAlign w:val="center"/>
          </w:tcPr>
          <w:p w14:paraId="26C18A07" w14:textId="77777777" w:rsidR="007A14BA" w:rsidRPr="00530E41" w:rsidRDefault="007A14BA" w:rsidP="00D1485E">
            <w:pPr>
              <w:spacing w:line="360" w:lineRule="auto"/>
              <w:jc w:val="center"/>
              <w:rPr>
                <w:rFonts w:ascii="Times New Roman" w:hAnsi="Times New Roman"/>
                <w:szCs w:val="24"/>
                <w:lang w:val="ro-RO"/>
              </w:rPr>
            </w:pPr>
          </w:p>
        </w:tc>
        <w:tc>
          <w:tcPr>
            <w:tcW w:w="1260" w:type="dxa"/>
            <w:shd w:val="clear" w:color="auto" w:fill="auto"/>
          </w:tcPr>
          <w:p w14:paraId="69D90109"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tcPr>
          <w:p w14:paraId="4509B5F3"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2095F289" w14:textId="77777777" w:rsidR="007A14BA" w:rsidRPr="00D04368" w:rsidRDefault="007A14BA" w:rsidP="00D1485E">
            <w:pPr>
              <w:spacing w:line="360" w:lineRule="auto"/>
              <w:jc w:val="center"/>
              <w:rPr>
                <w:rFonts w:ascii="Times New Roman" w:hAnsi="Times New Roman"/>
                <w:szCs w:val="24"/>
                <w:lang w:val="ro-RO"/>
              </w:rPr>
            </w:pPr>
          </w:p>
        </w:tc>
        <w:tc>
          <w:tcPr>
            <w:tcW w:w="1260" w:type="dxa"/>
            <w:shd w:val="clear" w:color="auto" w:fill="auto"/>
          </w:tcPr>
          <w:p w14:paraId="338641A5" w14:textId="77777777" w:rsidR="007A14BA" w:rsidRPr="00D04368" w:rsidRDefault="007A14BA" w:rsidP="00D1485E">
            <w:pPr>
              <w:spacing w:line="360" w:lineRule="auto"/>
              <w:jc w:val="center"/>
              <w:rPr>
                <w:rFonts w:ascii="Times New Roman" w:hAnsi="Times New Roman"/>
                <w:szCs w:val="24"/>
                <w:lang w:val="ro-RO"/>
              </w:rPr>
            </w:pPr>
          </w:p>
        </w:tc>
        <w:tc>
          <w:tcPr>
            <w:tcW w:w="1620" w:type="dxa"/>
            <w:shd w:val="clear" w:color="auto" w:fill="auto"/>
          </w:tcPr>
          <w:p w14:paraId="4091228B" w14:textId="77777777" w:rsidR="007A14BA" w:rsidRPr="00D04368" w:rsidRDefault="007A14BA" w:rsidP="00D1485E">
            <w:pPr>
              <w:spacing w:line="360" w:lineRule="auto"/>
              <w:jc w:val="center"/>
              <w:rPr>
                <w:rFonts w:ascii="Times New Roman" w:hAnsi="Times New Roman"/>
                <w:szCs w:val="24"/>
                <w:lang w:val="ro-RO"/>
              </w:rPr>
            </w:pPr>
          </w:p>
        </w:tc>
        <w:tc>
          <w:tcPr>
            <w:tcW w:w="1440" w:type="dxa"/>
            <w:shd w:val="clear" w:color="auto" w:fill="auto"/>
            <w:vAlign w:val="center"/>
          </w:tcPr>
          <w:p w14:paraId="1AE712E7" w14:textId="77777777" w:rsidR="007A14BA" w:rsidRPr="00D04368" w:rsidRDefault="007A14BA" w:rsidP="00D1485E">
            <w:pPr>
              <w:spacing w:line="360" w:lineRule="auto"/>
              <w:jc w:val="center"/>
              <w:rPr>
                <w:rFonts w:ascii="Times New Roman" w:hAnsi="Times New Roman"/>
                <w:szCs w:val="24"/>
                <w:lang w:val="ro-RO"/>
              </w:rPr>
            </w:pPr>
          </w:p>
        </w:tc>
      </w:tr>
    </w:tbl>
    <w:p w14:paraId="2953E8FC" w14:textId="77777777" w:rsidR="007A14BA" w:rsidRPr="00530E41" w:rsidRDefault="007A14BA" w:rsidP="00D1485E">
      <w:pPr>
        <w:spacing w:line="360" w:lineRule="auto"/>
        <w:rPr>
          <w:rFonts w:ascii="Times New Roman" w:hAnsi="Times New Roman"/>
          <w:szCs w:val="24"/>
          <w:lang w:val="ro-RO"/>
        </w:rPr>
      </w:pPr>
    </w:p>
    <w:p w14:paraId="131DC1DF" w14:textId="77777777" w:rsidR="007A14BA" w:rsidRPr="00D04368" w:rsidRDefault="007A14BA" w:rsidP="00D1485E">
      <w:pPr>
        <w:numPr>
          <w:ilvl w:val="0"/>
          <w:numId w:val="66"/>
        </w:numPr>
        <w:spacing w:line="360" w:lineRule="auto"/>
        <w:rPr>
          <w:rFonts w:ascii="Times New Roman" w:hAnsi="Times New Roman"/>
          <w:szCs w:val="24"/>
          <w:lang w:val="ro-RO"/>
        </w:rPr>
      </w:pPr>
      <w:r w:rsidRPr="00D04368">
        <w:rPr>
          <w:rFonts w:ascii="Times New Roman" w:hAnsi="Times New Roman"/>
          <w:b/>
          <w:szCs w:val="24"/>
          <w:lang w:val="ro-RO"/>
        </w:rPr>
        <w:t>Anexa 1 a F2</w:t>
      </w:r>
      <w:r w:rsidRPr="00D04368">
        <w:rPr>
          <w:rFonts w:ascii="Times New Roman" w:hAnsi="Times New Roman"/>
          <w:szCs w:val="24"/>
          <w:lang w:val="ro-RO"/>
        </w:rPr>
        <w:t>-</w:t>
      </w:r>
      <w:r w:rsidRPr="00D04368">
        <w:rPr>
          <w:rFonts w:ascii="Times New Roman" w:hAnsi="Times New Roman"/>
          <w:bCs/>
          <w:iCs/>
          <w:szCs w:val="24"/>
          <w:lang w:val="ro-RO"/>
        </w:rPr>
        <w:t xml:space="preserve"> Schi</w:t>
      </w:r>
      <w:r w:rsidR="00A10A29" w:rsidRPr="00D04368">
        <w:rPr>
          <w:rFonts w:ascii="Times New Roman" w:hAnsi="Times New Roman"/>
          <w:bCs/>
          <w:iCs/>
          <w:szCs w:val="24"/>
          <w:lang w:val="ro-RO"/>
        </w:rPr>
        <w:t>ţ</w:t>
      </w:r>
      <w:r w:rsidR="00511540" w:rsidRPr="00D04368">
        <w:rPr>
          <w:rFonts w:ascii="Times New Roman" w:hAnsi="Times New Roman"/>
          <w:bCs/>
          <w:iCs/>
          <w:szCs w:val="24"/>
          <w:lang w:val="ro-RO"/>
        </w:rPr>
        <w:t>ă</w:t>
      </w:r>
      <w:r w:rsidRPr="00D04368">
        <w:rPr>
          <w:rFonts w:ascii="Times New Roman" w:hAnsi="Times New Roman"/>
          <w:bCs/>
          <w:iCs/>
          <w:szCs w:val="24"/>
          <w:lang w:val="ro-RO"/>
        </w:rPr>
        <w:t xml:space="preserve"> traseu conduct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cu indicare posibilit</w:t>
      </w:r>
      <w:r w:rsidR="00967B55" w:rsidRPr="00D04368">
        <w:rPr>
          <w:rFonts w:ascii="Times New Roman" w:hAnsi="Times New Roman"/>
          <w:bCs/>
          <w:iCs/>
          <w:szCs w:val="24"/>
          <w:lang w:val="ro-RO"/>
        </w:rPr>
        <w:t>ă</w:t>
      </w:r>
      <w:r w:rsidR="00A10A29" w:rsidRPr="00D04368">
        <w:rPr>
          <w:rFonts w:ascii="Times New Roman" w:hAnsi="Times New Roman"/>
          <w:bCs/>
          <w:iCs/>
          <w:szCs w:val="24"/>
          <w:lang w:val="ro-RO"/>
        </w:rPr>
        <w:t>ţ</w:t>
      </w:r>
      <w:r w:rsidRPr="00D04368">
        <w:rPr>
          <w:rFonts w:ascii="Times New Roman" w:hAnsi="Times New Roman"/>
          <w:bCs/>
          <w:iCs/>
          <w:szCs w:val="24"/>
          <w:lang w:val="ro-RO"/>
        </w:rPr>
        <w:t xml:space="preserve">i de acces la tronson: </w:t>
      </w:r>
      <w:r w:rsidR="00967B55" w:rsidRPr="00D04368">
        <w:rPr>
          <w:rFonts w:ascii="Times New Roman" w:hAnsi="Times New Roman"/>
          <w:bCs/>
          <w:iCs/>
          <w:szCs w:val="24"/>
          <w:lang w:val="ro-RO"/>
        </w:rPr>
        <w:t>ş</w:t>
      </w:r>
      <w:r w:rsidRPr="00D04368">
        <w:rPr>
          <w:rFonts w:ascii="Times New Roman" w:hAnsi="Times New Roman"/>
          <w:bCs/>
          <w:iCs/>
          <w:szCs w:val="24"/>
          <w:lang w:val="ro-RO"/>
        </w:rPr>
        <w:t>osele, c</w:t>
      </w:r>
      <w:r w:rsidR="00967B55" w:rsidRPr="00D04368">
        <w:rPr>
          <w:rFonts w:ascii="Times New Roman" w:hAnsi="Times New Roman"/>
          <w:bCs/>
          <w:iCs/>
          <w:szCs w:val="24"/>
          <w:lang w:val="ro-RO"/>
        </w:rPr>
        <w:t>ă</w:t>
      </w:r>
      <w:r w:rsidRPr="00D04368">
        <w:rPr>
          <w:rFonts w:ascii="Times New Roman" w:hAnsi="Times New Roman"/>
          <w:bCs/>
          <w:iCs/>
          <w:szCs w:val="24"/>
          <w:lang w:val="ro-RO"/>
        </w:rPr>
        <w:t>i ferate, drumuri forestiere, etc</w:t>
      </w:r>
      <w:r w:rsidRPr="00D04368">
        <w:rPr>
          <w:rFonts w:ascii="Times New Roman" w:hAnsi="Times New Roman"/>
          <w:szCs w:val="24"/>
          <w:lang w:val="ro-RO"/>
        </w:rPr>
        <w:t>;</w:t>
      </w:r>
    </w:p>
    <w:p w14:paraId="77A355EF" w14:textId="77777777" w:rsidR="007A14BA" w:rsidRPr="00D04368" w:rsidRDefault="007A14BA" w:rsidP="00D1485E">
      <w:pPr>
        <w:numPr>
          <w:ilvl w:val="0"/>
          <w:numId w:val="66"/>
        </w:numPr>
        <w:spacing w:line="360" w:lineRule="auto"/>
        <w:rPr>
          <w:rFonts w:ascii="Times New Roman" w:hAnsi="Times New Roman"/>
          <w:szCs w:val="24"/>
          <w:lang w:val="ro-RO"/>
        </w:rPr>
      </w:pPr>
      <w:r w:rsidRPr="00D04368">
        <w:rPr>
          <w:rFonts w:ascii="Times New Roman" w:hAnsi="Times New Roman"/>
          <w:b/>
          <w:szCs w:val="24"/>
          <w:lang w:val="ro-RO"/>
        </w:rPr>
        <w:t>Anexa 2 a F2</w:t>
      </w:r>
      <w:r w:rsidRPr="00D04368">
        <w:rPr>
          <w:rFonts w:ascii="Times New Roman" w:hAnsi="Times New Roman"/>
          <w:szCs w:val="24"/>
          <w:lang w:val="ro-RO"/>
        </w:rPr>
        <w:t>-</w:t>
      </w:r>
      <w:r w:rsidRPr="00D04368">
        <w:rPr>
          <w:rFonts w:ascii="Times New Roman" w:hAnsi="Times New Roman"/>
          <w:bCs/>
          <w:iCs/>
          <w:szCs w:val="24"/>
          <w:lang w:val="ro-RO"/>
        </w:rPr>
        <w:t xml:space="preserve"> Schi</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clase loca</w:t>
      </w:r>
      <w:r w:rsidR="00A10A29" w:rsidRPr="00D04368">
        <w:rPr>
          <w:rFonts w:ascii="Times New Roman" w:hAnsi="Times New Roman"/>
          <w:bCs/>
          <w:iCs/>
          <w:szCs w:val="24"/>
          <w:lang w:val="ro-RO"/>
        </w:rPr>
        <w:t>ţ</w:t>
      </w:r>
      <w:r w:rsidRPr="00D04368">
        <w:rPr>
          <w:rFonts w:ascii="Times New Roman" w:hAnsi="Times New Roman"/>
          <w:bCs/>
          <w:iCs/>
          <w:szCs w:val="24"/>
          <w:lang w:val="ro-RO"/>
        </w:rPr>
        <w:t xml:space="preserve">ie </w:t>
      </w:r>
      <w:r w:rsidR="007C740A" w:rsidRPr="00D04368">
        <w:rPr>
          <w:rFonts w:ascii="Times New Roman" w:hAnsi="Times New Roman"/>
          <w:bCs/>
          <w:iCs/>
          <w:szCs w:val="24"/>
          <w:lang w:val="ro-RO"/>
        </w:rPr>
        <w:t xml:space="preserve">cu menţionarea </w:t>
      </w:r>
      <w:r w:rsidRPr="00D04368">
        <w:rPr>
          <w:rFonts w:ascii="Times New Roman" w:hAnsi="Times New Roman"/>
          <w:bCs/>
          <w:iCs/>
          <w:szCs w:val="24"/>
          <w:lang w:val="ro-RO"/>
        </w:rPr>
        <w:t xml:space="preserve"> pozi</w:t>
      </w:r>
      <w:r w:rsidR="00A10A29" w:rsidRPr="00D04368">
        <w:rPr>
          <w:rFonts w:ascii="Times New Roman" w:hAnsi="Times New Roman"/>
          <w:bCs/>
          <w:iCs/>
          <w:szCs w:val="24"/>
          <w:lang w:val="ro-RO"/>
        </w:rPr>
        <w:t>ţ</w:t>
      </w:r>
      <w:r w:rsidRPr="00D04368">
        <w:rPr>
          <w:rFonts w:ascii="Times New Roman" w:hAnsi="Times New Roman"/>
          <w:bCs/>
          <w:iCs/>
          <w:szCs w:val="24"/>
          <w:lang w:val="ro-RO"/>
        </w:rPr>
        <w:t>iil</w:t>
      </w:r>
      <w:r w:rsidR="007C740A" w:rsidRPr="00D04368">
        <w:rPr>
          <w:rFonts w:ascii="Times New Roman" w:hAnsi="Times New Roman"/>
          <w:bCs/>
          <w:iCs/>
          <w:szCs w:val="24"/>
          <w:lang w:val="ro-RO"/>
        </w:rPr>
        <w:t>or</w:t>
      </w:r>
      <w:r w:rsidRPr="00D04368">
        <w:rPr>
          <w:rFonts w:ascii="Times New Roman" w:hAnsi="Times New Roman"/>
          <w:bCs/>
          <w:iCs/>
          <w:szCs w:val="24"/>
          <w:lang w:val="ro-RO"/>
        </w:rPr>
        <w:t xml:space="preserve"> accesoriilor amplasate pe tronson; obiective de interes în zona de siguran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a tronsonului de conduct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etc.</w:t>
      </w:r>
    </w:p>
    <w:p w14:paraId="5024AE6E" w14:textId="77777777" w:rsidR="007A14BA" w:rsidRPr="00D04368" w:rsidRDefault="007A14BA" w:rsidP="00D1485E">
      <w:pPr>
        <w:spacing w:line="360" w:lineRule="auto"/>
        <w:rPr>
          <w:rFonts w:ascii="Times New Roman" w:hAnsi="Times New Roman"/>
          <w:szCs w:val="24"/>
          <w:lang w:val="ro-RO"/>
        </w:rPr>
      </w:pPr>
    </w:p>
    <w:p w14:paraId="2A448E80"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Persoana care gestioneaz</w:t>
      </w:r>
      <w:r w:rsidR="00967B55" w:rsidRPr="00D04368">
        <w:rPr>
          <w:rFonts w:ascii="Times New Roman" w:hAnsi="Times New Roman"/>
          <w:szCs w:val="24"/>
          <w:lang w:val="ro-RO"/>
        </w:rPr>
        <w:t>ă</w:t>
      </w:r>
      <w:r w:rsidRPr="00D04368">
        <w:rPr>
          <w:rFonts w:ascii="Times New Roman" w:hAnsi="Times New Roman"/>
          <w:szCs w:val="24"/>
          <w:lang w:val="ro-RO"/>
        </w:rPr>
        <w:t xml:space="preserve"> fi</w:t>
      </w:r>
      <w:r w:rsidR="00967B55" w:rsidRPr="00D04368">
        <w:rPr>
          <w:rFonts w:ascii="Times New Roman" w:hAnsi="Times New Roman"/>
          <w:szCs w:val="24"/>
          <w:lang w:val="ro-RO"/>
        </w:rPr>
        <w:t>ş</w:t>
      </w:r>
      <w:r w:rsidRPr="00D04368">
        <w:rPr>
          <w:rFonts w:ascii="Times New Roman" w:hAnsi="Times New Roman"/>
          <w:szCs w:val="24"/>
          <w:lang w:val="ro-RO"/>
        </w:rPr>
        <w:t>a: (Nume, prenume, func</w:t>
      </w:r>
      <w:r w:rsidR="00A10A29" w:rsidRPr="00D04368">
        <w:rPr>
          <w:rFonts w:ascii="Times New Roman" w:hAnsi="Times New Roman"/>
          <w:szCs w:val="24"/>
          <w:lang w:val="ro-RO"/>
        </w:rPr>
        <w:t>ţ</w:t>
      </w:r>
      <w:r w:rsidRPr="00D04368">
        <w:rPr>
          <w:rFonts w:ascii="Times New Roman" w:hAnsi="Times New Roman"/>
          <w:szCs w:val="24"/>
          <w:lang w:val="ro-RO"/>
        </w:rPr>
        <w:t>ie</w:t>
      </w:r>
      <w:r w:rsidR="0089435F" w:rsidRPr="00D04368">
        <w:rPr>
          <w:rFonts w:ascii="Times New Roman" w:hAnsi="Times New Roman"/>
          <w:szCs w:val="24"/>
          <w:lang w:val="ro-RO"/>
        </w:rPr>
        <w:t xml:space="preserve">, </w:t>
      </w:r>
      <w:r w:rsidR="007C740A" w:rsidRPr="00D04368">
        <w:rPr>
          <w:rFonts w:ascii="Times New Roman" w:hAnsi="Times New Roman"/>
          <w:szCs w:val="24"/>
          <w:lang w:val="ro-RO"/>
        </w:rPr>
        <w:t>tip</w:t>
      </w:r>
      <w:r w:rsidR="0089435F" w:rsidRPr="00D04368">
        <w:rPr>
          <w:rFonts w:ascii="Times New Roman" w:hAnsi="Times New Roman"/>
          <w:szCs w:val="24"/>
          <w:lang w:val="ro-RO"/>
        </w:rPr>
        <w:t xml:space="preserve"> autoriza</w:t>
      </w:r>
      <w:r w:rsidR="00A10A29" w:rsidRPr="00D04368">
        <w:rPr>
          <w:rFonts w:ascii="Times New Roman" w:hAnsi="Times New Roman"/>
          <w:szCs w:val="24"/>
          <w:lang w:val="ro-RO"/>
        </w:rPr>
        <w:t>ţ</w:t>
      </w:r>
      <w:r w:rsidR="0089435F" w:rsidRPr="00D04368">
        <w:rPr>
          <w:rFonts w:ascii="Times New Roman" w:hAnsi="Times New Roman"/>
          <w:szCs w:val="24"/>
          <w:lang w:val="ro-RO"/>
        </w:rPr>
        <w:t>ie ANRE</w:t>
      </w:r>
      <w:r w:rsidR="007C740A" w:rsidRPr="00D04368">
        <w:rPr>
          <w:rFonts w:ascii="Times New Roman" w:hAnsi="Times New Roman"/>
          <w:szCs w:val="24"/>
          <w:lang w:val="ro-RO"/>
        </w:rPr>
        <w:t>, nr. legitimaţie ANRE</w:t>
      </w:r>
      <w:r w:rsidRPr="00D04368">
        <w:rPr>
          <w:rFonts w:ascii="Times New Roman" w:hAnsi="Times New Roman"/>
          <w:szCs w:val="24"/>
          <w:lang w:val="ro-RO"/>
        </w:rPr>
        <w:t>)</w:t>
      </w:r>
    </w:p>
    <w:p w14:paraId="231B847E" w14:textId="77777777" w:rsidR="00410C92" w:rsidRPr="00D04368" w:rsidRDefault="00410C92" w:rsidP="00D1485E">
      <w:pPr>
        <w:spacing w:line="360" w:lineRule="auto"/>
        <w:rPr>
          <w:rFonts w:ascii="Times New Roman" w:hAnsi="Times New Roman"/>
          <w:szCs w:val="24"/>
          <w:lang w:val="ro-RO"/>
        </w:rPr>
      </w:pPr>
      <w:r w:rsidRPr="00D04368">
        <w:rPr>
          <w:rFonts w:ascii="Times New Roman" w:hAnsi="Times New Roman"/>
          <w:szCs w:val="24"/>
          <w:lang w:val="ro-RO"/>
        </w:rPr>
        <w:t>Semn</w:t>
      </w:r>
      <w:r w:rsidRPr="00D04368">
        <w:rPr>
          <w:rFonts w:ascii="Times New Roman" w:hAnsi="Times New Roman"/>
          <w:bCs/>
          <w:iCs/>
          <w:szCs w:val="24"/>
          <w:lang w:val="ro-RO"/>
        </w:rPr>
        <w:t>ă</w:t>
      </w:r>
      <w:r w:rsidRPr="00D04368">
        <w:rPr>
          <w:rFonts w:ascii="Times New Roman" w:hAnsi="Times New Roman"/>
          <w:szCs w:val="24"/>
          <w:lang w:val="ro-RO"/>
        </w:rPr>
        <w:t>tura:</w:t>
      </w:r>
    </w:p>
    <w:p w14:paraId="71B68DE4" w14:textId="77777777" w:rsidR="007A14BA" w:rsidRPr="00D04368" w:rsidRDefault="007A14BA" w:rsidP="00D1485E">
      <w:pPr>
        <w:spacing w:line="360" w:lineRule="auto"/>
        <w:rPr>
          <w:rFonts w:ascii="Times New Roman" w:hAnsi="Times New Roman"/>
          <w:szCs w:val="24"/>
          <w:lang w:val="ro-RO"/>
        </w:rPr>
      </w:pPr>
    </w:p>
    <w:p w14:paraId="036E65E8" w14:textId="0065B5C0" w:rsidR="007A14BA" w:rsidRPr="00D04368" w:rsidRDefault="007A14BA" w:rsidP="00D1485E">
      <w:pPr>
        <w:pStyle w:val="Heading2"/>
        <w:spacing w:line="360" w:lineRule="auto"/>
        <w:jc w:val="right"/>
        <w:rPr>
          <w:b w:val="0"/>
          <w:caps w:val="0"/>
          <w:szCs w:val="24"/>
          <w:lang w:val="ro-RO"/>
        </w:rPr>
      </w:pPr>
      <w:r w:rsidRPr="00D04368">
        <w:rPr>
          <w:szCs w:val="24"/>
          <w:lang w:val="ro-RO"/>
        </w:rPr>
        <w:br w:type="page"/>
      </w:r>
      <w:bookmarkStart w:id="52" w:name="_Toc404757936"/>
      <w:bookmarkStart w:id="53" w:name="_Toc404758130"/>
      <w:r w:rsidRPr="00D04368">
        <w:rPr>
          <w:b w:val="0"/>
          <w:szCs w:val="24"/>
          <w:lang w:val="ro-RO"/>
        </w:rPr>
        <w:t>A</w:t>
      </w:r>
      <w:bookmarkEnd w:id="52"/>
      <w:bookmarkEnd w:id="53"/>
      <w:r w:rsidR="00DA4CB1" w:rsidRPr="00D04368">
        <w:rPr>
          <w:b w:val="0"/>
          <w:caps w:val="0"/>
          <w:szCs w:val="24"/>
          <w:lang w:val="ro-RO"/>
        </w:rPr>
        <w:t>nexa nr.</w:t>
      </w:r>
      <w:r w:rsidR="00F80639">
        <w:rPr>
          <w:b w:val="0"/>
          <w:caps w:val="0"/>
          <w:szCs w:val="24"/>
          <w:lang w:val="ro-RO"/>
        </w:rPr>
        <w:t xml:space="preserve"> </w:t>
      </w:r>
      <w:r w:rsidR="00DA4CB1" w:rsidRPr="00D04368">
        <w:rPr>
          <w:b w:val="0"/>
          <w:caps w:val="0"/>
          <w:szCs w:val="24"/>
          <w:lang w:val="ro-RO"/>
        </w:rPr>
        <w:t>4.1 la normă tehnică</w:t>
      </w:r>
    </w:p>
    <w:p w14:paraId="3D483558" w14:textId="77777777" w:rsidR="007A14BA" w:rsidRPr="00D04368" w:rsidRDefault="007A14BA" w:rsidP="00D1485E">
      <w:pPr>
        <w:pStyle w:val="Heading2"/>
        <w:spacing w:line="360" w:lineRule="auto"/>
        <w:jc w:val="center"/>
        <w:rPr>
          <w:szCs w:val="24"/>
          <w:lang w:val="ro-RO"/>
        </w:rPr>
      </w:pPr>
      <w:bookmarkStart w:id="54" w:name="_Toc404757937"/>
      <w:bookmarkStart w:id="55" w:name="_Toc404758131"/>
      <w:r w:rsidRPr="00D04368">
        <w:rPr>
          <w:szCs w:val="24"/>
          <w:lang w:val="ro-RO"/>
        </w:rPr>
        <w:t>RITC - RAPORT INSPEC</w:t>
      </w:r>
      <w:r w:rsidR="00A10A29" w:rsidRPr="00D04368">
        <w:rPr>
          <w:szCs w:val="24"/>
          <w:lang w:val="ro-RO"/>
        </w:rPr>
        <w:t>Ţ</w:t>
      </w:r>
      <w:r w:rsidRPr="00D04368">
        <w:rPr>
          <w:szCs w:val="24"/>
          <w:lang w:val="ro-RO"/>
        </w:rPr>
        <w:t>IE TRASEU CONDUCT</w:t>
      </w:r>
      <w:r w:rsidR="00967B55" w:rsidRPr="00D04368">
        <w:rPr>
          <w:szCs w:val="24"/>
          <w:lang w:val="ro-RO"/>
        </w:rPr>
        <w:t>Ă</w:t>
      </w:r>
      <w:bookmarkEnd w:id="54"/>
      <w:bookmarkEnd w:id="55"/>
    </w:p>
    <w:p w14:paraId="1633566D" w14:textId="77777777" w:rsidR="007A14BA" w:rsidRPr="00D04368" w:rsidRDefault="007A14BA" w:rsidP="00D1485E">
      <w:pPr>
        <w:pStyle w:val="Heading2"/>
        <w:spacing w:line="360" w:lineRule="auto"/>
        <w:jc w:val="center"/>
        <w:rPr>
          <w:szCs w:val="24"/>
          <w:lang w:val="ro-RO"/>
        </w:rPr>
      </w:pPr>
      <w:bookmarkStart w:id="56" w:name="_Toc404758132"/>
      <w:r w:rsidRPr="00D04368">
        <w:rPr>
          <w:szCs w:val="24"/>
          <w:lang w:val="ro-RO"/>
        </w:rPr>
        <w:t>LUNAR/ S</w:t>
      </w:r>
      <w:r w:rsidR="00967B55" w:rsidRPr="00D04368">
        <w:rPr>
          <w:szCs w:val="24"/>
          <w:lang w:val="ro-RO"/>
        </w:rPr>
        <w:t>Ă</w:t>
      </w:r>
      <w:r w:rsidRPr="00D04368">
        <w:rPr>
          <w:szCs w:val="24"/>
          <w:lang w:val="ro-RO"/>
        </w:rPr>
        <w:t>PT</w:t>
      </w:r>
      <w:r w:rsidR="00967B55" w:rsidRPr="00D04368">
        <w:rPr>
          <w:szCs w:val="24"/>
          <w:lang w:val="ro-RO"/>
        </w:rPr>
        <w:t>Ă</w:t>
      </w:r>
      <w:r w:rsidRPr="00D04368">
        <w:rPr>
          <w:szCs w:val="24"/>
          <w:lang w:val="ro-RO"/>
        </w:rPr>
        <w:t>M</w:t>
      </w:r>
      <w:r w:rsidR="00967B55" w:rsidRPr="00D04368">
        <w:rPr>
          <w:szCs w:val="24"/>
          <w:lang w:val="ro-RO"/>
        </w:rPr>
        <w:t>Â</w:t>
      </w:r>
      <w:r w:rsidRPr="00D04368">
        <w:rPr>
          <w:szCs w:val="24"/>
          <w:lang w:val="ro-RO"/>
        </w:rPr>
        <w:t>NAL</w:t>
      </w:r>
      <w:bookmarkEnd w:id="56"/>
    </w:p>
    <w:p w14:paraId="4A8744D3"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NR.... DIN DATA.....</w:t>
      </w:r>
    </w:p>
    <w:tbl>
      <w:tblPr>
        <w:tblW w:w="88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4920"/>
        <w:gridCol w:w="2700"/>
      </w:tblGrid>
      <w:tr w:rsidR="007A14BA" w:rsidRPr="00D04368" w14:paraId="5364BD24" w14:textId="77777777">
        <w:tc>
          <w:tcPr>
            <w:tcW w:w="1200" w:type="dxa"/>
            <w:shd w:val="clear" w:color="auto" w:fill="auto"/>
            <w:vAlign w:val="center"/>
          </w:tcPr>
          <w:p w14:paraId="42683974" w14:textId="77777777" w:rsidR="007A14BA" w:rsidRPr="00D04368" w:rsidRDefault="007A14BA" w:rsidP="00D1485E">
            <w:pPr>
              <w:spacing w:line="360" w:lineRule="auto"/>
              <w:jc w:val="center"/>
              <w:rPr>
                <w:rFonts w:ascii="Times New Roman" w:hAnsi="Times New Roman"/>
                <w:szCs w:val="24"/>
                <w:lang w:val="ro-RO"/>
              </w:rPr>
            </w:pPr>
            <w:r w:rsidRPr="00D04368">
              <w:rPr>
                <w:rFonts w:ascii="Times New Roman" w:hAnsi="Times New Roman"/>
                <w:szCs w:val="24"/>
                <w:lang w:val="ro-RO"/>
              </w:rPr>
              <w:t>Nr. Crt.</w:t>
            </w:r>
          </w:p>
        </w:tc>
        <w:tc>
          <w:tcPr>
            <w:tcW w:w="4920" w:type="dxa"/>
            <w:shd w:val="clear" w:color="auto" w:fill="auto"/>
            <w:vAlign w:val="center"/>
          </w:tcPr>
          <w:p w14:paraId="3370F913"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Denumire articol</w:t>
            </w:r>
          </w:p>
        </w:tc>
        <w:tc>
          <w:tcPr>
            <w:tcW w:w="2700" w:type="dxa"/>
            <w:shd w:val="clear" w:color="auto" w:fill="auto"/>
            <w:vAlign w:val="center"/>
          </w:tcPr>
          <w:p w14:paraId="101010E4" w14:textId="77777777" w:rsidR="007A14BA" w:rsidRPr="00D04368" w:rsidRDefault="007A14BA" w:rsidP="00D1485E">
            <w:pPr>
              <w:spacing w:line="360" w:lineRule="auto"/>
              <w:rPr>
                <w:rFonts w:ascii="Times New Roman" w:hAnsi="Times New Roman"/>
                <w:szCs w:val="24"/>
                <w:lang w:val="ro-RO"/>
              </w:rPr>
            </w:pPr>
          </w:p>
        </w:tc>
      </w:tr>
      <w:tr w:rsidR="007A14BA" w:rsidRPr="001A1AE7" w14:paraId="18CE9171" w14:textId="77777777">
        <w:tc>
          <w:tcPr>
            <w:tcW w:w="1200" w:type="dxa"/>
            <w:shd w:val="clear" w:color="auto" w:fill="auto"/>
            <w:vAlign w:val="center"/>
          </w:tcPr>
          <w:p w14:paraId="5AB8DE66" w14:textId="77777777" w:rsidR="007A14BA" w:rsidRPr="00530E41" w:rsidRDefault="007A14BA" w:rsidP="00D1485E">
            <w:pPr>
              <w:spacing w:line="360" w:lineRule="auto"/>
              <w:ind w:left="72"/>
              <w:jc w:val="center"/>
              <w:rPr>
                <w:rFonts w:ascii="Times New Roman" w:hAnsi="Times New Roman"/>
                <w:szCs w:val="24"/>
                <w:lang w:val="ro-RO"/>
              </w:rPr>
            </w:pPr>
            <w:r w:rsidRPr="00530E41">
              <w:rPr>
                <w:rFonts w:ascii="Times New Roman" w:hAnsi="Times New Roman"/>
                <w:szCs w:val="24"/>
                <w:lang w:val="ro-RO"/>
              </w:rPr>
              <w:t>1</w:t>
            </w:r>
          </w:p>
        </w:tc>
        <w:tc>
          <w:tcPr>
            <w:tcW w:w="4920" w:type="dxa"/>
            <w:shd w:val="clear" w:color="auto" w:fill="auto"/>
            <w:vAlign w:val="center"/>
          </w:tcPr>
          <w:p w14:paraId="0138E479" w14:textId="77777777" w:rsidR="007A14BA" w:rsidRPr="00D04368" w:rsidRDefault="00511540" w:rsidP="00D1485E">
            <w:pPr>
              <w:spacing w:line="360" w:lineRule="auto"/>
              <w:rPr>
                <w:rFonts w:ascii="Times New Roman" w:hAnsi="Times New Roman"/>
                <w:szCs w:val="24"/>
                <w:lang w:val="ro-RO"/>
              </w:rPr>
            </w:pPr>
            <w:r w:rsidRPr="00D04368">
              <w:rPr>
                <w:rFonts w:ascii="Times New Roman" w:hAnsi="Times New Roman"/>
                <w:szCs w:val="24"/>
                <w:lang w:val="ro-RO"/>
              </w:rPr>
              <w:t>Î</w:t>
            </w:r>
            <w:r w:rsidR="007A14BA" w:rsidRPr="00D04368">
              <w:rPr>
                <w:rFonts w:ascii="Times New Roman" w:hAnsi="Times New Roman"/>
                <w:szCs w:val="24"/>
                <w:lang w:val="ro-RO"/>
              </w:rPr>
              <w:t>ncadrarea conductei</w:t>
            </w:r>
          </w:p>
        </w:tc>
        <w:tc>
          <w:tcPr>
            <w:tcW w:w="2700" w:type="dxa"/>
            <w:shd w:val="clear" w:color="auto" w:fill="auto"/>
            <w:vAlign w:val="center"/>
          </w:tcPr>
          <w:p w14:paraId="7EA19B45"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Conduct</w:t>
            </w:r>
            <w:r w:rsidR="00967B55" w:rsidRPr="00D04368">
              <w:rPr>
                <w:rFonts w:ascii="Times New Roman" w:hAnsi="Times New Roman"/>
                <w:szCs w:val="24"/>
                <w:lang w:val="ro-RO"/>
              </w:rPr>
              <w:t>ă</w:t>
            </w:r>
            <w:r w:rsidRPr="00D04368">
              <w:rPr>
                <w:rFonts w:ascii="Times New Roman" w:hAnsi="Times New Roman"/>
                <w:szCs w:val="24"/>
                <w:lang w:val="ro-RO"/>
              </w:rPr>
              <w:t xml:space="preserve"> de produc</w:t>
            </w:r>
            <w:r w:rsidR="00A10A29" w:rsidRPr="00D04368">
              <w:rPr>
                <w:rFonts w:ascii="Times New Roman" w:hAnsi="Times New Roman"/>
                <w:szCs w:val="24"/>
                <w:lang w:val="ro-RO"/>
              </w:rPr>
              <w:t>ţ</w:t>
            </w:r>
            <w:r w:rsidRPr="00D04368">
              <w:rPr>
                <w:rFonts w:ascii="Times New Roman" w:hAnsi="Times New Roman"/>
                <w:szCs w:val="24"/>
                <w:lang w:val="ro-RO"/>
              </w:rPr>
              <w:t>ie, inclusiv conduct</w:t>
            </w:r>
            <w:r w:rsidR="00967B55" w:rsidRPr="00D04368">
              <w:rPr>
                <w:rFonts w:ascii="Times New Roman" w:hAnsi="Times New Roman"/>
                <w:szCs w:val="24"/>
                <w:lang w:val="ro-RO"/>
              </w:rPr>
              <w:t>ă</w:t>
            </w:r>
            <w:r w:rsidRPr="00D04368">
              <w:rPr>
                <w:rFonts w:ascii="Times New Roman" w:hAnsi="Times New Roman"/>
                <w:szCs w:val="24"/>
                <w:lang w:val="ro-RO"/>
              </w:rPr>
              <w:t xml:space="preserve"> alimentare din amonte</w:t>
            </w:r>
          </w:p>
        </w:tc>
      </w:tr>
      <w:tr w:rsidR="007A14BA" w:rsidRPr="00D04368" w14:paraId="359A7EE1" w14:textId="77777777">
        <w:trPr>
          <w:trHeight w:val="377"/>
        </w:trPr>
        <w:tc>
          <w:tcPr>
            <w:tcW w:w="1200" w:type="dxa"/>
            <w:shd w:val="clear" w:color="auto" w:fill="auto"/>
            <w:vAlign w:val="center"/>
          </w:tcPr>
          <w:p w14:paraId="47AE664E" w14:textId="77777777" w:rsidR="007A14BA" w:rsidRPr="00530E41" w:rsidRDefault="007A14BA" w:rsidP="00D1485E">
            <w:pPr>
              <w:spacing w:line="360" w:lineRule="auto"/>
              <w:ind w:left="72"/>
              <w:jc w:val="center"/>
              <w:rPr>
                <w:rFonts w:ascii="Times New Roman" w:hAnsi="Times New Roman"/>
                <w:szCs w:val="24"/>
                <w:lang w:val="ro-RO"/>
              </w:rPr>
            </w:pPr>
            <w:r w:rsidRPr="00530E41">
              <w:rPr>
                <w:rFonts w:ascii="Times New Roman" w:hAnsi="Times New Roman"/>
                <w:szCs w:val="24"/>
                <w:lang w:val="ro-RO"/>
              </w:rPr>
              <w:t>2</w:t>
            </w:r>
          </w:p>
        </w:tc>
        <w:tc>
          <w:tcPr>
            <w:tcW w:w="4920" w:type="dxa"/>
            <w:shd w:val="clear" w:color="auto" w:fill="auto"/>
            <w:vAlign w:val="center"/>
          </w:tcPr>
          <w:p w14:paraId="08979867"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Nr. identificare al proiectului tehnic (PT)</w:t>
            </w:r>
          </w:p>
        </w:tc>
        <w:tc>
          <w:tcPr>
            <w:tcW w:w="2700" w:type="dxa"/>
            <w:shd w:val="clear" w:color="auto" w:fill="auto"/>
            <w:vAlign w:val="center"/>
          </w:tcPr>
          <w:p w14:paraId="3ABE67A2" w14:textId="77777777" w:rsidR="007A14BA" w:rsidRPr="00D04368" w:rsidRDefault="007A14BA" w:rsidP="00D1485E">
            <w:pPr>
              <w:spacing w:line="360" w:lineRule="auto"/>
              <w:rPr>
                <w:rFonts w:ascii="Times New Roman" w:hAnsi="Times New Roman"/>
                <w:szCs w:val="24"/>
                <w:lang w:val="ro-RO"/>
              </w:rPr>
            </w:pPr>
          </w:p>
        </w:tc>
      </w:tr>
      <w:tr w:rsidR="007A14BA" w:rsidRPr="00D04368" w14:paraId="0AE4CC1A" w14:textId="77777777">
        <w:tc>
          <w:tcPr>
            <w:tcW w:w="1200" w:type="dxa"/>
            <w:shd w:val="clear" w:color="auto" w:fill="auto"/>
            <w:vAlign w:val="center"/>
          </w:tcPr>
          <w:p w14:paraId="03024D17" w14:textId="77777777" w:rsidR="007A14BA" w:rsidRPr="00530E41" w:rsidRDefault="007A14BA" w:rsidP="00D1485E">
            <w:pPr>
              <w:spacing w:line="360" w:lineRule="auto"/>
              <w:ind w:left="72"/>
              <w:jc w:val="center"/>
              <w:rPr>
                <w:rFonts w:ascii="Times New Roman" w:hAnsi="Times New Roman"/>
                <w:szCs w:val="24"/>
                <w:lang w:val="ro-RO"/>
              </w:rPr>
            </w:pPr>
            <w:r w:rsidRPr="00530E41">
              <w:rPr>
                <w:rFonts w:ascii="Times New Roman" w:hAnsi="Times New Roman"/>
                <w:szCs w:val="24"/>
                <w:lang w:val="ro-RO"/>
              </w:rPr>
              <w:t>3</w:t>
            </w:r>
          </w:p>
        </w:tc>
        <w:tc>
          <w:tcPr>
            <w:tcW w:w="4920" w:type="dxa"/>
            <w:shd w:val="clear" w:color="auto" w:fill="auto"/>
            <w:vAlign w:val="center"/>
          </w:tcPr>
          <w:p w14:paraId="0A542C8C"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Denumirea complet</w:t>
            </w:r>
            <w:r w:rsidR="00967B55" w:rsidRPr="00D04368">
              <w:rPr>
                <w:rFonts w:ascii="Times New Roman" w:hAnsi="Times New Roman"/>
                <w:szCs w:val="24"/>
                <w:lang w:val="ro-RO"/>
              </w:rPr>
              <w:t>ă</w:t>
            </w:r>
            <w:r w:rsidRPr="00D04368">
              <w:rPr>
                <w:rFonts w:ascii="Times New Roman" w:hAnsi="Times New Roman"/>
                <w:szCs w:val="24"/>
                <w:lang w:val="ro-RO"/>
              </w:rPr>
              <w:t xml:space="preserve"> a PT</w:t>
            </w:r>
          </w:p>
        </w:tc>
        <w:tc>
          <w:tcPr>
            <w:tcW w:w="2700" w:type="dxa"/>
            <w:shd w:val="clear" w:color="auto" w:fill="auto"/>
            <w:vAlign w:val="center"/>
          </w:tcPr>
          <w:p w14:paraId="5A3DAB63" w14:textId="77777777" w:rsidR="007A14BA" w:rsidRPr="00D04368" w:rsidRDefault="007A14BA" w:rsidP="00D1485E">
            <w:pPr>
              <w:spacing w:line="360" w:lineRule="auto"/>
              <w:rPr>
                <w:rFonts w:ascii="Times New Roman" w:hAnsi="Times New Roman"/>
                <w:szCs w:val="24"/>
                <w:lang w:val="ro-RO"/>
              </w:rPr>
            </w:pPr>
          </w:p>
        </w:tc>
      </w:tr>
      <w:tr w:rsidR="007A14BA" w:rsidRPr="00D04368" w14:paraId="64670498" w14:textId="77777777">
        <w:tc>
          <w:tcPr>
            <w:tcW w:w="1200" w:type="dxa"/>
            <w:shd w:val="clear" w:color="auto" w:fill="auto"/>
            <w:vAlign w:val="center"/>
          </w:tcPr>
          <w:p w14:paraId="0676AF28" w14:textId="77777777" w:rsidR="007A14BA" w:rsidRPr="00530E41" w:rsidRDefault="007A14BA" w:rsidP="00D1485E">
            <w:pPr>
              <w:spacing w:line="360" w:lineRule="auto"/>
              <w:ind w:left="72"/>
              <w:jc w:val="center"/>
              <w:rPr>
                <w:rFonts w:ascii="Times New Roman" w:hAnsi="Times New Roman"/>
                <w:szCs w:val="24"/>
                <w:lang w:val="ro-RO"/>
              </w:rPr>
            </w:pPr>
            <w:r w:rsidRPr="00530E41">
              <w:rPr>
                <w:rFonts w:ascii="Times New Roman" w:hAnsi="Times New Roman"/>
                <w:szCs w:val="24"/>
                <w:lang w:val="ro-RO"/>
              </w:rPr>
              <w:t>4</w:t>
            </w:r>
          </w:p>
        </w:tc>
        <w:tc>
          <w:tcPr>
            <w:tcW w:w="4920" w:type="dxa"/>
            <w:shd w:val="clear" w:color="auto" w:fill="auto"/>
            <w:vAlign w:val="center"/>
          </w:tcPr>
          <w:p w14:paraId="122A3D5E"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Operatorul economic care a elaborat PT</w:t>
            </w:r>
          </w:p>
        </w:tc>
        <w:tc>
          <w:tcPr>
            <w:tcW w:w="2700" w:type="dxa"/>
            <w:shd w:val="clear" w:color="auto" w:fill="auto"/>
            <w:vAlign w:val="center"/>
          </w:tcPr>
          <w:p w14:paraId="7980FC96" w14:textId="77777777" w:rsidR="007A14BA" w:rsidRPr="00D04368" w:rsidRDefault="007A14BA" w:rsidP="00D1485E">
            <w:pPr>
              <w:spacing w:line="360" w:lineRule="auto"/>
              <w:rPr>
                <w:rFonts w:ascii="Times New Roman" w:hAnsi="Times New Roman"/>
                <w:szCs w:val="24"/>
                <w:lang w:val="ro-RO"/>
              </w:rPr>
            </w:pPr>
          </w:p>
        </w:tc>
      </w:tr>
      <w:tr w:rsidR="007A14BA" w:rsidRPr="00D04368" w14:paraId="351725E4" w14:textId="77777777">
        <w:tc>
          <w:tcPr>
            <w:tcW w:w="1200" w:type="dxa"/>
            <w:shd w:val="clear" w:color="auto" w:fill="auto"/>
            <w:vAlign w:val="center"/>
          </w:tcPr>
          <w:p w14:paraId="5F283008" w14:textId="77777777" w:rsidR="007A14BA" w:rsidRPr="00530E41" w:rsidRDefault="007A14BA" w:rsidP="00D1485E">
            <w:pPr>
              <w:spacing w:line="360" w:lineRule="auto"/>
              <w:ind w:left="72"/>
              <w:jc w:val="center"/>
              <w:rPr>
                <w:rFonts w:ascii="Times New Roman" w:hAnsi="Times New Roman"/>
                <w:szCs w:val="24"/>
                <w:lang w:val="ro-RO"/>
              </w:rPr>
            </w:pPr>
            <w:r w:rsidRPr="00530E41">
              <w:rPr>
                <w:rFonts w:ascii="Times New Roman" w:hAnsi="Times New Roman"/>
                <w:szCs w:val="24"/>
                <w:lang w:val="ro-RO"/>
              </w:rPr>
              <w:t>5</w:t>
            </w:r>
          </w:p>
        </w:tc>
        <w:tc>
          <w:tcPr>
            <w:tcW w:w="4920" w:type="dxa"/>
            <w:shd w:val="clear" w:color="auto" w:fill="auto"/>
            <w:vAlign w:val="center"/>
          </w:tcPr>
          <w:p w14:paraId="23C78391"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Diametrul [mm];</w:t>
            </w:r>
          </w:p>
        </w:tc>
        <w:tc>
          <w:tcPr>
            <w:tcW w:w="2700" w:type="dxa"/>
            <w:shd w:val="clear" w:color="auto" w:fill="auto"/>
            <w:vAlign w:val="center"/>
          </w:tcPr>
          <w:p w14:paraId="380F114A" w14:textId="77777777" w:rsidR="007A14BA" w:rsidRPr="00D04368" w:rsidRDefault="007A14BA" w:rsidP="00D1485E">
            <w:pPr>
              <w:spacing w:line="360" w:lineRule="auto"/>
              <w:rPr>
                <w:rFonts w:ascii="Times New Roman" w:hAnsi="Times New Roman"/>
                <w:szCs w:val="24"/>
                <w:lang w:val="ro-RO"/>
              </w:rPr>
            </w:pPr>
          </w:p>
        </w:tc>
      </w:tr>
      <w:tr w:rsidR="007A14BA" w:rsidRPr="00D04368" w14:paraId="0344B4F5" w14:textId="77777777">
        <w:tc>
          <w:tcPr>
            <w:tcW w:w="1200" w:type="dxa"/>
            <w:shd w:val="clear" w:color="auto" w:fill="auto"/>
            <w:vAlign w:val="center"/>
          </w:tcPr>
          <w:p w14:paraId="541565C8" w14:textId="77777777" w:rsidR="007A14BA" w:rsidRPr="00530E41" w:rsidRDefault="007A14BA" w:rsidP="00D1485E">
            <w:pPr>
              <w:spacing w:line="360" w:lineRule="auto"/>
              <w:ind w:left="72"/>
              <w:jc w:val="center"/>
              <w:rPr>
                <w:rFonts w:ascii="Times New Roman" w:hAnsi="Times New Roman"/>
                <w:szCs w:val="24"/>
                <w:lang w:val="ro-RO"/>
              </w:rPr>
            </w:pPr>
            <w:r w:rsidRPr="00530E41">
              <w:rPr>
                <w:rFonts w:ascii="Times New Roman" w:hAnsi="Times New Roman"/>
                <w:szCs w:val="24"/>
                <w:lang w:val="ro-RO"/>
              </w:rPr>
              <w:t>6</w:t>
            </w:r>
          </w:p>
        </w:tc>
        <w:tc>
          <w:tcPr>
            <w:tcW w:w="4920" w:type="dxa"/>
            <w:shd w:val="clear" w:color="auto" w:fill="auto"/>
            <w:vAlign w:val="center"/>
          </w:tcPr>
          <w:p w14:paraId="53EE8E36"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Lungimea [km];</w:t>
            </w:r>
          </w:p>
        </w:tc>
        <w:tc>
          <w:tcPr>
            <w:tcW w:w="2700" w:type="dxa"/>
            <w:shd w:val="clear" w:color="auto" w:fill="auto"/>
            <w:vAlign w:val="center"/>
          </w:tcPr>
          <w:p w14:paraId="01D27E52" w14:textId="77777777" w:rsidR="007A14BA" w:rsidRPr="00D04368" w:rsidRDefault="007A14BA" w:rsidP="00D1485E">
            <w:pPr>
              <w:spacing w:line="360" w:lineRule="auto"/>
              <w:rPr>
                <w:rFonts w:ascii="Times New Roman" w:hAnsi="Times New Roman"/>
                <w:szCs w:val="24"/>
                <w:lang w:val="ro-RO"/>
              </w:rPr>
            </w:pPr>
          </w:p>
        </w:tc>
      </w:tr>
      <w:tr w:rsidR="007A14BA" w:rsidRPr="00D04368" w14:paraId="26165173" w14:textId="77777777">
        <w:tc>
          <w:tcPr>
            <w:tcW w:w="1200" w:type="dxa"/>
            <w:shd w:val="clear" w:color="auto" w:fill="auto"/>
            <w:vAlign w:val="center"/>
          </w:tcPr>
          <w:p w14:paraId="7DDED213" w14:textId="77777777" w:rsidR="007A14BA" w:rsidRPr="00530E41" w:rsidRDefault="007A14BA" w:rsidP="00D1485E">
            <w:pPr>
              <w:spacing w:line="360" w:lineRule="auto"/>
              <w:ind w:left="72"/>
              <w:jc w:val="center"/>
              <w:rPr>
                <w:rFonts w:ascii="Times New Roman" w:hAnsi="Times New Roman"/>
                <w:szCs w:val="24"/>
                <w:lang w:val="ro-RO"/>
              </w:rPr>
            </w:pPr>
            <w:r w:rsidRPr="00530E41">
              <w:rPr>
                <w:rFonts w:ascii="Times New Roman" w:hAnsi="Times New Roman"/>
                <w:szCs w:val="24"/>
                <w:lang w:val="ro-RO"/>
              </w:rPr>
              <w:t>7</w:t>
            </w:r>
          </w:p>
        </w:tc>
        <w:tc>
          <w:tcPr>
            <w:tcW w:w="4920" w:type="dxa"/>
            <w:shd w:val="clear" w:color="auto" w:fill="auto"/>
            <w:vAlign w:val="center"/>
          </w:tcPr>
          <w:p w14:paraId="682E2725"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Presiunea maxim</w:t>
            </w:r>
            <w:r w:rsidR="00967B55" w:rsidRPr="00D04368">
              <w:rPr>
                <w:rFonts w:ascii="Times New Roman" w:hAnsi="Times New Roman"/>
                <w:szCs w:val="24"/>
                <w:lang w:val="ro-RO"/>
              </w:rPr>
              <w:t>ă</w:t>
            </w:r>
            <w:r w:rsidRPr="00D04368">
              <w:rPr>
                <w:rFonts w:ascii="Times New Roman" w:hAnsi="Times New Roman"/>
                <w:szCs w:val="24"/>
                <w:lang w:val="ro-RO"/>
              </w:rPr>
              <w:t xml:space="preserve"> admisibil</w:t>
            </w:r>
            <w:r w:rsidR="00967B55" w:rsidRPr="00D04368">
              <w:rPr>
                <w:rFonts w:ascii="Times New Roman" w:hAnsi="Times New Roman"/>
                <w:szCs w:val="24"/>
                <w:lang w:val="ro-RO"/>
              </w:rPr>
              <w:t>ă</w:t>
            </w:r>
            <w:r w:rsidRPr="00D04368">
              <w:rPr>
                <w:rFonts w:ascii="Times New Roman" w:hAnsi="Times New Roman"/>
                <w:szCs w:val="24"/>
                <w:lang w:val="ro-RO"/>
              </w:rPr>
              <w:t xml:space="preserve"> de operare [bar];</w:t>
            </w:r>
          </w:p>
        </w:tc>
        <w:tc>
          <w:tcPr>
            <w:tcW w:w="2700" w:type="dxa"/>
            <w:shd w:val="clear" w:color="auto" w:fill="auto"/>
            <w:vAlign w:val="center"/>
          </w:tcPr>
          <w:p w14:paraId="4DA09F91" w14:textId="77777777" w:rsidR="007A14BA" w:rsidRPr="00D04368" w:rsidRDefault="007A14BA" w:rsidP="00D1485E">
            <w:pPr>
              <w:spacing w:line="360" w:lineRule="auto"/>
              <w:rPr>
                <w:rFonts w:ascii="Times New Roman" w:hAnsi="Times New Roman"/>
                <w:szCs w:val="24"/>
                <w:lang w:val="ro-RO"/>
              </w:rPr>
            </w:pPr>
          </w:p>
        </w:tc>
      </w:tr>
      <w:tr w:rsidR="007A14BA" w:rsidRPr="00D04368" w14:paraId="2F63B893" w14:textId="77777777">
        <w:tc>
          <w:tcPr>
            <w:tcW w:w="1200" w:type="dxa"/>
            <w:shd w:val="clear" w:color="auto" w:fill="auto"/>
            <w:vAlign w:val="center"/>
          </w:tcPr>
          <w:p w14:paraId="413F5F1A" w14:textId="77777777" w:rsidR="007A14BA" w:rsidRPr="00530E41" w:rsidRDefault="007A14BA" w:rsidP="00D1485E">
            <w:pPr>
              <w:spacing w:line="360" w:lineRule="auto"/>
              <w:ind w:left="72"/>
              <w:jc w:val="center"/>
              <w:rPr>
                <w:rFonts w:ascii="Times New Roman" w:hAnsi="Times New Roman"/>
                <w:szCs w:val="24"/>
                <w:lang w:val="ro-RO"/>
              </w:rPr>
            </w:pPr>
            <w:r w:rsidRPr="00530E41">
              <w:rPr>
                <w:rFonts w:ascii="Times New Roman" w:hAnsi="Times New Roman"/>
                <w:szCs w:val="24"/>
                <w:lang w:val="ro-RO"/>
              </w:rPr>
              <w:t>8</w:t>
            </w:r>
          </w:p>
        </w:tc>
        <w:tc>
          <w:tcPr>
            <w:tcW w:w="4920" w:type="dxa"/>
            <w:shd w:val="clear" w:color="auto" w:fill="auto"/>
            <w:vAlign w:val="center"/>
          </w:tcPr>
          <w:p w14:paraId="3730365F"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Punctele de delimitare a conductei</w:t>
            </w:r>
          </w:p>
        </w:tc>
        <w:tc>
          <w:tcPr>
            <w:tcW w:w="2700" w:type="dxa"/>
            <w:shd w:val="clear" w:color="auto" w:fill="auto"/>
            <w:vAlign w:val="center"/>
          </w:tcPr>
          <w:p w14:paraId="4FA2B0C1" w14:textId="77777777" w:rsidR="007A14BA" w:rsidRPr="00D04368" w:rsidRDefault="007A14BA" w:rsidP="00D1485E">
            <w:pPr>
              <w:spacing w:line="360" w:lineRule="auto"/>
              <w:rPr>
                <w:rFonts w:ascii="Times New Roman" w:hAnsi="Times New Roman"/>
                <w:szCs w:val="24"/>
                <w:lang w:val="ro-RO"/>
              </w:rPr>
            </w:pPr>
          </w:p>
        </w:tc>
      </w:tr>
      <w:tr w:rsidR="007A14BA" w:rsidRPr="00D04368" w14:paraId="6F6E78D0" w14:textId="77777777">
        <w:tc>
          <w:tcPr>
            <w:tcW w:w="1200" w:type="dxa"/>
            <w:shd w:val="clear" w:color="auto" w:fill="auto"/>
            <w:vAlign w:val="center"/>
          </w:tcPr>
          <w:p w14:paraId="1FACBECA" w14:textId="77777777" w:rsidR="007A14BA" w:rsidRPr="00530E41" w:rsidRDefault="007A14BA" w:rsidP="00D1485E">
            <w:pPr>
              <w:spacing w:line="360" w:lineRule="auto"/>
              <w:ind w:left="72"/>
              <w:jc w:val="center"/>
              <w:rPr>
                <w:rFonts w:ascii="Times New Roman" w:hAnsi="Times New Roman"/>
                <w:szCs w:val="24"/>
                <w:lang w:val="ro-RO"/>
              </w:rPr>
            </w:pPr>
            <w:r w:rsidRPr="00530E41">
              <w:rPr>
                <w:rFonts w:ascii="Times New Roman" w:hAnsi="Times New Roman"/>
                <w:szCs w:val="24"/>
                <w:lang w:val="ro-RO"/>
              </w:rPr>
              <w:t>9</w:t>
            </w:r>
          </w:p>
        </w:tc>
        <w:tc>
          <w:tcPr>
            <w:tcW w:w="4920" w:type="dxa"/>
            <w:shd w:val="clear" w:color="auto" w:fill="auto"/>
            <w:vAlign w:val="center"/>
          </w:tcPr>
          <w:p w14:paraId="412007A0" w14:textId="77777777" w:rsidR="007A14BA" w:rsidRPr="00D04368" w:rsidRDefault="007A14BA" w:rsidP="00D1485E">
            <w:pPr>
              <w:spacing w:line="360" w:lineRule="auto"/>
              <w:ind w:left="-46"/>
              <w:rPr>
                <w:rFonts w:ascii="Times New Roman" w:hAnsi="Times New Roman"/>
                <w:szCs w:val="24"/>
                <w:lang w:val="ro-RO"/>
              </w:rPr>
            </w:pPr>
            <w:r w:rsidRPr="00D04368">
              <w:rPr>
                <w:rFonts w:ascii="Times New Roman" w:hAnsi="Times New Roman"/>
                <w:szCs w:val="24"/>
                <w:lang w:val="ro-RO"/>
              </w:rPr>
              <w:t>Schi</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w:t>
            </w:r>
            <w:r w:rsidRPr="00D04368">
              <w:rPr>
                <w:rFonts w:ascii="Times New Roman" w:hAnsi="Times New Roman"/>
                <w:bCs/>
                <w:iCs/>
                <w:szCs w:val="24"/>
                <w:lang w:val="ro-RO"/>
              </w:rPr>
              <w:t>clase loca</w:t>
            </w:r>
            <w:r w:rsidR="00A10A29" w:rsidRPr="00D04368">
              <w:rPr>
                <w:rFonts w:ascii="Times New Roman" w:hAnsi="Times New Roman"/>
                <w:bCs/>
                <w:iCs/>
                <w:szCs w:val="24"/>
                <w:lang w:val="ro-RO"/>
              </w:rPr>
              <w:t>ţ</w:t>
            </w:r>
            <w:r w:rsidRPr="00D04368">
              <w:rPr>
                <w:rFonts w:ascii="Times New Roman" w:hAnsi="Times New Roman"/>
                <w:bCs/>
                <w:iCs/>
                <w:szCs w:val="24"/>
                <w:lang w:val="ro-RO"/>
              </w:rPr>
              <w:t>ie + pozi</w:t>
            </w:r>
            <w:r w:rsidR="00A10A29" w:rsidRPr="00D04368">
              <w:rPr>
                <w:rFonts w:ascii="Times New Roman" w:hAnsi="Times New Roman"/>
                <w:bCs/>
                <w:iCs/>
                <w:szCs w:val="24"/>
                <w:lang w:val="ro-RO"/>
              </w:rPr>
              <w:t>ţ</w:t>
            </w:r>
            <w:r w:rsidRPr="00D04368">
              <w:rPr>
                <w:rFonts w:ascii="Times New Roman" w:hAnsi="Times New Roman"/>
                <w:bCs/>
                <w:iCs/>
                <w:szCs w:val="24"/>
                <w:lang w:val="ro-RO"/>
              </w:rPr>
              <w:t>iile accesoriilor amplasate pe tronson; obiective de interes în zona de siguran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a tronsonului de conduct</w:t>
            </w:r>
            <w:r w:rsidR="00967B55" w:rsidRPr="00D04368">
              <w:rPr>
                <w:rFonts w:ascii="Times New Roman" w:hAnsi="Times New Roman"/>
                <w:bCs/>
                <w:iCs/>
                <w:szCs w:val="24"/>
                <w:lang w:val="ro-RO"/>
              </w:rPr>
              <w:t>ă</w:t>
            </w:r>
            <w:r w:rsidR="00D91472" w:rsidRPr="00D04368">
              <w:rPr>
                <w:rFonts w:ascii="Times New Roman" w:hAnsi="Times New Roman"/>
                <w:bCs/>
                <w:iCs/>
                <w:szCs w:val="24"/>
                <w:lang w:val="ro-RO"/>
              </w:rPr>
              <w:t xml:space="preserve"> etc.</w:t>
            </w:r>
          </w:p>
        </w:tc>
        <w:tc>
          <w:tcPr>
            <w:tcW w:w="2700" w:type="dxa"/>
            <w:shd w:val="clear" w:color="auto" w:fill="auto"/>
            <w:vAlign w:val="center"/>
          </w:tcPr>
          <w:p w14:paraId="04D16077" w14:textId="115C36D8"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 xml:space="preserve">Anexa </w:t>
            </w:r>
            <w:r w:rsidR="008329D3" w:rsidRPr="00D04368">
              <w:rPr>
                <w:rFonts w:ascii="Times New Roman" w:hAnsi="Times New Roman"/>
                <w:szCs w:val="24"/>
                <w:lang w:val="ro-RO"/>
              </w:rPr>
              <w:t xml:space="preserve">nr. </w:t>
            </w:r>
            <w:r w:rsidRPr="00D04368">
              <w:rPr>
                <w:rFonts w:ascii="Times New Roman" w:hAnsi="Times New Roman"/>
                <w:szCs w:val="24"/>
                <w:lang w:val="ro-RO"/>
              </w:rPr>
              <w:t>2 a F2</w:t>
            </w:r>
          </w:p>
        </w:tc>
      </w:tr>
    </w:tbl>
    <w:p w14:paraId="7C1DBD9E" w14:textId="77777777" w:rsidR="007A14BA" w:rsidRPr="00530E41" w:rsidRDefault="007A14BA" w:rsidP="00D1485E">
      <w:pPr>
        <w:spacing w:line="360" w:lineRule="auto"/>
        <w:rPr>
          <w:rFonts w:ascii="Times New Roman" w:hAnsi="Times New Roman"/>
          <w:b/>
          <w:szCs w:val="24"/>
          <w:lang w:val="ro-RO"/>
        </w:rPr>
      </w:pPr>
    </w:p>
    <w:tbl>
      <w:tblPr>
        <w:tblW w:w="88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260"/>
        <w:gridCol w:w="1260"/>
        <w:gridCol w:w="900"/>
        <w:gridCol w:w="1080"/>
        <w:gridCol w:w="1440"/>
        <w:gridCol w:w="1620"/>
      </w:tblGrid>
      <w:tr w:rsidR="007A14BA" w:rsidRPr="00D04368" w14:paraId="536BEAAD" w14:textId="77777777">
        <w:trPr>
          <w:trHeight w:val="413"/>
        </w:trPr>
        <w:tc>
          <w:tcPr>
            <w:tcW w:w="8820" w:type="dxa"/>
            <w:gridSpan w:val="7"/>
            <w:vAlign w:val="center"/>
          </w:tcPr>
          <w:p w14:paraId="1C00528F" w14:textId="77777777" w:rsidR="007A14BA" w:rsidRPr="00D04368" w:rsidRDefault="007A14BA" w:rsidP="00D1485E">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M</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surare </w:t>
            </w:r>
            <w:r w:rsidR="00967B55" w:rsidRPr="00D04368">
              <w:rPr>
                <w:rFonts w:ascii="Times New Roman" w:hAnsi="Times New Roman" w:cs="Times New Roman"/>
                <w:bCs/>
                <w:iCs/>
                <w:color w:val="auto"/>
                <w:lang w:val="ro-RO"/>
              </w:rPr>
              <w:t>ş</w:t>
            </w:r>
            <w:r w:rsidRPr="00D04368">
              <w:rPr>
                <w:rFonts w:ascii="Times New Roman" w:hAnsi="Times New Roman" w:cs="Times New Roman"/>
                <w:bCs/>
                <w:iCs/>
                <w:color w:val="auto"/>
                <w:lang w:val="ro-RO"/>
              </w:rPr>
              <w:t>i înregistrare presiune, bar</w:t>
            </w:r>
          </w:p>
        </w:tc>
      </w:tr>
      <w:tr w:rsidR="007A14BA" w:rsidRPr="001A1AE7" w14:paraId="5AD8EC45" w14:textId="77777777">
        <w:trPr>
          <w:trHeight w:val="720"/>
        </w:trPr>
        <w:tc>
          <w:tcPr>
            <w:tcW w:w="1260" w:type="dxa"/>
            <w:vAlign w:val="center"/>
          </w:tcPr>
          <w:p w14:paraId="6E16C78F"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Data</w:t>
            </w:r>
          </w:p>
        </w:tc>
        <w:tc>
          <w:tcPr>
            <w:tcW w:w="1260" w:type="dxa"/>
            <w:vAlign w:val="center"/>
          </w:tcPr>
          <w:p w14:paraId="7AF2BB8C"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Punct ini</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ial conduct</w:t>
            </w:r>
            <w:r w:rsidR="00967B55" w:rsidRPr="00D04368">
              <w:rPr>
                <w:rFonts w:ascii="Times New Roman" w:hAnsi="Times New Roman" w:cs="Times New Roman"/>
                <w:bCs/>
                <w:iCs/>
                <w:color w:val="auto"/>
                <w:lang w:val="ro-RO"/>
              </w:rPr>
              <w:t>ă</w:t>
            </w:r>
          </w:p>
        </w:tc>
        <w:tc>
          <w:tcPr>
            <w:tcW w:w="1260" w:type="dxa"/>
            <w:vAlign w:val="center"/>
          </w:tcPr>
          <w:p w14:paraId="4D11DAC7"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Punct final conduct</w:t>
            </w:r>
            <w:r w:rsidR="00967B55" w:rsidRPr="00D04368">
              <w:rPr>
                <w:rFonts w:ascii="Times New Roman" w:hAnsi="Times New Roman" w:cs="Times New Roman"/>
                <w:bCs/>
                <w:iCs/>
                <w:color w:val="auto"/>
                <w:lang w:val="ro-RO"/>
              </w:rPr>
              <w:t>ă</w:t>
            </w:r>
          </w:p>
        </w:tc>
        <w:tc>
          <w:tcPr>
            <w:tcW w:w="900" w:type="dxa"/>
            <w:vAlign w:val="center"/>
          </w:tcPr>
          <w:p w14:paraId="4102D3F1"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Punct racord R1</w:t>
            </w:r>
          </w:p>
        </w:tc>
        <w:tc>
          <w:tcPr>
            <w:tcW w:w="1080" w:type="dxa"/>
            <w:vAlign w:val="center"/>
          </w:tcPr>
          <w:p w14:paraId="2489A19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Punct racord R2</w:t>
            </w:r>
          </w:p>
        </w:tc>
        <w:tc>
          <w:tcPr>
            <w:tcW w:w="1440" w:type="dxa"/>
            <w:vAlign w:val="center"/>
          </w:tcPr>
          <w:p w14:paraId="4F09CE70"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Domeniul de m</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surare echipament</w:t>
            </w:r>
          </w:p>
        </w:tc>
        <w:tc>
          <w:tcPr>
            <w:tcW w:w="1620" w:type="dxa"/>
            <w:vAlign w:val="center"/>
          </w:tcPr>
          <w:p w14:paraId="464186B0" w14:textId="77777777" w:rsidR="007A14BA" w:rsidRPr="00D04368" w:rsidRDefault="007A14BA" w:rsidP="00D1485E">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Clasa de precizie a echipament</w:t>
            </w:r>
            <w:r w:rsidR="00511540" w:rsidRPr="00D04368">
              <w:rPr>
                <w:rFonts w:ascii="Times New Roman" w:hAnsi="Times New Roman" w:cs="Times New Roman"/>
                <w:bCs/>
                <w:iCs/>
                <w:color w:val="auto"/>
                <w:lang w:val="ro-RO"/>
              </w:rPr>
              <w:t>ului de</w:t>
            </w:r>
            <w:r w:rsidRPr="00D04368">
              <w:rPr>
                <w:rFonts w:ascii="Times New Roman" w:hAnsi="Times New Roman" w:cs="Times New Roman"/>
                <w:bCs/>
                <w:iCs/>
                <w:color w:val="auto"/>
                <w:lang w:val="ro-RO"/>
              </w:rPr>
              <w:t xml:space="preserve"> m</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surare</w:t>
            </w:r>
          </w:p>
        </w:tc>
      </w:tr>
      <w:tr w:rsidR="007A14BA" w:rsidRPr="001A1AE7" w14:paraId="76F94C71" w14:textId="77777777">
        <w:trPr>
          <w:trHeight w:val="305"/>
        </w:trPr>
        <w:tc>
          <w:tcPr>
            <w:tcW w:w="1260" w:type="dxa"/>
            <w:vAlign w:val="center"/>
          </w:tcPr>
          <w:p w14:paraId="4EED0734"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p>
        </w:tc>
        <w:tc>
          <w:tcPr>
            <w:tcW w:w="1260" w:type="dxa"/>
            <w:vAlign w:val="center"/>
          </w:tcPr>
          <w:p w14:paraId="763A448F"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346506A7"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900" w:type="dxa"/>
          </w:tcPr>
          <w:p w14:paraId="22BD134E"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tcPr>
          <w:p w14:paraId="4A9A5A9F"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tcPr>
          <w:p w14:paraId="1E9363F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620" w:type="dxa"/>
            <w:vAlign w:val="center"/>
          </w:tcPr>
          <w:p w14:paraId="176E211E"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1A1AE7" w14:paraId="7C1059D0" w14:textId="77777777">
        <w:trPr>
          <w:trHeight w:val="305"/>
        </w:trPr>
        <w:tc>
          <w:tcPr>
            <w:tcW w:w="1260" w:type="dxa"/>
            <w:vAlign w:val="center"/>
          </w:tcPr>
          <w:p w14:paraId="54F6955E"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p>
        </w:tc>
        <w:tc>
          <w:tcPr>
            <w:tcW w:w="1260" w:type="dxa"/>
            <w:vAlign w:val="center"/>
          </w:tcPr>
          <w:p w14:paraId="12CD1CFB"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61DD76E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900" w:type="dxa"/>
          </w:tcPr>
          <w:p w14:paraId="0826DB07"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tcPr>
          <w:p w14:paraId="55AD58FC"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tcPr>
          <w:p w14:paraId="763B9349"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620" w:type="dxa"/>
            <w:vAlign w:val="center"/>
          </w:tcPr>
          <w:p w14:paraId="668E4C41"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1A1AE7" w14:paraId="3EEE192D" w14:textId="77777777">
        <w:trPr>
          <w:trHeight w:val="350"/>
        </w:trPr>
        <w:tc>
          <w:tcPr>
            <w:tcW w:w="1260" w:type="dxa"/>
            <w:vAlign w:val="center"/>
          </w:tcPr>
          <w:p w14:paraId="1A52789A" w14:textId="77777777" w:rsidR="007A14BA" w:rsidRPr="00530E41" w:rsidRDefault="007A14BA" w:rsidP="00D1485E">
            <w:pPr>
              <w:pStyle w:val="Default"/>
              <w:spacing w:line="360" w:lineRule="auto"/>
              <w:rPr>
                <w:rFonts w:ascii="Times New Roman" w:hAnsi="Times New Roman" w:cs="Times New Roman"/>
                <w:bCs/>
                <w:iCs/>
                <w:color w:val="auto"/>
                <w:lang w:val="ro-RO"/>
              </w:rPr>
            </w:pPr>
          </w:p>
        </w:tc>
        <w:tc>
          <w:tcPr>
            <w:tcW w:w="1260" w:type="dxa"/>
            <w:vAlign w:val="center"/>
          </w:tcPr>
          <w:p w14:paraId="68E95F1F"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tcPr>
          <w:p w14:paraId="5BF3046C"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900" w:type="dxa"/>
          </w:tcPr>
          <w:p w14:paraId="14FD8D1C"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tcPr>
          <w:p w14:paraId="5E1B37E6"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tcPr>
          <w:p w14:paraId="553C4C65"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620" w:type="dxa"/>
            <w:vAlign w:val="center"/>
          </w:tcPr>
          <w:p w14:paraId="054B905E"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bl>
    <w:p w14:paraId="4F48A192" w14:textId="77777777" w:rsidR="007A14BA" w:rsidRPr="00530E41" w:rsidRDefault="007A14BA" w:rsidP="00D1485E">
      <w:pPr>
        <w:spacing w:line="360" w:lineRule="auto"/>
        <w:rPr>
          <w:rFonts w:ascii="Times New Roman" w:hAnsi="Times New Roman"/>
          <w:b/>
          <w:szCs w:val="24"/>
          <w:lang w:val="ro-RO"/>
        </w:rPr>
      </w:pPr>
    </w:p>
    <w:tbl>
      <w:tblPr>
        <w:tblW w:w="88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720"/>
        <w:gridCol w:w="540"/>
        <w:gridCol w:w="1080"/>
        <w:gridCol w:w="1080"/>
        <w:gridCol w:w="1440"/>
        <w:gridCol w:w="1260"/>
        <w:gridCol w:w="1440"/>
      </w:tblGrid>
      <w:tr w:rsidR="007A14BA" w:rsidRPr="00D04368" w14:paraId="1FEEDA83" w14:textId="77777777">
        <w:trPr>
          <w:trHeight w:val="305"/>
        </w:trPr>
        <w:tc>
          <w:tcPr>
            <w:tcW w:w="8820" w:type="dxa"/>
            <w:gridSpan w:val="8"/>
            <w:vAlign w:val="center"/>
          </w:tcPr>
          <w:p w14:paraId="306B5028" w14:textId="77777777" w:rsidR="007A14BA" w:rsidRPr="00D04368" w:rsidRDefault="007A14BA" w:rsidP="00D1485E">
            <w:pPr>
              <w:pStyle w:val="Default"/>
              <w:spacing w:line="360" w:lineRule="auto"/>
              <w:rPr>
                <w:rFonts w:ascii="Times New Roman" w:hAnsi="Times New Roman" w:cs="Times New Roman"/>
                <w:bCs/>
                <w:iCs/>
                <w:color w:val="auto"/>
                <w:lang w:val="ro-RO"/>
              </w:rPr>
            </w:pPr>
            <w:r w:rsidRPr="00D04368">
              <w:rPr>
                <w:rFonts w:ascii="Times New Roman" w:hAnsi="Times New Roman" w:cs="Times New Roman"/>
                <w:bCs/>
                <w:iCs/>
                <w:color w:val="auto"/>
                <w:lang w:val="ro-RO"/>
              </w:rPr>
              <w:t>Inspec</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ia traseului</w:t>
            </w:r>
          </w:p>
        </w:tc>
      </w:tr>
      <w:tr w:rsidR="007A14BA" w:rsidRPr="00D04368" w14:paraId="1DDA7F44" w14:textId="77777777">
        <w:trPr>
          <w:trHeight w:val="350"/>
        </w:trPr>
        <w:tc>
          <w:tcPr>
            <w:tcW w:w="1260" w:type="dxa"/>
            <w:vMerge w:val="restart"/>
            <w:vAlign w:val="center"/>
          </w:tcPr>
          <w:p w14:paraId="29418E1C"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Clasa de loca</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ie</w:t>
            </w:r>
          </w:p>
        </w:tc>
        <w:tc>
          <w:tcPr>
            <w:tcW w:w="720" w:type="dxa"/>
            <w:vMerge w:val="restart"/>
            <w:vAlign w:val="center"/>
          </w:tcPr>
          <w:p w14:paraId="52F59CB1"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De la km</w:t>
            </w:r>
          </w:p>
        </w:tc>
        <w:tc>
          <w:tcPr>
            <w:tcW w:w="540" w:type="dxa"/>
            <w:vMerge w:val="restart"/>
            <w:vAlign w:val="center"/>
          </w:tcPr>
          <w:p w14:paraId="338907F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La km</w:t>
            </w:r>
          </w:p>
        </w:tc>
        <w:tc>
          <w:tcPr>
            <w:tcW w:w="6300" w:type="dxa"/>
            <w:gridSpan w:val="5"/>
          </w:tcPr>
          <w:p w14:paraId="2B0299FE"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Aspecte de investigat</w:t>
            </w:r>
          </w:p>
        </w:tc>
      </w:tr>
      <w:tr w:rsidR="007A14BA" w:rsidRPr="00D04368" w14:paraId="03B5E7A3" w14:textId="77777777">
        <w:trPr>
          <w:trHeight w:val="350"/>
        </w:trPr>
        <w:tc>
          <w:tcPr>
            <w:tcW w:w="1260" w:type="dxa"/>
            <w:vMerge/>
            <w:vAlign w:val="center"/>
          </w:tcPr>
          <w:p w14:paraId="62510CF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720" w:type="dxa"/>
            <w:vMerge/>
            <w:vAlign w:val="center"/>
          </w:tcPr>
          <w:p w14:paraId="5A6A976C"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540" w:type="dxa"/>
            <w:vMerge/>
            <w:vAlign w:val="center"/>
          </w:tcPr>
          <w:p w14:paraId="463FFF9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Merge w:val="restart"/>
          </w:tcPr>
          <w:p w14:paraId="203C6F1D" w14:textId="77777777" w:rsidR="007A14BA" w:rsidRPr="00D04368" w:rsidRDefault="007A14BA" w:rsidP="00D1485E">
            <w:pPr>
              <w:pStyle w:val="Default"/>
              <w:spacing w:line="360" w:lineRule="auto"/>
              <w:jc w:val="center"/>
              <w:rPr>
                <w:rFonts w:ascii="Times New Roman" w:hAnsi="Times New Roman" w:cs="Times New Roman"/>
                <w:color w:val="auto"/>
                <w:lang w:val="ro-RO"/>
              </w:rPr>
            </w:pPr>
            <w:r w:rsidRPr="00D04368">
              <w:rPr>
                <w:rFonts w:ascii="Times New Roman" w:hAnsi="Times New Roman" w:cs="Times New Roman"/>
                <w:color w:val="auto"/>
                <w:lang w:val="ro-RO"/>
              </w:rPr>
              <w:t>Emana</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ii de gaze sau scurgeri lichide</w:t>
            </w:r>
          </w:p>
        </w:tc>
        <w:tc>
          <w:tcPr>
            <w:tcW w:w="3780" w:type="dxa"/>
            <w:gridSpan w:val="3"/>
          </w:tcPr>
          <w:p w14:paraId="497F74AA" w14:textId="77777777" w:rsidR="007A14BA" w:rsidRPr="00D04368" w:rsidRDefault="00511540"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Î</w:t>
            </w:r>
            <w:r w:rsidR="007A14BA" w:rsidRPr="00D04368">
              <w:rPr>
                <w:rFonts w:ascii="Times New Roman" w:hAnsi="Times New Roman" w:cs="Times New Roman"/>
                <w:bCs/>
                <w:iCs/>
                <w:color w:val="auto"/>
                <w:lang w:val="ro-RO"/>
              </w:rPr>
              <w:t>n zona de siguran</w:t>
            </w:r>
            <w:r w:rsidR="00A10A29" w:rsidRPr="00D04368">
              <w:rPr>
                <w:rFonts w:ascii="Times New Roman" w:hAnsi="Times New Roman" w:cs="Times New Roman"/>
                <w:bCs/>
                <w:iCs/>
                <w:color w:val="auto"/>
                <w:lang w:val="ro-RO"/>
              </w:rPr>
              <w:t>ţ</w:t>
            </w:r>
            <w:r w:rsidR="00967B55" w:rsidRPr="00D04368">
              <w:rPr>
                <w:rFonts w:ascii="Times New Roman" w:hAnsi="Times New Roman" w:cs="Times New Roman"/>
                <w:bCs/>
                <w:iCs/>
                <w:color w:val="auto"/>
                <w:lang w:val="ro-RO"/>
              </w:rPr>
              <w:t>ă</w:t>
            </w:r>
            <w:r w:rsidR="007A14BA" w:rsidRPr="00D04368">
              <w:rPr>
                <w:rFonts w:ascii="Times New Roman" w:hAnsi="Times New Roman" w:cs="Times New Roman"/>
                <w:bCs/>
                <w:iCs/>
                <w:color w:val="auto"/>
                <w:lang w:val="ro-RO"/>
              </w:rPr>
              <w:t xml:space="preserve"> a conductei</w:t>
            </w:r>
          </w:p>
        </w:tc>
        <w:tc>
          <w:tcPr>
            <w:tcW w:w="1440" w:type="dxa"/>
            <w:vMerge w:val="restart"/>
            <w:vAlign w:val="center"/>
          </w:tcPr>
          <w:p w14:paraId="39AB826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Degradare, cod</w:t>
            </w:r>
          </w:p>
        </w:tc>
      </w:tr>
      <w:tr w:rsidR="007A14BA" w:rsidRPr="00D04368" w14:paraId="3537A47A" w14:textId="77777777">
        <w:trPr>
          <w:trHeight w:val="720"/>
        </w:trPr>
        <w:tc>
          <w:tcPr>
            <w:tcW w:w="1260" w:type="dxa"/>
            <w:vMerge/>
            <w:vAlign w:val="center"/>
          </w:tcPr>
          <w:p w14:paraId="7483F941"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720" w:type="dxa"/>
            <w:vMerge/>
            <w:vAlign w:val="center"/>
          </w:tcPr>
          <w:p w14:paraId="05FE36CA" w14:textId="77777777" w:rsidR="007A14BA" w:rsidRPr="00D04368" w:rsidRDefault="007A14BA" w:rsidP="00D1485E">
            <w:pPr>
              <w:pStyle w:val="Default"/>
              <w:spacing w:line="360" w:lineRule="auto"/>
              <w:jc w:val="center"/>
              <w:rPr>
                <w:rFonts w:ascii="Times New Roman" w:hAnsi="Times New Roman" w:cs="Times New Roman"/>
                <w:color w:val="auto"/>
                <w:lang w:val="ro-RO"/>
              </w:rPr>
            </w:pPr>
          </w:p>
        </w:tc>
        <w:tc>
          <w:tcPr>
            <w:tcW w:w="540" w:type="dxa"/>
            <w:vMerge/>
            <w:vAlign w:val="center"/>
          </w:tcPr>
          <w:p w14:paraId="0488A6BF"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Merge/>
          </w:tcPr>
          <w:p w14:paraId="0971AC2E"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tcPr>
          <w:p w14:paraId="68E71C6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Execu</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ie lucr</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ri </w:t>
            </w:r>
          </w:p>
        </w:tc>
        <w:tc>
          <w:tcPr>
            <w:tcW w:w="1440" w:type="dxa"/>
          </w:tcPr>
          <w:p w14:paraId="053A78E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Lucr</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ri existente devenite periculoase </w:t>
            </w:r>
          </w:p>
        </w:tc>
        <w:tc>
          <w:tcPr>
            <w:tcW w:w="1260" w:type="dxa"/>
          </w:tcPr>
          <w:p w14:paraId="2F3C5689"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Inunda</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ii, torente,  alunec</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ri teren, cutremure</w:t>
            </w:r>
          </w:p>
        </w:tc>
        <w:tc>
          <w:tcPr>
            <w:tcW w:w="1440" w:type="dxa"/>
            <w:vMerge/>
            <w:vAlign w:val="center"/>
          </w:tcPr>
          <w:p w14:paraId="38D096D8"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0FDE282E" w14:textId="77777777">
        <w:trPr>
          <w:trHeight w:val="342"/>
        </w:trPr>
        <w:tc>
          <w:tcPr>
            <w:tcW w:w="1260" w:type="dxa"/>
            <w:vAlign w:val="center"/>
          </w:tcPr>
          <w:p w14:paraId="32ADA527"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p>
        </w:tc>
        <w:tc>
          <w:tcPr>
            <w:tcW w:w="720" w:type="dxa"/>
            <w:vAlign w:val="center"/>
          </w:tcPr>
          <w:p w14:paraId="4AA591EC"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540" w:type="dxa"/>
            <w:vAlign w:val="center"/>
          </w:tcPr>
          <w:p w14:paraId="4CDBF2E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Align w:val="center"/>
          </w:tcPr>
          <w:p w14:paraId="2D01B460"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Da/Nu</w:t>
            </w:r>
          </w:p>
        </w:tc>
        <w:tc>
          <w:tcPr>
            <w:tcW w:w="1080" w:type="dxa"/>
            <w:vAlign w:val="center"/>
          </w:tcPr>
          <w:p w14:paraId="35718C69"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Da/Nu</w:t>
            </w:r>
          </w:p>
        </w:tc>
        <w:tc>
          <w:tcPr>
            <w:tcW w:w="1440" w:type="dxa"/>
            <w:vAlign w:val="center"/>
          </w:tcPr>
          <w:p w14:paraId="6024613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Da/Nu</w:t>
            </w:r>
          </w:p>
        </w:tc>
        <w:tc>
          <w:tcPr>
            <w:tcW w:w="1260" w:type="dxa"/>
            <w:vAlign w:val="center"/>
          </w:tcPr>
          <w:p w14:paraId="6EB1BF2F"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Da/Nu</w:t>
            </w:r>
          </w:p>
        </w:tc>
        <w:tc>
          <w:tcPr>
            <w:tcW w:w="1440" w:type="dxa"/>
            <w:vAlign w:val="center"/>
          </w:tcPr>
          <w:p w14:paraId="3400703A"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Cod</w:t>
            </w:r>
          </w:p>
        </w:tc>
      </w:tr>
      <w:tr w:rsidR="007A14BA" w:rsidRPr="00D04368" w14:paraId="73B8C197" w14:textId="77777777">
        <w:trPr>
          <w:trHeight w:val="342"/>
        </w:trPr>
        <w:tc>
          <w:tcPr>
            <w:tcW w:w="1260" w:type="dxa"/>
            <w:vAlign w:val="center"/>
          </w:tcPr>
          <w:p w14:paraId="58B82EA6"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1</w:t>
            </w:r>
          </w:p>
        </w:tc>
        <w:tc>
          <w:tcPr>
            <w:tcW w:w="720" w:type="dxa"/>
            <w:vAlign w:val="center"/>
          </w:tcPr>
          <w:p w14:paraId="2CE26A27"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540" w:type="dxa"/>
            <w:vAlign w:val="center"/>
          </w:tcPr>
          <w:p w14:paraId="050F1777"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Align w:val="center"/>
          </w:tcPr>
          <w:p w14:paraId="2F03D3AC"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Align w:val="center"/>
          </w:tcPr>
          <w:p w14:paraId="40DC441A"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vAlign w:val="center"/>
          </w:tcPr>
          <w:p w14:paraId="5D2D726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vAlign w:val="center"/>
          </w:tcPr>
          <w:p w14:paraId="338A0ABF"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vAlign w:val="center"/>
          </w:tcPr>
          <w:p w14:paraId="51CAFF80"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7A74F278" w14:textId="77777777">
        <w:trPr>
          <w:trHeight w:val="342"/>
        </w:trPr>
        <w:tc>
          <w:tcPr>
            <w:tcW w:w="1260" w:type="dxa"/>
            <w:vAlign w:val="center"/>
          </w:tcPr>
          <w:p w14:paraId="11E7B3DF"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2</w:t>
            </w:r>
          </w:p>
        </w:tc>
        <w:tc>
          <w:tcPr>
            <w:tcW w:w="720" w:type="dxa"/>
            <w:vAlign w:val="center"/>
          </w:tcPr>
          <w:p w14:paraId="00EC28CA"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540" w:type="dxa"/>
            <w:vAlign w:val="center"/>
          </w:tcPr>
          <w:p w14:paraId="7EE5786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Align w:val="center"/>
          </w:tcPr>
          <w:p w14:paraId="44487835"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Align w:val="center"/>
          </w:tcPr>
          <w:p w14:paraId="2B387394"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vAlign w:val="center"/>
          </w:tcPr>
          <w:p w14:paraId="2FB6C4F1"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vAlign w:val="center"/>
          </w:tcPr>
          <w:p w14:paraId="11AE12AB"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vAlign w:val="center"/>
          </w:tcPr>
          <w:p w14:paraId="5E0ED7A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77480C1A" w14:textId="77777777">
        <w:trPr>
          <w:trHeight w:val="342"/>
        </w:trPr>
        <w:tc>
          <w:tcPr>
            <w:tcW w:w="1260" w:type="dxa"/>
            <w:vAlign w:val="center"/>
          </w:tcPr>
          <w:p w14:paraId="7386D1A3"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3</w:t>
            </w:r>
          </w:p>
        </w:tc>
        <w:tc>
          <w:tcPr>
            <w:tcW w:w="720" w:type="dxa"/>
            <w:vAlign w:val="center"/>
          </w:tcPr>
          <w:p w14:paraId="162557B9"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540" w:type="dxa"/>
            <w:vAlign w:val="center"/>
          </w:tcPr>
          <w:p w14:paraId="31A31146"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Align w:val="center"/>
          </w:tcPr>
          <w:p w14:paraId="57DA85B1"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Align w:val="center"/>
          </w:tcPr>
          <w:p w14:paraId="7547BA47"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vAlign w:val="center"/>
          </w:tcPr>
          <w:p w14:paraId="5BC233F9"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vAlign w:val="center"/>
          </w:tcPr>
          <w:p w14:paraId="4450ACC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vAlign w:val="center"/>
          </w:tcPr>
          <w:p w14:paraId="66020A0A"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1C22484D" w14:textId="77777777">
        <w:trPr>
          <w:trHeight w:val="342"/>
        </w:trPr>
        <w:tc>
          <w:tcPr>
            <w:tcW w:w="1260" w:type="dxa"/>
            <w:vAlign w:val="center"/>
          </w:tcPr>
          <w:p w14:paraId="220545EC"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4</w:t>
            </w:r>
          </w:p>
        </w:tc>
        <w:tc>
          <w:tcPr>
            <w:tcW w:w="720" w:type="dxa"/>
            <w:vAlign w:val="center"/>
          </w:tcPr>
          <w:p w14:paraId="3F58279B"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540" w:type="dxa"/>
            <w:vAlign w:val="center"/>
          </w:tcPr>
          <w:p w14:paraId="33F439FB"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Align w:val="center"/>
          </w:tcPr>
          <w:p w14:paraId="3B610F67"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Align w:val="center"/>
          </w:tcPr>
          <w:p w14:paraId="1598A542"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vAlign w:val="center"/>
          </w:tcPr>
          <w:p w14:paraId="1C08895B"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vAlign w:val="center"/>
          </w:tcPr>
          <w:p w14:paraId="0E8A1A44"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vAlign w:val="center"/>
          </w:tcPr>
          <w:p w14:paraId="631E4AA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r w:rsidR="007A14BA" w:rsidRPr="00D04368" w14:paraId="484EC2C2" w14:textId="77777777">
        <w:trPr>
          <w:trHeight w:val="342"/>
        </w:trPr>
        <w:tc>
          <w:tcPr>
            <w:tcW w:w="1260" w:type="dxa"/>
            <w:vAlign w:val="center"/>
          </w:tcPr>
          <w:p w14:paraId="6A3C79D4" w14:textId="77777777" w:rsidR="007A14BA" w:rsidRPr="00530E41" w:rsidRDefault="007A14BA" w:rsidP="00D1485E">
            <w:pPr>
              <w:pStyle w:val="Default"/>
              <w:spacing w:line="360" w:lineRule="auto"/>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Accesorii</w:t>
            </w:r>
          </w:p>
        </w:tc>
        <w:tc>
          <w:tcPr>
            <w:tcW w:w="720" w:type="dxa"/>
            <w:vAlign w:val="center"/>
          </w:tcPr>
          <w:p w14:paraId="2D1A9B46"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540" w:type="dxa"/>
            <w:vAlign w:val="center"/>
          </w:tcPr>
          <w:p w14:paraId="70C39D6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Align w:val="center"/>
          </w:tcPr>
          <w:p w14:paraId="1B7B4600"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080" w:type="dxa"/>
            <w:vAlign w:val="center"/>
          </w:tcPr>
          <w:p w14:paraId="63393AF3"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vAlign w:val="center"/>
          </w:tcPr>
          <w:p w14:paraId="25976B06"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260" w:type="dxa"/>
            <w:vAlign w:val="center"/>
          </w:tcPr>
          <w:p w14:paraId="3CF18A7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c>
          <w:tcPr>
            <w:tcW w:w="1440" w:type="dxa"/>
            <w:vAlign w:val="center"/>
          </w:tcPr>
          <w:p w14:paraId="195AB7ED" w14:textId="77777777" w:rsidR="007A14BA" w:rsidRPr="00D04368" w:rsidRDefault="007A14BA" w:rsidP="00D1485E">
            <w:pPr>
              <w:pStyle w:val="Default"/>
              <w:spacing w:line="360" w:lineRule="auto"/>
              <w:jc w:val="center"/>
              <w:rPr>
                <w:rFonts w:ascii="Times New Roman" w:hAnsi="Times New Roman" w:cs="Times New Roman"/>
                <w:bCs/>
                <w:iCs/>
                <w:color w:val="auto"/>
                <w:lang w:val="ro-RO"/>
              </w:rPr>
            </w:pPr>
          </w:p>
        </w:tc>
      </w:tr>
    </w:tbl>
    <w:p w14:paraId="10926725" w14:textId="77777777" w:rsidR="007A14BA" w:rsidRPr="00D04368" w:rsidRDefault="007A14BA" w:rsidP="00D1485E">
      <w:pPr>
        <w:spacing w:line="360" w:lineRule="auto"/>
        <w:rPr>
          <w:rFonts w:ascii="Times New Roman" w:hAnsi="Times New Roman"/>
          <w:szCs w:val="24"/>
          <w:lang w:val="ro-RO"/>
        </w:rPr>
      </w:pPr>
      <w:r w:rsidRPr="00530E41">
        <w:rPr>
          <w:rFonts w:ascii="Times New Roman" w:hAnsi="Times New Roman"/>
          <w:szCs w:val="24"/>
          <w:lang w:val="ro-RO"/>
        </w:rPr>
        <w:t>Aspectele sesizate în urma inspec</w:t>
      </w:r>
      <w:r w:rsidR="00A10A29" w:rsidRPr="00D04368">
        <w:rPr>
          <w:rFonts w:ascii="Times New Roman" w:hAnsi="Times New Roman"/>
          <w:szCs w:val="24"/>
          <w:lang w:val="ro-RO"/>
        </w:rPr>
        <w:t>ţ</w:t>
      </w:r>
      <w:r w:rsidRPr="00D04368">
        <w:rPr>
          <w:rFonts w:ascii="Times New Roman" w:hAnsi="Times New Roman"/>
          <w:szCs w:val="24"/>
          <w:lang w:val="ro-RO"/>
        </w:rPr>
        <w:t xml:space="preserve">iei au fost tratate </w:t>
      </w:r>
      <w:r w:rsidR="00967B55" w:rsidRPr="00D04368">
        <w:rPr>
          <w:rFonts w:ascii="Times New Roman" w:hAnsi="Times New Roman"/>
          <w:szCs w:val="24"/>
          <w:lang w:val="ro-RO"/>
        </w:rPr>
        <w:t>ş</w:t>
      </w:r>
      <w:r w:rsidRPr="00D04368">
        <w:rPr>
          <w:rFonts w:ascii="Times New Roman" w:hAnsi="Times New Roman"/>
          <w:szCs w:val="24"/>
          <w:lang w:val="ro-RO"/>
        </w:rPr>
        <w:t>i rezolvate astfel:</w:t>
      </w:r>
    </w:p>
    <w:p w14:paraId="5B8BA1AC" w14:textId="77777777" w:rsidR="007A14BA" w:rsidRPr="00D04368" w:rsidRDefault="007A14BA" w:rsidP="00D1485E">
      <w:pPr>
        <w:numPr>
          <w:ilvl w:val="0"/>
          <w:numId w:val="41"/>
        </w:numPr>
        <w:spacing w:line="360" w:lineRule="auto"/>
        <w:rPr>
          <w:rFonts w:ascii="Times New Roman" w:hAnsi="Times New Roman"/>
          <w:szCs w:val="24"/>
          <w:lang w:val="ro-RO"/>
        </w:rPr>
      </w:pPr>
      <w:r w:rsidRPr="00D04368">
        <w:rPr>
          <w:rFonts w:ascii="Times New Roman" w:hAnsi="Times New Roman"/>
          <w:szCs w:val="24"/>
          <w:lang w:val="ro-RO"/>
        </w:rPr>
        <w:t>la nivelul sectorului:..............;</w:t>
      </w:r>
    </w:p>
    <w:p w14:paraId="16C63C46" w14:textId="77777777" w:rsidR="007A14BA" w:rsidRPr="00D04368" w:rsidRDefault="007A14BA" w:rsidP="00D1485E">
      <w:pPr>
        <w:numPr>
          <w:ilvl w:val="0"/>
          <w:numId w:val="41"/>
        </w:numPr>
        <w:spacing w:line="360" w:lineRule="auto"/>
        <w:rPr>
          <w:rFonts w:ascii="Times New Roman" w:hAnsi="Times New Roman"/>
          <w:szCs w:val="24"/>
          <w:lang w:val="ro-RO"/>
        </w:rPr>
      </w:pPr>
      <w:r w:rsidRPr="00D04368">
        <w:rPr>
          <w:rFonts w:ascii="Times New Roman" w:hAnsi="Times New Roman"/>
          <w:szCs w:val="24"/>
          <w:lang w:val="ro-RO"/>
        </w:rPr>
        <w:t>au fost transmise pentru solu</w:t>
      </w:r>
      <w:r w:rsidR="00A10A29" w:rsidRPr="00D04368">
        <w:rPr>
          <w:rFonts w:ascii="Times New Roman" w:hAnsi="Times New Roman"/>
          <w:szCs w:val="24"/>
          <w:lang w:val="ro-RO"/>
        </w:rPr>
        <w:t>ţ</w:t>
      </w:r>
      <w:r w:rsidRPr="00D04368">
        <w:rPr>
          <w:rFonts w:ascii="Times New Roman" w:hAnsi="Times New Roman"/>
          <w:szCs w:val="24"/>
          <w:lang w:val="ro-RO"/>
        </w:rPr>
        <w:t>ionare la............, urm</w:t>
      </w:r>
      <w:r w:rsidR="00967B55" w:rsidRPr="00D04368">
        <w:rPr>
          <w:rFonts w:ascii="Times New Roman" w:hAnsi="Times New Roman"/>
          <w:szCs w:val="24"/>
          <w:lang w:val="ro-RO"/>
        </w:rPr>
        <w:t>ă</w:t>
      </w:r>
      <w:r w:rsidRPr="00D04368">
        <w:rPr>
          <w:rFonts w:ascii="Times New Roman" w:hAnsi="Times New Roman"/>
          <w:szCs w:val="24"/>
          <w:lang w:val="ro-RO"/>
        </w:rPr>
        <w:t>toarele.......</w:t>
      </w:r>
    </w:p>
    <w:p w14:paraId="4E02F569" w14:textId="77777777" w:rsidR="00E36124" w:rsidRPr="00D04368" w:rsidRDefault="00E36124" w:rsidP="00D1485E">
      <w:pPr>
        <w:spacing w:line="360" w:lineRule="auto"/>
        <w:rPr>
          <w:rFonts w:ascii="Times New Roman" w:hAnsi="Times New Roman"/>
          <w:szCs w:val="24"/>
          <w:lang w:val="ro-RO"/>
        </w:rPr>
      </w:pPr>
      <w:r w:rsidRPr="00D04368">
        <w:rPr>
          <w:rFonts w:ascii="Times New Roman" w:hAnsi="Times New Roman"/>
          <w:szCs w:val="24"/>
          <w:lang w:val="ro-RO"/>
        </w:rPr>
        <w:t>Persoana care gestioneaz</w:t>
      </w:r>
      <w:r w:rsidR="00967B55" w:rsidRPr="00D04368">
        <w:rPr>
          <w:rFonts w:ascii="Times New Roman" w:hAnsi="Times New Roman"/>
          <w:szCs w:val="24"/>
          <w:lang w:val="ro-RO"/>
        </w:rPr>
        <w:t>ă</w:t>
      </w:r>
      <w:r w:rsidRPr="00D04368">
        <w:rPr>
          <w:rFonts w:ascii="Times New Roman" w:hAnsi="Times New Roman"/>
          <w:szCs w:val="24"/>
          <w:lang w:val="ro-RO"/>
        </w:rPr>
        <w:t xml:space="preserve"> fi</w:t>
      </w:r>
      <w:r w:rsidR="00967B55" w:rsidRPr="00D04368">
        <w:rPr>
          <w:rFonts w:ascii="Times New Roman" w:hAnsi="Times New Roman"/>
          <w:szCs w:val="24"/>
          <w:lang w:val="ro-RO"/>
        </w:rPr>
        <w:t>ş</w:t>
      </w:r>
      <w:r w:rsidRPr="00D04368">
        <w:rPr>
          <w:rFonts w:ascii="Times New Roman" w:hAnsi="Times New Roman"/>
          <w:szCs w:val="24"/>
          <w:lang w:val="ro-RO"/>
        </w:rPr>
        <w:t>a: (Nume, prenume, func</w:t>
      </w:r>
      <w:r w:rsidR="00A10A29" w:rsidRPr="00D04368">
        <w:rPr>
          <w:rFonts w:ascii="Times New Roman" w:hAnsi="Times New Roman"/>
          <w:szCs w:val="24"/>
          <w:lang w:val="ro-RO"/>
        </w:rPr>
        <w:t>ţ</w:t>
      </w:r>
      <w:r w:rsidRPr="00D04368">
        <w:rPr>
          <w:rFonts w:ascii="Times New Roman" w:hAnsi="Times New Roman"/>
          <w:szCs w:val="24"/>
          <w:lang w:val="ro-RO"/>
        </w:rPr>
        <w:t xml:space="preserve">ie, </w:t>
      </w:r>
      <w:r w:rsidR="00DA4CB1" w:rsidRPr="00D04368">
        <w:rPr>
          <w:rFonts w:ascii="Times New Roman" w:hAnsi="Times New Roman"/>
          <w:szCs w:val="24"/>
          <w:lang w:val="ro-RO"/>
        </w:rPr>
        <w:t>tip</w:t>
      </w:r>
      <w:r w:rsidRPr="00D04368">
        <w:rPr>
          <w:rFonts w:ascii="Times New Roman" w:hAnsi="Times New Roman"/>
          <w:szCs w:val="24"/>
          <w:lang w:val="ro-RO"/>
        </w:rPr>
        <w:t xml:space="preserve"> autoriza</w:t>
      </w:r>
      <w:r w:rsidR="00A10A29" w:rsidRPr="00D04368">
        <w:rPr>
          <w:rFonts w:ascii="Times New Roman" w:hAnsi="Times New Roman"/>
          <w:szCs w:val="24"/>
          <w:lang w:val="ro-RO"/>
        </w:rPr>
        <w:t>ţ</w:t>
      </w:r>
      <w:r w:rsidRPr="00D04368">
        <w:rPr>
          <w:rFonts w:ascii="Times New Roman" w:hAnsi="Times New Roman"/>
          <w:szCs w:val="24"/>
          <w:lang w:val="ro-RO"/>
        </w:rPr>
        <w:t>ie ANRE</w:t>
      </w:r>
      <w:r w:rsidR="00DA4CB1" w:rsidRPr="00D04368">
        <w:rPr>
          <w:rFonts w:ascii="Times New Roman" w:hAnsi="Times New Roman"/>
          <w:szCs w:val="24"/>
          <w:lang w:val="ro-RO"/>
        </w:rPr>
        <w:t>, nr. legitimaţie ANRE</w:t>
      </w:r>
      <w:r w:rsidRPr="00D04368">
        <w:rPr>
          <w:rFonts w:ascii="Times New Roman" w:hAnsi="Times New Roman"/>
          <w:szCs w:val="24"/>
          <w:lang w:val="ro-RO"/>
        </w:rPr>
        <w:t>)</w:t>
      </w:r>
    </w:p>
    <w:p w14:paraId="628DAEE2" w14:textId="77777777" w:rsidR="00DA4CB1" w:rsidRPr="00D04368" w:rsidRDefault="00DA4CB1" w:rsidP="00D1485E">
      <w:pPr>
        <w:spacing w:line="360" w:lineRule="auto"/>
        <w:rPr>
          <w:rFonts w:ascii="Times New Roman" w:hAnsi="Times New Roman"/>
          <w:szCs w:val="24"/>
          <w:lang w:val="ro-RO"/>
        </w:rPr>
      </w:pPr>
    </w:p>
    <w:p w14:paraId="707B09F6" w14:textId="77777777" w:rsidR="00410C92" w:rsidRPr="00D04368" w:rsidRDefault="00410C92" w:rsidP="00D1485E">
      <w:pPr>
        <w:spacing w:line="360" w:lineRule="auto"/>
        <w:rPr>
          <w:rFonts w:ascii="Times New Roman" w:hAnsi="Times New Roman"/>
          <w:szCs w:val="24"/>
          <w:lang w:val="ro-RO"/>
        </w:rPr>
      </w:pPr>
      <w:r w:rsidRPr="00D04368">
        <w:rPr>
          <w:rFonts w:ascii="Times New Roman" w:hAnsi="Times New Roman"/>
          <w:szCs w:val="24"/>
          <w:lang w:val="ro-RO"/>
        </w:rPr>
        <w:t>Semn</w:t>
      </w:r>
      <w:r w:rsidRPr="00D04368">
        <w:rPr>
          <w:rFonts w:ascii="Times New Roman" w:hAnsi="Times New Roman"/>
          <w:bCs/>
          <w:iCs/>
          <w:szCs w:val="24"/>
          <w:lang w:val="ro-RO"/>
        </w:rPr>
        <w:t>ă</w:t>
      </w:r>
      <w:r w:rsidRPr="00D04368">
        <w:rPr>
          <w:rFonts w:ascii="Times New Roman" w:hAnsi="Times New Roman"/>
          <w:szCs w:val="24"/>
          <w:lang w:val="ro-RO"/>
        </w:rPr>
        <w:t>tura:</w:t>
      </w:r>
    </w:p>
    <w:p w14:paraId="3B3A17DB" w14:textId="58FA3A99" w:rsidR="007A14BA" w:rsidRPr="00D04368" w:rsidRDefault="007A14BA" w:rsidP="00D1485E">
      <w:pPr>
        <w:pStyle w:val="Heading2"/>
        <w:spacing w:line="360" w:lineRule="auto"/>
        <w:jc w:val="right"/>
        <w:rPr>
          <w:b w:val="0"/>
          <w:caps w:val="0"/>
          <w:szCs w:val="24"/>
          <w:lang w:val="ro-RO"/>
        </w:rPr>
      </w:pPr>
      <w:r w:rsidRPr="00D04368">
        <w:rPr>
          <w:szCs w:val="24"/>
          <w:lang w:val="ro-RO"/>
        </w:rPr>
        <w:br w:type="page"/>
      </w:r>
      <w:bookmarkStart w:id="57" w:name="_Toc404757939"/>
      <w:bookmarkStart w:id="58" w:name="_Toc404758133"/>
      <w:r w:rsidR="00550BFF" w:rsidRPr="00D04368">
        <w:rPr>
          <w:b w:val="0"/>
          <w:szCs w:val="24"/>
          <w:lang w:val="ro-RO"/>
        </w:rPr>
        <w:t>A</w:t>
      </w:r>
      <w:r w:rsidR="00550BFF" w:rsidRPr="00D04368">
        <w:rPr>
          <w:b w:val="0"/>
          <w:caps w:val="0"/>
          <w:szCs w:val="24"/>
          <w:lang w:val="ro-RO"/>
        </w:rPr>
        <w:t>nexa nr.</w:t>
      </w:r>
      <w:r w:rsidRPr="00D04368">
        <w:rPr>
          <w:b w:val="0"/>
          <w:szCs w:val="24"/>
          <w:lang w:val="ro-RO"/>
        </w:rPr>
        <w:t xml:space="preserve"> 5</w:t>
      </w:r>
      <w:bookmarkEnd w:id="57"/>
      <w:bookmarkEnd w:id="58"/>
      <w:r w:rsidR="00550BFF" w:rsidRPr="00D04368">
        <w:rPr>
          <w:b w:val="0"/>
          <w:szCs w:val="24"/>
          <w:lang w:val="ro-RO"/>
        </w:rPr>
        <w:t xml:space="preserve"> </w:t>
      </w:r>
      <w:r w:rsidR="00550BFF" w:rsidRPr="00D04368">
        <w:rPr>
          <w:b w:val="0"/>
          <w:caps w:val="0"/>
          <w:szCs w:val="24"/>
          <w:lang w:val="ro-RO"/>
        </w:rPr>
        <w:t>la normă tehnică</w:t>
      </w:r>
    </w:p>
    <w:p w14:paraId="3EB1FF34" w14:textId="77777777" w:rsidR="007A14BA" w:rsidRPr="00D04368" w:rsidRDefault="007A14BA" w:rsidP="00D1485E">
      <w:pPr>
        <w:pStyle w:val="Heading2"/>
        <w:spacing w:line="360" w:lineRule="auto"/>
        <w:rPr>
          <w:szCs w:val="24"/>
          <w:lang w:val="ro-RO"/>
        </w:rPr>
      </w:pPr>
    </w:p>
    <w:p w14:paraId="4D985524" w14:textId="77777777" w:rsidR="007A14BA" w:rsidRPr="00D04368" w:rsidRDefault="007A14BA" w:rsidP="00D1485E">
      <w:pPr>
        <w:pStyle w:val="Heading2"/>
        <w:spacing w:line="360" w:lineRule="auto"/>
        <w:jc w:val="center"/>
        <w:rPr>
          <w:szCs w:val="24"/>
          <w:lang w:val="ro-RO"/>
        </w:rPr>
      </w:pPr>
      <w:bookmarkStart w:id="59" w:name="_Toc404758134"/>
      <w:r w:rsidRPr="00D04368">
        <w:rPr>
          <w:szCs w:val="24"/>
          <w:lang w:val="ro-RO"/>
        </w:rPr>
        <w:t>CODIFICAREA ST</w:t>
      </w:r>
      <w:r w:rsidR="00967B55" w:rsidRPr="00D04368">
        <w:rPr>
          <w:szCs w:val="24"/>
          <w:lang w:val="ro-RO"/>
        </w:rPr>
        <w:t>Ă</w:t>
      </w:r>
      <w:r w:rsidRPr="00D04368">
        <w:rPr>
          <w:szCs w:val="24"/>
          <w:lang w:val="ro-RO"/>
        </w:rPr>
        <w:t>RII DE DEGRADARE</w:t>
      </w:r>
      <w:bookmarkEnd w:id="59"/>
    </w:p>
    <w:p w14:paraId="68072B74" w14:textId="77777777" w:rsidR="007A14BA" w:rsidRPr="00D04368" w:rsidRDefault="007A14BA" w:rsidP="00D1485E">
      <w:pPr>
        <w:spacing w:line="360" w:lineRule="auto"/>
        <w:jc w:val="center"/>
        <w:rPr>
          <w:rFonts w:ascii="Times New Roman" w:hAnsi="Times New Roman"/>
          <w:b/>
          <w:szCs w:val="24"/>
          <w:lang w:val="ro-RO"/>
        </w:rPr>
      </w:pPr>
    </w:p>
    <w:p w14:paraId="761AF820" w14:textId="77777777" w:rsidR="007A14BA" w:rsidRPr="00D04368" w:rsidRDefault="007A14BA" w:rsidP="00D1485E">
      <w:pPr>
        <w:spacing w:line="360" w:lineRule="auto"/>
        <w:rPr>
          <w:rFonts w:ascii="Times New Roman" w:hAnsi="Times New Roman"/>
          <w:szCs w:val="24"/>
          <w:lang w:val="ro-RO"/>
        </w:rPr>
      </w:pPr>
    </w:p>
    <w:p w14:paraId="03ADCE8D" w14:textId="77777777" w:rsidR="007A14BA" w:rsidRPr="00D04368" w:rsidRDefault="007A14BA" w:rsidP="00D1485E">
      <w:pPr>
        <w:spacing w:line="360" w:lineRule="auto"/>
        <w:jc w:val="both"/>
        <w:rPr>
          <w:rFonts w:ascii="Times New Roman" w:hAnsi="Times New Roman"/>
          <w:szCs w:val="24"/>
          <w:lang w:val="ro-RO"/>
        </w:rPr>
      </w:pPr>
      <w:r w:rsidRPr="00D04368">
        <w:rPr>
          <w:rFonts w:ascii="Times New Roman" w:hAnsi="Times New Roman"/>
          <w:szCs w:val="24"/>
          <w:lang w:val="ro-RO"/>
        </w:rPr>
        <w:t>Diagnosticarea st</w:t>
      </w:r>
      <w:r w:rsidR="00967B55" w:rsidRPr="00D04368">
        <w:rPr>
          <w:rFonts w:ascii="Times New Roman" w:hAnsi="Times New Roman"/>
          <w:szCs w:val="24"/>
          <w:lang w:val="ro-RO"/>
        </w:rPr>
        <w:t>ă</w:t>
      </w:r>
      <w:r w:rsidRPr="00D04368">
        <w:rPr>
          <w:rFonts w:ascii="Times New Roman" w:hAnsi="Times New Roman"/>
          <w:szCs w:val="24"/>
          <w:lang w:val="ro-RO"/>
        </w:rPr>
        <w:t>rii de degradare cuprinde:</w:t>
      </w:r>
    </w:p>
    <w:p w14:paraId="3DD9B27E" w14:textId="77777777" w:rsidR="007A14BA" w:rsidRPr="00D04368" w:rsidRDefault="007A14BA" w:rsidP="00D1485E">
      <w:pPr>
        <w:numPr>
          <w:ilvl w:val="0"/>
          <w:numId w:val="32"/>
        </w:numPr>
        <w:spacing w:line="360" w:lineRule="auto"/>
        <w:jc w:val="both"/>
        <w:rPr>
          <w:rFonts w:ascii="Times New Roman" w:hAnsi="Times New Roman"/>
          <w:b/>
          <w:szCs w:val="24"/>
          <w:lang w:val="ro-RO"/>
        </w:rPr>
      </w:pPr>
      <w:r w:rsidRPr="00D04368">
        <w:rPr>
          <w:rFonts w:ascii="Times New Roman" w:hAnsi="Times New Roman"/>
          <w:szCs w:val="24"/>
          <w:lang w:val="ro-RO"/>
        </w:rPr>
        <w:t>recunoa</w:t>
      </w:r>
      <w:r w:rsidR="00967B55" w:rsidRPr="00D04368">
        <w:rPr>
          <w:rFonts w:ascii="Times New Roman" w:hAnsi="Times New Roman"/>
          <w:szCs w:val="24"/>
          <w:lang w:val="ro-RO"/>
        </w:rPr>
        <w:t>ş</w:t>
      </w:r>
      <w:r w:rsidRPr="00D04368">
        <w:rPr>
          <w:rFonts w:ascii="Times New Roman" w:hAnsi="Times New Roman"/>
          <w:szCs w:val="24"/>
          <w:lang w:val="ro-RO"/>
        </w:rPr>
        <w:t>terea degrad</w:t>
      </w:r>
      <w:r w:rsidR="00967B55" w:rsidRPr="00D04368">
        <w:rPr>
          <w:rFonts w:ascii="Times New Roman" w:hAnsi="Times New Roman"/>
          <w:szCs w:val="24"/>
          <w:lang w:val="ro-RO"/>
        </w:rPr>
        <w:t>ă</w:t>
      </w:r>
      <w:r w:rsidRPr="00D04368">
        <w:rPr>
          <w:rFonts w:ascii="Times New Roman" w:hAnsi="Times New Roman"/>
          <w:szCs w:val="24"/>
          <w:lang w:val="ro-RO"/>
        </w:rPr>
        <w:t>rii;</w:t>
      </w:r>
    </w:p>
    <w:p w14:paraId="63A1593F" w14:textId="77777777" w:rsidR="007A14BA" w:rsidRPr="00D04368" w:rsidRDefault="007A14BA" w:rsidP="00D1485E">
      <w:pPr>
        <w:numPr>
          <w:ilvl w:val="0"/>
          <w:numId w:val="32"/>
        </w:numPr>
        <w:spacing w:line="360" w:lineRule="auto"/>
        <w:jc w:val="both"/>
        <w:rPr>
          <w:rFonts w:ascii="Times New Roman" w:hAnsi="Times New Roman"/>
          <w:b/>
          <w:szCs w:val="24"/>
          <w:lang w:val="ro-RO"/>
        </w:rPr>
      </w:pPr>
      <w:r w:rsidRPr="00D04368">
        <w:rPr>
          <w:rFonts w:ascii="Times New Roman" w:hAnsi="Times New Roman"/>
          <w:szCs w:val="24"/>
          <w:lang w:val="ro-RO"/>
        </w:rPr>
        <w:t>localizarea acesteia;</w:t>
      </w:r>
    </w:p>
    <w:p w14:paraId="3FE9BF0C" w14:textId="77777777" w:rsidR="007A14BA" w:rsidRPr="00D04368" w:rsidRDefault="007A14BA" w:rsidP="00D1485E">
      <w:pPr>
        <w:numPr>
          <w:ilvl w:val="0"/>
          <w:numId w:val="32"/>
        </w:numPr>
        <w:spacing w:line="360" w:lineRule="auto"/>
        <w:jc w:val="both"/>
        <w:rPr>
          <w:rFonts w:ascii="Times New Roman" w:hAnsi="Times New Roman"/>
          <w:b/>
          <w:szCs w:val="24"/>
          <w:lang w:val="ro-RO"/>
        </w:rPr>
      </w:pPr>
      <w:r w:rsidRPr="00D04368">
        <w:rPr>
          <w:rFonts w:ascii="Times New Roman" w:hAnsi="Times New Roman"/>
          <w:szCs w:val="24"/>
          <w:lang w:val="ro-RO"/>
        </w:rPr>
        <w:t>identificarea cauzei degrad</w:t>
      </w:r>
      <w:r w:rsidR="00967B55" w:rsidRPr="00D04368">
        <w:rPr>
          <w:rFonts w:ascii="Times New Roman" w:hAnsi="Times New Roman"/>
          <w:szCs w:val="24"/>
          <w:lang w:val="ro-RO"/>
        </w:rPr>
        <w:t>ă</w:t>
      </w:r>
      <w:r w:rsidRPr="00D04368">
        <w:rPr>
          <w:rFonts w:ascii="Times New Roman" w:hAnsi="Times New Roman"/>
          <w:szCs w:val="24"/>
          <w:lang w:val="ro-RO"/>
        </w:rPr>
        <w:t>rii;</w:t>
      </w:r>
    </w:p>
    <w:p w14:paraId="0552FE30" w14:textId="77777777" w:rsidR="007A14BA" w:rsidRPr="00D04368" w:rsidRDefault="00967B55" w:rsidP="00D1485E">
      <w:pPr>
        <w:numPr>
          <w:ilvl w:val="0"/>
          <w:numId w:val="32"/>
        </w:numPr>
        <w:spacing w:line="360" w:lineRule="auto"/>
        <w:jc w:val="both"/>
        <w:rPr>
          <w:rFonts w:ascii="Times New Roman" w:hAnsi="Times New Roman"/>
          <w:b/>
          <w:szCs w:val="24"/>
          <w:lang w:val="ro-RO"/>
        </w:rPr>
      </w:pPr>
      <w:r w:rsidRPr="00D04368">
        <w:rPr>
          <w:rFonts w:ascii="Times New Roman" w:hAnsi="Times New Roman"/>
          <w:szCs w:val="24"/>
          <w:lang w:val="ro-RO"/>
        </w:rPr>
        <w:t>ş</w:t>
      </w:r>
      <w:r w:rsidR="007A14BA" w:rsidRPr="00D04368">
        <w:rPr>
          <w:rFonts w:ascii="Times New Roman" w:hAnsi="Times New Roman"/>
          <w:szCs w:val="24"/>
          <w:lang w:val="ro-RO"/>
        </w:rPr>
        <w:t>i eventual s</w:t>
      </w:r>
      <w:r w:rsidRPr="00D04368">
        <w:rPr>
          <w:rFonts w:ascii="Times New Roman" w:hAnsi="Times New Roman"/>
          <w:szCs w:val="24"/>
          <w:lang w:val="ro-RO"/>
        </w:rPr>
        <w:t>ă</w:t>
      </w:r>
      <w:r w:rsidR="007A14BA" w:rsidRPr="00D04368">
        <w:rPr>
          <w:rFonts w:ascii="Times New Roman" w:hAnsi="Times New Roman"/>
          <w:szCs w:val="24"/>
          <w:lang w:val="ro-RO"/>
        </w:rPr>
        <w:t xml:space="preserve"> indice </w:t>
      </w:r>
      <w:r w:rsidRPr="00D04368">
        <w:rPr>
          <w:rFonts w:ascii="Times New Roman" w:hAnsi="Times New Roman"/>
          <w:szCs w:val="24"/>
          <w:lang w:val="ro-RO"/>
        </w:rPr>
        <w:t>ş</w:t>
      </w:r>
      <w:r w:rsidR="007A14BA" w:rsidRPr="00D04368">
        <w:rPr>
          <w:rFonts w:ascii="Times New Roman" w:hAnsi="Times New Roman"/>
          <w:szCs w:val="24"/>
          <w:lang w:val="ro-RO"/>
        </w:rPr>
        <w:t>i efectul privind posibilele sc</w:t>
      </w:r>
      <w:r w:rsidRPr="00D04368">
        <w:rPr>
          <w:rFonts w:ascii="Times New Roman" w:hAnsi="Times New Roman"/>
          <w:szCs w:val="24"/>
          <w:lang w:val="ro-RO"/>
        </w:rPr>
        <w:t>ă</w:t>
      </w:r>
      <w:r w:rsidR="007A14BA" w:rsidRPr="00D04368">
        <w:rPr>
          <w:rFonts w:ascii="Times New Roman" w:hAnsi="Times New Roman"/>
          <w:szCs w:val="24"/>
          <w:lang w:val="ro-RO"/>
        </w:rPr>
        <w:t>p</w:t>
      </w:r>
      <w:r w:rsidRPr="00D04368">
        <w:rPr>
          <w:rFonts w:ascii="Times New Roman" w:hAnsi="Times New Roman"/>
          <w:szCs w:val="24"/>
          <w:lang w:val="ro-RO"/>
        </w:rPr>
        <w:t>ă</w:t>
      </w:r>
      <w:r w:rsidR="007A14BA" w:rsidRPr="00D04368">
        <w:rPr>
          <w:rFonts w:ascii="Times New Roman" w:hAnsi="Times New Roman"/>
          <w:szCs w:val="24"/>
          <w:lang w:val="ro-RO"/>
        </w:rPr>
        <w:t xml:space="preserve">ri de gaze. </w:t>
      </w:r>
    </w:p>
    <w:p w14:paraId="5BEE2E35" w14:textId="77777777" w:rsidR="007A14BA" w:rsidRPr="00D04368" w:rsidRDefault="007A14BA" w:rsidP="00D1485E">
      <w:pPr>
        <w:spacing w:line="360" w:lineRule="auto"/>
        <w:ind w:left="360"/>
        <w:jc w:val="both"/>
        <w:rPr>
          <w:rFonts w:ascii="Times New Roman" w:hAnsi="Times New Roman"/>
          <w:b/>
          <w:szCs w:val="24"/>
          <w:lang w:val="ro-RO"/>
        </w:rPr>
      </w:pPr>
    </w:p>
    <w:p w14:paraId="5B6F9EFD" w14:textId="77777777" w:rsidR="007A14BA" w:rsidRPr="00D04368" w:rsidRDefault="007A14BA" w:rsidP="00D1485E">
      <w:pPr>
        <w:spacing w:line="360" w:lineRule="auto"/>
        <w:jc w:val="both"/>
        <w:rPr>
          <w:rFonts w:ascii="Times New Roman" w:hAnsi="Times New Roman"/>
          <w:b/>
          <w:szCs w:val="24"/>
          <w:lang w:val="ro-RO"/>
        </w:rPr>
      </w:pPr>
      <w:r w:rsidRPr="00D04368">
        <w:rPr>
          <w:rFonts w:ascii="Times New Roman" w:hAnsi="Times New Roman"/>
          <w:szCs w:val="24"/>
          <w:lang w:val="ro-RO"/>
        </w:rPr>
        <w:t>Codul st</w:t>
      </w:r>
      <w:r w:rsidR="00967B55" w:rsidRPr="00D04368">
        <w:rPr>
          <w:rFonts w:ascii="Times New Roman" w:hAnsi="Times New Roman"/>
          <w:szCs w:val="24"/>
          <w:lang w:val="ro-RO"/>
        </w:rPr>
        <w:t>ă</w:t>
      </w:r>
      <w:r w:rsidRPr="00D04368">
        <w:rPr>
          <w:rFonts w:ascii="Times New Roman" w:hAnsi="Times New Roman"/>
          <w:szCs w:val="24"/>
          <w:lang w:val="ro-RO"/>
        </w:rPr>
        <w:t xml:space="preserve">rii de degradare este compus din: </w:t>
      </w:r>
      <w:r w:rsidRPr="00D04368">
        <w:rPr>
          <w:rFonts w:ascii="Times New Roman" w:hAnsi="Times New Roman"/>
          <w:b/>
          <w:szCs w:val="24"/>
          <w:lang w:val="ro-RO"/>
        </w:rPr>
        <w:t>X</w:t>
      </w:r>
      <w:r w:rsidRPr="00D04368">
        <w:rPr>
          <w:rFonts w:ascii="Times New Roman" w:hAnsi="Times New Roman"/>
          <w:b/>
          <w:szCs w:val="24"/>
          <w:vertAlign w:val="subscript"/>
          <w:lang w:val="ro-RO"/>
        </w:rPr>
        <w:t>1</w:t>
      </w:r>
      <w:r w:rsidRPr="00D04368">
        <w:rPr>
          <w:rFonts w:ascii="Times New Roman" w:hAnsi="Times New Roman"/>
          <w:b/>
          <w:szCs w:val="24"/>
          <w:lang w:val="ro-RO"/>
        </w:rPr>
        <w:t>X</w:t>
      </w:r>
      <w:r w:rsidRPr="00D04368">
        <w:rPr>
          <w:rFonts w:ascii="Times New Roman" w:hAnsi="Times New Roman"/>
          <w:b/>
          <w:szCs w:val="24"/>
          <w:vertAlign w:val="subscript"/>
          <w:lang w:val="ro-RO"/>
        </w:rPr>
        <w:t>2</w:t>
      </w:r>
      <w:r w:rsidRPr="00D04368">
        <w:rPr>
          <w:rFonts w:ascii="Times New Roman" w:hAnsi="Times New Roman"/>
          <w:b/>
          <w:szCs w:val="24"/>
          <w:lang w:val="ro-RO"/>
        </w:rPr>
        <w:t>X</w:t>
      </w:r>
      <w:r w:rsidRPr="00D04368">
        <w:rPr>
          <w:rFonts w:ascii="Times New Roman" w:hAnsi="Times New Roman"/>
          <w:b/>
          <w:szCs w:val="24"/>
          <w:vertAlign w:val="subscript"/>
          <w:lang w:val="ro-RO"/>
        </w:rPr>
        <w:t>3</w:t>
      </w:r>
      <w:r w:rsidRPr="00D04368">
        <w:rPr>
          <w:rFonts w:ascii="Times New Roman" w:hAnsi="Times New Roman"/>
          <w:b/>
          <w:szCs w:val="24"/>
          <w:lang w:val="ro-RO"/>
        </w:rPr>
        <w:t>-Y</w:t>
      </w:r>
      <w:r w:rsidRPr="00D04368">
        <w:rPr>
          <w:rFonts w:ascii="Times New Roman" w:hAnsi="Times New Roman"/>
          <w:b/>
          <w:szCs w:val="24"/>
          <w:vertAlign w:val="subscript"/>
          <w:lang w:val="ro-RO"/>
        </w:rPr>
        <w:t>1</w:t>
      </w:r>
      <w:r w:rsidRPr="00D04368">
        <w:rPr>
          <w:rFonts w:ascii="Times New Roman" w:hAnsi="Times New Roman"/>
          <w:b/>
          <w:szCs w:val="24"/>
          <w:lang w:val="ro-RO"/>
        </w:rPr>
        <w:t>Y</w:t>
      </w:r>
      <w:r w:rsidRPr="00D04368">
        <w:rPr>
          <w:rFonts w:ascii="Times New Roman" w:hAnsi="Times New Roman"/>
          <w:b/>
          <w:szCs w:val="24"/>
          <w:vertAlign w:val="subscript"/>
          <w:lang w:val="ro-RO"/>
        </w:rPr>
        <w:t>2</w:t>
      </w:r>
      <w:r w:rsidRPr="00D04368">
        <w:rPr>
          <w:rFonts w:ascii="Times New Roman" w:hAnsi="Times New Roman"/>
          <w:b/>
          <w:szCs w:val="24"/>
          <w:lang w:val="ro-RO"/>
        </w:rPr>
        <w:t>Y</w:t>
      </w:r>
      <w:r w:rsidRPr="00D04368">
        <w:rPr>
          <w:rFonts w:ascii="Times New Roman" w:hAnsi="Times New Roman"/>
          <w:b/>
          <w:szCs w:val="24"/>
          <w:vertAlign w:val="subscript"/>
          <w:lang w:val="ro-RO"/>
        </w:rPr>
        <w:t>3</w:t>
      </w:r>
      <w:r w:rsidRPr="00D04368">
        <w:rPr>
          <w:rFonts w:ascii="Times New Roman" w:hAnsi="Times New Roman"/>
          <w:b/>
          <w:szCs w:val="24"/>
          <w:lang w:val="ro-RO"/>
        </w:rPr>
        <w:t>-Z</w:t>
      </w:r>
      <w:r w:rsidRPr="00D04368">
        <w:rPr>
          <w:rFonts w:ascii="Times New Roman" w:hAnsi="Times New Roman"/>
          <w:szCs w:val="24"/>
          <w:lang w:val="ro-RO"/>
        </w:rPr>
        <w:t>,</w:t>
      </w:r>
      <w:r w:rsidRPr="00D04368">
        <w:rPr>
          <w:rFonts w:ascii="Times New Roman" w:hAnsi="Times New Roman"/>
          <w:b/>
          <w:szCs w:val="24"/>
          <w:lang w:val="ro-RO"/>
        </w:rPr>
        <w:t xml:space="preserve"> </w:t>
      </w:r>
    </w:p>
    <w:p w14:paraId="643333CA" w14:textId="77777777" w:rsidR="007A14BA" w:rsidRPr="00D04368" w:rsidRDefault="007A14BA" w:rsidP="00D1485E">
      <w:pPr>
        <w:spacing w:line="360" w:lineRule="auto"/>
        <w:rPr>
          <w:rFonts w:ascii="Times New Roman" w:hAnsi="Times New Roman"/>
          <w:b/>
          <w:szCs w:val="24"/>
          <w:lang w:val="ro-RO"/>
        </w:rPr>
      </w:pPr>
    </w:p>
    <w:p w14:paraId="1B56AB18"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Unde:</w:t>
      </w:r>
    </w:p>
    <w:p w14:paraId="66EE81F8" w14:textId="77777777" w:rsidR="007A14BA" w:rsidRPr="00D04368" w:rsidRDefault="007A14BA" w:rsidP="00D1485E">
      <w:pPr>
        <w:spacing w:line="360" w:lineRule="auto"/>
        <w:rPr>
          <w:rFonts w:ascii="Times New Roman" w:hAnsi="Times New Roman"/>
          <w:b/>
          <w:szCs w:val="24"/>
          <w:lang w:val="ro-RO"/>
        </w:rPr>
      </w:pPr>
    </w:p>
    <w:p w14:paraId="66FD0785" w14:textId="12A6F41A"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b/>
          <w:szCs w:val="24"/>
          <w:lang w:val="ro-RO"/>
        </w:rPr>
        <w:t>X</w:t>
      </w:r>
      <w:r w:rsidRPr="00D04368">
        <w:rPr>
          <w:rFonts w:ascii="Times New Roman" w:hAnsi="Times New Roman"/>
          <w:b/>
          <w:szCs w:val="24"/>
          <w:vertAlign w:val="subscript"/>
          <w:lang w:val="ro-RO"/>
        </w:rPr>
        <w:t>1</w:t>
      </w:r>
      <w:r w:rsidRPr="00D04368">
        <w:rPr>
          <w:rFonts w:ascii="Times New Roman" w:hAnsi="Times New Roman"/>
          <w:b/>
          <w:szCs w:val="24"/>
          <w:lang w:val="ro-RO"/>
        </w:rPr>
        <w:t>X</w:t>
      </w:r>
      <w:r w:rsidRPr="00D04368">
        <w:rPr>
          <w:rFonts w:ascii="Times New Roman" w:hAnsi="Times New Roman"/>
          <w:b/>
          <w:szCs w:val="24"/>
          <w:vertAlign w:val="subscript"/>
          <w:lang w:val="ro-RO"/>
        </w:rPr>
        <w:t>2</w:t>
      </w:r>
      <w:r w:rsidRPr="00D04368">
        <w:rPr>
          <w:rFonts w:ascii="Times New Roman" w:hAnsi="Times New Roman"/>
          <w:b/>
          <w:szCs w:val="24"/>
          <w:lang w:val="ro-RO"/>
        </w:rPr>
        <w:t>X</w:t>
      </w:r>
      <w:r w:rsidRPr="00D04368">
        <w:rPr>
          <w:rFonts w:ascii="Times New Roman" w:hAnsi="Times New Roman"/>
          <w:b/>
          <w:szCs w:val="24"/>
          <w:vertAlign w:val="subscript"/>
          <w:lang w:val="ro-RO"/>
        </w:rPr>
        <w:t xml:space="preserve">3 </w:t>
      </w:r>
      <w:r w:rsidRPr="00D04368">
        <w:rPr>
          <w:rFonts w:ascii="Times New Roman" w:hAnsi="Times New Roman"/>
          <w:szCs w:val="24"/>
          <w:lang w:val="ro-RO"/>
        </w:rPr>
        <w:t>- reprezint</w:t>
      </w:r>
      <w:r w:rsidR="00967B55" w:rsidRPr="00D04368">
        <w:rPr>
          <w:rFonts w:ascii="Times New Roman" w:hAnsi="Times New Roman"/>
          <w:szCs w:val="24"/>
          <w:lang w:val="ro-RO"/>
        </w:rPr>
        <w:t>ă</w:t>
      </w:r>
      <w:r w:rsidRPr="00D04368">
        <w:rPr>
          <w:rFonts w:ascii="Times New Roman" w:hAnsi="Times New Roman"/>
          <w:szCs w:val="24"/>
          <w:lang w:val="ro-RO"/>
        </w:rPr>
        <w:t xml:space="preserve"> recunoa</w:t>
      </w:r>
      <w:r w:rsidR="00967B55" w:rsidRPr="00D04368">
        <w:rPr>
          <w:rFonts w:ascii="Times New Roman" w:hAnsi="Times New Roman"/>
          <w:szCs w:val="24"/>
          <w:lang w:val="ro-RO"/>
        </w:rPr>
        <w:t>ş</w:t>
      </w:r>
      <w:r w:rsidRPr="00D04368">
        <w:rPr>
          <w:rFonts w:ascii="Times New Roman" w:hAnsi="Times New Roman"/>
          <w:szCs w:val="24"/>
          <w:lang w:val="ro-RO"/>
        </w:rPr>
        <w:t xml:space="preserve">terea </w:t>
      </w:r>
      <w:r w:rsidR="00967B55" w:rsidRPr="00D04368">
        <w:rPr>
          <w:rFonts w:ascii="Times New Roman" w:hAnsi="Times New Roman"/>
          <w:szCs w:val="24"/>
          <w:lang w:val="ro-RO"/>
        </w:rPr>
        <w:t>ş</w:t>
      </w:r>
      <w:r w:rsidRPr="00D04368">
        <w:rPr>
          <w:rFonts w:ascii="Times New Roman" w:hAnsi="Times New Roman"/>
          <w:szCs w:val="24"/>
          <w:lang w:val="ro-RO"/>
        </w:rPr>
        <w:t>i localizarea degrad</w:t>
      </w:r>
      <w:r w:rsidR="00967B55" w:rsidRPr="00D04368">
        <w:rPr>
          <w:rFonts w:ascii="Times New Roman" w:hAnsi="Times New Roman"/>
          <w:szCs w:val="24"/>
          <w:lang w:val="ro-RO"/>
        </w:rPr>
        <w:t>ă</w:t>
      </w:r>
      <w:r w:rsidRPr="00D04368">
        <w:rPr>
          <w:rFonts w:ascii="Times New Roman" w:hAnsi="Times New Roman"/>
          <w:szCs w:val="24"/>
          <w:lang w:val="ro-RO"/>
        </w:rPr>
        <w:t>rii, conform Anex</w:t>
      </w:r>
      <w:r w:rsidR="00990ADB" w:rsidRPr="00D04368">
        <w:rPr>
          <w:rFonts w:ascii="Times New Roman" w:hAnsi="Times New Roman"/>
          <w:szCs w:val="24"/>
          <w:lang w:val="ro-RO"/>
        </w:rPr>
        <w:t>ei</w:t>
      </w:r>
      <w:r w:rsidRPr="00D04368">
        <w:rPr>
          <w:rFonts w:ascii="Times New Roman" w:hAnsi="Times New Roman"/>
          <w:szCs w:val="24"/>
          <w:lang w:val="ro-RO"/>
        </w:rPr>
        <w:t xml:space="preserve"> </w:t>
      </w:r>
      <w:r w:rsidR="00990ADB" w:rsidRPr="00D04368">
        <w:rPr>
          <w:rFonts w:ascii="Times New Roman" w:hAnsi="Times New Roman"/>
          <w:szCs w:val="24"/>
          <w:lang w:val="ro-RO"/>
        </w:rPr>
        <w:t xml:space="preserve">nr. </w:t>
      </w:r>
      <w:r w:rsidRPr="00D04368">
        <w:rPr>
          <w:rFonts w:ascii="Times New Roman" w:hAnsi="Times New Roman"/>
          <w:szCs w:val="24"/>
          <w:lang w:val="ro-RO"/>
        </w:rPr>
        <w:t>5.1;</w:t>
      </w:r>
    </w:p>
    <w:p w14:paraId="14165FE5" w14:textId="77777777" w:rsidR="007A14BA" w:rsidRPr="00D04368" w:rsidRDefault="007A14BA" w:rsidP="00D1485E">
      <w:pPr>
        <w:numPr>
          <w:ilvl w:val="0"/>
          <w:numId w:val="33"/>
        </w:numPr>
        <w:spacing w:line="360" w:lineRule="auto"/>
        <w:rPr>
          <w:rFonts w:ascii="Times New Roman" w:hAnsi="Times New Roman"/>
          <w:szCs w:val="24"/>
          <w:lang w:val="ro-RO"/>
        </w:rPr>
      </w:pPr>
      <w:r w:rsidRPr="00D04368">
        <w:rPr>
          <w:rFonts w:ascii="Times New Roman" w:hAnsi="Times New Roman"/>
          <w:szCs w:val="24"/>
          <w:lang w:val="ro-RO"/>
        </w:rPr>
        <w:t xml:space="preserve">X1 = localizarea pe corpul </w:t>
      </w:r>
      <w:r w:rsidR="00A10A29" w:rsidRPr="00D04368">
        <w:rPr>
          <w:rFonts w:ascii="Times New Roman" w:hAnsi="Times New Roman"/>
          <w:szCs w:val="24"/>
          <w:lang w:val="ro-RO"/>
        </w:rPr>
        <w:t>ţ</w:t>
      </w:r>
      <w:r w:rsidRPr="00D04368">
        <w:rPr>
          <w:rFonts w:ascii="Times New Roman" w:hAnsi="Times New Roman"/>
          <w:szCs w:val="24"/>
          <w:lang w:val="ro-RO"/>
        </w:rPr>
        <w:t>evilor sau al îmbin</w:t>
      </w:r>
      <w:r w:rsidR="00967B55" w:rsidRPr="00D04368">
        <w:rPr>
          <w:rFonts w:ascii="Times New Roman" w:hAnsi="Times New Roman"/>
          <w:szCs w:val="24"/>
          <w:lang w:val="ro-RO"/>
        </w:rPr>
        <w:t>ă</w:t>
      </w:r>
      <w:r w:rsidRPr="00D04368">
        <w:rPr>
          <w:rFonts w:ascii="Times New Roman" w:hAnsi="Times New Roman"/>
          <w:szCs w:val="24"/>
          <w:lang w:val="ro-RO"/>
        </w:rPr>
        <w:t>rii sudate;</w:t>
      </w:r>
    </w:p>
    <w:p w14:paraId="3969A138" w14:textId="77777777" w:rsidR="007A14BA" w:rsidRPr="00D04368" w:rsidRDefault="007A14BA" w:rsidP="00D1485E">
      <w:pPr>
        <w:numPr>
          <w:ilvl w:val="0"/>
          <w:numId w:val="33"/>
        </w:numPr>
        <w:spacing w:line="360" w:lineRule="auto"/>
        <w:rPr>
          <w:rFonts w:ascii="Times New Roman" w:hAnsi="Times New Roman"/>
          <w:szCs w:val="24"/>
          <w:lang w:val="ro-RO"/>
        </w:rPr>
      </w:pPr>
      <w:r w:rsidRPr="00D04368">
        <w:rPr>
          <w:rFonts w:ascii="Times New Roman" w:hAnsi="Times New Roman"/>
          <w:szCs w:val="24"/>
          <w:lang w:val="ro-RO"/>
        </w:rPr>
        <w:t>X2 = prezint</w:t>
      </w:r>
      <w:r w:rsidR="00967B55" w:rsidRPr="00D04368">
        <w:rPr>
          <w:rFonts w:ascii="Times New Roman" w:hAnsi="Times New Roman"/>
          <w:szCs w:val="24"/>
          <w:lang w:val="ro-RO"/>
        </w:rPr>
        <w:t>ă</w:t>
      </w:r>
      <w:r w:rsidRPr="00D04368">
        <w:rPr>
          <w:rFonts w:ascii="Times New Roman" w:hAnsi="Times New Roman"/>
          <w:szCs w:val="24"/>
          <w:lang w:val="ro-RO"/>
        </w:rPr>
        <w:t xml:space="preserve"> natura degrad</w:t>
      </w:r>
      <w:r w:rsidR="00967B55" w:rsidRPr="00D04368">
        <w:rPr>
          <w:rFonts w:ascii="Times New Roman" w:hAnsi="Times New Roman"/>
          <w:szCs w:val="24"/>
          <w:lang w:val="ro-RO"/>
        </w:rPr>
        <w:t>ă</w:t>
      </w:r>
      <w:r w:rsidRPr="00D04368">
        <w:rPr>
          <w:rFonts w:ascii="Times New Roman" w:hAnsi="Times New Roman"/>
          <w:szCs w:val="24"/>
          <w:lang w:val="ro-RO"/>
        </w:rPr>
        <w:t xml:space="preserve">rii; </w:t>
      </w:r>
    </w:p>
    <w:p w14:paraId="245AB0B2" w14:textId="77777777" w:rsidR="007A14BA" w:rsidRPr="00D04368" w:rsidRDefault="007A14BA" w:rsidP="00D1485E">
      <w:pPr>
        <w:numPr>
          <w:ilvl w:val="0"/>
          <w:numId w:val="33"/>
        </w:numPr>
        <w:spacing w:line="360" w:lineRule="auto"/>
        <w:rPr>
          <w:rFonts w:ascii="Times New Roman" w:hAnsi="Times New Roman"/>
          <w:szCs w:val="24"/>
          <w:lang w:val="ro-RO"/>
        </w:rPr>
      </w:pPr>
      <w:r w:rsidRPr="00D04368">
        <w:rPr>
          <w:rFonts w:ascii="Times New Roman" w:hAnsi="Times New Roman"/>
          <w:szCs w:val="24"/>
          <w:lang w:val="ro-RO"/>
        </w:rPr>
        <w:t>X3</w:t>
      </w:r>
      <w:r w:rsidRPr="00D04368">
        <w:rPr>
          <w:rFonts w:ascii="Times New Roman" w:hAnsi="Times New Roman"/>
          <w:szCs w:val="24"/>
          <w:vertAlign w:val="subscript"/>
          <w:lang w:val="ro-RO"/>
        </w:rPr>
        <w:t xml:space="preserve"> </w:t>
      </w:r>
      <w:r w:rsidRPr="00D04368">
        <w:rPr>
          <w:rFonts w:ascii="Times New Roman" w:hAnsi="Times New Roman"/>
          <w:szCs w:val="24"/>
          <w:lang w:val="ro-RO"/>
        </w:rPr>
        <w:t>= configura</w:t>
      </w:r>
      <w:r w:rsidR="00A10A29" w:rsidRPr="00D04368">
        <w:rPr>
          <w:rFonts w:ascii="Times New Roman" w:hAnsi="Times New Roman"/>
          <w:szCs w:val="24"/>
          <w:lang w:val="ro-RO"/>
        </w:rPr>
        <w:t>ţ</w:t>
      </w:r>
      <w:r w:rsidRPr="00D04368">
        <w:rPr>
          <w:rFonts w:ascii="Times New Roman" w:hAnsi="Times New Roman"/>
          <w:szCs w:val="24"/>
          <w:lang w:val="ro-RO"/>
        </w:rPr>
        <w:t>ia (dimensiunea) degrad</w:t>
      </w:r>
      <w:r w:rsidR="00967B55" w:rsidRPr="00D04368">
        <w:rPr>
          <w:rFonts w:ascii="Times New Roman" w:hAnsi="Times New Roman"/>
          <w:szCs w:val="24"/>
          <w:lang w:val="ro-RO"/>
        </w:rPr>
        <w:t>ă</w:t>
      </w:r>
      <w:r w:rsidRPr="00D04368">
        <w:rPr>
          <w:rFonts w:ascii="Times New Roman" w:hAnsi="Times New Roman"/>
          <w:szCs w:val="24"/>
          <w:lang w:val="ro-RO"/>
        </w:rPr>
        <w:t>rii.</w:t>
      </w:r>
    </w:p>
    <w:p w14:paraId="46395DDA" w14:textId="77777777" w:rsidR="007A14BA" w:rsidRPr="00D04368" w:rsidRDefault="007A14BA" w:rsidP="00D1485E">
      <w:pPr>
        <w:spacing w:line="360" w:lineRule="auto"/>
        <w:ind w:left="720"/>
        <w:rPr>
          <w:rFonts w:ascii="Times New Roman" w:hAnsi="Times New Roman"/>
          <w:szCs w:val="24"/>
          <w:lang w:val="ro-RO"/>
        </w:rPr>
      </w:pPr>
    </w:p>
    <w:p w14:paraId="21D24F16" w14:textId="29EF3641"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b/>
          <w:szCs w:val="24"/>
          <w:lang w:val="ro-RO"/>
        </w:rPr>
        <w:t>Y</w:t>
      </w:r>
      <w:r w:rsidRPr="00D04368">
        <w:rPr>
          <w:rFonts w:ascii="Times New Roman" w:hAnsi="Times New Roman"/>
          <w:b/>
          <w:szCs w:val="24"/>
          <w:vertAlign w:val="subscript"/>
          <w:lang w:val="ro-RO"/>
        </w:rPr>
        <w:t>1</w:t>
      </w:r>
      <w:r w:rsidRPr="00D04368">
        <w:rPr>
          <w:rFonts w:ascii="Times New Roman" w:hAnsi="Times New Roman"/>
          <w:b/>
          <w:szCs w:val="24"/>
          <w:lang w:val="ro-RO"/>
        </w:rPr>
        <w:t>Y</w:t>
      </w:r>
      <w:r w:rsidRPr="00D04368">
        <w:rPr>
          <w:rFonts w:ascii="Times New Roman" w:hAnsi="Times New Roman"/>
          <w:b/>
          <w:szCs w:val="24"/>
          <w:vertAlign w:val="subscript"/>
          <w:lang w:val="ro-RO"/>
        </w:rPr>
        <w:t>2</w:t>
      </w:r>
      <w:r w:rsidRPr="00D04368">
        <w:rPr>
          <w:rFonts w:ascii="Times New Roman" w:hAnsi="Times New Roman"/>
          <w:b/>
          <w:szCs w:val="24"/>
          <w:lang w:val="ro-RO"/>
        </w:rPr>
        <w:t>Y</w:t>
      </w:r>
      <w:r w:rsidRPr="00D04368">
        <w:rPr>
          <w:rFonts w:ascii="Times New Roman" w:hAnsi="Times New Roman"/>
          <w:b/>
          <w:szCs w:val="24"/>
          <w:vertAlign w:val="subscript"/>
          <w:lang w:val="ro-RO"/>
        </w:rPr>
        <w:t xml:space="preserve">3 </w:t>
      </w:r>
      <w:r w:rsidRPr="00D04368">
        <w:rPr>
          <w:rFonts w:ascii="Times New Roman" w:hAnsi="Times New Roman"/>
          <w:szCs w:val="24"/>
          <w:lang w:val="ro-RO"/>
        </w:rPr>
        <w:t>- reprezint</w:t>
      </w:r>
      <w:r w:rsidR="00967B55" w:rsidRPr="00D04368">
        <w:rPr>
          <w:rFonts w:ascii="Times New Roman" w:hAnsi="Times New Roman"/>
          <w:szCs w:val="24"/>
          <w:lang w:val="ro-RO"/>
        </w:rPr>
        <w:t>ă</w:t>
      </w:r>
      <w:r w:rsidRPr="00D04368">
        <w:rPr>
          <w:rFonts w:ascii="Times New Roman" w:hAnsi="Times New Roman"/>
          <w:szCs w:val="24"/>
          <w:lang w:val="ro-RO"/>
        </w:rPr>
        <w:t xml:space="preserve"> cauza degrad</w:t>
      </w:r>
      <w:r w:rsidR="00967B55" w:rsidRPr="00D04368">
        <w:rPr>
          <w:rFonts w:ascii="Times New Roman" w:hAnsi="Times New Roman"/>
          <w:szCs w:val="24"/>
          <w:lang w:val="ro-RO"/>
        </w:rPr>
        <w:t>ă</w:t>
      </w:r>
      <w:r w:rsidRPr="00D04368">
        <w:rPr>
          <w:rFonts w:ascii="Times New Roman" w:hAnsi="Times New Roman"/>
          <w:szCs w:val="24"/>
          <w:lang w:val="ro-RO"/>
        </w:rPr>
        <w:t>rii, conform Anex</w:t>
      </w:r>
      <w:r w:rsidR="00990ADB" w:rsidRPr="00D04368">
        <w:rPr>
          <w:rFonts w:ascii="Times New Roman" w:hAnsi="Times New Roman"/>
          <w:szCs w:val="24"/>
          <w:lang w:val="ro-RO"/>
        </w:rPr>
        <w:t>ei</w:t>
      </w:r>
      <w:r w:rsidRPr="00D04368">
        <w:rPr>
          <w:rFonts w:ascii="Times New Roman" w:hAnsi="Times New Roman"/>
          <w:szCs w:val="24"/>
          <w:lang w:val="ro-RO"/>
        </w:rPr>
        <w:t xml:space="preserve"> </w:t>
      </w:r>
      <w:r w:rsidR="00990ADB" w:rsidRPr="00D04368">
        <w:rPr>
          <w:rFonts w:ascii="Times New Roman" w:hAnsi="Times New Roman"/>
          <w:szCs w:val="24"/>
          <w:lang w:val="ro-RO"/>
        </w:rPr>
        <w:t xml:space="preserve">nr. </w:t>
      </w:r>
      <w:r w:rsidRPr="00D04368">
        <w:rPr>
          <w:rFonts w:ascii="Times New Roman" w:hAnsi="Times New Roman"/>
          <w:szCs w:val="24"/>
          <w:lang w:val="ro-RO"/>
        </w:rPr>
        <w:t>5.2;</w:t>
      </w:r>
    </w:p>
    <w:p w14:paraId="1C30BF22" w14:textId="77777777" w:rsidR="007A14BA" w:rsidRPr="00D04368" w:rsidRDefault="007A14BA" w:rsidP="00D1485E">
      <w:pPr>
        <w:numPr>
          <w:ilvl w:val="0"/>
          <w:numId w:val="32"/>
        </w:numPr>
        <w:spacing w:line="360" w:lineRule="auto"/>
        <w:rPr>
          <w:rFonts w:ascii="Times New Roman" w:hAnsi="Times New Roman"/>
          <w:szCs w:val="24"/>
          <w:lang w:val="ro-RO"/>
        </w:rPr>
      </w:pPr>
      <w:r w:rsidRPr="00D04368">
        <w:rPr>
          <w:rFonts w:ascii="Times New Roman" w:hAnsi="Times New Roman"/>
          <w:szCs w:val="24"/>
          <w:lang w:val="ro-RO"/>
        </w:rPr>
        <w:t>Y1 = clasa degrad</w:t>
      </w:r>
      <w:r w:rsidR="00967B55" w:rsidRPr="00D04368">
        <w:rPr>
          <w:rFonts w:ascii="Times New Roman" w:hAnsi="Times New Roman"/>
          <w:szCs w:val="24"/>
          <w:lang w:val="ro-RO"/>
        </w:rPr>
        <w:t>ă</w:t>
      </w:r>
      <w:r w:rsidRPr="00D04368">
        <w:rPr>
          <w:rFonts w:ascii="Times New Roman" w:hAnsi="Times New Roman"/>
          <w:szCs w:val="24"/>
          <w:lang w:val="ro-RO"/>
        </w:rPr>
        <w:t>rii;</w:t>
      </w:r>
    </w:p>
    <w:p w14:paraId="1521416A" w14:textId="77777777" w:rsidR="007A14BA" w:rsidRPr="00D04368" w:rsidRDefault="007A14BA" w:rsidP="00D1485E">
      <w:pPr>
        <w:numPr>
          <w:ilvl w:val="0"/>
          <w:numId w:val="32"/>
        </w:numPr>
        <w:spacing w:line="360" w:lineRule="auto"/>
        <w:rPr>
          <w:rFonts w:ascii="Times New Roman" w:hAnsi="Times New Roman"/>
          <w:szCs w:val="24"/>
          <w:lang w:val="ro-RO"/>
        </w:rPr>
      </w:pPr>
      <w:r w:rsidRPr="00D04368">
        <w:rPr>
          <w:rFonts w:ascii="Times New Roman" w:hAnsi="Times New Roman"/>
          <w:szCs w:val="24"/>
          <w:lang w:val="ro-RO"/>
        </w:rPr>
        <w:t>Y2 = categoria degrad</w:t>
      </w:r>
      <w:r w:rsidR="00967B55" w:rsidRPr="00D04368">
        <w:rPr>
          <w:rFonts w:ascii="Times New Roman" w:hAnsi="Times New Roman"/>
          <w:szCs w:val="24"/>
          <w:lang w:val="ro-RO"/>
        </w:rPr>
        <w:t>ă</w:t>
      </w:r>
      <w:r w:rsidRPr="00D04368">
        <w:rPr>
          <w:rFonts w:ascii="Times New Roman" w:hAnsi="Times New Roman"/>
          <w:szCs w:val="24"/>
          <w:lang w:val="ro-RO"/>
        </w:rPr>
        <w:t>rii;</w:t>
      </w:r>
    </w:p>
    <w:p w14:paraId="37D72C9E" w14:textId="77777777" w:rsidR="007A14BA" w:rsidRPr="00D04368" w:rsidRDefault="007A14BA" w:rsidP="00D1485E">
      <w:pPr>
        <w:numPr>
          <w:ilvl w:val="0"/>
          <w:numId w:val="32"/>
        </w:numPr>
        <w:spacing w:line="360" w:lineRule="auto"/>
        <w:rPr>
          <w:rFonts w:ascii="Times New Roman" w:hAnsi="Times New Roman"/>
          <w:szCs w:val="24"/>
          <w:lang w:val="ro-RO"/>
        </w:rPr>
      </w:pPr>
      <w:r w:rsidRPr="00D04368">
        <w:rPr>
          <w:rFonts w:ascii="Times New Roman" w:hAnsi="Times New Roman"/>
          <w:szCs w:val="24"/>
          <w:lang w:val="ro-RO"/>
        </w:rPr>
        <w:t>Y3 = tipul degrad</w:t>
      </w:r>
      <w:r w:rsidR="00967B55" w:rsidRPr="00D04368">
        <w:rPr>
          <w:rFonts w:ascii="Times New Roman" w:hAnsi="Times New Roman"/>
          <w:szCs w:val="24"/>
          <w:lang w:val="ro-RO"/>
        </w:rPr>
        <w:t>ă</w:t>
      </w:r>
      <w:r w:rsidRPr="00D04368">
        <w:rPr>
          <w:rFonts w:ascii="Times New Roman" w:hAnsi="Times New Roman"/>
          <w:szCs w:val="24"/>
          <w:lang w:val="ro-RO"/>
        </w:rPr>
        <w:t>rii.</w:t>
      </w:r>
    </w:p>
    <w:p w14:paraId="54D76A36" w14:textId="77777777" w:rsidR="007A14BA" w:rsidRPr="00D04368" w:rsidRDefault="007A14BA" w:rsidP="00D1485E">
      <w:pPr>
        <w:spacing w:line="360" w:lineRule="auto"/>
        <w:rPr>
          <w:rFonts w:ascii="Times New Roman" w:hAnsi="Times New Roman"/>
          <w:szCs w:val="24"/>
          <w:lang w:val="ro-RO"/>
        </w:rPr>
      </w:pPr>
    </w:p>
    <w:p w14:paraId="67127806" w14:textId="77777777" w:rsidR="007A14BA" w:rsidRPr="00D04368" w:rsidRDefault="007A14BA" w:rsidP="00D1485E">
      <w:pPr>
        <w:spacing w:line="360" w:lineRule="auto"/>
        <w:ind w:left="720"/>
        <w:rPr>
          <w:rFonts w:ascii="Times New Roman" w:hAnsi="Times New Roman"/>
          <w:szCs w:val="24"/>
          <w:lang w:val="ro-RO"/>
        </w:rPr>
      </w:pPr>
    </w:p>
    <w:p w14:paraId="4A937949"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b/>
          <w:szCs w:val="24"/>
          <w:lang w:val="ro-RO"/>
        </w:rPr>
        <w:t>Z</w:t>
      </w:r>
      <w:r w:rsidRPr="00D04368">
        <w:rPr>
          <w:rFonts w:ascii="Times New Roman" w:hAnsi="Times New Roman"/>
          <w:b/>
          <w:szCs w:val="24"/>
          <w:vertAlign w:val="subscript"/>
          <w:lang w:val="ro-RO"/>
        </w:rPr>
        <w:t xml:space="preserve"> </w:t>
      </w:r>
      <w:r w:rsidRPr="00D04368">
        <w:rPr>
          <w:rFonts w:ascii="Times New Roman" w:hAnsi="Times New Roman"/>
          <w:szCs w:val="24"/>
          <w:lang w:val="ro-RO"/>
        </w:rPr>
        <w:t>– reprezint</w:t>
      </w:r>
      <w:r w:rsidR="00967B55" w:rsidRPr="00D04368">
        <w:rPr>
          <w:rFonts w:ascii="Times New Roman" w:hAnsi="Times New Roman"/>
          <w:szCs w:val="24"/>
          <w:lang w:val="ro-RO"/>
        </w:rPr>
        <w:t>ă</w:t>
      </w:r>
      <w:r w:rsidRPr="00D04368">
        <w:rPr>
          <w:rFonts w:ascii="Times New Roman" w:hAnsi="Times New Roman"/>
          <w:szCs w:val="24"/>
          <w:lang w:val="ro-RO"/>
        </w:rPr>
        <w:t xml:space="preserve"> efectul degrad</w:t>
      </w:r>
      <w:r w:rsidR="00967B55" w:rsidRPr="00D04368">
        <w:rPr>
          <w:rFonts w:ascii="Times New Roman" w:hAnsi="Times New Roman"/>
          <w:szCs w:val="24"/>
          <w:lang w:val="ro-RO"/>
        </w:rPr>
        <w:t>ă</w:t>
      </w:r>
      <w:r w:rsidRPr="00D04368">
        <w:rPr>
          <w:rFonts w:ascii="Times New Roman" w:hAnsi="Times New Roman"/>
          <w:szCs w:val="24"/>
          <w:lang w:val="ro-RO"/>
        </w:rPr>
        <w:t>rii;</w:t>
      </w:r>
    </w:p>
    <w:p w14:paraId="16A0D012" w14:textId="77777777" w:rsidR="007A14BA" w:rsidRPr="00D04368" w:rsidRDefault="007A14BA" w:rsidP="00D1485E">
      <w:pPr>
        <w:numPr>
          <w:ilvl w:val="0"/>
          <w:numId w:val="34"/>
        </w:numPr>
        <w:spacing w:line="360" w:lineRule="auto"/>
        <w:rPr>
          <w:rFonts w:ascii="Times New Roman" w:hAnsi="Times New Roman"/>
          <w:szCs w:val="24"/>
          <w:lang w:val="ro-RO"/>
        </w:rPr>
      </w:pPr>
      <w:r w:rsidRPr="00D04368">
        <w:rPr>
          <w:rFonts w:ascii="Times New Roman" w:hAnsi="Times New Roman"/>
          <w:szCs w:val="24"/>
          <w:lang w:val="ro-RO"/>
        </w:rPr>
        <w:t>Z = ET, care nu afecteaz</w:t>
      </w:r>
      <w:r w:rsidR="00967B55" w:rsidRPr="00D04368">
        <w:rPr>
          <w:rFonts w:ascii="Times New Roman" w:hAnsi="Times New Roman"/>
          <w:szCs w:val="24"/>
          <w:lang w:val="ro-RO"/>
        </w:rPr>
        <w:t>ă</w:t>
      </w:r>
      <w:r w:rsidRPr="00D04368">
        <w:rPr>
          <w:rFonts w:ascii="Times New Roman" w:hAnsi="Times New Roman"/>
          <w:szCs w:val="24"/>
          <w:lang w:val="ro-RO"/>
        </w:rPr>
        <w:t xml:space="preserve"> etan</w:t>
      </w:r>
      <w:r w:rsidR="00967B55" w:rsidRPr="00D04368">
        <w:rPr>
          <w:rFonts w:ascii="Times New Roman" w:hAnsi="Times New Roman"/>
          <w:szCs w:val="24"/>
          <w:lang w:val="ro-RO"/>
        </w:rPr>
        <w:t>ş</w:t>
      </w:r>
      <w:r w:rsidRPr="00D04368">
        <w:rPr>
          <w:rFonts w:ascii="Times New Roman" w:hAnsi="Times New Roman"/>
          <w:szCs w:val="24"/>
          <w:lang w:val="ro-RO"/>
        </w:rPr>
        <w:t>eitatea conductei;</w:t>
      </w:r>
    </w:p>
    <w:p w14:paraId="325B0141" w14:textId="77777777" w:rsidR="007A14BA" w:rsidRPr="00D04368" w:rsidRDefault="007A14BA" w:rsidP="00D1485E">
      <w:pPr>
        <w:numPr>
          <w:ilvl w:val="0"/>
          <w:numId w:val="34"/>
        </w:numPr>
        <w:spacing w:line="360" w:lineRule="auto"/>
        <w:rPr>
          <w:rFonts w:ascii="Times New Roman" w:hAnsi="Times New Roman"/>
          <w:szCs w:val="24"/>
          <w:lang w:val="ro-RO"/>
        </w:rPr>
      </w:pPr>
      <w:r w:rsidRPr="00D04368">
        <w:rPr>
          <w:rFonts w:ascii="Times New Roman" w:hAnsi="Times New Roman"/>
          <w:szCs w:val="24"/>
          <w:lang w:val="ro-RO"/>
        </w:rPr>
        <w:t>Z = SG, care produce sc</w:t>
      </w:r>
      <w:r w:rsidR="00967B55" w:rsidRPr="00D04368">
        <w:rPr>
          <w:rFonts w:ascii="Times New Roman" w:hAnsi="Times New Roman"/>
          <w:szCs w:val="24"/>
          <w:lang w:val="ro-RO"/>
        </w:rPr>
        <w:t>ă</w:t>
      </w:r>
      <w:r w:rsidRPr="00D04368">
        <w:rPr>
          <w:rFonts w:ascii="Times New Roman" w:hAnsi="Times New Roman"/>
          <w:szCs w:val="24"/>
          <w:lang w:val="ro-RO"/>
        </w:rPr>
        <w:t>p</w:t>
      </w:r>
      <w:r w:rsidR="00967B55" w:rsidRPr="00D04368">
        <w:rPr>
          <w:rFonts w:ascii="Times New Roman" w:hAnsi="Times New Roman"/>
          <w:szCs w:val="24"/>
          <w:lang w:val="ro-RO"/>
        </w:rPr>
        <w:t>ă</w:t>
      </w:r>
      <w:r w:rsidRPr="00D04368">
        <w:rPr>
          <w:rFonts w:ascii="Times New Roman" w:hAnsi="Times New Roman"/>
          <w:szCs w:val="24"/>
          <w:lang w:val="ro-RO"/>
        </w:rPr>
        <w:t xml:space="preserve">ri de gaze.  </w:t>
      </w:r>
    </w:p>
    <w:p w14:paraId="684BF5B9" w14:textId="77777777" w:rsidR="007A14BA" w:rsidRPr="00D04368" w:rsidRDefault="007A14BA" w:rsidP="00D1485E">
      <w:pPr>
        <w:spacing w:line="360" w:lineRule="auto"/>
        <w:rPr>
          <w:rFonts w:ascii="Times New Roman" w:hAnsi="Times New Roman"/>
          <w:szCs w:val="24"/>
          <w:lang w:val="ro-RO"/>
        </w:rPr>
      </w:pPr>
    </w:p>
    <w:p w14:paraId="451EB59D" w14:textId="77777777" w:rsidR="007A14BA" w:rsidRPr="00D04368" w:rsidRDefault="007A14BA" w:rsidP="00D1485E">
      <w:pPr>
        <w:spacing w:line="360" w:lineRule="auto"/>
        <w:rPr>
          <w:rFonts w:ascii="Times New Roman" w:hAnsi="Times New Roman"/>
          <w:szCs w:val="24"/>
          <w:lang w:val="ro-RO"/>
        </w:rPr>
      </w:pPr>
    </w:p>
    <w:p w14:paraId="462A2818" w14:textId="77777777" w:rsidR="007A14BA" w:rsidRPr="00D04368" w:rsidRDefault="00550BFF" w:rsidP="00D1485E">
      <w:pPr>
        <w:spacing w:line="360" w:lineRule="auto"/>
        <w:rPr>
          <w:rFonts w:ascii="Times New Roman" w:hAnsi="Times New Roman"/>
          <w:szCs w:val="24"/>
          <w:lang w:val="ro-RO"/>
        </w:rPr>
      </w:pPr>
      <w:r w:rsidRPr="00D04368">
        <w:rPr>
          <w:rFonts w:ascii="Times New Roman" w:hAnsi="Times New Roman"/>
          <w:szCs w:val="24"/>
          <w:lang w:val="ro-RO"/>
        </w:rPr>
        <w:t>E</w:t>
      </w:r>
      <w:r w:rsidR="007A14BA" w:rsidRPr="00D04368">
        <w:rPr>
          <w:rFonts w:ascii="Times New Roman" w:hAnsi="Times New Roman"/>
          <w:szCs w:val="24"/>
          <w:lang w:val="ro-RO"/>
        </w:rPr>
        <w:t>xemplu:</w:t>
      </w:r>
    </w:p>
    <w:p w14:paraId="5A50F550" w14:textId="77777777" w:rsidR="007A14BA" w:rsidRPr="00D04368" w:rsidRDefault="007A14BA" w:rsidP="00D1485E">
      <w:pPr>
        <w:spacing w:line="360" w:lineRule="auto"/>
        <w:rPr>
          <w:rFonts w:ascii="Times New Roman" w:hAnsi="Times New Roman"/>
          <w:szCs w:val="24"/>
          <w:lang w:val="ro-RO"/>
        </w:rPr>
      </w:pPr>
    </w:p>
    <w:p w14:paraId="6EDFDAAC"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 xml:space="preserve"> La o conduct</w:t>
      </w:r>
      <w:r w:rsidR="00967B55" w:rsidRPr="00D04368">
        <w:rPr>
          <w:rFonts w:ascii="Times New Roman" w:hAnsi="Times New Roman"/>
          <w:szCs w:val="24"/>
          <w:lang w:val="ro-RO"/>
        </w:rPr>
        <w:t>ă</w:t>
      </w:r>
      <w:r w:rsidRPr="00D04368">
        <w:rPr>
          <w:rFonts w:ascii="Times New Roman" w:hAnsi="Times New Roman"/>
          <w:szCs w:val="24"/>
          <w:lang w:val="ro-RO"/>
        </w:rPr>
        <w:t xml:space="preserve"> a ap</w:t>
      </w:r>
      <w:r w:rsidR="00967B55" w:rsidRPr="00D04368">
        <w:rPr>
          <w:rFonts w:ascii="Times New Roman" w:hAnsi="Times New Roman"/>
          <w:szCs w:val="24"/>
          <w:lang w:val="ro-RO"/>
        </w:rPr>
        <w:t>ă</w:t>
      </w:r>
      <w:r w:rsidRPr="00D04368">
        <w:rPr>
          <w:rFonts w:ascii="Times New Roman" w:hAnsi="Times New Roman"/>
          <w:szCs w:val="24"/>
          <w:lang w:val="ro-RO"/>
        </w:rPr>
        <w:t>rut o stare degradat</w:t>
      </w:r>
      <w:r w:rsidR="00967B55" w:rsidRPr="00D04368">
        <w:rPr>
          <w:rFonts w:ascii="Times New Roman" w:hAnsi="Times New Roman"/>
          <w:szCs w:val="24"/>
          <w:lang w:val="ro-RO"/>
        </w:rPr>
        <w:t>ă</w:t>
      </w:r>
      <w:r w:rsidRPr="00D04368">
        <w:rPr>
          <w:rFonts w:ascii="Times New Roman" w:hAnsi="Times New Roman"/>
          <w:szCs w:val="24"/>
          <w:lang w:val="ro-RO"/>
        </w:rPr>
        <w:t>, ca efect al interven</w:t>
      </w:r>
      <w:r w:rsidR="00A10A29" w:rsidRPr="00D04368">
        <w:rPr>
          <w:rFonts w:ascii="Times New Roman" w:hAnsi="Times New Roman"/>
          <w:szCs w:val="24"/>
          <w:lang w:val="ro-RO"/>
        </w:rPr>
        <w:t>ţ</w:t>
      </w:r>
      <w:r w:rsidRPr="00D04368">
        <w:rPr>
          <w:rFonts w:ascii="Times New Roman" w:hAnsi="Times New Roman"/>
          <w:szCs w:val="24"/>
          <w:lang w:val="ro-RO"/>
        </w:rPr>
        <w:t>iei unei ter</w:t>
      </w:r>
      <w:r w:rsidR="00A10A29" w:rsidRPr="00D04368">
        <w:rPr>
          <w:rFonts w:ascii="Times New Roman" w:hAnsi="Times New Roman"/>
          <w:szCs w:val="24"/>
          <w:lang w:val="ro-RO"/>
        </w:rPr>
        <w:t>ţ</w:t>
      </w:r>
      <w:r w:rsidRPr="00D04368">
        <w:rPr>
          <w:rFonts w:ascii="Times New Roman" w:hAnsi="Times New Roman"/>
          <w:szCs w:val="24"/>
          <w:lang w:val="ro-RO"/>
        </w:rPr>
        <w:t>e parte, care poate genera ced</w:t>
      </w:r>
      <w:r w:rsidR="00967B55" w:rsidRPr="00D04368">
        <w:rPr>
          <w:rFonts w:ascii="Times New Roman" w:hAnsi="Times New Roman"/>
          <w:szCs w:val="24"/>
          <w:lang w:val="ro-RO"/>
        </w:rPr>
        <w:t>ă</w:t>
      </w:r>
      <w:r w:rsidRPr="00D04368">
        <w:rPr>
          <w:rFonts w:ascii="Times New Roman" w:hAnsi="Times New Roman"/>
          <w:szCs w:val="24"/>
          <w:lang w:val="ro-RO"/>
        </w:rPr>
        <w:t>ri înt</w:t>
      </w:r>
      <w:r w:rsidR="00967B55" w:rsidRPr="00D04368">
        <w:rPr>
          <w:rFonts w:ascii="Times New Roman" w:hAnsi="Times New Roman"/>
          <w:szCs w:val="24"/>
          <w:lang w:val="ro-RO"/>
        </w:rPr>
        <w:t>â</w:t>
      </w:r>
      <w:r w:rsidRPr="00D04368">
        <w:rPr>
          <w:rFonts w:ascii="Times New Roman" w:hAnsi="Times New Roman"/>
          <w:szCs w:val="24"/>
          <w:lang w:val="ro-RO"/>
        </w:rPr>
        <w:t>rziate. Degradarea este localizat</w:t>
      </w:r>
      <w:r w:rsidR="00967B55" w:rsidRPr="00D04368">
        <w:rPr>
          <w:rFonts w:ascii="Times New Roman" w:hAnsi="Times New Roman"/>
          <w:szCs w:val="24"/>
          <w:lang w:val="ro-RO"/>
        </w:rPr>
        <w:t>ă</w:t>
      </w:r>
      <w:r w:rsidRPr="00D04368">
        <w:rPr>
          <w:rFonts w:ascii="Times New Roman" w:hAnsi="Times New Roman"/>
          <w:szCs w:val="24"/>
          <w:lang w:val="ro-RO"/>
        </w:rPr>
        <w:t xml:space="preserve"> pe corpul tubulaturii </w:t>
      </w:r>
      <w:r w:rsidR="00967B55" w:rsidRPr="00D04368">
        <w:rPr>
          <w:rFonts w:ascii="Times New Roman" w:hAnsi="Times New Roman"/>
          <w:szCs w:val="24"/>
          <w:lang w:val="ro-RO"/>
        </w:rPr>
        <w:t>ş</w:t>
      </w:r>
      <w:r w:rsidRPr="00D04368">
        <w:rPr>
          <w:rFonts w:ascii="Times New Roman" w:hAnsi="Times New Roman"/>
          <w:szCs w:val="24"/>
          <w:lang w:val="ro-RO"/>
        </w:rPr>
        <w:t>i are forma unei indenta</w:t>
      </w:r>
      <w:r w:rsidR="00A10A29" w:rsidRPr="00D04368">
        <w:rPr>
          <w:rFonts w:ascii="Times New Roman" w:hAnsi="Times New Roman"/>
          <w:szCs w:val="24"/>
          <w:lang w:val="ro-RO"/>
        </w:rPr>
        <w:t>ţ</w:t>
      </w:r>
      <w:r w:rsidRPr="00D04368">
        <w:rPr>
          <w:rFonts w:ascii="Times New Roman" w:hAnsi="Times New Roman"/>
          <w:szCs w:val="24"/>
          <w:lang w:val="ro-RO"/>
        </w:rPr>
        <w:t>ii. Degradarea nu afecteaz</w:t>
      </w:r>
      <w:r w:rsidR="00967B55" w:rsidRPr="00D04368">
        <w:rPr>
          <w:rFonts w:ascii="Times New Roman" w:hAnsi="Times New Roman"/>
          <w:szCs w:val="24"/>
          <w:lang w:val="ro-RO"/>
        </w:rPr>
        <w:t>ă</w:t>
      </w:r>
      <w:r w:rsidRPr="00D04368">
        <w:rPr>
          <w:rFonts w:ascii="Times New Roman" w:hAnsi="Times New Roman"/>
          <w:szCs w:val="24"/>
          <w:lang w:val="ro-RO"/>
        </w:rPr>
        <w:t xml:space="preserve"> etan</w:t>
      </w:r>
      <w:r w:rsidR="00967B55" w:rsidRPr="00D04368">
        <w:rPr>
          <w:rFonts w:ascii="Times New Roman" w:hAnsi="Times New Roman"/>
          <w:szCs w:val="24"/>
          <w:lang w:val="ro-RO"/>
        </w:rPr>
        <w:t>ş</w:t>
      </w:r>
      <w:r w:rsidRPr="00D04368">
        <w:rPr>
          <w:rFonts w:ascii="Times New Roman" w:hAnsi="Times New Roman"/>
          <w:szCs w:val="24"/>
          <w:lang w:val="ro-RO"/>
        </w:rPr>
        <w:t>eitatea conductei.</w:t>
      </w:r>
    </w:p>
    <w:p w14:paraId="1CD4E5CF" w14:textId="77777777" w:rsidR="007A14BA" w:rsidRPr="00D04368" w:rsidRDefault="007A14BA" w:rsidP="00D1485E">
      <w:pPr>
        <w:spacing w:line="360" w:lineRule="auto"/>
        <w:rPr>
          <w:rFonts w:ascii="Times New Roman" w:hAnsi="Times New Roman"/>
          <w:szCs w:val="24"/>
          <w:lang w:val="ro-RO"/>
        </w:rPr>
      </w:pPr>
    </w:p>
    <w:p w14:paraId="2E80EA47" w14:textId="590126EA" w:rsidR="007A14BA" w:rsidRPr="00D04368" w:rsidRDefault="007A14BA" w:rsidP="00D1485E">
      <w:pPr>
        <w:spacing w:line="360" w:lineRule="auto"/>
        <w:rPr>
          <w:rFonts w:ascii="Times New Roman" w:hAnsi="Times New Roman"/>
          <w:b/>
          <w:szCs w:val="24"/>
          <w:lang w:val="ro-RO"/>
        </w:rPr>
      </w:pPr>
      <w:r w:rsidRPr="00D04368">
        <w:rPr>
          <w:rFonts w:ascii="Times New Roman" w:hAnsi="Times New Roman"/>
          <w:szCs w:val="24"/>
          <w:lang w:val="ro-RO"/>
        </w:rPr>
        <w:t xml:space="preserve">Din </w:t>
      </w:r>
      <w:r w:rsidR="00990ADB" w:rsidRPr="00D04368">
        <w:rPr>
          <w:rFonts w:ascii="Times New Roman" w:hAnsi="Times New Roman"/>
          <w:szCs w:val="24"/>
          <w:lang w:val="ro-RO"/>
        </w:rPr>
        <w:t>A</w:t>
      </w:r>
      <w:r w:rsidRPr="00D04368">
        <w:rPr>
          <w:rFonts w:ascii="Times New Roman" w:hAnsi="Times New Roman"/>
          <w:szCs w:val="24"/>
          <w:lang w:val="ro-RO"/>
        </w:rPr>
        <w:t xml:space="preserve">nexa </w:t>
      </w:r>
      <w:r w:rsidR="00990ADB" w:rsidRPr="00D04368">
        <w:rPr>
          <w:rFonts w:ascii="Times New Roman" w:hAnsi="Times New Roman"/>
          <w:szCs w:val="24"/>
          <w:lang w:val="ro-RO"/>
        </w:rPr>
        <w:t xml:space="preserve">nr. </w:t>
      </w:r>
      <w:r w:rsidRPr="00D04368">
        <w:rPr>
          <w:rFonts w:ascii="Times New Roman" w:hAnsi="Times New Roman"/>
          <w:szCs w:val="24"/>
          <w:lang w:val="ro-RO"/>
        </w:rPr>
        <w:t>5.1 se bifeaz</w:t>
      </w:r>
      <w:r w:rsidR="00967B55" w:rsidRPr="00D04368">
        <w:rPr>
          <w:rFonts w:ascii="Times New Roman" w:hAnsi="Times New Roman"/>
          <w:szCs w:val="24"/>
          <w:lang w:val="ro-RO"/>
        </w:rPr>
        <w:t>ă</w:t>
      </w:r>
      <w:r w:rsidRPr="00D04368">
        <w:rPr>
          <w:rFonts w:ascii="Times New Roman" w:hAnsi="Times New Roman"/>
          <w:szCs w:val="24"/>
          <w:lang w:val="ro-RO"/>
        </w:rPr>
        <w:t xml:space="preserve"> grupul </w:t>
      </w:r>
      <w:r w:rsidRPr="00D04368">
        <w:rPr>
          <w:rFonts w:ascii="Times New Roman" w:hAnsi="Times New Roman"/>
          <w:b/>
          <w:szCs w:val="24"/>
          <w:lang w:val="ro-RO"/>
        </w:rPr>
        <w:t>X</w:t>
      </w:r>
      <w:r w:rsidRPr="00D04368">
        <w:rPr>
          <w:rFonts w:ascii="Times New Roman" w:hAnsi="Times New Roman"/>
          <w:b/>
          <w:szCs w:val="24"/>
          <w:vertAlign w:val="subscript"/>
          <w:lang w:val="ro-RO"/>
        </w:rPr>
        <w:t>1</w:t>
      </w:r>
      <w:r w:rsidRPr="00D04368">
        <w:rPr>
          <w:rFonts w:ascii="Times New Roman" w:hAnsi="Times New Roman"/>
          <w:b/>
          <w:szCs w:val="24"/>
          <w:lang w:val="ro-RO"/>
        </w:rPr>
        <w:t>X</w:t>
      </w:r>
      <w:r w:rsidRPr="00D04368">
        <w:rPr>
          <w:rFonts w:ascii="Times New Roman" w:hAnsi="Times New Roman"/>
          <w:b/>
          <w:szCs w:val="24"/>
          <w:vertAlign w:val="subscript"/>
          <w:lang w:val="ro-RO"/>
        </w:rPr>
        <w:t>2</w:t>
      </w:r>
      <w:r w:rsidRPr="00D04368">
        <w:rPr>
          <w:rFonts w:ascii="Times New Roman" w:hAnsi="Times New Roman"/>
          <w:b/>
          <w:szCs w:val="24"/>
          <w:lang w:val="ro-RO"/>
        </w:rPr>
        <w:t>X</w:t>
      </w:r>
      <w:r w:rsidRPr="00D04368">
        <w:rPr>
          <w:rFonts w:ascii="Times New Roman" w:hAnsi="Times New Roman"/>
          <w:b/>
          <w:szCs w:val="24"/>
          <w:vertAlign w:val="subscript"/>
          <w:lang w:val="ro-RO"/>
        </w:rPr>
        <w:t>3</w:t>
      </w:r>
      <w:r w:rsidRPr="00D04368">
        <w:rPr>
          <w:rFonts w:ascii="Times New Roman" w:hAnsi="Times New Roman"/>
          <w:b/>
          <w:szCs w:val="24"/>
          <w:lang w:val="ro-RO"/>
        </w:rPr>
        <w:t>, respectiv TPI;</w:t>
      </w:r>
    </w:p>
    <w:p w14:paraId="22A8627D" w14:textId="1C3ECDE7" w:rsidR="007A14BA" w:rsidRPr="00D04368" w:rsidRDefault="007A14BA" w:rsidP="00D1485E">
      <w:pPr>
        <w:spacing w:line="360" w:lineRule="auto"/>
        <w:rPr>
          <w:rFonts w:ascii="Times New Roman" w:hAnsi="Times New Roman"/>
          <w:b/>
          <w:szCs w:val="24"/>
          <w:lang w:val="ro-RO"/>
        </w:rPr>
      </w:pPr>
      <w:r w:rsidRPr="00D04368">
        <w:rPr>
          <w:rFonts w:ascii="Times New Roman" w:hAnsi="Times New Roman"/>
          <w:szCs w:val="24"/>
          <w:lang w:val="ro-RO"/>
        </w:rPr>
        <w:t xml:space="preserve">Din </w:t>
      </w:r>
      <w:r w:rsidR="00990ADB" w:rsidRPr="00D04368">
        <w:rPr>
          <w:rFonts w:ascii="Times New Roman" w:hAnsi="Times New Roman"/>
          <w:szCs w:val="24"/>
          <w:lang w:val="ro-RO"/>
        </w:rPr>
        <w:t>A</w:t>
      </w:r>
      <w:r w:rsidRPr="00D04368">
        <w:rPr>
          <w:rFonts w:ascii="Times New Roman" w:hAnsi="Times New Roman"/>
          <w:szCs w:val="24"/>
          <w:lang w:val="ro-RO"/>
        </w:rPr>
        <w:t xml:space="preserve">nexa </w:t>
      </w:r>
      <w:r w:rsidR="00990ADB" w:rsidRPr="00D04368">
        <w:rPr>
          <w:rFonts w:ascii="Times New Roman" w:hAnsi="Times New Roman"/>
          <w:szCs w:val="24"/>
          <w:lang w:val="ro-RO"/>
        </w:rPr>
        <w:t>nr.</w:t>
      </w:r>
      <w:r w:rsidRPr="00D04368">
        <w:rPr>
          <w:rFonts w:ascii="Times New Roman" w:hAnsi="Times New Roman"/>
          <w:szCs w:val="24"/>
          <w:lang w:val="ro-RO"/>
        </w:rPr>
        <w:t>5.2 se bifeaz</w:t>
      </w:r>
      <w:r w:rsidR="00967B55" w:rsidRPr="00D04368">
        <w:rPr>
          <w:rFonts w:ascii="Times New Roman" w:hAnsi="Times New Roman"/>
          <w:szCs w:val="24"/>
          <w:lang w:val="ro-RO"/>
        </w:rPr>
        <w:t>ă</w:t>
      </w:r>
      <w:r w:rsidRPr="00D04368">
        <w:rPr>
          <w:rFonts w:ascii="Times New Roman" w:hAnsi="Times New Roman"/>
          <w:szCs w:val="24"/>
          <w:lang w:val="ro-RO"/>
        </w:rPr>
        <w:t xml:space="preserve"> grupul </w:t>
      </w:r>
      <w:r w:rsidRPr="00D04368">
        <w:rPr>
          <w:rFonts w:ascii="Times New Roman" w:hAnsi="Times New Roman"/>
          <w:b/>
          <w:szCs w:val="24"/>
          <w:lang w:val="ro-RO"/>
        </w:rPr>
        <w:t>Y</w:t>
      </w:r>
      <w:r w:rsidRPr="00D04368">
        <w:rPr>
          <w:rFonts w:ascii="Times New Roman" w:hAnsi="Times New Roman"/>
          <w:b/>
          <w:szCs w:val="24"/>
          <w:vertAlign w:val="subscript"/>
          <w:lang w:val="ro-RO"/>
        </w:rPr>
        <w:t>1</w:t>
      </w:r>
      <w:r w:rsidRPr="00D04368">
        <w:rPr>
          <w:rFonts w:ascii="Times New Roman" w:hAnsi="Times New Roman"/>
          <w:b/>
          <w:szCs w:val="24"/>
          <w:lang w:val="ro-RO"/>
        </w:rPr>
        <w:t>Y</w:t>
      </w:r>
      <w:r w:rsidRPr="00D04368">
        <w:rPr>
          <w:rFonts w:ascii="Times New Roman" w:hAnsi="Times New Roman"/>
          <w:b/>
          <w:szCs w:val="24"/>
          <w:vertAlign w:val="subscript"/>
          <w:lang w:val="ro-RO"/>
        </w:rPr>
        <w:t>2</w:t>
      </w:r>
      <w:r w:rsidRPr="00D04368">
        <w:rPr>
          <w:rFonts w:ascii="Times New Roman" w:hAnsi="Times New Roman"/>
          <w:b/>
          <w:szCs w:val="24"/>
          <w:lang w:val="ro-RO"/>
        </w:rPr>
        <w:t>Y</w:t>
      </w:r>
      <w:r w:rsidRPr="00D04368">
        <w:rPr>
          <w:rFonts w:ascii="Times New Roman" w:hAnsi="Times New Roman"/>
          <w:b/>
          <w:szCs w:val="24"/>
          <w:vertAlign w:val="subscript"/>
          <w:lang w:val="ro-RO"/>
        </w:rPr>
        <w:t>3</w:t>
      </w:r>
      <w:r w:rsidRPr="00D04368">
        <w:rPr>
          <w:rFonts w:ascii="Times New Roman" w:hAnsi="Times New Roman"/>
          <w:b/>
          <w:szCs w:val="24"/>
          <w:lang w:val="ro-RO"/>
        </w:rPr>
        <w:t>, respectiv C1b;</w:t>
      </w:r>
    </w:p>
    <w:p w14:paraId="30D70DD5" w14:textId="77777777" w:rsidR="007A14BA" w:rsidRPr="00D04368" w:rsidRDefault="007A14BA" w:rsidP="00D1485E">
      <w:pPr>
        <w:spacing w:line="360" w:lineRule="auto"/>
        <w:rPr>
          <w:rFonts w:ascii="Times New Roman" w:hAnsi="Times New Roman"/>
          <w:b/>
          <w:szCs w:val="24"/>
          <w:lang w:val="ro-RO"/>
        </w:rPr>
      </w:pPr>
      <w:r w:rsidRPr="00D04368">
        <w:rPr>
          <w:rFonts w:ascii="Times New Roman" w:hAnsi="Times New Roman"/>
          <w:szCs w:val="24"/>
          <w:lang w:val="ro-RO"/>
        </w:rPr>
        <w:t>Efectul degrad</w:t>
      </w:r>
      <w:r w:rsidR="00967B55" w:rsidRPr="00D04368">
        <w:rPr>
          <w:rFonts w:ascii="Times New Roman" w:hAnsi="Times New Roman"/>
          <w:szCs w:val="24"/>
          <w:lang w:val="ro-RO"/>
        </w:rPr>
        <w:t>ă</w:t>
      </w:r>
      <w:r w:rsidRPr="00D04368">
        <w:rPr>
          <w:rFonts w:ascii="Times New Roman" w:hAnsi="Times New Roman"/>
          <w:szCs w:val="24"/>
          <w:lang w:val="ro-RO"/>
        </w:rPr>
        <w:t>rii este descris de</w:t>
      </w:r>
      <w:r w:rsidRPr="00D04368">
        <w:rPr>
          <w:rFonts w:ascii="Times New Roman" w:hAnsi="Times New Roman"/>
          <w:b/>
          <w:szCs w:val="24"/>
          <w:lang w:val="ro-RO"/>
        </w:rPr>
        <w:t xml:space="preserve"> ET. </w:t>
      </w:r>
    </w:p>
    <w:p w14:paraId="453A759A" w14:textId="77777777" w:rsidR="007A14BA" w:rsidRPr="00D04368" w:rsidRDefault="007A14BA" w:rsidP="00D1485E">
      <w:pPr>
        <w:spacing w:line="360" w:lineRule="auto"/>
        <w:rPr>
          <w:rFonts w:ascii="Times New Roman" w:hAnsi="Times New Roman"/>
          <w:b/>
          <w:szCs w:val="24"/>
          <w:lang w:val="ro-RO"/>
        </w:rPr>
      </w:pPr>
    </w:p>
    <w:p w14:paraId="6EBE6AE3" w14:textId="306DEA2A" w:rsidR="007A14BA" w:rsidRPr="00D04368" w:rsidRDefault="00990ADB" w:rsidP="00D1485E">
      <w:pPr>
        <w:spacing w:line="360" w:lineRule="auto"/>
        <w:rPr>
          <w:rFonts w:ascii="Times New Roman" w:hAnsi="Times New Roman"/>
          <w:szCs w:val="24"/>
          <w:lang w:val="ro-RO"/>
        </w:rPr>
      </w:pPr>
      <w:r w:rsidRPr="00D04368">
        <w:rPr>
          <w:rFonts w:ascii="Times New Roman" w:hAnsi="Times New Roman"/>
          <w:b/>
          <w:szCs w:val="24"/>
          <w:lang w:val="ro-RO"/>
        </w:rPr>
        <w:t>Î</w:t>
      </w:r>
      <w:r w:rsidR="007A14BA" w:rsidRPr="00D04368">
        <w:rPr>
          <w:rFonts w:ascii="Times New Roman" w:hAnsi="Times New Roman"/>
          <w:b/>
          <w:szCs w:val="24"/>
          <w:lang w:val="ro-RO"/>
        </w:rPr>
        <w:t>n concluzie</w:t>
      </w:r>
      <w:r w:rsidR="0034004F">
        <w:rPr>
          <w:rFonts w:ascii="Times New Roman" w:hAnsi="Times New Roman"/>
          <w:b/>
          <w:szCs w:val="24"/>
          <w:lang w:val="ro-RO"/>
        </w:rPr>
        <w:t>,</w:t>
      </w:r>
      <w:r w:rsidR="007A14BA" w:rsidRPr="00D04368">
        <w:rPr>
          <w:rFonts w:ascii="Times New Roman" w:hAnsi="Times New Roman"/>
          <w:b/>
          <w:szCs w:val="24"/>
          <w:lang w:val="ro-RO"/>
        </w:rPr>
        <w:t xml:space="preserve"> codul st</w:t>
      </w:r>
      <w:r w:rsidR="00967B55" w:rsidRPr="00D04368">
        <w:rPr>
          <w:rFonts w:ascii="Times New Roman" w:hAnsi="Times New Roman"/>
          <w:b/>
          <w:szCs w:val="24"/>
          <w:lang w:val="ro-RO"/>
        </w:rPr>
        <w:t>ă</w:t>
      </w:r>
      <w:r w:rsidR="007A14BA" w:rsidRPr="00D04368">
        <w:rPr>
          <w:rFonts w:ascii="Times New Roman" w:hAnsi="Times New Roman"/>
          <w:b/>
          <w:szCs w:val="24"/>
          <w:lang w:val="ro-RO"/>
        </w:rPr>
        <w:t>rii de degradare este urm</w:t>
      </w:r>
      <w:r w:rsidR="00967B55" w:rsidRPr="00D04368">
        <w:rPr>
          <w:rFonts w:ascii="Times New Roman" w:hAnsi="Times New Roman"/>
          <w:b/>
          <w:szCs w:val="24"/>
          <w:lang w:val="ro-RO"/>
        </w:rPr>
        <w:t>ă</w:t>
      </w:r>
      <w:r w:rsidR="007A14BA" w:rsidRPr="00D04368">
        <w:rPr>
          <w:rFonts w:ascii="Times New Roman" w:hAnsi="Times New Roman"/>
          <w:b/>
          <w:szCs w:val="24"/>
          <w:lang w:val="ro-RO"/>
        </w:rPr>
        <w:t>torul: TPI-C1b-ET.</w:t>
      </w:r>
    </w:p>
    <w:p w14:paraId="1A176D6B" w14:textId="77777777" w:rsidR="007A14BA" w:rsidRPr="00D04368" w:rsidRDefault="007A14BA" w:rsidP="00D1485E">
      <w:pPr>
        <w:pStyle w:val="Heading2"/>
        <w:spacing w:line="360" w:lineRule="auto"/>
        <w:jc w:val="right"/>
        <w:rPr>
          <w:szCs w:val="24"/>
          <w:lang w:val="ro-RO"/>
        </w:rPr>
      </w:pPr>
      <w:r w:rsidRPr="00D04368">
        <w:rPr>
          <w:szCs w:val="24"/>
          <w:lang w:val="ro-RO"/>
        </w:rPr>
        <w:br w:type="page"/>
      </w:r>
    </w:p>
    <w:p w14:paraId="0FCD6B87" w14:textId="03BD1F88" w:rsidR="007A14BA" w:rsidRPr="00D04368" w:rsidRDefault="00550BFF" w:rsidP="00D1485E">
      <w:pPr>
        <w:pStyle w:val="Heading2"/>
        <w:spacing w:line="360" w:lineRule="auto"/>
        <w:jc w:val="right"/>
        <w:rPr>
          <w:b w:val="0"/>
          <w:caps w:val="0"/>
          <w:szCs w:val="24"/>
          <w:lang w:val="ro-RO"/>
        </w:rPr>
      </w:pPr>
      <w:r w:rsidRPr="00D04368">
        <w:rPr>
          <w:b w:val="0"/>
          <w:caps w:val="0"/>
          <w:szCs w:val="24"/>
          <w:lang w:val="ro-RO"/>
        </w:rPr>
        <w:t>Anexa nr. 5.1 la normă tehnică</w:t>
      </w:r>
    </w:p>
    <w:p w14:paraId="56A2E2B9" w14:textId="77777777" w:rsidR="00550BFF" w:rsidRPr="00D04368" w:rsidRDefault="00550BFF" w:rsidP="00D1485E">
      <w:pPr>
        <w:spacing w:line="360" w:lineRule="auto"/>
        <w:rPr>
          <w:rFonts w:ascii="Times New Roman" w:hAnsi="Times New Roman"/>
          <w:szCs w:val="24"/>
          <w:lang w:val="ro-RO" w:eastAsia="x-none"/>
        </w:rPr>
      </w:pPr>
    </w:p>
    <w:p w14:paraId="41E0B464" w14:textId="77777777" w:rsidR="00C46C2D" w:rsidRPr="00D04368" w:rsidRDefault="00C46C2D" w:rsidP="00D1485E">
      <w:pPr>
        <w:spacing w:line="360" w:lineRule="auto"/>
        <w:rPr>
          <w:rFonts w:ascii="Times New Roman" w:hAnsi="Times New Roman"/>
          <w:szCs w:val="24"/>
          <w:lang w:val="ro-RO" w:eastAsia="x-none"/>
        </w:rPr>
      </w:pPr>
    </w:p>
    <w:p w14:paraId="64752A5B" w14:textId="77777777" w:rsidR="007A14BA" w:rsidRPr="00D04368" w:rsidRDefault="007A14BA" w:rsidP="00D1485E">
      <w:pPr>
        <w:pStyle w:val="Heading2"/>
        <w:spacing w:line="360" w:lineRule="auto"/>
        <w:jc w:val="center"/>
        <w:rPr>
          <w:szCs w:val="24"/>
          <w:vertAlign w:val="subscript"/>
          <w:lang w:val="ro-RO"/>
        </w:rPr>
      </w:pPr>
      <w:bookmarkStart w:id="60" w:name="_Toc404758136"/>
      <w:r w:rsidRPr="00D04368">
        <w:rPr>
          <w:szCs w:val="24"/>
          <w:lang w:val="ro-RO"/>
        </w:rPr>
        <w:t>CODIFICARE REPREZENT</w:t>
      </w:r>
      <w:r w:rsidR="00967B55" w:rsidRPr="00D04368">
        <w:rPr>
          <w:szCs w:val="24"/>
          <w:lang w:val="ro-RO"/>
        </w:rPr>
        <w:t>Â</w:t>
      </w:r>
      <w:r w:rsidRPr="00D04368">
        <w:rPr>
          <w:szCs w:val="24"/>
          <w:lang w:val="ro-RO"/>
        </w:rPr>
        <w:t>ND DEFINIREA ST</w:t>
      </w:r>
      <w:r w:rsidR="00967B55" w:rsidRPr="00D04368">
        <w:rPr>
          <w:szCs w:val="24"/>
          <w:lang w:val="ro-RO"/>
        </w:rPr>
        <w:t>Ă</w:t>
      </w:r>
      <w:r w:rsidRPr="00D04368">
        <w:rPr>
          <w:szCs w:val="24"/>
          <w:lang w:val="ro-RO"/>
        </w:rPr>
        <w:t>RII DE DEGRADARE – X</w:t>
      </w:r>
      <w:r w:rsidRPr="00D04368">
        <w:rPr>
          <w:szCs w:val="24"/>
          <w:vertAlign w:val="subscript"/>
          <w:lang w:val="ro-RO"/>
        </w:rPr>
        <w:t>1</w:t>
      </w:r>
      <w:r w:rsidRPr="00D04368">
        <w:rPr>
          <w:szCs w:val="24"/>
          <w:lang w:val="ro-RO"/>
        </w:rPr>
        <w:t>X</w:t>
      </w:r>
      <w:r w:rsidRPr="00D04368">
        <w:rPr>
          <w:szCs w:val="24"/>
          <w:vertAlign w:val="subscript"/>
          <w:lang w:val="ro-RO"/>
        </w:rPr>
        <w:t>2</w:t>
      </w:r>
      <w:r w:rsidRPr="00D04368">
        <w:rPr>
          <w:szCs w:val="24"/>
          <w:lang w:val="ro-RO"/>
        </w:rPr>
        <w:t>X</w:t>
      </w:r>
      <w:r w:rsidRPr="00D04368">
        <w:rPr>
          <w:szCs w:val="24"/>
          <w:vertAlign w:val="subscript"/>
          <w:lang w:val="ro-RO"/>
        </w:rPr>
        <w:t>3</w:t>
      </w:r>
      <w:bookmarkEnd w:id="60"/>
    </w:p>
    <w:p w14:paraId="7DE6D094" w14:textId="77777777" w:rsidR="00814246" w:rsidRPr="00D04368" w:rsidRDefault="00814246" w:rsidP="00D1485E">
      <w:pPr>
        <w:spacing w:line="360" w:lineRule="auto"/>
        <w:jc w:val="center"/>
        <w:rPr>
          <w:rFonts w:ascii="Times New Roman" w:hAnsi="Times New Roman"/>
          <w:b/>
          <w:szCs w:val="24"/>
          <w:lang w:val="ro-RO"/>
        </w:rPr>
      </w:pPr>
    </w:p>
    <w:p w14:paraId="1ADCB0B5" w14:textId="77777777" w:rsidR="00814246" w:rsidRPr="00D04368" w:rsidRDefault="00814246" w:rsidP="00D1485E">
      <w:pPr>
        <w:spacing w:line="360" w:lineRule="auto"/>
        <w:jc w:val="center"/>
        <w:rPr>
          <w:rFonts w:ascii="Times New Roman" w:hAnsi="Times New Roman"/>
          <w:b/>
          <w:szCs w:val="24"/>
          <w:lang w:val="ro-RO"/>
        </w:rPr>
      </w:pPr>
    </w:p>
    <w:p w14:paraId="1F73DBCF" w14:textId="77777777" w:rsidR="00814246" w:rsidRPr="00D04368" w:rsidRDefault="00814246" w:rsidP="00D1485E">
      <w:pPr>
        <w:spacing w:line="360" w:lineRule="auto"/>
        <w:jc w:val="center"/>
        <w:rPr>
          <w:rFonts w:ascii="Times New Roman" w:hAnsi="Times New Roman"/>
          <w:b/>
          <w:szCs w:val="24"/>
          <w:lang w:val="ro-RO"/>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520"/>
        <w:gridCol w:w="612"/>
        <w:gridCol w:w="2700"/>
        <w:gridCol w:w="540"/>
        <w:gridCol w:w="2628"/>
      </w:tblGrid>
      <w:tr w:rsidR="007A14BA" w:rsidRPr="00D04368" w14:paraId="6C575FE5" w14:textId="77777777">
        <w:tc>
          <w:tcPr>
            <w:tcW w:w="3168" w:type="dxa"/>
            <w:gridSpan w:val="2"/>
            <w:shd w:val="clear" w:color="auto" w:fill="auto"/>
          </w:tcPr>
          <w:p w14:paraId="3AC455B0"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X</w:t>
            </w:r>
            <w:r w:rsidRPr="00D04368">
              <w:rPr>
                <w:rFonts w:ascii="Times New Roman" w:hAnsi="Times New Roman"/>
                <w:b/>
                <w:szCs w:val="24"/>
                <w:vertAlign w:val="subscript"/>
                <w:lang w:val="ro-RO"/>
              </w:rPr>
              <w:t>1</w:t>
            </w:r>
            <w:r w:rsidRPr="00D04368">
              <w:rPr>
                <w:rFonts w:ascii="Times New Roman" w:hAnsi="Times New Roman"/>
                <w:b/>
                <w:szCs w:val="24"/>
                <w:lang w:val="ro-RO"/>
              </w:rPr>
              <w:t xml:space="preserve"> Localizarea degrad</w:t>
            </w:r>
            <w:r w:rsidR="00967B55" w:rsidRPr="00D04368">
              <w:rPr>
                <w:rFonts w:ascii="Times New Roman" w:hAnsi="Times New Roman"/>
                <w:b/>
                <w:szCs w:val="24"/>
                <w:lang w:val="ro-RO"/>
              </w:rPr>
              <w:t>ă</w:t>
            </w:r>
            <w:r w:rsidRPr="00D04368">
              <w:rPr>
                <w:rFonts w:ascii="Times New Roman" w:hAnsi="Times New Roman"/>
                <w:b/>
                <w:szCs w:val="24"/>
                <w:lang w:val="ro-RO"/>
              </w:rPr>
              <w:t>rii</w:t>
            </w:r>
          </w:p>
        </w:tc>
        <w:tc>
          <w:tcPr>
            <w:tcW w:w="3312" w:type="dxa"/>
            <w:gridSpan w:val="2"/>
            <w:shd w:val="clear" w:color="auto" w:fill="auto"/>
          </w:tcPr>
          <w:p w14:paraId="19181157"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X</w:t>
            </w:r>
            <w:r w:rsidRPr="00D04368">
              <w:rPr>
                <w:rFonts w:ascii="Times New Roman" w:hAnsi="Times New Roman"/>
                <w:b/>
                <w:szCs w:val="24"/>
                <w:vertAlign w:val="subscript"/>
                <w:lang w:val="ro-RO"/>
              </w:rPr>
              <w:t>2</w:t>
            </w:r>
            <w:r w:rsidRPr="00D04368">
              <w:rPr>
                <w:rFonts w:ascii="Times New Roman" w:hAnsi="Times New Roman"/>
                <w:b/>
                <w:szCs w:val="24"/>
                <w:lang w:val="ro-RO"/>
              </w:rPr>
              <w:t xml:space="preserve"> Natura degrad</w:t>
            </w:r>
            <w:r w:rsidR="00967B55" w:rsidRPr="00D04368">
              <w:rPr>
                <w:rFonts w:ascii="Times New Roman" w:hAnsi="Times New Roman"/>
                <w:b/>
                <w:szCs w:val="24"/>
                <w:lang w:val="ro-RO"/>
              </w:rPr>
              <w:t>ă</w:t>
            </w:r>
            <w:r w:rsidRPr="00D04368">
              <w:rPr>
                <w:rFonts w:ascii="Times New Roman" w:hAnsi="Times New Roman"/>
                <w:b/>
                <w:szCs w:val="24"/>
                <w:lang w:val="ro-RO"/>
              </w:rPr>
              <w:t>rii</w:t>
            </w:r>
          </w:p>
        </w:tc>
        <w:tc>
          <w:tcPr>
            <w:tcW w:w="3168" w:type="dxa"/>
            <w:gridSpan w:val="2"/>
            <w:shd w:val="clear" w:color="auto" w:fill="auto"/>
          </w:tcPr>
          <w:p w14:paraId="4B5DE642"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X</w:t>
            </w:r>
            <w:r w:rsidRPr="00D04368">
              <w:rPr>
                <w:rFonts w:ascii="Times New Roman" w:hAnsi="Times New Roman"/>
                <w:b/>
                <w:szCs w:val="24"/>
                <w:vertAlign w:val="subscript"/>
                <w:lang w:val="ro-RO"/>
              </w:rPr>
              <w:t>3</w:t>
            </w:r>
            <w:r w:rsidRPr="00D04368">
              <w:rPr>
                <w:rFonts w:ascii="Times New Roman" w:hAnsi="Times New Roman"/>
                <w:b/>
                <w:szCs w:val="24"/>
                <w:lang w:val="ro-RO"/>
              </w:rPr>
              <w:t xml:space="preserve"> Configura</w:t>
            </w:r>
            <w:r w:rsidR="00A10A29" w:rsidRPr="00D04368">
              <w:rPr>
                <w:rFonts w:ascii="Times New Roman" w:hAnsi="Times New Roman"/>
                <w:b/>
                <w:szCs w:val="24"/>
                <w:lang w:val="ro-RO"/>
              </w:rPr>
              <w:t>ţ</w:t>
            </w:r>
            <w:r w:rsidRPr="00D04368">
              <w:rPr>
                <w:rFonts w:ascii="Times New Roman" w:hAnsi="Times New Roman"/>
                <w:b/>
                <w:szCs w:val="24"/>
                <w:lang w:val="ro-RO"/>
              </w:rPr>
              <w:t>ia degrad</w:t>
            </w:r>
            <w:r w:rsidR="00967B55" w:rsidRPr="00D04368">
              <w:rPr>
                <w:rFonts w:ascii="Times New Roman" w:hAnsi="Times New Roman"/>
                <w:b/>
                <w:szCs w:val="24"/>
                <w:lang w:val="ro-RO"/>
              </w:rPr>
              <w:t>ă</w:t>
            </w:r>
            <w:r w:rsidRPr="00D04368">
              <w:rPr>
                <w:rFonts w:ascii="Times New Roman" w:hAnsi="Times New Roman"/>
                <w:b/>
                <w:szCs w:val="24"/>
                <w:lang w:val="ro-RO"/>
              </w:rPr>
              <w:t>rii</w:t>
            </w:r>
          </w:p>
        </w:tc>
      </w:tr>
      <w:tr w:rsidR="007A14BA" w:rsidRPr="00D04368" w14:paraId="3E275912" w14:textId="77777777">
        <w:tc>
          <w:tcPr>
            <w:tcW w:w="648" w:type="dxa"/>
            <w:shd w:val="clear" w:color="auto" w:fill="auto"/>
            <w:vAlign w:val="center"/>
          </w:tcPr>
          <w:p w14:paraId="6F06BFF0" w14:textId="77777777" w:rsidR="007A14BA" w:rsidRPr="00530E41" w:rsidRDefault="007A14BA" w:rsidP="00D1485E">
            <w:pPr>
              <w:spacing w:line="360" w:lineRule="auto"/>
              <w:jc w:val="center"/>
              <w:rPr>
                <w:rFonts w:ascii="Times New Roman" w:hAnsi="Times New Roman"/>
                <w:b/>
                <w:i/>
                <w:szCs w:val="24"/>
                <w:lang w:val="ro-RO"/>
              </w:rPr>
            </w:pPr>
            <w:r w:rsidRPr="00530E41">
              <w:rPr>
                <w:rFonts w:ascii="Times New Roman" w:hAnsi="Times New Roman"/>
                <w:b/>
                <w:i/>
                <w:szCs w:val="24"/>
                <w:lang w:val="ro-RO"/>
              </w:rPr>
              <w:t>1</w:t>
            </w:r>
          </w:p>
        </w:tc>
        <w:tc>
          <w:tcPr>
            <w:tcW w:w="2520" w:type="dxa"/>
            <w:shd w:val="clear" w:color="auto" w:fill="auto"/>
            <w:vAlign w:val="center"/>
          </w:tcPr>
          <w:p w14:paraId="70FE3BD1" w14:textId="77777777" w:rsidR="007A14BA" w:rsidRPr="00D04368" w:rsidRDefault="007A14BA" w:rsidP="00D1485E">
            <w:pPr>
              <w:spacing w:line="360" w:lineRule="auto"/>
              <w:jc w:val="center"/>
              <w:rPr>
                <w:rFonts w:ascii="Times New Roman" w:hAnsi="Times New Roman"/>
                <w:i/>
                <w:szCs w:val="24"/>
                <w:lang w:val="ro-RO"/>
              </w:rPr>
            </w:pPr>
            <w:r w:rsidRPr="00D04368">
              <w:rPr>
                <w:rFonts w:ascii="Times New Roman" w:hAnsi="Times New Roman"/>
                <w:i/>
                <w:szCs w:val="24"/>
                <w:lang w:val="ro-RO"/>
              </w:rPr>
              <w:t>2</w:t>
            </w:r>
          </w:p>
        </w:tc>
        <w:tc>
          <w:tcPr>
            <w:tcW w:w="612" w:type="dxa"/>
            <w:shd w:val="clear" w:color="auto" w:fill="auto"/>
            <w:vAlign w:val="center"/>
          </w:tcPr>
          <w:p w14:paraId="6449B4D7" w14:textId="77777777" w:rsidR="007A14BA" w:rsidRPr="00D04368" w:rsidRDefault="007A14BA" w:rsidP="00D1485E">
            <w:pPr>
              <w:spacing w:line="360" w:lineRule="auto"/>
              <w:jc w:val="center"/>
              <w:rPr>
                <w:rFonts w:ascii="Times New Roman" w:hAnsi="Times New Roman"/>
                <w:b/>
                <w:i/>
                <w:szCs w:val="24"/>
                <w:lang w:val="ro-RO"/>
              </w:rPr>
            </w:pPr>
            <w:r w:rsidRPr="00D04368">
              <w:rPr>
                <w:rFonts w:ascii="Times New Roman" w:hAnsi="Times New Roman"/>
                <w:b/>
                <w:i/>
                <w:szCs w:val="24"/>
                <w:lang w:val="ro-RO"/>
              </w:rPr>
              <w:t>3</w:t>
            </w:r>
          </w:p>
        </w:tc>
        <w:tc>
          <w:tcPr>
            <w:tcW w:w="2700" w:type="dxa"/>
            <w:shd w:val="clear" w:color="auto" w:fill="auto"/>
            <w:vAlign w:val="center"/>
          </w:tcPr>
          <w:p w14:paraId="7AAB75F1" w14:textId="77777777" w:rsidR="007A14BA" w:rsidRPr="00D04368" w:rsidRDefault="007A14BA" w:rsidP="00D1485E">
            <w:pPr>
              <w:spacing w:line="360" w:lineRule="auto"/>
              <w:jc w:val="center"/>
              <w:rPr>
                <w:rFonts w:ascii="Times New Roman" w:hAnsi="Times New Roman"/>
                <w:i/>
                <w:szCs w:val="24"/>
                <w:lang w:val="ro-RO"/>
              </w:rPr>
            </w:pPr>
            <w:r w:rsidRPr="00D04368">
              <w:rPr>
                <w:rFonts w:ascii="Times New Roman" w:hAnsi="Times New Roman"/>
                <w:i/>
                <w:szCs w:val="24"/>
                <w:lang w:val="ro-RO"/>
              </w:rPr>
              <w:t>4</w:t>
            </w:r>
          </w:p>
        </w:tc>
        <w:tc>
          <w:tcPr>
            <w:tcW w:w="540" w:type="dxa"/>
            <w:shd w:val="clear" w:color="auto" w:fill="auto"/>
            <w:vAlign w:val="center"/>
          </w:tcPr>
          <w:p w14:paraId="1ED89697" w14:textId="77777777" w:rsidR="007A14BA" w:rsidRPr="00D04368" w:rsidRDefault="007A14BA" w:rsidP="00D1485E">
            <w:pPr>
              <w:spacing w:line="360" w:lineRule="auto"/>
              <w:jc w:val="center"/>
              <w:rPr>
                <w:rFonts w:ascii="Times New Roman" w:hAnsi="Times New Roman"/>
                <w:b/>
                <w:i/>
                <w:szCs w:val="24"/>
                <w:lang w:val="ro-RO"/>
              </w:rPr>
            </w:pPr>
            <w:r w:rsidRPr="00D04368">
              <w:rPr>
                <w:rFonts w:ascii="Times New Roman" w:hAnsi="Times New Roman"/>
                <w:b/>
                <w:i/>
                <w:szCs w:val="24"/>
                <w:lang w:val="ro-RO"/>
              </w:rPr>
              <w:t>5</w:t>
            </w:r>
          </w:p>
        </w:tc>
        <w:tc>
          <w:tcPr>
            <w:tcW w:w="2628" w:type="dxa"/>
            <w:shd w:val="clear" w:color="auto" w:fill="auto"/>
            <w:vAlign w:val="center"/>
          </w:tcPr>
          <w:p w14:paraId="7615D207" w14:textId="77777777" w:rsidR="007A14BA" w:rsidRPr="00D04368" w:rsidRDefault="007A14BA" w:rsidP="00D1485E">
            <w:pPr>
              <w:spacing w:line="360" w:lineRule="auto"/>
              <w:jc w:val="center"/>
              <w:rPr>
                <w:rFonts w:ascii="Times New Roman" w:hAnsi="Times New Roman"/>
                <w:i/>
                <w:szCs w:val="24"/>
                <w:lang w:val="ro-RO"/>
              </w:rPr>
            </w:pPr>
            <w:r w:rsidRPr="00D04368">
              <w:rPr>
                <w:rFonts w:ascii="Times New Roman" w:hAnsi="Times New Roman"/>
                <w:i/>
                <w:szCs w:val="24"/>
                <w:lang w:val="ro-RO"/>
              </w:rPr>
              <w:t>6</w:t>
            </w:r>
          </w:p>
        </w:tc>
      </w:tr>
      <w:tr w:rsidR="007A14BA" w:rsidRPr="00D04368" w14:paraId="0C116719" w14:textId="77777777">
        <w:tc>
          <w:tcPr>
            <w:tcW w:w="648" w:type="dxa"/>
            <w:vMerge w:val="restart"/>
            <w:shd w:val="clear" w:color="auto" w:fill="auto"/>
            <w:vAlign w:val="center"/>
          </w:tcPr>
          <w:p w14:paraId="0690CB34" w14:textId="77777777" w:rsidR="007A14BA" w:rsidRPr="00530E41" w:rsidRDefault="007A14BA" w:rsidP="00D1485E">
            <w:pPr>
              <w:spacing w:line="360" w:lineRule="auto"/>
              <w:rPr>
                <w:rFonts w:ascii="Times New Roman" w:hAnsi="Times New Roman"/>
                <w:b/>
                <w:szCs w:val="24"/>
                <w:lang w:val="ro-RO"/>
              </w:rPr>
            </w:pPr>
            <w:r w:rsidRPr="00530E41">
              <w:rPr>
                <w:rFonts w:ascii="Times New Roman" w:hAnsi="Times New Roman"/>
                <w:b/>
                <w:szCs w:val="24"/>
                <w:lang w:val="ro-RO"/>
              </w:rPr>
              <w:t>T</w:t>
            </w:r>
          </w:p>
        </w:tc>
        <w:tc>
          <w:tcPr>
            <w:tcW w:w="2520" w:type="dxa"/>
            <w:vMerge w:val="restart"/>
            <w:shd w:val="clear" w:color="auto" w:fill="auto"/>
            <w:vAlign w:val="center"/>
          </w:tcPr>
          <w:p w14:paraId="7BD03E30"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localizat</w:t>
            </w:r>
            <w:r w:rsidR="00967B55" w:rsidRPr="00D04368">
              <w:rPr>
                <w:rFonts w:ascii="Times New Roman" w:hAnsi="Times New Roman"/>
                <w:szCs w:val="24"/>
                <w:lang w:val="ro-RO"/>
              </w:rPr>
              <w:t>ă</w:t>
            </w:r>
            <w:r w:rsidRPr="00D04368">
              <w:rPr>
                <w:rFonts w:ascii="Times New Roman" w:hAnsi="Times New Roman"/>
                <w:szCs w:val="24"/>
                <w:lang w:val="ro-RO"/>
              </w:rPr>
              <w:t xml:space="preserve"> pe </w:t>
            </w:r>
            <w:r w:rsidR="00A10A29" w:rsidRPr="00D04368">
              <w:rPr>
                <w:rFonts w:ascii="Times New Roman" w:hAnsi="Times New Roman"/>
                <w:szCs w:val="24"/>
                <w:lang w:val="ro-RO"/>
              </w:rPr>
              <w:t>ţ</w:t>
            </w:r>
            <w:r w:rsidRPr="00D04368">
              <w:rPr>
                <w:rFonts w:ascii="Times New Roman" w:hAnsi="Times New Roman"/>
                <w:szCs w:val="24"/>
                <w:lang w:val="ro-RO"/>
              </w:rPr>
              <w:t>evi sau pe corpul accesoriilor</w:t>
            </w:r>
          </w:p>
        </w:tc>
        <w:tc>
          <w:tcPr>
            <w:tcW w:w="612" w:type="dxa"/>
            <w:vMerge w:val="restart"/>
            <w:shd w:val="clear" w:color="auto" w:fill="auto"/>
            <w:vAlign w:val="center"/>
          </w:tcPr>
          <w:p w14:paraId="7EEEAF65"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P</w:t>
            </w:r>
          </w:p>
        </w:tc>
        <w:tc>
          <w:tcPr>
            <w:tcW w:w="2700" w:type="dxa"/>
            <w:vMerge w:val="restart"/>
            <w:shd w:val="clear" w:color="auto" w:fill="auto"/>
            <w:vAlign w:val="center"/>
          </w:tcPr>
          <w:p w14:paraId="25CBAE8D"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geometric</w:t>
            </w:r>
            <w:r w:rsidR="00967B55" w:rsidRPr="00D04368">
              <w:rPr>
                <w:rFonts w:ascii="Times New Roman" w:hAnsi="Times New Roman"/>
                <w:szCs w:val="24"/>
                <w:lang w:val="ro-RO"/>
              </w:rPr>
              <w:t>ă</w:t>
            </w:r>
            <w:r w:rsidRPr="00D04368">
              <w:rPr>
                <w:rFonts w:ascii="Times New Roman" w:hAnsi="Times New Roman"/>
                <w:szCs w:val="24"/>
                <w:lang w:val="ro-RO"/>
              </w:rPr>
              <w:t>, produs</w:t>
            </w:r>
            <w:r w:rsidR="00967B55" w:rsidRPr="00D04368">
              <w:rPr>
                <w:rFonts w:ascii="Times New Roman" w:hAnsi="Times New Roman"/>
                <w:szCs w:val="24"/>
                <w:lang w:val="ro-RO"/>
              </w:rPr>
              <w:t>ă</w:t>
            </w:r>
            <w:r w:rsidRPr="00D04368">
              <w:rPr>
                <w:rFonts w:ascii="Times New Roman" w:hAnsi="Times New Roman"/>
                <w:szCs w:val="24"/>
                <w:lang w:val="ro-RO"/>
              </w:rPr>
              <w:t xml:space="preserve"> prin deformare local</w:t>
            </w:r>
            <w:r w:rsidR="00967B55" w:rsidRPr="00D04368">
              <w:rPr>
                <w:rFonts w:ascii="Times New Roman" w:hAnsi="Times New Roman"/>
                <w:szCs w:val="24"/>
                <w:lang w:val="ro-RO"/>
              </w:rPr>
              <w:t>ă</w:t>
            </w:r>
            <w:r w:rsidRPr="00D04368">
              <w:rPr>
                <w:rFonts w:ascii="Times New Roman" w:hAnsi="Times New Roman"/>
                <w:szCs w:val="24"/>
                <w:lang w:val="ro-RO"/>
              </w:rPr>
              <w:t xml:space="preserve"> plastic</w:t>
            </w:r>
            <w:r w:rsidR="00967B55" w:rsidRPr="00D04368">
              <w:rPr>
                <w:rFonts w:ascii="Times New Roman" w:hAnsi="Times New Roman"/>
                <w:szCs w:val="24"/>
                <w:lang w:val="ro-RO"/>
              </w:rPr>
              <w:t>ă</w:t>
            </w:r>
          </w:p>
        </w:tc>
        <w:tc>
          <w:tcPr>
            <w:tcW w:w="540" w:type="dxa"/>
            <w:shd w:val="clear" w:color="auto" w:fill="auto"/>
            <w:vAlign w:val="center"/>
          </w:tcPr>
          <w:p w14:paraId="11F4309E"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I</w:t>
            </w:r>
          </w:p>
        </w:tc>
        <w:tc>
          <w:tcPr>
            <w:tcW w:w="2628" w:type="dxa"/>
            <w:shd w:val="clear" w:color="auto" w:fill="auto"/>
            <w:vAlign w:val="center"/>
          </w:tcPr>
          <w:p w14:paraId="5FF9C542"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Indenta</w:t>
            </w:r>
            <w:r w:rsidR="00A10A29" w:rsidRPr="00D04368">
              <w:rPr>
                <w:rFonts w:ascii="Times New Roman" w:hAnsi="Times New Roman"/>
                <w:szCs w:val="24"/>
                <w:lang w:val="ro-RO"/>
              </w:rPr>
              <w:t>ţ</w:t>
            </w:r>
            <w:r w:rsidRPr="00D04368">
              <w:rPr>
                <w:rFonts w:ascii="Times New Roman" w:hAnsi="Times New Roman"/>
                <w:szCs w:val="24"/>
                <w:lang w:val="ro-RO"/>
              </w:rPr>
              <w:t>ii</w:t>
            </w:r>
          </w:p>
        </w:tc>
      </w:tr>
      <w:tr w:rsidR="007A14BA" w:rsidRPr="00D04368" w14:paraId="1004FEA4" w14:textId="77777777">
        <w:tc>
          <w:tcPr>
            <w:tcW w:w="648" w:type="dxa"/>
            <w:vMerge/>
            <w:shd w:val="clear" w:color="auto" w:fill="auto"/>
            <w:vAlign w:val="center"/>
          </w:tcPr>
          <w:p w14:paraId="12ACCFB3" w14:textId="77777777" w:rsidR="007A14BA" w:rsidRPr="00D04368" w:rsidRDefault="007A14BA" w:rsidP="00D1485E">
            <w:pPr>
              <w:spacing w:line="360" w:lineRule="auto"/>
              <w:rPr>
                <w:rFonts w:ascii="Times New Roman" w:hAnsi="Times New Roman"/>
                <w:b/>
                <w:szCs w:val="24"/>
                <w:lang w:val="ro-RO"/>
              </w:rPr>
            </w:pPr>
          </w:p>
        </w:tc>
        <w:tc>
          <w:tcPr>
            <w:tcW w:w="2520" w:type="dxa"/>
            <w:vMerge/>
            <w:shd w:val="clear" w:color="auto" w:fill="auto"/>
            <w:vAlign w:val="center"/>
          </w:tcPr>
          <w:p w14:paraId="0AA8C08D" w14:textId="77777777" w:rsidR="007A14BA" w:rsidRPr="00D04368" w:rsidRDefault="007A14BA" w:rsidP="00D1485E">
            <w:pPr>
              <w:spacing w:line="360" w:lineRule="auto"/>
              <w:rPr>
                <w:rFonts w:ascii="Times New Roman" w:hAnsi="Times New Roman"/>
                <w:szCs w:val="24"/>
                <w:lang w:val="ro-RO"/>
              </w:rPr>
            </w:pPr>
          </w:p>
        </w:tc>
        <w:tc>
          <w:tcPr>
            <w:tcW w:w="612" w:type="dxa"/>
            <w:vMerge/>
            <w:shd w:val="clear" w:color="auto" w:fill="auto"/>
            <w:vAlign w:val="center"/>
          </w:tcPr>
          <w:p w14:paraId="06EF8F62"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2F5C51E2"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03BE162F"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S</w:t>
            </w:r>
          </w:p>
        </w:tc>
        <w:tc>
          <w:tcPr>
            <w:tcW w:w="2628" w:type="dxa"/>
            <w:shd w:val="clear" w:color="auto" w:fill="auto"/>
            <w:vAlign w:val="center"/>
          </w:tcPr>
          <w:p w14:paraId="2E65BCB4"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Scobituri</w:t>
            </w:r>
          </w:p>
        </w:tc>
      </w:tr>
      <w:tr w:rsidR="007A14BA" w:rsidRPr="00D04368" w14:paraId="43DC1CB2" w14:textId="77777777">
        <w:tc>
          <w:tcPr>
            <w:tcW w:w="648" w:type="dxa"/>
            <w:vMerge/>
            <w:shd w:val="clear" w:color="auto" w:fill="auto"/>
            <w:vAlign w:val="center"/>
          </w:tcPr>
          <w:p w14:paraId="2AA9845D" w14:textId="77777777" w:rsidR="007A14BA" w:rsidRPr="00D04368" w:rsidRDefault="007A14BA" w:rsidP="00D1485E">
            <w:pPr>
              <w:spacing w:line="360" w:lineRule="auto"/>
              <w:rPr>
                <w:rFonts w:ascii="Times New Roman" w:hAnsi="Times New Roman"/>
                <w:b/>
                <w:szCs w:val="24"/>
                <w:lang w:val="ro-RO"/>
              </w:rPr>
            </w:pPr>
          </w:p>
        </w:tc>
        <w:tc>
          <w:tcPr>
            <w:tcW w:w="2520" w:type="dxa"/>
            <w:vMerge/>
            <w:shd w:val="clear" w:color="auto" w:fill="auto"/>
            <w:vAlign w:val="center"/>
          </w:tcPr>
          <w:p w14:paraId="4447B2C2" w14:textId="77777777" w:rsidR="007A14BA" w:rsidRPr="00D04368" w:rsidRDefault="007A14BA" w:rsidP="00D1485E">
            <w:pPr>
              <w:spacing w:line="360" w:lineRule="auto"/>
              <w:rPr>
                <w:rFonts w:ascii="Times New Roman" w:hAnsi="Times New Roman"/>
                <w:szCs w:val="24"/>
                <w:lang w:val="ro-RO"/>
              </w:rPr>
            </w:pPr>
          </w:p>
        </w:tc>
        <w:tc>
          <w:tcPr>
            <w:tcW w:w="612" w:type="dxa"/>
            <w:vMerge w:val="restart"/>
            <w:shd w:val="clear" w:color="auto" w:fill="auto"/>
            <w:vAlign w:val="center"/>
          </w:tcPr>
          <w:p w14:paraId="0DA1A78D"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L</w:t>
            </w:r>
          </w:p>
        </w:tc>
        <w:tc>
          <w:tcPr>
            <w:tcW w:w="2700" w:type="dxa"/>
            <w:vMerge w:val="restart"/>
            <w:shd w:val="clear" w:color="auto" w:fill="auto"/>
            <w:vAlign w:val="center"/>
          </w:tcPr>
          <w:p w14:paraId="0DA5955B"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tip lips</w:t>
            </w:r>
            <w:r w:rsidR="00967B55" w:rsidRPr="00D04368">
              <w:rPr>
                <w:rFonts w:ascii="Times New Roman" w:hAnsi="Times New Roman"/>
                <w:szCs w:val="24"/>
                <w:lang w:val="ro-RO"/>
              </w:rPr>
              <w:t>ă</w:t>
            </w:r>
            <w:r w:rsidRPr="00D04368">
              <w:rPr>
                <w:rFonts w:ascii="Times New Roman" w:hAnsi="Times New Roman"/>
                <w:szCs w:val="24"/>
                <w:lang w:val="ro-RO"/>
              </w:rPr>
              <w:t xml:space="preserve"> material, produs</w:t>
            </w:r>
            <w:r w:rsidR="00967B55" w:rsidRPr="00D04368">
              <w:rPr>
                <w:rFonts w:ascii="Times New Roman" w:hAnsi="Times New Roman"/>
                <w:szCs w:val="24"/>
                <w:lang w:val="ro-RO"/>
              </w:rPr>
              <w:t>ă</w:t>
            </w:r>
            <w:r w:rsidRPr="00D04368">
              <w:rPr>
                <w:rFonts w:ascii="Times New Roman" w:hAnsi="Times New Roman"/>
                <w:szCs w:val="24"/>
                <w:lang w:val="ro-RO"/>
              </w:rPr>
              <w:t xml:space="preserve"> prin coroziune sau eroziune</w:t>
            </w:r>
          </w:p>
        </w:tc>
        <w:tc>
          <w:tcPr>
            <w:tcW w:w="540" w:type="dxa"/>
            <w:shd w:val="clear" w:color="auto" w:fill="auto"/>
            <w:vAlign w:val="center"/>
          </w:tcPr>
          <w:p w14:paraId="245F8253"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Z</w:t>
            </w:r>
          </w:p>
        </w:tc>
        <w:tc>
          <w:tcPr>
            <w:tcW w:w="2628" w:type="dxa"/>
            <w:shd w:val="clear" w:color="auto" w:fill="auto"/>
            <w:vAlign w:val="center"/>
          </w:tcPr>
          <w:p w14:paraId="7F1781D1"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Zone de sub</w:t>
            </w:r>
            <w:r w:rsidR="00A10A29" w:rsidRPr="00D04368">
              <w:rPr>
                <w:rFonts w:ascii="Times New Roman" w:hAnsi="Times New Roman"/>
                <w:szCs w:val="24"/>
                <w:lang w:val="ro-RO"/>
              </w:rPr>
              <w:t>ţ</w:t>
            </w:r>
            <w:r w:rsidRPr="00D04368">
              <w:rPr>
                <w:rFonts w:ascii="Times New Roman" w:hAnsi="Times New Roman"/>
                <w:szCs w:val="24"/>
                <w:lang w:val="ro-RO"/>
              </w:rPr>
              <w:t>iere locl</w:t>
            </w:r>
            <w:r w:rsidR="00967B55" w:rsidRPr="00D04368">
              <w:rPr>
                <w:rFonts w:ascii="Times New Roman" w:hAnsi="Times New Roman"/>
                <w:szCs w:val="24"/>
                <w:lang w:val="ro-RO"/>
              </w:rPr>
              <w:t>ă</w:t>
            </w:r>
          </w:p>
        </w:tc>
      </w:tr>
      <w:tr w:rsidR="007A14BA" w:rsidRPr="00D04368" w14:paraId="110FCF30" w14:textId="77777777">
        <w:tc>
          <w:tcPr>
            <w:tcW w:w="648" w:type="dxa"/>
            <w:vMerge/>
            <w:shd w:val="clear" w:color="auto" w:fill="auto"/>
            <w:vAlign w:val="center"/>
          </w:tcPr>
          <w:p w14:paraId="6E45B68C" w14:textId="77777777" w:rsidR="007A14BA" w:rsidRPr="00D04368" w:rsidRDefault="007A14BA" w:rsidP="00D1485E">
            <w:pPr>
              <w:spacing w:line="360" w:lineRule="auto"/>
              <w:rPr>
                <w:rFonts w:ascii="Times New Roman" w:hAnsi="Times New Roman"/>
                <w:b/>
                <w:szCs w:val="24"/>
                <w:lang w:val="ro-RO"/>
              </w:rPr>
            </w:pPr>
          </w:p>
        </w:tc>
        <w:tc>
          <w:tcPr>
            <w:tcW w:w="2520" w:type="dxa"/>
            <w:vMerge/>
            <w:shd w:val="clear" w:color="auto" w:fill="auto"/>
            <w:vAlign w:val="center"/>
          </w:tcPr>
          <w:p w14:paraId="0379098E" w14:textId="77777777" w:rsidR="007A14BA" w:rsidRPr="00D04368" w:rsidRDefault="007A14BA" w:rsidP="00D1485E">
            <w:pPr>
              <w:spacing w:line="360" w:lineRule="auto"/>
              <w:rPr>
                <w:rFonts w:ascii="Times New Roman" w:hAnsi="Times New Roman"/>
                <w:szCs w:val="24"/>
                <w:lang w:val="ro-RO"/>
              </w:rPr>
            </w:pPr>
          </w:p>
        </w:tc>
        <w:tc>
          <w:tcPr>
            <w:tcW w:w="612" w:type="dxa"/>
            <w:vMerge/>
            <w:shd w:val="clear" w:color="auto" w:fill="auto"/>
            <w:vAlign w:val="center"/>
          </w:tcPr>
          <w:p w14:paraId="55704741"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4F6A6B12"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409A5EF1"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P</w:t>
            </w:r>
          </w:p>
        </w:tc>
        <w:tc>
          <w:tcPr>
            <w:tcW w:w="2628" w:type="dxa"/>
            <w:shd w:val="clear" w:color="auto" w:fill="auto"/>
            <w:vAlign w:val="center"/>
          </w:tcPr>
          <w:p w14:paraId="7D390F60"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Ciupituri</w:t>
            </w:r>
          </w:p>
        </w:tc>
      </w:tr>
      <w:tr w:rsidR="007A14BA" w:rsidRPr="00D04368" w14:paraId="62BF8446" w14:textId="77777777">
        <w:tc>
          <w:tcPr>
            <w:tcW w:w="648" w:type="dxa"/>
            <w:vMerge/>
            <w:shd w:val="clear" w:color="auto" w:fill="auto"/>
            <w:vAlign w:val="center"/>
          </w:tcPr>
          <w:p w14:paraId="268C1AEA" w14:textId="77777777" w:rsidR="007A14BA" w:rsidRPr="00D04368" w:rsidRDefault="007A14BA" w:rsidP="00D1485E">
            <w:pPr>
              <w:spacing w:line="360" w:lineRule="auto"/>
              <w:rPr>
                <w:rFonts w:ascii="Times New Roman" w:hAnsi="Times New Roman"/>
                <w:b/>
                <w:szCs w:val="24"/>
                <w:lang w:val="ro-RO"/>
              </w:rPr>
            </w:pPr>
          </w:p>
        </w:tc>
        <w:tc>
          <w:tcPr>
            <w:tcW w:w="2520" w:type="dxa"/>
            <w:vMerge/>
            <w:shd w:val="clear" w:color="auto" w:fill="auto"/>
            <w:vAlign w:val="center"/>
          </w:tcPr>
          <w:p w14:paraId="67F13881" w14:textId="77777777" w:rsidR="007A14BA" w:rsidRPr="00D04368" w:rsidRDefault="007A14BA" w:rsidP="00D1485E">
            <w:pPr>
              <w:spacing w:line="360" w:lineRule="auto"/>
              <w:rPr>
                <w:rFonts w:ascii="Times New Roman" w:hAnsi="Times New Roman"/>
                <w:szCs w:val="24"/>
                <w:lang w:val="ro-RO"/>
              </w:rPr>
            </w:pPr>
          </w:p>
        </w:tc>
        <w:tc>
          <w:tcPr>
            <w:tcW w:w="612" w:type="dxa"/>
            <w:vMerge/>
            <w:shd w:val="clear" w:color="auto" w:fill="auto"/>
            <w:vAlign w:val="center"/>
          </w:tcPr>
          <w:p w14:paraId="2C11A13A"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3B630B48"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61B4A17F"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N</w:t>
            </w:r>
          </w:p>
        </w:tc>
        <w:tc>
          <w:tcPr>
            <w:tcW w:w="2628" w:type="dxa"/>
            <w:shd w:val="clear" w:color="auto" w:fill="auto"/>
            <w:vAlign w:val="center"/>
          </w:tcPr>
          <w:p w14:paraId="69A464E5" w14:textId="77777777" w:rsidR="007A14BA" w:rsidRPr="00D04368" w:rsidRDefault="00967B55" w:rsidP="00D1485E">
            <w:pPr>
              <w:spacing w:line="360" w:lineRule="auto"/>
              <w:rPr>
                <w:rFonts w:ascii="Times New Roman" w:hAnsi="Times New Roman"/>
                <w:szCs w:val="24"/>
                <w:lang w:val="ro-RO"/>
              </w:rPr>
            </w:pPr>
            <w:r w:rsidRPr="00D04368">
              <w:rPr>
                <w:rFonts w:ascii="Times New Roman" w:hAnsi="Times New Roman"/>
                <w:szCs w:val="24"/>
                <w:lang w:val="ro-RO"/>
              </w:rPr>
              <w:t>Ş</w:t>
            </w:r>
            <w:r w:rsidR="007A14BA" w:rsidRPr="00D04368">
              <w:rPr>
                <w:rFonts w:ascii="Times New Roman" w:hAnsi="Times New Roman"/>
                <w:szCs w:val="24"/>
                <w:lang w:val="ro-RO"/>
              </w:rPr>
              <w:t>an</w:t>
            </w:r>
            <w:r w:rsidR="00A10A29" w:rsidRPr="00D04368">
              <w:rPr>
                <w:rFonts w:ascii="Times New Roman" w:hAnsi="Times New Roman"/>
                <w:szCs w:val="24"/>
                <w:lang w:val="ro-RO"/>
              </w:rPr>
              <w:t>ţ</w:t>
            </w:r>
            <w:r w:rsidR="007A14BA" w:rsidRPr="00D04368">
              <w:rPr>
                <w:rFonts w:ascii="Times New Roman" w:hAnsi="Times New Roman"/>
                <w:szCs w:val="24"/>
                <w:lang w:val="ro-RO"/>
              </w:rPr>
              <w:t>uri</w:t>
            </w:r>
          </w:p>
        </w:tc>
      </w:tr>
      <w:tr w:rsidR="007A14BA" w:rsidRPr="00D04368" w14:paraId="5E2259AE" w14:textId="77777777">
        <w:tc>
          <w:tcPr>
            <w:tcW w:w="648" w:type="dxa"/>
            <w:vMerge/>
            <w:shd w:val="clear" w:color="auto" w:fill="auto"/>
            <w:vAlign w:val="center"/>
          </w:tcPr>
          <w:p w14:paraId="68425E86" w14:textId="77777777" w:rsidR="007A14BA" w:rsidRPr="00D04368" w:rsidRDefault="007A14BA" w:rsidP="00D1485E">
            <w:pPr>
              <w:spacing w:line="360" w:lineRule="auto"/>
              <w:rPr>
                <w:rFonts w:ascii="Times New Roman" w:hAnsi="Times New Roman"/>
                <w:b/>
                <w:szCs w:val="24"/>
                <w:lang w:val="ro-RO"/>
              </w:rPr>
            </w:pPr>
          </w:p>
        </w:tc>
        <w:tc>
          <w:tcPr>
            <w:tcW w:w="2520" w:type="dxa"/>
            <w:vMerge/>
            <w:shd w:val="clear" w:color="auto" w:fill="auto"/>
            <w:vAlign w:val="center"/>
          </w:tcPr>
          <w:p w14:paraId="55312680" w14:textId="77777777" w:rsidR="007A14BA" w:rsidRPr="00D04368" w:rsidRDefault="007A14BA" w:rsidP="00D1485E">
            <w:pPr>
              <w:spacing w:line="360" w:lineRule="auto"/>
              <w:rPr>
                <w:rFonts w:ascii="Times New Roman" w:hAnsi="Times New Roman"/>
                <w:szCs w:val="24"/>
                <w:lang w:val="ro-RO"/>
              </w:rPr>
            </w:pPr>
          </w:p>
        </w:tc>
        <w:tc>
          <w:tcPr>
            <w:tcW w:w="612" w:type="dxa"/>
            <w:shd w:val="clear" w:color="auto" w:fill="auto"/>
            <w:vAlign w:val="center"/>
          </w:tcPr>
          <w:p w14:paraId="599EE4F3"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F</w:t>
            </w:r>
          </w:p>
        </w:tc>
        <w:tc>
          <w:tcPr>
            <w:tcW w:w="2700" w:type="dxa"/>
            <w:shd w:val="clear" w:color="auto" w:fill="auto"/>
            <w:vAlign w:val="center"/>
          </w:tcPr>
          <w:p w14:paraId="3FC2200F"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de tip fisur</w:t>
            </w:r>
            <w:r w:rsidR="00967B55" w:rsidRPr="00D04368">
              <w:rPr>
                <w:rFonts w:ascii="Times New Roman" w:hAnsi="Times New Roman"/>
                <w:szCs w:val="24"/>
                <w:lang w:val="ro-RO"/>
              </w:rPr>
              <w:t>ă</w:t>
            </w:r>
            <w:r w:rsidRPr="00D04368">
              <w:rPr>
                <w:rFonts w:ascii="Times New Roman" w:hAnsi="Times New Roman"/>
                <w:szCs w:val="24"/>
                <w:lang w:val="ro-RO"/>
              </w:rPr>
              <w:t xml:space="preserve"> sau cr</w:t>
            </w:r>
            <w:r w:rsidR="00967B55" w:rsidRPr="00D04368">
              <w:rPr>
                <w:rFonts w:ascii="Times New Roman" w:hAnsi="Times New Roman"/>
                <w:szCs w:val="24"/>
                <w:lang w:val="ro-RO"/>
              </w:rPr>
              <w:t>ă</w:t>
            </w:r>
            <w:r w:rsidRPr="00D04368">
              <w:rPr>
                <w:rFonts w:ascii="Times New Roman" w:hAnsi="Times New Roman"/>
                <w:szCs w:val="24"/>
                <w:lang w:val="ro-RO"/>
              </w:rPr>
              <w:t>p</w:t>
            </w:r>
            <w:r w:rsidR="00967B55" w:rsidRPr="00D04368">
              <w:rPr>
                <w:rFonts w:ascii="Times New Roman" w:hAnsi="Times New Roman"/>
                <w:szCs w:val="24"/>
                <w:lang w:val="ro-RO"/>
              </w:rPr>
              <w:t>ă</w:t>
            </w:r>
            <w:r w:rsidRPr="00D04368">
              <w:rPr>
                <w:rFonts w:ascii="Times New Roman" w:hAnsi="Times New Roman"/>
                <w:szCs w:val="24"/>
                <w:lang w:val="ro-RO"/>
              </w:rPr>
              <w:t>tur</w:t>
            </w:r>
            <w:r w:rsidR="00967B55" w:rsidRPr="00D04368">
              <w:rPr>
                <w:rFonts w:ascii="Times New Roman" w:hAnsi="Times New Roman"/>
                <w:szCs w:val="24"/>
                <w:lang w:val="ro-RO"/>
              </w:rPr>
              <w:t>ă</w:t>
            </w:r>
          </w:p>
        </w:tc>
        <w:tc>
          <w:tcPr>
            <w:tcW w:w="540" w:type="dxa"/>
            <w:shd w:val="clear" w:color="auto" w:fill="auto"/>
            <w:vAlign w:val="center"/>
          </w:tcPr>
          <w:p w14:paraId="1554BADD"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F</w:t>
            </w:r>
          </w:p>
        </w:tc>
        <w:tc>
          <w:tcPr>
            <w:tcW w:w="2628" w:type="dxa"/>
            <w:shd w:val="clear" w:color="auto" w:fill="auto"/>
            <w:vAlign w:val="center"/>
          </w:tcPr>
          <w:p w14:paraId="6E917AD6"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Fisur</w:t>
            </w:r>
            <w:r w:rsidR="00967B55" w:rsidRPr="00D04368">
              <w:rPr>
                <w:rFonts w:ascii="Times New Roman" w:hAnsi="Times New Roman"/>
                <w:szCs w:val="24"/>
                <w:lang w:val="ro-RO"/>
              </w:rPr>
              <w:t>ă</w:t>
            </w:r>
            <w:r w:rsidRPr="00D04368">
              <w:rPr>
                <w:rFonts w:ascii="Times New Roman" w:hAnsi="Times New Roman"/>
                <w:szCs w:val="24"/>
                <w:lang w:val="ro-RO"/>
              </w:rPr>
              <w:t>/cr</w:t>
            </w:r>
            <w:r w:rsidR="00967B55" w:rsidRPr="00D04368">
              <w:rPr>
                <w:rFonts w:ascii="Times New Roman" w:hAnsi="Times New Roman"/>
                <w:szCs w:val="24"/>
                <w:lang w:val="ro-RO"/>
              </w:rPr>
              <w:t>ă</w:t>
            </w:r>
            <w:r w:rsidRPr="00D04368">
              <w:rPr>
                <w:rFonts w:ascii="Times New Roman" w:hAnsi="Times New Roman"/>
                <w:szCs w:val="24"/>
                <w:lang w:val="ro-RO"/>
              </w:rPr>
              <w:t>p</w:t>
            </w:r>
            <w:r w:rsidR="00967B55" w:rsidRPr="00D04368">
              <w:rPr>
                <w:rFonts w:ascii="Times New Roman" w:hAnsi="Times New Roman"/>
                <w:szCs w:val="24"/>
                <w:lang w:val="ro-RO"/>
              </w:rPr>
              <w:t>ă</w:t>
            </w:r>
            <w:r w:rsidRPr="00D04368">
              <w:rPr>
                <w:rFonts w:ascii="Times New Roman" w:hAnsi="Times New Roman"/>
                <w:szCs w:val="24"/>
                <w:lang w:val="ro-RO"/>
              </w:rPr>
              <w:t>tur</w:t>
            </w:r>
            <w:r w:rsidR="00967B55" w:rsidRPr="00D04368">
              <w:rPr>
                <w:rFonts w:ascii="Times New Roman" w:hAnsi="Times New Roman"/>
                <w:szCs w:val="24"/>
                <w:lang w:val="ro-RO"/>
              </w:rPr>
              <w:t>ă</w:t>
            </w:r>
          </w:p>
        </w:tc>
      </w:tr>
      <w:tr w:rsidR="007A14BA" w:rsidRPr="00D04368" w14:paraId="3562E40C" w14:textId="77777777">
        <w:tc>
          <w:tcPr>
            <w:tcW w:w="648" w:type="dxa"/>
            <w:vMerge w:val="restart"/>
            <w:shd w:val="clear" w:color="auto" w:fill="auto"/>
            <w:vAlign w:val="center"/>
          </w:tcPr>
          <w:p w14:paraId="66D73E74" w14:textId="77777777" w:rsidR="007A14BA" w:rsidRPr="00530E41" w:rsidRDefault="007A14BA" w:rsidP="00D1485E">
            <w:pPr>
              <w:spacing w:line="360" w:lineRule="auto"/>
              <w:rPr>
                <w:rFonts w:ascii="Times New Roman" w:hAnsi="Times New Roman"/>
                <w:b/>
                <w:szCs w:val="24"/>
                <w:lang w:val="ro-RO"/>
              </w:rPr>
            </w:pPr>
            <w:r w:rsidRPr="00530E41">
              <w:rPr>
                <w:rFonts w:ascii="Times New Roman" w:hAnsi="Times New Roman"/>
                <w:b/>
                <w:szCs w:val="24"/>
                <w:lang w:val="ro-RO"/>
              </w:rPr>
              <w:t>S</w:t>
            </w:r>
          </w:p>
        </w:tc>
        <w:tc>
          <w:tcPr>
            <w:tcW w:w="2520" w:type="dxa"/>
            <w:vMerge w:val="restart"/>
            <w:shd w:val="clear" w:color="auto" w:fill="auto"/>
            <w:vAlign w:val="center"/>
          </w:tcPr>
          <w:p w14:paraId="6A83C49A"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localizat</w:t>
            </w:r>
            <w:r w:rsidR="00967B55" w:rsidRPr="00D04368">
              <w:rPr>
                <w:rFonts w:ascii="Times New Roman" w:hAnsi="Times New Roman"/>
                <w:szCs w:val="24"/>
                <w:lang w:val="ro-RO"/>
              </w:rPr>
              <w:t>ă</w:t>
            </w:r>
            <w:r w:rsidRPr="00D04368">
              <w:rPr>
                <w:rFonts w:ascii="Times New Roman" w:hAnsi="Times New Roman"/>
                <w:szCs w:val="24"/>
                <w:lang w:val="ro-RO"/>
              </w:rPr>
              <w:t xml:space="preserve"> pe îmbin</w:t>
            </w:r>
            <w:r w:rsidR="00967B55" w:rsidRPr="00D04368">
              <w:rPr>
                <w:rFonts w:ascii="Times New Roman" w:hAnsi="Times New Roman"/>
                <w:szCs w:val="24"/>
                <w:lang w:val="ro-RO"/>
              </w:rPr>
              <w:t>ă</w:t>
            </w:r>
            <w:r w:rsidRPr="00D04368">
              <w:rPr>
                <w:rFonts w:ascii="Times New Roman" w:hAnsi="Times New Roman"/>
                <w:szCs w:val="24"/>
                <w:lang w:val="ro-RO"/>
              </w:rPr>
              <w:t>rile sudate</w:t>
            </w:r>
          </w:p>
        </w:tc>
        <w:tc>
          <w:tcPr>
            <w:tcW w:w="612" w:type="dxa"/>
            <w:vMerge w:val="restart"/>
            <w:shd w:val="clear" w:color="auto" w:fill="auto"/>
            <w:vAlign w:val="center"/>
          </w:tcPr>
          <w:p w14:paraId="5C1A2754"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P</w:t>
            </w:r>
          </w:p>
        </w:tc>
        <w:tc>
          <w:tcPr>
            <w:tcW w:w="2700" w:type="dxa"/>
            <w:vMerge w:val="restart"/>
            <w:shd w:val="clear" w:color="auto" w:fill="auto"/>
            <w:vAlign w:val="center"/>
          </w:tcPr>
          <w:p w14:paraId="7263A41E"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geometric</w:t>
            </w:r>
            <w:r w:rsidR="00967B55" w:rsidRPr="00D04368">
              <w:rPr>
                <w:rFonts w:ascii="Times New Roman" w:hAnsi="Times New Roman"/>
                <w:szCs w:val="24"/>
                <w:lang w:val="ro-RO"/>
              </w:rPr>
              <w:t>ă</w:t>
            </w:r>
            <w:r w:rsidRPr="00D04368">
              <w:rPr>
                <w:rFonts w:ascii="Times New Roman" w:hAnsi="Times New Roman"/>
                <w:szCs w:val="24"/>
                <w:lang w:val="ro-RO"/>
              </w:rPr>
              <w:t>, produs</w:t>
            </w:r>
            <w:r w:rsidR="00967B55" w:rsidRPr="00D04368">
              <w:rPr>
                <w:rFonts w:ascii="Times New Roman" w:hAnsi="Times New Roman"/>
                <w:szCs w:val="24"/>
                <w:lang w:val="ro-RO"/>
              </w:rPr>
              <w:t>ă</w:t>
            </w:r>
            <w:r w:rsidRPr="00D04368">
              <w:rPr>
                <w:rFonts w:ascii="Times New Roman" w:hAnsi="Times New Roman"/>
                <w:szCs w:val="24"/>
                <w:lang w:val="ro-RO"/>
              </w:rPr>
              <w:t xml:space="preserve"> prin deformare local</w:t>
            </w:r>
            <w:r w:rsidR="00967B55" w:rsidRPr="00D04368">
              <w:rPr>
                <w:rFonts w:ascii="Times New Roman" w:hAnsi="Times New Roman"/>
                <w:szCs w:val="24"/>
                <w:lang w:val="ro-RO"/>
              </w:rPr>
              <w:t>ă</w:t>
            </w:r>
            <w:r w:rsidRPr="00D04368">
              <w:rPr>
                <w:rFonts w:ascii="Times New Roman" w:hAnsi="Times New Roman"/>
                <w:szCs w:val="24"/>
                <w:lang w:val="ro-RO"/>
              </w:rPr>
              <w:t xml:space="preserve"> plastic</w:t>
            </w:r>
            <w:r w:rsidR="00967B55" w:rsidRPr="00D04368">
              <w:rPr>
                <w:rFonts w:ascii="Times New Roman" w:hAnsi="Times New Roman"/>
                <w:szCs w:val="24"/>
                <w:lang w:val="ro-RO"/>
              </w:rPr>
              <w:t>ă</w:t>
            </w:r>
          </w:p>
        </w:tc>
        <w:tc>
          <w:tcPr>
            <w:tcW w:w="540" w:type="dxa"/>
            <w:shd w:val="clear" w:color="auto" w:fill="auto"/>
            <w:vAlign w:val="center"/>
          </w:tcPr>
          <w:p w14:paraId="739C1499"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I</w:t>
            </w:r>
          </w:p>
        </w:tc>
        <w:tc>
          <w:tcPr>
            <w:tcW w:w="2628" w:type="dxa"/>
            <w:shd w:val="clear" w:color="auto" w:fill="auto"/>
            <w:vAlign w:val="center"/>
          </w:tcPr>
          <w:p w14:paraId="45CF1B9B"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Indenta</w:t>
            </w:r>
            <w:r w:rsidR="00A10A29" w:rsidRPr="00D04368">
              <w:rPr>
                <w:rFonts w:ascii="Times New Roman" w:hAnsi="Times New Roman"/>
                <w:szCs w:val="24"/>
                <w:lang w:val="ro-RO"/>
              </w:rPr>
              <w:t>ţ</w:t>
            </w:r>
            <w:r w:rsidRPr="00D04368">
              <w:rPr>
                <w:rFonts w:ascii="Times New Roman" w:hAnsi="Times New Roman"/>
                <w:szCs w:val="24"/>
                <w:lang w:val="ro-RO"/>
              </w:rPr>
              <w:t>ii</w:t>
            </w:r>
          </w:p>
        </w:tc>
      </w:tr>
      <w:tr w:rsidR="007A14BA" w:rsidRPr="00D04368" w14:paraId="6CE1A499" w14:textId="77777777">
        <w:tc>
          <w:tcPr>
            <w:tcW w:w="648" w:type="dxa"/>
            <w:vMerge/>
            <w:shd w:val="clear" w:color="auto" w:fill="auto"/>
            <w:vAlign w:val="center"/>
          </w:tcPr>
          <w:p w14:paraId="2DD378ED" w14:textId="77777777" w:rsidR="007A14BA" w:rsidRPr="00D04368" w:rsidRDefault="007A14BA" w:rsidP="00D1485E">
            <w:pPr>
              <w:spacing w:line="360" w:lineRule="auto"/>
              <w:rPr>
                <w:rFonts w:ascii="Times New Roman" w:hAnsi="Times New Roman"/>
                <w:b/>
                <w:szCs w:val="24"/>
                <w:lang w:val="ro-RO"/>
              </w:rPr>
            </w:pPr>
          </w:p>
        </w:tc>
        <w:tc>
          <w:tcPr>
            <w:tcW w:w="2520" w:type="dxa"/>
            <w:vMerge/>
            <w:shd w:val="clear" w:color="auto" w:fill="auto"/>
            <w:vAlign w:val="center"/>
          </w:tcPr>
          <w:p w14:paraId="24D2EA66" w14:textId="77777777" w:rsidR="007A14BA" w:rsidRPr="00D04368" w:rsidRDefault="007A14BA" w:rsidP="00D1485E">
            <w:pPr>
              <w:spacing w:line="360" w:lineRule="auto"/>
              <w:rPr>
                <w:rFonts w:ascii="Times New Roman" w:hAnsi="Times New Roman"/>
                <w:szCs w:val="24"/>
                <w:lang w:val="ro-RO"/>
              </w:rPr>
            </w:pPr>
          </w:p>
        </w:tc>
        <w:tc>
          <w:tcPr>
            <w:tcW w:w="612" w:type="dxa"/>
            <w:vMerge/>
            <w:shd w:val="clear" w:color="auto" w:fill="auto"/>
            <w:vAlign w:val="center"/>
          </w:tcPr>
          <w:p w14:paraId="4A771DC6"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56BE2326"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57574A0F"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S</w:t>
            </w:r>
          </w:p>
        </w:tc>
        <w:tc>
          <w:tcPr>
            <w:tcW w:w="2628" w:type="dxa"/>
            <w:shd w:val="clear" w:color="auto" w:fill="auto"/>
            <w:vAlign w:val="center"/>
          </w:tcPr>
          <w:p w14:paraId="4AC118CF"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Scobituri</w:t>
            </w:r>
          </w:p>
        </w:tc>
      </w:tr>
      <w:tr w:rsidR="007A14BA" w:rsidRPr="00D04368" w14:paraId="4DCF971B" w14:textId="77777777">
        <w:tc>
          <w:tcPr>
            <w:tcW w:w="648" w:type="dxa"/>
            <w:vMerge/>
            <w:shd w:val="clear" w:color="auto" w:fill="auto"/>
            <w:vAlign w:val="center"/>
          </w:tcPr>
          <w:p w14:paraId="277474E6" w14:textId="77777777" w:rsidR="007A14BA" w:rsidRPr="00D04368" w:rsidRDefault="007A14BA" w:rsidP="00D1485E">
            <w:pPr>
              <w:spacing w:line="360" w:lineRule="auto"/>
              <w:rPr>
                <w:rFonts w:ascii="Times New Roman" w:hAnsi="Times New Roman"/>
                <w:b/>
                <w:szCs w:val="24"/>
                <w:lang w:val="ro-RO"/>
              </w:rPr>
            </w:pPr>
          </w:p>
        </w:tc>
        <w:tc>
          <w:tcPr>
            <w:tcW w:w="2520" w:type="dxa"/>
            <w:vMerge/>
            <w:shd w:val="clear" w:color="auto" w:fill="auto"/>
            <w:vAlign w:val="center"/>
          </w:tcPr>
          <w:p w14:paraId="39B56403" w14:textId="77777777" w:rsidR="007A14BA" w:rsidRPr="00D04368" w:rsidRDefault="007A14BA" w:rsidP="00D1485E">
            <w:pPr>
              <w:spacing w:line="360" w:lineRule="auto"/>
              <w:rPr>
                <w:rFonts w:ascii="Times New Roman" w:hAnsi="Times New Roman"/>
                <w:szCs w:val="24"/>
                <w:lang w:val="ro-RO"/>
              </w:rPr>
            </w:pPr>
          </w:p>
        </w:tc>
        <w:tc>
          <w:tcPr>
            <w:tcW w:w="612" w:type="dxa"/>
            <w:vMerge w:val="restart"/>
            <w:shd w:val="clear" w:color="auto" w:fill="auto"/>
            <w:vAlign w:val="center"/>
          </w:tcPr>
          <w:p w14:paraId="7ECA935D"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L</w:t>
            </w:r>
          </w:p>
        </w:tc>
        <w:tc>
          <w:tcPr>
            <w:tcW w:w="2700" w:type="dxa"/>
            <w:vMerge w:val="restart"/>
            <w:shd w:val="clear" w:color="auto" w:fill="auto"/>
            <w:vAlign w:val="center"/>
          </w:tcPr>
          <w:p w14:paraId="3C84538B"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tip lips</w:t>
            </w:r>
            <w:r w:rsidR="00967B55" w:rsidRPr="00D04368">
              <w:rPr>
                <w:rFonts w:ascii="Times New Roman" w:hAnsi="Times New Roman"/>
                <w:szCs w:val="24"/>
                <w:lang w:val="ro-RO"/>
              </w:rPr>
              <w:t>ă</w:t>
            </w:r>
            <w:r w:rsidRPr="00D04368">
              <w:rPr>
                <w:rFonts w:ascii="Times New Roman" w:hAnsi="Times New Roman"/>
                <w:szCs w:val="24"/>
                <w:lang w:val="ro-RO"/>
              </w:rPr>
              <w:t xml:space="preserve"> material, produs</w:t>
            </w:r>
            <w:r w:rsidR="00967B55" w:rsidRPr="00D04368">
              <w:rPr>
                <w:rFonts w:ascii="Times New Roman" w:hAnsi="Times New Roman"/>
                <w:szCs w:val="24"/>
                <w:lang w:val="ro-RO"/>
              </w:rPr>
              <w:t>ă</w:t>
            </w:r>
            <w:r w:rsidRPr="00D04368">
              <w:rPr>
                <w:rFonts w:ascii="Times New Roman" w:hAnsi="Times New Roman"/>
                <w:szCs w:val="24"/>
                <w:lang w:val="ro-RO"/>
              </w:rPr>
              <w:t xml:space="preserve"> prin coroziune sau eroziune</w:t>
            </w:r>
          </w:p>
        </w:tc>
        <w:tc>
          <w:tcPr>
            <w:tcW w:w="540" w:type="dxa"/>
            <w:shd w:val="clear" w:color="auto" w:fill="auto"/>
            <w:vAlign w:val="center"/>
          </w:tcPr>
          <w:p w14:paraId="3B85BF9B"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Z</w:t>
            </w:r>
          </w:p>
        </w:tc>
        <w:tc>
          <w:tcPr>
            <w:tcW w:w="2628" w:type="dxa"/>
            <w:shd w:val="clear" w:color="auto" w:fill="auto"/>
            <w:vAlign w:val="center"/>
          </w:tcPr>
          <w:p w14:paraId="15147B6C"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Zone de sub</w:t>
            </w:r>
            <w:r w:rsidR="00A10A29" w:rsidRPr="00D04368">
              <w:rPr>
                <w:rFonts w:ascii="Times New Roman" w:hAnsi="Times New Roman"/>
                <w:szCs w:val="24"/>
                <w:lang w:val="ro-RO"/>
              </w:rPr>
              <w:t>ţ</w:t>
            </w:r>
            <w:r w:rsidRPr="00D04368">
              <w:rPr>
                <w:rFonts w:ascii="Times New Roman" w:hAnsi="Times New Roman"/>
                <w:szCs w:val="24"/>
                <w:lang w:val="ro-RO"/>
              </w:rPr>
              <w:t>iere locl</w:t>
            </w:r>
            <w:r w:rsidR="00967B55" w:rsidRPr="00D04368">
              <w:rPr>
                <w:rFonts w:ascii="Times New Roman" w:hAnsi="Times New Roman"/>
                <w:szCs w:val="24"/>
                <w:lang w:val="ro-RO"/>
              </w:rPr>
              <w:t>ă</w:t>
            </w:r>
          </w:p>
        </w:tc>
      </w:tr>
      <w:tr w:rsidR="007A14BA" w:rsidRPr="00D04368" w14:paraId="6756EDDF" w14:textId="77777777">
        <w:tc>
          <w:tcPr>
            <w:tcW w:w="648" w:type="dxa"/>
            <w:vMerge/>
            <w:shd w:val="clear" w:color="auto" w:fill="auto"/>
            <w:vAlign w:val="center"/>
          </w:tcPr>
          <w:p w14:paraId="2FE4BB7B" w14:textId="77777777" w:rsidR="007A14BA" w:rsidRPr="00D04368" w:rsidRDefault="007A14BA" w:rsidP="00D1485E">
            <w:pPr>
              <w:spacing w:line="360" w:lineRule="auto"/>
              <w:rPr>
                <w:rFonts w:ascii="Times New Roman" w:hAnsi="Times New Roman"/>
                <w:b/>
                <w:szCs w:val="24"/>
                <w:lang w:val="ro-RO"/>
              </w:rPr>
            </w:pPr>
          </w:p>
        </w:tc>
        <w:tc>
          <w:tcPr>
            <w:tcW w:w="2520" w:type="dxa"/>
            <w:vMerge/>
            <w:shd w:val="clear" w:color="auto" w:fill="auto"/>
            <w:vAlign w:val="center"/>
          </w:tcPr>
          <w:p w14:paraId="74F91AE6" w14:textId="77777777" w:rsidR="007A14BA" w:rsidRPr="00D04368" w:rsidRDefault="007A14BA" w:rsidP="00D1485E">
            <w:pPr>
              <w:spacing w:line="360" w:lineRule="auto"/>
              <w:rPr>
                <w:rFonts w:ascii="Times New Roman" w:hAnsi="Times New Roman"/>
                <w:szCs w:val="24"/>
                <w:lang w:val="ro-RO"/>
              </w:rPr>
            </w:pPr>
          </w:p>
        </w:tc>
        <w:tc>
          <w:tcPr>
            <w:tcW w:w="612" w:type="dxa"/>
            <w:vMerge/>
            <w:shd w:val="clear" w:color="auto" w:fill="auto"/>
            <w:vAlign w:val="center"/>
          </w:tcPr>
          <w:p w14:paraId="1389D2C2"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296710DA"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71FE53C2"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P</w:t>
            </w:r>
          </w:p>
        </w:tc>
        <w:tc>
          <w:tcPr>
            <w:tcW w:w="2628" w:type="dxa"/>
            <w:shd w:val="clear" w:color="auto" w:fill="auto"/>
            <w:vAlign w:val="center"/>
          </w:tcPr>
          <w:p w14:paraId="44E02E24"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Ciupituri</w:t>
            </w:r>
          </w:p>
        </w:tc>
      </w:tr>
      <w:tr w:rsidR="007A14BA" w:rsidRPr="00D04368" w14:paraId="557B1FCF" w14:textId="77777777">
        <w:tc>
          <w:tcPr>
            <w:tcW w:w="648" w:type="dxa"/>
            <w:vMerge/>
            <w:shd w:val="clear" w:color="auto" w:fill="auto"/>
            <w:vAlign w:val="center"/>
          </w:tcPr>
          <w:p w14:paraId="0CF07934" w14:textId="77777777" w:rsidR="007A14BA" w:rsidRPr="00D04368" w:rsidRDefault="007A14BA" w:rsidP="00D1485E">
            <w:pPr>
              <w:spacing w:line="360" w:lineRule="auto"/>
              <w:rPr>
                <w:rFonts w:ascii="Times New Roman" w:hAnsi="Times New Roman"/>
                <w:b/>
                <w:szCs w:val="24"/>
                <w:lang w:val="ro-RO"/>
              </w:rPr>
            </w:pPr>
          </w:p>
        </w:tc>
        <w:tc>
          <w:tcPr>
            <w:tcW w:w="2520" w:type="dxa"/>
            <w:vMerge/>
            <w:shd w:val="clear" w:color="auto" w:fill="auto"/>
            <w:vAlign w:val="center"/>
          </w:tcPr>
          <w:p w14:paraId="006676AB" w14:textId="77777777" w:rsidR="007A14BA" w:rsidRPr="00D04368" w:rsidRDefault="007A14BA" w:rsidP="00D1485E">
            <w:pPr>
              <w:spacing w:line="360" w:lineRule="auto"/>
              <w:rPr>
                <w:rFonts w:ascii="Times New Roman" w:hAnsi="Times New Roman"/>
                <w:szCs w:val="24"/>
                <w:lang w:val="ro-RO"/>
              </w:rPr>
            </w:pPr>
          </w:p>
        </w:tc>
        <w:tc>
          <w:tcPr>
            <w:tcW w:w="612" w:type="dxa"/>
            <w:vMerge/>
            <w:shd w:val="clear" w:color="auto" w:fill="auto"/>
            <w:vAlign w:val="center"/>
          </w:tcPr>
          <w:p w14:paraId="75E32921"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26ADBADF"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71E6C3D1"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N</w:t>
            </w:r>
          </w:p>
        </w:tc>
        <w:tc>
          <w:tcPr>
            <w:tcW w:w="2628" w:type="dxa"/>
            <w:shd w:val="clear" w:color="auto" w:fill="auto"/>
            <w:vAlign w:val="center"/>
          </w:tcPr>
          <w:p w14:paraId="3CF31BB7" w14:textId="77777777" w:rsidR="007A14BA" w:rsidRPr="00D04368" w:rsidRDefault="00967B55" w:rsidP="00D1485E">
            <w:pPr>
              <w:spacing w:line="360" w:lineRule="auto"/>
              <w:rPr>
                <w:rFonts w:ascii="Times New Roman" w:hAnsi="Times New Roman"/>
                <w:szCs w:val="24"/>
                <w:lang w:val="ro-RO"/>
              </w:rPr>
            </w:pPr>
            <w:r w:rsidRPr="00D04368">
              <w:rPr>
                <w:rFonts w:ascii="Times New Roman" w:hAnsi="Times New Roman"/>
                <w:szCs w:val="24"/>
                <w:lang w:val="ro-RO"/>
              </w:rPr>
              <w:t>Ş</w:t>
            </w:r>
            <w:r w:rsidR="007A14BA" w:rsidRPr="00D04368">
              <w:rPr>
                <w:rFonts w:ascii="Times New Roman" w:hAnsi="Times New Roman"/>
                <w:szCs w:val="24"/>
                <w:lang w:val="ro-RO"/>
              </w:rPr>
              <w:t>an</w:t>
            </w:r>
            <w:r w:rsidR="00A10A29" w:rsidRPr="00D04368">
              <w:rPr>
                <w:rFonts w:ascii="Times New Roman" w:hAnsi="Times New Roman"/>
                <w:szCs w:val="24"/>
                <w:lang w:val="ro-RO"/>
              </w:rPr>
              <w:t>ţ</w:t>
            </w:r>
            <w:r w:rsidR="007A14BA" w:rsidRPr="00D04368">
              <w:rPr>
                <w:rFonts w:ascii="Times New Roman" w:hAnsi="Times New Roman"/>
                <w:szCs w:val="24"/>
                <w:lang w:val="ro-RO"/>
              </w:rPr>
              <w:t>uri</w:t>
            </w:r>
          </w:p>
        </w:tc>
      </w:tr>
      <w:tr w:rsidR="007A14BA" w:rsidRPr="00D04368" w14:paraId="36D0A3BD" w14:textId="77777777">
        <w:tc>
          <w:tcPr>
            <w:tcW w:w="648" w:type="dxa"/>
            <w:vMerge/>
            <w:shd w:val="clear" w:color="auto" w:fill="auto"/>
            <w:vAlign w:val="center"/>
          </w:tcPr>
          <w:p w14:paraId="6F802A5A" w14:textId="77777777" w:rsidR="007A14BA" w:rsidRPr="00D04368" w:rsidRDefault="007A14BA" w:rsidP="00D1485E">
            <w:pPr>
              <w:spacing w:line="360" w:lineRule="auto"/>
              <w:rPr>
                <w:rFonts w:ascii="Times New Roman" w:hAnsi="Times New Roman"/>
                <w:b/>
                <w:szCs w:val="24"/>
                <w:lang w:val="ro-RO"/>
              </w:rPr>
            </w:pPr>
          </w:p>
        </w:tc>
        <w:tc>
          <w:tcPr>
            <w:tcW w:w="2520" w:type="dxa"/>
            <w:vMerge/>
            <w:shd w:val="clear" w:color="auto" w:fill="auto"/>
            <w:vAlign w:val="center"/>
          </w:tcPr>
          <w:p w14:paraId="22E5BCF4" w14:textId="77777777" w:rsidR="007A14BA" w:rsidRPr="00D04368" w:rsidRDefault="007A14BA" w:rsidP="00D1485E">
            <w:pPr>
              <w:spacing w:line="360" w:lineRule="auto"/>
              <w:rPr>
                <w:rFonts w:ascii="Times New Roman" w:hAnsi="Times New Roman"/>
                <w:szCs w:val="24"/>
                <w:lang w:val="ro-RO"/>
              </w:rPr>
            </w:pPr>
          </w:p>
        </w:tc>
        <w:tc>
          <w:tcPr>
            <w:tcW w:w="612" w:type="dxa"/>
            <w:shd w:val="clear" w:color="auto" w:fill="auto"/>
            <w:vAlign w:val="center"/>
          </w:tcPr>
          <w:p w14:paraId="628E92AA"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F</w:t>
            </w:r>
          </w:p>
        </w:tc>
        <w:tc>
          <w:tcPr>
            <w:tcW w:w="2700" w:type="dxa"/>
            <w:shd w:val="clear" w:color="auto" w:fill="auto"/>
            <w:vAlign w:val="center"/>
          </w:tcPr>
          <w:p w14:paraId="129D5C2D"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de tip fisur</w:t>
            </w:r>
            <w:r w:rsidR="00967B55" w:rsidRPr="00D04368">
              <w:rPr>
                <w:rFonts w:ascii="Times New Roman" w:hAnsi="Times New Roman"/>
                <w:szCs w:val="24"/>
                <w:lang w:val="ro-RO"/>
              </w:rPr>
              <w:t>ă</w:t>
            </w:r>
            <w:r w:rsidRPr="00D04368">
              <w:rPr>
                <w:rFonts w:ascii="Times New Roman" w:hAnsi="Times New Roman"/>
                <w:szCs w:val="24"/>
                <w:lang w:val="ro-RO"/>
              </w:rPr>
              <w:t xml:space="preserve"> sau cr</w:t>
            </w:r>
            <w:r w:rsidR="00967B55" w:rsidRPr="00D04368">
              <w:rPr>
                <w:rFonts w:ascii="Times New Roman" w:hAnsi="Times New Roman"/>
                <w:szCs w:val="24"/>
                <w:lang w:val="ro-RO"/>
              </w:rPr>
              <w:t>ă</w:t>
            </w:r>
            <w:r w:rsidRPr="00D04368">
              <w:rPr>
                <w:rFonts w:ascii="Times New Roman" w:hAnsi="Times New Roman"/>
                <w:szCs w:val="24"/>
                <w:lang w:val="ro-RO"/>
              </w:rPr>
              <w:t>p</w:t>
            </w:r>
            <w:r w:rsidR="00967B55" w:rsidRPr="00D04368">
              <w:rPr>
                <w:rFonts w:ascii="Times New Roman" w:hAnsi="Times New Roman"/>
                <w:szCs w:val="24"/>
                <w:lang w:val="ro-RO"/>
              </w:rPr>
              <w:t>ă</w:t>
            </w:r>
            <w:r w:rsidRPr="00D04368">
              <w:rPr>
                <w:rFonts w:ascii="Times New Roman" w:hAnsi="Times New Roman"/>
                <w:szCs w:val="24"/>
                <w:lang w:val="ro-RO"/>
              </w:rPr>
              <w:t>tur</w:t>
            </w:r>
            <w:r w:rsidR="00967B55" w:rsidRPr="00D04368">
              <w:rPr>
                <w:rFonts w:ascii="Times New Roman" w:hAnsi="Times New Roman"/>
                <w:szCs w:val="24"/>
                <w:lang w:val="ro-RO"/>
              </w:rPr>
              <w:t>ă</w:t>
            </w:r>
          </w:p>
        </w:tc>
        <w:tc>
          <w:tcPr>
            <w:tcW w:w="540" w:type="dxa"/>
            <w:shd w:val="clear" w:color="auto" w:fill="auto"/>
            <w:vAlign w:val="center"/>
          </w:tcPr>
          <w:p w14:paraId="39E5EAB6"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F</w:t>
            </w:r>
          </w:p>
        </w:tc>
        <w:tc>
          <w:tcPr>
            <w:tcW w:w="2628" w:type="dxa"/>
            <w:shd w:val="clear" w:color="auto" w:fill="auto"/>
            <w:vAlign w:val="center"/>
          </w:tcPr>
          <w:p w14:paraId="446A2315"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Fisur</w:t>
            </w:r>
            <w:r w:rsidR="00967B55" w:rsidRPr="00D04368">
              <w:rPr>
                <w:rFonts w:ascii="Times New Roman" w:hAnsi="Times New Roman"/>
                <w:szCs w:val="24"/>
                <w:lang w:val="ro-RO"/>
              </w:rPr>
              <w:t>ă</w:t>
            </w:r>
            <w:r w:rsidRPr="00D04368">
              <w:rPr>
                <w:rFonts w:ascii="Times New Roman" w:hAnsi="Times New Roman"/>
                <w:szCs w:val="24"/>
                <w:lang w:val="ro-RO"/>
              </w:rPr>
              <w:t>/cr</w:t>
            </w:r>
            <w:r w:rsidR="00967B55" w:rsidRPr="00D04368">
              <w:rPr>
                <w:rFonts w:ascii="Times New Roman" w:hAnsi="Times New Roman"/>
                <w:szCs w:val="24"/>
                <w:lang w:val="ro-RO"/>
              </w:rPr>
              <w:t>ă</w:t>
            </w:r>
            <w:r w:rsidRPr="00D04368">
              <w:rPr>
                <w:rFonts w:ascii="Times New Roman" w:hAnsi="Times New Roman"/>
                <w:szCs w:val="24"/>
                <w:lang w:val="ro-RO"/>
              </w:rPr>
              <w:t>p</w:t>
            </w:r>
            <w:r w:rsidR="00967B55" w:rsidRPr="00D04368">
              <w:rPr>
                <w:rFonts w:ascii="Times New Roman" w:hAnsi="Times New Roman"/>
                <w:szCs w:val="24"/>
                <w:lang w:val="ro-RO"/>
              </w:rPr>
              <w:t>ă</w:t>
            </w:r>
            <w:r w:rsidRPr="00D04368">
              <w:rPr>
                <w:rFonts w:ascii="Times New Roman" w:hAnsi="Times New Roman"/>
                <w:szCs w:val="24"/>
                <w:lang w:val="ro-RO"/>
              </w:rPr>
              <w:t>tur</w:t>
            </w:r>
            <w:r w:rsidR="00967B55" w:rsidRPr="00D04368">
              <w:rPr>
                <w:rFonts w:ascii="Times New Roman" w:hAnsi="Times New Roman"/>
                <w:szCs w:val="24"/>
                <w:lang w:val="ro-RO"/>
              </w:rPr>
              <w:t>ă</w:t>
            </w:r>
          </w:p>
        </w:tc>
      </w:tr>
    </w:tbl>
    <w:p w14:paraId="7D264B98" w14:textId="77777777" w:rsidR="00814246" w:rsidRPr="00530E41" w:rsidRDefault="00814246" w:rsidP="00D1485E">
      <w:pPr>
        <w:spacing w:line="360" w:lineRule="auto"/>
        <w:rPr>
          <w:rFonts w:ascii="Times New Roman" w:hAnsi="Times New Roman"/>
          <w:szCs w:val="24"/>
          <w:lang w:val="ro-RO"/>
        </w:rPr>
      </w:pPr>
    </w:p>
    <w:p w14:paraId="412F006D" w14:textId="77777777" w:rsidR="00814246" w:rsidRPr="00D04368" w:rsidRDefault="00814246" w:rsidP="00D1485E">
      <w:pPr>
        <w:spacing w:line="360" w:lineRule="auto"/>
        <w:rPr>
          <w:rFonts w:ascii="Times New Roman" w:hAnsi="Times New Roman"/>
          <w:szCs w:val="24"/>
          <w:lang w:val="ro-RO"/>
        </w:rPr>
      </w:pPr>
    </w:p>
    <w:p w14:paraId="43303954"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Not</w:t>
      </w:r>
      <w:r w:rsidR="00967B55" w:rsidRPr="00D04368">
        <w:rPr>
          <w:rFonts w:ascii="Times New Roman" w:hAnsi="Times New Roman"/>
          <w:szCs w:val="24"/>
          <w:lang w:val="ro-RO"/>
        </w:rPr>
        <w:t>ă</w:t>
      </w:r>
      <w:r w:rsidR="00814246" w:rsidRPr="00D04368">
        <w:rPr>
          <w:rFonts w:ascii="Times New Roman" w:hAnsi="Times New Roman"/>
          <w:szCs w:val="24"/>
          <w:lang w:val="ro-RO"/>
        </w:rPr>
        <w:t xml:space="preserve"> </w:t>
      </w:r>
      <w:r w:rsidRPr="00D04368">
        <w:rPr>
          <w:rFonts w:ascii="Times New Roman" w:hAnsi="Times New Roman"/>
          <w:szCs w:val="24"/>
          <w:lang w:val="ro-RO"/>
        </w:rPr>
        <w:t xml:space="preserve">: Codul </w:t>
      </w:r>
      <w:r w:rsidRPr="00D04368">
        <w:rPr>
          <w:rFonts w:ascii="Times New Roman" w:hAnsi="Times New Roman"/>
          <w:b/>
          <w:szCs w:val="24"/>
          <w:lang w:val="ro-RO"/>
        </w:rPr>
        <w:t>X</w:t>
      </w:r>
      <w:r w:rsidRPr="00D04368">
        <w:rPr>
          <w:rFonts w:ascii="Times New Roman" w:hAnsi="Times New Roman"/>
          <w:b/>
          <w:szCs w:val="24"/>
          <w:vertAlign w:val="subscript"/>
          <w:lang w:val="ro-RO"/>
        </w:rPr>
        <w:t>1</w:t>
      </w:r>
      <w:r w:rsidRPr="00D04368">
        <w:rPr>
          <w:rFonts w:ascii="Times New Roman" w:hAnsi="Times New Roman"/>
          <w:b/>
          <w:szCs w:val="24"/>
          <w:lang w:val="ro-RO"/>
        </w:rPr>
        <w:t>X</w:t>
      </w:r>
      <w:r w:rsidRPr="00D04368">
        <w:rPr>
          <w:rFonts w:ascii="Times New Roman" w:hAnsi="Times New Roman"/>
          <w:b/>
          <w:szCs w:val="24"/>
          <w:vertAlign w:val="subscript"/>
          <w:lang w:val="ro-RO"/>
        </w:rPr>
        <w:t>2</w:t>
      </w:r>
      <w:r w:rsidRPr="00D04368">
        <w:rPr>
          <w:rFonts w:ascii="Times New Roman" w:hAnsi="Times New Roman"/>
          <w:b/>
          <w:szCs w:val="24"/>
          <w:lang w:val="ro-RO"/>
        </w:rPr>
        <w:t>X</w:t>
      </w:r>
      <w:r w:rsidRPr="00D04368">
        <w:rPr>
          <w:rFonts w:ascii="Times New Roman" w:hAnsi="Times New Roman"/>
          <w:b/>
          <w:szCs w:val="24"/>
          <w:vertAlign w:val="subscript"/>
          <w:lang w:val="ro-RO"/>
        </w:rPr>
        <w:t>3</w:t>
      </w:r>
      <w:r w:rsidRPr="00D04368">
        <w:rPr>
          <w:rFonts w:ascii="Times New Roman" w:hAnsi="Times New Roman"/>
          <w:szCs w:val="24"/>
          <w:lang w:val="ro-RO"/>
        </w:rPr>
        <w:t xml:space="preserve"> se ob</w:t>
      </w:r>
      <w:r w:rsidR="00A10A29" w:rsidRPr="00D04368">
        <w:rPr>
          <w:rFonts w:ascii="Times New Roman" w:hAnsi="Times New Roman"/>
          <w:szCs w:val="24"/>
          <w:lang w:val="ro-RO"/>
        </w:rPr>
        <w:t>ţ</w:t>
      </w:r>
      <w:r w:rsidRPr="00D04368">
        <w:rPr>
          <w:rFonts w:ascii="Times New Roman" w:hAnsi="Times New Roman"/>
          <w:szCs w:val="24"/>
          <w:lang w:val="ro-RO"/>
        </w:rPr>
        <w:t>ine prin bifarea c</w:t>
      </w:r>
      <w:r w:rsidR="00967B55" w:rsidRPr="00D04368">
        <w:rPr>
          <w:rFonts w:ascii="Times New Roman" w:hAnsi="Times New Roman"/>
          <w:szCs w:val="24"/>
          <w:lang w:val="ro-RO"/>
        </w:rPr>
        <w:t>ă</w:t>
      </w:r>
      <w:r w:rsidRPr="00D04368">
        <w:rPr>
          <w:rFonts w:ascii="Times New Roman" w:hAnsi="Times New Roman"/>
          <w:szCs w:val="24"/>
          <w:lang w:val="ro-RO"/>
        </w:rPr>
        <w:t>su</w:t>
      </w:r>
      <w:r w:rsidR="00A10A29" w:rsidRPr="00D04368">
        <w:rPr>
          <w:rFonts w:ascii="Times New Roman" w:hAnsi="Times New Roman"/>
          <w:szCs w:val="24"/>
          <w:lang w:val="ro-RO"/>
        </w:rPr>
        <w:t>ţ</w:t>
      </w:r>
      <w:r w:rsidRPr="00D04368">
        <w:rPr>
          <w:rFonts w:ascii="Times New Roman" w:hAnsi="Times New Roman"/>
          <w:szCs w:val="24"/>
          <w:lang w:val="ro-RO"/>
        </w:rPr>
        <w:t>ei corespunz</w:t>
      </w:r>
      <w:r w:rsidR="00967B55" w:rsidRPr="00D04368">
        <w:rPr>
          <w:rFonts w:ascii="Times New Roman" w:hAnsi="Times New Roman"/>
          <w:szCs w:val="24"/>
          <w:lang w:val="ro-RO"/>
        </w:rPr>
        <w:t>ă</w:t>
      </w:r>
      <w:r w:rsidRPr="00D04368">
        <w:rPr>
          <w:rFonts w:ascii="Times New Roman" w:hAnsi="Times New Roman"/>
          <w:szCs w:val="24"/>
          <w:lang w:val="ro-RO"/>
        </w:rPr>
        <w:t xml:space="preserve">toare din coloanele 1, 3, 5! </w:t>
      </w:r>
    </w:p>
    <w:p w14:paraId="2C141C4A" w14:textId="096F68D2" w:rsidR="007A14BA" w:rsidRPr="00D04368" w:rsidRDefault="007A14BA" w:rsidP="00D1485E">
      <w:pPr>
        <w:pStyle w:val="Heading2"/>
        <w:spacing w:line="360" w:lineRule="auto"/>
        <w:jc w:val="right"/>
        <w:rPr>
          <w:b w:val="0"/>
          <w:caps w:val="0"/>
          <w:szCs w:val="24"/>
          <w:lang w:val="ro-RO"/>
        </w:rPr>
      </w:pPr>
      <w:r w:rsidRPr="00D04368">
        <w:rPr>
          <w:szCs w:val="24"/>
          <w:lang w:val="ro-RO"/>
        </w:rPr>
        <w:br w:type="page"/>
      </w:r>
      <w:r w:rsidR="000D1B60" w:rsidRPr="00D04368">
        <w:rPr>
          <w:b w:val="0"/>
          <w:szCs w:val="24"/>
          <w:lang w:val="ro-RO"/>
        </w:rPr>
        <w:t>A</w:t>
      </w:r>
      <w:r w:rsidR="000D1B60" w:rsidRPr="00D04368">
        <w:rPr>
          <w:b w:val="0"/>
          <w:caps w:val="0"/>
          <w:szCs w:val="24"/>
          <w:lang w:val="ro-RO"/>
        </w:rPr>
        <w:t>nexa nr. 5.2 la normă tehnică</w:t>
      </w:r>
    </w:p>
    <w:p w14:paraId="1A8E1562" w14:textId="77777777" w:rsidR="007A14BA" w:rsidRPr="00D04368" w:rsidRDefault="007A14BA" w:rsidP="00D1485E">
      <w:pPr>
        <w:pStyle w:val="Heading2"/>
        <w:spacing w:line="360" w:lineRule="auto"/>
        <w:rPr>
          <w:szCs w:val="24"/>
          <w:lang w:val="ro-RO"/>
        </w:rPr>
      </w:pPr>
    </w:p>
    <w:p w14:paraId="57D7038D" w14:textId="1214ED8D" w:rsidR="007A14BA" w:rsidRPr="00D04368" w:rsidRDefault="007A14BA" w:rsidP="00D1485E">
      <w:pPr>
        <w:pStyle w:val="Heading2"/>
        <w:spacing w:line="360" w:lineRule="auto"/>
        <w:jc w:val="center"/>
        <w:rPr>
          <w:szCs w:val="24"/>
          <w:vertAlign w:val="subscript"/>
          <w:lang w:val="ro-RO"/>
        </w:rPr>
      </w:pPr>
      <w:bookmarkStart w:id="61" w:name="_Toc404758138"/>
      <w:r w:rsidRPr="00D04368">
        <w:rPr>
          <w:szCs w:val="24"/>
          <w:lang w:val="ro-RO"/>
        </w:rPr>
        <w:t>CODIFICARE REPREZENT</w:t>
      </w:r>
      <w:r w:rsidR="00967B55" w:rsidRPr="00D04368">
        <w:rPr>
          <w:szCs w:val="24"/>
          <w:lang w:val="ro-RO"/>
        </w:rPr>
        <w:t>Â</w:t>
      </w:r>
      <w:r w:rsidRPr="00D04368">
        <w:rPr>
          <w:szCs w:val="24"/>
          <w:lang w:val="ro-RO"/>
        </w:rPr>
        <w:t>ND CAUZA DEGRAD</w:t>
      </w:r>
      <w:r w:rsidR="00990ADB" w:rsidRPr="00D04368">
        <w:rPr>
          <w:szCs w:val="24"/>
          <w:lang w:val="ro-RO"/>
        </w:rPr>
        <w:t>Ă</w:t>
      </w:r>
      <w:r w:rsidRPr="00D04368">
        <w:rPr>
          <w:szCs w:val="24"/>
          <w:lang w:val="ro-RO"/>
        </w:rPr>
        <w:t>RII – Y</w:t>
      </w:r>
      <w:r w:rsidRPr="00D04368">
        <w:rPr>
          <w:szCs w:val="24"/>
          <w:vertAlign w:val="subscript"/>
          <w:lang w:val="ro-RO"/>
        </w:rPr>
        <w:t>1</w:t>
      </w:r>
      <w:r w:rsidRPr="00D04368">
        <w:rPr>
          <w:szCs w:val="24"/>
          <w:lang w:val="ro-RO"/>
        </w:rPr>
        <w:t>Y</w:t>
      </w:r>
      <w:r w:rsidRPr="00D04368">
        <w:rPr>
          <w:szCs w:val="24"/>
          <w:vertAlign w:val="subscript"/>
          <w:lang w:val="ro-RO"/>
        </w:rPr>
        <w:t>2</w:t>
      </w:r>
      <w:r w:rsidRPr="00D04368">
        <w:rPr>
          <w:szCs w:val="24"/>
          <w:lang w:val="ro-RO"/>
        </w:rPr>
        <w:t>Y</w:t>
      </w:r>
      <w:r w:rsidRPr="00D04368">
        <w:rPr>
          <w:szCs w:val="24"/>
          <w:vertAlign w:val="subscript"/>
          <w:lang w:val="ro-RO"/>
        </w:rPr>
        <w:t>3</w:t>
      </w:r>
      <w:bookmarkEnd w:id="61"/>
    </w:p>
    <w:p w14:paraId="6EB025D7" w14:textId="77777777" w:rsidR="00814246" w:rsidRPr="00D04368" w:rsidRDefault="00814246" w:rsidP="00D1485E">
      <w:pPr>
        <w:spacing w:line="360" w:lineRule="auto"/>
        <w:jc w:val="center"/>
        <w:rPr>
          <w:rFonts w:ascii="Times New Roman" w:hAnsi="Times New Roman"/>
          <w:b/>
          <w:szCs w:val="24"/>
          <w:lang w:val="ro-RO"/>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2088"/>
        <w:gridCol w:w="432"/>
        <w:gridCol w:w="2700"/>
        <w:gridCol w:w="540"/>
        <w:gridCol w:w="4320"/>
      </w:tblGrid>
      <w:tr w:rsidR="007A14BA" w:rsidRPr="00D04368" w14:paraId="51C54AD4" w14:textId="77777777">
        <w:tc>
          <w:tcPr>
            <w:tcW w:w="2556" w:type="dxa"/>
            <w:gridSpan w:val="2"/>
            <w:shd w:val="clear" w:color="auto" w:fill="auto"/>
          </w:tcPr>
          <w:p w14:paraId="76A89F57"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Y</w:t>
            </w:r>
            <w:r w:rsidRPr="00D04368">
              <w:rPr>
                <w:rFonts w:ascii="Times New Roman" w:hAnsi="Times New Roman"/>
                <w:b/>
                <w:szCs w:val="24"/>
                <w:vertAlign w:val="subscript"/>
                <w:lang w:val="ro-RO"/>
              </w:rPr>
              <w:t>1</w:t>
            </w:r>
            <w:r w:rsidRPr="00D04368">
              <w:rPr>
                <w:rFonts w:ascii="Times New Roman" w:hAnsi="Times New Roman"/>
                <w:b/>
                <w:szCs w:val="24"/>
                <w:lang w:val="ro-RO"/>
              </w:rPr>
              <w:t xml:space="preserve"> Clasa degrad</w:t>
            </w:r>
            <w:r w:rsidR="00967B55" w:rsidRPr="00D04368">
              <w:rPr>
                <w:rFonts w:ascii="Times New Roman" w:hAnsi="Times New Roman"/>
                <w:b/>
                <w:szCs w:val="24"/>
                <w:lang w:val="ro-RO"/>
              </w:rPr>
              <w:t>ă</w:t>
            </w:r>
            <w:r w:rsidRPr="00D04368">
              <w:rPr>
                <w:rFonts w:ascii="Times New Roman" w:hAnsi="Times New Roman"/>
                <w:b/>
                <w:szCs w:val="24"/>
                <w:lang w:val="ro-RO"/>
              </w:rPr>
              <w:t>rii</w:t>
            </w:r>
          </w:p>
        </w:tc>
        <w:tc>
          <w:tcPr>
            <w:tcW w:w="3132" w:type="dxa"/>
            <w:gridSpan w:val="2"/>
            <w:shd w:val="clear" w:color="auto" w:fill="auto"/>
          </w:tcPr>
          <w:p w14:paraId="3DF5BEB9"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Y</w:t>
            </w:r>
            <w:r w:rsidRPr="00D04368">
              <w:rPr>
                <w:rFonts w:ascii="Times New Roman" w:hAnsi="Times New Roman"/>
                <w:b/>
                <w:szCs w:val="24"/>
                <w:vertAlign w:val="subscript"/>
                <w:lang w:val="ro-RO"/>
              </w:rPr>
              <w:t>2</w:t>
            </w:r>
            <w:r w:rsidRPr="00D04368">
              <w:rPr>
                <w:rFonts w:ascii="Times New Roman" w:hAnsi="Times New Roman"/>
                <w:b/>
                <w:szCs w:val="24"/>
                <w:lang w:val="ro-RO"/>
              </w:rPr>
              <w:t xml:space="preserve"> Categoria degrad</w:t>
            </w:r>
            <w:r w:rsidR="00967B55" w:rsidRPr="00D04368">
              <w:rPr>
                <w:rFonts w:ascii="Times New Roman" w:hAnsi="Times New Roman"/>
                <w:b/>
                <w:szCs w:val="24"/>
                <w:lang w:val="ro-RO"/>
              </w:rPr>
              <w:t>ă</w:t>
            </w:r>
            <w:r w:rsidRPr="00D04368">
              <w:rPr>
                <w:rFonts w:ascii="Times New Roman" w:hAnsi="Times New Roman"/>
                <w:b/>
                <w:szCs w:val="24"/>
                <w:lang w:val="ro-RO"/>
              </w:rPr>
              <w:t>rii</w:t>
            </w:r>
          </w:p>
        </w:tc>
        <w:tc>
          <w:tcPr>
            <w:tcW w:w="4860" w:type="dxa"/>
            <w:gridSpan w:val="2"/>
            <w:shd w:val="clear" w:color="auto" w:fill="auto"/>
          </w:tcPr>
          <w:p w14:paraId="17A28B43"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Y</w:t>
            </w:r>
            <w:r w:rsidRPr="00D04368">
              <w:rPr>
                <w:rFonts w:ascii="Times New Roman" w:hAnsi="Times New Roman"/>
                <w:b/>
                <w:szCs w:val="24"/>
                <w:vertAlign w:val="subscript"/>
                <w:lang w:val="ro-RO"/>
              </w:rPr>
              <w:t>3</w:t>
            </w:r>
            <w:r w:rsidRPr="00D04368">
              <w:rPr>
                <w:rFonts w:ascii="Times New Roman" w:hAnsi="Times New Roman"/>
                <w:b/>
                <w:szCs w:val="24"/>
                <w:lang w:val="ro-RO"/>
              </w:rPr>
              <w:t xml:space="preserve"> Tipul degrad</w:t>
            </w:r>
            <w:r w:rsidR="00967B55" w:rsidRPr="00D04368">
              <w:rPr>
                <w:rFonts w:ascii="Times New Roman" w:hAnsi="Times New Roman"/>
                <w:b/>
                <w:szCs w:val="24"/>
                <w:lang w:val="ro-RO"/>
              </w:rPr>
              <w:t>ă</w:t>
            </w:r>
            <w:r w:rsidRPr="00D04368">
              <w:rPr>
                <w:rFonts w:ascii="Times New Roman" w:hAnsi="Times New Roman"/>
                <w:b/>
                <w:szCs w:val="24"/>
                <w:lang w:val="ro-RO"/>
              </w:rPr>
              <w:t>rii</w:t>
            </w:r>
          </w:p>
        </w:tc>
      </w:tr>
      <w:tr w:rsidR="007A14BA" w:rsidRPr="00D04368" w14:paraId="22D5FA2C" w14:textId="77777777">
        <w:tc>
          <w:tcPr>
            <w:tcW w:w="468" w:type="dxa"/>
            <w:shd w:val="clear" w:color="auto" w:fill="auto"/>
          </w:tcPr>
          <w:p w14:paraId="18D4776B" w14:textId="77777777" w:rsidR="007A14BA" w:rsidRPr="00530E41" w:rsidRDefault="007A14BA" w:rsidP="00D1485E">
            <w:pPr>
              <w:spacing w:line="360" w:lineRule="auto"/>
              <w:jc w:val="center"/>
              <w:rPr>
                <w:rFonts w:ascii="Times New Roman" w:hAnsi="Times New Roman"/>
                <w:i/>
                <w:szCs w:val="24"/>
                <w:lang w:val="ro-RO"/>
              </w:rPr>
            </w:pPr>
            <w:r w:rsidRPr="00530E41">
              <w:rPr>
                <w:rFonts w:ascii="Times New Roman" w:hAnsi="Times New Roman"/>
                <w:i/>
                <w:szCs w:val="24"/>
                <w:lang w:val="ro-RO"/>
              </w:rPr>
              <w:t>1</w:t>
            </w:r>
          </w:p>
        </w:tc>
        <w:tc>
          <w:tcPr>
            <w:tcW w:w="2088" w:type="dxa"/>
            <w:shd w:val="clear" w:color="auto" w:fill="auto"/>
          </w:tcPr>
          <w:p w14:paraId="29F5F387" w14:textId="77777777" w:rsidR="007A14BA" w:rsidRPr="00D04368" w:rsidRDefault="007A14BA" w:rsidP="00D1485E">
            <w:pPr>
              <w:spacing w:line="360" w:lineRule="auto"/>
              <w:jc w:val="center"/>
              <w:rPr>
                <w:rFonts w:ascii="Times New Roman" w:hAnsi="Times New Roman"/>
                <w:i/>
                <w:szCs w:val="24"/>
                <w:lang w:val="ro-RO"/>
              </w:rPr>
            </w:pPr>
            <w:r w:rsidRPr="00D04368">
              <w:rPr>
                <w:rFonts w:ascii="Times New Roman" w:hAnsi="Times New Roman"/>
                <w:i/>
                <w:szCs w:val="24"/>
                <w:lang w:val="ro-RO"/>
              </w:rPr>
              <w:t>2</w:t>
            </w:r>
          </w:p>
        </w:tc>
        <w:tc>
          <w:tcPr>
            <w:tcW w:w="432" w:type="dxa"/>
            <w:shd w:val="clear" w:color="auto" w:fill="auto"/>
          </w:tcPr>
          <w:p w14:paraId="5B8C4999" w14:textId="77777777" w:rsidR="007A14BA" w:rsidRPr="00D04368" w:rsidRDefault="007A14BA" w:rsidP="00D1485E">
            <w:pPr>
              <w:spacing w:line="360" w:lineRule="auto"/>
              <w:jc w:val="center"/>
              <w:rPr>
                <w:rFonts w:ascii="Times New Roman" w:hAnsi="Times New Roman"/>
                <w:i/>
                <w:szCs w:val="24"/>
                <w:lang w:val="ro-RO"/>
              </w:rPr>
            </w:pPr>
            <w:r w:rsidRPr="00D04368">
              <w:rPr>
                <w:rFonts w:ascii="Times New Roman" w:hAnsi="Times New Roman"/>
                <w:i/>
                <w:szCs w:val="24"/>
                <w:lang w:val="ro-RO"/>
              </w:rPr>
              <w:t>3</w:t>
            </w:r>
          </w:p>
        </w:tc>
        <w:tc>
          <w:tcPr>
            <w:tcW w:w="2700" w:type="dxa"/>
            <w:shd w:val="clear" w:color="auto" w:fill="auto"/>
          </w:tcPr>
          <w:p w14:paraId="2FF05E55" w14:textId="77777777" w:rsidR="007A14BA" w:rsidRPr="00D04368" w:rsidRDefault="007A14BA" w:rsidP="00D1485E">
            <w:pPr>
              <w:spacing w:line="360" w:lineRule="auto"/>
              <w:jc w:val="center"/>
              <w:rPr>
                <w:rFonts w:ascii="Times New Roman" w:hAnsi="Times New Roman"/>
                <w:i/>
                <w:szCs w:val="24"/>
                <w:lang w:val="ro-RO"/>
              </w:rPr>
            </w:pPr>
            <w:r w:rsidRPr="00D04368">
              <w:rPr>
                <w:rFonts w:ascii="Times New Roman" w:hAnsi="Times New Roman"/>
                <w:i/>
                <w:szCs w:val="24"/>
                <w:lang w:val="ro-RO"/>
              </w:rPr>
              <w:t>4</w:t>
            </w:r>
          </w:p>
        </w:tc>
        <w:tc>
          <w:tcPr>
            <w:tcW w:w="540" w:type="dxa"/>
            <w:shd w:val="clear" w:color="auto" w:fill="auto"/>
          </w:tcPr>
          <w:p w14:paraId="335F9E00" w14:textId="77777777" w:rsidR="007A14BA" w:rsidRPr="00D04368" w:rsidRDefault="007A14BA" w:rsidP="00D1485E">
            <w:pPr>
              <w:spacing w:line="360" w:lineRule="auto"/>
              <w:jc w:val="center"/>
              <w:rPr>
                <w:rFonts w:ascii="Times New Roman" w:hAnsi="Times New Roman"/>
                <w:i/>
                <w:szCs w:val="24"/>
                <w:lang w:val="ro-RO"/>
              </w:rPr>
            </w:pPr>
            <w:r w:rsidRPr="00D04368">
              <w:rPr>
                <w:rFonts w:ascii="Times New Roman" w:hAnsi="Times New Roman"/>
                <w:i/>
                <w:szCs w:val="24"/>
                <w:lang w:val="ro-RO"/>
              </w:rPr>
              <w:t>5</w:t>
            </w:r>
          </w:p>
        </w:tc>
        <w:tc>
          <w:tcPr>
            <w:tcW w:w="4320" w:type="dxa"/>
            <w:shd w:val="clear" w:color="auto" w:fill="auto"/>
          </w:tcPr>
          <w:p w14:paraId="763D2589" w14:textId="77777777" w:rsidR="007A14BA" w:rsidRPr="00D04368" w:rsidRDefault="007A14BA" w:rsidP="00D1485E">
            <w:pPr>
              <w:spacing w:line="360" w:lineRule="auto"/>
              <w:jc w:val="center"/>
              <w:rPr>
                <w:rFonts w:ascii="Times New Roman" w:hAnsi="Times New Roman"/>
                <w:i/>
                <w:szCs w:val="24"/>
                <w:lang w:val="ro-RO"/>
              </w:rPr>
            </w:pPr>
            <w:r w:rsidRPr="00D04368">
              <w:rPr>
                <w:rFonts w:ascii="Times New Roman" w:hAnsi="Times New Roman"/>
                <w:i/>
                <w:szCs w:val="24"/>
                <w:lang w:val="ro-RO"/>
              </w:rPr>
              <w:t>6</w:t>
            </w:r>
          </w:p>
        </w:tc>
      </w:tr>
      <w:tr w:rsidR="007A14BA" w:rsidRPr="00D04368" w14:paraId="46E1FFC1" w14:textId="77777777">
        <w:tc>
          <w:tcPr>
            <w:tcW w:w="468" w:type="dxa"/>
            <w:vMerge w:val="restart"/>
            <w:shd w:val="clear" w:color="auto" w:fill="auto"/>
            <w:vAlign w:val="center"/>
          </w:tcPr>
          <w:p w14:paraId="05EB3823" w14:textId="77777777" w:rsidR="007A14BA" w:rsidRPr="00530E41" w:rsidRDefault="007A14BA" w:rsidP="00D1485E">
            <w:pPr>
              <w:spacing w:line="360" w:lineRule="auto"/>
              <w:jc w:val="center"/>
              <w:rPr>
                <w:rFonts w:ascii="Times New Roman" w:hAnsi="Times New Roman"/>
                <w:b/>
                <w:szCs w:val="24"/>
                <w:lang w:val="ro-RO"/>
              </w:rPr>
            </w:pPr>
            <w:r w:rsidRPr="00530E41">
              <w:rPr>
                <w:rFonts w:ascii="Times New Roman" w:hAnsi="Times New Roman"/>
                <w:b/>
                <w:szCs w:val="24"/>
                <w:lang w:val="ro-RO"/>
              </w:rPr>
              <w:t>A</w:t>
            </w:r>
          </w:p>
        </w:tc>
        <w:tc>
          <w:tcPr>
            <w:tcW w:w="2088" w:type="dxa"/>
            <w:vMerge w:val="restart"/>
            <w:shd w:val="clear" w:color="auto" w:fill="auto"/>
            <w:vAlign w:val="center"/>
          </w:tcPr>
          <w:p w14:paraId="2BD55B80"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Factori dependen</w:t>
            </w:r>
            <w:r w:rsidR="00A10A29" w:rsidRPr="00D04368">
              <w:rPr>
                <w:rFonts w:ascii="Times New Roman" w:hAnsi="Times New Roman"/>
                <w:szCs w:val="24"/>
                <w:lang w:val="ro-RO"/>
              </w:rPr>
              <w:t>ţ</w:t>
            </w:r>
            <w:r w:rsidRPr="00D04368">
              <w:rPr>
                <w:rFonts w:ascii="Times New Roman" w:hAnsi="Times New Roman"/>
                <w:szCs w:val="24"/>
                <w:lang w:val="ro-RO"/>
              </w:rPr>
              <w:t>i de timp</w:t>
            </w:r>
          </w:p>
        </w:tc>
        <w:tc>
          <w:tcPr>
            <w:tcW w:w="432" w:type="dxa"/>
            <w:shd w:val="clear" w:color="auto" w:fill="auto"/>
            <w:vAlign w:val="center"/>
          </w:tcPr>
          <w:p w14:paraId="33240D99"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1</w:t>
            </w:r>
          </w:p>
        </w:tc>
        <w:tc>
          <w:tcPr>
            <w:tcW w:w="2700" w:type="dxa"/>
            <w:shd w:val="clear" w:color="auto" w:fill="auto"/>
            <w:vAlign w:val="center"/>
          </w:tcPr>
          <w:p w14:paraId="092A8718"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Produs de coroziune exterioar</w:t>
            </w:r>
            <w:r w:rsidR="00967B55" w:rsidRPr="00D04368">
              <w:rPr>
                <w:rFonts w:ascii="Times New Roman" w:hAnsi="Times New Roman"/>
                <w:szCs w:val="24"/>
                <w:lang w:val="ro-RO"/>
              </w:rPr>
              <w:t>ă</w:t>
            </w:r>
          </w:p>
        </w:tc>
        <w:tc>
          <w:tcPr>
            <w:tcW w:w="540" w:type="dxa"/>
            <w:shd w:val="clear" w:color="auto" w:fill="auto"/>
            <w:vAlign w:val="center"/>
          </w:tcPr>
          <w:p w14:paraId="3F8D5566"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a</w:t>
            </w:r>
          </w:p>
        </w:tc>
        <w:tc>
          <w:tcPr>
            <w:tcW w:w="4320" w:type="dxa"/>
            <w:shd w:val="clear" w:color="auto" w:fill="auto"/>
            <w:vAlign w:val="center"/>
          </w:tcPr>
          <w:p w14:paraId="2C11EDF1"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tip coroziune exterioar</w:t>
            </w:r>
            <w:r w:rsidR="00967B55" w:rsidRPr="00D04368">
              <w:rPr>
                <w:rFonts w:ascii="Times New Roman" w:hAnsi="Times New Roman"/>
                <w:szCs w:val="24"/>
                <w:lang w:val="ro-RO"/>
              </w:rPr>
              <w:t>ă</w:t>
            </w:r>
          </w:p>
        </w:tc>
      </w:tr>
      <w:tr w:rsidR="007A14BA" w:rsidRPr="00D04368" w14:paraId="128B0D17" w14:textId="77777777">
        <w:tc>
          <w:tcPr>
            <w:tcW w:w="468" w:type="dxa"/>
            <w:vMerge/>
            <w:shd w:val="clear" w:color="auto" w:fill="auto"/>
            <w:vAlign w:val="center"/>
          </w:tcPr>
          <w:p w14:paraId="671D7AB5" w14:textId="77777777" w:rsidR="007A14BA" w:rsidRPr="00D04368" w:rsidRDefault="007A14BA" w:rsidP="00D1485E">
            <w:pPr>
              <w:spacing w:line="360" w:lineRule="auto"/>
              <w:jc w:val="center"/>
              <w:rPr>
                <w:rFonts w:ascii="Times New Roman" w:hAnsi="Times New Roman"/>
                <w:b/>
                <w:szCs w:val="24"/>
                <w:lang w:val="ro-RO"/>
              </w:rPr>
            </w:pPr>
          </w:p>
        </w:tc>
        <w:tc>
          <w:tcPr>
            <w:tcW w:w="2088" w:type="dxa"/>
            <w:vMerge/>
            <w:shd w:val="clear" w:color="auto" w:fill="auto"/>
            <w:vAlign w:val="center"/>
          </w:tcPr>
          <w:p w14:paraId="70F96BA9" w14:textId="77777777" w:rsidR="007A14BA" w:rsidRPr="00D04368" w:rsidRDefault="007A14BA" w:rsidP="00D1485E">
            <w:pPr>
              <w:spacing w:line="360" w:lineRule="auto"/>
              <w:rPr>
                <w:rFonts w:ascii="Times New Roman" w:hAnsi="Times New Roman"/>
                <w:szCs w:val="24"/>
                <w:lang w:val="ro-RO"/>
              </w:rPr>
            </w:pPr>
          </w:p>
        </w:tc>
        <w:tc>
          <w:tcPr>
            <w:tcW w:w="432" w:type="dxa"/>
            <w:shd w:val="clear" w:color="auto" w:fill="auto"/>
            <w:vAlign w:val="center"/>
          </w:tcPr>
          <w:p w14:paraId="2BA4208A"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2</w:t>
            </w:r>
          </w:p>
        </w:tc>
        <w:tc>
          <w:tcPr>
            <w:tcW w:w="2700" w:type="dxa"/>
            <w:shd w:val="clear" w:color="auto" w:fill="auto"/>
            <w:vAlign w:val="center"/>
          </w:tcPr>
          <w:p w14:paraId="52812892"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Produs de coroziune interioar</w:t>
            </w:r>
            <w:r w:rsidR="00967B55" w:rsidRPr="00D04368">
              <w:rPr>
                <w:rFonts w:ascii="Times New Roman" w:hAnsi="Times New Roman"/>
                <w:szCs w:val="24"/>
                <w:lang w:val="ro-RO"/>
              </w:rPr>
              <w:t>ă</w:t>
            </w:r>
          </w:p>
        </w:tc>
        <w:tc>
          <w:tcPr>
            <w:tcW w:w="540" w:type="dxa"/>
            <w:shd w:val="clear" w:color="auto" w:fill="auto"/>
            <w:vAlign w:val="center"/>
          </w:tcPr>
          <w:p w14:paraId="3FFE4C18"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a</w:t>
            </w:r>
          </w:p>
        </w:tc>
        <w:tc>
          <w:tcPr>
            <w:tcW w:w="4320" w:type="dxa"/>
            <w:shd w:val="clear" w:color="auto" w:fill="auto"/>
            <w:vAlign w:val="center"/>
          </w:tcPr>
          <w:p w14:paraId="19BA1381"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tip coroziune interioar</w:t>
            </w:r>
            <w:r w:rsidR="00967B55" w:rsidRPr="00D04368">
              <w:rPr>
                <w:rFonts w:ascii="Times New Roman" w:hAnsi="Times New Roman"/>
                <w:szCs w:val="24"/>
                <w:lang w:val="ro-RO"/>
              </w:rPr>
              <w:t>ă</w:t>
            </w:r>
          </w:p>
        </w:tc>
      </w:tr>
      <w:tr w:rsidR="007A14BA" w:rsidRPr="00D04368" w14:paraId="4E4281C1" w14:textId="77777777">
        <w:tc>
          <w:tcPr>
            <w:tcW w:w="468" w:type="dxa"/>
            <w:vMerge/>
            <w:shd w:val="clear" w:color="auto" w:fill="auto"/>
            <w:vAlign w:val="center"/>
          </w:tcPr>
          <w:p w14:paraId="7B81DAEE" w14:textId="77777777" w:rsidR="007A14BA" w:rsidRPr="00D04368" w:rsidRDefault="007A14BA" w:rsidP="00D1485E">
            <w:pPr>
              <w:spacing w:line="360" w:lineRule="auto"/>
              <w:jc w:val="center"/>
              <w:rPr>
                <w:rFonts w:ascii="Times New Roman" w:hAnsi="Times New Roman"/>
                <w:b/>
                <w:szCs w:val="24"/>
                <w:lang w:val="ro-RO"/>
              </w:rPr>
            </w:pPr>
          </w:p>
        </w:tc>
        <w:tc>
          <w:tcPr>
            <w:tcW w:w="2088" w:type="dxa"/>
            <w:vMerge/>
            <w:shd w:val="clear" w:color="auto" w:fill="auto"/>
            <w:vAlign w:val="center"/>
          </w:tcPr>
          <w:p w14:paraId="3FB8E9C7" w14:textId="77777777" w:rsidR="007A14BA" w:rsidRPr="00D04368" w:rsidRDefault="007A14BA" w:rsidP="00D1485E">
            <w:pPr>
              <w:spacing w:line="360" w:lineRule="auto"/>
              <w:rPr>
                <w:rFonts w:ascii="Times New Roman" w:hAnsi="Times New Roman"/>
                <w:szCs w:val="24"/>
                <w:lang w:val="ro-RO"/>
              </w:rPr>
            </w:pPr>
          </w:p>
        </w:tc>
        <w:tc>
          <w:tcPr>
            <w:tcW w:w="432" w:type="dxa"/>
            <w:shd w:val="clear" w:color="auto" w:fill="auto"/>
            <w:vAlign w:val="center"/>
          </w:tcPr>
          <w:p w14:paraId="33ED40F3"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3</w:t>
            </w:r>
          </w:p>
        </w:tc>
        <w:tc>
          <w:tcPr>
            <w:tcW w:w="2700" w:type="dxa"/>
            <w:shd w:val="clear" w:color="auto" w:fill="auto"/>
            <w:vAlign w:val="center"/>
          </w:tcPr>
          <w:p w14:paraId="2FE172F6"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Produs de coroziune fisurant</w:t>
            </w:r>
            <w:r w:rsidR="00967B55" w:rsidRPr="00D04368">
              <w:rPr>
                <w:rFonts w:ascii="Times New Roman" w:hAnsi="Times New Roman"/>
                <w:szCs w:val="24"/>
                <w:lang w:val="ro-RO"/>
              </w:rPr>
              <w:t>ă</w:t>
            </w:r>
            <w:r w:rsidRPr="00D04368">
              <w:rPr>
                <w:rFonts w:ascii="Times New Roman" w:hAnsi="Times New Roman"/>
                <w:szCs w:val="24"/>
                <w:lang w:val="ro-RO"/>
              </w:rPr>
              <w:t xml:space="preserve"> sub tensiune</w:t>
            </w:r>
          </w:p>
        </w:tc>
        <w:tc>
          <w:tcPr>
            <w:tcW w:w="540" w:type="dxa"/>
            <w:shd w:val="clear" w:color="auto" w:fill="auto"/>
            <w:vAlign w:val="center"/>
          </w:tcPr>
          <w:p w14:paraId="7704022F"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a</w:t>
            </w:r>
          </w:p>
        </w:tc>
        <w:tc>
          <w:tcPr>
            <w:tcW w:w="4320" w:type="dxa"/>
            <w:shd w:val="clear" w:color="auto" w:fill="auto"/>
            <w:vAlign w:val="center"/>
          </w:tcPr>
          <w:p w14:paraId="6FD4B577"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tip coroziune fisurant</w:t>
            </w:r>
            <w:r w:rsidR="00967B55" w:rsidRPr="00D04368">
              <w:rPr>
                <w:rFonts w:ascii="Times New Roman" w:hAnsi="Times New Roman"/>
                <w:szCs w:val="24"/>
                <w:lang w:val="ro-RO"/>
              </w:rPr>
              <w:t>ă</w:t>
            </w:r>
            <w:r w:rsidRPr="00D04368">
              <w:rPr>
                <w:rFonts w:ascii="Times New Roman" w:hAnsi="Times New Roman"/>
                <w:szCs w:val="24"/>
                <w:lang w:val="ro-RO"/>
              </w:rPr>
              <w:t xml:space="preserve"> sub tensiune</w:t>
            </w:r>
          </w:p>
        </w:tc>
      </w:tr>
      <w:tr w:rsidR="007A14BA" w:rsidRPr="00D04368" w14:paraId="5013D0FB" w14:textId="77777777">
        <w:tc>
          <w:tcPr>
            <w:tcW w:w="468" w:type="dxa"/>
            <w:vMerge w:val="restart"/>
            <w:shd w:val="clear" w:color="auto" w:fill="auto"/>
            <w:vAlign w:val="center"/>
          </w:tcPr>
          <w:p w14:paraId="687895C3" w14:textId="77777777" w:rsidR="007A14BA" w:rsidRPr="00530E41" w:rsidRDefault="007A14BA" w:rsidP="00D1485E">
            <w:pPr>
              <w:spacing w:line="360" w:lineRule="auto"/>
              <w:jc w:val="center"/>
              <w:rPr>
                <w:rFonts w:ascii="Times New Roman" w:hAnsi="Times New Roman"/>
                <w:b/>
                <w:szCs w:val="24"/>
                <w:lang w:val="ro-RO"/>
              </w:rPr>
            </w:pPr>
            <w:r w:rsidRPr="00530E41">
              <w:rPr>
                <w:rFonts w:ascii="Times New Roman" w:hAnsi="Times New Roman"/>
                <w:b/>
                <w:szCs w:val="24"/>
                <w:lang w:val="ro-RO"/>
              </w:rPr>
              <w:t>B</w:t>
            </w:r>
          </w:p>
        </w:tc>
        <w:tc>
          <w:tcPr>
            <w:tcW w:w="2088" w:type="dxa"/>
            <w:vMerge w:val="restart"/>
            <w:shd w:val="clear" w:color="auto" w:fill="auto"/>
            <w:vAlign w:val="center"/>
          </w:tcPr>
          <w:p w14:paraId="75165312"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Factori stabili</w:t>
            </w:r>
          </w:p>
        </w:tc>
        <w:tc>
          <w:tcPr>
            <w:tcW w:w="432" w:type="dxa"/>
            <w:vMerge w:val="restart"/>
            <w:shd w:val="clear" w:color="auto" w:fill="auto"/>
            <w:vAlign w:val="center"/>
          </w:tcPr>
          <w:p w14:paraId="747DD5B1"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1</w:t>
            </w:r>
          </w:p>
        </w:tc>
        <w:tc>
          <w:tcPr>
            <w:tcW w:w="2700" w:type="dxa"/>
            <w:vMerge w:val="restart"/>
            <w:shd w:val="clear" w:color="auto" w:fill="auto"/>
            <w:vAlign w:val="center"/>
          </w:tcPr>
          <w:p w14:paraId="1A7BE6C2"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Defect de fabrica</w:t>
            </w:r>
            <w:r w:rsidR="00A10A29" w:rsidRPr="00D04368">
              <w:rPr>
                <w:rFonts w:ascii="Times New Roman" w:hAnsi="Times New Roman"/>
                <w:szCs w:val="24"/>
                <w:lang w:val="ro-RO"/>
              </w:rPr>
              <w:t>ţ</w:t>
            </w:r>
            <w:r w:rsidRPr="00D04368">
              <w:rPr>
                <w:rFonts w:ascii="Times New Roman" w:hAnsi="Times New Roman"/>
                <w:szCs w:val="24"/>
                <w:lang w:val="ro-RO"/>
              </w:rPr>
              <w:t>ie</w:t>
            </w:r>
          </w:p>
        </w:tc>
        <w:tc>
          <w:tcPr>
            <w:tcW w:w="540" w:type="dxa"/>
            <w:shd w:val="clear" w:color="auto" w:fill="auto"/>
            <w:vAlign w:val="center"/>
          </w:tcPr>
          <w:p w14:paraId="1E5052E8"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a</w:t>
            </w:r>
          </w:p>
        </w:tc>
        <w:tc>
          <w:tcPr>
            <w:tcW w:w="4320" w:type="dxa"/>
            <w:shd w:val="clear" w:color="auto" w:fill="auto"/>
            <w:vAlign w:val="center"/>
          </w:tcPr>
          <w:p w14:paraId="0A894B20" w14:textId="60A50EDC"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 xml:space="preserve">Defect </w:t>
            </w:r>
            <w:r w:rsidR="00A35813" w:rsidRPr="00D04368">
              <w:rPr>
                <w:rFonts w:ascii="Times New Roman" w:hAnsi="Times New Roman"/>
                <w:szCs w:val="24"/>
                <w:lang w:val="ro-RO"/>
              </w:rPr>
              <w:t xml:space="preserve">de </w:t>
            </w:r>
            <w:r w:rsidRPr="00D04368">
              <w:rPr>
                <w:rFonts w:ascii="Times New Roman" w:hAnsi="Times New Roman"/>
                <w:szCs w:val="24"/>
                <w:lang w:val="ro-RO"/>
              </w:rPr>
              <w:t>fabrica</w:t>
            </w:r>
            <w:r w:rsidR="00A10A29" w:rsidRPr="00D04368">
              <w:rPr>
                <w:rFonts w:ascii="Times New Roman" w:hAnsi="Times New Roman"/>
                <w:szCs w:val="24"/>
                <w:lang w:val="ro-RO"/>
              </w:rPr>
              <w:t>ţ</w:t>
            </w:r>
            <w:r w:rsidRPr="00D04368">
              <w:rPr>
                <w:rFonts w:ascii="Times New Roman" w:hAnsi="Times New Roman"/>
                <w:szCs w:val="24"/>
                <w:lang w:val="ro-RO"/>
              </w:rPr>
              <w:t>ie a îmbin</w:t>
            </w:r>
            <w:r w:rsidR="00967B55" w:rsidRPr="00D04368">
              <w:rPr>
                <w:rFonts w:ascii="Times New Roman" w:hAnsi="Times New Roman"/>
                <w:szCs w:val="24"/>
                <w:lang w:val="ro-RO"/>
              </w:rPr>
              <w:t>ă</w:t>
            </w:r>
            <w:r w:rsidRPr="00D04368">
              <w:rPr>
                <w:rFonts w:ascii="Times New Roman" w:hAnsi="Times New Roman"/>
                <w:szCs w:val="24"/>
                <w:lang w:val="ro-RO"/>
              </w:rPr>
              <w:t xml:space="preserve">rii sudate a </w:t>
            </w:r>
            <w:r w:rsidR="00A10A29" w:rsidRPr="00D04368">
              <w:rPr>
                <w:rFonts w:ascii="Times New Roman" w:hAnsi="Times New Roman"/>
                <w:szCs w:val="24"/>
                <w:lang w:val="ro-RO"/>
              </w:rPr>
              <w:t>ţ</w:t>
            </w:r>
            <w:r w:rsidRPr="00D04368">
              <w:rPr>
                <w:rFonts w:ascii="Times New Roman" w:hAnsi="Times New Roman"/>
                <w:szCs w:val="24"/>
                <w:lang w:val="ro-RO"/>
              </w:rPr>
              <w:t>evii</w:t>
            </w:r>
          </w:p>
        </w:tc>
      </w:tr>
      <w:tr w:rsidR="007A14BA" w:rsidRPr="001A1AE7" w14:paraId="0BED6E0E" w14:textId="77777777">
        <w:tc>
          <w:tcPr>
            <w:tcW w:w="468" w:type="dxa"/>
            <w:vMerge/>
            <w:shd w:val="clear" w:color="auto" w:fill="auto"/>
            <w:vAlign w:val="center"/>
          </w:tcPr>
          <w:p w14:paraId="23451C87" w14:textId="77777777" w:rsidR="007A14BA" w:rsidRPr="00D04368" w:rsidRDefault="007A14BA" w:rsidP="00D1485E">
            <w:pPr>
              <w:spacing w:line="360" w:lineRule="auto"/>
              <w:jc w:val="center"/>
              <w:rPr>
                <w:rFonts w:ascii="Times New Roman" w:hAnsi="Times New Roman"/>
                <w:b/>
                <w:szCs w:val="24"/>
                <w:lang w:val="ro-RO"/>
              </w:rPr>
            </w:pPr>
          </w:p>
        </w:tc>
        <w:tc>
          <w:tcPr>
            <w:tcW w:w="2088" w:type="dxa"/>
            <w:vMerge/>
            <w:shd w:val="clear" w:color="auto" w:fill="auto"/>
            <w:vAlign w:val="center"/>
          </w:tcPr>
          <w:p w14:paraId="2D643DBD" w14:textId="77777777" w:rsidR="007A14BA" w:rsidRPr="00D04368" w:rsidRDefault="007A14BA" w:rsidP="00D1485E">
            <w:pPr>
              <w:spacing w:line="360" w:lineRule="auto"/>
              <w:rPr>
                <w:rFonts w:ascii="Times New Roman" w:hAnsi="Times New Roman"/>
                <w:szCs w:val="24"/>
                <w:lang w:val="ro-RO"/>
              </w:rPr>
            </w:pPr>
          </w:p>
        </w:tc>
        <w:tc>
          <w:tcPr>
            <w:tcW w:w="432" w:type="dxa"/>
            <w:vMerge/>
            <w:shd w:val="clear" w:color="auto" w:fill="auto"/>
            <w:vAlign w:val="center"/>
          </w:tcPr>
          <w:p w14:paraId="79A13534"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3882F8E9"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1393E793"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b</w:t>
            </w:r>
          </w:p>
        </w:tc>
        <w:tc>
          <w:tcPr>
            <w:tcW w:w="4320" w:type="dxa"/>
            <w:shd w:val="clear" w:color="auto" w:fill="auto"/>
            <w:vAlign w:val="center"/>
          </w:tcPr>
          <w:p w14:paraId="2C27BF94" w14:textId="3738068F"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 xml:space="preserve">Defect </w:t>
            </w:r>
            <w:r w:rsidR="00A35813" w:rsidRPr="00D04368">
              <w:rPr>
                <w:rFonts w:ascii="Times New Roman" w:hAnsi="Times New Roman"/>
                <w:szCs w:val="24"/>
                <w:lang w:val="ro-RO"/>
              </w:rPr>
              <w:t xml:space="preserve">de </w:t>
            </w:r>
            <w:r w:rsidRPr="00D04368">
              <w:rPr>
                <w:rFonts w:ascii="Times New Roman" w:hAnsi="Times New Roman"/>
                <w:szCs w:val="24"/>
                <w:lang w:val="ro-RO"/>
              </w:rPr>
              <w:t>fabrica</w:t>
            </w:r>
            <w:r w:rsidR="00A10A29" w:rsidRPr="00D04368">
              <w:rPr>
                <w:rFonts w:ascii="Times New Roman" w:hAnsi="Times New Roman"/>
                <w:szCs w:val="24"/>
                <w:lang w:val="ro-RO"/>
              </w:rPr>
              <w:t>ţ</w:t>
            </w:r>
            <w:r w:rsidRPr="00D04368">
              <w:rPr>
                <w:rFonts w:ascii="Times New Roman" w:hAnsi="Times New Roman"/>
                <w:szCs w:val="24"/>
                <w:lang w:val="ro-RO"/>
              </w:rPr>
              <w:t xml:space="preserve">ie a </w:t>
            </w:r>
            <w:r w:rsidR="00A10A29" w:rsidRPr="00D04368">
              <w:rPr>
                <w:rFonts w:ascii="Times New Roman" w:hAnsi="Times New Roman"/>
                <w:szCs w:val="24"/>
                <w:lang w:val="ro-RO"/>
              </w:rPr>
              <w:t>ţ</w:t>
            </w:r>
            <w:r w:rsidRPr="00D04368">
              <w:rPr>
                <w:rFonts w:ascii="Times New Roman" w:hAnsi="Times New Roman"/>
                <w:szCs w:val="24"/>
                <w:lang w:val="ro-RO"/>
              </w:rPr>
              <w:t>evii</w:t>
            </w:r>
          </w:p>
        </w:tc>
      </w:tr>
      <w:tr w:rsidR="007A14BA" w:rsidRPr="001A1AE7" w14:paraId="35A0D396" w14:textId="77777777">
        <w:tc>
          <w:tcPr>
            <w:tcW w:w="468" w:type="dxa"/>
            <w:vMerge/>
            <w:shd w:val="clear" w:color="auto" w:fill="auto"/>
            <w:vAlign w:val="center"/>
          </w:tcPr>
          <w:p w14:paraId="2EA3C808" w14:textId="77777777" w:rsidR="007A14BA" w:rsidRPr="00D04368" w:rsidRDefault="007A14BA" w:rsidP="00D1485E">
            <w:pPr>
              <w:spacing w:line="360" w:lineRule="auto"/>
              <w:jc w:val="center"/>
              <w:rPr>
                <w:rFonts w:ascii="Times New Roman" w:hAnsi="Times New Roman"/>
                <w:b/>
                <w:szCs w:val="24"/>
                <w:lang w:val="ro-RO"/>
              </w:rPr>
            </w:pPr>
          </w:p>
        </w:tc>
        <w:tc>
          <w:tcPr>
            <w:tcW w:w="2088" w:type="dxa"/>
            <w:vMerge/>
            <w:shd w:val="clear" w:color="auto" w:fill="auto"/>
            <w:vAlign w:val="center"/>
          </w:tcPr>
          <w:p w14:paraId="5C3DB68B" w14:textId="77777777" w:rsidR="007A14BA" w:rsidRPr="00D04368" w:rsidRDefault="007A14BA" w:rsidP="00D1485E">
            <w:pPr>
              <w:spacing w:line="360" w:lineRule="auto"/>
              <w:rPr>
                <w:rFonts w:ascii="Times New Roman" w:hAnsi="Times New Roman"/>
                <w:szCs w:val="24"/>
                <w:lang w:val="ro-RO"/>
              </w:rPr>
            </w:pPr>
          </w:p>
        </w:tc>
        <w:tc>
          <w:tcPr>
            <w:tcW w:w="432" w:type="dxa"/>
            <w:vMerge w:val="restart"/>
            <w:shd w:val="clear" w:color="auto" w:fill="auto"/>
            <w:vAlign w:val="center"/>
          </w:tcPr>
          <w:p w14:paraId="4690D1F4"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2</w:t>
            </w:r>
          </w:p>
        </w:tc>
        <w:tc>
          <w:tcPr>
            <w:tcW w:w="2700" w:type="dxa"/>
            <w:vMerge w:val="restart"/>
            <w:shd w:val="clear" w:color="auto" w:fill="auto"/>
            <w:vAlign w:val="center"/>
          </w:tcPr>
          <w:p w14:paraId="3CD36737"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Defect de construc</w:t>
            </w:r>
            <w:r w:rsidR="00A10A29" w:rsidRPr="00D04368">
              <w:rPr>
                <w:rFonts w:ascii="Times New Roman" w:hAnsi="Times New Roman"/>
                <w:szCs w:val="24"/>
                <w:lang w:val="ro-RO"/>
              </w:rPr>
              <w:t>ţ</w:t>
            </w:r>
            <w:r w:rsidRPr="00D04368">
              <w:rPr>
                <w:rFonts w:ascii="Times New Roman" w:hAnsi="Times New Roman"/>
                <w:szCs w:val="24"/>
                <w:lang w:val="ro-RO"/>
              </w:rPr>
              <w:t>ie</w:t>
            </w:r>
          </w:p>
        </w:tc>
        <w:tc>
          <w:tcPr>
            <w:tcW w:w="540" w:type="dxa"/>
            <w:shd w:val="clear" w:color="auto" w:fill="auto"/>
            <w:vAlign w:val="center"/>
          </w:tcPr>
          <w:p w14:paraId="152B8033"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a</w:t>
            </w:r>
          </w:p>
        </w:tc>
        <w:tc>
          <w:tcPr>
            <w:tcW w:w="4320" w:type="dxa"/>
            <w:shd w:val="clear" w:color="auto" w:fill="auto"/>
            <w:vAlign w:val="center"/>
          </w:tcPr>
          <w:p w14:paraId="40E1E87D" w14:textId="4517DD6C"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 xml:space="preserve">Defect </w:t>
            </w:r>
            <w:r w:rsidR="008329D3" w:rsidRPr="00D04368">
              <w:rPr>
                <w:rFonts w:ascii="Times New Roman" w:hAnsi="Times New Roman"/>
                <w:szCs w:val="24"/>
                <w:lang w:val="ro-RO"/>
              </w:rPr>
              <w:t xml:space="preserve">de </w:t>
            </w:r>
            <w:r w:rsidRPr="00D04368">
              <w:rPr>
                <w:rFonts w:ascii="Times New Roman" w:hAnsi="Times New Roman"/>
                <w:szCs w:val="24"/>
                <w:lang w:val="ro-RO"/>
              </w:rPr>
              <w:t>construc</w:t>
            </w:r>
            <w:r w:rsidR="00A10A29" w:rsidRPr="00D04368">
              <w:rPr>
                <w:rFonts w:ascii="Times New Roman" w:hAnsi="Times New Roman"/>
                <w:szCs w:val="24"/>
                <w:lang w:val="ro-RO"/>
              </w:rPr>
              <w:t>ţ</w:t>
            </w:r>
            <w:r w:rsidRPr="00D04368">
              <w:rPr>
                <w:rFonts w:ascii="Times New Roman" w:hAnsi="Times New Roman"/>
                <w:szCs w:val="24"/>
                <w:lang w:val="ro-RO"/>
              </w:rPr>
              <w:t>ie a îmbin</w:t>
            </w:r>
            <w:r w:rsidR="00967B55" w:rsidRPr="00D04368">
              <w:rPr>
                <w:rFonts w:ascii="Times New Roman" w:hAnsi="Times New Roman"/>
                <w:szCs w:val="24"/>
                <w:lang w:val="ro-RO"/>
              </w:rPr>
              <w:t>ă</w:t>
            </w:r>
            <w:r w:rsidRPr="00D04368">
              <w:rPr>
                <w:rFonts w:ascii="Times New Roman" w:hAnsi="Times New Roman"/>
                <w:szCs w:val="24"/>
                <w:lang w:val="ro-RO"/>
              </w:rPr>
              <w:t xml:space="preserve">rii sudate dintre </w:t>
            </w:r>
            <w:r w:rsidR="00A10A29" w:rsidRPr="00D04368">
              <w:rPr>
                <w:rFonts w:ascii="Times New Roman" w:hAnsi="Times New Roman"/>
                <w:szCs w:val="24"/>
                <w:lang w:val="ro-RO"/>
              </w:rPr>
              <w:t>ţ</w:t>
            </w:r>
            <w:r w:rsidRPr="00D04368">
              <w:rPr>
                <w:rFonts w:ascii="Times New Roman" w:hAnsi="Times New Roman"/>
                <w:szCs w:val="24"/>
                <w:lang w:val="ro-RO"/>
              </w:rPr>
              <w:t>evi</w:t>
            </w:r>
          </w:p>
        </w:tc>
      </w:tr>
      <w:tr w:rsidR="007A14BA" w:rsidRPr="001A1AE7" w14:paraId="74CF40C6" w14:textId="77777777">
        <w:tc>
          <w:tcPr>
            <w:tcW w:w="468" w:type="dxa"/>
            <w:vMerge/>
            <w:shd w:val="clear" w:color="auto" w:fill="auto"/>
            <w:vAlign w:val="center"/>
          </w:tcPr>
          <w:p w14:paraId="75E1E29A" w14:textId="77777777" w:rsidR="007A14BA" w:rsidRPr="00D04368" w:rsidRDefault="007A14BA" w:rsidP="00D1485E">
            <w:pPr>
              <w:spacing w:line="360" w:lineRule="auto"/>
              <w:jc w:val="center"/>
              <w:rPr>
                <w:rFonts w:ascii="Times New Roman" w:hAnsi="Times New Roman"/>
                <w:b/>
                <w:szCs w:val="24"/>
                <w:lang w:val="ro-RO"/>
              </w:rPr>
            </w:pPr>
          </w:p>
        </w:tc>
        <w:tc>
          <w:tcPr>
            <w:tcW w:w="2088" w:type="dxa"/>
            <w:vMerge/>
            <w:shd w:val="clear" w:color="auto" w:fill="auto"/>
            <w:vAlign w:val="center"/>
          </w:tcPr>
          <w:p w14:paraId="75BF283A" w14:textId="77777777" w:rsidR="007A14BA" w:rsidRPr="00D04368" w:rsidRDefault="007A14BA" w:rsidP="00D1485E">
            <w:pPr>
              <w:spacing w:line="360" w:lineRule="auto"/>
              <w:rPr>
                <w:rFonts w:ascii="Times New Roman" w:hAnsi="Times New Roman"/>
                <w:szCs w:val="24"/>
                <w:lang w:val="ro-RO"/>
              </w:rPr>
            </w:pPr>
          </w:p>
        </w:tc>
        <w:tc>
          <w:tcPr>
            <w:tcW w:w="432" w:type="dxa"/>
            <w:vMerge/>
            <w:shd w:val="clear" w:color="auto" w:fill="auto"/>
            <w:vAlign w:val="center"/>
          </w:tcPr>
          <w:p w14:paraId="417723B2"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12A1296D"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4BBEF232"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b</w:t>
            </w:r>
          </w:p>
        </w:tc>
        <w:tc>
          <w:tcPr>
            <w:tcW w:w="4320" w:type="dxa"/>
            <w:shd w:val="clear" w:color="auto" w:fill="auto"/>
            <w:vAlign w:val="center"/>
          </w:tcPr>
          <w:p w14:paraId="775E3975"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 xml:space="preserve">Bucle sau cute la </w:t>
            </w:r>
            <w:r w:rsidR="00A10A29" w:rsidRPr="00D04368">
              <w:rPr>
                <w:rFonts w:ascii="Times New Roman" w:hAnsi="Times New Roman"/>
                <w:szCs w:val="24"/>
                <w:lang w:val="ro-RO"/>
              </w:rPr>
              <w:t>ţ</w:t>
            </w:r>
            <w:r w:rsidRPr="00D04368">
              <w:rPr>
                <w:rFonts w:ascii="Times New Roman" w:hAnsi="Times New Roman"/>
                <w:szCs w:val="24"/>
                <w:lang w:val="ro-RO"/>
              </w:rPr>
              <w:t>evile curbate</w:t>
            </w:r>
          </w:p>
        </w:tc>
      </w:tr>
      <w:tr w:rsidR="007A14BA" w:rsidRPr="00D04368" w14:paraId="08640D03" w14:textId="77777777">
        <w:tc>
          <w:tcPr>
            <w:tcW w:w="468" w:type="dxa"/>
            <w:vMerge/>
            <w:shd w:val="clear" w:color="auto" w:fill="auto"/>
            <w:vAlign w:val="center"/>
          </w:tcPr>
          <w:p w14:paraId="4DF4F51F" w14:textId="77777777" w:rsidR="007A14BA" w:rsidRPr="00D04368" w:rsidRDefault="007A14BA" w:rsidP="00D1485E">
            <w:pPr>
              <w:spacing w:line="360" w:lineRule="auto"/>
              <w:jc w:val="center"/>
              <w:rPr>
                <w:rFonts w:ascii="Times New Roman" w:hAnsi="Times New Roman"/>
                <w:b/>
                <w:szCs w:val="24"/>
                <w:lang w:val="ro-RO"/>
              </w:rPr>
            </w:pPr>
          </w:p>
        </w:tc>
        <w:tc>
          <w:tcPr>
            <w:tcW w:w="2088" w:type="dxa"/>
            <w:vMerge/>
            <w:shd w:val="clear" w:color="auto" w:fill="auto"/>
            <w:vAlign w:val="center"/>
          </w:tcPr>
          <w:p w14:paraId="496C9694" w14:textId="77777777" w:rsidR="007A14BA" w:rsidRPr="00D04368" w:rsidRDefault="007A14BA" w:rsidP="00D1485E">
            <w:pPr>
              <w:spacing w:line="360" w:lineRule="auto"/>
              <w:rPr>
                <w:rFonts w:ascii="Times New Roman" w:hAnsi="Times New Roman"/>
                <w:szCs w:val="24"/>
                <w:lang w:val="ro-RO"/>
              </w:rPr>
            </w:pPr>
          </w:p>
        </w:tc>
        <w:tc>
          <w:tcPr>
            <w:tcW w:w="432" w:type="dxa"/>
            <w:vMerge/>
            <w:shd w:val="clear" w:color="auto" w:fill="auto"/>
            <w:vAlign w:val="center"/>
          </w:tcPr>
          <w:p w14:paraId="65D99051"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66826A7C"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343C08F0"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c</w:t>
            </w:r>
          </w:p>
        </w:tc>
        <w:tc>
          <w:tcPr>
            <w:tcW w:w="4320" w:type="dxa"/>
            <w:shd w:val="clear" w:color="auto" w:fill="auto"/>
            <w:vAlign w:val="center"/>
          </w:tcPr>
          <w:p w14:paraId="7E2FBC9F"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a elementului filetat al tubulaturii</w:t>
            </w:r>
          </w:p>
        </w:tc>
      </w:tr>
      <w:tr w:rsidR="007A14BA" w:rsidRPr="001A1AE7" w14:paraId="454E829C" w14:textId="77777777">
        <w:tc>
          <w:tcPr>
            <w:tcW w:w="468" w:type="dxa"/>
            <w:vMerge/>
            <w:shd w:val="clear" w:color="auto" w:fill="auto"/>
            <w:vAlign w:val="center"/>
          </w:tcPr>
          <w:p w14:paraId="0153D947" w14:textId="77777777" w:rsidR="007A14BA" w:rsidRPr="00D04368" w:rsidRDefault="007A14BA" w:rsidP="00D1485E">
            <w:pPr>
              <w:spacing w:line="360" w:lineRule="auto"/>
              <w:jc w:val="center"/>
              <w:rPr>
                <w:rFonts w:ascii="Times New Roman" w:hAnsi="Times New Roman"/>
                <w:b/>
                <w:szCs w:val="24"/>
                <w:lang w:val="ro-RO"/>
              </w:rPr>
            </w:pPr>
          </w:p>
        </w:tc>
        <w:tc>
          <w:tcPr>
            <w:tcW w:w="2088" w:type="dxa"/>
            <w:vMerge/>
            <w:shd w:val="clear" w:color="auto" w:fill="auto"/>
            <w:vAlign w:val="center"/>
          </w:tcPr>
          <w:p w14:paraId="08C31A37" w14:textId="77777777" w:rsidR="007A14BA" w:rsidRPr="00D04368" w:rsidRDefault="007A14BA" w:rsidP="00D1485E">
            <w:pPr>
              <w:spacing w:line="360" w:lineRule="auto"/>
              <w:rPr>
                <w:rFonts w:ascii="Times New Roman" w:hAnsi="Times New Roman"/>
                <w:szCs w:val="24"/>
                <w:lang w:val="ro-RO"/>
              </w:rPr>
            </w:pPr>
          </w:p>
        </w:tc>
        <w:tc>
          <w:tcPr>
            <w:tcW w:w="432" w:type="dxa"/>
            <w:vMerge w:val="restart"/>
            <w:shd w:val="clear" w:color="auto" w:fill="auto"/>
            <w:vAlign w:val="center"/>
          </w:tcPr>
          <w:p w14:paraId="3FD163E8"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3</w:t>
            </w:r>
          </w:p>
        </w:tc>
        <w:tc>
          <w:tcPr>
            <w:tcW w:w="2700" w:type="dxa"/>
            <w:vMerge w:val="restart"/>
            <w:shd w:val="clear" w:color="auto" w:fill="auto"/>
            <w:vAlign w:val="center"/>
          </w:tcPr>
          <w:p w14:paraId="5EF29BE6"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a accesoriilor conductei</w:t>
            </w:r>
          </w:p>
        </w:tc>
        <w:tc>
          <w:tcPr>
            <w:tcW w:w="540" w:type="dxa"/>
            <w:shd w:val="clear" w:color="auto" w:fill="auto"/>
            <w:vAlign w:val="center"/>
          </w:tcPr>
          <w:p w14:paraId="1C53BC32"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a</w:t>
            </w:r>
          </w:p>
        </w:tc>
        <w:tc>
          <w:tcPr>
            <w:tcW w:w="4320" w:type="dxa"/>
            <w:shd w:val="clear" w:color="auto" w:fill="auto"/>
            <w:vAlign w:val="center"/>
          </w:tcPr>
          <w:p w14:paraId="53678462"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de etan</w:t>
            </w:r>
            <w:r w:rsidR="00967B55" w:rsidRPr="00D04368">
              <w:rPr>
                <w:rFonts w:ascii="Times New Roman" w:hAnsi="Times New Roman"/>
                <w:szCs w:val="24"/>
                <w:lang w:val="ro-RO"/>
              </w:rPr>
              <w:t>ş</w:t>
            </w:r>
            <w:r w:rsidRPr="00D04368">
              <w:rPr>
                <w:rFonts w:ascii="Times New Roman" w:hAnsi="Times New Roman"/>
                <w:szCs w:val="24"/>
                <w:lang w:val="ro-RO"/>
              </w:rPr>
              <w:t>eitate a îmbin</w:t>
            </w:r>
            <w:r w:rsidR="00967B55" w:rsidRPr="00D04368">
              <w:rPr>
                <w:rFonts w:ascii="Times New Roman" w:hAnsi="Times New Roman"/>
                <w:szCs w:val="24"/>
                <w:lang w:val="ro-RO"/>
              </w:rPr>
              <w:t>ă</w:t>
            </w:r>
            <w:r w:rsidRPr="00D04368">
              <w:rPr>
                <w:rFonts w:ascii="Times New Roman" w:hAnsi="Times New Roman"/>
                <w:szCs w:val="24"/>
                <w:lang w:val="ro-RO"/>
              </w:rPr>
              <w:t>rii cu flan</w:t>
            </w:r>
            <w:r w:rsidR="00967B55" w:rsidRPr="00D04368">
              <w:rPr>
                <w:rFonts w:ascii="Times New Roman" w:hAnsi="Times New Roman"/>
                <w:szCs w:val="24"/>
                <w:lang w:val="ro-RO"/>
              </w:rPr>
              <w:t>ş</w:t>
            </w:r>
            <w:r w:rsidRPr="00D04368">
              <w:rPr>
                <w:rFonts w:ascii="Times New Roman" w:hAnsi="Times New Roman"/>
                <w:szCs w:val="24"/>
                <w:lang w:val="ro-RO"/>
              </w:rPr>
              <w:t>e</w:t>
            </w:r>
          </w:p>
        </w:tc>
      </w:tr>
      <w:tr w:rsidR="007A14BA" w:rsidRPr="00D04368" w14:paraId="5C11A11B" w14:textId="77777777">
        <w:tc>
          <w:tcPr>
            <w:tcW w:w="468" w:type="dxa"/>
            <w:vMerge/>
            <w:shd w:val="clear" w:color="auto" w:fill="auto"/>
            <w:vAlign w:val="center"/>
          </w:tcPr>
          <w:p w14:paraId="6FF580CC" w14:textId="77777777" w:rsidR="007A14BA" w:rsidRPr="00D04368" w:rsidRDefault="007A14BA" w:rsidP="00D1485E">
            <w:pPr>
              <w:spacing w:line="360" w:lineRule="auto"/>
              <w:jc w:val="center"/>
              <w:rPr>
                <w:rFonts w:ascii="Times New Roman" w:hAnsi="Times New Roman"/>
                <w:b/>
                <w:szCs w:val="24"/>
                <w:lang w:val="ro-RO"/>
              </w:rPr>
            </w:pPr>
          </w:p>
        </w:tc>
        <w:tc>
          <w:tcPr>
            <w:tcW w:w="2088" w:type="dxa"/>
            <w:vMerge/>
            <w:shd w:val="clear" w:color="auto" w:fill="auto"/>
            <w:vAlign w:val="center"/>
          </w:tcPr>
          <w:p w14:paraId="385B020E" w14:textId="77777777" w:rsidR="007A14BA" w:rsidRPr="00D04368" w:rsidRDefault="007A14BA" w:rsidP="00D1485E">
            <w:pPr>
              <w:spacing w:line="360" w:lineRule="auto"/>
              <w:rPr>
                <w:rFonts w:ascii="Times New Roman" w:hAnsi="Times New Roman"/>
                <w:szCs w:val="24"/>
                <w:lang w:val="ro-RO"/>
              </w:rPr>
            </w:pPr>
          </w:p>
        </w:tc>
        <w:tc>
          <w:tcPr>
            <w:tcW w:w="432" w:type="dxa"/>
            <w:vMerge/>
            <w:shd w:val="clear" w:color="auto" w:fill="auto"/>
            <w:vAlign w:val="center"/>
          </w:tcPr>
          <w:p w14:paraId="166A94F3"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11E0FB28"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7F0FEEF1"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b</w:t>
            </w:r>
          </w:p>
        </w:tc>
        <w:tc>
          <w:tcPr>
            <w:tcW w:w="4320" w:type="dxa"/>
            <w:shd w:val="clear" w:color="auto" w:fill="auto"/>
            <w:vAlign w:val="center"/>
          </w:tcPr>
          <w:p w14:paraId="214E8359"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de func</w:t>
            </w:r>
            <w:r w:rsidR="00A10A29" w:rsidRPr="00D04368">
              <w:rPr>
                <w:rFonts w:ascii="Times New Roman" w:hAnsi="Times New Roman"/>
                <w:szCs w:val="24"/>
                <w:lang w:val="ro-RO"/>
              </w:rPr>
              <w:t>ţ</w:t>
            </w:r>
            <w:r w:rsidRPr="00D04368">
              <w:rPr>
                <w:rFonts w:ascii="Times New Roman" w:hAnsi="Times New Roman"/>
                <w:szCs w:val="24"/>
                <w:lang w:val="ro-RO"/>
              </w:rPr>
              <w:t>ionare incorect</w:t>
            </w:r>
            <w:r w:rsidR="00967B55" w:rsidRPr="00D04368">
              <w:rPr>
                <w:rFonts w:ascii="Times New Roman" w:hAnsi="Times New Roman"/>
                <w:szCs w:val="24"/>
                <w:lang w:val="ro-RO"/>
              </w:rPr>
              <w:t>ă</w:t>
            </w:r>
            <w:r w:rsidRPr="00D04368">
              <w:rPr>
                <w:rFonts w:ascii="Times New Roman" w:hAnsi="Times New Roman"/>
                <w:szCs w:val="24"/>
                <w:lang w:val="ro-RO"/>
              </w:rPr>
              <w:t xml:space="preserve"> robinet</w:t>
            </w:r>
          </w:p>
        </w:tc>
      </w:tr>
      <w:tr w:rsidR="007A14BA" w:rsidRPr="00D04368" w14:paraId="12C0F315" w14:textId="77777777">
        <w:tc>
          <w:tcPr>
            <w:tcW w:w="468" w:type="dxa"/>
            <w:vMerge/>
            <w:shd w:val="clear" w:color="auto" w:fill="auto"/>
            <w:vAlign w:val="center"/>
          </w:tcPr>
          <w:p w14:paraId="2B5E765B" w14:textId="77777777" w:rsidR="007A14BA" w:rsidRPr="00D04368" w:rsidRDefault="007A14BA" w:rsidP="00D1485E">
            <w:pPr>
              <w:spacing w:line="360" w:lineRule="auto"/>
              <w:jc w:val="center"/>
              <w:rPr>
                <w:rFonts w:ascii="Times New Roman" w:hAnsi="Times New Roman"/>
                <w:b/>
                <w:szCs w:val="24"/>
                <w:lang w:val="ro-RO"/>
              </w:rPr>
            </w:pPr>
          </w:p>
        </w:tc>
        <w:tc>
          <w:tcPr>
            <w:tcW w:w="2088" w:type="dxa"/>
            <w:vMerge/>
            <w:shd w:val="clear" w:color="auto" w:fill="auto"/>
            <w:vAlign w:val="center"/>
          </w:tcPr>
          <w:p w14:paraId="61EF49F6" w14:textId="77777777" w:rsidR="007A14BA" w:rsidRPr="00D04368" w:rsidRDefault="007A14BA" w:rsidP="00D1485E">
            <w:pPr>
              <w:spacing w:line="360" w:lineRule="auto"/>
              <w:rPr>
                <w:rFonts w:ascii="Times New Roman" w:hAnsi="Times New Roman"/>
                <w:szCs w:val="24"/>
                <w:lang w:val="ro-RO"/>
              </w:rPr>
            </w:pPr>
          </w:p>
        </w:tc>
        <w:tc>
          <w:tcPr>
            <w:tcW w:w="432" w:type="dxa"/>
            <w:vMerge/>
            <w:shd w:val="clear" w:color="auto" w:fill="auto"/>
            <w:vAlign w:val="center"/>
          </w:tcPr>
          <w:p w14:paraId="33F55875"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664F3E2B"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0910E445"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c</w:t>
            </w:r>
          </w:p>
        </w:tc>
        <w:tc>
          <w:tcPr>
            <w:tcW w:w="4320" w:type="dxa"/>
            <w:shd w:val="clear" w:color="auto" w:fill="auto"/>
            <w:vAlign w:val="center"/>
          </w:tcPr>
          <w:p w14:paraId="6811ED13"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Cedare îmbinare cu flan</w:t>
            </w:r>
            <w:r w:rsidR="00967B55" w:rsidRPr="00D04368">
              <w:rPr>
                <w:rFonts w:ascii="Times New Roman" w:hAnsi="Times New Roman"/>
                <w:szCs w:val="24"/>
                <w:lang w:val="ro-RO"/>
              </w:rPr>
              <w:t>ş</w:t>
            </w:r>
            <w:r w:rsidRPr="00D04368">
              <w:rPr>
                <w:rFonts w:ascii="Times New Roman" w:hAnsi="Times New Roman"/>
                <w:szCs w:val="24"/>
                <w:lang w:val="ro-RO"/>
              </w:rPr>
              <w:t>e sau corp robinet</w:t>
            </w:r>
          </w:p>
        </w:tc>
      </w:tr>
      <w:tr w:rsidR="007A14BA" w:rsidRPr="00D04368" w14:paraId="1EC626A0" w14:textId="77777777">
        <w:tc>
          <w:tcPr>
            <w:tcW w:w="468" w:type="dxa"/>
            <w:vMerge/>
            <w:shd w:val="clear" w:color="auto" w:fill="auto"/>
            <w:vAlign w:val="center"/>
          </w:tcPr>
          <w:p w14:paraId="0F3A25CD" w14:textId="77777777" w:rsidR="007A14BA" w:rsidRPr="00D04368" w:rsidRDefault="007A14BA" w:rsidP="00D1485E">
            <w:pPr>
              <w:spacing w:line="360" w:lineRule="auto"/>
              <w:jc w:val="center"/>
              <w:rPr>
                <w:rFonts w:ascii="Times New Roman" w:hAnsi="Times New Roman"/>
                <w:b/>
                <w:szCs w:val="24"/>
                <w:lang w:val="ro-RO"/>
              </w:rPr>
            </w:pPr>
          </w:p>
        </w:tc>
        <w:tc>
          <w:tcPr>
            <w:tcW w:w="2088" w:type="dxa"/>
            <w:vMerge/>
            <w:shd w:val="clear" w:color="auto" w:fill="auto"/>
            <w:vAlign w:val="center"/>
          </w:tcPr>
          <w:p w14:paraId="44C8F3A7" w14:textId="77777777" w:rsidR="007A14BA" w:rsidRPr="00D04368" w:rsidRDefault="007A14BA" w:rsidP="00D1485E">
            <w:pPr>
              <w:spacing w:line="360" w:lineRule="auto"/>
              <w:rPr>
                <w:rFonts w:ascii="Times New Roman" w:hAnsi="Times New Roman"/>
                <w:szCs w:val="24"/>
                <w:lang w:val="ro-RO"/>
              </w:rPr>
            </w:pPr>
          </w:p>
        </w:tc>
        <w:tc>
          <w:tcPr>
            <w:tcW w:w="432" w:type="dxa"/>
            <w:vMerge/>
            <w:shd w:val="clear" w:color="auto" w:fill="auto"/>
            <w:vAlign w:val="center"/>
          </w:tcPr>
          <w:p w14:paraId="6C3820C3"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404DC38A"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025351CA"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d</w:t>
            </w:r>
          </w:p>
        </w:tc>
        <w:tc>
          <w:tcPr>
            <w:tcW w:w="4320" w:type="dxa"/>
            <w:shd w:val="clear" w:color="auto" w:fill="auto"/>
            <w:vAlign w:val="center"/>
          </w:tcPr>
          <w:p w14:paraId="51755EE4"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Alte degrad</w:t>
            </w:r>
            <w:r w:rsidR="00967B55" w:rsidRPr="00D04368">
              <w:rPr>
                <w:rFonts w:ascii="Times New Roman" w:hAnsi="Times New Roman"/>
                <w:szCs w:val="24"/>
                <w:lang w:val="ro-RO"/>
              </w:rPr>
              <w:t>ă</w:t>
            </w:r>
            <w:r w:rsidRPr="00D04368">
              <w:rPr>
                <w:rFonts w:ascii="Times New Roman" w:hAnsi="Times New Roman"/>
                <w:szCs w:val="24"/>
                <w:lang w:val="ro-RO"/>
              </w:rPr>
              <w:t>ri la accesorii</w:t>
            </w:r>
          </w:p>
        </w:tc>
      </w:tr>
      <w:tr w:rsidR="007A14BA" w:rsidRPr="00D04368" w14:paraId="04706828" w14:textId="77777777">
        <w:tc>
          <w:tcPr>
            <w:tcW w:w="468" w:type="dxa"/>
            <w:vMerge w:val="restart"/>
            <w:shd w:val="clear" w:color="auto" w:fill="auto"/>
            <w:vAlign w:val="center"/>
          </w:tcPr>
          <w:p w14:paraId="32C491C8" w14:textId="77777777" w:rsidR="007A14BA" w:rsidRPr="00530E41" w:rsidRDefault="007A14BA" w:rsidP="00D1485E">
            <w:pPr>
              <w:spacing w:line="360" w:lineRule="auto"/>
              <w:jc w:val="center"/>
              <w:rPr>
                <w:rFonts w:ascii="Times New Roman" w:hAnsi="Times New Roman"/>
                <w:b/>
                <w:szCs w:val="24"/>
                <w:lang w:val="ro-RO"/>
              </w:rPr>
            </w:pPr>
            <w:r w:rsidRPr="00530E41">
              <w:rPr>
                <w:rFonts w:ascii="Times New Roman" w:hAnsi="Times New Roman"/>
                <w:b/>
                <w:szCs w:val="24"/>
                <w:lang w:val="ro-RO"/>
              </w:rPr>
              <w:t>C</w:t>
            </w:r>
          </w:p>
        </w:tc>
        <w:tc>
          <w:tcPr>
            <w:tcW w:w="2088" w:type="dxa"/>
            <w:vMerge w:val="restart"/>
            <w:shd w:val="clear" w:color="auto" w:fill="auto"/>
            <w:vAlign w:val="center"/>
          </w:tcPr>
          <w:p w14:paraId="3A196E56"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Factori independen</w:t>
            </w:r>
            <w:r w:rsidR="00A10A29" w:rsidRPr="00D04368">
              <w:rPr>
                <w:rFonts w:ascii="Times New Roman" w:hAnsi="Times New Roman"/>
                <w:szCs w:val="24"/>
                <w:lang w:val="ro-RO"/>
              </w:rPr>
              <w:t>ţ</w:t>
            </w:r>
            <w:r w:rsidRPr="00D04368">
              <w:rPr>
                <w:rFonts w:ascii="Times New Roman" w:hAnsi="Times New Roman"/>
                <w:szCs w:val="24"/>
                <w:lang w:val="ro-RO"/>
              </w:rPr>
              <w:t>i de timp</w:t>
            </w:r>
          </w:p>
        </w:tc>
        <w:tc>
          <w:tcPr>
            <w:tcW w:w="432" w:type="dxa"/>
            <w:vMerge w:val="restart"/>
            <w:shd w:val="clear" w:color="auto" w:fill="auto"/>
            <w:vAlign w:val="center"/>
          </w:tcPr>
          <w:p w14:paraId="7CAABA6C"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1</w:t>
            </w:r>
          </w:p>
        </w:tc>
        <w:tc>
          <w:tcPr>
            <w:tcW w:w="2700" w:type="dxa"/>
            <w:vMerge w:val="restart"/>
            <w:shd w:val="clear" w:color="auto" w:fill="auto"/>
            <w:vAlign w:val="center"/>
          </w:tcPr>
          <w:p w14:paraId="3CBEB1A1"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produs</w:t>
            </w:r>
            <w:r w:rsidR="00967B55" w:rsidRPr="00D04368">
              <w:rPr>
                <w:rFonts w:ascii="Times New Roman" w:hAnsi="Times New Roman"/>
                <w:szCs w:val="24"/>
                <w:lang w:val="ro-RO"/>
              </w:rPr>
              <w:t>ă</w:t>
            </w:r>
            <w:r w:rsidRPr="00D04368">
              <w:rPr>
                <w:rFonts w:ascii="Times New Roman" w:hAnsi="Times New Roman"/>
                <w:szCs w:val="24"/>
                <w:lang w:val="ro-RO"/>
              </w:rPr>
              <w:t xml:space="preserve"> prin interven</w:t>
            </w:r>
            <w:r w:rsidR="00A10A29" w:rsidRPr="00D04368">
              <w:rPr>
                <w:rFonts w:ascii="Times New Roman" w:hAnsi="Times New Roman"/>
                <w:szCs w:val="24"/>
                <w:lang w:val="ro-RO"/>
              </w:rPr>
              <w:t>ţ</w:t>
            </w:r>
            <w:r w:rsidRPr="00D04368">
              <w:rPr>
                <w:rFonts w:ascii="Times New Roman" w:hAnsi="Times New Roman"/>
                <w:szCs w:val="24"/>
                <w:lang w:val="ro-RO"/>
              </w:rPr>
              <w:t>ie ter</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parte</w:t>
            </w:r>
          </w:p>
        </w:tc>
        <w:tc>
          <w:tcPr>
            <w:tcW w:w="540" w:type="dxa"/>
            <w:shd w:val="clear" w:color="auto" w:fill="auto"/>
            <w:vAlign w:val="center"/>
          </w:tcPr>
          <w:p w14:paraId="7AB132A5"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a</w:t>
            </w:r>
          </w:p>
        </w:tc>
        <w:tc>
          <w:tcPr>
            <w:tcW w:w="4320" w:type="dxa"/>
            <w:shd w:val="clear" w:color="auto" w:fill="auto"/>
            <w:vAlign w:val="center"/>
          </w:tcPr>
          <w:p w14:paraId="7AF0D6E1" w14:textId="3F96439D"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Deteriorare mecanic</w:t>
            </w:r>
            <w:r w:rsidR="00967B55" w:rsidRPr="00D04368">
              <w:rPr>
                <w:rFonts w:ascii="Times New Roman" w:hAnsi="Times New Roman"/>
                <w:szCs w:val="24"/>
                <w:lang w:val="ro-RO"/>
              </w:rPr>
              <w:t>ă</w:t>
            </w:r>
            <w:r w:rsidRPr="00D04368">
              <w:rPr>
                <w:rFonts w:ascii="Times New Roman" w:hAnsi="Times New Roman"/>
                <w:szCs w:val="24"/>
                <w:lang w:val="ro-RO"/>
              </w:rPr>
              <w:t xml:space="preserve"> </w:t>
            </w:r>
            <w:r w:rsidR="008329D3" w:rsidRPr="00D04368">
              <w:rPr>
                <w:rFonts w:ascii="Times New Roman" w:hAnsi="Times New Roman"/>
                <w:szCs w:val="24"/>
                <w:lang w:val="ro-RO"/>
              </w:rPr>
              <w:t xml:space="preserve">produsă </w:t>
            </w:r>
            <w:r w:rsidRPr="00D04368">
              <w:rPr>
                <w:rFonts w:ascii="Times New Roman" w:hAnsi="Times New Roman"/>
                <w:szCs w:val="24"/>
                <w:lang w:val="ro-RO"/>
              </w:rPr>
              <w:t>de ter</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parte generatoare de cedare imediat</w:t>
            </w:r>
            <w:r w:rsidR="00967B55" w:rsidRPr="00D04368">
              <w:rPr>
                <w:rFonts w:ascii="Times New Roman" w:hAnsi="Times New Roman"/>
                <w:szCs w:val="24"/>
                <w:lang w:val="ro-RO"/>
              </w:rPr>
              <w:t>ă</w:t>
            </w:r>
          </w:p>
        </w:tc>
      </w:tr>
      <w:tr w:rsidR="007A14BA" w:rsidRPr="00D04368" w14:paraId="04DFAF7C" w14:textId="77777777">
        <w:tc>
          <w:tcPr>
            <w:tcW w:w="468" w:type="dxa"/>
            <w:vMerge/>
            <w:shd w:val="clear" w:color="auto" w:fill="auto"/>
          </w:tcPr>
          <w:p w14:paraId="67588817" w14:textId="77777777" w:rsidR="007A14BA" w:rsidRPr="00D04368" w:rsidRDefault="007A14BA" w:rsidP="00D1485E">
            <w:pPr>
              <w:spacing w:line="360" w:lineRule="auto"/>
              <w:rPr>
                <w:rFonts w:ascii="Times New Roman" w:hAnsi="Times New Roman"/>
                <w:szCs w:val="24"/>
                <w:lang w:val="ro-RO"/>
              </w:rPr>
            </w:pPr>
          </w:p>
        </w:tc>
        <w:tc>
          <w:tcPr>
            <w:tcW w:w="2088" w:type="dxa"/>
            <w:vMerge/>
            <w:shd w:val="clear" w:color="auto" w:fill="auto"/>
          </w:tcPr>
          <w:p w14:paraId="4A69D816" w14:textId="77777777" w:rsidR="007A14BA" w:rsidRPr="00D04368" w:rsidRDefault="007A14BA" w:rsidP="00D1485E">
            <w:pPr>
              <w:spacing w:line="360" w:lineRule="auto"/>
              <w:rPr>
                <w:rFonts w:ascii="Times New Roman" w:hAnsi="Times New Roman"/>
                <w:szCs w:val="24"/>
                <w:lang w:val="ro-RO"/>
              </w:rPr>
            </w:pPr>
          </w:p>
        </w:tc>
        <w:tc>
          <w:tcPr>
            <w:tcW w:w="432" w:type="dxa"/>
            <w:vMerge/>
            <w:shd w:val="clear" w:color="auto" w:fill="auto"/>
            <w:vAlign w:val="center"/>
          </w:tcPr>
          <w:p w14:paraId="599395E3"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0DEA13C3"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6804E1B3"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b</w:t>
            </w:r>
          </w:p>
        </w:tc>
        <w:tc>
          <w:tcPr>
            <w:tcW w:w="4320" w:type="dxa"/>
            <w:shd w:val="clear" w:color="auto" w:fill="auto"/>
            <w:vAlign w:val="center"/>
          </w:tcPr>
          <w:p w14:paraId="1E538345" w14:textId="02ACAD8A"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Deteriorare mecanic</w:t>
            </w:r>
            <w:r w:rsidR="00967B55" w:rsidRPr="00D04368">
              <w:rPr>
                <w:rFonts w:ascii="Times New Roman" w:hAnsi="Times New Roman"/>
                <w:szCs w:val="24"/>
                <w:lang w:val="ro-RO"/>
              </w:rPr>
              <w:t>ă</w:t>
            </w:r>
            <w:r w:rsidRPr="00D04368">
              <w:rPr>
                <w:rFonts w:ascii="Times New Roman" w:hAnsi="Times New Roman"/>
                <w:szCs w:val="24"/>
                <w:lang w:val="ro-RO"/>
              </w:rPr>
              <w:t xml:space="preserve"> </w:t>
            </w:r>
            <w:r w:rsidR="008329D3" w:rsidRPr="00D04368">
              <w:rPr>
                <w:rFonts w:ascii="Times New Roman" w:hAnsi="Times New Roman"/>
                <w:szCs w:val="24"/>
                <w:lang w:val="ro-RO"/>
              </w:rPr>
              <w:t xml:space="preserve">produsă </w:t>
            </w:r>
            <w:r w:rsidRPr="00D04368">
              <w:rPr>
                <w:rFonts w:ascii="Times New Roman" w:hAnsi="Times New Roman"/>
                <w:szCs w:val="24"/>
                <w:lang w:val="ro-RO"/>
              </w:rPr>
              <w:t>de ter</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parte generatoare de cedare înt</w:t>
            </w:r>
            <w:r w:rsidR="00967B55" w:rsidRPr="00D04368">
              <w:rPr>
                <w:rFonts w:ascii="Times New Roman" w:hAnsi="Times New Roman"/>
                <w:szCs w:val="24"/>
                <w:lang w:val="ro-RO"/>
              </w:rPr>
              <w:t>â</w:t>
            </w:r>
            <w:r w:rsidRPr="00D04368">
              <w:rPr>
                <w:rFonts w:ascii="Times New Roman" w:hAnsi="Times New Roman"/>
                <w:szCs w:val="24"/>
                <w:lang w:val="ro-RO"/>
              </w:rPr>
              <w:t>rziat</w:t>
            </w:r>
            <w:r w:rsidR="00967B55" w:rsidRPr="00D04368">
              <w:rPr>
                <w:rFonts w:ascii="Times New Roman" w:hAnsi="Times New Roman"/>
                <w:szCs w:val="24"/>
                <w:lang w:val="ro-RO"/>
              </w:rPr>
              <w:t>ă</w:t>
            </w:r>
          </w:p>
        </w:tc>
      </w:tr>
      <w:tr w:rsidR="007A14BA" w:rsidRPr="00D04368" w14:paraId="5505F681" w14:textId="77777777">
        <w:tc>
          <w:tcPr>
            <w:tcW w:w="468" w:type="dxa"/>
            <w:vMerge/>
            <w:shd w:val="clear" w:color="auto" w:fill="auto"/>
          </w:tcPr>
          <w:p w14:paraId="145BCB1E" w14:textId="77777777" w:rsidR="007A14BA" w:rsidRPr="00D04368" w:rsidRDefault="007A14BA" w:rsidP="00D1485E">
            <w:pPr>
              <w:spacing w:line="360" w:lineRule="auto"/>
              <w:rPr>
                <w:rFonts w:ascii="Times New Roman" w:hAnsi="Times New Roman"/>
                <w:szCs w:val="24"/>
                <w:lang w:val="ro-RO"/>
              </w:rPr>
            </w:pPr>
          </w:p>
        </w:tc>
        <w:tc>
          <w:tcPr>
            <w:tcW w:w="2088" w:type="dxa"/>
            <w:vMerge/>
            <w:shd w:val="clear" w:color="auto" w:fill="auto"/>
          </w:tcPr>
          <w:p w14:paraId="208BF1AD" w14:textId="77777777" w:rsidR="007A14BA" w:rsidRPr="00D04368" w:rsidRDefault="007A14BA" w:rsidP="00D1485E">
            <w:pPr>
              <w:spacing w:line="360" w:lineRule="auto"/>
              <w:rPr>
                <w:rFonts w:ascii="Times New Roman" w:hAnsi="Times New Roman"/>
                <w:szCs w:val="24"/>
                <w:lang w:val="ro-RO"/>
              </w:rPr>
            </w:pPr>
          </w:p>
        </w:tc>
        <w:tc>
          <w:tcPr>
            <w:tcW w:w="432" w:type="dxa"/>
            <w:vMerge/>
            <w:shd w:val="clear" w:color="auto" w:fill="auto"/>
            <w:vAlign w:val="center"/>
          </w:tcPr>
          <w:p w14:paraId="33C34108" w14:textId="77777777" w:rsidR="007A14BA" w:rsidRPr="00D04368" w:rsidRDefault="007A14BA" w:rsidP="00D1485E">
            <w:pPr>
              <w:spacing w:line="360" w:lineRule="auto"/>
              <w:jc w:val="center"/>
              <w:rPr>
                <w:rFonts w:ascii="Times New Roman" w:hAnsi="Times New Roman"/>
                <w:b/>
                <w:szCs w:val="24"/>
                <w:lang w:val="ro-RO"/>
              </w:rPr>
            </w:pPr>
          </w:p>
        </w:tc>
        <w:tc>
          <w:tcPr>
            <w:tcW w:w="2700" w:type="dxa"/>
            <w:vMerge/>
            <w:shd w:val="clear" w:color="auto" w:fill="auto"/>
            <w:vAlign w:val="center"/>
          </w:tcPr>
          <w:p w14:paraId="64A298CF"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4CCD3349"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c</w:t>
            </w:r>
          </w:p>
        </w:tc>
        <w:tc>
          <w:tcPr>
            <w:tcW w:w="4320" w:type="dxa"/>
            <w:shd w:val="clear" w:color="auto" w:fill="auto"/>
            <w:vAlign w:val="center"/>
          </w:tcPr>
          <w:p w14:paraId="77355B8C" w14:textId="358A2FE5"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 xml:space="preserve">Deteriorare </w:t>
            </w:r>
            <w:r w:rsidR="008329D3" w:rsidRPr="00D04368">
              <w:rPr>
                <w:rFonts w:ascii="Times New Roman" w:hAnsi="Times New Roman"/>
                <w:szCs w:val="24"/>
                <w:lang w:val="ro-RO"/>
              </w:rPr>
              <w:t xml:space="preserve">produsă </w:t>
            </w:r>
            <w:r w:rsidRPr="00D04368">
              <w:rPr>
                <w:rFonts w:ascii="Times New Roman" w:hAnsi="Times New Roman"/>
                <w:szCs w:val="24"/>
                <w:lang w:val="ro-RO"/>
              </w:rPr>
              <w:t>prin ac</w:t>
            </w:r>
            <w:r w:rsidR="00A10A29" w:rsidRPr="00D04368">
              <w:rPr>
                <w:rFonts w:ascii="Times New Roman" w:hAnsi="Times New Roman"/>
                <w:szCs w:val="24"/>
                <w:lang w:val="ro-RO"/>
              </w:rPr>
              <w:t>ţ</w:t>
            </w:r>
            <w:r w:rsidRPr="00D04368">
              <w:rPr>
                <w:rFonts w:ascii="Times New Roman" w:hAnsi="Times New Roman"/>
                <w:szCs w:val="24"/>
                <w:lang w:val="ro-RO"/>
              </w:rPr>
              <w:t>iune ilicit</w:t>
            </w:r>
            <w:r w:rsidR="00967B55" w:rsidRPr="00D04368">
              <w:rPr>
                <w:rFonts w:ascii="Times New Roman" w:hAnsi="Times New Roman"/>
                <w:szCs w:val="24"/>
                <w:lang w:val="ro-RO"/>
              </w:rPr>
              <w:t>ă</w:t>
            </w:r>
          </w:p>
        </w:tc>
      </w:tr>
      <w:tr w:rsidR="007A14BA" w:rsidRPr="00D04368" w14:paraId="3B04744D" w14:textId="77777777">
        <w:tc>
          <w:tcPr>
            <w:tcW w:w="468" w:type="dxa"/>
            <w:vMerge/>
            <w:shd w:val="clear" w:color="auto" w:fill="auto"/>
          </w:tcPr>
          <w:p w14:paraId="60CE9B63" w14:textId="77777777" w:rsidR="007A14BA" w:rsidRPr="00D04368" w:rsidRDefault="007A14BA" w:rsidP="00D1485E">
            <w:pPr>
              <w:spacing w:line="360" w:lineRule="auto"/>
              <w:rPr>
                <w:rFonts w:ascii="Times New Roman" w:hAnsi="Times New Roman"/>
                <w:szCs w:val="24"/>
                <w:lang w:val="ro-RO"/>
              </w:rPr>
            </w:pPr>
          </w:p>
        </w:tc>
        <w:tc>
          <w:tcPr>
            <w:tcW w:w="2088" w:type="dxa"/>
            <w:vMerge/>
            <w:shd w:val="clear" w:color="auto" w:fill="auto"/>
          </w:tcPr>
          <w:p w14:paraId="712C0DB6" w14:textId="77777777" w:rsidR="007A14BA" w:rsidRPr="00D04368" w:rsidRDefault="007A14BA" w:rsidP="00D1485E">
            <w:pPr>
              <w:spacing w:line="360" w:lineRule="auto"/>
              <w:rPr>
                <w:rFonts w:ascii="Times New Roman" w:hAnsi="Times New Roman"/>
                <w:szCs w:val="24"/>
                <w:lang w:val="ro-RO"/>
              </w:rPr>
            </w:pPr>
          </w:p>
        </w:tc>
        <w:tc>
          <w:tcPr>
            <w:tcW w:w="432" w:type="dxa"/>
            <w:shd w:val="clear" w:color="auto" w:fill="auto"/>
            <w:vAlign w:val="center"/>
          </w:tcPr>
          <w:p w14:paraId="4216FCC6"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2</w:t>
            </w:r>
          </w:p>
        </w:tc>
        <w:tc>
          <w:tcPr>
            <w:tcW w:w="2700" w:type="dxa"/>
            <w:shd w:val="clear" w:color="auto" w:fill="auto"/>
            <w:vAlign w:val="center"/>
          </w:tcPr>
          <w:p w14:paraId="06EC02F0" w14:textId="3E870F3D"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produs</w:t>
            </w:r>
            <w:r w:rsidR="00990ADB" w:rsidRPr="00D04368">
              <w:rPr>
                <w:rFonts w:ascii="Times New Roman" w:hAnsi="Times New Roman"/>
                <w:szCs w:val="24"/>
                <w:lang w:val="ro-RO"/>
              </w:rPr>
              <w:t>ă</w:t>
            </w:r>
            <w:r w:rsidRPr="00D04368">
              <w:rPr>
                <w:rFonts w:ascii="Times New Roman" w:hAnsi="Times New Roman"/>
                <w:szCs w:val="24"/>
                <w:lang w:val="ro-RO"/>
              </w:rPr>
              <w:t xml:space="preserve"> prin operare incorect</w:t>
            </w:r>
            <w:r w:rsidR="00967B55" w:rsidRPr="00D04368">
              <w:rPr>
                <w:rFonts w:ascii="Times New Roman" w:hAnsi="Times New Roman"/>
                <w:szCs w:val="24"/>
                <w:lang w:val="ro-RO"/>
              </w:rPr>
              <w:t>ă</w:t>
            </w:r>
          </w:p>
        </w:tc>
        <w:tc>
          <w:tcPr>
            <w:tcW w:w="540" w:type="dxa"/>
            <w:shd w:val="clear" w:color="auto" w:fill="auto"/>
            <w:vAlign w:val="center"/>
          </w:tcPr>
          <w:p w14:paraId="27395DD9"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a</w:t>
            </w:r>
          </w:p>
        </w:tc>
        <w:tc>
          <w:tcPr>
            <w:tcW w:w="4320" w:type="dxa"/>
            <w:shd w:val="clear" w:color="auto" w:fill="auto"/>
            <w:vAlign w:val="center"/>
          </w:tcPr>
          <w:p w14:paraId="5ED20B32"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de operare incorect</w:t>
            </w:r>
            <w:r w:rsidR="00967B55" w:rsidRPr="00D04368">
              <w:rPr>
                <w:rFonts w:ascii="Times New Roman" w:hAnsi="Times New Roman"/>
                <w:szCs w:val="24"/>
                <w:lang w:val="ro-RO"/>
              </w:rPr>
              <w:t>ă</w:t>
            </w:r>
          </w:p>
        </w:tc>
      </w:tr>
      <w:tr w:rsidR="007A14BA" w:rsidRPr="00D04368" w14:paraId="5695BC6C" w14:textId="77777777">
        <w:tc>
          <w:tcPr>
            <w:tcW w:w="468" w:type="dxa"/>
            <w:vMerge/>
            <w:shd w:val="clear" w:color="auto" w:fill="auto"/>
          </w:tcPr>
          <w:p w14:paraId="34EE8078" w14:textId="77777777" w:rsidR="007A14BA" w:rsidRPr="00D04368" w:rsidRDefault="007A14BA" w:rsidP="00D1485E">
            <w:pPr>
              <w:spacing w:line="360" w:lineRule="auto"/>
              <w:rPr>
                <w:rFonts w:ascii="Times New Roman" w:hAnsi="Times New Roman"/>
                <w:szCs w:val="24"/>
                <w:lang w:val="ro-RO"/>
              </w:rPr>
            </w:pPr>
          </w:p>
        </w:tc>
        <w:tc>
          <w:tcPr>
            <w:tcW w:w="2088" w:type="dxa"/>
            <w:vMerge/>
            <w:shd w:val="clear" w:color="auto" w:fill="auto"/>
          </w:tcPr>
          <w:p w14:paraId="3CC354E9" w14:textId="77777777" w:rsidR="007A14BA" w:rsidRPr="00D04368" w:rsidRDefault="007A14BA" w:rsidP="00D1485E">
            <w:pPr>
              <w:spacing w:line="360" w:lineRule="auto"/>
              <w:rPr>
                <w:rFonts w:ascii="Times New Roman" w:hAnsi="Times New Roman"/>
                <w:szCs w:val="24"/>
                <w:lang w:val="ro-RO"/>
              </w:rPr>
            </w:pPr>
          </w:p>
        </w:tc>
        <w:tc>
          <w:tcPr>
            <w:tcW w:w="432" w:type="dxa"/>
            <w:vMerge w:val="restart"/>
            <w:shd w:val="clear" w:color="auto" w:fill="auto"/>
            <w:vAlign w:val="center"/>
          </w:tcPr>
          <w:p w14:paraId="2C9D35E7"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3</w:t>
            </w:r>
          </w:p>
        </w:tc>
        <w:tc>
          <w:tcPr>
            <w:tcW w:w="2700" w:type="dxa"/>
            <w:vMerge w:val="restart"/>
            <w:shd w:val="clear" w:color="auto" w:fill="auto"/>
            <w:vAlign w:val="center"/>
          </w:tcPr>
          <w:p w14:paraId="2629AECB" w14:textId="5E607E8F"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produs</w:t>
            </w:r>
            <w:r w:rsidR="00990ADB" w:rsidRPr="00D04368">
              <w:rPr>
                <w:rFonts w:ascii="Times New Roman" w:hAnsi="Times New Roman"/>
                <w:szCs w:val="24"/>
                <w:lang w:val="ro-RO"/>
              </w:rPr>
              <w:t>ă</w:t>
            </w:r>
            <w:r w:rsidRPr="00D04368">
              <w:rPr>
                <w:rFonts w:ascii="Times New Roman" w:hAnsi="Times New Roman"/>
                <w:szCs w:val="24"/>
                <w:lang w:val="ro-RO"/>
              </w:rPr>
              <w:t xml:space="preserve"> prin solicit</w:t>
            </w:r>
            <w:r w:rsidR="00967B55" w:rsidRPr="00D04368">
              <w:rPr>
                <w:rFonts w:ascii="Times New Roman" w:hAnsi="Times New Roman"/>
                <w:szCs w:val="24"/>
                <w:lang w:val="ro-RO"/>
              </w:rPr>
              <w:t>ă</w:t>
            </w:r>
            <w:r w:rsidRPr="00D04368">
              <w:rPr>
                <w:rFonts w:ascii="Times New Roman" w:hAnsi="Times New Roman"/>
                <w:szCs w:val="24"/>
                <w:lang w:val="ro-RO"/>
              </w:rPr>
              <w:t>ri climatice/ teren</w:t>
            </w:r>
          </w:p>
        </w:tc>
        <w:tc>
          <w:tcPr>
            <w:tcW w:w="540" w:type="dxa"/>
            <w:shd w:val="clear" w:color="auto" w:fill="auto"/>
            <w:vAlign w:val="center"/>
          </w:tcPr>
          <w:p w14:paraId="28236D5A"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a</w:t>
            </w:r>
          </w:p>
        </w:tc>
        <w:tc>
          <w:tcPr>
            <w:tcW w:w="4320" w:type="dxa"/>
            <w:shd w:val="clear" w:color="auto" w:fill="auto"/>
            <w:vAlign w:val="center"/>
          </w:tcPr>
          <w:p w14:paraId="7226D3BC"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cauzat</w:t>
            </w:r>
            <w:r w:rsidR="00967B55" w:rsidRPr="00D04368">
              <w:rPr>
                <w:rFonts w:ascii="Times New Roman" w:hAnsi="Times New Roman"/>
                <w:szCs w:val="24"/>
                <w:lang w:val="ro-RO"/>
              </w:rPr>
              <w:t>ă</w:t>
            </w:r>
            <w:r w:rsidRPr="00D04368">
              <w:rPr>
                <w:rFonts w:ascii="Times New Roman" w:hAnsi="Times New Roman"/>
                <w:szCs w:val="24"/>
                <w:lang w:val="ro-RO"/>
              </w:rPr>
              <w:t xml:space="preserve"> de temperatur</w:t>
            </w:r>
            <w:r w:rsidR="00967B55" w:rsidRPr="00D04368">
              <w:rPr>
                <w:rFonts w:ascii="Times New Roman" w:hAnsi="Times New Roman"/>
                <w:szCs w:val="24"/>
                <w:lang w:val="ro-RO"/>
              </w:rPr>
              <w:t>ă</w:t>
            </w:r>
            <w:r w:rsidRPr="00D04368">
              <w:rPr>
                <w:rFonts w:ascii="Times New Roman" w:hAnsi="Times New Roman"/>
                <w:szCs w:val="24"/>
                <w:lang w:val="ro-RO"/>
              </w:rPr>
              <w:t xml:space="preserve"> sc</w:t>
            </w:r>
            <w:r w:rsidR="00967B55" w:rsidRPr="00D04368">
              <w:rPr>
                <w:rFonts w:ascii="Times New Roman" w:hAnsi="Times New Roman"/>
                <w:szCs w:val="24"/>
                <w:lang w:val="ro-RO"/>
              </w:rPr>
              <w:t>ă</w:t>
            </w:r>
            <w:r w:rsidRPr="00D04368">
              <w:rPr>
                <w:rFonts w:ascii="Times New Roman" w:hAnsi="Times New Roman"/>
                <w:szCs w:val="24"/>
                <w:lang w:val="ro-RO"/>
              </w:rPr>
              <w:t>zut</w:t>
            </w:r>
            <w:r w:rsidR="00967B55" w:rsidRPr="00D04368">
              <w:rPr>
                <w:rFonts w:ascii="Times New Roman" w:hAnsi="Times New Roman"/>
                <w:szCs w:val="24"/>
                <w:lang w:val="ro-RO"/>
              </w:rPr>
              <w:t>ă</w:t>
            </w:r>
          </w:p>
        </w:tc>
      </w:tr>
      <w:tr w:rsidR="007A14BA" w:rsidRPr="00D04368" w14:paraId="1CB7BABF" w14:textId="77777777">
        <w:tc>
          <w:tcPr>
            <w:tcW w:w="468" w:type="dxa"/>
            <w:vMerge/>
            <w:shd w:val="clear" w:color="auto" w:fill="auto"/>
          </w:tcPr>
          <w:p w14:paraId="496A4F14" w14:textId="77777777" w:rsidR="007A14BA" w:rsidRPr="00D04368" w:rsidRDefault="007A14BA" w:rsidP="00D1485E">
            <w:pPr>
              <w:spacing w:line="360" w:lineRule="auto"/>
              <w:rPr>
                <w:rFonts w:ascii="Times New Roman" w:hAnsi="Times New Roman"/>
                <w:szCs w:val="24"/>
                <w:lang w:val="ro-RO"/>
              </w:rPr>
            </w:pPr>
          </w:p>
        </w:tc>
        <w:tc>
          <w:tcPr>
            <w:tcW w:w="2088" w:type="dxa"/>
            <w:vMerge/>
            <w:shd w:val="clear" w:color="auto" w:fill="auto"/>
          </w:tcPr>
          <w:p w14:paraId="0E6895EC" w14:textId="77777777" w:rsidR="007A14BA" w:rsidRPr="00D04368" w:rsidRDefault="007A14BA" w:rsidP="00D1485E">
            <w:pPr>
              <w:spacing w:line="360" w:lineRule="auto"/>
              <w:rPr>
                <w:rFonts w:ascii="Times New Roman" w:hAnsi="Times New Roman"/>
                <w:szCs w:val="24"/>
                <w:lang w:val="ro-RO"/>
              </w:rPr>
            </w:pPr>
          </w:p>
        </w:tc>
        <w:tc>
          <w:tcPr>
            <w:tcW w:w="432" w:type="dxa"/>
            <w:vMerge/>
            <w:shd w:val="clear" w:color="auto" w:fill="auto"/>
          </w:tcPr>
          <w:p w14:paraId="5D4C488A" w14:textId="77777777" w:rsidR="007A14BA" w:rsidRPr="00D04368" w:rsidRDefault="007A14BA" w:rsidP="00D1485E">
            <w:pPr>
              <w:spacing w:line="360" w:lineRule="auto"/>
              <w:rPr>
                <w:rFonts w:ascii="Times New Roman" w:hAnsi="Times New Roman"/>
                <w:szCs w:val="24"/>
                <w:lang w:val="ro-RO"/>
              </w:rPr>
            </w:pPr>
          </w:p>
        </w:tc>
        <w:tc>
          <w:tcPr>
            <w:tcW w:w="2700" w:type="dxa"/>
            <w:vMerge/>
            <w:shd w:val="clear" w:color="auto" w:fill="auto"/>
          </w:tcPr>
          <w:p w14:paraId="5287ACC0"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39FB1AB1"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b</w:t>
            </w:r>
          </w:p>
        </w:tc>
        <w:tc>
          <w:tcPr>
            <w:tcW w:w="4320" w:type="dxa"/>
            <w:shd w:val="clear" w:color="auto" w:fill="auto"/>
            <w:vAlign w:val="center"/>
          </w:tcPr>
          <w:p w14:paraId="713BC314"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cauzat</w:t>
            </w:r>
            <w:r w:rsidR="00967B55" w:rsidRPr="00D04368">
              <w:rPr>
                <w:rFonts w:ascii="Times New Roman" w:hAnsi="Times New Roman"/>
                <w:szCs w:val="24"/>
                <w:lang w:val="ro-RO"/>
              </w:rPr>
              <w:t>ă</w:t>
            </w:r>
            <w:r w:rsidRPr="00D04368">
              <w:rPr>
                <w:rFonts w:ascii="Times New Roman" w:hAnsi="Times New Roman"/>
                <w:szCs w:val="24"/>
                <w:lang w:val="ro-RO"/>
              </w:rPr>
              <w:t xml:space="preserve"> de tr</w:t>
            </w:r>
            <w:r w:rsidR="00967B55" w:rsidRPr="00D04368">
              <w:rPr>
                <w:rFonts w:ascii="Times New Roman" w:hAnsi="Times New Roman"/>
                <w:szCs w:val="24"/>
                <w:lang w:val="ro-RO"/>
              </w:rPr>
              <w:t>ă</w:t>
            </w:r>
            <w:r w:rsidRPr="00D04368">
              <w:rPr>
                <w:rFonts w:ascii="Times New Roman" w:hAnsi="Times New Roman"/>
                <w:szCs w:val="24"/>
                <w:lang w:val="ro-RO"/>
              </w:rPr>
              <w:t>snet</w:t>
            </w:r>
          </w:p>
        </w:tc>
      </w:tr>
      <w:tr w:rsidR="007A14BA" w:rsidRPr="001A1AE7" w14:paraId="62A09FDB" w14:textId="77777777">
        <w:tc>
          <w:tcPr>
            <w:tcW w:w="468" w:type="dxa"/>
            <w:vMerge/>
            <w:shd w:val="clear" w:color="auto" w:fill="auto"/>
          </w:tcPr>
          <w:p w14:paraId="4F83FB31" w14:textId="77777777" w:rsidR="007A14BA" w:rsidRPr="00D04368" w:rsidRDefault="007A14BA" w:rsidP="00D1485E">
            <w:pPr>
              <w:spacing w:line="360" w:lineRule="auto"/>
              <w:rPr>
                <w:rFonts w:ascii="Times New Roman" w:hAnsi="Times New Roman"/>
                <w:szCs w:val="24"/>
                <w:lang w:val="ro-RO"/>
              </w:rPr>
            </w:pPr>
          </w:p>
        </w:tc>
        <w:tc>
          <w:tcPr>
            <w:tcW w:w="2088" w:type="dxa"/>
            <w:vMerge/>
            <w:shd w:val="clear" w:color="auto" w:fill="auto"/>
          </w:tcPr>
          <w:p w14:paraId="15485D6C" w14:textId="77777777" w:rsidR="007A14BA" w:rsidRPr="00D04368" w:rsidRDefault="007A14BA" w:rsidP="00D1485E">
            <w:pPr>
              <w:spacing w:line="360" w:lineRule="auto"/>
              <w:rPr>
                <w:rFonts w:ascii="Times New Roman" w:hAnsi="Times New Roman"/>
                <w:szCs w:val="24"/>
                <w:lang w:val="ro-RO"/>
              </w:rPr>
            </w:pPr>
          </w:p>
        </w:tc>
        <w:tc>
          <w:tcPr>
            <w:tcW w:w="432" w:type="dxa"/>
            <w:vMerge/>
            <w:shd w:val="clear" w:color="auto" w:fill="auto"/>
          </w:tcPr>
          <w:p w14:paraId="1434AAD0" w14:textId="77777777" w:rsidR="007A14BA" w:rsidRPr="00D04368" w:rsidRDefault="007A14BA" w:rsidP="00D1485E">
            <w:pPr>
              <w:spacing w:line="360" w:lineRule="auto"/>
              <w:rPr>
                <w:rFonts w:ascii="Times New Roman" w:hAnsi="Times New Roman"/>
                <w:szCs w:val="24"/>
                <w:lang w:val="ro-RO"/>
              </w:rPr>
            </w:pPr>
          </w:p>
        </w:tc>
        <w:tc>
          <w:tcPr>
            <w:tcW w:w="2700" w:type="dxa"/>
            <w:vMerge/>
            <w:shd w:val="clear" w:color="auto" w:fill="auto"/>
          </w:tcPr>
          <w:p w14:paraId="4389B857"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1571C616"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c</w:t>
            </w:r>
          </w:p>
        </w:tc>
        <w:tc>
          <w:tcPr>
            <w:tcW w:w="4320" w:type="dxa"/>
            <w:shd w:val="clear" w:color="auto" w:fill="auto"/>
            <w:vAlign w:val="center"/>
          </w:tcPr>
          <w:p w14:paraId="48C903B9"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cauzat</w:t>
            </w:r>
            <w:r w:rsidR="00967B55" w:rsidRPr="00D04368">
              <w:rPr>
                <w:rFonts w:ascii="Times New Roman" w:hAnsi="Times New Roman"/>
                <w:szCs w:val="24"/>
                <w:lang w:val="ro-RO"/>
              </w:rPr>
              <w:t>ă</w:t>
            </w:r>
            <w:r w:rsidRPr="00D04368">
              <w:rPr>
                <w:rFonts w:ascii="Times New Roman" w:hAnsi="Times New Roman"/>
                <w:szCs w:val="24"/>
                <w:lang w:val="ro-RO"/>
              </w:rPr>
              <w:t xml:space="preserve"> de ploi/inunda</w:t>
            </w:r>
            <w:r w:rsidR="00A10A29" w:rsidRPr="00D04368">
              <w:rPr>
                <w:rFonts w:ascii="Times New Roman" w:hAnsi="Times New Roman"/>
                <w:szCs w:val="24"/>
                <w:lang w:val="ro-RO"/>
              </w:rPr>
              <w:t>ţ</w:t>
            </w:r>
            <w:r w:rsidRPr="00D04368">
              <w:rPr>
                <w:rFonts w:ascii="Times New Roman" w:hAnsi="Times New Roman"/>
                <w:szCs w:val="24"/>
                <w:lang w:val="ro-RO"/>
              </w:rPr>
              <w:t>ii</w:t>
            </w:r>
          </w:p>
        </w:tc>
      </w:tr>
      <w:tr w:rsidR="007A14BA" w:rsidRPr="001A1AE7" w14:paraId="1743F6DA" w14:textId="77777777">
        <w:tc>
          <w:tcPr>
            <w:tcW w:w="468" w:type="dxa"/>
            <w:vMerge/>
            <w:shd w:val="clear" w:color="auto" w:fill="auto"/>
          </w:tcPr>
          <w:p w14:paraId="4721719F" w14:textId="77777777" w:rsidR="007A14BA" w:rsidRPr="00D04368" w:rsidRDefault="007A14BA" w:rsidP="00D1485E">
            <w:pPr>
              <w:spacing w:line="360" w:lineRule="auto"/>
              <w:rPr>
                <w:rFonts w:ascii="Times New Roman" w:hAnsi="Times New Roman"/>
                <w:szCs w:val="24"/>
                <w:lang w:val="ro-RO"/>
              </w:rPr>
            </w:pPr>
          </w:p>
        </w:tc>
        <w:tc>
          <w:tcPr>
            <w:tcW w:w="2088" w:type="dxa"/>
            <w:vMerge/>
            <w:shd w:val="clear" w:color="auto" w:fill="auto"/>
          </w:tcPr>
          <w:p w14:paraId="6910AB2A" w14:textId="77777777" w:rsidR="007A14BA" w:rsidRPr="00D04368" w:rsidRDefault="007A14BA" w:rsidP="00D1485E">
            <w:pPr>
              <w:spacing w:line="360" w:lineRule="auto"/>
              <w:rPr>
                <w:rFonts w:ascii="Times New Roman" w:hAnsi="Times New Roman"/>
                <w:szCs w:val="24"/>
                <w:lang w:val="ro-RO"/>
              </w:rPr>
            </w:pPr>
          </w:p>
        </w:tc>
        <w:tc>
          <w:tcPr>
            <w:tcW w:w="432" w:type="dxa"/>
            <w:vMerge/>
            <w:shd w:val="clear" w:color="auto" w:fill="auto"/>
          </w:tcPr>
          <w:p w14:paraId="3F835242" w14:textId="77777777" w:rsidR="007A14BA" w:rsidRPr="00D04368" w:rsidRDefault="007A14BA" w:rsidP="00D1485E">
            <w:pPr>
              <w:spacing w:line="360" w:lineRule="auto"/>
              <w:rPr>
                <w:rFonts w:ascii="Times New Roman" w:hAnsi="Times New Roman"/>
                <w:szCs w:val="24"/>
                <w:lang w:val="ro-RO"/>
              </w:rPr>
            </w:pPr>
          </w:p>
        </w:tc>
        <w:tc>
          <w:tcPr>
            <w:tcW w:w="2700" w:type="dxa"/>
            <w:vMerge/>
            <w:shd w:val="clear" w:color="auto" w:fill="auto"/>
          </w:tcPr>
          <w:p w14:paraId="2BF78C50" w14:textId="77777777" w:rsidR="007A14BA" w:rsidRPr="00D04368" w:rsidRDefault="007A14BA" w:rsidP="00D1485E">
            <w:pPr>
              <w:spacing w:line="360" w:lineRule="auto"/>
              <w:rPr>
                <w:rFonts w:ascii="Times New Roman" w:hAnsi="Times New Roman"/>
                <w:szCs w:val="24"/>
                <w:lang w:val="ro-RO"/>
              </w:rPr>
            </w:pPr>
          </w:p>
        </w:tc>
        <w:tc>
          <w:tcPr>
            <w:tcW w:w="540" w:type="dxa"/>
            <w:shd w:val="clear" w:color="auto" w:fill="auto"/>
            <w:vAlign w:val="center"/>
          </w:tcPr>
          <w:p w14:paraId="52CEA6D6" w14:textId="77777777" w:rsidR="007A14BA" w:rsidRPr="00D04368" w:rsidRDefault="007A14BA" w:rsidP="00D1485E">
            <w:pPr>
              <w:spacing w:line="360" w:lineRule="auto"/>
              <w:jc w:val="center"/>
              <w:rPr>
                <w:rFonts w:ascii="Times New Roman" w:hAnsi="Times New Roman"/>
                <w:b/>
                <w:szCs w:val="24"/>
                <w:lang w:val="ro-RO"/>
              </w:rPr>
            </w:pPr>
            <w:r w:rsidRPr="00D04368">
              <w:rPr>
                <w:rFonts w:ascii="Times New Roman" w:hAnsi="Times New Roman"/>
                <w:b/>
                <w:szCs w:val="24"/>
                <w:lang w:val="ro-RO"/>
              </w:rPr>
              <w:t>d</w:t>
            </w:r>
          </w:p>
        </w:tc>
        <w:tc>
          <w:tcPr>
            <w:tcW w:w="4320" w:type="dxa"/>
            <w:shd w:val="clear" w:color="auto" w:fill="auto"/>
            <w:vAlign w:val="center"/>
          </w:tcPr>
          <w:p w14:paraId="5CE34E69"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Degradare cauzat</w:t>
            </w:r>
            <w:r w:rsidR="00967B55" w:rsidRPr="00D04368">
              <w:rPr>
                <w:rFonts w:ascii="Times New Roman" w:hAnsi="Times New Roman"/>
                <w:szCs w:val="24"/>
                <w:lang w:val="ro-RO"/>
              </w:rPr>
              <w:t>ă</w:t>
            </w:r>
            <w:r w:rsidRPr="00D04368">
              <w:rPr>
                <w:rFonts w:ascii="Times New Roman" w:hAnsi="Times New Roman"/>
                <w:szCs w:val="24"/>
                <w:lang w:val="ro-RO"/>
              </w:rPr>
              <w:t xml:space="preserve"> de alunec</w:t>
            </w:r>
            <w:r w:rsidR="00967B55" w:rsidRPr="00D04368">
              <w:rPr>
                <w:rFonts w:ascii="Times New Roman" w:hAnsi="Times New Roman"/>
                <w:szCs w:val="24"/>
                <w:lang w:val="ro-RO"/>
              </w:rPr>
              <w:t>ă</w:t>
            </w:r>
            <w:r w:rsidRPr="00D04368">
              <w:rPr>
                <w:rFonts w:ascii="Times New Roman" w:hAnsi="Times New Roman"/>
                <w:szCs w:val="24"/>
                <w:lang w:val="ro-RO"/>
              </w:rPr>
              <w:t>ri de teren/ cutremure</w:t>
            </w:r>
          </w:p>
        </w:tc>
      </w:tr>
    </w:tbl>
    <w:p w14:paraId="2561C178" w14:textId="77777777" w:rsidR="007A14BA" w:rsidRPr="00530E41" w:rsidRDefault="007A14BA" w:rsidP="00D1485E">
      <w:pPr>
        <w:spacing w:line="360" w:lineRule="auto"/>
        <w:rPr>
          <w:rFonts w:ascii="Times New Roman" w:hAnsi="Times New Roman"/>
          <w:szCs w:val="24"/>
          <w:lang w:val="ro-RO"/>
        </w:rPr>
      </w:pPr>
    </w:p>
    <w:p w14:paraId="3247DBE1"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Not</w:t>
      </w:r>
      <w:r w:rsidR="00967B55" w:rsidRPr="00D04368">
        <w:rPr>
          <w:rFonts w:ascii="Times New Roman" w:hAnsi="Times New Roman"/>
          <w:szCs w:val="24"/>
          <w:lang w:val="ro-RO"/>
        </w:rPr>
        <w:t>ă</w:t>
      </w:r>
      <w:r w:rsidRPr="00D04368">
        <w:rPr>
          <w:rFonts w:ascii="Times New Roman" w:hAnsi="Times New Roman"/>
          <w:szCs w:val="24"/>
          <w:lang w:val="ro-RO"/>
        </w:rPr>
        <w:t xml:space="preserve">: Codul </w:t>
      </w:r>
      <w:r w:rsidRPr="00D04368">
        <w:rPr>
          <w:rFonts w:ascii="Times New Roman" w:hAnsi="Times New Roman"/>
          <w:b/>
          <w:szCs w:val="24"/>
          <w:lang w:val="ro-RO"/>
        </w:rPr>
        <w:t>Y</w:t>
      </w:r>
      <w:r w:rsidRPr="00D04368">
        <w:rPr>
          <w:rFonts w:ascii="Times New Roman" w:hAnsi="Times New Roman"/>
          <w:b/>
          <w:szCs w:val="24"/>
          <w:vertAlign w:val="subscript"/>
          <w:lang w:val="ro-RO"/>
        </w:rPr>
        <w:t>1</w:t>
      </w:r>
      <w:r w:rsidRPr="00D04368">
        <w:rPr>
          <w:rFonts w:ascii="Times New Roman" w:hAnsi="Times New Roman"/>
          <w:b/>
          <w:szCs w:val="24"/>
          <w:lang w:val="ro-RO"/>
        </w:rPr>
        <w:t>Y</w:t>
      </w:r>
      <w:r w:rsidRPr="00D04368">
        <w:rPr>
          <w:rFonts w:ascii="Times New Roman" w:hAnsi="Times New Roman"/>
          <w:b/>
          <w:szCs w:val="24"/>
          <w:vertAlign w:val="subscript"/>
          <w:lang w:val="ro-RO"/>
        </w:rPr>
        <w:t>2</w:t>
      </w:r>
      <w:r w:rsidRPr="00D04368">
        <w:rPr>
          <w:rFonts w:ascii="Times New Roman" w:hAnsi="Times New Roman"/>
          <w:b/>
          <w:szCs w:val="24"/>
          <w:lang w:val="ro-RO"/>
        </w:rPr>
        <w:t>Y</w:t>
      </w:r>
      <w:r w:rsidRPr="00D04368">
        <w:rPr>
          <w:rFonts w:ascii="Times New Roman" w:hAnsi="Times New Roman"/>
          <w:b/>
          <w:szCs w:val="24"/>
          <w:vertAlign w:val="subscript"/>
          <w:lang w:val="ro-RO"/>
        </w:rPr>
        <w:t>3</w:t>
      </w:r>
      <w:r w:rsidRPr="00D04368">
        <w:rPr>
          <w:rFonts w:ascii="Times New Roman" w:hAnsi="Times New Roman"/>
          <w:szCs w:val="24"/>
          <w:lang w:val="ro-RO"/>
        </w:rPr>
        <w:t xml:space="preserve"> se ob</w:t>
      </w:r>
      <w:r w:rsidR="00A10A29" w:rsidRPr="00D04368">
        <w:rPr>
          <w:rFonts w:ascii="Times New Roman" w:hAnsi="Times New Roman"/>
          <w:szCs w:val="24"/>
          <w:lang w:val="ro-RO"/>
        </w:rPr>
        <w:t>ţ</w:t>
      </w:r>
      <w:r w:rsidRPr="00D04368">
        <w:rPr>
          <w:rFonts w:ascii="Times New Roman" w:hAnsi="Times New Roman"/>
          <w:szCs w:val="24"/>
          <w:lang w:val="ro-RO"/>
        </w:rPr>
        <w:t>ine prin bifarea c</w:t>
      </w:r>
      <w:r w:rsidR="00967B55" w:rsidRPr="00D04368">
        <w:rPr>
          <w:rFonts w:ascii="Times New Roman" w:hAnsi="Times New Roman"/>
          <w:szCs w:val="24"/>
          <w:lang w:val="ro-RO"/>
        </w:rPr>
        <w:t>ă</w:t>
      </w:r>
      <w:r w:rsidRPr="00D04368">
        <w:rPr>
          <w:rFonts w:ascii="Times New Roman" w:hAnsi="Times New Roman"/>
          <w:szCs w:val="24"/>
          <w:lang w:val="ro-RO"/>
        </w:rPr>
        <w:t>su</w:t>
      </w:r>
      <w:r w:rsidR="00A10A29" w:rsidRPr="00D04368">
        <w:rPr>
          <w:rFonts w:ascii="Times New Roman" w:hAnsi="Times New Roman"/>
          <w:szCs w:val="24"/>
          <w:lang w:val="ro-RO"/>
        </w:rPr>
        <w:t>ţ</w:t>
      </w:r>
      <w:r w:rsidRPr="00D04368">
        <w:rPr>
          <w:rFonts w:ascii="Times New Roman" w:hAnsi="Times New Roman"/>
          <w:szCs w:val="24"/>
          <w:lang w:val="ro-RO"/>
        </w:rPr>
        <w:t>ei corespunz</w:t>
      </w:r>
      <w:r w:rsidR="00967B55" w:rsidRPr="00D04368">
        <w:rPr>
          <w:rFonts w:ascii="Times New Roman" w:hAnsi="Times New Roman"/>
          <w:szCs w:val="24"/>
          <w:lang w:val="ro-RO"/>
        </w:rPr>
        <w:t>ă</w:t>
      </w:r>
      <w:r w:rsidRPr="00D04368">
        <w:rPr>
          <w:rFonts w:ascii="Times New Roman" w:hAnsi="Times New Roman"/>
          <w:szCs w:val="24"/>
          <w:lang w:val="ro-RO"/>
        </w:rPr>
        <w:t xml:space="preserve">toare din coloanele 1, 3, 5! </w:t>
      </w:r>
    </w:p>
    <w:p w14:paraId="09CB24ED" w14:textId="77D8C017" w:rsidR="007A14BA" w:rsidRPr="00D04368" w:rsidRDefault="007A14BA" w:rsidP="00D1485E">
      <w:pPr>
        <w:pStyle w:val="Heading2"/>
        <w:spacing w:line="360" w:lineRule="auto"/>
        <w:jc w:val="right"/>
        <w:rPr>
          <w:b w:val="0"/>
          <w:caps w:val="0"/>
          <w:szCs w:val="24"/>
          <w:lang w:val="ro-RO"/>
        </w:rPr>
      </w:pPr>
      <w:r w:rsidRPr="00D04368">
        <w:rPr>
          <w:szCs w:val="24"/>
          <w:lang w:val="ro-RO"/>
        </w:rPr>
        <w:br w:type="page"/>
        <w:t xml:space="preserve"> </w:t>
      </w:r>
      <w:r w:rsidR="000D1B60" w:rsidRPr="00D04368">
        <w:rPr>
          <w:b w:val="0"/>
          <w:caps w:val="0"/>
          <w:szCs w:val="24"/>
          <w:lang w:val="ro-RO"/>
        </w:rPr>
        <w:t>Anexa nr.</w:t>
      </w:r>
      <w:r w:rsidR="00F80639">
        <w:rPr>
          <w:b w:val="0"/>
          <w:caps w:val="0"/>
          <w:szCs w:val="24"/>
          <w:lang w:val="ro-RO"/>
        </w:rPr>
        <w:t xml:space="preserve"> </w:t>
      </w:r>
      <w:r w:rsidR="000D1B60" w:rsidRPr="00D04368">
        <w:rPr>
          <w:b w:val="0"/>
          <w:caps w:val="0"/>
          <w:szCs w:val="24"/>
          <w:lang w:val="ro-RO"/>
        </w:rPr>
        <w:t>6 la normă tehnică</w:t>
      </w:r>
    </w:p>
    <w:p w14:paraId="515457F0" w14:textId="77777777" w:rsidR="00C46C2D" w:rsidRPr="00D04368" w:rsidRDefault="00C46C2D" w:rsidP="00D1485E">
      <w:pPr>
        <w:pStyle w:val="Heading2"/>
        <w:spacing w:line="360" w:lineRule="auto"/>
        <w:jc w:val="center"/>
        <w:rPr>
          <w:szCs w:val="24"/>
          <w:lang w:val="ro-RO"/>
        </w:rPr>
      </w:pPr>
      <w:bookmarkStart w:id="62" w:name="_Toc404758140"/>
    </w:p>
    <w:p w14:paraId="2BBE62BD" w14:textId="77777777" w:rsidR="00C46C2D" w:rsidRPr="00D04368" w:rsidRDefault="00C46C2D" w:rsidP="00D1485E">
      <w:pPr>
        <w:pStyle w:val="Heading2"/>
        <w:spacing w:line="360" w:lineRule="auto"/>
        <w:jc w:val="center"/>
        <w:rPr>
          <w:szCs w:val="24"/>
          <w:lang w:val="ro-RO"/>
        </w:rPr>
      </w:pPr>
    </w:p>
    <w:p w14:paraId="41DEAA40" w14:textId="77777777" w:rsidR="007A14BA" w:rsidRPr="00D04368" w:rsidRDefault="007A14BA" w:rsidP="00D1485E">
      <w:pPr>
        <w:pStyle w:val="Heading2"/>
        <w:spacing w:line="360" w:lineRule="auto"/>
        <w:jc w:val="center"/>
        <w:rPr>
          <w:szCs w:val="24"/>
          <w:lang w:val="ro-RO"/>
        </w:rPr>
      </w:pPr>
      <w:r w:rsidRPr="00D04368">
        <w:rPr>
          <w:szCs w:val="24"/>
          <w:lang w:val="ro-RO"/>
        </w:rPr>
        <w:t>RRT - RAPORT REVIZIE TEHNIC</w:t>
      </w:r>
      <w:r w:rsidR="00967B55" w:rsidRPr="00D04368">
        <w:rPr>
          <w:szCs w:val="24"/>
          <w:lang w:val="ro-RO"/>
        </w:rPr>
        <w:t>Ă</w:t>
      </w:r>
      <w:bookmarkEnd w:id="62"/>
    </w:p>
    <w:p w14:paraId="16363EEE" w14:textId="77777777" w:rsidR="007A14BA" w:rsidRPr="00D04368" w:rsidRDefault="007A14BA" w:rsidP="00D1485E">
      <w:pPr>
        <w:spacing w:line="360" w:lineRule="auto"/>
        <w:jc w:val="both"/>
        <w:rPr>
          <w:rFonts w:ascii="Times New Roman" w:hAnsi="Times New Roman"/>
          <w:b/>
          <w:szCs w:val="24"/>
          <w:lang w:val="ro-RO"/>
        </w:rPr>
      </w:pPr>
    </w:p>
    <w:p w14:paraId="3A18F698" w14:textId="77777777" w:rsidR="007A14BA" w:rsidRPr="00D04368" w:rsidRDefault="007A14BA" w:rsidP="00D1485E">
      <w:pPr>
        <w:numPr>
          <w:ilvl w:val="0"/>
          <w:numId w:val="45"/>
        </w:numPr>
        <w:spacing w:line="360" w:lineRule="auto"/>
        <w:jc w:val="both"/>
        <w:rPr>
          <w:rFonts w:ascii="Times New Roman" w:hAnsi="Times New Roman"/>
          <w:szCs w:val="24"/>
          <w:lang w:val="ro-RO"/>
        </w:rPr>
      </w:pPr>
      <w:r w:rsidRPr="00D04368">
        <w:rPr>
          <w:rFonts w:ascii="Times New Roman" w:hAnsi="Times New Roman"/>
          <w:szCs w:val="24"/>
          <w:lang w:val="ro-RO"/>
        </w:rPr>
        <w:t>Data efectu</w:t>
      </w:r>
      <w:r w:rsidR="00967B55" w:rsidRPr="00D04368">
        <w:rPr>
          <w:rFonts w:ascii="Times New Roman" w:hAnsi="Times New Roman"/>
          <w:szCs w:val="24"/>
          <w:lang w:val="ro-RO"/>
        </w:rPr>
        <w:t>ă</w:t>
      </w:r>
      <w:r w:rsidRPr="00D04368">
        <w:rPr>
          <w:rFonts w:ascii="Times New Roman" w:hAnsi="Times New Roman"/>
          <w:szCs w:val="24"/>
          <w:lang w:val="ro-RO"/>
        </w:rPr>
        <w:t>rii reviziei tehnice: ....</w:t>
      </w:r>
    </w:p>
    <w:p w14:paraId="6AB8FFA8" w14:textId="77777777" w:rsidR="007A14BA" w:rsidRPr="00D04368" w:rsidRDefault="007A14BA" w:rsidP="00D1485E">
      <w:pPr>
        <w:numPr>
          <w:ilvl w:val="0"/>
          <w:numId w:val="45"/>
        </w:numPr>
        <w:spacing w:line="360" w:lineRule="auto"/>
        <w:jc w:val="both"/>
        <w:rPr>
          <w:rFonts w:ascii="Times New Roman" w:hAnsi="Times New Roman"/>
          <w:szCs w:val="24"/>
          <w:lang w:val="ro-RO"/>
        </w:rPr>
      </w:pPr>
      <w:r w:rsidRPr="00D04368">
        <w:rPr>
          <w:rFonts w:ascii="Times New Roman" w:hAnsi="Times New Roman"/>
          <w:szCs w:val="24"/>
          <w:lang w:val="ro-RO"/>
        </w:rPr>
        <w:t>Obiectivul reviziei:</w:t>
      </w:r>
    </w:p>
    <w:p w14:paraId="5634B316" w14:textId="77777777" w:rsidR="000D1B60" w:rsidRPr="00D04368" w:rsidRDefault="007A14BA" w:rsidP="00D1485E">
      <w:pPr>
        <w:numPr>
          <w:ilvl w:val="0"/>
          <w:numId w:val="45"/>
        </w:numPr>
        <w:spacing w:line="360" w:lineRule="auto"/>
        <w:jc w:val="both"/>
        <w:rPr>
          <w:rFonts w:ascii="Times New Roman" w:hAnsi="Times New Roman"/>
          <w:szCs w:val="24"/>
          <w:lang w:val="ro-RO"/>
        </w:rPr>
      </w:pPr>
      <w:r w:rsidRPr="00D04368">
        <w:rPr>
          <w:rFonts w:ascii="Times New Roman" w:hAnsi="Times New Roman"/>
          <w:szCs w:val="24"/>
          <w:lang w:val="ro-RO"/>
        </w:rPr>
        <w:t>Cine efectueaz</w:t>
      </w:r>
      <w:r w:rsidR="00967B55" w:rsidRPr="00D04368">
        <w:rPr>
          <w:rFonts w:ascii="Times New Roman" w:hAnsi="Times New Roman"/>
          <w:szCs w:val="24"/>
          <w:lang w:val="ro-RO"/>
        </w:rPr>
        <w:t>ă</w:t>
      </w:r>
      <w:r w:rsidRPr="00D04368">
        <w:rPr>
          <w:rFonts w:ascii="Times New Roman" w:hAnsi="Times New Roman"/>
          <w:szCs w:val="24"/>
          <w:lang w:val="ro-RO"/>
        </w:rPr>
        <w:t xml:space="preserve"> revizia tehnic</w:t>
      </w:r>
      <w:r w:rsidR="00967B55" w:rsidRPr="00D04368">
        <w:rPr>
          <w:rFonts w:ascii="Times New Roman" w:hAnsi="Times New Roman"/>
          <w:szCs w:val="24"/>
          <w:lang w:val="ro-RO"/>
        </w:rPr>
        <w:t>ă</w:t>
      </w:r>
      <w:r w:rsidRPr="00D04368">
        <w:rPr>
          <w:rFonts w:ascii="Times New Roman" w:hAnsi="Times New Roman"/>
          <w:szCs w:val="24"/>
          <w:lang w:val="ro-RO"/>
        </w:rPr>
        <w:t xml:space="preserve">: </w:t>
      </w:r>
      <w:r w:rsidR="000D1B60" w:rsidRPr="00D04368">
        <w:rPr>
          <w:rFonts w:ascii="Times New Roman" w:hAnsi="Times New Roman"/>
          <w:szCs w:val="24"/>
          <w:lang w:val="ro-RO"/>
        </w:rPr>
        <w:t>(Nume, prenume, funcţie, tip autorizaţie ANRE, nr. legitimaţie ANRE)</w:t>
      </w:r>
    </w:p>
    <w:p w14:paraId="3EC731C7" w14:textId="77777777" w:rsidR="007A14BA" w:rsidRPr="00D04368" w:rsidRDefault="007A14BA" w:rsidP="00D1485E">
      <w:pPr>
        <w:numPr>
          <w:ilvl w:val="0"/>
          <w:numId w:val="45"/>
        </w:numPr>
        <w:spacing w:line="360" w:lineRule="auto"/>
        <w:jc w:val="both"/>
        <w:rPr>
          <w:rFonts w:ascii="Times New Roman" w:hAnsi="Times New Roman"/>
          <w:szCs w:val="24"/>
          <w:lang w:val="ro-RO"/>
        </w:rPr>
      </w:pPr>
      <w:r w:rsidRPr="00D04368">
        <w:rPr>
          <w:rFonts w:ascii="Times New Roman" w:hAnsi="Times New Roman"/>
          <w:szCs w:val="24"/>
          <w:lang w:val="ro-RO"/>
        </w:rPr>
        <w:t>Starea exterioar</w:t>
      </w:r>
      <w:r w:rsidR="00967B55" w:rsidRPr="00D04368">
        <w:rPr>
          <w:rFonts w:ascii="Times New Roman" w:hAnsi="Times New Roman"/>
          <w:szCs w:val="24"/>
          <w:lang w:val="ro-RO"/>
        </w:rPr>
        <w:t>ă</w:t>
      </w:r>
      <w:r w:rsidRPr="00D04368">
        <w:rPr>
          <w:rFonts w:ascii="Times New Roman" w:hAnsi="Times New Roman"/>
          <w:szCs w:val="24"/>
          <w:lang w:val="ro-RO"/>
        </w:rPr>
        <w:t xml:space="preserve"> a conductei/a accesoriilor</w:t>
      </w:r>
      <w:r w:rsidR="00D91472" w:rsidRPr="00D04368">
        <w:rPr>
          <w:rFonts w:ascii="Times New Roman" w:hAnsi="Times New Roman"/>
          <w:szCs w:val="24"/>
          <w:lang w:val="ro-RO"/>
        </w:rPr>
        <w:t xml:space="preserve"> etc.</w:t>
      </w:r>
    </w:p>
    <w:p w14:paraId="7ACD7083"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Aspectul investigat: ....................;</w:t>
      </w:r>
    </w:p>
    <w:p w14:paraId="36624DE6"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Modul de investigare: .................;</w:t>
      </w:r>
    </w:p>
    <w:p w14:paraId="74533137"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Caracteristici de m</w:t>
      </w:r>
      <w:r w:rsidR="00967B55" w:rsidRPr="00D04368">
        <w:rPr>
          <w:rFonts w:ascii="Times New Roman" w:hAnsi="Times New Roman"/>
          <w:szCs w:val="24"/>
          <w:lang w:val="ro-RO"/>
        </w:rPr>
        <w:t>ă</w:t>
      </w:r>
      <w:r w:rsidRPr="00D04368">
        <w:rPr>
          <w:rFonts w:ascii="Times New Roman" w:hAnsi="Times New Roman"/>
          <w:szCs w:val="24"/>
          <w:lang w:val="ro-RO"/>
        </w:rPr>
        <w:t>surat............;</w:t>
      </w:r>
    </w:p>
    <w:p w14:paraId="369401D1"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Rezultate.....................................;</w:t>
      </w:r>
    </w:p>
    <w:p w14:paraId="67168C0F" w14:textId="77777777" w:rsidR="007A14BA" w:rsidRPr="00D04368" w:rsidRDefault="007A14BA" w:rsidP="00D1485E">
      <w:pPr>
        <w:numPr>
          <w:ilvl w:val="0"/>
          <w:numId w:val="45"/>
        </w:numPr>
        <w:spacing w:line="360" w:lineRule="auto"/>
        <w:jc w:val="both"/>
        <w:rPr>
          <w:rFonts w:ascii="Times New Roman" w:hAnsi="Times New Roman"/>
          <w:szCs w:val="24"/>
          <w:lang w:val="ro-RO"/>
        </w:rPr>
      </w:pPr>
      <w:r w:rsidRPr="00D04368">
        <w:rPr>
          <w:rFonts w:ascii="Times New Roman" w:hAnsi="Times New Roman"/>
          <w:szCs w:val="24"/>
          <w:lang w:val="ro-RO"/>
        </w:rPr>
        <w:t>Starea interioar</w:t>
      </w:r>
      <w:r w:rsidR="00967B55" w:rsidRPr="00D04368">
        <w:rPr>
          <w:rFonts w:ascii="Times New Roman" w:hAnsi="Times New Roman"/>
          <w:szCs w:val="24"/>
          <w:lang w:val="ro-RO"/>
        </w:rPr>
        <w:t>ă</w:t>
      </w:r>
      <w:r w:rsidRPr="00D04368">
        <w:rPr>
          <w:rFonts w:ascii="Times New Roman" w:hAnsi="Times New Roman"/>
          <w:szCs w:val="24"/>
          <w:lang w:val="ro-RO"/>
        </w:rPr>
        <w:t xml:space="preserve"> a conductei/a accesoriilor</w:t>
      </w:r>
      <w:r w:rsidR="00D91472" w:rsidRPr="00D04368">
        <w:rPr>
          <w:rFonts w:ascii="Times New Roman" w:hAnsi="Times New Roman"/>
          <w:szCs w:val="24"/>
          <w:lang w:val="ro-RO"/>
        </w:rPr>
        <w:t xml:space="preserve"> etc.</w:t>
      </w:r>
    </w:p>
    <w:p w14:paraId="6708132F"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Aspectul investigat: ....................;</w:t>
      </w:r>
    </w:p>
    <w:p w14:paraId="3BD4D5F4"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Modul de investigare: .................;</w:t>
      </w:r>
    </w:p>
    <w:p w14:paraId="6F20D059"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Caracteristici de m</w:t>
      </w:r>
      <w:r w:rsidR="00967B55" w:rsidRPr="00D04368">
        <w:rPr>
          <w:rFonts w:ascii="Times New Roman" w:hAnsi="Times New Roman"/>
          <w:szCs w:val="24"/>
          <w:lang w:val="ro-RO"/>
        </w:rPr>
        <w:t>ă</w:t>
      </w:r>
      <w:r w:rsidRPr="00D04368">
        <w:rPr>
          <w:rFonts w:ascii="Times New Roman" w:hAnsi="Times New Roman"/>
          <w:szCs w:val="24"/>
          <w:lang w:val="ro-RO"/>
        </w:rPr>
        <w:t>surat............;</w:t>
      </w:r>
    </w:p>
    <w:p w14:paraId="58E5D6F3" w14:textId="77777777" w:rsidR="007A14BA" w:rsidRPr="00D04368" w:rsidRDefault="007A14BA" w:rsidP="00D1485E">
      <w:pPr>
        <w:numPr>
          <w:ilvl w:val="0"/>
          <w:numId w:val="47"/>
        </w:numPr>
        <w:spacing w:line="360" w:lineRule="auto"/>
        <w:jc w:val="both"/>
        <w:rPr>
          <w:rFonts w:ascii="Times New Roman" w:hAnsi="Times New Roman"/>
          <w:szCs w:val="24"/>
          <w:lang w:val="ro-RO"/>
        </w:rPr>
      </w:pPr>
      <w:r w:rsidRPr="00D04368">
        <w:rPr>
          <w:rFonts w:ascii="Times New Roman" w:hAnsi="Times New Roman"/>
          <w:szCs w:val="24"/>
          <w:lang w:val="ro-RO"/>
        </w:rPr>
        <w:t>Rezultate.....................................;</w:t>
      </w:r>
    </w:p>
    <w:p w14:paraId="0474026C" w14:textId="77777777" w:rsidR="007A14BA" w:rsidRPr="00D04368" w:rsidRDefault="007A14BA" w:rsidP="00D1485E">
      <w:pPr>
        <w:numPr>
          <w:ilvl w:val="0"/>
          <w:numId w:val="45"/>
        </w:numPr>
        <w:spacing w:line="360" w:lineRule="auto"/>
        <w:jc w:val="both"/>
        <w:rPr>
          <w:rFonts w:ascii="Times New Roman" w:hAnsi="Times New Roman"/>
          <w:szCs w:val="24"/>
          <w:lang w:val="ro-RO"/>
        </w:rPr>
      </w:pPr>
      <w:r w:rsidRPr="00D04368">
        <w:rPr>
          <w:rFonts w:ascii="Times New Roman" w:hAnsi="Times New Roman"/>
          <w:szCs w:val="24"/>
          <w:lang w:val="ro-RO"/>
        </w:rPr>
        <w:t>Starea elementelor de sus</w:t>
      </w:r>
      <w:r w:rsidR="00A10A29" w:rsidRPr="00D04368">
        <w:rPr>
          <w:rFonts w:ascii="Times New Roman" w:hAnsi="Times New Roman"/>
          <w:szCs w:val="24"/>
          <w:lang w:val="ro-RO"/>
        </w:rPr>
        <w:t>ţ</w:t>
      </w:r>
      <w:r w:rsidRPr="00D04368">
        <w:rPr>
          <w:rFonts w:ascii="Times New Roman" w:hAnsi="Times New Roman"/>
          <w:szCs w:val="24"/>
          <w:lang w:val="ro-RO"/>
        </w:rPr>
        <w:t>inere a conductei/a accesoriilor</w:t>
      </w:r>
      <w:r w:rsidR="00D91472" w:rsidRPr="00D04368">
        <w:rPr>
          <w:rFonts w:ascii="Times New Roman" w:hAnsi="Times New Roman"/>
          <w:szCs w:val="24"/>
          <w:lang w:val="ro-RO"/>
        </w:rPr>
        <w:t xml:space="preserve"> etc.</w:t>
      </w:r>
    </w:p>
    <w:p w14:paraId="718D8A0D"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Aspectul investigat: ....................;</w:t>
      </w:r>
    </w:p>
    <w:p w14:paraId="5DF603FD"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Modul de investigare: .................;</w:t>
      </w:r>
    </w:p>
    <w:p w14:paraId="4203F713"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Caracteristici de m</w:t>
      </w:r>
      <w:r w:rsidR="00967B55" w:rsidRPr="00D04368">
        <w:rPr>
          <w:rFonts w:ascii="Times New Roman" w:hAnsi="Times New Roman"/>
          <w:szCs w:val="24"/>
          <w:lang w:val="ro-RO"/>
        </w:rPr>
        <w:t>ă</w:t>
      </w:r>
      <w:r w:rsidRPr="00D04368">
        <w:rPr>
          <w:rFonts w:ascii="Times New Roman" w:hAnsi="Times New Roman"/>
          <w:szCs w:val="24"/>
          <w:lang w:val="ro-RO"/>
        </w:rPr>
        <w:t>surat............;</w:t>
      </w:r>
    </w:p>
    <w:p w14:paraId="2D2A588A" w14:textId="77777777" w:rsidR="007A14BA" w:rsidRPr="00D04368" w:rsidRDefault="007A14BA" w:rsidP="00D1485E">
      <w:pPr>
        <w:numPr>
          <w:ilvl w:val="0"/>
          <w:numId w:val="48"/>
        </w:numPr>
        <w:spacing w:line="360" w:lineRule="auto"/>
        <w:jc w:val="both"/>
        <w:rPr>
          <w:rFonts w:ascii="Times New Roman" w:hAnsi="Times New Roman"/>
          <w:szCs w:val="24"/>
          <w:lang w:val="ro-RO"/>
        </w:rPr>
      </w:pPr>
      <w:r w:rsidRPr="00D04368">
        <w:rPr>
          <w:rFonts w:ascii="Times New Roman" w:hAnsi="Times New Roman"/>
          <w:szCs w:val="24"/>
          <w:lang w:val="ro-RO"/>
        </w:rPr>
        <w:t>Rezultate.....................................;</w:t>
      </w:r>
    </w:p>
    <w:p w14:paraId="4C93684B" w14:textId="77777777" w:rsidR="007A14BA" w:rsidRPr="00D04368" w:rsidRDefault="007A14BA" w:rsidP="00D1485E">
      <w:pPr>
        <w:numPr>
          <w:ilvl w:val="0"/>
          <w:numId w:val="45"/>
        </w:numPr>
        <w:spacing w:line="360" w:lineRule="auto"/>
        <w:jc w:val="both"/>
        <w:rPr>
          <w:rFonts w:ascii="Times New Roman" w:hAnsi="Times New Roman"/>
          <w:szCs w:val="24"/>
          <w:lang w:val="ro-RO"/>
        </w:rPr>
      </w:pPr>
      <w:r w:rsidRPr="00D04368">
        <w:rPr>
          <w:rFonts w:ascii="Times New Roman" w:hAnsi="Times New Roman"/>
          <w:szCs w:val="24"/>
          <w:lang w:val="ro-RO"/>
        </w:rPr>
        <w:t>Verificarea manevrabilit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ii robinetelor montate pe conducte/la accesorii</w:t>
      </w:r>
      <w:r w:rsidR="00D91472" w:rsidRPr="00D04368">
        <w:rPr>
          <w:rFonts w:ascii="Times New Roman" w:hAnsi="Times New Roman"/>
          <w:szCs w:val="24"/>
          <w:lang w:val="ro-RO"/>
        </w:rPr>
        <w:t xml:space="preserve"> etc.</w:t>
      </w:r>
    </w:p>
    <w:p w14:paraId="4E14EDFF"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Aspectul investigat: ....................;</w:t>
      </w:r>
    </w:p>
    <w:p w14:paraId="13FB26EE"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Modul de investigare: .................;</w:t>
      </w:r>
    </w:p>
    <w:p w14:paraId="25114364"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Caracteristici de m</w:t>
      </w:r>
      <w:r w:rsidR="00967B55" w:rsidRPr="00D04368">
        <w:rPr>
          <w:rFonts w:ascii="Times New Roman" w:hAnsi="Times New Roman"/>
          <w:szCs w:val="24"/>
          <w:lang w:val="ro-RO"/>
        </w:rPr>
        <w:t>ă</w:t>
      </w:r>
      <w:r w:rsidRPr="00D04368">
        <w:rPr>
          <w:rFonts w:ascii="Times New Roman" w:hAnsi="Times New Roman"/>
          <w:szCs w:val="24"/>
          <w:lang w:val="ro-RO"/>
        </w:rPr>
        <w:t>surat............;</w:t>
      </w:r>
    </w:p>
    <w:p w14:paraId="22531F62"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Rezultate.....................................;</w:t>
      </w:r>
    </w:p>
    <w:p w14:paraId="69E7B416" w14:textId="514E3375" w:rsidR="007A14BA" w:rsidRPr="00D04368" w:rsidRDefault="007A14BA" w:rsidP="00D1485E">
      <w:pPr>
        <w:numPr>
          <w:ilvl w:val="0"/>
          <w:numId w:val="45"/>
        </w:numPr>
        <w:spacing w:line="360" w:lineRule="auto"/>
        <w:jc w:val="both"/>
        <w:rPr>
          <w:rFonts w:ascii="Times New Roman" w:hAnsi="Times New Roman"/>
          <w:szCs w:val="24"/>
          <w:lang w:val="ro-RO"/>
        </w:rPr>
      </w:pPr>
      <w:r w:rsidRPr="00D04368">
        <w:rPr>
          <w:rFonts w:ascii="Times New Roman" w:hAnsi="Times New Roman"/>
          <w:szCs w:val="24"/>
          <w:lang w:val="ro-RO"/>
        </w:rPr>
        <w:t xml:space="preserve">Verificarea sistemului de manevrare </w:t>
      </w:r>
      <w:r w:rsidR="00967B55" w:rsidRPr="00D04368">
        <w:rPr>
          <w:rFonts w:ascii="Times New Roman" w:hAnsi="Times New Roman"/>
          <w:szCs w:val="24"/>
          <w:lang w:val="ro-RO"/>
        </w:rPr>
        <w:t>ş</w:t>
      </w:r>
      <w:r w:rsidRPr="00D04368">
        <w:rPr>
          <w:rFonts w:ascii="Times New Roman" w:hAnsi="Times New Roman"/>
          <w:szCs w:val="24"/>
          <w:lang w:val="ro-RO"/>
        </w:rPr>
        <w:t xml:space="preserve">i de introducere/extragere a </w:t>
      </w:r>
      <w:r w:rsidR="00424A64" w:rsidRPr="00D04368">
        <w:rPr>
          <w:rFonts w:ascii="Times New Roman" w:hAnsi="Times New Roman"/>
          <w:szCs w:val="24"/>
          <w:lang w:val="ro-RO"/>
        </w:rPr>
        <w:t>PIG-ului</w:t>
      </w:r>
      <w:r w:rsidRPr="00D04368">
        <w:rPr>
          <w:rFonts w:ascii="Times New Roman" w:hAnsi="Times New Roman"/>
          <w:szCs w:val="24"/>
          <w:lang w:val="ro-RO"/>
        </w:rPr>
        <w:t>, inclusiv func</w:t>
      </w:r>
      <w:r w:rsidR="00A10A29" w:rsidRPr="00D04368">
        <w:rPr>
          <w:rFonts w:ascii="Times New Roman" w:hAnsi="Times New Roman"/>
          <w:szCs w:val="24"/>
          <w:lang w:val="ro-RO"/>
        </w:rPr>
        <w:t>ţ</w:t>
      </w:r>
      <w:r w:rsidRPr="00D04368">
        <w:rPr>
          <w:rFonts w:ascii="Times New Roman" w:hAnsi="Times New Roman"/>
          <w:szCs w:val="24"/>
          <w:lang w:val="ro-RO"/>
        </w:rPr>
        <w:t>ionarea dispozitivelor de închidere/deschidere rapid</w:t>
      </w:r>
      <w:r w:rsidR="00967B55" w:rsidRPr="00D04368">
        <w:rPr>
          <w:rFonts w:ascii="Times New Roman" w:hAnsi="Times New Roman"/>
          <w:szCs w:val="24"/>
          <w:lang w:val="ro-RO"/>
        </w:rPr>
        <w:t>ă</w:t>
      </w:r>
      <w:r w:rsidRPr="00D04368">
        <w:rPr>
          <w:rFonts w:ascii="Times New Roman" w:hAnsi="Times New Roman"/>
          <w:szCs w:val="24"/>
          <w:lang w:val="ro-RO"/>
        </w:rPr>
        <w:t>.</w:t>
      </w:r>
    </w:p>
    <w:p w14:paraId="78F4A6C0"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Aspectul investigat: ....................;</w:t>
      </w:r>
    </w:p>
    <w:p w14:paraId="5CAE1021"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Modul de investigare: .................;</w:t>
      </w:r>
    </w:p>
    <w:p w14:paraId="1CADAFE9"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Caracteristici de m</w:t>
      </w:r>
      <w:r w:rsidR="00967B55" w:rsidRPr="00D04368">
        <w:rPr>
          <w:rFonts w:ascii="Times New Roman" w:hAnsi="Times New Roman"/>
          <w:szCs w:val="24"/>
          <w:lang w:val="ro-RO"/>
        </w:rPr>
        <w:t>ă</w:t>
      </w:r>
      <w:r w:rsidRPr="00D04368">
        <w:rPr>
          <w:rFonts w:ascii="Times New Roman" w:hAnsi="Times New Roman"/>
          <w:szCs w:val="24"/>
          <w:lang w:val="ro-RO"/>
        </w:rPr>
        <w:t>surat............;</w:t>
      </w:r>
    </w:p>
    <w:p w14:paraId="4E424307"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Rezultate.....................................;</w:t>
      </w:r>
    </w:p>
    <w:p w14:paraId="5F124506" w14:textId="77777777" w:rsidR="007A14BA" w:rsidRPr="00D04368" w:rsidRDefault="007A14BA" w:rsidP="00D1485E">
      <w:pPr>
        <w:spacing w:line="360" w:lineRule="auto"/>
        <w:jc w:val="both"/>
        <w:rPr>
          <w:rFonts w:ascii="Times New Roman" w:hAnsi="Times New Roman"/>
          <w:szCs w:val="24"/>
          <w:lang w:val="ro-RO"/>
        </w:rPr>
      </w:pPr>
    </w:p>
    <w:p w14:paraId="5AEEDD15" w14:textId="77777777" w:rsidR="007A14BA" w:rsidRPr="00D04368" w:rsidRDefault="007A14BA" w:rsidP="00D1485E">
      <w:pPr>
        <w:spacing w:line="360" w:lineRule="auto"/>
        <w:jc w:val="both"/>
        <w:rPr>
          <w:rFonts w:ascii="Times New Roman" w:hAnsi="Times New Roman"/>
          <w:szCs w:val="24"/>
          <w:lang w:val="ro-RO"/>
        </w:rPr>
      </w:pPr>
    </w:p>
    <w:p w14:paraId="18A449AB"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 xml:space="preserve">Aspectele sesizate în urma reviziei tehnice au fost tratate </w:t>
      </w:r>
      <w:r w:rsidR="00967B55" w:rsidRPr="00D04368">
        <w:rPr>
          <w:rFonts w:ascii="Times New Roman" w:hAnsi="Times New Roman"/>
          <w:szCs w:val="24"/>
          <w:lang w:val="ro-RO"/>
        </w:rPr>
        <w:t>ş</w:t>
      </w:r>
      <w:r w:rsidRPr="00D04368">
        <w:rPr>
          <w:rFonts w:ascii="Times New Roman" w:hAnsi="Times New Roman"/>
          <w:szCs w:val="24"/>
          <w:lang w:val="ro-RO"/>
        </w:rPr>
        <w:t>i rezolvate astfel:</w:t>
      </w:r>
    </w:p>
    <w:p w14:paraId="71AAF332" w14:textId="77777777" w:rsidR="007A14BA" w:rsidRPr="00D04368" w:rsidRDefault="007A14BA" w:rsidP="00D1485E">
      <w:pPr>
        <w:numPr>
          <w:ilvl w:val="0"/>
          <w:numId w:val="49"/>
        </w:numPr>
        <w:spacing w:line="360" w:lineRule="auto"/>
        <w:rPr>
          <w:rFonts w:ascii="Times New Roman" w:hAnsi="Times New Roman"/>
          <w:szCs w:val="24"/>
          <w:lang w:val="ro-RO"/>
        </w:rPr>
      </w:pPr>
      <w:r w:rsidRPr="00D04368">
        <w:rPr>
          <w:rFonts w:ascii="Times New Roman" w:hAnsi="Times New Roman"/>
          <w:szCs w:val="24"/>
          <w:lang w:val="ro-RO"/>
        </w:rPr>
        <w:t>la nivelul sectorului:..............;</w:t>
      </w:r>
    </w:p>
    <w:p w14:paraId="4640A958" w14:textId="77777777" w:rsidR="007A14BA" w:rsidRPr="00D04368" w:rsidRDefault="007A14BA" w:rsidP="00D1485E">
      <w:pPr>
        <w:numPr>
          <w:ilvl w:val="0"/>
          <w:numId w:val="49"/>
        </w:numPr>
        <w:spacing w:line="360" w:lineRule="auto"/>
        <w:rPr>
          <w:rFonts w:ascii="Times New Roman" w:hAnsi="Times New Roman"/>
          <w:szCs w:val="24"/>
          <w:lang w:val="ro-RO"/>
        </w:rPr>
      </w:pPr>
      <w:r w:rsidRPr="00D04368">
        <w:rPr>
          <w:rFonts w:ascii="Times New Roman" w:hAnsi="Times New Roman"/>
          <w:szCs w:val="24"/>
          <w:lang w:val="ro-RO"/>
        </w:rPr>
        <w:t>au fost transmise pentru solu</w:t>
      </w:r>
      <w:r w:rsidR="00A10A29" w:rsidRPr="00D04368">
        <w:rPr>
          <w:rFonts w:ascii="Times New Roman" w:hAnsi="Times New Roman"/>
          <w:szCs w:val="24"/>
          <w:lang w:val="ro-RO"/>
        </w:rPr>
        <w:t>ţ</w:t>
      </w:r>
      <w:r w:rsidRPr="00D04368">
        <w:rPr>
          <w:rFonts w:ascii="Times New Roman" w:hAnsi="Times New Roman"/>
          <w:szCs w:val="24"/>
          <w:lang w:val="ro-RO"/>
        </w:rPr>
        <w:t>ionare la............, urm</w:t>
      </w:r>
      <w:r w:rsidR="00967B55" w:rsidRPr="00D04368">
        <w:rPr>
          <w:rFonts w:ascii="Times New Roman" w:hAnsi="Times New Roman"/>
          <w:szCs w:val="24"/>
          <w:lang w:val="ro-RO"/>
        </w:rPr>
        <w:t>ă</w:t>
      </w:r>
      <w:r w:rsidRPr="00D04368">
        <w:rPr>
          <w:rFonts w:ascii="Times New Roman" w:hAnsi="Times New Roman"/>
          <w:szCs w:val="24"/>
          <w:lang w:val="ro-RO"/>
        </w:rPr>
        <w:t>toarele.......</w:t>
      </w:r>
    </w:p>
    <w:p w14:paraId="39AD6944" w14:textId="77777777" w:rsidR="007A14BA" w:rsidRPr="00D04368" w:rsidRDefault="007A14BA" w:rsidP="00D1485E">
      <w:pPr>
        <w:spacing w:line="360" w:lineRule="auto"/>
        <w:rPr>
          <w:rFonts w:ascii="Times New Roman" w:hAnsi="Times New Roman"/>
          <w:szCs w:val="24"/>
          <w:lang w:val="ro-RO"/>
        </w:rPr>
      </w:pPr>
    </w:p>
    <w:p w14:paraId="4CAC1671" w14:textId="77777777" w:rsidR="007A14BA" w:rsidRPr="00D04368" w:rsidRDefault="007A14BA" w:rsidP="00D1485E">
      <w:pPr>
        <w:spacing w:line="360" w:lineRule="auto"/>
        <w:rPr>
          <w:rFonts w:ascii="Times New Roman" w:hAnsi="Times New Roman"/>
          <w:szCs w:val="24"/>
          <w:lang w:val="ro-RO"/>
        </w:rPr>
      </w:pPr>
    </w:p>
    <w:p w14:paraId="00E5C47F" w14:textId="77777777" w:rsidR="007A14BA" w:rsidRPr="00D04368" w:rsidRDefault="007A14BA" w:rsidP="00D1485E">
      <w:pPr>
        <w:spacing w:line="360" w:lineRule="auto"/>
        <w:rPr>
          <w:rFonts w:ascii="Times New Roman" w:hAnsi="Times New Roman"/>
          <w:szCs w:val="24"/>
          <w:lang w:val="ro-RO"/>
        </w:rPr>
      </w:pPr>
    </w:p>
    <w:p w14:paraId="09AFEEA4" w14:textId="77777777" w:rsidR="00E36124" w:rsidRPr="00D04368" w:rsidRDefault="00E36124" w:rsidP="00D1485E">
      <w:pPr>
        <w:spacing w:line="360" w:lineRule="auto"/>
        <w:rPr>
          <w:rFonts w:ascii="Times New Roman" w:hAnsi="Times New Roman"/>
          <w:szCs w:val="24"/>
          <w:lang w:val="ro-RO"/>
        </w:rPr>
      </w:pPr>
      <w:r w:rsidRPr="00D04368">
        <w:rPr>
          <w:rFonts w:ascii="Times New Roman" w:hAnsi="Times New Roman"/>
          <w:szCs w:val="24"/>
          <w:lang w:val="ro-RO"/>
        </w:rPr>
        <w:t>Persoana care gestioneaz</w:t>
      </w:r>
      <w:r w:rsidR="00967B55" w:rsidRPr="00D04368">
        <w:rPr>
          <w:rFonts w:ascii="Times New Roman" w:hAnsi="Times New Roman"/>
          <w:szCs w:val="24"/>
          <w:lang w:val="ro-RO"/>
        </w:rPr>
        <w:t>ă</w:t>
      </w:r>
      <w:r w:rsidRPr="00D04368">
        <w:rPr>
          <w:rFonts w:ascii="Times New Roman" w:hAnsi="Times New Roman"/>
          <w:szCs w:val="24"/>
          <w:lang w:val="ro-RO"/>
        </w:rPr>
        <w:t xml:space="preserve"> fi</w:t>
      </w:r>
      <w:r w:rsidR="00967B55" w:rsidRPr="00D04368">
        <w:rPr>
          <w:rFonts w:ascii="Times New Roman" w:hAnsi="Times New Roman"/>
          <w:szCs w:val="24"/>
          <w:lang w:val="ro-RO"/>
        </w:rPr>
        <w:t>ş</w:t>
      </w:r>
      <w:r w:rsidRPr="00D04368">
        <w:rPr>
          <w:rFonts w:ascii="Times New Roman" w:hAnsi="Times New Roman"/>
          <w:szCs w:val="24"/>
          <w:lang w:val="ro-RO"/>
        </w:rPr>
        <w:t>a: (Nume, prenume, func</w:t>
      </w:r>
      <w:r w:rsidR="00A10A29" w:rsidRPr="00D04368">
        <w:rPr>
          <w:rFonts w:ascii="Times New Roman" w:hAnsi="Times New Roman"/>
          <w:szCs w:val="24"/>
          <w:lang w:val="ro-RO"/>
        </w:rPr>
        <w:t>ţ</w:t>
      </w:r>
      <w:r w:rsidRPr="00D04368">
        <w:rPr>
          <w:rFonts w:ascii="Times New Roman" w:hAnsi="Times New Roman"/>
          <w:szCs w:val="24"/>
          <w:lang w:val="ro-RO"/>
        </w:rPr>
        <w:t xml:space="preserve">ie, </w:t>
      </w:r>
      <w:r w:rsidR="000D1B60" w:rsidRPr="00D04368">
        <w:rPr>
          <w:rFonts w:ascii="Times New Roman" w:hAnsi="Times New Roman"/>
          <w:szCs w:val="24"/>
          <w:lang w:val="ro-RO"/>
        </w:rPr>
        <w:t>tip</w:t>
      </w:r>
      <w:r w:rsidRPr="00D04368">
        <w:rPr>
          <w:rFonts w:ascii="Times New Roman" w:hAnsi="Times New Roman"/>
          <w:szCs w:val="24"/>
          <w:lang w:val="ro-RO"/>
        </w:rPr>
        <w:t xml:space="preserve"> autoriza</w:t>
      </w:r>
      <w:r w:rsidR="00A10A29" w:rsidRPr="00D04368">
        <w:rPr>
          <w:rFonts w:ascii="Times New Roman" w:hAnsi="Times New Roman"/>
          <w:szCs w:val="24"/>
          <w:lang w:val="ro-RO"/>
        </w:rPr>
        <w:t>ţ</w:t>
      </w:r>
      <w:r w:rsidRPr="00D04368">
        <w:rPr>
          <w:rFonts w:ascii="Times New Roman" w:hAnsi="Times New Roman"/>
          <w:szCs w:val="24"/>
          <w:lang w:val="ro-RO"/>
        </w:rPr>
        <w:t>ie ANRE</w:t>
      </w:r>
      <w:r w:rsidR="000D1B60" w:rsidRPr="00D04368">
        <w:rPr>
          <w:rFonts w:ascii="Times New Roman" w:hAnsi="Times New Roman"/>
          <w:szCs w:val="24"/>
          <w:lang w:val="ro-RO"/>
        </w:rPr>
        <w:t>, nr. legitimaţie ANRE</w:t>
      </w:r>
      <w:r w:rsidRPr="00D04368">
        <w:rPr>
          <w:rFonts w:ascii="Times New Roman" w:hAnsi="Times New Roman"/>
          <w:szCs w:val="24"/>
          <w:lang w:val="ro-RO"/>
        </w:rPr>
        <w:t>)</w:t>
      </w:r>
    </w:p>
    <w:p w14:paraId="3D62CD64" w14:textId="77777777" w:rsidR="00410C92" w:rsidRPr="00D04368" w:rsidRDefault="00410C92" w:rsidP="00D1485E">
      <w:pPr>
        <w:spacing w:line="360" w:lineRule="auto"/>
        <w:rPr>
          <w:rFonts w:ascii="Times New Roman" w:hAnsi="Times New Roman"/>
          <w:szCs w:val="24"/>
          <w:lang w:val="ro-RO"/>
        </w:rPr>
      </w:pPr>
      <w:r w:rsidRPr="00D04368">
        <w:rPr>
          <w:rFonts w:ascii="Times New Roman" w:hAnsi="Times New Roman"/>
          <w:szCs w:val="24"/>
          <w:lang w:val="ro-RO"/>
        </w:rPr>
        <w:t>Semn</w:t>
      </w:r>
      <w:r w:rsidRPr="00D04368">
        <w:rPr>
          <w:rFonts w:ascii="Times New Roman" w:hAnsi="Times New Roman"/>
          <w:bCs/>
          <w:iCs/>
          <w:szCs w:val="24"/>
          <w:lang w:val="ro-RO"/>
        </w:rPr>
        <w:t>ă</w:t>
      </w:r>
      <w:r w:rsidRPr="00D04368">
        <w:rPr>
          <w:rFonts w:ascii="Times New Roman" w:hAnsi="Times New Roman"/>
          <w:szCs w:val="24"/>
          <w:lang w:val="ro-RO"/>
        </w:rPr>
        <w:t>tura:</w:t>
      </w:r>
    </w:p>
    <w:p w14:paraId="126E4312" w14:textId="77777777" w:rsidR="00410C92" w:rsidRPr="00D04368" w:rsidRDefault="00410C92" w:rsidP="00D1485E">
      <w:pPr>
        <w:spacing w:line="360" w:lineRule="auto"/>
        <w:rPr>
          <w:rFonts w:ascii="Times New Roman" w:hAnsi="Times New Roman"/>
          <w:szCs w:val="24"/>
          <w:lang w:val="ro-RO"/>
        </w:rPr>
      </w:pPr>
    </w:p>
    <w:p w14:paraId="2B0FBB25" w14:textId="4018E825" w:rsidR="00C46C2D" w:rsidRPr="00D04368" w:rsidRDefault="007A14BA" w:rsidP="00D1485E">
      <w:pPr>
        <w:pStyle w:val="Heading2"/>
        <w:spacing w:line="360" w:lineRule="auto"/>
        <w:jc w:val="right"/>
        <w:rPr>
          <w:b w:val="0"/>
          <w:caps w:val="0"/>
          <w:szCs w:val="24"/>
          <w:lang w:val="ro-RO"/>
        </w:rPr>
      </w:pPr>
      <w:r w:rsidRPr="00D04368">
        <w:rPr>
          <w:szCs w:val="24"/>
          <w:lang w:val="ro-RO"/>
        </w:rPr>
        <w:br w:type="page"/>
      </w:r>
      <w:bookmarkStart w:id="63" w:name="_Toc404758142"/>
      <w:r w:rsidR="00DD02EB" w:rsidRPr="00D04368">
        <w:rPr>
          <w:b w:val="0"/>
          <w:caps w:val="0"/>
          <w:szCs w:val="24"/>
          <w:lang w:val="ro-RO"/>
        </w:rPr>
        <w:t>Anexa nr.</w:t>
      </w:r>
      <w:r w:rsidR="00F80639">
        <w:rPr>
          <w:b w:val="0"/>
          <w:caps w:val="0"/>
          <w:szCs w:val="24"/>
          <w:lang w:val="ro-RO"/>
        </w:rPr>
        <w:t xml:space="preserve"> </w:t>
      </w:r>
      <w:r w:rsidR="00DD02EB" w:rsidRPr="00D04368">
        <w:rPr>
          <w:b w:val="0"/>
          <w:caps w:val="0"/>
          <w:szCs w:val="24"/>
          <w:lang w:val="ro-RO"/>
        </w:rPr>
        <w:t>7 la normă tehnică</w:t>
      </w:r>
    </w:p>
    <w:p w14:paraId="158B375C" w14:textId="77777777" w:rsidR="00DD02EB" w:rsidRPr="00D04368" w:rsidRDefault="00DD02EB" w:rsidP="00D1485E">
      <w:pPr>
        <w:spacing w:line="360" w:lineRule="auto"/>
        <w:rPr>
          <w:rFonts w:ascii="Times New Roman" w:hAnsi="Times New Roman"/>
          <w:szCs w:val="24"/>
          <w:lang w:val="ro-RO" w:eastAsia="x-none"/>
        </w:rPr>
      </w:pPr>
    </w:p>
    <w:p w14:paraId="18D791C0" w14:textId="77777777" w:rsidR="007A14BA" w:rsidRPr="00D04368" w:rsidRDefault="007A14BA" w:rsidP="00D1485E">
      <w:pPr>
        <w:pStyle w:val="Heading2"/>
        <w:spacing w:line="360" w:lineRule="auto"/>
        <w:jc w:val="center"/>
        <w:rPr>
          <w:szCs w:val="24"/>
          <w:lang w:val="ro-RO"/>
        </w:rPr>
      </w:pPr>
      <w:r w:rsidRPr="00D04368">
        <w:rPr>
          <w:szCs w:val="24"/>
          <w:lang w:val="ro-RO"/>
        </w:rPr>
        <w:t>RRC - RAPORT REPARA</w:t>
      </w:r>
      <w:r w:rsidR="00A10A29" w:rsidRPr="00D04368">
        <w:rPr>
          <w:szCs w:val="24"/>
          <w:lang w:val="ro-RO"/>
        </w:rPr>
        <w:t>Ţ</w:t>
      </w:r>
      <w:r w:rsidRPr="00D04368">
        <w:rPr>
          <w:szCs w:val="24"/>
          <w:lang w:val="ro-RO"/>
        </w:rPr>
        <w:t>IE CURENT</w:t>
      </w:r>
      <w:r w:rsidR="00967B55" w:rsidRPr="00D04368">
        <w:rPr>
          <w:szCs w:val="24"/>
          <w:lang w:val="ro-RO"/>
        </w:rPr>
        <w:t>Ă</w:t>
      </w:r>
      <w:bookmarkEnd w:id="63"/>
    </w:p>
    <w:p w14:paraId="20FF379C" w14:textId="77777777" w:rsidR="007A14BA" w:rsidRPr="00D04368" w:rsidRDefault="007A14BA" w:rsidP="00D1485E">
      <w:pPr>
        <w:spacing w:line="360" w:lineRule="auto"/>
        <w:jc w:val="center"/>
        <w:rPr>
          <w:rFonts w:ascii="Times New Roman" w:hAnsi="Times New Roman"/>
          <w:b/>
          <w:szCs w:val="24"/>
          <w:lang w:val="ro-RO"/>
        </w:rPr>
      </w:pPr>
    </w:p>
    <w:p w14:paraId="7A0532BC" w14:textId="77777777" w:rsidR="007A14BA" w:rsidRPr="00D04368" w:rsidRDefault="007A14BA" w:rsidP="00D1485E">
      <w:pPr>
        <w:numPr>
          <w:ilvl w:val="0"/>
          <w:numId w:val="56"/>
        </w:numPr>
        <w:spacing w:line="360" w:lineRule="auto"/>
        <w:jc w:val="both"/>
        <w:rPr>
          <w:rFonts w:ascii="Times New Roman" w:hAnsi="Times New Roman"/>
          <w:szCs w:val="24"/>
          <w:lang w:val="ro-RO"/>
        </w:rPr>
      </w:pPr>
      <w:r w:rsidRPr="00D04368">
        <w:rPr>
          <w:rFonts w:ascii="Times New Roman" w:hAnsi="Times New Roman"/>
          <w:szCs w:val="24"/>
          <w:lang w:val="ro-RO"/>
        </w:rPr>
        <w:t>Data efectu</w:t>
      </w:r>
      <w:r w:rsidR="00967B55" w:rsidRPr="00D04368">
        <w:rPr>
          <w:rFonts w:ascii="Times New Roman" w:hAnsi="Times New Roman"/>
          <w:szCs w:val="24"/>
          <w:lang w:val="ro-RO"/>
        </w:rPr>
        <w:t>ă</w:t>
      </w:r>
      <w:r w:rsidRPr="00D04368">
        <w:rPr>
          <w:rFonts w:ascii="Times New Roman" w:hAnsi="Times New Roman"/>
          <w:szCs w:val="24"/>
          <w:lang w:val="ro-RO"/>
        </w:rPr>
        <w:t>rii repara</w:t>
      </w:r>
      <w:r w:rsidR="00A10A29" w:rsidRPr="00D04368">
        <w:rPr>
          <w:rFonts w:ascii="Times New Roman" w:hAnsi="Times New Roman"/>
          <w:szCs w:val="24"/>
          <w:lang w:val="ro-RO"/>
        </w:rPr>
        <w:t>ţ</w:t>
      </w:r>
      <w:r w:rsidRPr="00D04368">
        <w:rPr>
          <w:rFonts w:ascii="Times New Roman" w:hAnsi="Times New Roman"/>
          <w:szCs w:val="24"/>
          <w:lang w:val="ro-RO"/>
        </w:rPr>
        <w:t>iei curente: ....</w:t>
      </w:r>
    </w:p>
    <w:p w14:paraId="3478590C" w14:textId="77777777" w:rsidR="007A14BA" w:rsidRPr="00D04368" w:rsidRDefault="007A14BA" w:rsidP="00D1485E">
      <w:pPr>
        <w:numPr>
          <w:ilvl w:val="0"/>
          <w:numId w:val="56"/>
        </w:numPr>
        <w:spacing w:line="360" w:lineRule="auto"/>
        <w:jc w:val="both"/>
        <w:rPr>
          <w:rFonts w:ascii="Times New Roman" w:hAnsi="Times New Roman"/>
          <w:szCs w:val="24"/>
          <w:lang w:val="ro-RO"/>
        </w:rPr>
      </w:pPr>
      <w:r w:rsidRPr="00D04368">
        <w:rPr>
          <w:rFonts w:ascii="Times New Roman" w:hAnsi="Times New Roman"/>
          <w:szCs w:val="24"/>
          <w:lang w:val="ro-RO"/>
        </w:rPr>
        <w:t>Obiectivul repara</w:t>
      </w:r>
      <w:r w:rsidR="00A10A29" w:rsidRPr="00D04368">
        <w:rPr>
          <w:rFonts w:ascii="Times New Roman" w:hAnsi="Times New Roman"/>
          <w:szCs w:val="24"/>
          <w:lang w:val="ro-RO"/>
        </w:rPr>
        <w:t>ţ</w:t>
      </w:r>
      <w:r w:rsidRPr="00D04368">
        <w:rPr>
          <w:rFonts w:ascii="Times New Roman" w:hAnsi="Times New Roman"/>
          <w:szCs w:val="24"/>
          <w:lang w:val="ro-RO"/>
        </w:rPr>
        <w:t>iei:</w:t>
      </w:r>
    </w:p>
    <w:p w14:paraId="07FCF9DA" w14:textId="77777777" w:rsidR="007A14BA" w:rsidRPr="00D04368" w:rsidRDefault="007A14BA" w:rsidP="00D1485E">
      <w:pPr>
        <w:numPr>
          <w:ilvl w:val="0"/>
          <w:numId w:val="56"/>
        </w:numPr>
        <w:spacing w:line="360" w:lineRule="auto"/>
        <w:jc w:val="both"/>
        <w:rPr>
          <w:rFonts w:ascii="Times New Roman" w:hAnsi="Times New Roman"/>
          <w:szCs w:val="24"/>
          <w:lang w:val="ro-RO"/>
        </w:rPr>
      </w:pPr>
      <w:r w:rsidRPr="00D04368">
        <w:rPr>
          <w:rFonts w:ascii="Times New Roman" w:hAnsi="Times New Roman"/>
          <w:szCs w:val="24"/>
          <w:lang w:val="ro-RO"/>
        </w:rPr>
        <w:t>Cine efectueaz</w:t>
      </w:r>
      <w:r w:rsidR="00967B55" w:rsidRPr="00D04368">
        <w:rPr>
          <w:rFonts w:ascii="Times New Roman" w:hAnsi="Times New Roman"/>
          <w:szCs w:val="24"/>
          <w:lang w:val="ro-RO"/>
        </w:rPr>
        <w:t>ă</w:t>
      </w:r>
      <w:r w:rsidRPr="00D04368">
        <w:rPr>
          <w:rFonts w:ascii="Times New Roman" w:hAnsi="Times New Roman"/>
          <w:szCs w:val="24"/>
          <w:lang w:val="ro-RO"/>
        </w:rPr>
        <w:t xml:space="preserve"> repara</w:t>
      </w:r>
      <w:r w:rsidR="00A10A29" w:rsidRPr="00D04368">
        <w:rPr>
          <w:rFonts w:ascii="Times New Roman" w:hAnsi="Times New Roman"/>
          <w:szCs w:val="24"/>
          <w:lang w:val="ro-RO"/>
        </w:rPr>
        <w:t>ţ</w:t>
      </w:r>
      <w:r w:rsidRPr="00D04368">
        <w:rPr>
          <w:rFonts w:ascii="Times New Roman" w:hAnsi="Times New Roman"/>
          <w:szCs w:val="24"/>
          <w:lang w:val="ro-RO"/>
        </w:rPr>
        <w:t>i</w:t>
      </w:r>
      <w:r w:rsidR="00511540" w:rsidRPr="00D04368">
        <w:rPr>
          <w:rFonts w:ascii="Times New Roman" w:hAnsi="Times New Roman"/>
          <w:szCs w:val="24"/>
          <w:lang w:val="ro-RO"/>
        </w:rPr>
        <w:t>a</w:t>
      </w:r>
      <w:r w:rsidRPr="00D04368">
        <w:rPr>
          <w:rFonts w:ascii="Times New Roman" w:hAnsi="Times New Roman"/>
          <w:szCs w:val="24"/>
          <w:lang w:val="ro-RO"/>
        </w:rPr>
        <w:t xml:space="preserve"> curent</w:t>
      </w:r>
      <w:r w:rsidR="00511540" w:rsidRPr="00D04368">
        <w:rPr>
          <w:rFonts w:ascii="Times New Roman" w:hAnsi="Times New Roman"/>
          <w:szCs w:val="24"/>
          <w:lang w:val="ro-RO"/>
        </w:rPr>
        <w:t>ă</w:t>
      </w:r>
      <w:r w:rsidRPr="00D04368">
        <w:rPr>
          <w:rFonts w:ascii="Times New Roman" w:hAnsi="Times New Roman"/>
          <w:szCs w:val="24"/>
          <w:lang w:val="ro-RO"/>
        </w:rPr>
        <w:t>: ......</w:t>
      </w:r>
    </w:p>
    <w:p w14:paraId="0F09E788" w14:textId="77777777" w:rsidR="007A14BA" w:rsidRPr="00D04368" w:rsidRDefault="007A14BA" w:rsidP="00D1485E">
      <w:pPr>
        <w:numPr>
          <w:ilvl w:val="0"/>
          <w:numId w:val="56"/>
        </w:numPr>
        <w:spacing w:line="360" w:lineRule="auto"/>
        <w:jc w:val="both"/>
        <w:rPr>
          <w:rFonts w:ascii="Times New Roman" w:hAnsi="Times New Roman"/>
          <w:szCs w:val="24"/>
          <w:lang w:val="ro-RO"/>
        </w:rPr>
      </w:pPr>
      <w:r w:rsidRPr="00D04368">
        <w:rPr>
          <w:rFonts w:ascii="Times New Roman" w:hAnsi="Times New Roman"/>
          <w:szCs w:val="24"/>
          <w:lang w:val="ro-RO"/>
        </w:rPr>
        <w:t>Starea exterioar</w:t>
      </w:r>
      <w:r w:rsidR="00967B55" w:rsidRPr="00D04368">
        <w:rPr>
          <w:rFonts w:ascii="Times New Roman" w:hAnsi="Times New Roman"/>
          <w:szCs w:val="24"/>
          <w:lang w:val="ro-RO"/>
        </w:rPr>
        <w:t>ă</w:t>
      </w:r>
      <w:r w:rsidRPr="00D04368">
        <w:rPr>
          <w:rFonts w:ascii="Times New Roman" w:hAnsi="Times New Roman"/>
          <w:szCs w:val="24"/>
          <w:lang w:val="ro-RO"/>
        </w:rPr>
        <w:t xml:space="preserve"> a conductei/a accesoriilor</w:t>
      </w:r>
      <w:r w:rsidR="00D91472" w:rsidRPr="00D04368">
        <w:rPr>
          <w:rFonts w:ascii="Times New Roman" w:hAnsi="Times New Roman"/>
          <w:szCs w:val="24"/>
          <w:lang w:val="ro-RO"/>
        </w:rPr>
        <w:t xml:space="preserve"> etc.</w:t>
      </w:r>
    </w:p>
    <w:p w14:paraId="0A03FCE3"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Aspectul investigat: ....................;</w:t>
      </w:r>
    </w:p>
    <w:p w14:paraId="560957F2"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Modul de investigare: .................;</w:t>
      </w:r>
    </w:p>
    <w:p w14:paraId="3F7FC3B1"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Caracteristici de m</w:t>
      </w:r>
      <w:r w:rsidR="00967B55" w:rsidRPr="00D04368">
        <w:rPr>
          <w:rFonts w:ascii="Times New Roman" w:hAnsi="Times New Roman"/>
          <w:szCs w:val="24"/>
          <w:lang w:val="ro-RO"/>
        </w:rPr>
        <w:t>ă</w:t>
      </w:r>
      <w:r w:rsidRPr="00D04368">
        <w:rPr>
          <w:rFonts w:ascii="Times New Roman" w:hAnsi="Times New Roman"/>
          <w:szCs w:val="24"/>
          <w:lang w:val="ro-RO"/>
        </w:rPr>
        <w:t>surat............;</w:t>
      </w:r>
    </w:p>
    <w:p w14:paraId="238342E8"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Rezultate.....................................;</w:t>
      </w:r>
    </w:p>
    <w:p w14:paraId="7DAA7D71" w14:textId="77777777" w:rsidR="007A14BA" w:rsidRPr="00D04368" w:rsidRDefault="007A14BA" w:rsidP="00D1485E">
      <w:pPr>
        <w:numPr>
          <w:ilvl w:val="0"/>
          <w:numId w:val="56"/>
        </w:numPr>
        <w:spacing w:line="360" w:lineRule="auto"/>
        <w:jc w:val="both"/>
        <w:rPr>
          <w:rFonts w:ascii="Times New Roman" w:hAnsi="Times New Roman"/>
          <w:szCs w:val="24"/>
          <w:lang w:val="ro-RO"/>
        </w:rPr>
      </w:pPr>
      <w:r w:rsidRPr="00D04368">
        <w:rPr>
          <w:rFonts w:ascii="Times New Roman" w:hAnsi="Times New Roman"/>
          <w:szCs w:val="24"/>
          <w:lang w:val="ro-RO"/>
        </w:rPr>
        <w:t>Starea interioar</w:t>
      </w:r>
      <w:r w:rsidR="00967B55" w:rsidRPr="00D04368">
        <w:rPr>
          <w:rFonts w:ascii="Times New Roman" w:hAnsi="Times New Roman"/>
          <w:szCs w:val="24"/>
          <w:lang w:val="ro-RO"/>
        </w:rPr>
        <w:t>ă</w:t>
      </w:r>
      <w:r w:rsidRPr="00D04368">
        <w:rPr>
          <w:rFonts w:ascii="Times New Roman" w:hAnsi="Times New Roman"/>
          <w:szCs w:val="24"/>
          <w:lang w:val="ro-RO"/>
        </w:rPr>
        <w:t xml:space="preserve"> a conductei/a accesoriilor</w:t>
      </w:r>
      <w:r w:rsidR="00D91472" w:rsidRPr="00D04368">
        <w:rPr>
          <w:rFonts w:ascii="Times New Roman" w:hAnsi="Times New Roman"/>
          <w:szCs w:val="24"/>
          <w:lang w:val="ro-RO"/>
        </w:rPr>
        <w:t xml:space="preserve"> etc.</w:t>
      </w:r>
    </w:p>
    <w:p w14:paraId="109B5CFA"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Aspectul investigat: ....................;</w:t>
      </w:r>
    </w:p>
    <w:p w14:paraId="334A9F4A"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Modul de investigare: .................;</w:t>
      </w:r>
    </w:p>
    <w:p w14:paraId="50CDA3C3"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Caracteristici de m</w:t>
      </w:r>
      <w:r w:rsidR="00967B55" w:rsidRPr="00D04368">
        <w:rPr>
          <w:rFonts w:ascii="Times New Roman" w:hAnsi="Times New Roman"/>
          <w:szCs w:val="24"/>
          <w:lang w:val="ro-RO"/>
        </w:rPr>
        <w:t>ă</w:t>
      </w:r>
      <w:r w:rsidRPr="00D04368">
        <w:rPr>
          <w:rFonts w:ascii="Times New Roman" w:hAnsi="Times New Roman"/>
          <w:szCs w:val="24"/>
          <w:lang w:val="ro-RO"/>
        </w:rPr>
        <w:t>surat............;</w:t>
      </w:r>
    </w:p>
    <w:p w14:paraId="7C104D6C" w14:textId="77777777" w:rsidR="007A14BA" w:rsidRPr="00D04368" w:rsidRDefault="007A14BA" w:rsidP="00D1485E">
      <w:pPr>
        <w:numPr>
          <w:ilvl w:val="0"/>
          <w:numId w:val="47"/>
        </w:numPr>
        <w:spacing w:line="360" w:lineRule="auto"/>
        <w:jc w:val="both"/>
        <w:rPr>
          <w:rFonts w:ascii="Times New Roman" w:hAnsi="Times New Roman"/>
          <w:szCs w:val="24"/>
          <w:lang w:val="ro-RO"/>
        </w:rPr>
      </w:pPr>
      <w:r w:rsidRPr="00D04368">
        <w:rPr>
          <w:rFonts w:ascii="Times New Roman" w:hAnsi="Times New Roman"/>
          <w:szCs w:val="24"/>
          <w:lang w:val="ro-RO"/>
        </w:rPr>
        <w:t>Rezultate.....................................;</w:t>
      </w:r>
    </w:p>
    <w:p w14:paraId="1877236B" w14:textId="77777777" w:rsidR="007A14BA" w:rsidRPr="00D04368" w:rsidRDefault="007A14BA" w:rsidP="00D1485E">
      <w:pPr>
        <w:numPr>
          <w:ilvl w:val="0"/>
          <w:numId w:val="56"/>
        </w:numPr>
        <w:spacing w:line="360" w:lineRule="auto"/>
        <w:jc w:val="both"/>
        <w:rPr>
          <w:rFonts w:ascii="Times New Roman" w:hAnsi="Times New Roman"/>
          <w:szCs w:val="24"/>
          <w:lang w:val="ro-RO"/>
        </w:rPr>
      </w:pPr>
      <w:r w:rsidRPr="00D04368">
        <w:rPr>
          <w:rFonts w:ascii="Times New Roman" w:hAnsi="Times New Roman"/>
          <w:szCs w:val="24"/>
          <w:lang w:val="ro-RO"/>
        </w:rPr>
        <w:t>Starea elementelor de sus</w:t>
      </w:r>
      <w:r w:rsidR="00A10A29" w:rsidRPr="00D04368">
        <w:rPr>
          <w:rFonts w:ascii="Times New Roman" w:hAnsi="Times New Roman"/>
          <w:szCs w:val="24"/>
          <w:lang w:val="ro-RO"/>
        </w:rPr>
        <w:t>ţ</w:t>
      </w:r>
      <w:r w:rsidRPr="00D04368">
        <w:rPr>
          <w:rFonts w:ascii="Times New Roman" w:hAnsi="Times New Roman"/>
          <w:szCs w:val="24"/>
          <w:lang w:val="ro-RO"/>
        </w:rPr>
        <w:t>inere a conductei/a accesoriilor</w:t>
      </w:r>
      <w:r w:rsidR="00D91472" w:rsidRPr="00D04368">
        <w:rPr>
          <w:rFonts w:ascii="Times New Roman" w:hAnsi="Times New Roman"/>
          <w:szCs w:val="24"/>
          <w:lang w:val="ro-RO"/>
        </w:rPr>
        <w:t xml:space="preserve"> etc.</w:t>
      </w:r>
    </w:p>
    <w:p w14:paraId="2D968B07"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Aspectul investigat: ....................;</w:t>
      </w:r>
    </w:p>
    <w:p w14:paraId="03604624"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Modul de investigare: .................;</w:t>
      </w:r>
    </w:p>
    <w:p w14:paraId="1F6F8834"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Caracteristici de m</w:t>
      </w:r>
      <w:r w:rsidR="00967B55" w:rsidRPr="00D04368">
        <w:rPr>
          <w:rFonts w:ascii="Times New Roman" w:hAnsi="Times New Roman"/>
          <w:szCs w:val="24"/>
          <w:lang w:val="ro-RO"/>
        </w:rPr>
        <w:t>ă</w:t>
      </w:r>
      <w:r w:rsidRPr="00D04368">
        <w:rPr>
          <w:rFonts w:ascii="Times New Roman" w:hAnsi="Times New Roman"/>
          <w:szCs w:val="24"/>
          <w:lang w:val="ro-RO"/>
        </w:rPr>
        <w:t>surat............;</w:t>
      </w:r>
    </w:p>
    <w:p w14:paraId="14C9046A" w14:textId="77777777" w:rsidR="007A14BA" w:rsidRPr="00D04368" w:rsidRDefault="007A14BA" w:rsidP="00D1485E">
      <w:pPr>
        <w:numPr>
          <w:ilvl w:val="0"/>
          <w:numId w:val="48"/>
        </w:numPr>
        <w:spacing w:line="360" w:lineRule="auto"/>
        <w:jc w:val="both"/>
        <w:rPr>
          <w:rFonts w:ascii="Times New Roman" w:hAnsi="Times New Roman"/>
          <w:szCs w:val="24"/>
          <w:lang w:val="ro-RO"/>
        </w:rPr>
      </w:pPr>
      <w:r w:rsidRPr="00D04368">
        <w:rPr>
          <w:rFonts w:ascii="Times New Roman" w:hAnsi="Times New Roman"/>
          <w:szCs w:val="24"/>
          <w:lang w:val="ro-RO"/>
        </w:rPr>
        <w:t>Rezultate.....................................;</w:t>
      </w:r>
    </w:p>
    <w:p w14:paraId="7EBB21F5" w14:textId="77777777" w:rsidR="007A14BA" w:rsidRPr="00D04368" w:rsidRDefault="007A14BA" w:rsidP="00D1485E">
      <w:pPr>
        <w:numPr>
          <w:ilvl w:val="0"/>
          <w:numId w:val="56"/>
        </w:numPr>
        <w:spacing w:line="360" w:lineRule="auto"/>
        <w:jc w:val="both"/>
        <w:rPr>
          <w:rFonts w:ascii="Times New Roman" w:hAnsi="Times New Roman"/>
          <w:szCs w:val="24"/>
          <w:lang w:val="ro-RO"/>
        </w:rPr>
      </w:pPr>
      <w:r w:rsidRPr="00D04368">
        <w:rPr>
          <w:rFonts w:ascii="Times New Roman" w:hAnsi="Times New Roman"/>
          <w:szCs w:val="24"/>
          <w:lang w:val="ro-RO"/>
        </w:rPr>
        <w:t>Verificarea manevrabilit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ii robinetelor montate pe conducte/la accesorii</w:t>
      </w:r>
      <w:r w:rsidR="00D91472" w:rsidRPr="00D04368">
        <w:rPr>
          <w:rFonts w:ascii="Times New Roman" w:hAnsi="Times New Roman"/>
          <w:szCs w:val="24"/>
          <w:lang w:val="ro-RO"/>
        </w:rPr>
        <w:t xml:space="preserve"> etc.</w:t>
      </w:r>
    </w:p>
    <w:p w14:paraId="6C12B0D5"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Aspectul investigat: ....................;</w:t>
      </w:r>
    </w:p>
    <w:p w14:paraId="2416CCE6"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Modul de investigare: .................;</w:t>
      </w:r>
    </w:p>
    <w:p w14:paraId="19BF4E3A"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Caracteristici de m</w:t>
      </w:r>
      <w:r w:rsidR="00967B55" w:rsidRPr="00D04368">
        <w:rPr>
          <w:rFonts w:ascii="Times New Roman" w:hAnsi="Times New Roman"/>
          <w:szCs w:val="24"/>
          <w:lang w:val="ro-RO"/>
        </w:rPr>
        <w:t>ă</w:t>
      </w:r>
      <w:r w:rsidRPr="00D04368">
        <w:rPr>
          <w:rFonts w:ascii="Times New Roman" w:hAnsi="Times New Roman"/>
          <w:szCs w:val="24"/>
          <w:lang w:val="ro-RO"/>
        </w:rPr>
        <w:t>surat............;</w:t>
      </w:r>
    </w:p>
    <w:p w14:paraId="5B28C329"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Rezultate.....................................;</w:t>
      </w:r>
    </w:p>
    <w:p w14:paraId="45D3EFA9" w14:textId="6B346CF8" w:rsidR="007A14BA" w:rsidRPr="00D04368" w:rsidRDefault="007A14BA" w:rsidP="00D1485E">
      <w:pPr>
        <w:numPr>
          <w:ilvl w:val="0"/>
          <w:numId w:val="56"/>
        </w:numPr>
        <w:spacing w:line="360" w:lineRule="auto"/>
        <w:jc w:val="both"/>
        <w:rPr>
          <w:rFonts w:ascii="Times New Roman" w:hAnsi="Times New Roman"/>
          <w:szCs w:val="24"/>
          <w:lang w:val="ro-RO"/>
        </w:rPr>
      </w:pPr>
      <w:r w:rsidRPr="00D04368">
        <w:rPr>
          <w:rFonts w:ascii="Times New Roman" w:hAnsi="Times New Roman"/>
          <w:szCs w:val="24"/>
          <w:lang w:val="ro-RO"/>
        </w:rPr>
        <w:t xml:space="preserve">Verificarea sistemului de manevrare </w:t>
      </w:r>
      <w:r w:rsidR="00967B55" w:rsidRPr="00D04368">
        <w:rPr>
          <w:rFonts w:ascii="Times New Roman" w:hAnsi="Times New Roman"/>
          <w:szCs w:val="24"/>
          <w:lang w:val="ro-RO"/>
        </w:rPr>
        <w:t>ş</w:t>
      </w:r>
      <w:r w:rsidRPr="00D04368">
        <w:rPr>
          <w:rFonts w:ascii="Times New Roman" w:hAnsi="Times New Roman"/>
          <w:szCs w:val="24"/>
          <w:lang w:val="ro-RO"/>
        </w:rPr>
        <w:t xml:space="preserve">i de introducere/extragere a </w:t>
      </w:r>
      <w:r w:rsidR="00990ADB" w:rsidRPr="00D04368">
        <w:rPr>
          <w:rFonts w:ascii="Times New Roman" w:hAnsi="Times New Roman"/>
          <w:szCs w:val="24"/>
          <w:lang w:val="ro-RO"/>
        </w:rPr>
        <w:t>PIG-ului</w:t>
      </w:r>
      <w:r w:rsidRPr="00D04368">
        <w:rPr>
          <w:rFonts w:ascii="Times New Roman" w:hAnsi="Times New Roman"/>
          <w:szCs w:val="24"/>
          <w:lang w:val="ro-RO"/>
        </w:rPr>
        <w:t>, inclusiv func</w:t>
      </w:r>
      <w:r w:rsidR="00A10A29" w:rsidRPr="00D04368">
        <w:rPr>
          <w:rFonts w:ascii="Times New Roman" w:hAnsi="Times New Roman"/>
          <w:szCs w:val="24"/>
          <w:lang w:val="ro-RO"/>
        </w:rPr>
        <w:t>ţ</w:t>
      </w:r>
      <w:r w:rsidRPr="00D04368">
        <w:rPr>
          <w:rFonts w:ascii="Times New Roman" w:hAnsi="Times New Roman"/>
          <w:szCs w:val="24"/>
          <w:lang w:val="ro-RO"/>
        </w:rPr>
        <w:t>ionarea dispozitivelor de închidere/deschidere rapid</w:t>
      </w:r>
      <w:r w:rsidR="00967B55" w:rsidRPr="00D04368">
        <w:rPr>
          <w:rFonts w:ascii="Times New Roman" w:hAnsi="Times New Roman"/>
          <w:szCs w:val="24"/>
          <w:lang w:val="ro-RO"/>
        </w:rPr>
        <w:t>ă</w:t>
      </w:r>
      <w:r w:rsidRPr="00D04368">
        <w:rPr>
          <w:rFonts w:ascii="Times New Roman" w:hAnsi="Times New Roman"/>
          <w:szCs w:val="24"/>
          <w:lang w:val="ro-RO"/>
        </w:rPr>
        <w:t>.</w:t>
      </w:r>
    </w:p>
    <w:p w14:paraId="6E9DF238"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Aspectul investigat: ....................;</w:t>
      </w:r>
    </w:p>
    <w:p w14:paraId="3C6247A7"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Modul de investigare: .................;</w:t>
      </w:r>
    </w:p>
    <w:p w14:paraId="2163AE82"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Caracteristici de m</w:t>
      </w:r>
      <w:r w:rsidR="00967B55" w:rsidRPr="00D04368">
        <w:rPr>
          <w:rFonts w:ascii="Times New Roman" w:hAnsi="Times New Roman"/>
          <w:szCs w:val="24"/>
          <w:lang w:val="ro-RO"/>
        </w:rPr>
        <w:t>ă</w:t>
      </w:r>
      <w:r w:rsidRPr="00D04368">
        <w:rPr>
          <w:rFonts w:ascii="Times New Roman" w:hAnsi="Times New Roman"/>
          <w:szCs w:val="24"/>
          <w:lang w:val="ro-RO"/>
        </w:rPr>
        <w:t>surat............;</w:t>
      </w:r>
    </w:p>
    <w:p w14:paraId="082A66BB" w14:textId="77777777" w:rsidR="007A14BA" w:rsidRPr="00D04368" w:rsidRDefault="007A14BA" w:rsidP="00D1485E">
      <w:pPr>
        <w:numPr>
          <w:ilvl w:val="0"/>
          <w:numId w:val="46"/>
        </w:numPr>
        <w:spacing w:line="360" w:lineRule="auto"/>
        <w:jc w:val="both"/>
        <w:rPr>
          <w:rFonts w:ascii="Times New Roman" w:hAnsi="Times New Roman"/>
          <w:szCs w:val="24"/>
          <w:lang w:val="ro-RO"/>
        </w:rPr>
      </w:pPr>
      <w:r w:rsidRPr="00D04368">
        <w:rPr>
          <w:rFonts w:ascii="Times New Roman" w:hAnsi="Times New Roman"/>
          <w:szCs w:val="24"/>
          <w:lang w:val="ro-RO"/>
        </w:rPr>
        <w:t>Rezultate.....................................;</w:t>
      </w:r>
    </w:p>
    <w:p w14:paraId="5DB3BB92" w14:textId="77777777" w:rsidR="007A14BA" w:rsidRPr="00D04368" w:rsidRDefault="007A14BA" w:rsidP="00D1485E">
      <w:pPr>
        <w:spacing w:line="360" w:lineRule="auto"/>
        <w:jc w:val="both"/>
        <w:rPr>
          <w:rFonts w:ascii="Times New Roman" w:hAnsi="Times New Roman"/>
          <w:szCs w:val="24"/>
          <w:lang w:val="ro-RO"/>
        </w:rPr>
      </w:pPr>
    </w:p>
    <w:p w14:paraId="532FAD40" w14:textId="77777777" w:rsidR="007A14BA" w:rsidRPr="00D04368" w:rsidRDefault="007A14BA" w:rsidP="00D1485E">
      <w:pPr>
        <w:spacing w:line="360" w:lineRule="auto"/>
        <w:jc w:val="both"/>
        <w:rPr>
          <w:rFonts w:ascii="Times New Roman" w:hAnsi="Times New Roman"/>
          <w:szCs w:val="24"/>
          <w:lang w:val="ro-RO"/>
        </w:rPr>
      </w:pPr>
    </w:p>
    <w:p w14:paraId="67164897" w14:textId="77777777" w:rsidR="007A14BA" w:rsidRPr="00D04368" w:rsidRDefault="007A14BA" w:rsidP="00D1485E">
      <w:pPr>
        <w:spacing w:line="360" w:lineRule="auto"/>
        <w:rPr>
          <w:rFonts w:ascii="Times New Roman" w:hAnsi="Times New Roman"/>
          <w:szCs w:val="24"/>
          <w:lang w:val="ro-RO"/>
        </w:rPr>
      </w:pPr>
      <w:r w:rsidRPr="00D04368">
        <w:rPr>
          <w:rFonts w:ascii="Times New Roman" w:hAnsi="Times New Roman"/>
          <w:szCs w:val="24"/>
          <w:lang w:val="ro-RO"/>
        </w:rPr>
        <w:t xml:space="preserve">Aspectele sesizate în urma reparatiei curente au fost tratate </w:t>
      </w:r>
      <w:r w:rsidR="00967B55" w:rsidRPr="00D04368">
        <w:rPr>
          <w:rFonts w:ascii="Times New Roman" w:hAnsi="Times New Roman"/>
          <w:szCs w:val="24"/>
          <w:lang w:val="ro-RO"/>
        </w:rPr>
        <w:t>ş</w:t>
      </w:r>
      <w:r w:rsidRPr="00D04368">
        <w:rPr>
          <w:rFonts w:ascii="Times New Roman" w:hAnsi="Times New Roman"/>
          <w:szCs w:val="24"/>
          <w:lang w:val="ro-RO"/>
        </w:rPr>
        <w:t>i rezolvate astfel:</w:t>
      </w:r>
    </w:p>
    <w:p w14:paraId="5CEBA89D" w14:textId="77777777" w:rsidR="007A14BA" w:rsidRPr="00D04368" w:rsidRDefault="007A14BA" w:rsidP="00D1485E">
      <w:pPr>
        <w:numPr>
          <w:ilvl w:val="0"/>
          <w:numId w:val="49"/>
        </w:numPr>
        <w:spacing w:line="360" w:lineRule="auto"/>
        <w:rPr>
          <w:rFonts w:ascii="Times New Roman" w:hAnsi="Times New Roman"/>
          <w:szCs w:val="24"/>
          <w:lang w:val="ro-RO"/>
        </w:rPr>
      </w:pPr>
      <w:r w:rsidRPr="00D04368">
        <w:rPr>
          <w:rFonts w:ascii="Times New Roman" w:hAnsi="Times New Roman"/>
          <w:szCs w:val="24"/>
          <w:lang w:val="ro-RO"/>
        </w:rPr>
        <w:t>la nivelul sectorului:..............;</w:t>
      </w:r>
    </w:p>
    <w:p w14:paraId="57B06E1E" w14:textId="77777777" w:rsidR="007A14BA" w:rsidRPr="00D04368" w:rsidRDefault="007A14BA" w:rsidP="00D1485E">
      <w:pPr>
        <w:numPr>
          <w:ilvl w:val="0"/>
          <w:numId w:val="49"/>
        </w:numPr>
        <w:spacing w:line="360" w:lineRule="auto"/>
        <w:rPr>
          <w:rFonts w:ascii="Times New Roman" w:hAnsi="Times New Roman"/>
          <w:szCs w:val="24"/>
          <w:lang w:val="ro-RO"/>
        </w:rPr>
      </w:pPr>
      <w:r w:rsidRPr="00D04368">
        <w:rPr>
          <w:rFonts w:ascii="Times New Roman" w:hAnsi="Times New Roman"/>
          <w:szCs w:val="24"/>
          <w:lang w:val="ro-RO"/>
        </w:rPr>
        <w:t>au fost transmise pentru solu</w:t>
      </w:r>
      <w:r w:rsidR="00A10A29" w:rsidRPr="00D04368">
        <w:rPr>
          <w:rFonts w:ascii="Times New Roman" w:hAnsi="Times New Roman"/>
          <w:szCs w:val="24"/>
          <w:lang w:val="ro-RO"/>
        </w:rPr>
        <w:t>ţ</w:t>
      </w:r>
      <w:r w:rsidRPr="00D04368">
        <w:rPr>
          <w:rFonts w:ascii="Times New Roman" w:hAnsi="Times New Roman"/>
          <w:szCs w:val="24"/>
          <w:lang w:val="ro-RO"/>
        </w:rPr>
        <w:t>ionare la............, urm</w:t>
      </w:r>
      <w:r w:rsidR="00967B55" w:rsidRPr="00D04368">
        <w:rPr>
          <w:rFonts w:ascii="Times New Roman" w:hAnsi="Times New Roman"/>
          <w:szCs w:val="24"/>
          <w:lang w:val="ro-RO"/>
        </w:rPr>
        <w:t>ă</w:t>
      </w:r>
      <w:r w:rsidRPr="00D04368">
        <w:rPr>
          <w:rFonts w:ascii="Times New Roman" w:hAnsi="Times New Roman"/>
          <w:szCs w:val="24"/>
          <w:lang w:val="ro-RO"/>
        </w:rPr>
        <w:t>toarele.......</w:t>
      </w:r>
    </w:p>
    <w:p w14:paraId="267D61FF" w14:textId="77777777" w:rsidR="007A14BA" w:rsidRPr="00D04368" w:rsidRDefault="007A14BA" w:rsidP="00D1485E">
      <w:pPr>
        <w:spacing w:line="360" w:lineRule="auto"/>
        <w:rPr>
          <w:rFonts w:ascii="Times New Roman" w:hAnsi="Times New Roman"/>
          <w:szCs w:val="24"/>
          <w:lang w:val="ro-RO"/>
        </w:rPr>
      </w:pPr>
    </w:p>
    <w:p w14:paraId="33253919" w14:textId="77777777" w:rsidR="007A14BA" w:rsidRPr="00D04368" w:rsidRDefault="007A14BA" w:rsidP="00D1485E">
      <w:pPr>
        <w:spacing w:line="360" w:lineRule="auto"/>
        <w:rPr>
          <w:rFonts w:ascii="Times New Roman" w:hAnsi="Times New Roman"/>
          <w:szCs w:val="24"/>
          <w:lang w:val="ro-RO"/>
        </w:rPr>
      </w:pPr>
    </w:p>
    <w:p w14:paraId="360C362B" w14:textId="77777777" w:rsidR="007A14BA" w:rsidRPr="00D04368" w:rsidRDefault="007A14BA" w:rsidP="00D1485E">
      <w:pPr>
        <w:spacing w:line="360" w:lineRule="auto"/>
        <w:rPr>
          <w:rFonts w:ascii="Times New Roman" w:hAnsi="Times New Roman"/>
          <w:szCs w:val="24"/>
          <w:lang w:val="ro-RO"/>
        </w:rPr>
      </w:pPr>
    </w:p>
    <w:p w14:paraId="0D86F168" w14:textId="77777777" w:rsidR="00E36124" w:rsidRPr="00D04368" w:rsidRDefault="00E36124" w:rsidP="00D1485E">
      <w:pPr>
        <w:spacing w:line="360" w:lineRule="auto"/>
        <w:rPr>
          <w:rFonts w:ascii="Times New Roman" w:hAnsi="Times New Roman"/>
          <w:szCs w:val="24"/>
          <w:lang w:val="ro-RO"/>
        </w:rPr>
      </w:pPr>
      <w:r w:rsidRPr="00D04368">
        <w:rPr>
          <w:rFonts w:ascii="Times New Roman" w:hAnsi="Times New Roman"/>
          <w:szCs w:val="24"/>
          <w:lang w:val="ro-RO"/>
        </w:rPr>
        <w:t>Persoana care gestioneaz</w:t>
      </w:r>
      <w:r w:rsidR="00967B55" w:rsidRPr="00D04368">
        <w:rPr>
          <w:rFonts w:ascii="Times New Roman" w:hAnsi="Times New Roman"/>
          <w:szCs w:val="24"/>
          <w:lang w:val="ro-RO"/>
        </w:rPr>
        <w:t>ă</w:t>
      </w:r>
      <w:r w:rsidRPr="00D04368">
        <w:rPr>
          <w:rFonts w:ascii="Times New Roman" w:hAnsi="Times New Roman"/>
          <w:szCs w:val="24"/>
          <w:lang w:val="ro-RO"/>
        </w:rPr>
        <w:t xml:space="preserve"> fi</w:t>
      </w:r>
      <w:r w:rsidR="00967B55" w:rsidRPr="00D04368">
        <w:rPr>
          <w:rFonts w:ascii="Times New Roman" w:hAnsi="Times New Roman"/>
          <w:szCs w:val="24"/>
          <w:lang w:val="ro-RO"/>
        </w:rPr>
        <w:t>ş</w:t>
      </w:r>
      <w:r w:rsidRPr="00D04368">
        <w:rPr>
          <w:rFonts w:ascii="Times New Roman" w:hAnsi="Times New Roman"/>
          <w:szCs w:val="24"/>
          <w:lang w:val="ro-RO"/>
        </w:rPr>
        <w:t>a: (Nume, prenume, func</w:t>
      </w:r>
      <w:r w:rsidR="00A10A29" w:rsidRPr="00D04368">
        <w:rPr>
          <w:rFonts w:ascii="Times New Roman" w:hAnsi="Times New Roman"/>
          <w:szCs w:val="24"/>
          <w:lang w:val="ro-RO"/>
        </w:rPr>
        <w:t>ţ</w:t>
      </w:r>
      <w:r w:rsidRPr="00D04368">
        <w:rPr>
          <w:rFonts w:ascii="Times New Roman" w:hAnsi="Times New Roman"/>
          <w:szCs w:val="24"/>
          <w:lang w:val="ro-RO"/>
        </w:rPr>
        <w:t xml:space="preserve">ie, </w:t>
      </w:r>
      <w:r w:rsidR="00DD02EB" w:rsidRPr="00D04368">
        <w:rPr>
          <w:rFonts w:ascii="Times New Roman" w:hAnsi="Times New Roman"/>
          <w:szCs w:val="24"/>
          <w:lang w:val="ro-RO"/>
        </w:rPr>
        <w:t>tip autorizaţie ANRE, nr. legitimaţie ANRE</w:t>
      </w:r>
      <w:r w:rsidRPr="00D04368">
        <w:rPr>
          <w:rFonts w:ascii="Times New Roman" w:hAnsi="Times New Roman"/>
          <w:szCs w:val="24"/>
          <w:lang w:val="ro-RO"/>
        </w:rPr>
        <w:t>)</w:t>
      </w:r>
    </w:p>
    <w:p w14:paraId="0CE7D7D5" w14:textId="77777777" w:rsidR="00410C92" w:rsidRPr="00D04368" w:rsidRDefault="00410C92" w:rsidP="00D1485E">
      <w:pPr>
        <w:spacing w:line="360" w:lineRule="auto"/>
        <w:rPr>
          <w:rFonts w:ascii="Times New Roman" w:hAnsi="Times New Roman"/>
          <w:szCs w:val="24"/>
          <w:lang w:val="ro-RO"/>
        </w:rPr>
      </w:pPr>
      <w:r w:rsidRPr="00D04368">
        <w:rPr>
          <w:rFonts w:ascii="Times New Roman" w:hAnsi="Times New Roman"/>
          <w:szCs w:val="24"/>
          <w:lang w:val="ro-RO"/>
        </w:rPr>
        <w:t>Semn</w:t>
      </w:r>
      <w:r w:rsidRPr="00D04368">
        <w:rPr>
          <w:rFonts w:ascii="Times New Roman" w:hAnsi="Times New Roman"/>
          <w:bCs/>
          <w:iCs/>
          <w:szCs w:val="24"/>
          <w:lang w:val="ro-RO"/>
        </w:rPr>
        <w:t>ă</w:t>
      </w:r>
      <w:r w:rsidRPr="00D04368">
        <w:rPr>
          <w:rFonts w:ascii="Times New Roman" w:hAnsi="Times New Roman"/>
          <w:szCs w:val="24"/>
          <w:lang w:val="ro-RO"/>
        </w:rPr>
        <w:t>tura:</w:t>
      </w:r>
    </w:p>
    <w:p w14:paraId="354FD0EF" w14:textId="77777777" w:rsidR="00410C92" w:rsidRPr="00D04368" w:rsidRDefault="00410C92" w:rsidP="00D1485E">
      <w:pPr>
        <w:spacing w:line="360" w:lineRule="auto"/>
        <w:rPr>
          <w:rFonts w:ascii="Times New Roman" w:hAnsi="Times New Roman"/>
          <w:szCs w:val="24"/>
          <w:lang w:val="ro-RO"/>
        </w:rPr>
      </w:pPr>
    </w:p>
    <w:p w14:paraId="520F3066" w14:textId="55454F5E" w:rsidR="00C46C2D" w:rsidRPr="00D04368" w:rsidRDefault="007A14BA" w:rsidP="00D1485E">
      <w:pPr>
        <w:pStyle w:val="Heading2"/>
        <w:spacing w:line="360" w:lineRule="auto"/>
        <w:jc w:val="right"/>
        <w:rPr>
          <w:b w:val="0"/>
          <w:caps w:val="0"/>
          <w:szCs w:val="24"/>
          <w:lang w:val="ro-RO"/>
        </w:rPr>
      </w:pPr>
      <w:r w:rsidRPr="00D04368">
        <w:rPr>
          <w:szCs w:val="24"/>
          <w:lang w:val="ro-RO"/>
        </w:rPr>
        <w:br w:type="page"/>
      </w:r>
      <w:bookmarkStart w:id="64" w:name="_Toc404758144"/>
      <w:r w:rsidR="00C24EAE" w:rsidRPr="00D04368">
        <w:rPr>
          <w:b w:val="0"/>
          <w:caps w:val="0"/>
          <w:szCs w:val="24"/>
          <w:lang w:val="ro-RO"/>
        </w:rPr>
        <w:t>Anexa nr.</w:t>
      </w:r>
      <w:r w:rsidR="00F80639">
        <w:rPr>
          <w:b w:val="0"/>
          <w:caps w:val="0"/>
          <w:szCs w:val="24"/>
          <w:lang w:val="ro-RO"/>
        </w:rPr>
        <w:t xml:space="preserve"> </w:t>
      </w:r>
      <w:r w:rsidR="00C24EAE" w:rsidRPr="00D04368">
        <w:rPr>
          <w:b w:val="0"/>
          <w:caps w:val="0"/>
          <w:szCs w:val="24"/>
          <w:lang w:val="ro-RO"/>
        </w:rPr>
        <w:t>8 la normă tehnică</w:t>
      </w:r>
    </w:p>
    <w:p w14:paraId="2BC08F26" w14:textId="77777777" w:rsidR="00C24EAE" w:rsidRPr="00D04368" w:rsidRDefault="00C24EAE" w:rsidP="00D1485E">
      <w:pPr>
        <w:spacing w:line="360" w:lineRule="auto"/>
        <w:rPr>
          <w:rFonts w:ascii="Times New Roman" w:hAnsi="Times New Roman"/>
          <w:szCs w:val="24"/>
          <w:lang w:val="ro-RO" w:eastAsia="x-none"/>
        </w:rPr>
      </w:pPr>
    </w:p>
    <w:p w14:paraId="15407355" w14:textId="77777777" w:rsidR="007A14BA" w:rsidRPr="00D04368" w:rsidRDefault="007A14BA" w:rsidP="00D1485E">
      <w:pPr>
        <w:pStyle w:val="Heading2"/>
        <w:spacing w:line="360" w:lineRule="auto"/>
        <w:jc w:val="center"/>
        <w:rPr>
          <w:szCs w:val="24"/>
          <w:lang w:val="ro-RO"/>
        </w:rPr>
      </w:pPr>
      <w:r w:rsidRPr="00D04368">
        <w:rPr>
          <w:szCs w:val="24"/>
          <w:lang w:val="ro-RO"/>
        </w:rPr>
        <w:t>CODIFICARE ACTIVITATE MENTENAN</w:t>
      </w:r>
      <w:r w:rsidR="00A10A29" w:rsidRPr="00D04368">
        <w:rPr>
          <w:szCs w:val="24"/>
          <w:lang w:val="ro-RO"/>
        </w:rPr>
        <w:t>Ţ</w:t>
      </w:r>
      <w:r w:rsidR="00967B55" w:rsidRPr="00D04368">
        <w:rPr>
          <w:szCs w:val="24"/>
          <w:lang w:val="ro-RO"/>
        </w:rPr>
        <w:t>Ă</w:t>
      </w:r>
      <w:bookmarkEnd w:id="64"/>
    </w:p>
    <w:p w14:paraId="64954524" w14:textId="77777777" w:rsidR="007A14BA" w:rsidRPr="00D04368" w:rsidRDefault="007A14BA" w:rsidP="00D1485E">
      <w:pPr>
        <w:autoSpaceDE w:val="0"/>
        <w:autoSpaceDN w:val="0"/>
        <w:adjustRightInd w:val="0"/>
        <w:spacing w:line="360" w:lineRule="auto"/>
        <w:jc w:val="center"/>
        <w:rPr>
          <w:rFonts w:ascii="Times New Roman" w:hAnsi="Times New Roman"/>
          <w:b/>
          <w:szCs w:val="24"/>
          <w:lang w:val="ro-RO"/>
        </w:rPr>
      </w:pPr>
    </w:p>
    <w:p w14:paraId="4D8A57EF" w14:textId="77777777" w:rsidR="007A14BA" w:rsidRPr="00D04368" w:rsidRDefault="007A14BA" w:rsidP="00D1485E">
      <w:p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szCs w:val="24"/>
          <w:lang w:val="ro-RO"/>
        </w:rPr>
        <w:t>Codul de gestionare a activit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ii de 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se va compune astfel: </w:t>
      </w:r>
    </w:p>
    <w:p w14:paraId="4F5C4E34" w14:textId="39FAE924" w:rsidR="007A14BA" w:rsidRPr="00D04368" w:rsidRDefault="007A14BA" w:rsidP="00D1485E">
      <w:pPr>
        <w:autoSpaceDE w:val="0"/>
        <w:autoSpaceDN w:val="0"/>
        <w:adjustRightInd w:val="0"/>
        <w:spacing w:line="360" w:lineRule="auto"/>
        <w:jc w:val="both"/>
        <w:rPr>
          <w:rFonts w:ascii="Times New Roman" w:hAnsi="Times New Roman"/>
          <w:szCs w:val="24"/>
          <w:lang w:val="ro-RO"/>
        </w:rPr>
      </w:pPr>
      <w:r w:rsidRPr="00D04368">
        <w:rPr>
          <w:rFonts w:ascii="Times New Roman" w:hAnsi="Times New Roman"/>
          <w:b/>
          <w:szCs w:val="24"/>
          <w:lang w:val="ro-RO"/>
        </w:rPr>
        <w:t>X1-X2-X3-X4</w:t>
      </w:r>
      <w:r w:rsidR="004264E7">
        <w:rPr>
          <w:rFonts w:ascii="Times New Roman" w:hAnsi="Times New Roman"/>
          <w:b/>
          <w:szCs w:val="24"/>
          <w:lang w:val="ro-RO"/>
        </w:rPr>
        <w:t>-</w:t>
      </w:r>
      <w:r w:rsidRPr="00D04368">
        <w:rPr>
          <w:rFonts w:ascii="Times New Roman" w:hAnsi="Times New Roman"/>
          <w:b/>
          <w:szCs w:val="24"/>
          <w:lang w:val="ro-RO"/>
        </w:rPr>
        <w:t>X5-X6</w:t>
      </w:r>
    </w:p>
    <w:p w14:paraId="23310DB0" w14:textId="77777777" w:rsidR="007A14BA" w:rsidRPr="00D04368" w:rsidRDefault="007A14BA" w:rsidP="00D1485E">
      <w:pPr>
        <w:autoSpaceDE w:val="0"/>
        <w:autoSpaceDN w:val="0"/>
        <w:adjustRightInd w:val="0"/>
        <w:spacing w:line="360" w:lineRule="auto"/>
        <w:jc w:val="both"/>
        <w:rPr>
          <w:rFonts w:ascii="Times New Roman" w:hAnsi="Times New Roman"/>
          <w:szCs w:val="24"/>
          <w:lang w:val="ro-RO"/>
        </w:rPr>
      </w:pPr>
    </w:p>
    <w:p w14:paraId="2BE6E8E3" w14:textId="77777777" w:rsidR="007A14BA" w:rsidRPr="00D04368" w:rsidRDefault="007A14BA" w:rsidP="00D1485E">
      <w:pPr>
        <w:autoSpaceDE w:val="0"/>
        <w:autoSpaceDN w:val="0"/>
        <w:adjustRightInd w:val="0"/>
        <w:spacing w:line="360" w:lineRule="auto"/>
        <w:ind w:left="720"/>
        <w:jc w:val="both"/>
        <w:rPr>
          <w:rFonts w:ascii="Times New Roman" w:hAnsi="Times New Roman"/>
          <w:b/>
          <w:i/>
          <w:szCs w:val="24"/>
          <w:lang w:val="ro-RO"/>
        </w:rPr>
      </w:pPr>
      <w:r w:rsidRPr="00D04368">
        <w:rPr>
          <w:rFonts w:ascii="Times New Roman" w:hAnsi="Times New Roman"/>
          <w:b/>
          <w:i/>
          <w:szCs w:val="24"/>
          <w:lang w:val="ro-RO"/>
        </w:rPr>
        <w:t>Primul caracter, X1, reprezint</w:t>
      </w:r>
      <w:r w:rsidR="00967B55" w:rsidRPr="00D04368">
        <w:rPr>
          <w:rFonts w:ascii="Times New Roman" w:hAnsi="Times New Roman"/>
          <w:b/>
          <w:i/>
          <w:szCs w:val="24"/>
          <w:lang w:val="ro-RO"/>
        </w:rPr>
        <w:t>ă</w:t>
      </w:r>
      <w:r w:rsidRPr="00D04368">
        <w:rPr>
          <w:rFonts w:ascii="Times New Roman" w:hAnsi="Times New Roman"/>
          <w:b/>
          <w:i/>
          <w:szCs w:val="24"/>
          <w:lang w:val="ro-RO"/>
        </w:rPr>
        <w:t xml:space="preserve"> clasificarea conductelor din punct de vedere func</w:t>
      </w:r>
      <w:r w:rsidR="00A10A29" w:rsidRPr="00D04368">
        <w:rPr>
          <w:rFonts w:ascii="Times New Roman" w:hAnsi="Times New Roman"/>
          <w:b/>
          <w:i/>
          <w:szCs w:val="24"/>
          <w:lang w:val="ro-RO"/>
        </w:rPr>
        <w:t>ţ</w:t>
      </w:r>
      <w:r w:rsidRPr="00D04368">
        <w:rPr>
          <w:rFonts w:ascii="Times New Roman" w:hAnsi="Times New Roman"/>
          <w:b/>
          <w:i/>
          <w:szCs w:val="24"/>
          <w:lang w:val="ro-RO"/>
        </w:rPr>
        <w:t>ional:</w:t>
      </w:r>
    </w:p>
    <w:p w14:paraId="54811F09" w14:textId="77777777" w:rsidR="007A14BA" w:rsidRPr="00D04368" w:rsidRDefault="007A14BA" w:rsidP="00D1485E">
      <w:pPr>
        <w:autoSpaceDE w:val="0"/>
        <w:autoSpaceDN w:val="0"/>
        <w:adjustRightInd w:val="0"/>
        <w:spacing w:line="360" w:lineRule="auto"/>
        <w:ind w:left="720"/>
        <w:jc w:val="both"/>
        <w:rPr>
          <w:rFonts w:ascii="Times New Roman" w:hAnsi="Times New Roman"/>
          <w:bCs/>
          <w:iCs/>
          <w:szCs w:val="24"/>
          <w:lang w:val="ro-RO"/>
        </w:rPr>
      </w:pPr>
      <w:r w:rsidRPr="00D04368">
        <w:rPr>
          <w:rFonts w:ascii="Times New Roman" w:hAnsi="Times New Roman"/>
          <w:b/>
          <w:bCs/>
          <w:iCs/>
          <w:szCs w:val="24"/>
          <w:lang w:val="ro-RO"/>
        </w:rPr>
        <w:t>A</w:t>
      </w:r>
      <w:r w:rsidRPr="00D04368">
        <w:rPr>
          <w:rFonts w:ascii="Times New Roman" w:hAnsi="Times New Roman"/>
          <w:bCs/>
          <w:iCs/>
          <w:szCs w:val="24"/>
          <w:lang w:val="ro-RO"/>
        </w:rPr>
        <w:t>-conducte de alimentare din amonte;</w:t>
      </w:r>
    </w:p>
    <w:p w14:paraId="78907C8D" w14:textId="77777777" w:rsidR="007A14BA" w:rsidRPr="00D04368" w:rsidRDefault="007A14BA" w:rsidP="00D1485E">
      <w:pPr>
        <w:autoSpaceDE w:val="0"/>
        <w:autoSpaceDN w:val="0"/>
        <w:adjustRightInd w:val="0"/>
        <w:spacing w:line="360" w:lineRule="auto"/>
        <w:ind w:left="720"/>
        <w:jc w:val="both"/>
        <w:rPr>
          <w:rFonts w:ascii="Times New Roman" w:hAnsi="Times New Roman"/>
          <w:bCs/>
          <w:iCs/>
          <w:szCs w:val="24"/>
          <w:lang w:val="ro-RO"/>
        </w:rPr>
      </w:pPr>
    </w:p>
    <w:p w14:paraId="5A0716B8" w14:textId="77777777" w:rsidR="007A14BA" w:rsidRPr="00D04368" w:rsidRDefault="007A14BA" w:rsidP="00D1485E">
      <w:pPr>
        <w:autoSpaceDE w:val="0"/>
        <w:autoSpaceDN w:val="0"/>
        <w:adjustRightInd w:val="0"/>
        <w:spacing w:line="360" w:lineRule="auto"/>
        <w:ind w:firstLine="720"/>
        <w:jc w:val="both"/>
        <w:rPr>
          <w:rFonts w:ascii="Times New Roman" w:hAnsi="Times New Roman"/>
          <w:b/>
          <w:bCs/>
          <w:i/>
          <w:iCs/>
          <w:szCs w:val="24"/>
          <w:lang w:val="ro-RO"/>
        </w:rPr>
      </w:pPr>
      <w:r w:rsidRPr="00D04368">
        <w:rPr>
          <w:rFonts w:ascii="Times New Roman" w:hAnsi="Times New Roman"/>
          <w:b/>
          <w:bCs/>
          <w:i/>
          <w:iCs/>
          <w:szCs w:val="24"/>
          <w:lang w:val="ro-RO"/>
        </w:rPr>
        <w:t>Al doilea caracter, X2, reprezint</w:t>
      </w:r>
      <w:r w:rsidR="00967B55" w:rsidRPr="00D04368">
        <w:rPr>
          <w:rFonts w:ascii="Times New Roman" w:hAnsi="Times New Roman"/>
          <w:b/>
          <w:bCs/>
          <w:i/>
          <w:iCs/>
          <w:szCs w:val="24"/>
          <w:lang w:val="ro-RO"/>
        </w:rPr>
        <w:t>ă</w:t>
      </w:r>
      <w:r w:rsidRPr="00D04368">
        <w:rPr>
          <w:rFonts w:ascii="Times New Roman" w:hAnsi="Times New Roman"/>
          <w:b/>
          <w:bCs/>
          <w:i/>
          <w:iCs/>
          <w:szCs w:val="24"/>
          <w:lang w:val="ro-RO"/>
        </w:rPr>
        <w:t xml:space="preserve"> elementele structurale ale unei conducte:</w:t>
      </w:r>
    </w:p>
    <w:p w14:paraId="5CFF8774" w14:textId="77777777" w:rsidR="007A14BA" w:rsidRPr="00D04368" w:rsidRDefault="007A14BA" w:rsidP="00D1485E">
      <w:pPr>
        <w:autoSpaceDE w:val="0"/>
        <w:autoSpaceDN w:val="0"/>
        <w:adjustRightInd w:val="0"/>
        <w:spacing w:line="360" w:lineRule="auto"/>
        <w:ind w:left="720"/>
        <w:jc w:val="both"/>
        <w:rPr>
          <w:rFonts w:ascii="Times New Roman" w:hAnsi="Times New Roman"/>
          <w:bCs/>
          <w:iCs/>
          <w:szCs w:val="24"/>
          <w:lang w:val="ro-RO"/>
        </w:rPr>
      </w:pPr>
      <w:r w:rsidRPr="00D04368">
        <w:rPr>
          <w:rFonts w:ascii="Times New Roman" w:hAnsi="Times New Roman"/>
          <w:b/>
          <w:bCs/>
          <w:i/>
          <w:iCs/>
          <w:szCs w:val="24"/>
          <w:lang w:val="ro-RO"/>
        </w:rPr>
        <w:t>1</w:t>
      </w:r>
      <w:r w:rsidRPr="00D04368">
        <w:rPr>
          <w:rFonts w:ascii="Times New Roman" w:hAnsi="Times New Roman"/>
          <w:bCs/>
          <w:iCs/>
          <w:szCs w:val="24"/>
          <w:lang w:val="ro-RO"/>
        </w:rPr>
        <w:t>-materialul tubular;</w:t>
      </w:r>
    </w:p>
    <w:p w14:paraId="51FC5B96" w14:textId="77777777" w:rsidR="007A14BA" w:rsidRPr="00D04368" w:rsidRDefault="007A14BA" w:rsidP="00D1485E">
      <w:pPr>
        <w:autoSpaceDE w:val="0"/>
        <w:autoSpaceDN w:val="0"/>
        <w:adjustRightInd w:val="0"/>
        <w:spacing w:line="360" w:lineRule="auto"/>
        <w:ind w:left="720"/>
        <w:jc w:val="both"/>
        <w:rPr>
          <w:rFonts w:ascii="Times New Roman" w:hAnsi="Times New Roman"/>
          <w:szCs w:val="24"/>
          <w:lang w:val="ro-RO"/>
        </w:rPr>
      </w:pPr>
      <w:r w:rsidRPr="00D04368">
        <w:rPr>
          <w:rFonts w:ascii="Times New Roman" w:hAnsi="Times New Roman"/>
          <w:b/>
          <w:bCs/>
          <w:i/>
          <w:iCs/>
          <w:szCs w:val="24"/>
          <w:lang w:val="ro-RO"/>
        </w:rPr>
        <w:t>2</w:t>
      </w:r>
      <w:r w:rsidRPr="00D04368">
        <w:rPr>
          <w:rFonts w:ascii="Times New Roman" w:hAnsi="Times New Roman"/>
          <w:bCs/>
          <w:iCs/>
          <w:szCs w:val="24"/>
          <w:lang w:val="ro-RO"/>
        </w:rPr>
        <w:t>-</w:t>
      </w:r>
      <w:r w:rsidRPr="00D04368">
        <w:rPr>
          <w:rFonts w:ascii="Times New Roman" w:hAnsi="Times New Roman"/>
          <w:szCs w:val="24"/>
          <w:lang w:val="ro-RO"/>
        </w:rPr>
        <w:t>robinete;</w:t>
      </w:r>
    </w:p>
    <w:p w14:paraId="5952594A" w14:textId="77777777" w:rsidR="007A14BA" w:rsidRPr="00D04368" w:rsidRDefault="007A14BA" w:rsidP="00D1485E">
      <w:pPr>
        <w:autoSpaceDE w:val="0"/>
        <w:autoSpaceDN w:val="0"/>
        <w:adjustRightInd w:val="0"/>
        <w:spacing w:line="360" w:lineRule="auto"/>
        <w:ind w:left="720"/>
        <w:jc w:val="both"/>
        <w:rPr>
          <w:rFonts w:ascii="Times New Roman" w:hAnsi="Times New Roman"/>
          <w:szCs w:val="24"/>
          <w:lang w:val="ro-RO"/>
        </w:rPr>
      </w:pPr>
      <w:r w:rsidRPr="00D04368">
        <w:rPr>
          <w:rFonts w:ascii="Times New Roman" w:hAnsi="Times New Roman"/>
          <w:b/>
          <w:bCs/>
          <w:i/>
          <w:iCs/>
          <w:szCs w:val="24"/>
          <w:lang w:val="ro-RO"/>
        </w:rPr>
        <w:t>3</w:t>
      </w:r>
      <w:r w:rsidRPr="00D04368">
        <w:rPr>
          <w:rFonts w:ascii="Times New Roman" w:hAnsi="Times New Roman"/>
          <w:bCs/>
          <w:i/>
          <w:iCs/>
          <w:szCs w:val="24"/>
          <w:lang w:val="ro-RO"/>
        </w:rPr>
        <w:t>-</w:t>
      </w:r>
      <w:r w:rsidRPr="00D04368">
        <w:rPr>
          <w:rFonts w:ascii="Times New Roman" w:hAnsi="Times New Roman"/>
          <w:szCs w:val="24"/>
          <w:lang w:val="ro-RO"/>
        </w:rPr>
        <w:t>refulatoare/desc</w:t>
      </w:r>
      <w:r w:rsidR="00967B55" w:rsidRPr="00D04368">
        <w:rPr>
          <w:rFonts w:ascii="Times New Roman" w:hAnsi="Times New Roman"/>
          <w:szCs w:val="24"/>
          <w:lang w:val="ro-RO"/>
        </w:rPr>
        <w:t>ă</w:t>
      </w:r>
      <w:r w:rsidRPr="00D04368">
        <w:rPr>
          <w:rFonts w:ascii="Times New Roman" w:hAnsi="Times New Roman"/>
          <w:szCs w:val="24"/>
          <w:lang w:val="ro-RO"/>
        </w:rPr>
        <w:t>rc</w:t>
      </w:r>
      <w:r w:rsidR="00967B55" w:rsidRPr="00D04368">
        <w:rPr>
          <w:rFonts w:ascii="Times New Roman" w:hAnsi="Times New Roman"/>
          <w:szCs w:val="24"/>
          <w:lang w:val="ro-RO"/>
        </w:rPr>
        <w:t>ă</w:t>
      </w:r>
      <w:r w:rsidRPr="00D04368">
        <w:rPr>
          <w:rFonts w:ascii="Times New Roman" w:hAnsi="Times New Roman"/>
          <w:szCs w:val="24"/>
          <w:lang w:val="ro-RO"/>
        </w:rPr>
        <w:t>toare de presiune;</w:t>
      </w:r>
    </w:p>
    <w:p w14:paraId="473856E1" w14:textId="77777777" w:rsidR="007A14BA" w:rsidRPr="00D04368" w:rsidRDefault="007A14BA" w:rsidP="00D1485E">
      <w:pPr>
        <w:autoSpaceDE w:val="0"/>
        <w:autoSpaceDN w:val="0"/>
        <w:adjustRightInd w:val="0"/>
        <w:spacing w:line="360" w:lineRule="auto"/>
        <w:ind w:left="720"/>
        <w:jc w:val="both"/>
        <w:rPr>
          <w:rFonts w:ascii="Times New Roman" w:hAnsi="Times New Roman"/>
          <w:szCs w:val="24"/>
          <w:lang w:val="ro-RO"/>
        </w:rPr>
      </w:pPr>
      <w:r w:rsidRPr="00D04368">
        <w:rPr>
          <w:rFonts w:ascii="Times New Roman" w:hAnsi="Times New Roman"/>
          <w:b/>
          <w:bCs/>
          <w:i/>
          <w:iCs/>
          <w:szCs w:val="24"/>
          <w:lang w:val="ro-RO"/>
        </w:rPr>
        <w:t>4</w:t>
      </w:r>
      <w:r w:rsidRPr="00D04368">
        <w:rPr>
          <w:rFonts w:ascii="Times New Roman" w:hAnsi="Times New Roman"/>
          <w:bCs/>
          <w:i/>
          <w:iCs/>
          <w:szCs w:val="24"/>
          <w:lang w:val="ro-RO"/>
        </w:rPr>
        <w:t>-</w:t>
      </w:r>
      <w:r w:rsidRPr="00D04368">
        <w:rPr>
          <w:rFonts w:ascii="Times New Roman" w:hAnsi="Times New Roman"/>
          <w:szCs w:val="24"/>
          <w:lang w:val="ro-RO"/>
        </w:rPr>
        <w:t>separatoare de lichide sau sifoane amplasate pe traseul conductelor;</w:t>
      </w:r>
    </w:p>
    <w:p w14:paraId="5769DE43" w14:textId="15C8575D" w:rsidR="007A14BA" w:rsidRPr="00D04368" w:rsidRDefault="007A14BA" w:rsidP="00D1485E">
      <w:pPr>
        <w:autoSpaceDE w:val="0"/>
        <w:autoSpaceDN w:val="0"/>
        <w:adjustRightInd w:val="0"/>
        <w:spacing w:line="360" w:lineRule="auto"/>
        <w:ind w:left="720"/>
        <w:jc w:val="both"/>
        <w:rPr>
          <w:rFonts w:ascii="Times New Roman" w:hAnsi="Times New Roman"/>
          <w:szCs w:val="24"/>
          <w:lang w:val="ro-RO"/>
        </w:rPr>
      </w:pPr>
      <w:r w:rsidRPr="00D04368">
        <w:rPr>
          <w:rFonts w:ascii="Times New Roman" w:hAnsi="Times New Roman"/>
          <w:b/>
          <w:bCs/>
          <w:i/>
          <w:iCs/>
          <w:szCs w:val="24"/>
          <w:lang w:val="ro-RO"/>
        </w:rPr>
        <w:t>5</w:t>
      </w:r>
      <w:r w:rsidRPr="00D04368">
        <w:rPr>
          <w:rFonts w:ascii="Times New Roman" w:hAnsi="Times New Roman"/>
          <w:bCs/>
          <w:i/>
          <w:iCs/>
          <w:szCs w:val="24"/>
          <w:lang w:val="ro-RO"/>
        </w:rPr>
        <w:t>-</w:t>
      </w:r>
      <w:r w:rsidRPr="00D04368">
        <w:rPr>
          <w:rFonts w:ascii="Times New Roman" w:hAnsi="Times New Roman"/>
          <w:szCs w:val="24"/>
          <w:lang w:val="ro-RO"/>
        </w:rPr>
        <w:t>sta</w:t>
      </w:r>
      <w:r w:rsidR="00A10A29" w:rsidRPr="00D04368">
        <w:rPr>
          <w:rFonts w:ascii="Times New Roman" w:hAnsi="Times New Roman"/>
          <w:szCs w:val="24"/>
          <w:lang w:val="ro-RO"/>
        </w:rPr>
        <w:t>ţ</w:t>
      </w:r>
      <w:r w:rsidRPr="00D04368">
        <w:rPr>
          <w:rFonts w:ascii="Times New Roman" w:hAnsi="Times New Roman"/>
          <w:szCs w:val="24"/>
          <w:lang w:val="ro-RO"/>
        </w:rPr>
        <w:t>ii de lansare/primire dispozitive de cur</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004264E7">
        <w:rPr>
          <w:rFonts w:ascii="Times New Roman" w:hAnsi="Times New Roman"/>
          <w:szCs w:val="24"/>
          <w:lang w:val="ro-RO"/>
        </w:rPr>
        <w:t>a</w:t>
      </w:r>
      <w:r w:rsidRPr="00D04368">
        <w:rPr>
          <w:rFonts w:ascii="Times New Roman" w:hAnsi="Times New Roman"/>
          <w:szCs w:val="24"/>
          <w:lang w:val="ro-RO"/>
        </w:rPr>
        <w:t>re/inspectare conducte;</w:t>
      </w:r>
    </w:p>
    <w:p w14:paraId="13809918" w14:textId="77777777" w:rsidR="007A14BA" w:rsidRPr="00D04368" w:rsidRDefault="007A14BA" w:rsidP="00D1485E">
      <w:pPr>
        <w:autoSpaceDE w:val="0"/>
        <w:autoSpaceDN w:val="0"/>
        <w:adjustRightInd w:val="0"/>
        <w:spacing w:line="360" w:lineRule="auto"/>
        <w:ind w:left="720"/>
        <w:jc w:val="both"/>
        <w:rPr>
          <w:rFonts w:ascii="Times New Roman" w:hAnsi="Times New Roman"/>
          <w:szCs w:val="24"/>
          <w:lang w:val="ro-RO"/>
        </w:rPr>
      </w:pPr>
      <w:r w:rsidRPr="00D04368">
        <w:rPr>
          <w:rFonts w:ascii="Times New Roman" w:hAnsi="Times New Roman"/>
          <w:b/>
          <w:bCs/>
          <w:i/>
          <w:iCs/>
          <w:szCs w:val="24"/>
          <w:lang w:val="ro-RO"/>
        </w:rPr>
        <w:t>6</w:t>
      </w:r>
      <w:r w:rsidRPr="00D04368">
        <w:rPr>
          <w:rFonts w:ascii="Times New Roman" w:hAnsi="Times New Roman"/>
          <w:bCs/>
          <w:iCs/>
          <w:szCs w:val="24"/>
          <w:lang w:val="ro-RO"/>
        </w:rPr>
        <w:t>-</w:t>
      </w:r>
      <w:r w:rsidRPr="00D04368">
        <w:rPr>
          <w:rFonts w:ascii="Times New Roman" w:hAnsi="Times New Roman"/>
          <w:szCs w:val="24"/>
          <w:lang w:val="ro-RO"/>
        </w:rPr>
        <w:t>travers</w:t>
      </w:r>
      <w:r w:rsidR="00967B55" w:rsidRPr="00D04368">
        <w:rPr>
          <w:rFonts w:ascii="Times New Roman" w:hAnsi="Times New Roman"/>
          <w:szCs w:val="24"/>
          <w:lang w:val="ro-RO"/>
        </w:rPr>
        <w:t>ă</w:t>
      </w:r>
      <w:r w:rsidRPr="00D04368">
        <w:rPr>
          <w:rFonts w:ascii="Times New Roman" w:hAnsi="Times New Roman"/>
          <w:szCs w:val="24"/>
          <w:lang w:val="ro-RO"/>
        </w:rPr>
        <w:t>ri de obstacole naturale sau artificiale (ape curg</w:t>
      </w:r>
      <w:r w:rsidR="00967B55" w:rsidRPr="00D04368">
        <w:rPr>
          <w:rFonts w:ascii="Times New Roman" w:hAnsi="Times New Roman"/>
          <w:szCs w:val="24"/>
          <w:lang w:val="ro-RO"/>
        </w:rPr>
        <w:t>ă</w:t>
      </w:r>
      <w:r w:rsidRPr="00D04368">
        <w:rPr>
          <w:rFonts w:ascii="Times New Roman" w:hAnsi="Times New Roman"/>
          <w:szCs w:val="24"/>
          <w:lang w:val="ro-RO"/>
        </w:rPr>
        <w:t>toare, ape st</w:t>
      </w:r>
      <w:r w:rsidR="00967B55" w:rsidRPr="00D04368">
        <w:rPr>
          <w:rFonts w:ascii="Times New Roman" w:hAnsi="Times New Roman"/>
          <w:szCs w:val="24"/>
          <w:lang w:val="ro-RO"/>
        </w:rPr>
        <w:t>ă</w:t>
      </w:r>
      <w:r w:rsidRPr="00D04368">
        <w:rPr>
          <w:rFonts w:ascii="Times New Roman" w:hAnsi="Times New Roman"/>
          <w:szCs w:val="24"/>
          <w:lang w:val="ro-RO"/>
        </w:rPr>
        <w:t>t</w:t>
      </w:r>
      <w:r w:rsidR="00967B55" w:rsidRPr="00D04368">
        <w:rPr>
          <w:rFonts w:ascii="Times New Roman" w:hAnsi="Times New Roman"/>
          <w:szCs w:val="24"/>
          <w:lang w:val="ro-RO"/>
        </w:rPr>
        <w:t>ă</w:t>
      </w:r>
      <w:r w:rsidRPr="00D04368">
        <w:rPr>
          <w:rFonts w:ascii="Times New Roman" w:hAnsi="Times New Roman"/>
          <w:szCs w:val="24"/>
          <w:lang w:val="ro-RO"/>
        </w:rPr>
        <w:t>toare, v</w:t>
      </w:r>
      <w:r w:rsidR="00967B55" w:rsidRPr="00D04368">
        <w:rPr>
          <w:rFonts w:ascii="Times New Roman" w:hAnsi="Times New Roman"/>
          <w:szCs w:val="24"/>
          <w:lang w:val="ro-RO"/>
        </w:rPr>
        <w:t>ă</w:t>
      </w:r>
      <w:r w:rsidRPr="00D04368">
        <w:rPr>
          <w:rFonts w:ascii="Times New Roman" w:hAnsi="Times New Roman"/>
          <w:szCs w:val="24"/>
          <w:lang w:val="ro-RO"/>
        </w:rPr>
        <w:t>i, c</w:t>
      </w:r>
      <w:r w:rsidR="00967B55" w:rsidRPr="00D04368">
        <w:rPr>
          <w:rFonts w:ascii="Times New Roman" w:hAnsi="Times New Roman"/>
          <w:szCs w:val="24"/>
          <w:lang w:val="ro-RO"/>
        </w:rPr>
        <w:t>ă</w:t>
      </w:r>
      <w:r w:rsidRPr="00D04368">
        <w:rPr>
          <w:rFonts w:ascii="Times New Roman" w:hAnsi="Times New Roman"/>
          <w:szCs w:val="24"/>
          <w:lang w:val="ro-RO"/>
        </w:rPr>
        <w:t>i ferate, drumuri, etc).</w:t>
      </w:r>
    </w:p>
    <w:p w14:paraId="477DDEA6" w14:textId="77777777" w:rsidR="007A14BA" w:rsidRPr="00D04368" w:rsidRDefault="007A14BA" w:rsidP="00D1485E">
      <w:pPr>
        <w:autoSpaceDE w:val="0"/>
        <w:autoSpaceDN w:val="0"/>
        <w:adjustRightInd w:val="0"/>
        <w:spacing w:line="360" w:lineRule="auto"/>
        <w:ind w:left="720"/>
        <w:jc w:val="both"/>
        <w:rPr>
          <w:rFonts w:ascii="Times New Roman" w:hAnsi="Times New Roman"/>
          <w:szCs w:val="24"/>
          <w:lang w:val="ro-RO"/>
        </w:rPr>
      </w:pPr>
      <w:r w:rsidRPr="00D04368">
        <w:rPr>
          <w:rFonts w:ascii="Times New Roman" w:hAnsi="Times New Roman"/>
          <w:b/>
          <w:bCs/>
          <w:i/>
          <w:iCs/>
          <w:szCs w:val="24"/>
          <w:lang w:val="ro-RO"/>
        </w:rPr>
        <w:t>7</w:t>
      </w:r>
      <w:r w:rsidRPr="00D04368">
        <w:rPr>
          <w:rFonts w:ascii="Times New Roman" w:hAnsi="Times New Roman"/>
          <w:bCs/>
          <w:iCs/>
          <w:szCs w:val="24"/>
          <w:lang w:val="ro-RO"/>
        </w:rPr>
        <w:t>-</w:t>
      </w:r>
      <w:r w:rsidRPr="00D04368">
        <w:rPr>
          <w:rFonts w:ascii="Times New Roman" w:hAnsi="Times New Roman"/>
          <w:szCs w:val="24"/>
          <w:lang w:val="ro-RO"/>
        </w:rPr>
        <w:t xml:space="preserve">echipamente de automatizare </w:t>
      </w:r>
      <w:r w:rsidR="00967B55" w:rsidRPr="00D04368">
        <w:rPr>
          <w:rFonts w:ascii="Times New Roman" w:hAnsi="Times New Roman"/>
          <w:szCs w:val="24"/>
          <w:lang w:val="ro-RO"/>
        </w:rPr>
        <w:t>ş</w:t>
      </w:r>
      <w:r w:rsidRPr="00D04368">
        <w:rPr>
          <w:rFonts w:ascii="Times New Roman" w:hAnsi="Times New Roman"/>
          <w:szCs w:val="24"/>
          <w:lang w:val="ro-RO"/>
        </w:rPr>
        <w:t>i control;</w:t>
      </w:r>
    </w:p>
    <w:p w14:paraId="42D3513C" w14:textId="77777777" w:rsidR="007A14BA" w:rsidRPr="00D04368" w:rsidRDefault="007A14BA" w:rsidP="00D1485E">
      <w:pPr>
        <w:autoSpaceDE w:val="0"/>
        <w:autoSpaceDN w:val="0"/>
        <w:adjustRightInd w:val="0"/>
        <w:spacing w:line="360" w:lineRule="auto"/>
        <w:ind w:left="720"/>
        <w:jc w:val="both"/>
        <w:rPr>
          <w:rFonts w:ascii="Times New Roman" w:hAnsi="Times New Roman"/>
          <w:szCs w:val="24"/>
          <w:lang w:val="ro-RO"/>
        </w:rPr>
      </w:pPr>
      <w:r w:rsidRPr="00D04368">
        <w:rPr>
          <w:rFonts w:ascii="Times New Roman" w:hAnsi="Times New Roman"/>
          <w:b/>
          <w:bCs/>
          <w:i/>
          <w:iCs/>
          <w:szCs w:val="24"/>
          <w:lang w:val="ro-RO"/>
        </w:rPr>
        <w:t>8</w:t>
      </w:r>
      <w:r w:rsidRPr="00D04368">
        <w:rPr>
          <w:rFonts w:ascii="Times New Roman" w:hAnsi="Times New Roman"/>
          <w:bCs/>
          <w:iCs/>
          <w:szCs w:val="24"/>
          <w:lang w:val="ro-RO"/>
        </w:rPr>
        <w:t>-</w:t>
      </w:r>
      <w:r w:rsidRPr="00D04368">
        <w:rPr>
          <w:rFonts w:ascii="Times New Roman" w:hAnsi="Times New Roman"/>
          <w:szCs w:val="24"/>
          <w:lang w:val="ro-RO"/>
        </w:rPr>
        <w:t>echipamente de monitorizare coroziune.</w:t>
      </w:r>
    </w:p>
    <w:p w14:paraId="3FE036D9" w14:textId="77777777" w:rsidR="007A14BA" w:rsidRPr="00D04368" w:rsidRDefault="007A14BA" w:rsidP="00D1485E">
      <w:pPr>
        <w:autoSpaceDE w:val="0"/>
        <w:autoSpaceDN w:val="0"/>
        <w:adjustRightInd w:val="0"/>
        <w:spacing w:line="360" w:lineRule="auto"/>
        <w:ind w:left="720"/>
        <w:jc w:val="both"/>
        <w:rPr>
          <w:rFonts w:ascii="Times New Roman" w:hAnsi="Times New Roman"/>
          <w:b/>
          <w:bCs/>
          <w:i/>
          <w:iCs/>
          <w:szCs w:val="24"/>
          <w:lang w:val="ro-RO"/>
        </w:rPr>
      </w:pPr>
    </w:p>
    <w:p w14:paraId="17A50AAF" w14:textId="77777777" w:rsidR="007A14BA" w:rsidRPr="00D04368" w:rsidRDefault="007A14BA" w:rsidP="00D1485E">
      <w:pPr>
        <w:autoSpaceDE w:val="0"/>
        <w:autoSpaceDN w:val="0"/>
        <w:adjustRightInd w:val="0"/>
        <w:spacing w:line="360" w:lineRule="auto"/>
        <w:ind w:firstLine="720"/>
        <w:jc w:val="both"/>
        <w:rPr>
          <w:rFonts w:ascii="Times New Roman" w:hAnsi="Times New Roman"/>
          <w:b/>
          <w:bCs/>
          <w:i/>
          <w:iCs/>
          <w:szCs w:val="24"/>
          <w:lang w:val="ro-RO"/>
        </w:rPr>
      </w:pPr>
      <w:r w:rsidRPr="00D04368">
        <w:rPr>
          <w:rFonts w:ascii="Times New Roman" w:hAnsi="Times New Roman"/>
          <w:b/>
          <w:bCs/>
          <w:i/>
          <w:iCs/>
          <w:szCs w:val="24"/>
          <w:lang w:val="ro-RO"/>
        </w:rPr>
        <w:t>Al treilea caracter, X3, reprezint</w:t>
      </w:r>
      <w:r w:rsidR="00967B55" w:rsidRPr="00D04368">
        <w:rPr>
          <w:rFonts w:ascii="Times New Roman" w:hAnsi="Times New Roman"/>
          <w:b/>
          <w:bCs/>
          <w:i/>
          <w:iCs/>
          <w:szCs w:val="24"/>
          <w:lang w:val="ro-RO"/>
        </w:rPr>
        <w:t>ă</w:t>
      </w:r>
      <w:r w:rsidRPr="00D04368">
        <w:rPr>
          <w:rFonts w:ascii="Times New Roman" w:hAnsi="Times New Roman"/>
          <w:b/>
          <w:bCs/>
          <w:i/>
          <w:iCs/>
          <w:szCs w:val="24"/>
          <w:lang w:val="ro-RO"/>
        </w:rPr>
        <w:t xml:space="preserve"> tipul de mentenan</w:t>
      </w:r>
      <w:r w:rsidR="00A10A29" w:rsidRPr="00D04368">
        <w:rPr>
          <w:rFonts w:ascii="Times New Roman" w:hAnsi="Times New Roman"/>
          <w:b/>
          <w:bCs/>
          <w:i/>
          <w:iCs/>
          <w:szCs w:val="24"/>
          <w:lang w:val="ro-RO"/>
        </w:rPr>
        <w:t>ţ</w:t>
      </w:r>
      <w:r w:rsidR="00967B55" w:rsidRPr="00D04368">
        <w:rPr>
          <w:rFonts w:ascii="Times New Roman" w:hAnsi="Times New Roman"/>
          <w:b/>
          <w:bCs/>
          <w:i/>
          <w:iCs/>
          <w:szCs w:val="24"/>
          <w:lang w:val="ro-RO"/>
        </w:rPr>
        <w:t>ă</w:t>
      </w:r>
      <w:r w:rsidRPr="00D04368">
        <w:rPr>
          <w:rFonts w:ascii="Times New Roman" w:hAnsi="Times New Roman"/>
          <w:b/>
          <w:bCs/>
          <w:i/>
          <w:iCs/>
          <w:szCs w:val="24"/>
          <w:lang w:val="ro-RO"/>
        </w:rPr>
        <w:t xml:space="preserve"> aplicat:</w:t>
      </w:r>
    </w:p>
    <w:p w14:paraId="3197ABF9" w14:textId="77777777" w:rsidR="007A14BA" w:rsidRPr="00D04368" w:rsidRDefault="007A14BA" w:rsidP="00D1485E">
      <w:pPr>
        <w:autoSpaceDE w:val="0"/>
        <w:autoSpaceDN w:val="0"/>
        <w:adjustRightInd w:val="0"/>
        <w:spacing w:line="360" w:lineRule="auto"/>
        <w:ind w:left="720"/>
        <w:jc w:val="both"/>
        <w:rPr>
          <w:rFonts w:ascii="Times New Roman" w:hAnsi="Times New Roman"/>
          <w:szCs w:val="24"/>
          <w:lang w:val="ro-RO"/>
        </w:rPr>
      </w:pPr>
      <w:r w:rsidRPr="00D04368">
        <w:rPr>
          <w:rFonts w:ascii="Times New Roman" w:hAnsi="Times New Roman"/>
          <w:b/>
          <w:szCs w:val="24"/>
          <w:lang w:val="ro-RO"/>
        </w:rPr>
        <w:t>1</w:t>
      </w:r>
      <w:r w:rsidRPr="00D04368">
        <w:rPr>
          <w:rFonts w:ascii="Times New Roman" w:hAnsi="Times New Roman"/>
          <w:szCs w:val="24"/>
          <w:lang w:val="ro-RO"/>
        </w:rPr>
        <w:t>-mentenan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predictiv</w:t>
      </w:r>
      <w:r w:rsidR="00967B55" w:rsidRPr="00D04368">
        <w:rPr>
          <w:rFonts w:ascii="Times New Roman" w:hAnsi="Times New Roman"/>
          <w:szCs w:val="24"/>
          <w:lang w:val="ro-RO"/>
        </w:rPr>
        <w:t>ă</w:t>
      </w:r>
      <w:r w:rsidRPr="00D04368">
        <w:rPr>
          <w:rFonts w:ascii="Times New Roman" w:hAnsi="Times New Roman"/>
          <w:szCs w:val="24"/>
          <w:lang w:val="ro-RO"/>
        </w:rPr>
        <w:t xml:space="preserve"> predeterminat</w:t>
      </w:r>
      <w:r w:rsidR="00967B55" w:rsidRPr="00D04368">
        <w:rPr>
          <w:rFonts w:ascii="Times New Roman" w:hAnsi="Times New Roman"/>
          <w:szCs w:val="24"/>
          <w:lang w:val="ro-RO"/>
        </w:rPr>
        <w:t>ă</w:t>
      </w:r>
      <w:r w:rsidRPr="00D04368">
        <w:rPr>
          <w:rFonts w:ascii="Times New Roman" w:hAnsi="Times New Roman"/>
          <w:szCs w:val="24"/>
          <w:lang w:val="ro-RO"/>
        </w:rPr>
        <w:t>;</w:t>
      </w:r>
      <w:r w:rsidRPr="00D04368">
        <w:rPr>
          <w:rFonts w:ascii="Times New Roman" w:hAnsi="Times New Roman"/>
          <w:b/>
          <w:bCs/>
          <w:i/>
          <w:iCs/>
          <w:szCs w:val="24"/>
          <w:lang w:val="ro-RO"/>
        </w:rPr>
        <w:t xml:space="preserve"> </w:t>
      </w:r>
    </w:p>
    <w:p w14:paraId="22AD457A" w14:textId="77777777" w:rsidR="007A14BA" w:rsidRPr="00D04368" w:rsidRDefault="007A14BA" w:rsidP="00D1485E">
      <w:pPr>
        <w:spacing w:line="360" w:lineRule="auto"/>
        <w:ind w:left="720"/>
        <w:rPr>
          <w:rFonts w:ascii="Times New Roman" w:hAnsi="Times New Roman"/>
          <w:szCs w:val="24"/>
          <w:lang w:val="ro-RO"/>
        </w:rPr>
      </w:pPr>
      <w:r w:rsidRPr="00D04368">
        <w:rPr>
          <w:rFonts w:ascii="Times New Roman" w:hAnsi="Times New Roman"/>
          <w:b/>
          <w:szCs w:val="24"/>
          <w:lang w:val="ro-RO"/>
        </w:rPr>
        <w:t>2</w:t>
      </w:r>
      <w:r w:rsidRPr="00D04368">
        <w:rPr>
          <w:rFonts w:ascii="Times New Roman" w:hAnsi="Times New Roman"/>
          <w:szCs w:val="24"/>
          <w:lang w:val="ro-RO"/>
        </w:rPr>
        <w:t>-mentenan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predictiv</w:t>
      </w:r>
      <w:r w:rsidR="00967B55" w:rsidRPr="00D04368">
        <w:rPr>
          <w:rFonts w:ascii="Times New Roman" w:hAnsi="Times New Roman"/>
          <w:szCs w:val="24"/>
          <w:lang w:val="ro-RO"/>
        </w:rPr>
        <w:t>ă</w:t>
      </w:r>
      <w:r w:rsidRPr="00D04368">
        <w:rPr>
          <w:rFonts w:ascii="Times New Roman" w:hAnsi="Times New Roman"/>
          <w:szCs w:val="24"/>
          <w:lang w:val="ro-RO"/>
        </w:rPr>
        <w:t xml:space="preserve"> bazat</w:t>
      </w:r>
      <w:r w:rsidR="00967B55" w:rsidRPr="00D04368">
        <w:rPr>
          <w:rFonts w:ascii="Times New Roman" w:hAnsi="Times New Roman"/>
          <w:szCs w:val="24"/>
          <w:lang w:val="ro-RO"/>
        </w:rPr>
        <w:t>ă</w:t>
      </w:r>
      <w:r w:rsidRPr="00D04368">
        <w:rPr>
          <w:rFonts w:ascii="Times New Roman" w:hAnsi="Times New Roman"/>
          <w:szCs w:val="24"/>
          <w:lang w:val="ro-RO"/>
        </w:rPr>
        <w:t xml:space="preserve"> pe starea de func</w:t>
      </w:r>
      <w:r w:rsidR="00A10A29" w:rsidRPr="00D04368">
        <w:rPr>
          <w:rFonts w:ascii="Times New Roman" w:hAnsi="Times New Roman"/>
          <w:szCs w:val="24"/>
          <w:lang w:val="ro-RO"/>
        </w:rPr>
        <w:t>ţ</w:t>
      </w:r>
      <w:r w:rsidRPr="00D04368">
        <w:rPr>
          <w:rFonts w:ascii="Times New Roman" w:hAnsi="Times New Roman"/>
          <w:szCs w:val="24"/>
          <w:lang w:val="ro-RO"/>
        </w:rPr>
        <w:t>ionare;</w:t>
      </w:r>
    </w:p>
    <w:p w14:paraId="6C4F20E0" w14:textId="77777777" w:rsidR="007A14BA" w:rsidRPr="00D04368" w:rsidRDefault="007A14BA" w:rsidP="00D1485E">
      <w:pPr>
        <w:spacing w:line="360" w:lineRule="auto"/>
        <w:ind w:left="720"/>
        <w:rPr>
          <w:rFonts w:ascii="Times New Roman" w:hAnsi="Times New Roman"/>
          <w:szCs w:val="24"/>
          <w:lang w:val="ro-RO"/>
        </w:rPr>
      </w:pPr>
      <w:r w:rsidRPr="00D04368">
        <w:rPr>
          <w:rFonts w:ascii="Times New Roman" w:hAnsi="Times New Roman"/>
          <w:b/>
          <w:szCs w:val="24"/>
          <w:lang w:val="ro-RO"/>
        </w:rPr>
        <w:t>3</w:t>
      </w:r>
      <w:r w:rsidRPr="00D04368">
        <w:rPr>
          <w:rFonts w:ascii="Times New Roman" w:hAnsi="Times New Roman"/>
          <w:szCs w:val="24"/>
          <w:lang w:val="ro-RO"/>
        </w:rPr>
        <w:t>-mentenan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corectiv</w:t>
      </w:r>
      <w:r w:rsidR="00967B55" w:rsidRPr="00D04368">
        <w:rPr>
          <w:rFonts w:ascii="Times New Roman" w:hAnsi="Times New Roman"/>
          <w:szCs w:val="24"/>
          <w:lang w:val="ro-RO"/>
        </w:rPr>
        <w:t>ă</w:t>
      </w:r>
      <w:r w:rsidRPr="00D04368">
        <w:rPr>
          <w:rFonts w:ascii="Times New Roman" w:hAnsi="Times New Roman"/>
          <w:szCs w:val="24"/>
          <w:lang w:val="ro-RO"/>
        </w:rPr>
        <w:t>.</w:t>
      </w:r>
    </w:p>
    <w:p w14:paraId="32AD1D1F" w14:textId="77777777" w:rsidR="007A14BA" w:rsidRPr="00D04368" w:rsidRDefault="007A14BA" w:rsidP="00D1485E">
      <w:pPr>
        <w:autoSpaceDE w:val="0"/>
        <w:autoSpaceDN w:val="0"/>
        <w:adjustRightInd w:val="0"/>
        <w:spacing w:line="360" w:lineRule="auto"/>
        <w:jc w:val="both"/>
        <w:rPr>
          <w:rFonts w:ascii="Times New Roman" w:hAnsi="Times New Roman"/>
          <w:b/>
          <w:bCs/>
          <w:i/>
          <w:iCs/>
          <w:szCs w:val="24"/>
          <w:lang w:val="ro-RO"/>
        </w:rPr>
      </w:pPr>
    </w:p>
    <w:p w14:paraId="36430FE5" w14:textId="41CC594F" w:rsidR="007A14BA" w:rsidRPr="00D04368" w:rsidRDefault="007A14BA" w:rsidP="00D1485E">
      <w:pPr>
        <w:autoSpaceDE w:val="0"/>
        <w:autoSpaceDN w:val="0"/>
        <w:adjustRightInd w:val="0"/>
        <w:spacing w:line="360" w:lineRule="auto"/>
        <w:ind w:firstLine="720"/>
        <w:jc w:val="both"/>
        <w:rPr>
          <w:rFonts w:ascii="Times New Roman" w:hAnsi="Times New Roman"/>
          <w:b/>
          <w:bCs/>
          <w:i/>
          <w:iCs/>
          <w:szCs w:val="24"/>
          <w:lang w:val="ro-RO"/>
        </w:rPr>
      </w:pPr>
      <w:r w:rsidRPr="00D04368">
        <w:rPr>
          <w:rFonts w:ascii="Times New Roman" w:hAnsi="Times New Roman"/>
          <w:b/>
          <w:bCs/>
          <w:i/>
          <w:iCs/>
          <w:szCs w:val="24"/>
          <w:lang w:val="ro-RO"/>
        </w:rPr>
        <w:t xml:space="preserve">Al patrulea </w:t>
      </w:r>
      <w:r w:rsidR="00A35813" w:rsidRPr="00D04368">
        <w:rPr>
          <w:rFonts w:ascii="Times New Roman" w:hAnsi="Times New Roman"/>
          <w:b/>
          <w:bCs/>
          <w:i/>
          <w:iCs/>
          <w:szCs w:val="24"/>
          <w:lang w:val="ro-RO"/>
        </w:rPr>
        <w:t>ş</w:t>
      </w:r>
      <w:r w:rsidRPr="00D04368">
        <w:rPr>
          <w:rFonts w:ascii="Times New Roman" w:hAnsi="Times New Roman"/>
          <w:b/>
          <w:bCs/>
          <w:i/>
          <w:iCs/>
          <w:szCs w:val="24"/>
          <w:lang w:val="ro-RO"/>
        </w:rPr>
        <w:t>i al cincilea caracter, X4X5, reprezint</w:t>
      </w:r>
      <w:r w:rsidR="00967B55" w:rsidRPr="00D04368">
        <w:rPr>
          <w:rFonts w:ascii="Times New Roman" w:hAnsi="Times New Roman"/>
          <w:b/>
          <w:bCs/>
          <w:i/>
          <w:iCs/>
          <w:szCs w:val="24"/>
          <w:lang w:val="ro-RO"/>
        </w:rPr>
        <w:t>ă</w:t>
      </w:r>
      <w:r w:rsidRPr="00D04368">
        <w:rPr>
          <w:rFonts w:ascii="Times New Roman" w:hAnsi="Times New Roman"/>
          <w:b/>
          <w:bCs/>
          <w:i/>
          <w:iCs/>
          <w:szCs w:val="24"/>
          <w:lang w:val="ro-RO"/>
        </w:rPr>
        <w:t xml:space="preserve"> nivelul de mentenan</w:t>
      </w:r>
      <w:r w:rsidR="00A10A29" w:rsidRPr="00D04368">
        <w:rPr>
          <w:rFonts w:ascii="Times New Roman" w:hAnsi="Times New Roman"/>
          <w:b/>
          <w:bCs/>
          <w:i/>
          <w:iCs/>
          <w:szCs w:val="24"/>
          <w:lang w:val="ro-RO"/>
        </w:rPr>
        <w:t>ţ</w:t>
      </w:r>
      <w:r w:rsidR="00967B55" w:rsidRPr="00D04368">
        <w:rPr>
          <w:rFonts w:ascii="Times New Roman" w:hAnsi="Times New Roman"/>
          <w:b/>
          <w:bCs/>
          <w:i/>
          <w:iCs/>
          <w:szCs w:val="24"/>
          <w:lang w:val="ro-RO"/>
        </w:rPr>
        <w:t>ă</w:t>
      </w:r>
      <w:r w:rsidRPr="00D04368">
        <w:rPr>
          <w:rFonts w:ascii="Times New Roman" w:hAnsi="Times New Roman"/>
          <w:b/>
          <w:bCs/>
          <w:i/>
          <w:iCs/>
          <w:szCs w:val="24"/>
          <w:lang w:val="ro-RO"/>
        </w:rPr>
        <w:t xml:space="preserve"> cerut:</w:t>
      </w:r>
    </w:p>
    <w:p w14:paraId="45C591AB" w14:textId="77777777" w:rsidR="007A14BA" w:rsidRPr="00D04368" w:rsidRDefault="007A14BA" w:rsidP="00D1485E">
      <w:pPr>
        <w:autoSpaceDE w:val="0"/>
        <w:autoSpaceDN w:val="0"/>
        <w:adjustRightInd w:val="0"/>
        <w:spacing w:line="360" w:lineRule="auto"/>
        <w:ind w:left="720"/>
        <w:jc w:val="both"/>
        <w:rPr>
          <w:rFonts w:ascii="Times New Roman" w:hAnsi="Times New Roman"/>
          <w:bCs/>
          <w:iCs/>
          <w:szCs w:val="24"/>
          <w:lang w:val="ro-RO"/>
        </w:rPr>
      </w:pPr>
      <w:r w:rsidRPr="00D04368">
        <w:rPr>
          <w:rFonts w:ascii="Times New Roman" w:hAnsi="Times New Roman"/>
          <w:b/>
          <w:bCs/>
          <w:iCs/>
          <w:szCs w:val="24"/>
          <w:lang w:val="ro-RO"/>
        </w:rPr>
        <w:t>L1</w:t>
      </w:r>
      <w:r w:rsidRPr="00D04368">
        <w:rPr>
          <w:rFonts w:ascii="Times New Roman" w:hAnsi="Times New Roman"/>
          <w:bCs/>
          <w:iCs/>
          <w:szCs w:val="24"/>
          <w:lang w:val="ro-RO"/>
        </w:rPr>
        <w:t>-mentenan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de nivel 1;</w:t>
      </w:r>
    </w:p>
    <w:p w14:paraId="47721FEB" w14:textId="77777777" w:rsidR="007A14BA" w:rsidRPr="00D04368" w:rsidRDefault="007A14BA" w:rsidP="00D1485E">
      <w:pPr>
        <w:autoSpaceDE w:val="0"/>
        <w:autoSpaceDN w:val="0"/>
        <w:adjustRightInd w:val="0"/>
        <w:spacing w:line="360" w:lineRule="auto"/>
        <w:ind w:left="720"/>
        <w:jc w:val="both"/>
        <w:rPr>
          <w:rFonts w:ascii="Times New Roman" w:hAnsi="Times New Roman"/>
          <w:bCs/>
          <w:iCs/>
          <w:szCs w:val="24"/>
          <w:lang w:val="ro-RO"/>
        </w:rPr>
      </w:pPr>
      <w:r w:rsidRPr="00D04368">
        <w:rPr>
          <w:rFonts w:ascii="Times New Roman" w:hAnsi="Times New Roman"/>
          <w:b/>
          <w:bCs/>
          <w:iCs/>
          <w:szCs w:val="24"/>
          <w:lang w:val="ro-RO"/>
        </w:rPr>
        <w:t>L2</w:t>
      </w:r>
      <w:r w:rsidRPr="00D04368">
        <w:rPr>
          <w:rFonts w:ascii="Times New Roman" w:hAnsi="Times New Roman"/>
          <w:bCs/>
          <w:iCs/>
          <w:szCs w:val="24"/>
          <w:lang w:val="ro-RO"/>
        </w:rPr>
        <w:t>-mentenan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de nivel 2;</w:t>
      </w:r>
    </w:p>
    <w:p w14:paraId="003F4933" w14:textId="77777777" w:rsidR="007A14BA" w:rsidRPr="00D04368" w:rsidRDefault="007A14BA" w:rsidP="00D1485E">
      <w:pPr>
        <w:autoSpaceDE w:val="0"/>
        <w:autoSpaceDN w:val="0"/>
        <w:adjustRightInd w:val="0"/>
        <w:spacing w:line="360" w:lineRule="auto"/>
        <w:ind w:left="720"/>
        <w:jc w:val="both"/>
        <w:rPr>
          <w:rFonts w:ascii="Times New Roman" w:hAnsi="Times New Roman"/>
          <w:bCs/>
          <w:iCs/>
          <w:szCs w:val="24"/>
          <w:lang w:val="ro-RO"/>
        </w:rPr>
      </w:pPr>
      <w:r w:rsidRPr="00D04368">
        <w:rPr>
          <w:rFonts w:ascii="Times New Roman" w:hAnsi="Times New Roman"/>
          <w:b/>
          <w:bCs/>
          <w:iCs/>
          <w:szCs w:val="24"/>
          <w:lang w:val="ro-RO"/>
        </w:rPr>
        <w:t>L3</w:t>
      </w:r>
      <w:r w:rsidRPr="00D04368">
        <w:rPr>
          <w:rFonts w:ascii="Times New Roman" w:hAnsi="Times New Roman"/>
          <w:bCs/>
          <w:iCs/>
          <w:szCs w:val="24"/>
          <w:lang w:val="ro-RO"/>
        </w:rPr>
        <w:t>-mentenan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de nivel 3;</w:t>
      </w:r>
    </w:p>
    <w:p w14:paraId="16E7E04E" w14:textId="77777777" w:rsidR="007A14BA" w:rsidRPr="00D04368" w:rsidRDefault="007A14BA" w:rsidP="00D1485E">
      <w:pPr>
        <w:autoSpaceDE w:val="0"/>
        <w:autoSpaceDN w:val="0"/>
        <w:adjustRightInd w:val="0"/>
        <w:spacing w:line="360" w:lineRule="auto"/>
        <w:ind w:left="720"/>
        <w:jc w:val="both"/>
        <w:rPr>
          <w:rFonts w:ascii="Times New Roman" w:hAnsi="Times New Roman"/>
          <w:bCs/>
          <w:iCs/>
          <w:szCs w:val="24"/>
          <w:lang w:val="ro-RO"/>
        </w:rPr>
      </w:pPr>
      <w:r w:rsidRPr="00D04368">
        <w:rPr>
          <w:rFonts w:ascii="Times New Roman" w:hAnsi="Times New Roman"/>
          <w:b/>
          <w:bCs/>
          <w:iCs/>
          <w:szCs w:val="24"/>
          <w:lang w:val="ro-RO"/>
        </w:rPr>
        <w:t>L4</w:t>
      </w:r>
      <w:r w:rsidRPr="00D04368">
        <w:rPr>
          <w:rFonts w:ascii="Times New Roman" w:hAnsi="Times New Roman"/>
          <w:bCs/>
          <w:iCs/>
          <w:szCs w:val="24"/>
          <w:lang w:val="ro-RO"/>
        </w:rPr>
        <w:t>-mentenan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de nivel 4.</w:t>
      </w:r>
    </w:p>
    <w:p w14:paraId="5894BB58" w14:textId="77777777" w:rsidR="007A14BA" w:rsidRPr="00D04368" w:rsidRDefault="007A14BA" w:rsidP="00D1485E">
      <w:pPr>
        <w:autoSpaceDE w:val="0"/>
        <w:autoSpaceDN w:val="0"/>
        <w:adjustRightInd w:val="0"/>
        <w:spacing w:line="360" w:lineRule="auto"/>
        <w:jc w:val="both"/>
        <w:rPr>
          <w:rFonts w:ascii="Times New Roman" w:hAnsi="Times New Roman"/>
          <w:b/>
          <w:bCs/>
          <w:i/>
          <w:iCs/>
          <w:szCs w:val="24"/>
          <w:lang w:val="ro-RO"/>
        </w:rPr>
      </w:pPr>
    </w:p>
    <w:p w14:paraId="5CE41137" w14:textId="77777777" w:rsidR="007A14BA" w:rsidRPr="00D04368" w:rsidRDefault="007A14BA" w:rsidP="00D1485E">
      <w:pPr>
        <w:autoSpaceDE w:val="0"/>
        <w:autoSpaceDN w:val="0"/>
        <w:adjustRightInd w:val="0"/>
        <w:spacing w:line="360" w:lineRule="auto"/>
        <w:ind w:firstLine="720"/>
        <w:jc w:val="both"/>
        <w:rPr>
          <w:rFonts w:ascii="Times New Roman" w:hAnsi="Times New Roman"/>
          <w:b/>
          <w:bCs/>
          <w:i/>
          <w:iCs/>
          <w:szCs w:val="24"/>
          <w:lang w:val="ro-RO"/>
        </w:rPr>
      </w:pPr>
      <w:r w:rsidRPr="00D04368">
        <w:rPr>
          <w:rFonts w:ascii="Times New Roman" w:hAnsi="Times New Roman"/>
          <w:b/>
          <w:bCs/>
          <w:i/>
          <w:iCs/>
          <w:szCs w:val="24"/>
          <w:lang w:val="ro-RO"/>
        </w:rPr>
        <w:t xml:space="preserve">Al </w:t>
      </w:r>
      <w:r w:rsidR="00967B55" w:rsidRPr="00D04368">
        <w:rPr>
          <w:rFonts w:ascii="Times New Roman" w:hAnsi="Times New Roman"/>
          <w:b/>
          <w:bCs/>
          <w:i/>
          <w:iCs/>
          <w:szCs w:val="24"/>
          <w:lang w:val="ro-RO"/>
        </w:rPr>
        <w:t>ş</w:t>
      </w:r>
      <w:r w:rsidRPr="00D04368">
        <w:rPr>
          <w:rFonts w:ascii="Times New Roman" w:hAnsi="Times New Roman"/>
          <w:b/>
          <w:bCs/>
          <w:i/>
          <w:iCs/>
          <w:szCs w:val="24"/>
          <w:lang w:val="ro-RO"/>
        </w:rPr>
        <w:t>aselea caracter, X6, reprezint</w:t>
      </w:r>
      <w:r w:rsidR="00967B55" w:rsidRPr="00D04368">
        <w:rPr>
          <w:rFonts w:ascii="Times New Roman" w:hAnsi="Times New Roman"/>
          <w:b/>
          <w:bCs/>
          <w:i/>
          <w:iCs/>
          <w:szCs w:val="24"/>
          <w:lang w:val="ro-RO"/>
        </w:rPr>
        <w:t>ă</w:t>
      </w:r>
      <w:r w:rsidRPr="00D04368">
        <w:rPr>
          <w:rFonts w:ascii="Times New Roman" w:hAnsi="Times New Roman"/>
          <w:b/>
          <w:bCs/>
          <w:i/>
          <w:iCs/>
          <w:szCs w:val="24"/>
          <w:lang w:val="ro-RO"/>
        </w:rPr>
        <w:t xml:space="preserve"> locul unde se poate aplica mentenan</w:t>
      </w:r>
      <w:r w:rsidR="00A10A29" w:rsidRPr="00D04368">
        <w:rPr>
          <w:rFonts w:ascii="Times New Roman" w:hAnsi="Times New Roman"/>
          <w:b/>
          <w:bCs/>
          <w:i/>
          <w:iCs/>
          <w:szCs w:val="24"/>
          <w:lang w:val="ro-RO"/>
        </w:rPr>
        <w:t>ţ</w:t>
      </w:r>
      <w:r w:rsidRPr="00D04368">
        <w:rPr>
          <w:rFonts w:ascii="Times New Roman" w:hAnsi="Times New Roman"/>
          <w:b/>
          <w:bCs/>
          <w:i/>
          <w:iCs/>
          <w:szCs w:val="24"/>
          <w:lang w:val="ro-RO"/>
        </w:rPr>
        <w:t>a:</w:t>
      </w:r>
    </w:p>
    <w:p w14:paraId="34754CC3" w14:textId="77777777" w:rsidR="007A14BA" w:rsidRPr="00D04368" w:rsidRDefault="007A14BA" w:rsidP="00D1485E">
      <w:pPr>
        <w:autoSpaceDE w:val="0"/>
        <w:autoSpaceDN w:val="0"/>
        <w:adjustRightInd w:val="0"/>
        <w:spacing w:line="360" w:lineRule="auto"/>
        <w:ind w:left="720"/>
        <w:jc w:val="both"/>
        <w:rPr>
          <w:rFonts w:ascii="Times New Roman" w:hAnsi="Times New Roman"/>
          <w:bCs/>
          <w:iCs/>
          <w:szCs w:val="24"/>
          <w:lang w:val="ro-RO"/>
        </w:rPr>
      </w:pPr>
      <w:r w:rsidRPr="00D04368">
        <w:rPr>
          <w:rFonts w:ascii="Times New Roman" w:hAnsi="Times New Roman"/>
          <w:b/>
          <w:bCs/>
          <w:iCs/>
          <w:szCs w:val="24"/>
          <w:lang w:val="ro-RO"/>
        </w:rPr>
        <w:t>1</w:t>
      </w:r>
      <w:r w:rsidRPr="00D04368">
        <w:rPr>
          <w:rFonts w:ascii="Times New Roman" w:hAnsi="Times New Roman"/>
          <w:bCs/>
          <w:iCs/>
          <w:szCs w:val="24"/>
          <w:lang w:val="ro-RO"/>
        </w:rPr>
        <w:t>-mentenan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aplicat</w:t>
      </w:r>
      <w:r w:rsidR="00967B55" w:rsidRPr="00D04368">
        <w:rPr>
          <w:rFonts w:ascii="Times New Roman" w:hAnsi="Times New Roman"/>
          <w:bCs/>
          <w:iCs/>
          <w:szCs w:val="24"/>
          <w:lang w:val="ro-RO"/>
        </w:rPr>
        <w:t>ă</w:t>
      </w:r>
      <w:r w:rsidRPr="00D04368">
        <w:rPr>
          <w:rFonts w:ascii="Times New Roman" w:hAnsi="Times New Roman"/>
          <w:b/>
          <w:bCs/>
          <w:iCs/>
          <w:szCs w:val="24"/>
          <w:lang w:val="ro-RO"/>
        </w:rPr>
        <w:t xml:space="preserve"> </w:t>
      </w:r>
      <w:r w:rsidRPr="00D04368">
        <w:rPr>
          <w:rFonts w:ascii="Times New Roman" w:hAnsi="Times New Roman"/>
          <w:bCs/>
          <w:iCs/>
          <w:szCs w:val="24"/>
          <w:lang w:val="ro-RO"/>
        </w:rPr>
        <w:t>cu conducta în func</w:t>
      </w:r>
      <w:r w:rsidR="00A10A29" w:rsidRPr="00D04368">
        <w:rPr>
          <w:rFonts w:ascii="Times New Roman" w:hAnsi="Times New Roman"/>
          <w:bCs/>
          <w:iCs/>
          <w:szCs w:val="24"/>
          <w:lang w:val="ro-RO"/>
        </w:rPr>
        <w:t>ţ</w:t>
      </w:r>
      <w:r w:rsidRPr="00D04368">
        <w:rPr>
          <w:rFonts w:ascii="Times New Roman" w:hAnsi="Times New Roman"/>
          <w:bCs/>
          <w:iCs/>
          <w:szCs w:val="24"/>
          <w:lang w:val="ro-RO"/>
        </w:rPr>
        <w:t xml:space="preserve">iune; </w:t>
      </w:r>
    </w:p>
    <w:p w14:paraId="130EB041" w14:textId="77777777" w:rsidR="007A14BA" w:rsidRPr="00D04368" w:rsidRDefault="007A14BA" w:rsidP="00D1485E">
      <w:pPr>
        <w:autoSpaceDE w:val="0"/>
        <w:autoSpaceDN w:val="0"/>
        <w:adjustRightInd w:val="0"/>
        <w:spacing w:line="360" w:lineRule="auto"/>
        <w:ind w:left="720"/>
        <w:jc w:val="both"/>
        <w:rPr>
          <w:rFonts w:ascii="Times New Roman" w:hAnsi="Times New Roman"/>
          <w:bCs/>
          <w:iCs/>
          <w:szCs w:val="24"/>
          <w:lang w:val="ro-RO"/>
        </w:rPr>
      </w:pPr>
      <w:r w:rsidRPr="00D04368">
        <w:rPr>
          <w:rFonts w:ascii="Times New Roman" w:hAnsi="Times New Roman"/>
          <w:b/>
          <w:bCs/>
          <w:iCs/>
          <w:szCs w:val="24"/>
          <w:lang w:val="ro-RO"/>
        </w:rPr>
        <w:t>2</w:t>
      </w:r>
      <w:r w:rsidRPr="00D04368">
        <w:rPr>
          <w:rFonts w:ascii="Times New Roman" w:hAnsi="Times New Roman"/>
          <w:bCs/>
          <w:iCs/>
          <w:szCs w:val="24"/>
          <w:lang w:val="ro-RO"/>
        </w:rPr>
        <w:t>-mentenan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aplicat</w:t>
      </w:r>
      <w:r w:rsidR="00967B55" w:rsidRPr="00D04368">
        <w:rPr>
          <w:rFonts w:ascii="Times New Roman" w:hAnsi="Times New Roman"/>
          <w:bCs/>
          <w:iCs/>
          <w:szCs w:val="24"/>
          <w:lang w:val="ro-RO"/>
        </w:rPr>
        <w:t>ă</w:t>
      </w:r>
      <w:r w:rsidRPr="00D04368">
        <w:rPr>
          <w:rFonts w:ascii="Times New Roman" w:hAnsi="Times New Roman"/>
          <w:b/>
          <w:bCs/>
          <w:iCs/>
          <w:szCs w:val="24"/>
          <w:lang w:val="ro-RO"/>
        </w:rPr>
        <w:t xml:space="preserve"> </w:t>
      </w:r>
      <w:r w:rsidRPr="00D04368">
        <w:rPr>
          <w:rFonts w:ascii="Times New Roman" w:hAnsi="Times New Roman"/>
          <w:bCs/>
          <w:iCs/>
          <w:szCs w:val="24"/>
          <w:lang w:val="ro-RO"/>
        </w:rPr>
        <w:t>cu conducta oprit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din func</w:t>
      </w:r>
      <w:r w:rsidR="00A10A29" w:rsidRPr="00D04368">
        <w:rPr>
          <w:rFonts w:ascii="Times New Roman" w:hAnsi="Times New Roman"/>
          <w:bCs/>
          <w:iCs/>
          <w:szCs w:val="24"/>
          <w:lang w:val="ro-RO"/>
        </w:rPr>
        <w:t>ţ</w:t>
      </w:r>
      <w:r w:rsidRPr="00D04368">
        <w:rPr>
          <w:rFonts w:ascii="Times New Roman" w:hAnsi="Times New Roman"/>
          <w:bCs/>
          <w:iCs/>
          <w:szCs w:val="24"/>
          <w:lang w:val="ro-RO"/>
        </w:rPr>
        <w:t>iune;</w:t>
      </w:r>
    </w:p>
    <w:p w14:paraId="358C782B" w14:textId="77777777" w:rsidR="007A14BA" w:rsidRPr="00D04368" w:rsidRDefault="007A14BA" w:rsidP="00D1485E">
      <w:pPr>
        <w:autoSpaceDE w:val="0"/>
        <w:autoSpaceDN w:val="0"/>
        <w:adjustRightInd w:val="0"/>
        <w:spacing w:line="360" w:lineRule="auto"/>
        <w:ind w:left="720"/>
        <w:jc w:val="both"/>
        <w:rPr>
          <w:rFonts w:ascii="Times New Roman" w:hAnsi="Times New Roman"/>
          <w:bCs/>
          <w:iCs/>
          <w:szCs w:val="24"/>
          <w:lang w:val="ro-RO"/>
        </w:rPr>
      </w:pPr>
      <w:r w:rsidRPr="00D04368">
        <w:rPr>
          <w:rFonts w:ascii="Times New Roman" w:hAnsi="Times New Roman"/>
          <w:b/>
          <w:bCs/>
          <w:iCs/>
          <w:szCs w:val="24"/>
          <w:lang w:val="ro-RO"/>
        </w:rPr>
        <w:t>3</w:t>
      </w:r>
      <w:r w:rsidRPr="00D04368">
        <w:rPr>
          <w:rFonts w:ascii="Times New Roman" w:hAnsi="Times New Roman"/>
          <w:bCs/>
          <w:iCs/>
          <w:szCs w:val="24"/>
          <w:lang w:val="ro-RO"/>
        </w:rPr>
        <w:t>-mentenan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aplicat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în atelier.</w:t>
      </w:r>
    </w:p>
    <w:p w14:paraId="68EAD931" w14:textId="77777777" w:rsidR="007A14BA" w:rsidRPr="00D04368" w:rsidRDefault="007A14BA" w:rsidP="00D1485E">
      <w:pPr>
        <w:autoSpaceDE w:val="0"/>
        <w:autoSpaceDN w:val="0"/>
        <w:adjustRightInd w:val="0"/>
        <w:spacing w:line="360" w:lineRule="auto"/>
        <w:ind w:left="720"/>
        <w:jc w:val="both"/>
        <w:rPr>
          <w:rFonts w:ascii="Times New Roman" w:hAnsi="Times New Roman"/>
          <w:bCs/>
          <w:iCs/>
          <w:szCs w:val="24"/>
          <w:lang w:val="ro-RO"/>
        </w:rPr>
      </w:pPr>
    </w:p>
    <w:p w14:paraId="149B2942" w14:textId="77777777" w:rsidR="007A14BA" w:rsidRPr="00D04368" w:rsidRDefault="007A14BA"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Exemplu de codificare a activit</w:t>
      </w:r>
      <w:r w:rsidR="00967B55" w:rsidRPr="00D04368">
        <w:rPr>
          <w:rFonts w:ascii="Times New Roman" w:hAnsi="Times New Roman"/>
          <w:bCs/>
          <w:iCs/>
          <w:szCs w:val="24"/>
          <w:lang w:val="ro-RO"/>
        </w:rPr>
        <w:t>ă</w:t>
      </w:r>
      <w:r w:rsidR="00A10A29" w:rsidRPr="00D04368">
        <w:rPr>
          <w:rFonts w:ascii="Times New Roman" w:hAnsi="Times New Roman"/>
          <w:bCs/>
          <w:iCs/>
          <w:szCs w:val="24"/>
          <w:lang w:val="ro-RO"/>
        </w:rPr>
        <w:t>ţ</w:t>
      </w:r>
      <w:r w:rsidRPr="00D04368">
        <w:rPr>
          <w:rFonts w:ascii="Times New Roman" w:hAnsi="Times New Roman"/>
          <w:bCs/>
          <w:iCs/>
          <w:szCs w:val="24"/>
          <w:lang w:val="ro-RO"/>
        </w:rPr>
        <w:t>ii de mentenan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w:t>
      </w:r>
    </w:p>
    <w:p w14:paraId="1F8A9781" w14:textId="77777777" w:rsidR="007A14BA" w:rsidRPr="00D04368" w:rsidRDefault="007A14BA" w:rsidP="00D1485E">
      <w:pPr>
        <w:pStyle w:val="Default"/>
        <w:spacing w:line="360" w:lineRule="auto"/>
        <w:rPr>
          <w:rFonts w:ascii="Times New Roman" w:hAnsi="Times New Roman" w:cs="Times New Roman"/>
          <w:color w:val="auto"/>
          <w:lang w:val="ro-RO"/>
        </w:rPr>
      </w:pPr>
      <w:r w:rsidRPr="00D04368">
        <w:rPr>
          <w:rFonts w:ascii="Times New Roman" w:hAnsi="Times New Roman" w:cs="Times New Roman"/>
          <w:bCs/>
          <w:iCs/>
          <w:color w:val="auto"/>
          <w:lang w:val="ro-RO"/>
        </w:rPr>
        <w:t>Se presupune c</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xml:space="preserve"> are loc o dezetan</w:t>
      </w:r>
      <w:r w:rsidR="00967B55" w:rsidRPr="00D04368">
        <w:rPr>
          <w:rFonts w:ascii="Times New Roman" w:hAnsi="Times New Roman" w:cs="Times New Roman"/>
          <w:bCs/>
          <w:iCs/>
          <w:color w:val="auto"/>
          <w:lang w:val="ro-RO"/>
        </w:rPr>
        <w:t>ş</w:t>
      </w:r>
      <w:r w:rsidRPr="00D04368">
        <w:rPr>
          <w:rFonts w:ascii="Times New Roman" w:hAnsi="Times New Roman" w:cs="Times New Roman"/>
          <w:bCs/>
          <w:iCs/>
          <w:color w:val="auto"/>
          <w:lang w:val="ro-RO"/>
        </w:rPr>
        <w:t>are a unui robinet montat pe o conduct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 codul degrad</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rii este B2d-TLZ-SG (conform Anexei nr. 5). Robinetul apar</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ine unei conducte aferente instala</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iei de produc</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ie de gaze naturale.</w:t>
      </w:r>
      <w:r w:rsidRPr="00D04368">
        <w:rPr>
          <w:rFonts w:ascii="Times New Roman" w:hAnsi="Times New Roman" w:cs="Times New Roman"/>
          <w:color w:val="auto"/>
          <w:lang w:val="ro-RO"/>
        </w:rPr>
        <w:t xml:space="preserve"> Se aplic</w:t>
      </w:r>
      <w:r w:rsidR="00C24EAE"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o mentenan</w:t>
      </w:r>
      <w:r w:rsidR="00A10A29" w:rsidRPr="00D04368">
        <w:rPr>
          <w:rFonts w:ascii="Times New Roman" w:hAnsi="Times New Roman" w:cs="Times New Roman"/>
          <w:color w:val="auto"/>
          <w:lang w:val="ro-RO"/>
        </w:rPr>
        <w:t>ţ</w:t>
      </w:r>
      <w:r w:rsidR="00967B55" w:rsidRPr="00D04368">
        <w:rPr>
          <w:rFonts w:ascii="Times New Roman" w:hAnsi="Times New Roman" w:cs="Times New Roman"/>
          <w:color w:val="auto"/>
          <w:lang w:val="ro-RO"/>
        </w:rPr>
        <w:t>ă</w:t>
      </w:r>
      <w:r w:rsidRPr="00D04368">
        <w:rPr>
          <w:rFonts w:ascii="Times New Roman" w:hAnsi="Times New Roman" w:cs="Times New Roman"/>
          <w:color w:val="auto"/>
          <w:lang w:val="ro-RO"/>
        </w:rPr>
        <w:t xml:space="preserve"> </w:t>
      </w:r>
      <w:r w:rsidR="00C24EAE" w:rsidRPr="00D04368">
        <w:rPr>
          <w:rFonts w:ascii="Times New Roman" w:hAnsi="Times New Roman" w:cs="Times New Roman"/>
          <w:color w:val="auto"/>
          <w:lang w:val="ro-RO"/>
        </w:rPr>
        <w:t>având</w:t>
      </w:r>
      <w:r w:rsidRPr="00D04368">
        <w:rPr>
          <w:rFonts w:ascii="Times New Roman" w:hAnsi="Times New Roman" w:cs="Times New Roman"/>
          <w:color w:val="auto"/>
          <w:lang w:val="ro-RO"/>
        </w:rPr>
        <w:t xml:space="preserve"> conducta în func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iune.</w:t>
      </w:r>
    </w:p>
    <w:p w14:paraId="22E2F121" w14:textId="77777777" w:rsidR="007A14BA" w:rsidRPr="00D04368" w:rsidRDefault="007A14BA" w:rsidP="00D1485E">
      <w:pPr>
        <w:autoSpaceDE w:val="0"/>
        <w:autoSpaceDN w:val="0"/>
        <w:adjustRightInd w:val="0"/>
        <w:spacing w:line="360" w:lineRule="auto"/>
        <w:jc w:val="both"/>
        <w:rPr>
          <w:rFonts w:ascii="Times New Roman" w:hAnsi="Times New Roman"/>
          <w:bCs/>
          <w:iCs/>
          <w:szCs w:val="24"/>
          <w:lang w:val="ro-RO"/>
        </w:rPr>
      </w:pPr>
    </w:p>
    <w:p w14:paraId="77493A7A" w14:textId="77777777" w:rsidR="007A14BA" w:rsidRPr="00D04368" w:rsidRDefault="007A14BA"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Evenimentul se va codifica astfel: </w:t>
      </w:r>
      <w:r w:rsidRPr="00D04368">
        <w:rPr>
          <w:rFonts w:ascii="Times New Roman" w:hAnsi="Times New Roman"/>
          <w:b/>
          <w:bCs/>
          <w:iCs/>
          <w:szCs w:val="24"/>
          <w:lang w:val="ro-RO"/>
        </w:rPr>
        <w:t>A21L11</w:t>
      </w:r>
      <w:r w:rsidRPr="00D04368">
        <w:rPr>
          <w:rFonts w:ascii="Times New Roman" w:hAnsi="Times New Roman"/>
          <w:bCs/>
          <w:iCs/>
          <w:szCs w:val="24"/>
          <w:lang w:val="ro-RO"/>
        </w:rPr>
        <w:t>.</w:t>
      </w:r>
    </w:p>
    <w:p w14:paraId="4F556310" w14:textId="578B1353" w:rsidR="00E31F71" w:rsidRPr="00D04368" w:rsidRDefault="007A14BA" w:rsidP="00D1485E">
      <w:pPr>
        <w:pStyle w:val="Heading2"/>
        <w:spacing w:line="360" w:lineRule="auto"/>
        <w:jc w:val="right"/>
        <w:rPr>
          <w:b w:val="0"/>
          <w:caps w:val="0"/>
          <w:szCs w:val="24"/>
          <w:lang w:val="ro-RO"/>
        </w:rPr>
      </w:pPr>
      <w:r w:rsidRPr="00D04368">
        <w:rPr>
          <w:szCs w:val="24"/>
          <w:lang w:val="ro-RO"/>
        </w:rPr>
        <w:br w:type="page"/>
      </w:r>
      <w:r w:rsidR="00E31F71" w:rsidRPr="00D04368">
        <w:rPr>
          <w:b w:val="0"/>
          <w:caps w:val="0"/>
          <w:szCs w:val="24"/>
          <w:lang w:val="ro-RO"/>
        </w:rPr>
        <w:t>Anexa nr.</w:t>
      </w:r>
      <w:r w:rsidR="00F80639">
        <w:rPr>
          <w:b w:val="0"/>
          <w:caps w:val="0"/>
          <w:szCs w:val="24"/>
          <w:lang w:val="ro-RO"/>
        </w:rPr>
        <w:t xml:space="preserve"> </w:t>
      </w:r>
      <w:r w:rsidR="00E31F71" w:rsidRPr="00D04368">
        <w:rPr>
          <w:b w:val="0"/>
          <w:caps w:val="0"/>
          <w:szCs w:val="24"/>
          <w:lang w:val="ro-RO"/>
        </w:rPr>
        <w:t>9 la normă tehnică</w:t>
      </w:r>
    </w:p>
    <w:p w14:paraId="19C649B0" w14:textId="77777777" w:rsidR="007A14BA" w:rsidRPr="00D04368" w:rsidRDefault="007A14BA" w:rsidP="00D1485E">
      <w:pPr>
        <w:pStyle w:val="Heading2"/>
        <w:spacing w:line="360" w:lineRule="auto"/>
        <w:jc w:val="right"/>
        <w:rPr>
          <w:szCs w:val="24"/>
          <w:lang w:val="ro-RO"/>
        </w:rPr>
      </w:pPr>
    </w:p>
    <w:p w14:paraId="6705957D" w14:textId="77777777" w:rsidR="00B05C54" w:rsidRPr="00D04368" w:rsidRDefault="00B05C54" w:rsidP="00D1485E">
      <w:pPr>
        <w:keepNext/>
        <w:spacing w:line="360" w:lineRule="auto"/>
        <w:jc w:val="center"/>
        <w:outlineLvl w:val="1"/>
        <w:rPr>
          <w:rFonts w:ascii="Times New Roman" w:hAnsi="Times New Roman"/>
          <w:b/>
          <w:caps/>
          <w:szCs w:val="24"/>
          <w:lang w:val="ro-RO" w:eastAsia="x-none"/>
        </w:rPr>
      </w:pPr>
      <w:bookmarkStart w:id="65" w:name="_Toc404758146"/>
      <w:r w:rsidRPr="00D04368">
        <w:rPr>
          <w:rFonts w:ascii="Times New Roman" w:hAnsi="Times New Roman"/>
          <w:b/>
          <w:caps/>
          <w:szCs w:val="24"/>
          <w:lang w:val="ro-RO" w:eastAsia="x-none"/>
        </w:rPr>
        <w:t>FIŞA TEHNOLOGICĂ DE MENTENANŢĂ</w:t>
      </w:r>
      <w:bookmarkEnd w:id="65"/>
    </w:p>
    <w:p w14:paraId="5C44D139" w14:textId="77777777" w:rsidR="00B05C54" w:rsidRPr="00D04368" w:rsidRDefault="00B05C54" w:rsidP="00D1485E">
      <w:pPr>
        <w:autoSpaceDE w:val="0"/>
        <w:autoSpaceDN w:val="0"/>
        <w:adjustRightInd w:val="0"/>
        <w:spacing w:line="360" w:lineRule="auto"/>
        <w:jc w:val="center"/>
        <w:rPr>
          <w:rFonts w:ascii="Times New Roman" w:hAnsi="Times New Roman"/>
          <w:b/>
          <w:bCs/>
          <w:iCs/>
          <w:szCs w:val="24"/>
          <w:lang w:val="ro-RO"/>
        </w:rPr>
      </w:pPr>
    </w:p>
    <w:p w14:paraId="571B585D" w14:textId="77777777" w:rsidR="00B05C54" w:rsidRPr="00D04368" w:rsidRDefault="00B05C54" w:rsidP="00D1485E">
      <w:pPr>
        <w:autoSpaceDE w:val="0"/>
        <w:autoSpaceDN w:val="0"/>
        <w:adjustRightInd w:val="0"/>
        <w:spacing w:line="360" w:lineRule="auto"/>
        <w:rPr>
          <w:rFonts w:ascii="Times New Roman" w:hAnsi="Times New Roman"/>
          <w:b/>
          <w:bCs/>
          <w:iCs/>
          <w:szCs w:val="24"/>
          <w:lang w:val="ro-RO"/>
        </w:rPr>
      </w:pPr>
      <w:r w:rsidRPr="00D04368">
        <w:rPr>
          <w:rFonts w:ascii="Times New Roman" w:hAnsi="Times New Roman"/>
          <w:b/>
          <w:bCs/>
          <w:iCs/>
          <w:szCs w:val="24"/>
          <w:lang w:val="ro-RO"/>
        </w:rPr>
        <w:t>1. DATE GENERALE</w:t>
      </w:r>
    </w:p>
    <w:p w14:paraId="4F19CDC3" w14:textId="0D713903" w:rsidR="00B05C54" w:rsidRPr="00D04368" w:rsidRDefault="00B05C54"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Nr. Fişei F1-privind caracteristici tehnice conductă:........................................................................(</w:t>
      </w:r>
      <w:r w:rsidR="00990ADB" w:rsidRPr="00D04368">
        <w:rPr>
          <w:rFonts w:ascii="Times New Roman" w:hAnsi="Times New Roman"/>
          <w:bCs/>
          <w:iCs/>
          <w:szCs w:val="24"/>
          <w:lang w:val="ro-RO"/>
        </w:rPr>
        <w:t xml:space="preserve">Anexa nr. </w:t>
      </w:r>
      <w:r w:rsidRPr="00D04368">
        <w:rPr>
          <w:rFonts w:ascii="Times New Roman" w:hAnsi="Times New Roman"/>
          <w:bCs/>
          <w:iCs/>
          <w:szCs w:val="24"/>
          <w:lang w:val="ro-RO"/>
        </w:rPr>
        <w:t>3)</w:t>
      </w:r>
    </w:p>
    <w:p w14:paraId="2BF793D9" w14:textId="77777777" w:rsidR="00B05C54" w:rsidRPr="00D04368" w:rsidRDefault="00B05C54"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 xml:space="preserve">Secţia </w:t>
      </w:r>
    </w:p>
    <w:p w14:paraId="53EFB5C9"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Structura</w:t>
      </w:r>
    </w:p>
    <w:p w14:paraId="2E1DC493" w14:textId="77777777" w:rsidR="00B05C54" w:rsidRPr="00D04368" w:rsidRDefault="00B05C54" w:rsidP="00D1485E">
      <w:pPr>
        <w:autoSpaceDE w:val="0"/>
        <w:autoSpaceDN w:val="0"/>
        <w:adjustRightInd w:val="0"/>
        <w:spacing w:line="360" w:lineRule="auto"/>
        <w:jc w:val="both"/>
        <w:rPr>
          <w:rFonts w:ascii="Times New Roman" w:hAnsi="Times New Roman"/>
          <w:b/>
          <w:bCs/>
          <w:iCs/>
          <w:szCs w:val="24"/>
          <w:lang w:val="ro-RO"/>
        </w:rPr>
      </w:pPr>
      <w:r w:rsidRPr="00D04368">
        <w:rPr>
          <w:rFonts w:ascii="Times New Roman" w:hAnsi="Times New Roman"/>
          <w:b/>
          <w:bCs/>
          <w:iCs/>
          <w:szCs w:val="24"/>
          <w:lang w:val="ro-RO"/>
        </w:rPr>
        <w:t>2. DATE PRIVIND LOCALIZAREA LUCRĂRII DE MENTENANŢĂ</w:t>
      </w:r>
    </w:p>
    <w:p w14:paraId="470B0C1A" w14:textId="4BA4E41B"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2.1. Codul stării de degradare: .........................................................................................................(</w:t>
      </w:r>
      <w:r w:rsidR="00990ADB" w:rsidRPr="00D04368">
        <w:rPr>
          <w:rFonts w:ascii="Times New Roman" w:hAnsi="Times New Roman"/>
          <w:bCs/>
          <w:iCs/>
          <w:szCs w:val="24"/>
          <w:lang w:val="ro-RO"/>
        </w:rPr>
        <w:t xml:space="preserve">Anexa nr. </w:t>
      </w:r>
      <w:r w:rsidRPr="00D04368">
        <w:rPr>
          <w:rFonts w:ascii="Times New Roman" w:hAnsi="Times New Roman"/>
          <w:bCs/>
          <w:iCs/>
          <w:szCs w:val="24"/>
          <w:lang w:val="ro-RO"/>
        </w:rPr>
        <w:t>5)</w:t>
      </w:r>
    </w:p>
    <w:p w14:paraId="0DDC0CFA"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2.2. Descrierea conţinutului şi volumului lucrării:</w:t>
      </w:r>
    </w:p>
    <w:p w14:paraId="4DEA89E4"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39B8DD13"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0405F54D" w14:textId="77777777" w:rsidR="00B05C54" w:rsidRPr="00D04368" w:rsidRDefault="00B05C54"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
          <w:bCs/>
          <w:iCs/>
          <w:szCs w:val="24"/>
          <w:lang w:val="ro-RO"/>
        </w:rPr>
        <w:t xml:space="preserve">3. </w:t>
      </w:r>
      <w:r w:rsidRPr="00D04368">
        <w:rPr>
          <w:rFonts w:ascii="Times New Roman" w:hAnsi="Times New Roman"/>
          <w:b/>
          <w:bCs/>
          <w:iCs/>
          <w:caps/>
          <w:szCs w:val="24"/>
          <w:lang w:val="ro-RO"/>
        </w:rPr>
        <w:t>Tehnologia de reparare aleasă</w:t>
      </w:r>
      <w:r w:rsidRPr="00D04368">
        <w:rPr>
          <w:rFonts w:ascii="Times New Roman" w:hAnsi="Times New Roman"/>
          <w:b/>
          <w:bCs/>
          <w:iCs/>
          <w:szCs w:val="24"/>
          <w:lang w:val="ro-RO"/>
        </w:rPr>
        <w:t>:</w:t>
      </w:r>
      <w:r w:rsidRPr="00D04368">
        <w:rPr>
          <w:rFonts w:ascii="Times New Roman" w:hAnsi="Times New Roman"/>
          <w:bCs/>
          <w:iCs/>
          <w:szCs w:val="24"/>
          <w:lang w:val="ro-RO"/>
        </w:rPr>
        <w:t xml:space="preserve"> .............................................................................................</w:t>
      </w:r>
    </w:p>
    <w:p w14:paraId="73A044D1"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667CE874"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60EEA4F2" w14:textId="77777777" w:rsidR="00B05C54" w:rsidRPr="00D04368" w:rsidRDefault="00B05C54" w:rsidP="00D1485E">
      <w:pPr>
        <w:autoSpaceDE w:val="0"/>
        <w:autoSpaceDN w:val="0"/>
        <w:adjustRightInd w:val="0"/>
        <w:spacing w:line="360" w:lineRule="auto"/>
        <w:jc w:val="both"/>
        <w:rPr>
          <w:rFonts w:ascii="Times New Roman" w:hAnsi="Times New Roman"/>
          <w:b/>
          <w:bCs/>
          <w:iCs/>
          <w:szCs w:val="24"/>
          <w:lang w:val="ro-RO"/>
        </w:rPr>
      </w:pPr>
      <w:r w:rsidRPr="00D04368">
        <w:rPr>
          <w:rFonts w:ascii="Times New Roman" w:hAnsi="Times New Roman"/>
          <w:b/>
          <w:bCs/>
          <w:iCs/>
          <w:caps/>
          <w:szCs w:val="24"/>
          <w:lang w:val="ro-RO"/>
        </w:rPr>
        <w:t>4.Asigurarea accesului la locul lucrării</w:t>
      </w:r>
      <w:r w:rsidRPr="00D04368">
        <w:rPr>
          <w:rFonts w:ascii="Times New Roman" w:hAnsi="Times New Roman"/>
          <w:b/>
          <w:bCs/>
          <w:iCs/>
          <w:szCs w:val="24"/>
          <w:lang w:val="ro-RO"/>
        </w:rPr>
        <w:t>:</w:t>
      </w:r>
    </w:p>
    <w:p w14:paraId="3E3ACCF4"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 menţiuni şi măsuri  privind realizarea operaţiilor: </w:t>
      </w:r>
    </w:p>
    <w:p w14:paraId="70D57BD6"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48FCC0B8"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p w14:paraId="237A35FA"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p w14:paraId="22757736" w14:textId="77777777" w:rsidR="00B05C54" w:rsidRPr="00D04368" w:rsidRDefault="00B05C54" w:rsidP="00D1485E">
      <w:pPr>
        <w:autoSpaceDE w:val="0"/>
        <w:autoSpaceDN w:val="0"/>
        <w:adjustRightInd w:val="0"/>
        <w:spacing w:line="360" w:lineRule="auto"/>
        <w:jc w:val="both"/>
        <w:rPr>
          <w:rFonts w:ascii="Times New Roman" w:hAnsi="Times New Roman"/>
          <w:b/>
          <w:bCs/>
          <w:iCs/>
          <w:caps/>
          <w:szCs w:val="24"/>
          <w:lang w:val="ro-RO"/>
        </w:rPr>
      </w:pPr>
      <w:r w:rsidRPr="00D04368">
        <w:rPr>
          <w:rFonts w:ascii="Times New Roman" w:hAnsi="Times New Roman"/>
          <w:b/>
          <w:bCs/>
          <w:iCs/>
          <w:caps/>
          <w:szCs w:val="24"/>
          <w:lang w:val="ro-RO"/>
        </w:rPr>
        <w:t xml:space="preserve">5. Pregătirea pieselor de schimb şi a materialelor: </w:t>
      </w:r>
    </w:p>
    <w:p w14:paraId="0F6B1FB9"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p w14:paraId="1BACAC2A"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Data începerii lucrării: .............................................; Termenul de finalizare: ..................................................;</w:t>
      </w:r>
    </w:p>
    <w:p w14:paraId="4A558453"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430"/>
        <w:gridCol w:w="2880"/>
        <w:gridCol w:w="2610"/>
        <w:gridCol w:w="1440"/>
      </w:tblGrid>
      <w:tr w:rsidR="00B05C54" w:rsidRPr="00D04368" w14:paraId="7FF0D85F" w14:textId="77777777" w:rsidTr="00C45FD8">
        <w:tc>
          <w:tcPr>
            <w:tcW w:w="1188" w:type="dxa"/>
            <w:shd w:val="clear" w:color="auto" w:fill="auto"/>
            <w:vAlign w:val="center"/>
          </w:tcPr>
          <w:p w14:paraId="4DC23F6A" w14:textId="77777777" w:rsidR="00B05C54" w:rsidRPr="00D04368" w:rsidRDefault="00B05C54" w:rsidP="00D1485E">
            <w:pPr>
              <w:autoSpaceDE w:val="0"/>
              <w:autoSpaceDN w:val="0"/>
              <w:adjustRightInd w:val="0"/>
              <w:spacing w:line="360" w:lineRule="auto"/>
              <w:jc w:val="center"/>
              <w:rPr>
                <w:rFonts w:ascii="Times New Roman" w:hAnsi="Times New Roman"/>
                <w:bCs/>
                <w:iCs/>
                <w:szCs w:val="24"/>
                <w:lang w:val="ro-RO"/>
              </w:rPr>
            </w:pPr>
            <w:r w:rsidRPr="00D04368">
              <w:rPr>
                <w:rFonts w:ascii="Times New Roman" w:hAnsi="Times New Roman"/>
                <w:bCs/>
                <w:iCs/>
                <w:szCs w:val="24"/>
                <w:lang w:val="ro-RO"/>
              </w:rPr>
              <w:t>Operaţia</w:t>
            </w:r>
          </w:p>
        </w:tc>
        <w:tc>
          <w:tcPr>
            <w:tcW w:w="2430" w:type="dxa"/>
            <w:shd w:val="clear" w:color="auto" w:fill="auto"/>
            <w:vAlign w:val="center"/>
          </w:tcPr>
          <w:p w14:paraId="3007A87D" w14:textId="77777777" w:rsidR="00B05C54" w:rsidRPr="00D04368" w:rsidRDefault="00B05C54" w:rsidP="00D1485E">
            <w:pPr>
              <w:autoSpaceDE w:val="0"/>
              <w:autoSpaceDN w:val="0"/>
              <w:adjustRightInd w:val="0"/>
              <w:spacing w:line="360" w:lineRule="auto"/>
              <w:jc w:val="center"/>
              <w:rPr>
                <w:rFonts w:ascii="Times New Roman" w:hAnsi="Times New Roman"/>
                <w:bCs/>
                <w:iCs/>
                <w:szCs w:val="24"/>
                <w:lang w:val="ro-RO"/>
              </w:rPr>
            </w:pPr>
            <w:r w:rsidRPr="00D04368">
              <w:rPr>
                <w:rFonts w:ascii="Times New Roman" w:hAnsi="Times New Roman"/>
                <w:bCs/>
                <w:iCs/>
                <w:szCs w:val="24"/>
                <w:lang w:val="ro-RO"/>
              </w:rPr>
              <w:t>Procedura de efectuare</w:t>
            </w:r>
          </w:p>
        </w:tc>
        <w:tc>
          <w:tcPr>
            <w:tcW w:w="2880" w:type="dxa"/>
            <w:shd w:val="clear" w:color="auto" w:fill="auto"/>
            <w:vAlign w:val="center"/>
          </w:tcPr>
          <w:p w14:paraId="30D79B3A" w14:textId="0FCFCC9C" w:rsidR="00B05C54" w:rsidRPr="00D04368" w:rsidRDefault="00B05C54" w:rsidP="00D1485E">
            <w:pPr>
              <w:autoSpaceDE w:val="0"/>
              <w:autoSpaceDN w:val="0"/>
              <w:adjustRightInd w:val="0"/>
              <w:spacing w:line="360" w:lineRule="auto"/>
              <w:jc w:val="center"/>
              <w:rPr>
                <w:rFonts w:ascii="Times New Roman" w:hAnsi="Times New Roman"/>
                <w:bCs/>
                <w:iCs/>
                <w:szCs w:val="24"/>
                <w:lang w:val="ro-RO"/>
              </w:rPr>
            </w:pPr>
            <w:r w:rsidRPr="00D04368">
              <w:rPr>
                <w:rFonts w:ascii="Times New Roman" w:hAnsi="Times New Roman"/>
                <w:bCs/>
                <w:iCs/>
                <w:szCs w:val="24"/>
                <w:lang w:val="ro-RO"/>
              </w:rPr>
              <w:t xml:space="preserve">Materiale </w:t>
            </w:r>
            <w:r w:rsidR="00990ADB" w:rsidRPr="00D04368">
              <w:rPr>
                <w:rFonts w:ascii="Times New Roman" w:hAnsi="Times New Roman"/>
                <w:bCs/>
                <w:iCs/>
                <w:szCs w:val="24"/>
                <w:lang w:val="ro-RO"/>
              </w:rPr>
              <w:t>ş</w:t>
            </w:r>
            <w:r w:rsidRPr="00D04368">
              <w:rPr>
                <w:rFonts w:ascii="Times New Roman" w:hAnsi="Times New Roman"/>
                <w:bCs/>
                <w:iCs/>
                <w:szCs w:val="24"/>
                <w:lang w:val="ro-RO"/>
              </w:rPr>
              <w:t>i piese necesare</w:t>
            </w:r>
          </w:p>
        </w:tc>
        <w:tc>
          <w:tcPr>
            <w:tcW w:w="2610" w:type="dxa"/>
            <w:shd w:val="clear" w:color="auto" w:fill="auto"/>
            <w:vAlign w:val="center"/>
          </w:tcPr>
          <w:p w14:paraId="5A6AD56A" w14:textId="586D848C" w:rsidR="00B05C54" w:rsidRPr="00D04368" w:rsidRDefault="00B05C54" w:rsidP="00D1485E">
            <w:pPr>
              <w:autoSpaceDE w:val="0"/>
              <w:autoSpaceDN w:val="0"/>
              <w:adjustRightInd w:val="0"/>
              <w:spacing w:line="360" w:lineRule="auto"/>
              <w:jc w:val="center"/>
              <w:rPr>
                <w:rFonts w:ascii="Times New Roman" w:hAnsi="Times New Roman"/>
                <w:bCs/>
                <w:iCs/>
                <w:szCs w:val="24"/>
                <w:lang w:val="ro-RO"/>
              </w:rPr>
            </w:pPr>
            <w:r w:rsidRPr="00D04368">
              <w:rPr>
                <w:rFonts w:ascii="Times New Roman" w:hAnsi="Times New Roman"/>
                <w:bCs/>
                <w:iCs/>
                <w:szCs w:val="24"/>
                <w:lang w:val="ro-RO"/>
              </w:rPr>
              <w:t>Componen</w:t>
            </w:r>
            <w:r w:rsidR="00990ADB" w:rsidRPr="00D04368">
              <w:rPr>
                <w:rFonts w:ascii="Times New Roman" w:hAnsi="Times New Roman"/>
                <w:bCs/>
                <w:iCs/>
                <w:szCs w:val="24"/>
                <w:lang w:val="ro-RO"/>
              </w:rPr>
              <w:t>ţ</w:t>
            </w:r>
            <w:r w:rsidRPr="00D04368">
              <w:rPr>
                <w:rFonts w:ascii="Times New Roman" w:hAnsi="Times New Roman"/>
                <w:bCs/>
                <w:iCs/>
                <w:szCs w:val="24"/>
                <w:lang w:val="ro-RO"/>
              </w:rPr>
              <w:t>a forma</w:t>
            </w:r>
            <w:r w:rsidR="00990ADB" w:rsidRPr="00D04368">
              <w:rPr>
                <w:rFonts w:ascii="Times New Roman" w:hAnsi="Times New Roman"/>
                <w:bCs/>
                <w:iCs/>
                <w:szCs w:val="24"/>
                <w:lang w:val="ro-RO"/>
              </w:rPr>
              <w:t>ţ</w:t>
            </w:r>
            <w:r w:rsidRPr="00D04368">
              <w:rPr>
                <w:rFonts w:ascii="Times New Roman" w:hAnsi="Times New Roman"/>
                <w:bCs/>
                <w:iCs/>
                <w:szCs w:val="24"/>
                <w:lang w:val="ro-RO"/>
              </w:rPr>
              <w:t>iei de lucru</w:t>
            </w:r>
          </w:p>
        </w:tc>
        <w:tc>
          <w:tcPr>
            <w:tcW w:w="1440" w:type="dxa"/>
            <w:shd w:val="clear" w:color="auto" w:fill="auto"/>
            <w:vAlign w:val="center"/>
          </w:tcPr>
          <w:p w14:paraId="4F8A1913" w14:textId="77777777" w:rsidR="00B05C54" w:rsidRPr="00D04368" w:rsidRDefault="00B05C54" w:rsidP="00D1485E">
            <w:pPr>
              <w:autoSpaceDE w:val="0"/>
              <w:autoSpaceDN w:val="0"/>
              <w:adjustRightInd w:val="0"/>
              <w:spacing w:line="360" w:lineRule="auto"/>
              <w:jc w:val="center"/>
              <w:rPr>
                <w:rFonts w:ascii="Times New Roman" w:hAnsi="Times New Roman"/>
                <w:bCs/>
                <w:iCs/>
                <w:szCs w:val="24"/>
                <w:lang w:val="ro-RO"/>
              </w:rPr>
            </w:pPr>
            <w:r w:rsidRPr="00D04368">
              <w:rPr>
                <w:rFonts w:ascii="Times New Roman" w:hAnsi="Times New Roman"/>
                <w:bCs/>
                <w:iCs/>
                <w:szCs w:val="24"/>
                <w:lang w:val="ro-RO"/>
              </w:rPr>
              <w:t>Norma de timp</w:t>
            </w:r>
          </w:p>
        </w:tc>
      </w:tr>
      <w:tr w:rsidR="00B05C54" w:rsidRPr="00D04368" w14:paraId="12E25FE0" w14:textId="77777777" w:rsidTr="00C45FD8">
        <w:tc>
          <w:tcPr>
            <w:tcW w:w="1188" w:type="dxa"/>
            <w:shd w:val="clear" w:color="auto" w:fill="auto"/>
          </w:tcPr>
          <w:p w14:paraId="55A9B8FC"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6B2A7AC7"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880" w:type="dxa"/>
            <w:shd w:val="clear" w:color="auto" w:fill="auto"/>
          </w:tcPr>
          <w:p w14:paraId="57B51F53"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5A7F96E1"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440" w:type="dxa"/>
            <w:shd w:val="clear" w:color="auto" w:fill="auto"/>
          </w:tcPr>
          <w:p w14:paraId="6BCC2CDF"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r w:rsidR="00B05C54" w:rsidRPr="00D04368" w14:paraId="15D38064" w14:textId="77777777" w:rsidTr="00C45FD8">
        <w:tc>
          <w:tcPr>
            <w:tcW w:w="1188" w:type="dxa"/>
            <w:shd w:val="clear" w:color="auto" w:fill="auto"/>
          </w:tcPr>
          <w:p w14:paraId="1184C768"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2DE288A5"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880" w:type="dxa"/>
            <w:shd w:val="clear" w:color="auto" w:fill="auto"/>
          </w:tcPr>
          <w:p w14:paraId="66A0EDB1"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46CB91A4"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440" w:type="dxa"/>
            <w:shd w:val="clear" w:color="auto" w:fill="auto"/>
          </w:tcPr>
          <w:p w14:paraId="0A9F2177"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r w:rsidR="00B05C54" w:rsidRPr="00D04368" w14:paraId="40FE7C5C" w14:textId="77777777" w:rsidTr="00C45FD8">
        <w:tc>
          <w:tcPr>
            <w:tcW w:w="1188" w:type="dxa"/>
            <w:shd w:val="clear" w:color="auto" w:fill="auto"/>
          </w:tcPr>
          <w:p w14:paraId="6DF12B9B"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5822CAC0"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880" w:type="dxa"/>
            <w:shd w:val="clear" w:color="auto" w:fill="auto"/>
          </w:tcPr>
          <w:p w14:paraId="49C901E3"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3F5A4F03"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440" w:type="dxa"/>
            <w:shd w:val="clear" w:color="auto" w:fill="auto"/>
          </w:tcPr>
          <w:p w14:paraId="0695EF00"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r w:rsidR="00B05C54" w:rsidRPr="00D04368" w14:paraId="05FA95B8" w14:textId="77777777" w:rsidTr="00C45FD8">
        <w:tc>
          <w:tcPr>
            <w:tcW w:w="1188" w:type="dxa"/>
            <w:shd w:val="clear" w:color="auto" w:fill="auto"/>
          </w:tcPr>
          <w:p w14:paraId="7DF5B973"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56D85D6C"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880" w:type="dxa"/>
            <w:shd w:val="clear" w:color="auto" w:fill="auto"/>
          </w:tcPr>
          <w:p w14:paraId="4584E0C2"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15AF5B3B"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440" w:type="dxa"/>
            <w:shd w:val="clear" w:color="auto" w:fill="auto"/>
          </w:tcPr>
          <w:p w14:paraId="034B975E"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r w:rsidR="00B05C54" w:rsidRPr="00D04368" w14:paraId="652B9A9E" w14:textId="77777777" w:rsidTr="00C45FD8">
        <w:tc>
          <w:tcPr>
            <w:tcW w:w="1188" w:type="dxa"/>
            <w:shd w:val="clear" w:color="auto" w:fill="auto"/>
          </w:tcPr>
          <w:p w14:paraId="794E5988"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4DCDB540"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880" w:type="dxa"/>
            <w:shd w:val="clear" w:color="auto" w:fill="auto"/>
          </w:tcPr>
          <w:p w14:paraId="67AF36BC"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47D3A602"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440" w:type="dxa"/>
            <w:shd w:val="clear" w:color="auto" w:fill="auto"/>
          </w:tcPr>
          <w:p w14:paraId="1D948128"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r w:rsidR="00B05C54" w:rsidRPr="00D04368" w14:paraId="49266146" w14:textId="77777777" w:rsidTr="00C45FD8">
        <w:tc>
          <w:tcPr>
            <w:tcW w:w="1188" w:type="dxa"/>
            <w:shd w:val="clear" w:color="auto" w:fill="auto"/>
          </w:tcPr>
          <w:p w14:paraId="54D79D5A"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6EBC6C7F"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880" w:type="dxa"/>
            <w:shd w:val="clear" w:color="auto" w:fill="auto"/>
          </w:tcPr>
          <w:p w14:paraId="4D9B2611"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54104399"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440" w:type="dxa"/>
            <w:shd w:val="clear" w:color="auto" w:fill="auto"/>
          </w:tcPr>
          <w:p w14:paraId="0EFE343A"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r w:rsidR="00B05C54" w:rsidRPr="00D04368" w14:paraId="54FD90E3" w14:textId="77777777" w:rsidTr="00C45FD8">
        <w:tc>
          <w:tcPr>
            <w:tcW w:w="1188" w:type="dxa"/>
            <w:shd w:val="clear" w:color="auto" w:fill="auto"/>
          </w:tcPr>
          <w:p w14:paraId="606E89DA"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0BAB5EB8"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880" w:type="dxa"/>
            <w:shd w:val="clear" w:color="auto" w:fill="auto"/>
          </w:tcPr>
          <w:p w14:paraId="485D693F"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429B7CC3"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440" w:type="dxa"/>
            <w:shd w:val="clear" w:color="auto" w:fill="auto"/>
          </w:tcPr>
          <w:p w14:paraId="620E2DBD"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bl>
    <w:p w14:paraId="1EAC3D84"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r w:rsidRPr="00530E41">
        <w:rPr>
          <w:rFonts w:ascii="Times New Roman" w:hAnsi="Times New Roman"/>
          <w:bCs/>
          <w:iCs/>
          <w:szCs w:val="24"/>
          <w:lang w:val="ro-RO"/>
        </w:rPr>
        <w:t xml:space="preserve"> menţiuni şi măsuri speciale privind realizarea operaţiilor: </w:t>
      </w:r>
    </w:p>
    <w:p w14:paraId="50C0BDC1"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0D3C75ED" w14:textId="41518194" w:rsidR="00B05C54" w:rsidRPr="00D04368" w:rsidRDefault="00B05C54" w:rsidP="00D1485E">
      <w:pPr>
        <w:numPr>
          <w:ilvl w:val="0"/>
          <w:numId w:val="101"/>
        </w:numPr>
        <w:autoSpaceDE w:val="0"/>
        <w:autoSpaceDN w:val="0"/>
        <w:adjustRightInd w:val="0"/>
        <w:spacing w:line="360" w:lineRule="auto"/>
        <w:jc w:val="both"/>
        <w:rPr>
          <w:rFonts w:ascii="Times New Roman" w:hAnsi="Times New Roman"/>
          <w:b/>
          <w:bCs/>
          <w:iCs/>
          <w:caps/>
          <w:szCs w:val="24"/>
          <w:lang w:val="ro-RO"/>
        </w:rPr>
      </w:pPr>
      <w:r w:rsidRPr="00D04368">
        <w:rPr>
          <w:rFonts w:ascii="Times New Roman" w:hAnsi="Times New Roman"/>
          <w:b/>
          <w:bCs/>
          <w:iCs/>
          <w:caps/>
          <w:szCs w:val="24"/>
          <w:lang w:val="ro-RO"/>
        </w:rPr>
        <w:t>PREGATIREA CONDUCTEI LA LOCUL LUCR</w:t>
      </w:r>
      <w:r w:rsidR="00990ADB" w:rsidRPr="00D04368">
        <w:rPr>
          <w:rFonts w:ascii="Times New Roman" w:hAnsi="Times New Roman"/>
          <w:b/>
          <w:bCs/>
          <w:iCs/>
          <w:caps/>
          <w:szCs w:val="24"/>
          <w:lang w:val="ro-RO"/>
        </w:rPr>
        <w:t>Ă</w:t>
      </w:r>
      <w:r w:rsidRPr="00D04368">
        <w:rPr>
          <w:rFonts w:ascii="Times New Roman" w:hAnsi="Times New Roman"/>
          <w:b/>
          <w:bCs/>
          <w:iCs/>
          <w:caps/>
          <w:szCs w:val="24"/>
          <w:lang w:val="ro-RO"/>
        </w:rPr>
        <w:t>RII, REPARAREA EFECTIVĂ A CONDUCTEI,</w:t>
      </w:r>
      <w:r w:rsidR="00990ADB" w:rsidRPr="00D04368">
        <w:rPr>
          <w:rFonts w:ascii="Times New Roman" w:hAnsi="Times New Roman"/>
          <w:b/>
          <w:bCs/>
          <w:iCs/>
          <w:caps/>
          <w:szCs w:val="24"/>
          <w:lang w:val="ro-RO"/>
        </w:rPr>
        <w:t xml:space="preserve"> </w:t>
      </w:r>
      <w:r w:rsidRPr="00D04368">
        <w:rPr>
          <w:rFonts w:ascii="Times New Roman" w:hAnsi="Times New Roman"/>
          <w:b/>
          <w:bCs/>
          <w:iCs/>
          <w:caps/>
          <w:szCs w:val="24"/>
          <w:lang w:val="ro-RO"/>
        </w:rPr>
        <w:t>REFACEREA PROTEC</w:t>
      </w:r>
      <w:r w:rsidR="00990ADB" w:rsidRPr="00D04368">
        <w:rPr>
          <w:rFonts w:ascii="Times New Roman" w:hAnsi="Times New Roman"/>
          <w:b/>
          <w:bCs/>
          <w:iCs/>
          <w:caps/>
          <w:szCs w:val="24"/>
          <w:lang w:val="ro-RO"/>
        </w:rPr>
        <w:t>Ţ</w:t>
      </w:r>
      <w:r w:rsidRPr="00D04368">
        <w:rPr>
          <w:rFonts w:ascii="Times New Roman" w:hAnsi="Times New Roman"/>
          <w:b/>
          <w:bCs/>
          <w:iCs/>
          <w:caps/>
          <w:szCs w:val="24"/>
          <w:lang w:val="ro-RO"/>
        </w:rPr>
        <w:t>IEI ANTICOROZIVE</w:t>
      </w:r>
    </w:p>
    <w:p w14:paraId="6384AC49" w14:textId="77777777" w:rsidR="00B05C54" w:rsidRPr="00D04368" w:rsidRDefault="00B05C54" w:rsidP="00D1485E">
      <w:pPr>
        <w:autoSpaceDE w:val="0"/>
        <w:autoSpaceDN w:val="0"/>
        <w:adjustRightInd w:val="0"/>
        <w:spacing w:line="360" w:lineRule="auto"/>
        <w:jc w:val="both"/>
        <w:rPr>
          <w:rFonts w:ascii="Times New Roman" w:hAnsi="Times New Roman"/>
          <w:b/>
          <w:bCs/>
          <w:iCs/>
          <w:caps/>
          <w:szCs w:val="24"/>
          <w:lang w:val="ro-RO"/>
        </w:rPr>
      </w:pPr>
    </w:p>
    <w:p w14:paraId="73D24648"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Data începerii lucrării: ......................................; Termenul de finalizare: .........................................................;</w:t>
      </w:r>
    </w:p>
    <w:p w14:paraId="64DF2939"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430"/>
        <w:gridCol w:w="2970"/>
        <w:gridCol w:w="2610"/>
        <w:gridCol w:w="1350"/>
      </w:tblGrid>
      <w:tr w:rsidR="00B05C54" w:rsidRPr="00D04368" w14:paraId="253CED03" w14:textId="77777777" w:rsidTr="00C45FD8">
        <w:tc>
          <w:tcPr>
            <w:tcW w:w="1188" w:type="dxa"/>
            <w:shd w:val="clear" w:color="auto" w:fill="auto"/>
            <w:vAlign w:val="center"/>
          </w:tcPr>
          <w:p w14:paraId="603D4D4A" w14:textId="77777777" w:rsidR="00B05C54" w:rsidRPr="00D04368" w:rsidRDefault="00B05C54" w:rsidP="00D1485E">
            <w:pPr>
              <w:autoSpaceDE w:val="0"/>
              <w:autoSpaceDN w:val="0"/>
              <w:adjustRightInd w:val="0"/>
              <w:spacing w:line="360" w:lineRule="auto"/>
              <w:jc w:val="center"/>
              <w:rPr>
                <w:rFonts w:ascii="Times New Roman" w:hAnsi="Times New Roman"/>
                <w:bCs/>
                <w:iCs/>
                <w:szCs w:val="24"/>
                <w:lang w:val="ro-RO"/>
              </w:rPr>
            </w:pPr>
            <w:r w:rsidRPr="00D04368">
              <w:rPr>
                <w:rFonts w:ascii="Times New Roman" w:hAnsi="Times New Roman"/>
                <w:bCs/>
                <w:iCs/>
                <w:szCs w:val="24"/>
                <w:lang w:val="ro-RO"/>
              </w:rPr>
              <w:t>Operaţia</w:t>
            </w:r>
          </w:p>
        </w:tc>
        <w:tc>
          <w:tcPr>
            <w:tcW w:w="2430" w:type="dxa"/>
            <w:shd w:val="clear" w:color="auto" w:fill="auto"/>
            <w:vAlign w:val="center"/>
          </w:tcPr>
          <w:p w14:paraId="2ACB0B11" w14:textId="77777777" w:rsidR="00B05C54" w:rsidRPr="00D04368" w:rsidRDefault="00B05C54" w:rsidP="00D1485E">
            <w:pPr>
              <w:autoSpaceDE w:val="0"/>
              <w:autoSpaceDN w:val="0"/>
              <w:adjustRightInd w:val="0"/>
              <w:spacing w:line="360" w:lineRule="auto"/>
              <w:jc w:val="center"/>
              <w:rPr>
                <w:rFonts w:ascii="Times New Roman" w:hAnsi="Times New Roman"/>
                <w:bCs/>
                <w:iCs/>
                <w:szCs w:val="24"/>
                <w:lang w:val="ro-RO"/>
              </w:rPr>
            </w:pPr>
            <w:r w:rsidRPr="00D04368">
              <w:rPr>
                <w:rFonts w:ascii="Times New Roman" w:hAnsi="Times New Roman"/>
                <w:bCs/>
                <w:iCs/>
                <w:szCs w:val="24"/>
                <w:lang w:val="ro-RO"/>
              </w:rPr>
              <w:t>Procedura de efectuare</w:t>
            </w:r>
          </w:p>
        </w:tc>
        <w:tc>
          <w:tcPr>
            <w:tcW w:w="2970" w:type="dxa"/>
            <w:shd w:val="clear" w:color="auto" w:fill="auto"/>
            <w:vAlign w:val="center"/>
          </w:tcPr>
          <w:p w14:paraId="4A745654" w14:textId="6EE4DB03" w:rsidR="00B05C54" w:rsidRPr="00D04368" w:rsidRDefault="00B05C54"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 xml:space="preserve">Utilaje,materiale </w:t>
            </w:r>
            <w:r w:rsidR="00990ADB" w:rsidRPr="00D04368">
              <w:rPr>
                <w:rFonts w:ascii="Times New Roman" w:hAnsi="Times New Roman"/>
                <w:bCs/>
                <w:iCs/>
                <w:szCs w:val="24"/>
                <w:lang w:val="ro-RO"/>
              </w:rPr>
              <w:t>ş</w:t>
            </w:r>
            <w:r w:rsidRPr="00D04368">
              <w:rPr>
                <w:rFonts w:ascii="Times New Roman" w:hAnsi="Times New Roman"/>
                <w:bCs/>
                <w:iCs/>
                <w:szCs w:val="24"/>
                <w:lang w:val="ro-RO"/>
              </w:rPr>
              <w:t xml:space="preserve">i piese necesare </w:t>
            </w:r>
          </w:p>
        </w:tc>
        <w:tc>
          <w:tcPr>
            <w:tcW w:w="2610" w:type="dxa"/>
            <w:shd w:val="clear" w:color="auto" w:fill="auto"/>
            <w:vAlign w:val="center"/>
          </w:tcPr>
          <w:p w14:paraId="6C20B578" w14:textId="57C287B8" w:rsidR="00B05C54" w:rsidRPr="00D04368" w:rsidRDefault="00B05C54" w:rsidP="00D1485E">
            <w:pPr>
              <w:autoSpaceDE w:val="0"/>
              <w:autoSpaceDN w:val="0"/>
              <w:adjustRightInd w:val="0"/>
              <w:spacing w:line="360" w:lineRule="auto"/>
              <w:jc w:val="center"/>
              <w:rPr>
                <w:rFonts w:ascii="Times New Roman" w:hAnsi="Times New Roman"/>
                <w:bCs/>
                <w:iCs/>
                <w:szCs w:val="24"/>
                <w:lang w:val="ro-RO"/>
              </w:rPr>
            </w:pPr>
            <w:r w:rsidRPr="00D04368">
              <w:rPr>
                <w:rFonts w:ascii="Times New Roman" w:hAnsi="Times New Roman"/>
                <w:bCs/>
                <w:iCs/>
                <w:szCs w:val="24"/>
                <w:lang w:val="ro-RO"/>
              </w:rPr>
              <w:t>Componen</w:t>
            </w:r>
            <w:r w:rsidR="00990ADB" w:rsidRPr="00D04368">
              <w:rPr>
                <w:rFonts w:ascii="Times New Roman" w:hAnsi="Times New Roman"/>
                <w:bCs/>
                <w:iCs/>
                <w:szCs w:val="24"/>
                <w:lang w:val="ro-RO"/>
              </w:rPr>
              <w:t>ţ</w:t>
            </w:r>
            <w:r w:rsidRPr="00D04368">
              <w:rPr>
                <w:rFonts w:ascii="Times New Roman" w:hAnsi="Times New Roman"/>
                <w:bCs/>
                <w:iCs/>
                <w:szCs w:val="24"/>
                <w:lang w:val="ro-RO"/>
              </w:rPr>
              <w:t>a forma</w:t>
            </w:r>
            <w:r w:rsidR="00990ADB" w:rsidRPr="00D04368">
              <w:rPr>
                <w:rFonts w:ascii="Times New Roman" w:hAnsi="Times New Roman"/>
                <w:bCs/>
                <w:iCs/>
                <w:szCs w:val="24"/>
                <w:lang w:val="ro-RO"/>
              </w:rPr>
              <w:t>ţ</w:t>
            </w:r>
            <w:r w:rsidRPr="00D04368">
              <w:rPr>
                <w:rFonts w:ascii="Times New Roman" w:hAnsi="Times New Roman"/>
                <w:bCs/>
                <w:iCs/>
                <w:szCs w:val="24"/>
                <w:lang w:val="ro-RO"/>
              </w:rPr>
              <w:t>iei de lucru</w:t>
            </w:r>
          </w:p>
        </w:tc>
        <w:tc>
          <w:tcPr>
            <w:tcW w:w="1350" w:type="dxa"/>
            <w:shd w:val="clear" w:color="auto" w:fill="auto"/>
            <w:vAlign w:val="center"/>
          </w:tcPr>
          <w:p w14:paraId="3DDEBE72" w14:textId="77777777" w:rsidR="00B05C54" w:rsidRPr="00D04368" w:rsidRDefault="00B05C54" w:rsidP="00D1485E">
            <w:pPr>
              <w:autoSpaceDE w:val="0"/>
              <w:autoSpaceDN w:val="0"/>
              <w:adjustRightInd w:val="0"/>
              <w:spacing w:line="360" w:lineRule="auto"/>
              <w:jc w:val="center"/>
              <w:rPr>
                <w:rFonts w:ascii="Times New Roman" w:hAnsi="Times New Roman"/>
                <w:bCs/>
                <w:iCs/>
                <w:szCs w:val="24"/>
                <w:lang w:val="ro-RO"/>
              </w:rPr>
            </w:pPr>
            <w:r w:rsidRPr="00D04368">
              <w:rPr>
                <w:rFonts w:ascii="Times New Roman" w:hAnsi="Times New Roman"/>
                <w:bCs/>
                <w:iCs/>
                <w:szCs w:val="24"/>
                <w:lang w:val="ro-RO"/>
              </w:rPr>
              <w:t>Norma de timp</w:t>
            </w:r>
          </w:p>
        </w:tc>
      </w:tr>
      <w:tr w:rsidR="00B05C54" w:rsidRPr="00D04368" w14:paraId="0675EE42" w14:textId="77777777" w:rsidTr="00C45FD8">
        <w:tc>
          <w:tcPr>
            <w:tcW w:w="1188" w:type="dxa"/>
            <w:shd w:val="clear" w:color="auto" w:fill="auto"/>
          </w:tcPr>
          <w:p w14:paraId="2D5D5E83"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71FF99EF"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970" w:type="dxa"/>
            <w:shd w:val="clear" w:color="auto" w:fill="auto"/>
          </w:tcPr>
          <w:p w14:paraId="75C15790"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15492554"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350" w:type="dxa"/>
            <w:shd w:val="clear" w:color="auto" w:fill="auto"/>
          </w:tcPr>
          <w:p w14:paraId="3229BE4A"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r w:rsidR="00B05C54" w:rsidRPr="00D04368" w14:paraId="6BC29EEE" w14:textId="77777777" w:rsidTr="00C45FD8">
        <w:tc>
          <w:tcPr>
            <w:tcW w:w="1188" w:type="dxa"/>
            <w:shd w:val="clear" w:color="auto" w:fill="auto"/>
          </w:tcPr>
          <w:p w14:paraId="7542177D"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038C1B7D"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970" w:type="dxa"/>
            <w:shd w:val="clear" w:color="auto" w:fill="auto"/>
          </w:tcPr>
          <w:p w14:paraId="31072E4D"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7B881A08"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350" w:type="dxa"/>
            <w:shd w:val="clear" w:color="auto" w:fill="auto"/>
          </w:tcPr>
          <w:p w14:paraId="2F5BB1D9"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r w:rsidR="00B05C54" w:rsidRPr="00D04368" w14:paraId="61E5F1C8" w14:textId="77777777" w:rsidTr="00C45FD8">
        <w:tc>
          <w:tcPr>
            <w:tcW w:w="1188" w:type="dxa"/>
            <w:shd w:val="clear" w:color="auto" w:fill="auto"/>
          </w:tcPr>
          <w:p w14:paraId="24580D25"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60FD0182"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970" w:type="dxa"/>
            <w:shd w:val="clear" w:color="auto" w:fill="auto"/>
          </w:tcPr>
          <w:p w14:paraId="652FB37D"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7205A563"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350" w:type="dxa"/>
            <w:shd w:val="clear" w:color="auto" w:fill="auto"/>
          </w:tcPr>
          <w:p w14:paraId="5DA6C525"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r w:rsidR="00B05C54" w:rsidRPr="00D04368" w14:paraId="0DF06BE2" w14:textId="77777777" w:rsidTr="00C45FD8">
        <w:tc>
          <w:tcPr>
            <w:tcW w:w="1188" w:type="dxa"/>
            <w:shd w:val="clear" w:color="auto" w:fill="auto"/>
          </w:tcPr>
          <w:p w14:paraId="4D798196"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496D41F7"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970" w:type="dxa"/>
            <w:shd w:val="clear" w:color="auto" w:fill="auto"/>
          </w:tcPr>
          <w:p w14:paraId="7F887ED6"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3276DD57"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350" w:type="dxa"/>
            <w:shd w:val="clear" w:color="auto" w:fill="auto"/>
          </w:tcPr>
          <w:p w14:paraId="1516275A"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r w:rsidR="00B05C54" w:rsidRPr="00D04368" w14:paraId="7754D1BA" w14:textId="77777777" w:rsidTr="00C45FD8">
        <w:tc>
          <w:tcPr>
            <w:tcW w:w="1188" w:type="dxa"/>
            <w:shd w:val="clear" w:color="auto" w:fill="auto"/>
          </w:tcPr>
          <w:p w14:paraId="5B677BD1"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2C05DC0A"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970" w:type="dxa"/>
            <w:shd w:val="clear" w:color="auto" w:fill="auto"/>
          </w:tcPr>
          <w:p w14:paraId="77D740AC"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17D90CE9"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350" w:type="dxa"/>
            <w:shd w:val="clear" w:color="auto" w:fill="auto"/>
          </w:tcPr>
          <w:p w14:paraId="7CD0F506"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r w:rsidR="00B05C54" w:rsidRPr="00D04368" w14:paraId="420A914E" w14:textId="77777777" w:rsidTr="00C45FD8">
        <w:tc>
          <w:tcPr>
            <w:tcW w:w="1188" w:type="dxa"/>
            <w:shd w:val="clear" w:color="auto" w:fill="auto"/>
          </w:tcPr>
          <w:p w14:paraId="0BFEB1CD"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tc>
        <w:tc>
          <w:tcPr>
            <w:tcW w:w="2430" w:type="dxa"/>
            <w:shd w:val="clear" w:color="auto" w:fill="auto"/>
          </w:tcPr>
          <w:p w14:paraId="44F7C83C"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970" w:type="dxa"/>
            <w:shd w:val="clear" w:color="auto" w:fill="auto"/>
          </w:tcPr>
          <w:p w14:paraId="70C97990"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2610" w:type="dxa"/>
            <w:shd w:val="clear" w:color="auto" w:fill="auto"/>
          </w:tcPr>
          <w:p w14:paraId="7C498C5C"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c>
          <w:tcPr>
            <w:tcW w:w="1350" w:type="dxa"/>
            <w:shd w:val="clear" w:color="auto" w:fill="auto"/>
          </w:tcPr>
          <w:p w14:paraId="2C9A99C9"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tc>
      </w:tr>
    </w:tbl>
    <w:p w14:paraId="2A753CA5" w14:textId="77777777" w:rsidR="00B05C54" w:rsidRPr="00530E41" w:rsidRDefault="00B05C54" w:rsidP="00D1485E">
      <w:pPr>
        <w:autoSpaceDE w:val="0"/>
        <w:autoSpaceDN w:val="0"/>
        <w:adjustRightInd w:val="0"/>
        <w:spacing w:line="360" w:lineRule="auto"/>
        <w:jc w:val="both"/>
        <w:rPr>
          <w:rFonts w:ascii="Times New Roman" w:hAnsi="Times New Roman"/>
          <w:bCs/>
          <w:iCs/>
          <w:szCs w:val="24"/>
          <w:lang w:val="ro-RO"/>
        </w:rPr>
      </w:pPr>
    </w:p>
    <w:p w14:paraId="6EA46194"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p w14:paraId="33404A3A" w14:textId="77777777" w:rsidR="00B05C54" w:rsidRPr="00D04368" w:rsidRDefault="00B05C54" w:rsidP="00D1485E">
      <w:pPr>
        <w:spacing w:after="200" w:line="360" w:lineRule="auto"/>
        <w:rPr>
          <w:rFonts w:ascii="Times New Roman" w:hAnsi="Times New Roman"/>
          <w:bCs/>
          <w:iCs/>
          <w:szCs w:val="24"/>
          <w:lang w:val="ro-RO"/>
        </w:rPr>
      </w:pPr>
    </w:p>
    <w:p w14:paraId="446C566E" w14:textId="77777777" w:rsidR="00B05C54" w:rsidRPr="00D04368" w:rsidRDefault="00B05C54" w:rsidP="00D1485E">
      <w:pPr>
        <w:autoSpaceDE w:val="0"/>
        <w:autoSpaceDN w:val="0"/>
        <w:adjustRightInd w:val="0"/>
        <w:spacing w:line="360" w:lineRule="auto"/>
        <w:jc w:val="both"/>
        <w:rPr>
          <w:rFonts w:ascii="Times New Roman" w:hAnsi="Times New Roman"/>
          <w:b/>
          <w:bCs/>
          <w:iCs/>
          <w:caps/>
          <w:szCs w:val="24"/>
          <w:lang w:val="ro-RO"/>
        </w:rPr>
      </w:pPr>
    </w:p>
    <w:p w14:paraId="0B3C9F1E" w14:textId="77777777" w:rsidR="00B05C54" w:rsidRPr="00D04368" w:rsidRDefault="00B05C54" w:rsidP="00D1485E">
      <w:pPr>
        <w:autoSpaceDE w:val="0"/>
        <w:autoSpaceDN w:val="0"/>
        <w:adjustRightInd w:val="0"/>
        <w:spacing w:line="360" w:lineRule="auto"/>
        <w:jc w:val="both"/>
        <w:rPr>
          <w:rFonts w:ascii="Times New Roman" w:hAnsi="Times New Roman"/>
          <w:b/>
          <w:bCs/>
          <w:iCs/>
          <w:szCs w:val="24"/>
          <w:lang w:val="ro-RO"/>
        </w:rPr>
      </w:pPr>
      <w:r w:rsidRPr="00D04368">
        <w:rPr>
          <w:rFonts w:ascii="Times New Roman" w:hAnsi="Times New Roman"/>
          <w:b/>
          <w:bCs/>
          <w:iCs/>
          <w:szCs w:val="24"/>
          <w:lang w:val="ro-RO"/>
        </w:rPr>
        <w:t xml:space="preserve"> 7.ACOPERIREA CONDUCTEI ŞI REFACEREA TERENULUI ÎN ZONA AFECTATĂ</w:t>
      </w:r>
    </w:p>
    <w:p w14:paraId="2FB0FD9E" w14:textId="5CDD706A" w:rsidR="00B05C54" w:rsidRPr="00D04368" w:rsidRDefault="00B05C54"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
          <w:bCs/>
          <w:iCs/>
          <w:szCs w:val="24"/>
          <w:lang w:val="ro-RO"/>
        </w:rPr>
        <w:t>Men</w:t>
      </w:r>
      <w:r w:rsidR="00990ADB" w:rsidRPr="00D04368">
        <w:rPr>
          <w:rFonts w:ascii="Times New Roman" w:hAnsi="Times New Roman"/>
          <w:b/>
          <w:bCs/>
          <w:iCs/>
          <w:szCs w:val="24"/>
          <w:lang w:val="ro-RO"/>
        </w:rPr>
        <w:t>ţ</w:t>
      </w:r>
      <w:r w:rsidRPr="00D04368">
        <w:rPr>
          <w:rFonts w:ascii="Times New Roman" w:hAnsi="Times New Roman"/>
          <w:b/>
          <w:bCs/>
          <w:iCs/>
          <w:szCs w:val="24"/>
          <w:lang w:val="ro-RO"/>
        </w:rPr>
        <w:t>iuni :</w:t>
      </w:r>
    </w:p>
    <w:p w14:paraId="33FE6752"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41CE9539"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2D3F7CC8" w14:textId="77777777" w:rsidR="00B05C54" w:rsidRPr="00D04368" w:rsidRDefault="00B05C54" w:rsidP="00D1485E">
      <w:pPr>
        <w:autoSpaceDE w:val="0"/>
        <w:autoSpaceDN w:val="0"/>
        <w:adjustRightInd w:val="0"/>
        <w:spacing w:line="360" w:lineRule="auto"/>
        <w:rPr>
          <w:rFonts w:ascii="Times New Roman" w:hAnsi="Times New Roman"/>
          <w:bCs/>
          <w:iCs/>
          <w:szCs w:val="24"/>
          <w:lang w:val="ro-RO"/>
        </w:rPr>
      </w:pPr>
    </w:p>
    <w:p w14:paraId="77A2CCA9" w14:textId="77777777" w:rsidR="00B05C54" w:rsidRPr="00D04368" w:rsidRDefault="00B05C54" w:rsidP="00D1485E">
      <w:pPr>
        <w:autoSpaceDE w:val="0"/>
        <w:autoSpaceDN w:val="0"/>
        <w:adjustRightInd w:val="0"/>
        <w:spacing w:line="360" w:lineRule="auto"/>
        <w:rPr>
          <w:rFonts w:ascii="Times New Roman" w:hAnsi="Times New Roman"/>
          <w:b/>
          <w:bCs/>
          <w:iCs/>
          <w:caps/>
          <w:szCs w:val="24"/>
          <w:lang w:val="ro-RO"/>
        </w:rPr>
      </w:pPr>
    </w:p>
    <w:p w14:paraId="3B925E97" w14:textId="77777777" w:rsidR="00B05C54" w:rsidRPr="00D04368" w:rsidRDefault="00B05C54" w:rsidP="00D1485E">
      <w:pPr>
        <w:autoSpaceDE w:val="0"/>
        <w:autoSpaceDN w:val="0"/>
        <w:adjustRightInd w:val="0"/>
        <w:spacing w:line="360" w:lineRule="auto"/>
        <w:jc w:val="both"/>
        <w:rPr>
          <w:rFonts w:ascii="Times New Roman" w:hAnsi="Times New Roman"/>
          <w:b/>
          <w:bCs/>
          <w:iCs/>
          <w:szCs w:val="24"/>
          <w:lang w:val="ro-RO"/>
        </w:rPr>
      </w:pPr>
      <w:r w:rsidRPr="00D04368">
        <w:rPr>
          <w:rFonts w:ascii="Times New Roman" w:hAnsi="Times New Roman"/>
          <w:b/>
          <w:bCs/>
          <w:iCs/>
          <w:szCs w:val="24"/>
          <w:lang w:val="ro-RO"/>
        </w:rPr>
        <w:t xml:space="preserve"> 8.   VERIFICAREA FINALĂ ŞI RECEPŢIA LUCRĂRII</w:t>
      </w:r>
    </w:p>
    <w:p w14:paraId="79438F9C"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p>
    <w:p w14:paraId="2FE93BD3"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21A8D3B6"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64CEC096"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6ABF21AB"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417B7B88" w14:textId="77777777" w:rsidR="00B05C54" w:rsidRPr="00D04368" w:rsidRDefault="00B05C54"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w:t>
      </w:r>
    </w:p>
    <w:p w14:paraId="393EE527" w14:textId="77777777" w:rsidR="00B05C54" w:rsidRPr="00D04368" w:rsidRDefault="00B05C54" w:rsidP="00D1485E">
      <w:pPr>
        <w:autoSpaceDE w:val="0"/>
        <w:autoSpaceDN w:val="0"/>
        <w:adjustRightInd w:val="0"/>
        <w:spacing w:line="360" w:lineRule="auto"/>
        <w:jc w:val="both"/>
        <w:rPr>
          <w:rFonts w:ascii="Times New Roman" w:hAnsi="Times New Roman"/>
          <w:b/>
          <w:bCs/>
          <w:iCs/>
          <w:caps/>
          <w:szCs w:val="24"/>
          <w:lang w:val="ro-RO"/>
        </w:rPr>
      </w:pPr>
    </w:p>
    <w:p w14:paraId="3CE9CD5A" w14:textId="77777777" w:rsidR="00B05C54" w:rsidRPr="00D04368" w:rsidRDefault="00B05C54" w:rsidP="00D1485E">
      <w:pPr>
        <w:spacing w:line="360" w:lineRule="auto"/>
        <w:rPr>
          <w:rFonts w:ascii="Times New Roman" w:hAnsi="Times New Roman"/>
          <w:szCs w:val="24"/>
          <w:lang w:val="ro-RO"/>
        </w:rPr>
      </w:pPr>
      <w:r w:rsidRPr="00D04368">
        <w:rPr>
          <w:rFonts w:ascii="Times New Roman" w:hAnsi="Times New Roman"/>
          <w:szCs w:val="24"/>
          <w:lang w:val="ro-RO"/>
        </w:rPr>
        <w:t xml:space="preserve">Persoana care gestionează fişa: </w:t>
      </w:r>
    </w:p>
    <w:p w14:paraId="7077DAC5" w14:textId="77777777" w:rsidR="00B05C54" w:rsidRPr="00D04368" w:rsidRDefault="00B05C54" w:rsidP="00D1485E">
      <w:pPr>
        <w:spacing w:line="360" w:lineRule="auto"/>
        <w:rPr>
          <w:rFonts w:ascii="Times New Roman" w:hAnsi="Times New Roman"/>
          <w:szCs w:val="24"/>
          <w:lang w:val="ro-RO"/>
        </w:rPr>
      </w:pPr>
      <w:r w:rsidRPr="00D04368">
        <w:rPr>
          <w:rFonts w:ascii="Times New Roman" w:hAnsi="Times New Roman"/>
          <w:szCs w:val="24"/>
          <w:lang w:val="ro-RO"/>
        </w:rPr>
        <w:t>Nume</w:t>
      </w:r>
      <w:r w:rsidRPr="00D04368">
        <w:rPr>
          <w:rFonts w:ascii="Times New Roman" w:hAnsi="Times New Roman"/>
          <w:szCs w:val="24"/>
          <w:lang w:val="ro-RO"/>
        </w:rPr>
        <w:tab/>
      </w:r>
      <w:r w:rsidRPr="00D04368">
        <w:rPr>
          <w:rFonts w:ascii="Times New Roman" w:hAnsi="Times New Roman"/>
          <w:szCs w:val="24"/>
          <w:lang w:val="ro-RO"/>
        </w:rPr>
        <w:tab/>
      </w:r>
      <w:r w:rsidRPr="00D04368">
        <w:rPr>
          <w:rFonts w:ascii="Times New Roman" w:hAnsi="Times New Roman"/>
          <w:szCs w:val="24"/>
          <w:lang w:val="ro-RO"/>
        </w:rPr>
        <w:tab/>
      </w:r>
      <w:r w:rsidRPr="00D04368">
        <w:rPr>
          <w:rFonts w:ascii="Times New Roman" w:hAnsi="Times New Roman"/>
          <w:szCs w:val="24"/>
          <w:lang w:val="ro-RO"/>
        </w:rPr>
        <w:tab/>
        <w:t>..........................................</w:t>
      </w:r>
    </w:p>
    <w:p w14:paraId="4110B90B" w14:textId="77777777" w:rsidR="00B05C54" w:rsidRPr="00D04368" w:rsidRDefault="00B05C54" w:rsidP="00D1485E">
      <w:pPr>
        <w:spacing w:line="360" w:lineRule="auto"/>
        <w:rPr>
          <w:rFonts w:ascii="Times New Roman" w:hAnsi="Times New Roman"/>
          <w:szCs w:val="24"/>
          <w:lang w:val="ro-RO"/>
        </w:rPr>
      </w:pPr>
      <w:r w:rsidRPr="00D04368">
        <w:rPr>
          <w:rFonts w:ascii="Times New Roman" w:hAnsi="Times New Roman"/>
          <w:szCs w:val="24"/>
          <w:lang w:val="ro-RO"/>
        </w:rPr>
        <w:t>Prenume</w:t>
      </w:r>
      <w:r w:rsidRPr="00D04368">
        <w:rPr>
          <w:rFonts w:ascii="Times New Roman" w:hAnsi="Times New Roman"/>
          <w:szCs w:val="24"/>
          <w:lang w:val="ro-RO"/>
        </w:rPr>
        <w:tab/>
      </w:r>
      <w:r w:rsidRPr="00D04368">
        <w:rPr>
          <w:rFonts w:ascii="Times New Roman" w:hAnsi="Times New Roman"/>
          <w:szCs w:val="24"/>
          <w:lang w:val="ro-RO"/>
        </w:rPr>
        <w:tab/>
      </w:r>
      <w:r w:rsidRPr="00D04368">
        <w:rPr>
          <w:rFonts w:ascii="Times New Roman" w:hAnsi="Times New Roman"/>
          <w:szCs w:val="24"/>
          <w:lang w:val="ro-RO"/>
        </w:rPr>
        <w:tab/>
        <w:t>..........................................</w:t>
      </w:r>
    </w:p>
    <w:p w14:paraId="3997B00A" w14:textId="77777777" w:rsidR="00B05C54" w:rsidRPr="00D04368" w:rsidRDefault="00B05C54" w:rsidP="00D1485E">
      <w:pPr>
        <w:spacing w:line="360" w:lineRule="auto"/>
        <w:rPr>
          <w:rFonts w:ascii="Times New Roman" w:hAnsi="Times New Roman"/>
          <w:szCs w:val="24"/>
          <w:lang w:val="ro-RO"/>
        </w:rPr>
      </w:pPr>
      <w:r w:rsidRPr="00D04368">
        <w:rPr>
          <w:rFonts w:ascii="Times New Roman" w:hAnsi="Times New Roman"/>
          <w:szCs w:val="24"/>
          <w:lang w:val="ro-RO"/>
        </w:rPr>
        <w:t>Funcţie</w:t>
      </w:r>
      <w:r w:rsidRPr="00D04368">
        <w:rPr>
          <w:rFonts w:ascii="Times New Roman" w:hAnsi="Times New Roman"/>
          <w:szCs w:val="24"/>
          <w:lang w:val="ro-RO"/>
        </w:rPr>
        <w:tab/>
      </w:r>
      <w:r w:rsidRPr="00D04368">
        <w:rPr>
          <w:rFonts w:ascii="Times New Roman" w:hAnsi="Times New Roman"/>
          <w:szCs w:val="24"/>
          <w:lang w:val="ro-RO"/>
        </w:rPr>
        <w:tab/>
      </w:r>
      <w:r w:rsidRPr="00D04368">
        <w:rPr>
          <w:rFonts w:ascii="Times New Roman" w:hAnsi="Times New Roman"/>
          <w:szCs w:val="24"/>
          <w:lang w:val="ro-RO"/>
        </w:rPr>
        <w:tab/>
      </w:r>
      <w:r w:rsidRPr="00D04368">
        <w:rPr>
          <w:rFonts w:ascii="Times New Roman" w:hAnsi="Times New Roman"/>
          <w:szCs w:val="24"/>
          <w:lang w:val="ro-RO"/>
        </w:rPr>
        <w:tab/>
        <w:t>..........................................</w:t>
      </w:r>
    </w:p>
    <w:p w14:paraId="0B494FB2" w14:textId="77777777" w:rsidR="00B05C54" w:rsidRPr="00D04368" w:rsidRDefault="00B05C54" w:rsidP="00D1485E">
      <w:pPr>
        <w:spacing w:line="360" w:lineRule="auto"/>
        <w:rPr>
          <w:rFonts w:ascii="Times New Roman" w:hAnsi="Times New Roman"/>
          <w:szCs w:val="24"/>
          <w:lang w:val="ro-RO"/>
        </w:rPr>
      </w:pPr>
      <w:r w:rsidRPr="00D04368">
        <w:rPr>
          <w:rFonts w:ascii="Times New Roman" w:hAnsi="Times New Roman"/>
          <w:szCs w:val="24"/>
          <w:lang w:val="ro-RO"/>
        </w:rPr>
        <w:t>Nr. autorizaţie ANRE</w:t>
      </w:r>
      <w:r w:rsidRPr="00D04368">
        <w:rPr>
          <w:rFonts w:ascii="Times New Roman" w:hAnsi="Times New Roman"/>
          <w:szCs w:val="24"/>
          <w:lang w:val="ro-RO"/>
        </w:rPr>
        <w:tab/>
      </w:r>
      <w:r w:rsidRPr="00D04368">
        <w:rPr>
          <w:rFonts w:ascii="Times New Roman" w:hAnsi="Times New Roman"/>
          <w:szCs w:val="24"/>
          <w:lang w:val="ro-RO"/>
        </w:rPr>
        <w:tab/>
        <w:t>..........................................</w:t>
      </w:r>
    </w:p>
    <w:p w14:paraId="16830DE6" w14:textId="77777777" w:rsidR="00B05C54" w:rsidRPr="00D04368" w:rsidRDefault="00B05C54" w:rsidP="00D1485E">
      <w:pPr>
        <w:pStyle w:val="Heading2"/>
        <w:spacing w:line="360" w:lineRule="auto"/>
        <w:rPr>
          <w:b w:val="0"/>
          <w:caps w:val="0"/>
          <w:szCs w:val="24"/>
          <w:lang w:val="ro-RO" w:eastAsia="en-US"/>
        </w:rPr>
      </w:pPr>
      <w:r w:rsidRPr="00D04368">
        <w:rPr>
          <w:b w:val="0"/>
          <w:caps w:val="0"/>
          <w:szCs w:val="24"/>
          <w:lang w:val="ro-RO" w:eastAsia="en-US"/>
        </w:rPr>
        <w:t>Semn</w:t>
      </w:r>
      <w:r w:rsidRPr="00D04368">
        <w:rPr>
          <w:b w:val="0"/>
          <w:bCs/>
          <w:iCs/>
          <w:caps w:val="0"/>
          <w:szCs w:val="24"/>
          <w:lang w:val="ro-RO" w:eastAsia="en-US"/>
        </w:rPr>
        <w:t>ă</w:t>
      </w:r>
      <w:r w:rsidRPr="00D04368">
        <w:rPr>
          <w:b w:val="0"/>
          <w:caps w:val="0"/>
          <w:szCs w:val="24"/>
          <w:lang w:val="ro-RO" w:eastAsia="en-US"/>
        </w:rPr>
        <w:t>tura:</w:t>
      </w:r>
      <w:r w:rsidRPr="00D04368">
        <w:rPr>
          <w:b w:val="0"/>
          <w:caps w:val="0"/>
          <w:szCs w:val="24"/>
          <w:lang w:val="ro-RO" w:eastAsia="en-US"/>
        </w:rPr>
        <w:tab/>
      </w:r>
      <w:r w:rsidRPr="00D04368">
        <w:rPr>
          <w:b w:val="0"/>
          <w:caps w:val="0"/>
          <w:szCs w:val="24"/>
          <w:lang w:val="ro-RO" w:eastAsia="en-US"/>
        </w:rPr>
        <w:tab/>
      </w:r>
      <w:r w:rsidRPr="00D04368">
        <w:rPr>
          <w:b w:val="0"/>
          <w:caps w:val="0"/>
          <w:szCs w:val="24"/>
          <w:lang w:val="ro-RO" w:eastAsia="en-US"/>
        </w:rPr>
        <w:tab/>
        <w:t>..........................................</w:t>
      </w:r>
    </w:p>
    <w:p w14:paraId="3CB8E6CE" w14:textId="77777777" w:rsidR="00B05C54" w:rsidRPr="00D04368" w:rsidRDefault="00B05C54" w:rsidP="00D1485E">
      <w:pPr>
        <w:spacing w:line="360" w:lineRule="auto"/>
        <w:rPr>
          <w:rFonts w:ascii="Times New Roman" w:hAnsi="Times New Roman"/>
          <w:szCs w:val="24"/>
          <w:lang w:val="ro-RO"/>
        </w:rPr>
      </w:pPr>
    </w:p>
    <w:p w14:paraId="2561CB3B" w14:textId="77777777" w:rsidR="004264E7" w:rsidRDefault="004264E7">
      <w:pPr>
        <w:rPr>
          <w:rFonts w:ascii="Times New Roman" w:hAnsi="Times New Roman"/>
          <w:szCs w:val="24"/>
          <w:lang w:val="ro-RO" w:eastAsia="x-none"/>
        </w:rPr>
      </w:pPr>
      <w:r>
        <w:rPr>
          <w:b/>
          <w:caps/>
          <w:szCs w:val="24"/>
          <w:lang w:val="ro-RO"/>
        </w:rPr>
        <w:br w:type="page"/>
      </w:r>
    </w:p>
    <w:p w14:paraId="1C7B33CC" w14:textId="362E72CB" w:rsidR="007A14BA" w:rsidRPr="00D04368" w:rsidRDefault="003F57B9" w:rsidP="00D1485E">
      <w:pPr>
        <w:pStyle w:val="Heading2"/>
        <w:spacing w:line="360" w:lineRule="auto"/>
        <w:jc w:val="right"/>
        <w:rPr>
          <w:b w:val="0"/>
          <w:caps w:val="0"/>
          <w:szCs w:val="24"/>
          <w:lang w:val="ro-RO"/>
        </w:rPr>
      </w:pPr>
      <w:r w:rsidRPr="00D04368">
        <w:rPr>
          <w:b w:val="0"/>
          <w:caps w:val="0"/>
          <w:szCs w:val="24"/>
          <w:lang w:val="ro-RO"/>
        </w:rPr>
        <w:t>Anexa nr.</w:t>
      </w:r>
      <w:r w:rsidR="00F80639">
        <w:rPr>
          <w:b w:val="0"/>
          <w:caps w:val="0"/>
          <w:szCs w:val="24"/>
          <w:lang w:val="ro-RO"/>
        </w:rPr>
        <w:t xml:space="preserve"> </w:t>
      </w:r>
      <w:r w:rsidRPr="00D04368">
        <w:rPr>
          <w:b w:val="0"/>
          <w:caps w:val="0"/>
          <w:szCs w:val="24"/>
          <w:lang w:val="ro-RO"/>
        </w:rPr>
        <w:t>10 la normă tehnică</w:t>
      </w:r>
    </w:p>
    <w:p w14:paraId="3D7ECD1C" w14:textId="77777777" w:rsidR="003F57B9" w:rsidRPr="00D04368" w:rsidRDefault="003F57B9" w:rsidP="00D1485E">
      <w:pPr>
        <w:spacing w:line="360" w:lineRule="auto"/>
        <w:rPr>
          <w:rFonts w:ascii="Times New Roman" w:hAnsi="Times New Roman"/>
          <w:szCs w:val="24"/>
          <w:lang w:val="ro-RO" w:eastAsia="x-none"/>
        </w:rPr>
      </w:pPr>
    </w:p>
    <w:p w14:paraId="448F8742" w14:textId="77777777" w:rsidR="007A14BA" w:rsidRPr="00D04368" w:rsidRDefault="007A14BA" w:rsidP="00D1485E">
      <w:pPr>
        <w:pStyle w:val="Heading2"/>
        <w:spacing w:line="360" w:lineRule="auto"/>
        <w:jc w:val="center"/>
        <w:rPr>
          <w:szCs w:val="24"/>
          <w:lang w:val="ro-RO"/>
        </w:rPr>
      </w:pPr>
      <w:bookmarkStart w:id="66" w:name="_Toc404758148"/>
      <w:r w:rsidRPr="00D04368">
        <w:rPr>
          <w:szCs w:val="24"/>
          <w:lang w:val="ro-RO"/>
        </w:rPr>
        <w:t>SINTEZA PRIVIND MENTENAN</w:t>
      </w:r>
      <w:r w:rsidR="00A10A29" w:rsidRPr="00D04368">
        <w:rPr>
          <w:szCs w:val="24"/>
          <w:lang w:val="ro-RO"/>
        </w:rPr>
        <w:t>Ţ</w:t>
      </w:r>
      <w:r w:rsidRPr="00D04368">
        <w:rPr>
          <w:szCs w:val="24"/>
          <w:lang w:val="ro-RO"/>
        </w:rPr>
        <w:t>A DE NIVEL 1 – ACTIVITATEA DE INSPEC</w:t>
      </w:r>
      <w:r w:rsidR="00A10A29" w:rsidRPr="00D04368">
        <w:rPr>
          <w:szCs w:val="24"/>
          <w:lang w:val="ro-RO"/>
        </w:rPr>
        <w:t>Ţ</w:t>
      </w:r>
      <w:r w:rsidRPr="00D04368">
        <w:rPr>
          <w:szCs w:val="24"/>
          <w:lang w:val="ro-RO"/>
        </w:rPr>
        <w:t>IE</w:t>
      </w:r>
      <w:bookmarkEnd w:id="66"/>
    </w:p>
    <w:p w14:paraId="5144D1E2" w14:textId="77777777" w:rsidR="007A14BA" w:rsidRPr="00D04368" w:rsidRDefault="007A14BA" w:rsidP="00D1485E">
      <w:pPr>
        <w:autoSpaceDE w:val="0"/>
        <w:autoSpaceDN w:val="0"/>
        <w:adjustRightInd w:val="0"/>
        <w:spacing w:line="360" w:lineRule="auto"/>
        <w:jc w:val="center"/>
        <w:rPr>
          <w:rFonts w:ascii="Times New Roman" w:hAnsi="Times New Roman"/>
          <w:b/>
          <w:bCs/>
          <w:iCs/>
          <w:caps/>
          <w:szCs w:val="24"/>
          <w:lang w:val="ro-RO"/>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2876"/>
        <w:gridCol w:w="4178"/>
        <w:gridCol w:w="1884"/>
      </w:tblGrid>
      <w:tr w:rsidR="007A14BA" w:rsidRPr="00D04368" w14:paraId="62EE240C" w14:textId="77777777">
        <w:tc>
          <w:tcPr>
            <w:tcW w:w="890" w:type="dxa"/>
          </w:tcPr>
          <w:p w14:paraId="58349BF3" w14:textId="77777777" w:rsidR="007A14BA" w:rsidRPr="00D04368" w:rsidRDefault="007A14BA" w:rsidP="00D1485E">
            <w:pPr>
              <w:autoSpaceDE w:val="0"/>
              <w:autoSpaceDN w:val="0"/>
              <w:adjustRightInd w:val="0"/>
              <w:spacing w:line="360" w:lineRule="auto"/>
              <w:ind w:left="360"/>
              <w:jc w:val="center"/>
              <w:rPr>
                <w:rFonts w:ascii="Times New Roman" w:hAnsi="Times New Roman"/>
                <w:bCs/>
                <w:iCs/>
                <w:caps/>
                <w:szCs w:val="24"/>
                <w:lang w:val="ro-RO"/>
              </w:rPr>
            </w:pPr>
            <w:r w:rsidRPr="00D04368">
              <w:rPr>
                <w:rFonts w:ascii="Times New Roman" w:hAnsi="Times New Roman"/>
                <w:bCs/>
                <w:iCs/>
                <w:szCs w:val="24"/>
                <w:lang w:val="ro-RO"/>
              </w:rPr>
              <w:t>Nr. crt.</w:t>
            </w:r>
          </w:p>
        </w:tc>
        <w:tc>
          <w:tcPr>
            <w:tcW w:w="7054" w:type="dxa"/>
            <w:gridSpan w:val="2"/>
            <w:vAlign w:val="center"/>
          </w:tcPr>
          <w:p w14:paraId="754F92BD" w14:textId="77777777" w:rsidR="007A14BA" w:rsidRPr="00D04368" w:rsidRDefault="007A14BA" w:rsidP="00D1485E">
            <w:pPr>
              <w:autoSpaceDE w:val="0"/>
              <w:autoSpaceDN w:val="0"/>
              <w:adjustRightInd w:val="0"/>
              <w:spacing w:line="360" w:lineRule="auto"/>
              <w:ind w:left="360"/>
              <w:jc w:val="center"/>
              <w:rPr>
                <w:rFonts w:ascii="Times New Roman" w:hAnsi="Times New Roman"/>
                <w:bCs/>
                <w:iCs/>
                <w:caps/>
                <w:szCs w:val="24"/>
                <w:lang w:val="ro-RO"/>
              </w:rPr>
            </w:pPr>
            <w:r w:rsidRPr="00D04368">
              <w:rPr>
                <w:rFonts w:ascii="Times New Roman" w:hAnsi="Times New Roman"/>
                <w:bCs/>
                <w:iCs/>
                <w:szCs w:val="24"/>
                <w:lang w:val="ro-RO"/>
              </w:rPr>
              <w:t>Mentenan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nivel 1-Inspec</w:t>
            </w:r>
            <w:r w:rsidR="00A10A29" w:rsidRPr="00D04368">
              <w:rPr>
                <w:rFonts w:ascii="Times New Roman" w:hAnsi="Times New Roman"/>
                <w:bCs/>
                <w:iCs/>
                <w:szCs w:val="24"/>
                <w:lang w:val="ro-RO"/>
              </w:rPr>
              <w:t>ţ</w:t>
            </w:r>
            <w:r w:rsidRPr="00D04368">
              <w:rPr>
                <w:rFonts w:ascii="Times New Roman" w:hAnsi="Times New Roman"/>
                <w:bCs/>
                <w:iCs/>
                <w:szCs w:val="24"/>
                <w:lang w:val="ro-RO"/>
              </w:rPr>
              <w:t>ie</w:t>
            </w:r>
          </w:p>
        </w:tc>
        <w:tc>
          <w:tcPr>
            <w:tcW w:w="1884" w:type="dxa"/>
            <w:vMerge w:val="restart"/>
            <w:vAlign w:val="center"/>
          </w:tcPr>
          <w:p w14:paraId="08BD5838" w14:textId="77777777" w:rsidR="007A14BA" w:rsidRPr="00D04368" w:rsidRDefault="007A14BA" w:rsidP="00D1485E">
            <w:pPr>
              <w:autoSpaceDE w:val="0"/>
              <w:autoSpaceDN w:val="0"/>
              <w:adjustRightInd w:val="0"/>
              <w:spacing w:line="360" w:lineRule="auto"/>
              <w:ind w:left="360"/>
              <w:jc w:val="center"/>
              <w:rPr>
                <w:rFonts w:ascii="Times New Roman" w:hAnsi="Times New Roman"/>
                <w:bCs/>
                <w:iCs/>
                <w:szCs w:val="24"/>
                <w:lang w:val="ro-RO"/>
              </w:rPr>
            </w:pPr>
            <w:r w:rsidRPr="00D04368">
              <w:rPr>
                <w:rFonts w:ascii="Times New Roman" w:hAnsi="Times New Roman"/>
                <w:bCs/>
                <w:iCs/>
                <w:szCs w:val="24"/>
                <w:lang w:val="ro-RO"/>
              </w:rPr>
              <w:t>Documentul care se întocme</w:t>
            </w:r>
            <w:r w:rsidR="00967B55" w:rsidRPr="00D04368">
              <w:rPr>
                <w:rFonts w:ascii="Times New Roman" w:hAnsi="Times New Roman"/>
                <w:bCs/>
                <w:iCs/>
                <w:szCs w:val="24"/>
                <w:lang w:val="ro-RO"/>
              </w:rPr>
              <w:t>ş</w:t>
            </w:r>
            <w:r w:rsidRPr="00D04368">
              <w:rPr>
                <w:rFonts w:ascii="Times New Roman" w:hAnsi="Times New Roman"/>
                <w:bCs/>
                <w:iCs/>
                <w:szCs w:val="24"/>
                <w:lang w:val="ro-RO"/>
              </w:rPr>
              <w:t>te</w:t>
            </w:r>
          </w:p>
        </w:tc>
      </w:tr>
      <w:tr w:rsidR="007A14BA" w:rsidRPr="00D04368" w14:paraId="35FB22E6" w14:textId="77777777">
        <w:tc>
          <w:tcPr>
            <w:tcW w:w="890" w:type="dxa"/>
          </w:tcPr>
          <w:p w14:paraId="64E9DA0A" w14:textId="77777777" w:rsidR="007A14BA" w:rsidRPr="00530E41" w:rsidRDefault="007A14BA" w:rsidP="00D1485E">
            <w:pPr>
              <w:autoSpaceDE w:val="0"/>
              <w:autoSpaceDN w:val="0"/>
              <w:adjustRightInd w:val="0"/>
              <w:spacing w:line="360" w:lineRule="auto"/>
              <w:ind w:left="360"/>
              <w:jc w:val="center"/>
              <w:rPr>
                <w:rFonts w:ascii="Times New Roman" w:hAnsi="Times New Roman"/>
                <w:bCs/>
                <w:iCs/>
                <w:caps/>
                <w:szCs w:val="24"/>
                <w:lang w:val="ro-RO"/>
              </w:rPr>
            </w:pPr>
          </w:p>
        </w:tc>
        <w:tc>
          <w:tcPr>
            <w:tcW w:w="2876" w:type="dxa"/>
          </w:tcPr>
          <w:p w14:paraId="7A5EB13C" w14:textId="77777777" w:rsidR="007A14BA" w:rsidRPr="00D04368" w:rsidRDefault="007A14BA" w:rsidP="00D1485E">
            <w:pPr>
              <w:autoSpaceDE w:val="0"/>
              <w:autoSpaceDN w:val="0"/>
              <w:adjustRightInd w:val="0"/>
              <w:spacing w:line="360" w:lineRule="auto"/>
              <w:ind w:left="360"/>
              <w:jc w:val="center"/>
              <w:rPr>
                <w:rFonts w:ascii="Times New Roman" w:hAnsi="Times New Roman"/>
                <w:bCs/>
                <w:iCs/>
                <w:caps/>
                <w:szCs w:val="24"/>
                <w:lang w:val="ro-RO"/>
              </w:rPr>
            </w:pPr>
            <w:r w:rsidRPr="00D04368">
              <w:rPr>
                <w:rFonts w:ascii="Times New Roman" w:hAnsi="Times New Roman"/>
                <w:bCs/>
                <w:iCs/>
                <w:szCs w:val="24"/>
                <w:lang w:val="ro-RO"/>
              </w:rPr>
              <w:t>Activitatea</w:t>
            </w:r>
          </w:p>
        </w:tc>
        <w:tc>
          <w:tcPr>
            <w:tcW w:w="4178" w:type="dxa"/>
          </w:tcPr>
          <w:p w14:paraId="1DC23173" w14:textId="77777777" w:rsidR="007A14BA" w:rsidRPr="00D04368" w:rsidRDefault="007A14BA" w:rsidP="00D1485E">
            <w:pPr>
              <w:autoSpaceDE w:val="0"/>
              <w:autoSpaceDN w:val="0"/>
              <w:adjustRightInd w:val="0"/>
              <w:spacing w:line="360" w:lineRule="auto"/>
              <w:ind w:left="360"/>
              <w:jc w:val="center"/>
              <w:rPr>
                <w:rFonts w:ascii="Times New Roman" w:hAnsi="Times New Roman"/>
                <w:bCs/>
                <w:iCs/>
                <w:caps/>
                <w:szCs w:val="24"/>
                <w:lang w:val="ro-RO"/>
              </w:rPr>
            </w:pPr>
            <w:r w:rsidRPr="00D04368">
              <w:rPr>
                <w:rFonts w:ascii="Times New Roman" w:hAnsi="Times New Roman"/>
                <w:bCs/>
                <w:iCs/>
                <w:szCs w:val="24"/>
                <w:lang w:val="ro-RO"/>
              </w:rPr>
              <w:t>Frecven</w:t>
            </w:r>
            <w:r w:rsidR="00511540" w:rsidRPr="00D04368">
              <w:rPr>
                <w:rFonts w:ascii="Times New Roman" w:hAnsi="Times New Roman"/>
                <w:bCs/>
                <w:iCs/>
                <w:szCs w:val="24"/>
                <w:lang w:val="ro-RO"/>
              </w:rPr>
              <w:t>ţ</w:t>
            </w:r>
            <w:r w:rsidRPr="00D04368">
              <w:rPr>
                <w:rFonts w:ascii="Times New Roman" w:hAnsi="Times New Roman"/>
                <w:bCs/>
                <w:iCs/>
                <w:szCs w:val="24"/>
                <w:lang w:val="ro-RO"/>
              </w:rPr>
              <w:t>a</w:t>
            </w:r>
          </w:p>
        </w:tc>
        <w:tc>
          <w:tcPr>
            <w:tcW w:w="1884" w:type="dxa"/>
            <w:vMerge/>
          </w:tcPr>
          <w:p w14:paraId="3DEFDCEC" w14:textId="77777777" w:rsidR="007A14BA" w:rsidRPr="00D04368" w:rsidRDefault="007A14BA" w:rsidP="00D1485E">
            <w:pPr>
              <w:autoSpaceDE w:val="0"/>
              <w:autoSpaceDN w:val="0"/>
              <w:adjustRightInd w:val="0"/>
              <w:spacing w:line="360" w:lineRule="auto"/>
              <w:ind w:left="360"/>
              <w:jc w:val="center"/>
              <w:rPr>
                <w:rFonts w:ascii="Times New Roman" w:hAnsi="Times New Roman"/>
                <w:bCs/>
                <w:iCs/>
                <w:caps/>
                <w:szCs w:val="24"/>
                <w:lang w:val="ro-RO"/>
              </w:rPr>
            </w:pPr>
          </w:p>
        </w:tc>
      </w:tr>
      <w:tr w:rsidR="007A14BA" w:rsidRPr="00D04368" w14:paraId="3A4D7DF0" w14:textId="77777777">
        <w:tc>
          <w:tcPr>
            <w:tcW w:w="890" w:type="dxa"/>
            <w:shd w:val="clear" w:color="auto" w:fill="E0E0E0"/>
          </w:tcPr>
          <w:p w14:paraId="7E76B13C" w14:textId="77777777" w:rsidR="007A14BA" w:rsidRPr="00530E41" w:rsidRDefault="007A14BA" w:rsidP="00D1485E">
            <w:pPr>
              <w:autoSpaceDE w:val="0"/>
              <w:autoSpaceDN w:val="0"/>
              <w:adjustRightInd w:val="0"/>
              <w:spacing w:line="360" w:lineRule="auto"/>
              <w:ind w:left="360"/>
              <w:jc w:val="center"/>
              <w:rPr>
                <w:rFonts w:ascii="Times New Roman" w:hAnsi="Times New Roman"/>
                <w:bCs/>
                <w:i/>
                <w:iCs/>
                <w:caps/>
                <w:szCs w:val="24"/>
                <w:lang w:val="ro-RO"/>
              </w:rPr>
            </w:pPr>
            <w:r w:rsidRPr="00530E41">
              <w:rPr>
                <w:rFonts w:ascii="Times New Roman" w:hAnsi="Times New Roman"/>
                <w:bCs/>
                <w:i/>
                <w:iCs/>
                <w:caps/>
                <w:szCs w:val="24"/>
                <w:lang w:val="ro-RO"/>
              </w:rPr>
              <w:t>0</w:t>
            </w:r>
          </w:p>
        </w:tc>
        <w:tc>
          <w:tcPr>
            <w:tcW w:w="2876" w:type="dxa"/>
            <w:shd w:val="clear" w:color="auto" w:fill="E0E0E0"/>
          </w:tcPr>
          <w:p w14:paraId="2A7A4947" w14:textId="77777777" w:rsidR="007A14BA" w:rsidRPr="00D04368" w:rsidRDefault="007A14BA" w:rsidP="00D1485E">
            <w:pPr>
              <w:autoSpaceDE w:val="0"/>
              <w:autoSpaceDN w:val="0"/>
              <w:adjustRightInd w:val="0"/>
              <w:spacing w:line="360" w:lineRule="auto"/>
              <w:ind w:left="360"/>
              <w:jc w:val="center"/>
              <w:rPr>
                <w:rFonts w:ascii="Times New Roman" w:hAnsi="Times New Roman"/>
                <w:bCs/>
                <w:i/>
                <w:iCs/>
                <w:szCs w:val="24"/>
                <w:lang w:val="ro-RO"/>
              </w:rPr>
            </w:pPr>
            <w:r w:rsidRPr="00D04368">
              <w:rPr>
                <w:rFonts w:ascii="Times New Roman" w:hAnsi="Times New Roman"/>
                <w:bCs/>
                <w:i/>
                <w:iCs/>
                <w:szCs w:val="24"/>
                <w:lang w:val="ro-RO"/>
              </w:rPr>
              <w:t>1</w:t>
            </w:r>
          </w:p>
        </w:tc>
        <w:tc>
          <w:tcPr>
            <w:tcW w:w="4178" w:type="dxa"/>
            <w:shd w:val="clear" w:color="auto" w:fill="E0E0E0"/>
          </w:tcPr>
          <w:p w14:paraId="3059F3A6" w14:textId="77777777" w:rsidR="007A14BA" w:rsidRPr="00D04368" w:rsidRDefault="007A14BA" w:rsidP="00D1485E">
            <w:pPr>
              <w:autoSpaceDE w:val="0"/>
              <w:autoSpaceDN w:val="0"/>
              <w:adjustRightInd w:val="0"/>
              <w:spacing w:line="360" w:lineRule="auto"/>
              <w:ind w:left="360"/>
              <w:jc w:val="center"/>
              <w:rPr>
                <w:rFonts w:ascii="Times New Roman" w:hAnsi="Times New Roman"/>
                <w:bCs/>
                <w:i/>
                <w:iCs/>
                <w:szCs w:val="24"/>
                <w:lang w:val="ro-RO"/>
              </w:rPr>
            </w:pPr>
            <w:r w:rsidRPr="00D04368">
              <w:rPr>
                <w:rFonts w:ascii="Times New Roman" w:hAnsi="Times New Roman"/>
                <w:bCs/>
                <w:i/>
                <w:iCs/>
                <w:szCs w:val="24"/>
                <w:lang w:val="ro-RO"/>
              </w:rPr>
              <w:t>2</w:t>
            </w:r>
          </w:p>
        </w:tc>
        <w:tc>
          <w:tcPr>
            <w:tcW w:w="1884" w:type="dxa"/>
            <w:shd w:val="clear" w:color="auto" w:fill="E0E0E0"/>
          </w:tcPr>
          <w:p w14:paraId="05E4EC64" w14:textId="77777777" w:rsidR="007A14BA" w:rsidRPr="00D04368" w:rsidRDefault="007A14BA" w:rsidP="00D1485E">
            <w:pPr>
              <w:autoSpaceDE w:val="0"/>
              <w:autoSpaceDN w:val="0"/>
              <w:adjustRightInd w:val="0"/>
              <w:spacing w:line="360" w:lineRule="auto"/>
              <w:ind w:left="360"/>
              <w:jc w:val="center"/>
              <w:rPr>
                <w:rFonts w:ascii="Times New Roman" w:hAnsi="Times New Roman"/>
                <w:bCs/>
                <w:i/>
                <w:iCs/>
                <w:szCs w:val="24"/>
                <w:lang w:val="ro-RO"/>
              </w:rPr>
            </w:pPr>
            <w:r w:rsidRPr="00D04368">
              <w:rPr>
                <w:rFonts w:ascii="Times New Roman" w:hAnsi="Times New Roman"/>
                <w:bCs/>
                <w:i/>
                <w:iCs/>
                <w:szCs w:val="24"/>
                <w:lang w:val="ro-RO"/>
              </w:rPr>
              <w:t>3</w:t>
            </w:r>
          </w:p>
        </w:tc>
      </w:tr>
      <w:tr w:rsidR="007A14BA" w:rsidRPr="001A1AE7" w14:paraId="382C40C1" w14:textId="77777777">
        <w:tc>
          <w:tcPr>
            <w:tcW w:w="890" w:type="dxa"/>
          </w:tcPr>
          <w:p w14:paraId="49E53036" w14:textId="77777777" w:rsidR="007A14BA" w:rsidRPr="00530E41" w:rsidRDefault="007A14BA" w:rsidP="00D1485E">
            <w:pPr>
              <w:autoSpaceDE w:val="0"/>
              <w:autoSpaceDN w:val="0"/>
              <w:adjustRightInd w:val="0"/>
              <w:spacing w:line="360" w:lineRule="auto"/>
              <w:ind w:left="360"/>
              <w:jc w:val="center"/>
              <w:rPr>
                <w:rFonts w:ascii="Times New Roman" w:hAnsi="Times New Roman"/>
                <w:bCs/>
                <w:iCs/>
                <w:caps/>
                <w:szCs w:val="24"/>
                <w:lang w:val="ro-RO"/>
              </w:rPr>
            </w:pPr>
          </w:p>
        </w:tc>
        <w:tc>
          <w:tcPr>
            <w:tcW w:w="2876" w:type="dxa"/>
          </w:tcPr>
          <w:p w14:paraId="78776127" w14:textId="77777777" w:rsidR="007A14BA" w:rsidRPr="00D04368" w:rsidRDefault="007A14BA" w:rsidP="00D1485E">
            <w:pPr>
              <w:autoSpaceDE w:val="0"/>
              <w:autoSpaceDN w:val="0"/>
              <w:adjustRightInd w:val="0"/>
              <w:spacing w:line="360" w:lineRule="auto"/>
              <w:ind w:left="360"/>
              <w:rPr>
                <w:rFonts w:ascii="Times New Roman" w:hAnsi="Times New Roman"/>
                <w:bCs/>
                <w:iCs/>
                <w:szCs w:val="24"/>
                <w:lang w:val="ro-RO"/>
              </w:rPr>
            </w:pPr>
            <w:r w:rsidRPr="00D04368">
              <w:rPr>
                <w:rFonts w:ascii="Times New Roman" w:hAnsi="Times New Roman"/>
                <w:bCs/>
                <w:iCs/>
                <w:szCs w:val="24"/>
                <w:lang w:val="ro-RO"/>
              </w:rPr>
              <w:t>Urm</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rirea </w:t>
            </w:r>
            <w:r w:rsidR="00967B55" w:rsidRPr="00D04368">
              <w:rPr>
                <w:rFonts w:ascii="Times New Roman" w:hAnsi="Times New Roman"/>
                <w:bCs/>
                <w:iCs/>
                <w:szCs w:val="24"/>
                <w:lang w:val="ro-RO"/>
              </w:rPr>
              <w:t>ş</w:t>
            </w:r>
            <w:r w:rsidRPr="00D04368">
              <w:rPr>
                <w:rFonts w:ascii="Times New Roman" w:hAnsi="Times New Roman"/>
                <w:bCs/>
                <w:iCs/>
                <w:szCs w:val="24"/>
                <w:lang w:val="ro-RO"/>
              </w:rPr>
              <w:t>i eviden</w:t>
            </w:r>
            <w:r w:rsidR="00A10A29" w:rsidRPr="00D04368">
              <w:rPr>
                <w:rFonts w:ascii="Times New Roman" w:hAnsi="Times New Roman"/>
                <w:bCs/>
                <w:iCs/>
                <w:szCs w:val="24"/>
                <w:lang w:val="ro-RO"/>
              </w:rPr>
              <w:t>ţ</w:t>
            </w:r>
            <w:r w:rsidRPr="00D04368">
              <w:rPr>
                <w:rFonts w:ascii="Times New Roman" w:hAnsi="Times New Roman"/>
                <w:bCs/>
                <w:iCs/>
                <w:szCs w:val="24"/>
                <w:lang w:val="ro-RO"/>
              </w:rPr>
              <w:t>ierea presiunii în punctele ini</w:t>
            </w:r>
            <w:r w:rsidR="00A10A29" w:rsidRPr="00D04368">
              <w:rPr>
                <w:rFonts w:ascii="Times New Roman" w:hAnsi="Times New Roman"/>
                <w:bCs/>
                <w:iCs/>
                <w:szCs w:val="24"/>
                <w:lang w:val="ro-RO"/>
              </w:rPr>
              <w:t>ţ</w:t>
            </w:r>
            <w:r w:rsidRPr="00D04368">
              <w:rPr>
                <w:rFonts w:ascii="Times New Roman" w:hAnsi="Times New Roman"/>
                <w:bCs/>
                <w:iCs/>
                <w:szCs w:val="24"/>
                <w:lang w:val="ro-RO"/>
              </w:rPr>
              <w:t>iale / finale / ramifica</w:t>
            </w:r>
            <w:r w:rsidR="00A10A29" w:rsidRPr="00D04368">
              <w:rPr>
                <w:rFonts w:ascii="Times New Roman" w:hAnsi="Times New Roman"/>
                <w:bCs/>
                <w:iCs/>
                <w:szCs w:val="24"/>
                <w:lang w:val="ro-RO"/>
              </w:rPr>
              <w:t>ţ</w:t>
            </w:r>
            <w:r w:rsidRPr="00D04368">
              <w:rPr>
                <w:rFonts w:ascii="Times New Roman" w:hAnsi="Times New Roman"/>
                <w:bCs/>
                <w:iCs/>
                <w:szCs w:val="24"/>
                <w:lang w:val="ro-RO"/>
              </w:rPr>
              <w:t>ii</w:t>
            </w:r>
          </w:p>
          <w:p w14:paraId="16D717B2" w14:textId="77777777" w:rsidR="007A14BA" w:rsidRPr="00D04368" w:rsidRDefault="007A14BA" w:rsidP="00D1485E">
            <w:pPr>
              <w:autoSpaceDE w:val="0"/>
              <w:autoSpaceDN w:val="0"/>
              <w:adjustRightInd w:val="0"/>
              <w:spacing w:line="360" w:lineRule="auto"/>
              <w:ind w:left="360"/>
              <w:rPr>
                <w:rFonts w:ascii="Times New Roman" w:hAnsi="Times New Roman"/>
                <w:bCs/>
                <w:iCs/>
                <w:caps/>
                <w:szCs w:val="24"/>
                <w:lang w:val="ro-RO"/>
              </w:rPr>
            </w:pPr>
          </w:p>
        </w:tc>
        <w:tc>
          <w:tcPr>
            <w:tcW w:w="4178" w:type="dxa"/>
            <w:vMerge w:val="restart"/>
          </w:tcPr>
          <w:p w14:paraId="54B4CB53" w14:textId="77777777" w:rsidR="007A14BA" w:rsidRPr="00D04368" w:rsidRDefault="007A14BA" w:rsidP="00D1485E">
            <w:pPr>
              <w:tabs>
                <w:tab w:val="left" w:pos="1117"/>
              </w:tabs>
              <w:spacing w:line="360" w:lineRule="auto"/>
              <w:ind w:left="360"/>
              <w:jc w:val="both"/>
              <w:rPr>
                <w:rFonts w:ascii="Times New Roman" w:hAnsi="Times New Roman"/>
                <w:bCs/>
                <w:iCs/>
                <w:szCs w:val="24"/>
                <w:lang w:val="ro-RO"/>
              </w:rPr>
            </w:pPr>
          </w:p>
          <w:p w14:paraId="36E909D1" w14:textId="77777777" w:rsidR="007A14BA" w:rsidRPr="00D04368" w:rsidRDefault="007A14BA" w:rsidP="00D1485E">
            <w:pPr>
              <w:tabs>
                <w:tab w:val="left" w:pos="1117"/>
              </w:tabs>
              <w:spacing w:line="360" w:lineRule="auto"/>
              <w:ind w:left="360"/>
              <w:jc w:val="both"/>
              <w:rPr>
                <w:rFonts w:ascii="Times New Roman" w:hAnsi="Times New Roman"/>
                <w:bCs/>
                <w:iCs/>
                <w:szCs w:val="24"/>
                <w:lang w:val="ro-RO"/>
              </w:rPr>
            </w:pPr>
          </w:p>
          <w:p w14:paraId="252A6886" w14:textId="77777777" w:rsidR="007A14BA" w:rsidRPr="00D04368" w:rsidRDefault="007A14BA" w:rsidP="00D1485E">
            <w:pPr>
              <w:tabs>
                <w:tab w:val="left" w:pos="1117"/>
              </w:tabs>
              <w:spacing w:line="360" w:lineRule="auto"/>
              <w:ind w:left="360"/>
              <w:jc w:val="both"/>
              <w:rPr>
                <w:rFonts w:ascii="Times New Roman" w:hAnsi="Times New Roman"/>
                <w:bCs/>
                <w:iCs/>
                <w:szCs w:val="24"/>
                <w:lang w:val="ro-RO"/>
              </w:rPr>
            </w:pPr>
          </w:p>
          <w:tbl>
            <w:tblPr>
              <w:tblpPr w:leftFromText="180" w:rightFromText="180" w:vertAnchor="text" w:horzAnchor="margin" w:tblpY="56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6"/>
              <w:gridCol w:w="2456"/>
            </w:tblGrid>
            <w:tr w:rsidR="007A14BA" w:rsidRPr="001A1AE7" w14:paraId="6EDC191F" w14:textId="77777777">
              <w:trPr>
                <w:trHeight w:val="1145"/>
              </w:trPr>
              <w:tc>
                <w:tcPr>
                  <w:tcW w:w="1109" w:type="dxa"/>
                  <w:vAlign w:val="center"/>
                </w:tcPr>
                <w:p w14:paraId="66F8AF19" w14:textId="77777777" w:rsidR="007A14BA" w:rsidRPr="00D04368" w:rsidRDefault="007A14BA" w:rsidP="00D1485E">
                  <w:pPr>
                    <w:pStyle w:val="Default"/>
                    <w:spacing w:line="360" w:lineRule="auto"/>
                    <w:ind w:left="360"/>
                    <w:jc w:val="center"/>
                    <w:rPr>
                      <w:rFonts w:ascii="Times New Roman" w:hAnsi="Times New Roman" w:cs="Times New Roman"/>
                      <w:bCs/>
                      <w:iCs/>
                      <w:color w:val="auto"/>
                      <w:lang w:val="ro-RO"/>
                    </w:rPr>
                  </w:pPr>
                  <w:r w:rsidRPr="00D04368">
                    <w:rPr>
                      <w:rFonts w:ascii="Times New Roman" w:hAnsi="Times New Roman" w:cs="Times New Roman"/>
                      <w:bCs/>
                      <w:iCs/>
                      <w:color w:val="auto"/>
                      <w:lang w:val="ro-RO"/>
                    </w:rPr>
                    <w:t>Clasa de loca</w:t>
                  </w:r>
                  <w:r w:rsidR="00A10A29" w:rsidRPr="00D04368">
                    <w:rPr>
                      <w:rFonts w:ascii="Times New Roman" w:hAnsi="Times New Roman" w:cs="Times New Roman"/>
                      <w:bCs/>
                      <w:iCs/>
                      <w:color w:val="auto"/>
                      <w:lang w:val="ro-RO"/>
                    </w:rPr>
                    <w:t>ţ</w:t>
                  </w:r>
                  <w:r w:rsidRPr="00D04368">
                    <w:rPr>
                      <w:rFonts w:ascii="Times New Roman" w:hAnsi="Times New Roman" w:cs="Times New Roman"/>
                      <w:bCs/>
                      <w:iCs/>
                      <w:color w:val="auto"/>
                      <w:lang w:val="ro-RO"/>
                    </w:rPr>
                    <w:t>ie</w:t>
                  </w:r>
                </w:p>
              </w:tc>
              <w:tc>
                <w:tcPr>
                  <w:tcW w:w="2051" w:type="dxa"/>
                  <w:vAlign w:val="center"/>
                </w:tcPr>
                <w:p w14:paraId="6D624ACA" w14:textId="77777777" w:rsidR="007A14BA" w:rsidRPr="00D04368" w:rsidRDefault="007A14BA" w:rsidP="00D1485E">
                  <w:pPr>
                    <w:pStyle w:val="Default"/>
                    <w:spacing w:line="360" w:lineRule="auto"/>
                    <w:ind w:left="360"/>
                    <w:jc w:val="center"/>
                    <w:rPr>
                      <w:rFonts w:ascii="Times New Roman" w:hAnsi="Times New Roman" w:cs="Times New Roman"/>
                      <w:bCs/>
                      <w:iCs/>
                      <w:color w:val="auto"/>
                      <w:lang w:val="ro-RO"/>
                    </w:rPr>
                  </w:pPr>
                  <w:r w:rsidRPr="00D04368">
                    <w:rPr>
                      <w:rFonts w:ascii="Times New Roman" w:hAnsi="Times New Roman" w:cs="Times New Roman"/>
                      <w:color w:val="auto"/>
                      <w:lang w:val="ro-RO"/>
                    </w:rPr>
                    <w:t>Frecven</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a inspec</w:t>
                  </w:r>
                  <w:r w:rsidR="00A10A29" w:rsidRPr="00D04368">
                    <w:rPr>
                      <w:rFonts w:ascii="Times New Roman" w:hAnsi="Times New Roman" w:cs="Times New Roman"/>
                      <w:color w:val="auto"/>
                      <w:lang w:val="ro-RO"/>
                    </w:rPr>
                    <w:t>ţ</w:t>
                  </w:r>
                  <w:r w:rsidRPr="00D04368">
                    <w:rPr>
                      <w:rFonts w:ascii="Times New Roman" w:hAnsi="Times New Roman" w:cs="Times New Roman"/>
                      <w:color w:val="auto"/>
                      <w:lang w:val="ro-RO"/>
                    </w:rPr>
                    <w:t>iei traseului</w:t>
                  </w:r>
                </w:p>
              </w:tc>
            </w:tr>
            <w:tr w:rsidR="007A14BA" w:rsidRPr="001A1AE7" w14:paraId="08106E0D" w14:textId="77777777">
              <w:trPr>
                <w:trHeight w:val="545"/>
              </w:trPr>
              <w:tc>
                <w:tcPr>
                  <w:tcW w:w="1109" w:type="dxa"/>
                  <w:vAlign w:val="center"/>
                </w:tcPr>
                <w:p w14:paraId="0CBCB047" w14:textId="77777777" w:rsidR="007A14BA" w:rsidRPr="00530E41" w:rsidRDefault="007A14BA" w:rsidP="00D1485E">
                  <w:pPr>
                    <w:pStyle w:val="Default"/>
                    <w:spacing w:line="360" w:lineRule="auto"/>
                    <w:ind w:left="360"/>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1</w:t>
                  </w:r>
                </w:p>
              </w:tc>
              <w:tc>
                <w:tcPr>
                  <w:tcW w:w="2051" w:type="dxa"/>
                  <w:vAlign w:val="center"/>
                </w:tcPr>
                <w:p w14:paraId="3DC34A91" w14:textId="77777777" w:rsidR="007A14BA" w:rsidRPr="00D04368" w:rsidRDefault="007A14BA" w:rsidP="00D1485E">
                  <w:pPr>
                    <w:pStyle w:val="Default"/>
                    <w:spacing w:line="360" w:lineRule="auto"/>
                    <w:ind w:left="360"/>
                    <w:rPr>
                      <w:rFonts w:ascii="Times New Roman" w:hAnsi="Times New Roman" w:cs="Times New Roman"/>
                      <w:bCs/>
                      <w:iCs/>
                      <w:color w:val="auto"/>
                      <w:lang w:val="ro-RO"/>
                    </w:rPr>
                  </w:pPr>
                  <w:r w:rsidRPr="00D04368">
                    <w:rPr>
                      <w:rFonts w:ascii="Times New Roman" w:hAnsi="Times New Roman" w:cs="Times New Roman"/>
                      <w:bCs/>
                      <w:iCs/>
                      <w:color w:val="auto"/>
                      <w:lang w:val="ro-RO"/>
                    </w:rPr>
                    <w:t>Lunar/Zilnic*</w:t>
                  </w:r>
                </w:p>
              </w:tc>
            </w:tr>
            <w:tr w:rsidR="007A14BA" w:rsidRPr="001A1AE7" w14:paraId="45334544" w14:textId="77777777">
              <w:trPr>
                <w:trHeight w:val="545"/>
              </w:trPr>
              <w:tc>
                <w:tcPr>
                  <w:tcW w:w="1109" w:type="dxa"/>
                  <w:vAlign w:val="center"/>
                </w:tcPr>
                <w:p w14:paraId="795AA63C" w14:textId="77777777" w:rsidR="007A14BA" w:rsidRPr="00530E41" w:rsidRDefault="007A14BA" w:rsidP="00D1485E">
                  <w:pPr>
                    <w:pStyle w:val="Default"/>
                    <w:spacing w:line="360" w:lineRule="auto"/>
                    <w:ind w:left="360"/>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2</w:t>
                  </w:r>
                </w:p>
              </w:tc>
              <w:tc>
                <w:tcPr>
                  <w:tcW w:w="2051" w:type="dxa"/>
                  <w:vAlign w:val="center"/>
                </w:tcPr>
                <w:p w14:paraId="25A850DF" w14:textId="77777777" w:rsidR="007A14BA" w:rsidRPr="00D04368" w:rsidRDefault="007A14BA" w:rsidP="00D1485E">
                  <w:pPr>
                    <w:pStyle w:val="Default"/>
                    <w:spacing w:line="360" w:lineRule="auto"/>
                    <w:ind w:left="360"/>
                    <w:rPr>
                      <w:rFonts w:ascii="Times New Roman" w:hAnsi="Times New Roman" w:cs="Times New Roman"/>
                      <w:bCs/>
                      <w:iCs/>
                      <w:color w:val="auto"/>
                      <w:lang w:val="ro-RO"/>
                    </w:rPr>
                  </w:pPr>
                  <w:r w:rsidRPr="00D04368">
                    <w:rPr>
                      <w:rFonts w:ascii="Times New Roman" w:hAnsi="Times New Roman" w:cs="Times New Roman"/>
                      <w:bCs/>
                      <w:iCs/>
                      <w:color w:val="auto"/>
                      <w:lang w:val="ro-RO"/>
                    </w:rPr>
                    <w:t>Lunar/Zilnic*</w:t>
                  </w:r>
                </w:p>
              </w:tc>
            </w:tr>
            <w:tr w:rsidR="007A14BA" w:rsidRPr="001A1AE7" w14:paraId="442509AF" w14:textId="77777777">
              <w:trPr>
                <w:trHeight w:val="545"/>
              </w:trPr>
              <w:tc>
                <w:tcPr>
                  <w:tcW w:w="1109" w:type="dxa"/>
                  <w:vAlign w:val="center"/>
                </w:tcPr>
                <w:p w14:paraId="5AF51BC4" w14:textId="77777777" w:rsidR="007A14BA" w:rsidRPr="00530E41" w:rsidRDefault="007A14BA" w:rsidP="00D1485E">
                  <w:pPr>
                    <w:pStyle w:val="Default"/>
                    <w:spacing w:line="360" w:lineRule="auto"/>
                    <w:ind w:left="360"/>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3</w:t>
                  </w:r>
                </w:p>
              </w:tc>
              <w:tc>
                <w:tcPr>
                  <w:tcW w:w="2051" w:type="dxa"/>
                  <w:vAlign w:val="center"/>
                </w:tcPr>
                <w:p w14:paraId="083714C9" w14:textId="77777777" w:rsidR="007A14BA" w:rsidRPr="00D04368" w:rsidRDefault="007A14BA" w:rsidP="00D1485E">
                  <w:pPr>
                    <w:pStyle w:val="Default"/>
                    <w:spacing w:line="360" w:lineRule="auto"/>
                    <w:ind w:left="360"/>
                    <w:rPr>
                      <w:rFonts w:ascii="Times New Roman" w:hAnsi="Times New Roman" w:cs="Times New Roman"/>
                      <w:bCs/>
                      <w:iCs/>
                      <w:color w:val="auto"/>
                      <w:lang w:val="ro-RO"/>
                    </w:rPr>
                  </w:pPr>
                  <w:r w:rsidRPr="00D04368">
                    <w:rPr>
                      <w:rFonts w:ascii="Times New Roman" w:hAnsi="Times New Roman" w:cs="Times New Roman"/>
                      <w:bCs/>
                      <w:iCs/>
                      <w:color w:val="auto"/>
                      <w:lang w:val="ro-RO"/>
                    </w:rPr>
                    <w:t>S</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pt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m</w:t>
                  </w:r>
                  <w:r w:rsidR="00967B55" w:rsidRPr="00D04368">
                    <w:rPr>
                      <w:rFonts w:ascii="Times New Roman" w:hAnsi="Times New Roman" w:cs="Times New Roman"/>
                      <w:bCs/>
                      <w:iCs/>
                      <w:color w:val="auto"/>
                      <w:lang w:val="ro-RO"/>
                    </w:rPr>
                    <w:t>â</w:t>
                  </w:r>
                  <w:r w:rsidRPr="00D04368">
                    <w:rPr>
                      <w:rFonts w:ascii="Times New Roman" w:hAnsi="Times New Roman" w:cs="Times New Roman"/>
                      <w:bCs/>
                      <w:iCs/>
                      <w:color w:val="auto"/>
                      <w:lang w:val="ro-RO"/>
                    </w:rPr>
                    <w:t>nal/Zilnic*</w:t>
                  </w:r>
                </w:p>
              </w:tc>
            </w:tr>
            <w:tr w:rsidR="007A14BA" w:rsidRPr="001A1AE7" w14:paraId="6F2D5168" w14:textId="77777777">
              <w:trPr>
                <w:trHeight w:val="545"/>
              </w:trPr>
              <w:tc>
                <w:tcPr>
                  <w:tcW w:w="1109" w:type="dxa"/>
                  <w:vAlign w:val="center"/>
                </w:tcPr>
                <w:p w14:paraId="5BF14DEC" w14:textId="77777777" w:rsidR="007A14BA" w:rsidRPr="00530E41" w:rsidRDefault="007A14BA" w:rsidP="00D1485E">
                  <w:pPr>
                    <w:pStyle w:val="Default"/>
                    <w:spacing w:line="360" w:lineRule="auto"/>
                    <w:ind w:left="360"/>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4</w:t>
                  </w:r>
                </w:p>
              </w:tc>
              <w:tc>
                <w:tcPr>
                  <w:tcW w:w="2051" w:type="dxa"/>
                  <w:vAlign w:val="center"/>
                </w:tcPr>
                <w:p w14:paraId="53473E49" w14:textId="77777777" w:rsidR="007A14BA" w:rsidRPr="00D04368" w:rsidRDefault="007A14BA" w:rsidP="00D1485E">
                  <w:pPr>
                    <w:pStyle w:val="Default"/>
                    <w:spacing w:line="360" w:lineRule="auto"/>
                    <w:ind w:left="360"/>
                    <w:rPr>
                      <w:rFonts w:ascii="Times New Roman" w:hAnsi="Times New Roman" w:cs="Times New Roman"/>
                      <w:bCs/>
                      <w:iCs/>
                      <w:color w:val="auto"/>
                      <w:lang w:val="ro-RO"/>
                    </w:rPr>
                  </w:pPr>
                  <w:r w:rsidRPr="00D04368">
                    <w:rPr>
                      <w:rFonts w:ascii="Times New Roman" w:hAnsi="Times New Roman" w:cs="Times New Roman"/>
                      <w:bCs/>
                      <w:iCs/>
                      <w:color w:val="auto"/>
                      <w:lang w:val="ro-RO"/>
                    </w:rPr>
                    <w:t>S</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pt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m</w:t>
                  </w:r>
                  <w:r w:rsidR="00967B55" w:rsidRPr="00D04368">
                    <w:rPr>
                      <w:rFonts w:ascii="Times New Roman" w:hAnsi="Times New Roman" w:cs="Times New Roman"/>
                      <w:bCs/>
                      <w:iCs/>
                      <w:color w:val="auto"/>
                      <w:lang w:val="ro-RO"/>
                    </w:rPr>
                    <w:t>â</w:t>
                  </w:r>
                  <w:r w:rsidRPr="00D04368">
                    <w:rPr>
                      <w:rFonts w:ascii="Times New Roman" w:hAnsi="Times New Roman" w:cs="Times New Roman"/>
                      <w:bCs/>
                      <w:iCs/>
                      <w:color w:val="auto"/>
                      <w:lang w:val="ro-RO"/>
                    </w:rPr>
                    <w:t>nal/Zilnic*</w:t>
                  </w:r>
                </w:p>
              </w:tc>
            </w:tr>
            <w:tr w:rsidR="007A14BA" w:rsidRPr="001A1AE7" w14:paraId="22D8103D" w14:textId="77777777">
              <w:trPr>
                <w:trHeight w:val="545"/>
              </w:trPr>
              <w:tc>
                <w:tcPr>
                  <w:tcW w:w="1109" w:type="dxa"/>
                  <w:vAlign w:val="center"/>
                </w:tcPr>
                <w:p w14:paraId="3898E949" w14:textId="77777777" w:rsidR="007A14BA" w:rsidRPr="00530E41" w:rsidRDefault="007A14BA" w:rsidP="00D1485E">
                  <w:pPr>
                    <w:pStyle w:val="Default"/>
                    <w:spacing w:line="360" w:lineRule="auto"/>
                    <w:ind w:left="360"/>
                    <w:jc w:val="center"/>
                    <w:rPr>
                      <w:rFonts w:ascii="Times New Roman" w:hAnsi="Times New Roman" w:cs="Times New Roman"/>
                      <w:bCs/>
                      <w:iCs/>
                      <w:color w:val="auto"/>
                      <w:lang w:val="ro-RO"/>
                    </w:rPr>
                  </w:pPr>
                  <w:r w:rsidRPr="00530E41">
                    <w:rPr>
                      <w:rFonts w:ascii="Times New Roman" w:hAnsi="Times New Roman" w:cs="Times New Roman"/>
                      <w:bCs/>
                      <w:iCs/>
                      <w:color w:val="auto"/>
                      <w:lang w:val="ro-RO"/>
                    </w:rPr>
                    <w:t>Accesorii</w:t>
                  </w:r>
                </w:p>
              </w:tc>
              <w:tc>
                <w:tcPr>
                  <w:tcW w:w="2051" w:type="dxa"/>
                  <w:vAlign w:val="center"/>
                </w:tcPr>
                <w:p w14:paraId="5D3A5B93" w14:textId="77777777" w:rsidR="007A14BA" w:rsidRPr="00D04368" w:rsidRDefault="007A14BA" w:rsidP="00D1485E">
                  <w:pPr>
                    <w:pStyle w:val="Default"/>
                    <w:spacing w:line="360" w:lineRule="auto"/>
                    <w:ind w:left="360"/>
                    <w:rPr>
                      <w:rFonts w:ascii="Times New Roman" w:hAnsi="Times New Roman" w:cs="Times New Roman"/>
                      <w:bCs/>
                      <w:iCs/>
                      <w:color w:val="auto"/>
                      <w:lang w:val="ro-RO"/>
                    </w:rPr>
                  </w:pPr>
                  <w:r w:rsidRPr="00D04368">
                    <w:rPr>
                      <w:rFonts w:ascii="Times New Roman" w:hAnsi="Times New Roman" w:cs="Times New Roman"/>
                      <w:bCs/>
                      <w:iCs/>
                      <w:color w:val="auto"/>
                      <w:lang w:val="ro-RO"/>
                    </w:rPr>
                    <w:t>S</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pt</w:t>
                  </w:r>
                  <w:r w:rsidR="00967B55" w:rsidRPr="00D04368">
                    <w:rPr>
                      <w:rFonts w:ascii="Times New Roman" w:hAnsi="Times New Roman" w:cs="Times New Roman"/>
                      <w:bCs/>
                      <w:iCs/>
                      <w:color w:val="auto"/>
                      <w:lang w:val="ro-RO"/>
                    </w:rPr>
                    <w:t>ă</w:t>
                  </w:r>
                  <w:r w:rsidRPr="00D04368">
                    <w:rPr>
                      <w:rFonts w:ascii="Times New Roman" w:hAnsi="Times New Roman" w:cs="Times New Roman"/>
                      <w:bCs/>
                      <w:iCs/>
                      <w:color w:val="auto"/>
                      <w:lang w:val="ro-RO"/>
                    </w:rPr>
                    <w:t>m</w:t>
                  </w:r>
                  <w:r w:rsidR="00967B55" w:rsidRPr="00D04368">
                    <w:rPr>
                      <w:rFonts w:ascii="Times New Roman" w:hAnsi="Times New Roman" w:cs="Times New Roman"/>
                      <w:bCs/>
                      <w:iCs/>
                      <w:color w:val="auto"/>
                      <w:lang w:val="ro-RO"/>
                    </w:rPr>
                    <w:t>â</w:t>
                  </w:r>
                  <w:r w:rsidRPr="00D04368">
                    <w:rPr>
                      <w:rFonts w:ascii="Times New Roman" w:hAnsi="Times New Roman" w:cs="Times New Roman"/>
                      <w:bCs/>
                      <w:iCs/>
                      <w:color w:val="auto"/>
                      <w:lang w:val="ro-RO"/>
                    </w:rPr>
                    <w:t>nal/Zilnic*</w:t>
                  </w:r>
                </w:p>
              </w:tc>
            </w:tr>
          </w:tbl>
          <w:p w14:paraId="55F3B4F9" w14:textId="77777777" w:rsidR="007A14BA" w:rsidRPr="00530E41" w:rsidRDefault="007A14BA" w:rsidP="00D1485E">
            <w:pPr>
              <w:tabs>
                <w:tab w:val="left" w:pos="1117"/>
              </w:tabs>
              <w:spacing w:line="360" w:lineRule="auto"/>
              <w:ind w:left="360"/>
              <w:jc w:val="both"/>
              <w:rPr>
                <w:rFonts w:ascii="Times New Roman" w:hAnsi="Times New Roman"/>
                <w:bCs/>
                <w:iCs/>
                <w:szCs w:val="24"/>
                <w:lang w:val="ro-RO"/>
              </w:rPr>
            </w:pPr>
          </w:p>
          <w:p w14:paraId="017292DF" w14:textId="77777777" w:rsidR="007A14BA" w:rsidRPr="00D04368" w:rsidRDefault="007A14BA" w:rsidP="00D1485E">
            <w:pPr>
              <w:tabs>
                <w:tab w:val="left" w:pos="1117"/>
              </w:tabs>
              <w:spacing w:line="360" w:lineRule="auto"/>
              <w:ind w:left="360"/>
              <w:jc w:val="both"/>
              <w:rPr>
                <w:rFonts w:ascii="Times New Roman" w:hAnsi="Times New Roman"/>
                <w:bCs/>
                <w:iCs/>
                <w:szCs w:val="24"/>
                <w:lang w:val="ro-RO"/>
              </w:rPr>
            </w:pPr>
          </w:p>
          <w:p w14:paraId="23792365" w14:textId="77777777" w:rsidR="007A14BA" w:rsidRPr="00D04368" w:rsidRDefault="007A14BA" w:rsidP="00D1485E">
            <w:pPr>
              <w:tabs>
                <w:tab w:val="left" w:pos="1117"/>
              </w:tabs>
              <w:spacing w:line="360" w:lineRule="auto"/>
              <w:ind w:left="360"/>
              <w:jc w:val="both"/>
              <w:rPr>
                <w:rFonts w:ascii="Times New Roman" w:hAnsi="Times New Roman"/>
                <w:bCs/>
                <w:iCs/>
                <w:szCs w:val="24"/>
                <w:lang w:val="ro-RO"/>
              </w:rPr>
            </w:pPr>
          </w:p>
          <w:p w14:paraId="794F9DE0" w14:textId="77777777" w:rsidR="007A14BA" w:rsidRPr="00530E41" w:rsidRDefault="00511540" w:rsidP="00D1485E">
            <w:pPr>
              <w:tabs>
                <w:tab w:val="left" w:pos="1117"/>
              </w:tabs>
              <w:spacing w:line="360" w:lineRule="auto"/>
              <w:ind w:left="360"/>
              <w:jc w:val="both"/>
              <w:rPr>
                <w:rFonts w:ascii="Times New Roman" w:hAnsi="Times New Roman"/>
                <w:bCs/>
                <w:iCs/>
                <w:szCs w:val="24"/>
                <w:lang w:val="ro-RO"/>
              </w:rPr>
            </w:pPr>
            <w:r w:rsidRPr="00D04368">
              <w:rPr>
                <w:rFonts w:ascii="Times New Roman" w:hAnsi="Times New Roman"/>
                <w:bCs/>
                <w:iCs/>
                <w:szCs w:val="24"/>
                <w:lang w:val="ro-RO"/>
              </w:rPr>
              <w:t>Î</w:t>
            </w:r>
            <w:r w:rsidR="007A14BA" w:rsidRPr="00D04368">
              <w:rPr>
                <w:rFonts w:ascii="Times New Roman" w:hAnsi="Times New Roman"/>
                <w:bCs/>
                <w:iCs/>
                <w:szCs w:val="24"/>
                <w:lang w:val="ro-RO"/>
              </w:rPr>
              <w:t>n perioadele în care au loc inunda</w:t>
            </w:r>
            <w:r w:rsidR="00A10A29" w:rsidRPr="00D04368">
              <w:rPr>
                <w:rFonts w:ascii="Times New Roman" w:hAnsi="Times New Roman"/>
                <w:bCs/>
                <w:iCs/>
                <w:szCs w:val="24"/>
                <w:lang w:val="ro-RO"/>
              </w:rPr>
              <w:t>ţ</w:t>
            </w:r>
            <w:r w:rsidR="007A14BA" w:rsidRPr="00D04368">
              <w:rPr>
                <w:rFonts w:ascii="Times New Roman" w:hAnsi="Times New Roman"/>
                <w:bCs/>
                <w:iCs/>
                <w:szCs w:val="24"/>
                <w:lang w:val="ro-RO"/>
              </w:rPr>
              <w:t>ii, torente, alunec</w:t>
            </w:r>
            <w:r w:rsidR="00967B55" w:rsidRPr="00D04368">
              <w:rPr>
                <w:rFonts w:ascii="Times New Roman" w:hAnsi="Times New Roman"/>
                <w:bCs/>
                <w:iCs/>
                <w:szCs w:val="24"/>
                <w:lang w:val="ro-RO"/>
              </w:rPr>
              <w:t>ă</w:t>
            </w:r>
            <w:r w:rsidR="007A14BA" w:rsidRPr="00D04368">
              <w:rPr>
                <w:rFonts w:ascii="Times New Roman" w:hAnsi="Times New Roman"/>
                <w:bCs/>
                <w:iCs/>
                <w:szCs w:val="24"/>
                <w:lang w:val="ro-RO"/>
              </w:rPr>
              <w:t>ri de teren, cutremure, interven</w:t>
            </w:r>
            <w:r w:rsidR="00A10A29" w:rsidRPr="00D04368">
              <w:rPr>
                <w:rFonts w:ascii="Times New Roman" w:hAnsi="Times New Roman"/>
                <w:bCs/>
                <w:iCs/>
                <w:szCs w:val="24"/>
                <w:lang w:val="ro-RO"/>
              </w:rPr>
              <w:t>ţ</w:t>
            </w:r>
            <w:r w:rsidR="007A14BA" w:rsidRPr="00D04368">
              <w:rPr>
                <w:rFonts w:ascii="Times New Roman" w:hAnsi="Times New Roman"/>
                <w:bCs/>
                <w:iCs/>
                <w:szCs w:val="24"/>
                <w:lang w:val="ro-RO"/>
              </w:rPr>
              <w:t>ii de ter</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007A14BA" w:rsidRPr="00D04368">
              <w:rPr>
                <w:rFonts w:ascii="Times New Roman" w:hAnsi="Times New Roman"/>
                <w:bCs/>
                <w:iCs/>
                <w:szCs w:val="24"/>
                <w:lang w:val="ro-RO"/>
              </w:rPr>
              <w:t xml:space="preserve"> parte, frecven</w:t>
            </w:r>
            <w:r w:rsidR="00A10A29" w:rsidRPr="00D04368">
              <w:rPr>
                <w:rFonts w:ascii="Times New Roman" w:hAnsi="Times New Roman"/>
                <w:bCs/>
                <w:iCs/>
                <w:szCs w:val="24"/>
                <w:lang w:val="ro-RO"/>
              </w:rPr>
              <w:t>ţ</w:t>
            </w:r>
            <w:r w:rsidR="007A14BA" w:rsidRPr="00D04368">
              <w:rPr>
                <w:rFonts w:ascii="Times New Roman" w:hAnsi="Times New Roman"/>
                <w:bCs/>
                <w:iCs/>
                <w:szCs w:val="24"/>
                <w:lang w:val="ro-RO"/>
              </w:rPr>
              <w:t>a inspec</w:t>
            </w:r>
            <w:r w:rsidR="00A10A29" w:rsidRPr="00D04368">
              <w:rPr>
                <w:rFonts w:ascii="Times New Roman" w:hAnsi="Times New Roman"/>
                <w:bCs/>
                <w:iCs/>
                <w:szCs w:val="24"/>
                <w:lang w:val="ro-RO"/>
              </w:rPr>
              <w:t>ţ</w:t>
            </w:r>
            <w:r w:rsidR="007A14BA" w:rsidRPr="00D04368">
              <w:rPr>
                <w:rFonts w:ascii="Times New Roman" w:hAnsi="Times New Roman"/>
                <w:bCs/>
                <w:iCs/>
                <w:szCs w:val="24"/>
                <w:lang w:val="ro-RO"/>
              </w:rPr>
              <w:t xml:space="preserve">iei va fi </w:t>
            </w:r>
            <w:r w:rsidR="007A14BA" w:rsidRPr="00D04368">
              <w:rPr>
                <w:rFonts w:ascii="Times New Roman" w:hAnsi="Times New Roman"/>
                <w:b/>
                <w:bCs/>
                <w:iCs/>
                <w:szCs w:val="24"/>
                <w:lang w:val="ro-RO"/>
              </w:rPr>
              <w:t>ZILNIC</w:t>
            </w:r>
            <w:r w:rsidR="007A14BA" w:rsidRPr="00530E41">
              <w:rPr>
                <w:rFonts w:ascii="Times New Roman" w:hAnsi="Times New Roman"/>
                <w:bCs/>
                <w:iCs/>
                <w:szCs w:val="24"/>
                <w:lang w:val="ro-RO"/>
              </w:rPr>
              <w:t>!</w:t>
            </w:r>
          </w:p>
          <w:p w14:paraId="7E688AF4" w14:textId="77777777" w:rsidR="007A14BA" w:rsidRPr="00D04368" w:rsidRDefault="007A14BA" w:rsidP="00D1485E">
            <w:pPr>
              <w:tabs>
                <w:tab w:val="left" w:pos="1117"/>
              </w:tabs>
              <w:spacing w:line="360" w:lineRule="auto"/>
              <w:ind w:left="360"/>
              <w:jc w:val="both"/>
              <w:rPr>
                <w:rFonts w:ascii="Times New Roman" w:hAnsi="Times New Roman"/>
                <w:bCs/>
                <w:iCs/>
                <w:caps/>
                <w:szCs w:val="24"/>
                <w:lang w:val="ro-RO"/>
              </w:rPr>
            </w:pPr>
          </w:p>
        </w:tc>
        <w:tc>
          <w:tcPr>
            <w:tcW w:w="1884" w:type="dxa"/>
            <w:vMerge w:val="restart"/>
            <w:vAlign w:val="center"/>
          </w:tcPr>
          <w:p w14:paraId="0BA79C85" w14:textId="77777777" w:rsidR="007A14BA" w:rsidRPr="00D04368" w:rsidRDefault="007A14BA" w:rsidP="00D1485E">
            <w:pPr>
              <w:autoSpaceDE w:val="0"/>
              <w:autoSpaceDN w:val="0"/>
              <w:adjustRightInd w:val="0"/>
              <w:spacing w:line="360" w:lineRule="auto"/>
              <w:ind w:left="360"/>
              <w:jc w:val="center"/>
              <w:rPr>
                <w:rFonts w:ascii="Times New Roman" w:hAnsi="Times New Roman"/>
                <w:bCs/>
                <w:iCs/>
                <w:caps/>
                <w:szCs w:val="24"/>
                <w:lang w:val="ro-RO"/>
              </w:rPr>
            </w:pPr>
            <w:r w:rsidRPr="00D04368">
              <w:rPr>
                <w:rFonts w:ascii="Times New Roman" w:hAnsi="Times New Roman"/>
                <w:bCs/>
                <w:iCs/>
                <w:szCs w:val="24"/>
                <w:lang w:val="ro-RO"/>
              </w:rPr>
              <w:t>Raport inspec</w:t>
            </w:r>
            <w:r w:rsidR="00A10A29" w:rsidRPr="00D04368">
              <w:rPr>
                <w:rFonts w:ascii="Times New Roman" w:hAnsi="Times New Roman"/>
                <w:bCs/>
                <w:iCs/>
                <w:szCs w:val="24"/>
                <w:lang w:val="ro-RO"/>
              </w:rPr>
              <w:t>ţ</w:t>
            </w:r>
            <w:r w:rsidRPr="00D04368">
              <w:rPr>
                <w:rFonts w:ascii="Times New Roman" w:hAnsi="Times New Roman"/>
                <w:bCs/>
                <w:iCs/>
                <w:szCs w:val="24"/>
                <w:lang w:val="ro-RO"/>
              </w:rPr>
              <w:t>ie traseu conduct</w:t>
            </w:r>
            <w:r w:rsidR="00967B55" w:rsidRPr="00D04368">
              <w:rPr>
                <w:rFonts w:ascii="Times New Roman" w:hAnsi="Times New Roman"/>
                <w:bCs/>
                <w:iCs/>
                <w:szCs w:val="24"/>
                <w:lang w:val="ro-RO"/>
              </w:rPr>
              <w:t>ă</w:t>
            </w:r>
            <w:r w:rsidRPr="00D04368">
              <w:rPr>
                <w:rFonts w:ascii="Times New Roman" w:hAnsi="Times New Roman"/>
                <w:bCs/>
                <w:iCs/>
                <w:caps/>
                <w:szCs w:val="24"/>
                <w:lang w:val="ro-RO"/>
              </w:rPr>
              <w:t>-ritc</w:t>
            </w:r>
          </w:p>
        </w:tc>
      </w:tr>
      <w:tr w:rsidR="007A14BA" w:rsidRPr="001A1AE7" w14:paraId="2DBAD624" w14:textId="77777777">
        <w:tc>
          <w:tcPr>
            <w:tcW w:w="890" w:type="dxa"/>
          </w:tcPr>
          <w:p w14:paraId="14BD0CEC" w14:textId="77777777" w:rsidR="007A14BA" w:rsidRPr="00530E41" w:rsidRDefault="007A14BA" w:rsidP="00D1485E">
            <w:pPr>
              <w:autoSpaceDE w:val="0"/>
              <w:autoSpaceDN w:val="0"/>
              <w:adjustRightInd w:val="0"/>
              <w:spacing w:line="360" w:lineRule="auto"/>
              <w:ind w:left="360"/>
              <w:jc w:val="center"/>
              <w:rPr>
                <w:rFonts w:ascii="Times New Roman" w:hAnsi="Times New Roman"/>
                <w:bCs/>
                <w:iCs/>
                <w:szCs w:val="24"/>
                <w:lang w:val="ro-RO"/>
              </w:rPr>
            </w:pPr>
          </w:p>
        </w:tc>
        <w:tc>
          <w:tcPr>
            <w:tcW w:w="2876" w:type="dxa"/>
          </w:tcPr>
          <w:p w14:paraId="33A58749" w14:textId="77777777" w:rsidR="007A14BA" w:rsidRPr="00D04368" w:rsidRDefault="007A14BA" w:rsidP="00D1485E">
            <w:pPr>
              <w:autoSpaceDE w:val="0"/>
              <w:autoSpaceDN w:val="0"/>
              <w:adjustRightInd w:val="0"/>
              <w:spacing w:line="360" w:lineRule="auto"/>
              <w:ind w:left="360"/>
              <w:rPr>
                <w:rFonts w:ascii="Times New Roman" w:hAnsi="Times New Roman"/>
                <w:bCs/>
                <w:iCs/>
                <w:szCs w:val="24"/>
                <w:lang w:val="ro-RO"/>
              </w:rPr>
            </w:pPr>
            <w:r w:rsidRPr="00D04368">
              <w:rPr>
                <w:rFonts w:ascii="Times New Roman" w:hAnsi="Times New Roman"/>
                <w:bCs/>
                <w:iCs/>
                <w:szCs w:val="24"/>
                <w:lang w:val="ro-RO"/>
              </w:rPr>
              <w:t>Verificarea de emana</w:t>
            </w:r>
            <w:r w:rsidR="00A10A29" w:rsidRPr="00D04368">
              <w:rPr>
                <w:rFonts w:ascii="Times New Roman" w:hAnsi="Times New Roman"/>
                <w:bCs/>
                <w:iCs/>
                <w:szCs w:val="24"/>
                <w:lang w:val="ro-RO"/>
              </w:rPr>
              <w:t>ţ</w:t>
            </w:r>
            <w:r w:rsidRPr="00D04368">
              <w:rPr>
                <w:rFonts w:ascii="Times New Roman" w:hAnsi="Times New Roman"/>
                <w:bCs/>
                <w:iCs/>
                <w:szCs w:val="24"/>
                <w:lang w:val="ro-RO"/>
              </w:rPr>
              <w:t xml:space="preserve">ii de gaze </w:t>
            </w:r>
            <w:r w:rsidR="00967B55" w:rsidRPr="00D04368">
              <w:rPr>
                <w:rFonts w:ascii="Times New Roman" w:hAnsi="Times New Roman"/>
                <w:bCs/>
                <w:iCs/>
                <w:szCs w:val="24"/>
                <w:lang w:val="ro-RO"/>
              </w:rPr>
              <w:t>ş</w:t>
            </w:r>
            <w:r w:rsidRPr="00D04368">
              <w:rPr>
                <w:rFonts w:ascii="Times New Roman" w:hAnsi="Times New Roman"/>
                <w:bCs/>
                <w:iCs/>
                <w:szCs w:val="24"/>
                <w:lang w:val="ro-RO"/>
              </w:rPr>
              <w:t>i/sau lichide</w:t>
            </w:r>
          </w:p>
          <w:p w14:paraId="7043D548" w14:textId="77777777" w:rsidR="007A14BA" w:rsidRPr="00D04368" w:rsidRDefault="007A14BA" w:rsidP="00D1485E">
            <w:pPr>
              <w:autoSpaceDE w:val="0"/>
              <w:autoSpaceDN w:val="0"/>
              <w:adjustRightInd w:val="0"/>
              <w:spacing w:line="360" w:lineRule="auto"/>
              <w:ind w:left="360"/>
              <w:rPr>
                <w:rFonts w:ascii="Times New Roman" w:hAnsi="Times New Roman"/>
                <w:bCs/>
                <w:iCs/>
                <w:szCs w:val="24"/>
                <w:lang w:val="ro-RO"/>
              </w:rPr>
            </w:pPr>
          </w:p>
        </w:tc>
        <w:tc>
          <w:tcPr>
            <w:tcW w:w="4178" w:type="dxa"/>
            <w:vMerge/>
          </w:tcPr>
          <w:p w14:paraId="755A1C38" w14:textId="77777777" w:rsidR="007A14BA" w:rsidRPr="00D04368" w:rsidRDefault="007A14BA" w:rsidP="00D1485E">
            <w:pPr>
              <w:autoSpaceDE w:val="0"/>
              <w:autoSpaceDN w:val="0"/>
              <w:adjustRightInd w:val="0"/>
              <w:spacing w:line="360" w:lineRule="auto"/>
              <w:ind w:left="360"/>
              <w:jc w:val="both"/>
              <w:rPr>
                <w:rFonts w:ascii="Times New Roman" w:hAnsi="Times New Roman"/>
                <w:bCs/>
                <w:iCs/>
                <w:szCs w:val="24"/>
                <w:lang w:val="ro-RO"/>
              </w:rPr>
            </w:pPr>
          </w:p>
        </w:tc>
        <w:tc>
          <w:tcPr>
            <w:tcW w:w="1884" w:type="dxa"/>
            <w:vMerge/>
          </w:tcPr>
          <w:p w14:paraId="1CF9944C" w14:textId="77777777" w:rsidR="007A14BA" w:rsidRPr="00D04368" w:rsidRDefault="007A14BA" w:rsidP="00D1485E">
            <w:pPr>
              <w:autoSpaceDE w:val="0"/>
              <w:autoSpaceDN w:val="0"/>
              <w:adjustRightInd w:val="0"/>
              <w:spacing w:line="360" w:lineRule="auto"/>
              <w:ind w:left="360"/>
              <w:jc w:val="both"/>
              <w:rPr>
                <w:rFonts w:ascii="Times New Roman" w:hAnsi="Times New Roman"/>
                <w:bCs/>
                <w:iCs/>
                <w:szCs w:val="24"/>
                <w:lang w:val="ro-RO"/>
              </w:rPr>
            </w:pPr>
          </w:p>
        </w:tc>
      </w:tr>
      <w:tr w:rsidR="007A14BA" w:rsidRPr="001A1AE7" w14:paraId="177AD339" w14:textId="77777777">
        <w:tc>
          <w:tcPr>
            <w:tcW w:w="890" w:type="dxa"/>
          </w:tcPr>
          <w:p w14:paraId="73B5F532" w14:textId="77777777" w:rsidR="007A14BA" w:rsidRPr="00530E41" w:rsidRDefault="007A14BA" w:rsidP="00D1485E">
            <w:pPr>
              <w:autoSpaceDE w:val="0"/>
              <w:autoSpaceDN w:val="0"/>
              <w:adjustRightInd w:val="0"/>
              <w:spacing w:line="360" w:lineRule="auto"/>
              <w:ind w:left="360"/>
              <w:jc w:val="center"/>
              <w:rPr>
                <w:rFonts w:ascii="Times New Roman" w:hAnsi="Times New Roman"/>
                <w:bCs/>
                <w:iCs/>
                <w:szCs w:val="24"/>
                <w:lang w:val="ro-RO"/>
              </w:rPr>
            </w:pPr>
          </w:p>
        </w:tc>
        <w:tc>
          <w:tcPr>
            <w:tcW w:w="2876" w:type="dxa"/>
          </w:tcPr>
          <w:p w14:paraId="268C825E" w14:textId="77777777" w:rsidR="007A14BA" w:rsidRPr="00D04368" w:rsidRDefault="007A14BA" w:rsidP="00D1485E">
            <w:pPr>
              <w:autoSpaceDE w:val="0"/>
              <w:autoSpaceDN w:val="0"/>
              <w:adjustRightInd w:val="0"/>
              <w:spacing w:line="360" w:lineRule="auto"/>
              <w:ind w:left="360"/>
              <w:rPr>
                <w:rFonts w:ascii="Times New Roman" w:hAnsi="Times New Roman"/>
                <w:szCs w:val="24"/>
                <w:lang w:val="ro-RO"/>
              </w:rPr>
            </w:pPr>
            <w:r w:rsidRPr="00D04368">
              <w:rPr>
                <w:rFonts w:ascii="Times New Roman" w:hAnsi="Times New Roman"/>
                <w:szCs w:val="24"/>
                <w:lang w:val="ro-RO"/>
              </w:rPr>
              <w:t>Verificarea zonelor de protec</w:t>
            </w:r>
            <w:r w:rsidR="00A10A29" w:rsidRPr="00D04368">
              <w:rPr>
                <w:rFonts w:ascii="Times New Roman" w:hAnsi="Times New Roman"/>
                <w:szCs w:val="24"/>
                <w:lang w:val="ro-RO"/>
              </w:rPr>
              <w:t>ţ</w:t>
            </w:r>
            <w:r w:rsidRPr="00D04368">
              <w:rPr>
                <w:rFonts w:ascii="Times New Roman" w:hAnsi="Times New Roman"/>
                <w:szCs w:val="24"/>
                <w:lang w:val="ro-RO"/>
              </w:rPr>
              <w:t xml:space="preserve">ie </w:t>
            </w:r>
            <w:r w:rsidR="00967B55" w:rsidRPr="00D04368">
              <w:rPr>
                <w:rFonts w:ascii="Times New Roman" w:hAnsi="Times New Roman"/>
                <w:szCs w:val="24"/>
                <w:lang w:val="ro-RO"/>
              </w:rPr>
              <w:t>ş</w:t>
            </w:r>
            <w:r w:rsidRPr="00D04368">
              <w:rPr>
                <w:rFonts w:ascii="Times New Roman" w:hAnsi="Times New Roman"/>
                <w:szCs w:val="24"/>
                <w:lang w:val="ro-RO"/>
              </w:rPr>
              <w:t>i de siguran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ale conductei ( se execut</w:t>
            </w:r>
            <w:r w:rsidR="00967B55" w:rsidRPr="00D04368">
              <w:rPr>
                <w:rFonts w:ascii="Times New Roman" w:hAnsi="Times New Roman"/>
                <w:szCs w:val="24"/>
                <w:lang w:val="ro-RO"/>
              </w:rPr>
              <w:t>ă</w:t>
            </w:r>
            <w:r w:rsidRPr="00D04368">
              <w:rPr>
                <w:rFonts w:ascii="Times New Roman" w:hAnsi="Times New Roman"/>
                <w:szCs w:val="24"/>
                <w:lang w:val="ro-RO"/>
              </w:rPr>
              <w:t xml:space="preserve"> lucr</w:t>
            </w:r>
            <w:r w:rsidR="00967B55" w:rsidRPr="00D04368">
              <w:rPr>
                <w:rFonts w:ascii="Times New Roman" w:hAnsi="Times New Roman"/>
                <w:szCs w:val="24"/>
                <w:lang w:val="ro-RO"/>
              </w:rPr>
              <w:t>ă</w:t>
            </w:r>
            <w:r w:rsidRPr="00D04368">
              <w:rPr>
                <w:rFonts w:ascii="Times New Roman" w:hAnsi="Times New Roman"/>
                <w:szCs w:val="24"/>
                <w:lang w:val="ro-RO"/>
              </w:rPr>
              <w:t>ri sau lucr</w:t>
            </w:r>
            <w:r w:rsidR="00967B55" w:rsidRPr="00D04368">
              <w:rPr>
                <w:rFonts w:ascii="Times New Roman" w:hAnsi="Times New Roman"/>
                <w:szCs w:val="24"/>
                <w:lang w:val="ro-RO"/>
              </w:rPr>
              <w:t>ă</w:t>
            </w:r>
            <w:r w:rsidRPr="00D04368">
              <w:rPr>
                <w:rFonts w:ascii="Times New Roman" w:hAnsi="Times New Roman"/>
                <w:szCs w:val="24"/>
                <w:lang w:val="ro-RO"/>
              </w:rPr>
              <w:t>rile existente ar putea periclita  integritatea conductei)</w:t>
            </w:r>
          </w:p>
          <w:p w14:paraId="777205B8" w14:textId="77777777" w:rsidR="007A14BA" w:rsidRPr="00D04368" w:rsidRDefault="007A14BA" w:rsidP="00D1485E">
            <w:pPr>
              <w:autoSpaceDE w:val="0"/>
              <w:autoSpaceDN w:val="0"/>
              <w:adjustRightInd w:val="0"/>
              <w:spacing w:line="360" w:lineRule="auto"/>
              <w:ind w:left="360"/>
              <w:rPr>
                <w:rFonts w:ascii="Times New Roman" w:hAnsi="Times New Roman"/>
                <w:bCs/>
                <w:iCs/>
                <w:szCs w:val="24"/>
                <w:lang w:val="ro-RO"/>
              </w:rPr>
            </w:pPr>
          </w:p>
        </w:tc>
        <w:tc>
          <w:tcPr>
            <w:tcW w:w="4178" w:type="dxa"/>
            <w:vMerge/>
          </w:tcPr>
          <w:p w14:paraId="6C525F2C" w14:textId="77777777" w:rsidR="007A14BA" w:rsidRPr="00D04368" w:rsidRDefault="007A14BA" w:rsidP="00D1485E">
            <w:pPr>
              <w:autoSpaceDE w:val="0"/>
              <w:autoSpaceDN w:val="0"/>
              <w:adjustRightInd w:val="0"/>
              <w:spacing w:line="360" w:lineRule="auto"/>
              <w:ind w:left="360"/>
              <w:jc w:val="both"/>
              <w:rPr>
                <w:rFonts w:ascii="Times New Roman" w:hAnsi="Times New Roman"/>
                <w:bCs/>
                <w:iCs/>
                <w:szCs w:val="24"/>
                <w:lang w:val="ro-RO"/>
              </w:rPr>
            </w:pPr>
          </w:p>
        </w:tc>
        <w:tc>
          <w:tcPr>
            <w:tcW w:w="1884" w:type="dxa"/>
            <w:vMerge/>
          </w:tcPr>
          <w:p w14:paraId="2F1A1A97" w14:textId="77777777" w:rsidR="007A14BA" w:rsidRPr="00D04368" w:rsidRDefault="007A14BA" w:rsidP="00D1485E">
            <w:pPr>
              <w:autoSpaceDE w:val="0"/>
              <w:autoSpaceDN w:val="0"/>
              <w:adjustRightInd w:val="0"/>
              <w:spacing w:line="360" w:lineRule="auto"/>
              <w:ind w:left="360"/>
              <w:jc w:val="both"/>
              <w:rPr>
                <w:rFonts w:ascii="Times New Roman" w:hAnsi="Times New Roman"/>
                <w:bCs/>
                <w:iCs/>
                <w:szCs w:val="24"/>
                <w:lang w:val="ro-RO"/>
              </w:rPr>
            </w:pPr>
          </w:p>
        </w:tc>
      </w:tr>
      <w:tr w:rsidR="007A14BA" w:rsidRPr="001A1AE7" w14:paraId="300F911D" w14:textId="77777777">
        <w:tc>
          <w:tcPr>
            <w:tcW w:w="890" w:type="dxa"/>
          </w:tcPr>
          <w:p w14:paraId="5E05E64E" w14:textId="77777777" w:rsidR="007A14BA" w:rsidRPr="00530E41" w:rsidRDefault="007A14BA" w:rsidP="00D1485E">
            <w:pPr>
              <w:autoSpaceDE w:val="0"/>
              <w:autoSpaceDN w:val="0"/>
              <w:adjustRightInd w:val="0"/>
              <w:spacing w:line="360" w:lineRule="auto"/>
              <w:ind w:left="360"/>
              <w:jc w:val="center"/>
              <w:rPr>
                <w:rFonts w:ascii="Times New Roman" w:hAnsi="Times New Roman"/>
                <w:bCs/>
                <w:iCs/>
                <w:caps/>
                <w:szCs w:val="24"/>
                <w:lang w:val="ro-RO"/>
              </w:rPr>
            </w:pPr>
          </w:p>
        </w:tc>
        <w:tc>
          <w:tcPr>
            <w:tcW w:w="2876" w:type="dxa"/>
          </w:tcPr>
          <w:p w14:paraId="23612BCF" w14:textId="77777777" w:rsidR="007A14BA" w:rsidRPr="00D04368" w:rsidRDefault="007A14BA" w:rsidP="00D1485E">
            <w:pPr>
              <w:autoSpaceDE w:val="0"/>
              <w:autoSpaceDN w:val="0"/>
              <w:adjustRightInd w:val="0"/>
              <w:spacing w:line="360" w:lineRule="auto"/>
              <w:ind w:left="360"/>
              <w:rPr>
                <w:rFonts w:ascii="Times New Roman" w:hAnsi="Times New Roman"/>
                <w:szCs w:val="24"/>
                <w:lang w:val="ro-RO"/>
              </w:rPr>
            </w:pPr>
            <w:r w:rsidRPr="00D04368">
              <w:rPr>
                <w:rFonts w:ascii="Times New Roman" w:hAnsi="Times New Roman"/>
                <w:szCs w:val="24"/>
                <w:lang w:val="ro-RO"/>
              </w:rPr>
              <w:t>Verificarea zonelor de protec</w:t>
            </w:r>
            <w:r w:rsidR="00A10A29" w:rsidRPr="00D04368">
              <w:rPr>
                <w:rFonts w:ascii="Times New Roman" w:hAnsi="Times New Roman"/>
                <w:szCs w:val="24"/>
                <w:lang w:val="ro-RO"/>
              </w:rPr>
              <w:t>ţ</w:t>
            </w:r>
            <w:r w:rsidRPr="00D04368">
              <w:rPr>
                <w:rFonts w:ascii="Times New Roman" w:hAnsi="Times New Roman"/>
                <w:szCs w:val="24"/>
                <w:lang w:val="ro-RO"/>
              </w:rPr>
              <w:t xml:space="preserve">ie </w:t>
            </w:r>
            <w:r w:rsidR="00967B55" w:rsidRPr="00D04368">
              <w:rPr>
                <w:rFonts w:ascii="Times New Roman" w:hAnsi="Times New Roman"/>
                <w:szCs w:val="24"/>
                <w:lang w:val="ro-RO"/>
              </w:rPr>
              <w:t>ş</w:t>
            </w:r>
            <w:r w:rsidRPr="00D04368">
              <w:rPr>
                <w:rFonts w:ascii="Times New Roman" w:hAnsi="Times New Roman"/>
                <w:szCs w:val="24"/>
                <w:lang w:val="ro-RO"/>
              </w:rPr>
              <w:t>i de siguran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ale conductei (s-au produs alunec</w:t>
            </w:r>
            <w:r w:rsidR="00967B55" w:rsidRPr="00D04368">
              <w:rPr>
                <w:rFonts w:ascii="Times New Roman" w:hAnsi="Times New Roman"/>
                <w:szCs w:val="24"/>
                <w:lang w:val="ro-RO"/>
              </w:rPr>
              <w:t>ă</w:t>
            </w:r>
            <w:r w:rsidRPr="00D04368">
              <w:rPr>
                <w:rFonts w:ascii="Times New Roman" w:hAnsi="Times New Roman"/>
                <w:szCs w:val="24"/>
                <w:lang w:val="ro-RO"/>
              </w:rPr>
              <w:t>ri de teren, inunda</w:t>
            </w:r>
            <w:r w:rsidR="00A10A29" w:rsidRPr="00D04368">
              <w:rPr>
                <w:rFonts w:ascii="Times New Roman" w:hAnsi="Times New Roman"/>
                <w:szCs w:val="24"/>
                <w:lang w:val="ro-RO"/>
              </w:rPr>
              <w:t>ţ</w:t>
            </w:r>
            <w:r w:rsidRPr="00D04368">
              <w:rPr>
                <w:rFonts w:ascii="Times New Roman" w:hAnsi="Times New Roman"/>
                <w:szCs w:val="24"/>
                <w:lang w:val="ro-RO"/>
              </w:rPr>
              <w:t>ii, eroziuni, schimb</w:t>
            </w:r>
            <w:r w:rsidR="00967B55" w:rsidRPr="00D04368">
              <w:rPr>
                <w:rFonts w:ascii="Times New Roman" w:hAnsi="Times New Roman"/>
                <w:szCs w:val="24"/>
                <w:lang w:val="ro-RO"/>
              </w:rPr>
              <w:t>ă</w:t>
            </w:r>
            <w:r w:rsidRPr="00D04368">
              <w:rPr>
                <w:rFonts w:ascii="Times New Roman" w:hAnsi="Times New Roman"/>
                <w:szCs w:val="24"/>
                <w:lang w:val="ro-RO"/>
              </w:rPr>
              <w:t>ri de cursuri de ap</w:t>
            </w:r>
            <w:r w:rsidR="00967B55" w:rsidRPr="00D04368">
              <w:rPr>
                <w:rFonts w:ascii="Times New Roman" w:hAnsi="Times New Roman"/>
                <w:szCs w:val="24"/>
                <w:lang w:val="ro-RO"/>
              </w:rPr>
              <w:t>ă</w:t>
            </w:r>
            <w:r w:rsidRPr="00D04368">
              <w:rPr>
                <w:rFonts w:ascii="Times New Roman" w:hAnsi="Times New Roman"/>
                <w:szCs w:val="24"/>
                <w:lang w:val="ro-RO"/>
              </w:rPr>
              <w:t>, amplasare de balastier</w:t>
            </w:r>
            <w:r w:rsidR="00967B55" w:rsidRPr="00D04368">
              <w:rPr>
                <w:rFonts w:ascii="Times New Roman" w:hAnsi="Times New Roman"/>
                <w:szCs w:val="24"/>
                <w:lang w:val="ro-RO"/>
              </w:rPr>
              <w:t>ă</w:t>
            </w:r>
            <w:r w:rsidRPr="00D04368">
              <w:rPr>
                <w:rFonts w:ascii="Times New Roman" w:hAnsi="Times New Roman"/>
                <w:szCs w:val="24"/>
                <w:lang w:val="ro-RO"/>
              </w:rPr>
              <w:t xml:space="preserve"> sau alte obiective, care ar putea afecta stabilitatea conductei sau a travers</w:t>
            </w:r>
            <w:r w:rsidR="00967B55" w:rsidRPr="00D04368">
              <w:rPr>
                <w:rFonts w:ascii="Times New Roman" w:hAnsi="Times New Roman"/>
                <w:szCs w:val="24"/>
                <w:lang w:val="ro-RO"/>
              </w:rPr>
              <w:t>ă</w:t>
            </w:r>
            <w:r w:rsidRPr="00D04368">
              <w:rPr>
                <w:rFonts w:ascii="Times New Roman" w:hAnsi="Times New Roman"/>
                <w:szCs w:val="24"/>
                <w:lang w:val="ro-RO"/>
              </w:rPr>
              <w:t>rilor)</w:t>
            </w:r>
          </w:p>
          <w:p w14:paraId="61DA6622" w14:textId="77777777" w:rsidR="007A14BA" w:rsidRPr="00D04368" w:rsidRDefault="007A14BA" w:rsidP="00D1485E">
            <w:pPr>
              <w:autoSpaceDE w:val="0"/>
              <w:autoSpaceDN w:val="0"/>
              <w:adjustRightInd w:val="0"/>
              <w:spacing w:line="360" w:lineRule="auto"/>
              <w:ind w:left="360"/>
              <w:rPr>
                <w:rFonts w:ascii="Times New Roman" w:hAnsi="Times New Roman"/>
                <w:bCs/>
                <w:iCs/>
                <w:caps/>
                <w:szCs w:val="24"/>
                <w:lang w:val="ro-RO"/>
              </w:rPr>
            </w:pPr>
          </w:p>
        </w:tc>
        <w:tc>
          <w:tcPr>
            <w:tcW w:w="4178" w:type="dxa"/>
            <w:vMerge/>
          </w:tcPr>
          <w:p w14:paraId="128D2090" w14:textId="77777777" w:rsidR="007A14BA" w:rsidRPr="00D04368" w:rsidRDefault="007A14BA" w:rsidP="00D1485E">
            <w:pPr>
              <w:autoSpaceDE w:val="0"/>
              <w:autoSpaceDN w:val="0"/>
              <w:adjustRightInd w:val="0"/>
              <w:spacing w:line="360" w:lineRule="auto"/>
              <w:ind w:left="360"/>
              <w:jc w:val="both"/>
              <w:rPr>
                <w:rFonts w:ascii="Times New Roman" w:hAnsi="Times New Roman"/>
                <w:bCs/>
                <w:iCs/>
                <w:caps/>
                <w:szCs w:val="24"/>
                <w:lang w:val="ro-RO"/>
              </w:rPr>
            </w:pPr>
          </w:p>
        </w:tc>
        <w:tc>
          <w:tcPr>
            <w:tcW w:w="1884" w:type="dxa"/>
            <w:vMerge/>
          </w:tcPr>
          <w:p w14:paraId="4B26F19A" w14:textId="77777777" w:rsidR="007A14BA" w:rsidRPr="00D04368" w:rsidRDefault="007A14BA" w:rsidP="00D1485E">
            <w:pPr>
              <w:autoSpaceDE w:val="0"/>
              <w:autoSpaceDN w:val="0"/>
              <w:adjustRightInd w:val="0"/>
              <w:spacing w:line="360" w:lineRule="auto"/>
              <w:ind w:left="360"/>
              <w:jc w:val="both"/>
              <w:rPr>
                <w:rFonts w:ascii="Times New Roman" w:hAnsi="Times New Roman"/>
                <w:bCs/>
                <w:iCs/>
                <w:caps/>
                <w:szCs w:val="24"/>
                <w:lang w:val="ro-RO"/>
              </w:rPr>
            </w:pPr>
          </w:p>
        </w:tc>
      </w:tr>
      <w:tr w:rsidR="007A14BA" w:rsidRPr="001A1AE7" w14:paraId="2DAE03E7" w14:textId="77777777">
        <w:tc>
          <w:tcPr>
            <w:tcW w:w="890" w:type="dxa"/>
          </w:tcPr>
          <w:p w14:paraId="603EDC27" w14:textId="77777777" w:rsidR="007A14BA" w:rsidRPr="00530E41" w:rsidRDefault="007A14BA" w:rsidP="00D1485E">
            <w:pPr>
              <w:autoSpaceDE w:val="0"/>
              <w:autoSpaceDN w:val="0"/>
              <w:adjustRightInd w:val="0"/>
              <w:spacing w:line="360" w:lineRule="auto"/>
              <w:ind w:left="360"/>
              <w:jc w:val="center"/>
              <w:rPr>
                <w:rFonts w:ascii="Times New Roman" w:hAnsi="Times New Roman"/>
                <w:bCs/>
                <w:iCs/>
                <w:caps/>
                <w:szCs w:val="24"/>
                <w:lang w:val="ro-RO"/>
              </w:rPr>
            </w:pPr>
          </w:p>
        </w:tc>
        <w:tc>
          <w:tcPr>
            <w:tcW w:w="2876" w:type="dxa"/>
          </w:tcPr>
          <w:p w14:paraId="66909D1B" w14:textId="77777777" w:rsidR="007A14BA" w:rsidRPr="00D04368" w:rsidRDefault="007A14BA" w:rsidP="00D1485E">
            <w:pPr>
              <w:autoSpaceDE w:val="0"/>
              <w:autoSpaceDN w:val="0"/>
              <w:adjustRightInd w:val="0"/>
              <w:spacing w:line="360" w:lineRule="auto"/>
              <w:ind w:left="360"/>
              <w:rPr>
                <w:rFonts w:ascii="Times New Roman" w:hAnsi="Times New Roman"/>
                <w:szCs w:val="24"/>
                <w:lang w:val="ro-RO"/>
              </w:rPr>
            </w:pPr>
            <w:r w:rsidRPr="00D04368">
              <w:rPr>
                <w:rFonts w:ascii="Times New Roman" w:hAnsi="Times New Roman"/>
                <w:szCs w:val="24"/>
                <w:lang w:val="ro-RO"/>
              </w:rPr>
              <w:t>Verificarea zonelor de protec</w:t>
            </w:r>
            <w:r w:rsidR="00A10A29" w:rsidRPr="00D04368">
              <w:rPr>
                <w:rFonts w:ascii="Times New Roman" w:hAnsi="Times New Roman"/>
                <w:szCs w:val="24"/>
                <w:lang w:val="ro-RO"/>
              </w:rPr>
              <w:t>ţ</w:t>
            </w:r>
            <w:r w:rsidRPr="00D04368">
              <w:rPr>
                <w:rFonts w:ascii="Times New Roman" w:hAnsi="Times New Roman"/>
                <w:szCs w:val="24"/>
                <w:lang w:val="ro-RO"/>
              </w:rPr>
              <w:t xml:space="preserve">ie </w:t>
            </w:r>
            <w:r w:rsidR="00967B55" w:rsidRPr="00D04368">
              <w:rPr>
                <w:rFonts w:ascii="Times New Roman" w:hAnsi="Times New Roman"/>
                <w:szCs w:val="24"/>
                <w:lang w:val="ro-RO"/>
              </w:rPr>
              <w:t>ş</w:t>
            </w:r>
            <w:r w:rsidRPr="00D04368">
              <w:rPr>
                <w:rFonts w:ascii="Times New Roman" w:hAnsi="Times New Roman"/>
                <w:szCs w:val="24"/>
                <w:lang w:val="ro-RO"/>
              </w:rPr>
              <w:t>i de siguran</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ale conductei (degrad</w:t>
            </w:r>
            <w:r w:rsidR="00967B55" w:rsidRPr="00D04368">
              <w:rPr>
                <w:rFonts w:ascii="Times New Roman" w:hAnsi="Times New Roman"/>
                <w:szCs w:val="24"/>
                <w:lang w:val="ro-RO"/>
              </w:rPr>
              <w:t>ă</w:t>
            </w:r>
            <w:r w:rsidRPr="00D04368">
              <w:rPr>
                <w:rFonts w:ascii="Times New Roman" w:hAnsi="Times New Roman"/>
                <w:szCs w:val="24"/>
                <w:lang w:val="ro-RO"/>
              </w:rPr>
              <w:t>ri ale st</w:t>
            </w:r>
            <w:r w:rsidR="00967B55" w:rsidRPr="00D04368">
              <w:rPr>
                <w:rFonts w:ascii="Times New Roman" w:hAnsi="Times New Roman"/>
                <w:szCs w:val="24"/>
                <w:lang w:val="ro-RO"/>
              </w:rPr>
              <w:t>ă</w:t>
            </w:r>
            <w:r w:rsidRPr="00D04368">
              <w:rPr>
                <w:rFonts w:ascii="Times New Roman" w:hAnsi="Times New Roman"/>
                <w:szCs w:val="24"/>
                <w:lang w:val="ro-RO"/>
              </w:rPr>
              <w:t>rii ini</w:t>
            </w:r>
            <w:r w:rsidR="00A10A29" w:rsidRPr="00D04368">
              <w:rPr>
                <w:rFonts w:ascii="Times New Roman" w:hAnsi="Times New Roman"/>
                <w:szCs w:val="24"/>
                <w:lang w:val="ro-RO"/>
              </w:rPr>
              <w:t>ţ</w:t>
            </w:r>
            <w:r w:rsidRPr="00D04368">
              <w:rPr>
                <w:rFonts w:ascii="Times New Roman" w:hAnsi="Times New Roman"/>
                <w:szCs w:val="24"/>
                <w:lang w:val="ro-RO"/>
              </w:rPr>
              <w:t xml:space="preserve">iale a conductei </w:t>
            </w:r>
            <w:r w:rsidR="00967B55" w:rsidRPr="00D04368">
              <w:rPr>
                <w:rFonts w:ascii="Times New Roman" w:hAnsi="Times New Roman"/>
                <w:szCs w:val="24"/>
                <w:lang w:val="ro-RO"/>
              </w:rPr>
              <w:t>ş</w:t>
            </w:r>
            <w:r w:rsidRPr="00D04368">
              <w:rPr>
                <w:rFonts w:ascii="Times New Roman" w:hAnsi="Times New Roman"/>
                <w:szCs w:val="24"/>
                <w:lang w:val="ro-RO"/>
              </w:rPr>
              <w:t>i care este codul degrad</w:t>
            </w:r>
            <w:r w:rsidR="00967B55" w:rsidRPr="00D04368">
              <w:rPr>
                <w:rFonts w:ascii="Times New Roman" w:hAnsi="Times New Roman"/>
                <w:szCs w:val="24"/>
                <w:lang w:val="ro-RO"/>
              </w:rPr>
              <w:t>ă</w:t>
            </w:r>
            <w:r w:rsidRPr="00D04368">
              <w:rPr>
                <w:rFonts w:ascii="Times New Roman" w:hAnsi="Times New Roman"/>
                <w:szCs w:val="24"/>
                <w:lang w:val="ro-RO"/>
              </w:rPr>
              <w:t>rilor)</w:t>
            </w:r>
          </w:p>
          <w:p w14:paraId="54E805F3" w14:textId="77777777" w:rsidR="007A14BA" w:rsidRPr="00D04368" w:rsidRDefault="007A14BA" w:rsidP="00D1485E">
            <w:pPr>
              <w:autoSpaceDE w:val="0"/>
              <w:autoSpaceDN w:val="0"/>
              <w:adjustRightInd w:val="0"/>
              <w:spacing w:line="360" w:lineRule="auto"/>
              <w:ind w:left="360"/>
              <w:rPr>
                <w:rFonts w:ascii="Times New Roman" w:hAnsi="Times New Roman"/>
                <w:bCs/>
                <w:iCs/>
                <w:caps/>
                <w:szCs w:val="24"/>
                <w:lang w:val="ro-RO"/>
              </w:rPr>
            </w:pPr>
          </w:p>
        </w:tc>
        <w:tc>
          <w:tcPr>
            <w:tcW w:w="4178" w:type="dxa"/>
            <w:vMerge/>
          </w:tcPr>
          <w:p w14:paraId="64391FC1" w14:textId="77777777" w:rsidR="007A14BA" w:rsidRPr="00D04368" w:rsidRDefault="007A14BA" w:rsidP="00D1485E">
            <w:pPr>
              <w:autoSpaceDE w:val="0"/>
              <w:autoSpaceDN w:val="0"/>
              <w:adjustRightInd w:val="0"/>
              <w:spacing w:line="360" w:lineRule="auto"/>
              <w:ind w:left="360"/>
              <w:jc w:val="both"/>
              <w:rPr>
                <w:rFonts w:ascii="Times New Roman" w:hAnsi="Times New Roman"/>
                <w:bCs/>
                <w:iCs/>
                <w:caps/>
                <w:szCs w:val="24"/>
                <w:lang w:val="ro-RO"/>
              </w:rPr>
            </w:pPr>
          </w:p>
        </w:tc>
        <w:tc>
          <w:tcPr>
            <w:tcW w:w="1884" w:type="dxa"/>
            <w:vMerge/>
          </w:tcPr>
          <w:p w14:paraId="7E841F34" w14:textId="77777777" w:rsidR="007A14BA" w:rsidRPr="00D04368" w:rsidRDefault="007A14BA" w:rsidP="00D1485E">
            <w:pPr>
              <w:autoSpaceDE w:val="0"/>
              <w:autoSpaceDN w:val="0"/>
              <w:adjustRightInd w:val="0"/>
              <w:spacing w:line="360" w:lineRule="auto"/>
              <w:ind w:left="360"/>
              <w:jc w:val="both"/>
              <w:rPr>
                <w:rFonts w:ascii="Times New Roman" w:hAnsi="Times New Roman"/>
                <w:bCs/>
                <w:iCs/>
                <w:caps/>
                <w:szCs w:val="24"/>
                <w:lang w:val="ro-RO"/>
              </w:rPr>
            </w:pPr>
          </w:p>
        </w:tc>
      </w:tr>
    </w:tbl>
    <w:p w14:paraId="07D8920F" w14:textId="77777777" w:rsidR="007A14BA" w:rsidRPr="00530E41" w:rsidRDefault="007A14BA" w:rsidP="00D1485E">
      <w:pPr>
        <w:autoSpaceDE w:val="0"/>
        <w:autoSpaceDN w:val="0"/>
        <w:adjustRightInd w:val="0"/>
        <w:spacing w:line="360" w:lineRule="auto"/>
        <w:jc w:val="both"/>
        <w:rPr>
          <w:rFonts w:ascii="Times New Roman" w:hAnsi="Times New Roman"/>
          <w:color w:val="FF0000"/>
          <w:szCs w:val="24"/>
          <w:lang w:val="ro-RO"/>
        </w:rPr>
      </w:pPr>
    </w:p>
    <w:p w14:paraId="1A67F476" w14:textId="2EF698E2" w:rsidR="007A14BA" w:rsidRPr="00D04368" w:rsidRDefault="007A14BA" w:rsidP="00D1485E">
      <w:pPr>
        <w:pStyle w:val="Heading2"/>
        <w:spacing w:line="360" w:lineRule="auto"/>
        <w:jc w:val="right"/>
        <w:rPr>
          <w:b w:val="0"/>
          <w:caps w:val="0"/>
          <w:szCs w:val="24"/>
          <w:lang w:val="ro-RO"/>
        </w:rPr>
      </w:pPr>
      <w:r w:rsidRPr="00D04368">
        <w:rPr>
          <w:szCs w:val="24"/>
          <w:lang w:val="ro-RO"/>
        </w:rPr>
        <w:br w:type="page"/>
      </w:r>
      <w:r w:rsidR="003F57B9" w:rsidRPr="00D04368">
        <w:rPr>
          <w:b w:val="0"/>
          <w:caps w:val="0"/>
          <w:szCs w:val="24"/>
          <w:lang w:val="ro-RO"/>
        </w:rPr>
        <w:t>Anexa nr.</w:t>
      </w:r>
      <w:r w:rsidR="00F80639">
        <w:rPr>
          <w:b w:val="0"/>
          <w:caps w:val="0"/>
          <w:szCs w:val="24"/>
          <w:lang w:val="ro-RO"/>
        </w:rPr>
        <w:t xml:space="preserve"> </w:t>
      </w:r>
      <w:r w:rsidR="003F57B9" w:rsidRPr="00D04368">
        <w:rPr>
          <w:b w:val="0"/>
          <w:caps w:val="0"/>
          <w:szCs w:val="24"/>
          <w:lang w:val="ro-RO"/>
        </w:rPr>
        <w:t>11 la normă tehnică</w:t>
      </w:r>
    </w:p>
    <w:p w14:paraId="211A1063" w14:textId="77777777" w:rsidR="003F57B9" w:rsidRPr="00D04368" w:rsidRDefault="003F57B9" w:rsidP="00D1485E">
      <w:pPr>
        <w:spacing w:line="360" w:lineRule="auto"/>
        <w:rPr>
          <w:rFonts w:ascii="Times New Roman" w:hAnsi="Times New Roman"/>
          <w:szCs w:val="24"/>
          <w:lang w:val="ro-RO" w:eastAsia="x-none"/>
        </w:rPr>
      </w:pPr>
    </w:p>
    <w:p w14:paraId="7FF35E4F" w14:textId="77777777" w:rsidR="007A14BA" w:rsidRPr="00D04368" w:rsidRDefault="007A14BA" w:rsidP="00D1485E">
      <w:pPr>
        <w:pStyle w:val="Heading2"/>
        <w:spacing w:line="360" w:lineRule="auto"/>
        <w:jc w:val="center"/>
        <w:rPr>
          <w:szCs w:val="24"/>
          <w:lang w:val="ro-RO"/>
        </w:rPr>
      </w:pPr>
      <w:bookmarkStart w:id="67" w:name="_Toc404758150"/>
      <w:r w:rsidRPr="00D04368">
        <w:rPr>
          <w:szCs w:val="24"/>
          <w:lang w:val="ro-RO"/>
        </w:rPr>
        <w:t>SINTEZA PRIVIND MENTENAN</w:t>
      </w:r>
      <w:r w:rsidR="00A10A29" w:rsidRPr="00D04368">
        <w:rPr>
          <w:szCs w:val="24"/>
          <w:lang w:val="ro-RO"/>
        </w:rPr>
        <w:t>Ţ</w:t>
      </w:r>
      <w:r w:rsidRPr="00D04368">
        <w:rPr>
          <w:szCs w:val="24"/>
          <w:lang w:val="ro-RO"/>
        </w:rPr>
        <w:t>A DE NIVEL 2 – REVIZII TEHNICE</w:t>
      </w:r>
      <w:bookmarkEnd w:id="67"/>
    </w:p>
    <w:p w14:paraId="3675ED51" w14:textId="77777777" w:rsidR="007A14BA" w:rsidRPr="00D04368" w:rsidRDefault="007A14BA" w:rsidP="00D1485E">
      <w:pPr>
        <w:autoSpaceDE w:val="0"/>
        <w:autoSpaceDN w:val="0"/>
        <w:adjustRightInd w:val="0"/>
        <w:spacing w:line="360" w:lineRule="auto"/>
        <w:jc w:val="both"/>
        <w:rPr>
          <w:rFonts w:ascii="Times New Roman" w:hAnsi="Times New Roman"/>
          <w:szCs w:val="24"/>
          <w:lang w:val="ro-RO"/>
        </w:rPr>
      </w:pPr>
    </w:p>
    <w:tbl>
      <w:tblPr>
        <w:tblW w:w="10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2652"/>
        <w:gridCol w:w="1795"/>
        <w:gridCol w:w="1954"/>
        <w:gridCol w:w="1548"/>
        <w:gridCol w:w="2143"/>
      </w:tblGrid>
      <w:tr w:rsidR="007A14BA" w:rsidRPr="00D04368" w14:paraId="68660BBD" w14:textId="77777777">
        <w:tc>
          <w:tcPr>
            <w:tcW w:w="516" w:type="dxa"/>
          </w:tcPr>
          <w:p w14:paraId="651E1690" w14:textId="77777777" w:rsidR="007A14BA" w:rsidRPr="00D04368" w:rsidRDefault="007A14BA" w:rsidP="00D1485E">
            <w:pPr>
              <w:autoSpaceDE w:val="0"/>
              <w:autoSpaceDN w:val="0"/>
              <w:adjustRightInd w:val="0"/>
              <w:spacing w:line="360" w:lineRule="auto"/>
              <w:jc w:val="center"/>
              <w:rPr>
                <w:rFonts w:ascii="Times New Roman" w:hAnsi="Times New Roman"/>
                <w:b/>
                <w:bCs/>
                <w:iCs/>
                <w:caps/>
                <w:szCs w:val="24"/>
                <w:lang w:val="ro-RO"/>
              </w:rPr>
            </w:pPr>
            <w:r w:rsidRPr="00D04368">
              <w:rPr>
                <w:rFonts w:ascii="Times New Roman" w:hAnsi="Times New Roman"/>
                <w:b/>
                <w:bCs/>
                <w:iCs/>
                <w:szCs w:val="24"/>
                <w:lang w:val="ro-RO"/>
              </w:rPr>
              <w:t>Nr. crt.</w:t>
            </w:r>
          </w:p>
        </w:tc>
        <w:tc>
          <w:tcPr>
            <w:tcW w:w="7992" w:type="dxa"/>
            <w:gridSpan w:val="4"/>
            <w:vAlign w:val="center"/>
          </w:tcPr>
          <w:p w14:paraId="4E547FDB" w14:textId="77777777" w:rsidR="007A14BA" w:rsidRPr="00D04368" w:rsidRDefault="007A14BA" w:rsidP="00D1485E">
            <w:pPr>
              <w:autoSpaceDE w:val="0"/>
              <w:autoSpaceDN w:val="0"/>
              <w:adjustRightInd w:val="0"/>
              <w:spacing w:line="360" w:lineRule="auto"/>
              <w:jc w:val="center"/>
              <w:rPr>
                <w:rFonts w:ascii="Times New Roman" w:hAnsi="Times New Roman"/>
                <w:b/>
                <w:bCs/>
                <w:iCs/>
                <w:caps/>
                <w:szCs w:val="24"/>
                <w:lang w:val="ro-RO"/>
              </w:rPr>
            </w:pPr>
            <w:r w:rsidRPr="00D04368">
              <w:rPr>
                <w:rFonts w:ascii="Times New Roman" w:hAnsi="Times New Roman"/>
                <w:b/>
                <w:bCs/>
                <w:iCs/>
                <w:szCs w:val="24"/>
                <w:lang w:val="ro-RO"/>
              </w:rPr>
              <w:t>Mentenan</w:t>
            </w:r>
            <w:r w:rsidR="00A10A29" w:rsidRPr="00D04368">
              <w:rPr>
                <w:rFonts w:ascii="Times New Roman" w:hAnsi="Times New Roman"/>
                <w:b/>
                <w:bCs/>
                <w:iCs/>
                <w:szCs w:val="24"/>
                <w:lang w:val="ro-RO"/>
              </w:rPr>
              <w:t>ţ</w:t>
            </w:r>
            <w:r w:rsidR="00967B55" w:rsidRPr="00D04368">
              <w:rPr>
                <w:rFonts w:ascii="Times New Roman" w:hAnsi="Times New Roman"/>
                <w:b/>
                <w:bCs/>
                <w:iCs/>
                <w:szCs w:val="24"/>
                <w:lang w:val="ro-RO"/>
              </w:rPr>
              <w:t>ă</w:t>
            </w:r>
            <w:r w:rsidRPr="00D04368">
              <w:rPr>
                <w:rFonts w:ascii="Times New Roman" w:hAnsi="Times New Roman"/>
                <w:b/>
                <w:bCs/>
                <w:iCs/>
                <w:szCs w:val="24"/>
                <w:lang w:val="ro-RO"/>
              </w:rPr>
              <w:t xml:space="preserve"> nivel 2-Revizii tehnice</w:t>
            </w:r>
          </w:p>
        </w:tc>
        <w:tc>
          <w:tcPr>
            <w:tcW w:w="2153" w:type="dxa"/>
            <w:vMerge w:val="restart"/>
            <w:vAlign w:val="center"/>
          </w:tcPr>
          <w:p w14:paraId="1AB9E3D4" w14:textId="77777777" w:rsidR="007A14BA" w:rsidRPr="00D04368" w:rsidRDefault="007A14BA" w:rsidP="00D1485E">
            <w:pPr>
              <w:autoSpaceDE w:val="0"/>
              <w:autoSpaceDN w:val="0"/>
              <w:adjustRightInd w:val="0"/>
              <w:spacing w:line="360" w:lineRule="auto"/>
              <w:jc w:val="center"/>
              <w:rPr>
                <w:rFonts w:ascii="Times New Roman" w:hAnsi="Times New Roman"/>
                <w:b/>
                <w:bCs/>
                <w:iCs/>
                <w:szCs w:val="24"/>
                <w:lang w:val="ro-RO"/>
              </w:rPr>
            </w:pPr>
            <w:r w:rsidRPr="00D04368">
              <w:rPr>
                <w:rFonts w:ascii="Times New Roman" w:hAnsi="Times New Roman"/>
                <w:b/>
                <w:bCs/>
                <w:iCs/>
                <w:szCs w:val="24"/>
                <w:lang w:val="ro-RO"/>
              </w:rPr>
              <w:t>Documentul care se întocme</w:t>
            </w:r>
            <w:r w:rsidR="00967B55" w:rsidRPr="00D04368">
              <w:rPr>
                <w:rFonts w:ascii="Times New Roman" w:hAnsi="Times New Roman"/>
                <w:b/>
                <w:bCs/>
                <w:iCs/>
                <w:szCs w:val="24"/>
                <w:lang w:val="ro-RO"/>
              </w:rPr>
              <w:t>ş</w:t>
            </w:r>
            <w:r w:rsidRPr="00D04368">
              <w:rPr>
                <w:rFonts w:ascii="Times New Roman" w:hAnsi="Times New Roman"/>
                <w:b/>
                <w:bCs/>
                <w:iCs/>
                <w:szCs w:val="24"/>
                <w:lang w:val="ro-RO"/>
              </w:rPr>
              <w:t>te</w:t>
            </w:r>
          </w:p>
        </w:tc>
      </w:tr>
      <w:tr w:rsidR="007A14BA" w:rsidRPr="00D04368" w14:paraId="43D7BC62" w14:textId="77777777">
        <w:tc>
          <w:tcPr>
            <w:tcW w:w="516" w:type="dxa"/>
          </w:tcPr>
          <w:p w14:paraId="2DDD35B1" w14:textId="77777777" w:rsidR="007A14BA" w:rsidRPr="00530E41" w:rsidRDefault="007A14BA" w:rsidP="00D1485E">
            <w:pPr>
              <w:autoSpaceDE w:val="0"/>
              <w:autoSpaceDN w:val="0"/>
              <w:adjustRightInd w:val="0"/>
              <w:spacing w:line="360" w:lineRule="auto"/>
              <w:jc w:val="center"/>
              <w:rPr>
                <w:rFonts w:ascii="Times New Roman" w:hAnsi="Times New Roman"/>
                <w:b/>
                <w:bCs/>
                <w:iCs/>
                <w:caps/>
                <w:szCs w:val="24"/>
                <w:lang w:val="ro-RO"/>
              </w:rPr>
            </w:pPr>
          </w:p>
        </w:tc>
        <w:tc>
          <w:tcPr>
            <w:tcW w:w="2658" w:type="dxa"/>
          </w:tcPr>
          <w:p w14:paraId="1A618D96" w14:textId="77777777" w:rsidR="007A14BA" w:rsidRPr="00D04368" w:rsidRDefault="007A14BA" w:rsidP="00D1485E">
            <w:pPr>
              <w:autoSpaceDE w:val="0"/>
              <w:autoSpaceDN w:val="0"/>
              <w:adjustRightInd w:val="0"/>
              <w:spacing w:line="360" w:lineRule="auto"/>
              <w:jc w:val="center"/>
              <w:rPr>
                <w:rFonts w:ascii="Times New Roman" w:hAnsi="Times New Roman"/>
                <w:b/>
                <w:bCs/>
                <w:iCs/>
                <w:caps/>
                <w:szCs w:val="24"/>
                <w:lang w:val="ro-RO"/>
              </w:rPr>
            </w:pPr>
            <w:r w:rsidRPr="00D04368">
              <w:rPr>
                <w:rFonts w:ascii="Times New Roman" w:hAnsi="Times New Roman"/>
                <w:b/>
                <w:bCs/>
                <w:iCs/>
                <w:szCs w:val="24"/>
                <w:lang w:val="ro-RO"/>
              </w:rPr>
              <w:t>Activitatea</w:t>
            </w:r>
          </w:p>
        </w:tc>
        <w:tc>
          <w:tcPr>
            <w:tcW w:w="5334" w:type="dxa"/>
            <w:gridSpan w:val="3"/>
          </w:tcPr>
          <w:p w14:paraId="2B817581" w14:textId="77777777" w:rsidR="007A14BA" w:rsidRPr="00D04368" w:rsidRDefault="007A14BA" w:rsidP="00D1485E">
            <w:pPr>
              <w:autoSpaceDE w:val="0"/>
              <w:autoSpaceDN w:val="0"/>
              <w:adjustRightInd w:val="0"/>
              <w:spacing w:line="360" w:lineRule="auto"/>
              <w:jc w:val="center"/>
              <w:rPr>
                <w:rFonts w:ascii="Times New Roman" w:hAnsi="Times New Roman"/>
                <w:b/>
                <w:bCs/>
                <w:iCs/>
                <w:caps/>
                <w:szCs w:val="24"/>
                <w:lang w:val="ro-RO"/>
              </w:rPr>
            </w:pPr>
            <w:r w:rsidRPr="00D04368">
              <w:rPr>
                <w:rFonts w:ascii="Times New Roman" w:hAnsi="Times New Roman"/>
                <w:b/>
                <w:bCs/>
                <w:iCs/>
                <w:szCs w:val="24"/>
                <w:lang w:val="ro-RO"/>
              </w:rPr>
              <w:t>Frecven</w:t>
            </w:r>
            <w:r w:rsidR="00511540" w:rsidRPr="00D04368">
              <w:rPr>
                <w:rFonts w:ascii="Times New Roman" w:hAnsi="Times New Roman"/>
                <w:b/>
                <w:bCs/>
                <w:iCs/>
                <w:szCs w:val="24"/>
                <w:lang w:val="ro-RO"/>
              </w:rPr>
              <w:t>ţ</w:t>
            </w:r>
            <w:r w:rsidRPr="00D04368">
              <w:rPr>
                <w:rFonts w:ascii="Times New Roman" w:hAnsi="Times New Roman"/>
                <w:b/>
                <w:bCs/>
                <w:iCs/>
                <w:szCs w:val="24"/>
                <w:lang w:val="ro-RO"/>
              </w:rPr>
              <w:t>a</w:t>
            </w:r>
          </w:p>
        </w:tc>
        <w:tc>
          <w:tcPr>
            <w:tcW w:w="2153" w:type="dxa"/>
            <w:vMerge/>
          </w:tcPr>
          <w:p w14:paraId="2085B0AE" w14:textId="77777777" w:rsidR="007A14BA" w:rsidRPr="00D04368" w:rsidRDefault="007A14BA" w:rsidP="00D1485E">
            <w:pPr>
              <w:autoSpaceDE w:val="0"/>
              <w:autoSpaceDN w:val="0"/>
              <w:adjustRightInd w:val="0"/>
              <w:spacing w:line="360" w:lineRule="auto"/>
              <w:jc w:val="center"/>
              <w:rPr>
                <w:rFonts w:ascii="Times New Roman" w:hAnsi="Times New Roman"/>
                <w:b/>
                <w:bCs/>
                <w:iCs/>
                <w:caps/>
                <w:szCs w:val="24"/>
                <w:lang w:val="ro-RO"/>
              </w:rPr>
            </w:pPr>
          </w:p>
        </w:tc>
      </w:tr>
      <w:tr w:rsidR="007A14BA" w:rsidRPr="00D04368" w14:paraId="703532E7" w14:textId="77777777">
        <w:tc>
          <w:tcPr>
            <w:tcW w:w="516" w:type="dxa"/>
            <w:shd w:val="clear" w:color="auto" w:fill="E0E0E0"/>
          </w:tcPr>
          <w:p w14:paraId="4662C5C8" w14:textId="77777777" w:rsidR="007A14BA" w:rsidRPr="00530E41" w:rsidRDefault="007A14BA" w:rsidP="00D1485E">
            <w:pPr>
              <w:autoSpaceDE w:val="0"/>
              <w:autoSpaceDN w:val="0"/>
              <w:adjustRightInd w:val="0"/>
              <w:spacing w:line="360" w:lineRule="auto"/>
              <w:jc w:val="center"/>
              <w:rPr>
                <w:rFonts w:ascii="Times New Roman" w:hAnsi="Times New Roman"/>
                <w:b/>
                <w:bCs/>
                <w:i/>
                <w:iCs/>
                <w:caps/>
                <w:szCs w:val="24"/>
                <w:lang w:val="ro-RO"/>
              </w:rPr>
            </w:pPr>
            <w:r w:rsidRPr="00530E41">
              <w:rPr>
                <w:rFonts w:ascii="Times New Roman" w:hAnsi="Times New Roman"/>
                <w:b/>
                <w:bCs/>
                <w:i/>
                <w:iCs/>
                <w:caps/>
                <w:szCs w:val="24"/>
                <w:lang w:val="ro-RO"/>
              </w:rPr>
              <w:t>0</w:t>
            </w:r>
          </w:p>
        </w:tc>
        <w:tc>
          <w:tcPr>
            <w:tcW w:w="2658" w:type="dxa"/>
            <w:shd w:val="clear" w:color="auto" w:fill="E0E0E0"/>
          </w:tcPr>
          <w:p w14:paraId="564A5CC0" w14:textId="77777777" w:rsidR="007A14BA" w:rsidRPr="00D04368" w:rsidRDefault="007A14BA" w:rsidP="00D1485E">
            <w:pPr>
              <w:autoSpaceDE w:val="0"/>
              <w:autoSpaceDN w:val="0"/>
              <w:adjustRightInd w:val="0"/>
              <w:spacing w:line="360" w:lineRule="auto"/>
              <w:jc w:val="center"/>
              <w:rPr>
                <w:rFonts w:ascii="Times New Roman" w:hAnsi="Times New Roman"/>
                <w:b/>
                <w:bCs/>
                <w:i/>
                <w:iCs/>
                <w:szCs w:val="24"/>
                <w:lang w:val="ro-RO"/>
              </w:rPr>
            </w:pPr>
            <w:r w:rsidRPr="00D04368">
              <w:rPr>
                <w:rFonts w:ascii="Times New Roman" w:hAnsi="Times New Roman"/>
                <w:b/>
                <w:bCs/>
                <w:i/>
                <w:iCs/>
                <w:szCs w:val="24"/>
                <w:lang w:val="ro-RO"/>
              </w:rPr>
              <w:t>1</w:t>
            </w:r>
          </w:p>
        </w:tc>
        <w:tc>
          <w:tcPr>
            <w:tcW w:w="5334" w:type="dxa"/>
            <w:gridSpan w:val="3"/>
            <w:shd w:val="clear" w:color="auto" w:fill="E0E0E0"/>
          </w:tcPr>
          <w:p w14:paraId="7DD51C72" w14:textId="77777777" w:rsidR="007A14BA" w:rsidRPr="00D04368" w:rsidRDefault="007A14BA" w:rsidP="00D1485E">
            <w:pPr>
              <w:autoSpaceDE w:val="0"/>
              <w:autoSpaceDN w:val="0"/>
              <w:adjustRightInd w:val="0"/>
              <w:spacing w:line="360" w:lineRule="auto"/>
              <w:jc w:val="center"/>
              <w:rPr>
                <w:rFonts w:ascii="Times New Roman" w:hAnsi="Times New Roman"/>
                <w:b/>
                <w:bCs/>
                <w:i/>
                <w:iCs/>
                <w:szCs w:val="24"/>
                <w:lang w:val="ro-RO"/>
              </w:rPr>
            </w:pPr>
            <w:r w:rsidRPr="00D04368">
              <w:rPr>
                <w:rFonts w:ascii="Times New Roman" w:hAnsi="Times New Roman"/>
                <w:b/>
                <w:bCs/>
                <w:i/>
                <w:iCs/>
                <w:szCs w:val="24"/>
                <w:lang w:val="ro-RO"/>
              </w:rPr>
              <w:t>2</w:t>
            </w:r>
          </w:p>
        </w:tc>
        <w:tc>
          <w:tcPr>
            <w:tcW w:w="2153" w:type="dxa"/>
            <w:shd w:val="clear" w:color="auto" w:fill="E0E0E0"/>
          </w:tcPr>
          <w:p w14:paraId="73B1346D" w14:textId="77777777" w:rsidR="007A14BA" w:rsidRPr="00D04368" w:rsidRDefault="007A14BA" w:rsidP="00D1485E">
            <w:pPr>
              <w:autoSpaceDE w:val="0"/>
              <w:autoSpaceDN w:val="0"/>
              <w:adjustRightInd w:val="0"/>
              <w:spacing w:line="360" w:lineRule="auto"/>
              <w:jc w:val="center"/>
              <w:rPr>
                <w:rFonts w:ascii="Times New Roman" w:hAnsi="Times New Roman"/>
                <w:b/>
                <w:bCs/>
                <w:i/>
                <w:iCs/>
                <w:szCs w:val="24"/>
                <w:lang w:val="ro-RO"/>
              </w:rPr>
            </w:pPr>
            <w:r w:rsidRPr="00D04368">
              <w:rPr>
                <w:rFonts w:ascii="Times New Roman" w:hAnsi="Times New Roman"/>
                <w:b/>
                <w:bCs/>
                <w:i/>
                <w:iCs/>
                <w:szCs w:val="24"/>
                <w:lang w:val="ro-RO"/>
              </w:rPr>
              <w:t>3</w:t>
            </w:r>
          </w:p>
        </w:tc>
      </w:tr>
      <w:tr w:rsidR="007A14BA" w:rsidRPr="00D04368" w14:paraId="570F4954" w14:textId="77777777">
        <w:trPr>
          <w:trHeight w:val="187"/>
        </w:trPr>
        <w:tc>
          <w:tcPr>
            <w:tcW w:w="516" w:type="dxa"/>
            <w:vMerge w:val="restart"/>
          </w:tcPr>
          <w:p w14:paraId="43EECB1E" w14:textId="77777777" w:rsidR="007A14BA" w:rsidRPr="00530E41" w:rsidRDefault="007A14BA" w:rsidP="00D1485E">
            <w:pPr>
              <w:autoSpaceDE w:val="0"/>
              <w:autoSpaceDN w:val="0"/>
              <w:adjustRightInd w:val="0"/>
              <w:spacing w:line="360" w:lineRule="auto"/>
              <w:jc w:val="center"/>
              <w:rPr>
                <w:rFonts w:ascii="Times New Roman" w:hAnsi="Times New Roman"/>
                <w:bCs/>
                <w:iCs/>
                <w:caps/>
                <w:szCs w:val="24"/>
                <w:lang w:val="ro-RO"/>
              </w:rPr>
            </w:pPr>
          </w:p>
        </w:tc>
        <w:tc>
          <w:tcPr>
            <w:tcW w:w="2658" w:type="dxa"/>
            <w:vMerge w:val="restart"/>
            <w:vAlign w:val="center"/>
          </w:tcPr>
          <w:p w14:paraId="3AF319D6" w14:textId="77777777" w:rsidR="007A14BA" w:rsidRPr="00D04368" w:rsidRDefault="007A14BA" w:rsidP="00D1485E">
            <w:pPr>
              <w:autoSpaceDE w:val="0"/>
              <w:autoSpaceDN w:val="0"/>
              <w:adjustRightInd w:val="0"/>
              <w:spacing w:line="360" w:lineRule="auto"/>
              <w:rPr>
                <w:rFonts w:ascii="Times New Roman" w:hAnsi="Times New Roman"/>
                <w:bCs/>
                <w:iCs/>
                <w:caps/>
                <w:szCs w:val="24"/>
                <w:lang w:val="ro-RO"/>
              </w:rPr>
            </w:pPr>
            <w:r w:rsidRPr="00D04368">
              <w:rPr>
                <w:rFonts w:ascii="Times New Roman" w:hAnsi="Times New Roman"/>
                <w:szCs w:val="24"/>
                <w:lang w:val="ro-RO"/>
              </w:rPr>
              <w:t>Verificarea st</w:t>
            </w:r>
            <w:r w:rsidR="00967B55" w:rsidRPr="00D04368">
              <w:rPr>
                <w:rFonts w:ascii="Times New Roman" w:hAnsi="Times New Roman"/>
                <w:szCs w:val="24"/>
                <w:lang w:val="ro-RO"/>
              </w:rPr>
              <w:t>ă</w:t>
            </w:r>
            <w:r w:rsidRPr="00D04368">
              <w:rPr>
                <w:rFonts w:ascii="Times New Roman" w:hAnsi="Times New Roman"/>
                <w:szCs w:val="24"/>
                <w:lang w:val="ro-RO"/>
              </w:rPr>
              <w:t>rii exterioare a conductei</w:t>
            </w:r>
          </w:p>
        </w:tc>
        <w:tc>
          <w:tcPr>
            <w:tcW w:w="3774" w:type="dxa"/>
            <w:gridSpan w:val="2"/>
            <w:shd w:val="clear" w:color="auto" w:fill="auto"/>
          </w:tcPr>
          <w:p w14:paraId="1B32FBB7" w14:textId="77777777" w:rsidR="007A14BA" w:rsidRPr="00D04368" w:rsidRDefault="007A14BA"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Zonele cu condi</w:t>
            </w:r>
            <w:r w:rsidR="00A10A29" w:rsidRPr="00D04368">
              <w:rPr>
                <w:rFonts w:ascii="Times New Roman" w:hAnsi="Times New Roman"/>
                <w:bCs/>
                <w:iCs/>
                <w:szCs w:val="24"/>
                <w:lang w:val="ro-RO"/>
              </w:rPr>
              <w:t>ţ</w:t>
            </w:r>
            <w:r w:rsidRPr="00D04368">
              <w:rPr>
                <w:rFonts w:ascii="Times New Roman" w:hAnsi="Times New Roman"/>
                <w:bCs/>
                <w:iCs/>
                <w:szCs w:val="24"/>
                <w:lang w:val="ro-RO"/>
              </w:rPr>
              <w:t>ii mai grele de traseu</w:t>
            </w:r>
          </w:p>
        </w:tc>
        <w:tc>
          <w:tcPr>
            <w:tcW w:w="1560" w:type="dxa"/>
            <w:shd w:val="clear" w:color="auto" w:fill="auto"/>
            <w:vAlign w:val="center"/>
          </w:tcPr>
          <w:p w14:paraId="0DEF4E36" w14:textId="77777777" w:rsidR="007A14BA" w:rsidRPr="00D04368" w:rsidRDefault="00E36124"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O dat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la 4 ani</w:t>
            </w:r>
          </w:p>
        </w:tc>
        <w:tc>
          <w:tcPr>
            <w:tcW w:w="2153" w:type="dxa"/>
            <w:vMerge w:val="restart"/>
            <w:shd w:val="clear" w:color="auto" w:fill="auto"/>
            <w:vAlign w:val="center"/>
          </w:tcPr>
          <w:p w14:paraId="30981FF8" w14:textId="77777777" w:rsidR="007A14BA" w:rsidRPr="00D04368" w:rsidRDefault="007A14BA" w:rsidP="00D1485E">
            <w:pPr>
              <w:autoSpaceDE w:val="0"/>
              <w:autoSpaceDN w:val="0"/>
              <w:adjustRightInd w:val="0"/>
              <w:spacing w:line="360" w:lineRule="auto"/>
              <w:jc w:val="center"/>
              <w:rPr>
                <w:rFonts w:ascii="Times New Roman" w:hAnsi="Times New Roman"/>
                <w:bCs/>
                <w:iCs/>
                <w:szCs w:val="24"/>
                <w:lang w:val="ro-RO"/>
              </w:rPr>
            </w:pPr>
            <w:r w:rsidRPr="00D04368">
              <w:rPr>
                <w:rFonts w:ascii="Times New Roman" w:hAnsi="Times New Roman"/>
                <w:bCs/>
                <w:iCs/>
                <w:szCs w:val="24"/>
                <w:lang w:val="ro-RO"/>
              </w:rPr>
              <w:t>Raport revizie tehnic</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 RRT</w:t>
            </w:r>
          </w:p>
        </w:tc>
      </w:tr>
      <w:tr w:rsidR="007A14BA" w:rsidRPr="00D04368" w14:paraId="2ECB73E0" w14:textId="77777777">
        <w:trPr>
          <w:trHeight w:val="187"/>
        </w:trPr>
        <w:tc>
          <w:tcPr>
            <w:tcW w:w="516" w:type="dxa"/>
            <w:vMerge/>
          </w:tcPr>
          <w:p w14:paraId="007D0C5D" w14:textId="77777777" w:rsidR="007A14BA" w:rsidRPr="00D04368" w:rsidRDefault="007A14BA" w:rsidP="00D1485E">
            <w:pPr>
              <w:autoSpaceDE w:val="0"/>
              <w:autoSpaceDN w:val="0"/>
              <w:adjustRightInd w:val="0"/>
              <w:spacing w:line="360" w:lineRule="auto"/>
              <w:jc w:val="center"/>
              <w:rPr>
                <w:rFonts w:ascii="Times New Roman" w:hAnsi="Times New Roman"/>
                <w:bCs/>
                <w:iCs/>
                <w:caps/>
                <w:szCs w:val="24"/>
                <w:lang w:val="ro-RO"/>
              </w:rPr>
            </w:pPr>
          </w:p>
        </w:tc>
        <w:tc>
          <w:tcPr>
            <w:tcW w:w="2658" w:type="dxa"/>
            <w:vMerge/>
          </w:tcPr>
          <w:p w14:paraId="584FEE07" w14:textId="77777777" w:rsidR="007A14BA" w:rsidRPr="00D04368" w:rsidRDefault="007A14BA" w:rsidP="00D1485E">
            <w:pPr>
              <w:autoSpaceDE w:val="0"/>
              <w:autoSpaceDN w:val="0"/>
              <w:adjustRightInd w:val="0"/>
              <w:spacing w:line="360" w:lineRule="auto"/>
              <w:rPr>
                <w:rFonts w:ascii="Times New Roman" w:hAnsi="Times New Roman"/>
                <w:szCs w:val="24"/>
                <w:lang w:val="ro-RO"/>
              </w:rPr>
            </w:pPr>
          </w:p>
        </w:tc>
        <w:tc>
          <w:tcPr>
            <w:tcW w:w="3774" w:type="dxa"/>
            <w:gridSpan w:val="2"/>
            <w:shd w:val="clear" w:color="auto" w:fill="auto"/>
          </w:tcPr>
          <w:p w14:paraId="0D6B5CC3" w14:textId="77777777" w:rsidR="007A14BA" w:rsidRPr="00D04368" w:rsidRDefault="007A14BA"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Zonele cu condi</w:t>
            </w:r>
            <w:r w:rsidR="00A10A29" w:rsidRPr="00D04368">
              <w:rPr>
                <w:rFonts w:ascii="Times New Roman" w:hAnsi="Times New Roman"/>
                <w:bCs/>
                <w:iCs/>
                <w:szCs w:val="24"/>
                <w:lang w:val="ro-RO"/>
              </w:rPr>
              <w:t>ţ</w:t>
            </w:r>
            <w:r w:rsidRPr="00D04368">
              <w:rPr>
                <w:rFonts w:ascii="Times New Roman" w:hAnsi="Times New Roman"/>
                <w:bCs/>
                <w:iCs/>
                <w:szCs w:val="24"/>
                <w:lang w:val="ro-RO"/>
              </w:rPr>
              <w:t>ii normale de traseu</w:t>
            </w:r>
          </w:p>
        </w:tc>
        <w:tc>
          <w:tcPr>
            <w:tcW w:w="1560" w:type="dxa"/>
            <w:shd w:val="clear" w:color="auto" w:fill="auto"/>
            <w:vAlign w:val="center"/>
          </w:tcPr>
          <w:p w14:paraId="6AD25817" w14:textId="77777777" w:rsidR="007A14BA" w:rsidRPr="00D04368" w:rsidRDefault="007A14BA"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O dat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la </w:t>
            </w:r>
            <w:r w:rsidR="00E36124" w:rsidRPr="00D04368">
              <w:rPr>
                <w:rFonts w:ascii="Times New Roman" w:hAnsi="Times New Roman"/>
                <w:bCs/>
                <w:iCs/>
                <w:szCs w:val="24"/>
                <w:lang w:val="ro-RO"/>
              </w:rPr>
              <w:t>7</w:t>
            </w:r>
            <w:r w:rsidRPr="00D04368">
              <w:rPr>
                <w:rFonts w:ascii="Times New Roman" w:hAnsi="Times New Roman"/>
                <w:bCs/>
                <w:iCs/>
                <w:szCs w:val="24"/>
                <w:lang w:val="ro-RO"/>
              </w:rPr>
              <w:t xml:space="preserve"> ani</w:t>
            </w:r>
          </w:p>
        </w:tc>
        <w:tc>
          <w:tcPr>
            <w:tcW w:w="2153" w:type="dxa"/>
            <w:vMerge/>
            <w:shd w:val="clear" w:color="auto" w:fill="auto"/>
            <w:vAlign w:val="center"/>
          </w:tcPr>
          <w:p w14:paraId="228A4D7D" w14:textId="77777777" w:rsidR="007A14BA" w:rsidRPr="00D04368" w:rsidRDefault="007A14BA" w:rsidP="00D1485E">
            <w:pPr>
              <w:autoSpaceDE w:val="0"/>
              <w:autoSpaceDN w:val="0"/>
              <w:adjustRightInd w:val="0"/>
              <w:spacing w:line="360" w:lineRule="auto"/>
              <w:jc w:val="center"/>
              <w:rPr>
                <w:rFonts w:ascii="Times New Roman" w:hAnsi="Times New Roman"/>
                <w:bCs/>
                <w:iCs/>
                <w:caps/>
                <w:szCs w:val="24"/>
                <w:lang w:val="ro-RO"/>
              </w:rPr>
            </w:pPr>
          </w:p>
        </w:tc>
      </w:tr>
      <w:tr w:rsidR="007A14BA" w:rsidRPr="00D04368" w14:paraId="4C0295FF" w14:textId="77777777">
        <w:trPr>
          <w:trHeight w:val="187"/>
        </w:trPr>
        <w:tc>
          <w:tcPr>
            <w:tcW w:w="516" w:type="dxa"/>
            <w:vMerge/>
          </w:tcPr>
          <w:p w14:paraId="4E292C72" w14:textId="77777777" w:rsidR="007A14BA" w:rsidRPr="00D04368" w:rsidRDefault="007A14BA" w:rsidP="00D1485E">
            <w:pPr>
              <w:autoSpaceDE w:val="0"/>
              <w:autoSpaceDN w:val="0"/>
              <w:adjustRightInd w:val="0"/>
              <w:spacing w:line="360" w:lineRule="auto"/>
              <w:jc w:val="center"/>
              <w:rPr>
                <w:rFonts w:ascii="Times New Roman" w:hAnsi="Times New Roman"/>
                <w:bCs/>
                <w:iCs/>
                <w:caps/>
                <w:szCs w:val="24"/>
                <w:lang w:val="ro-RO"/>
              </w:rPr>
            </w:pPr>
          </w:p>
        </w:tc>
        <w:tc>
          <w:tcPr>
            <w:tcW w:w="2658" w:type="dxa"/>
            <w:vMerge/>
          </w:tcPr>
          <w:p w14:paraId="1C9AE39D" w14:textId="77777777" w:rsidR="007A14BA" w:rsidRPr="00D04368" w:rsidRDefault="007A14BA" w:rsidP="00D1485E">
            <w:pPr>
              <w:autoSpaceDE w:val="0"/>
              <w:autoSpaceDN w:val="0"/>
              <w:adjustRightInd w:val="0"/>
              <w:spacing w:line="360" w:lineRule="auto"/>
              <w:rPr>
                <w:rFonts w:ascii="Times New Roman" w:hAnsi="Times New Roman"/>
                <w:szCs w:val="24"/>
                <w:lang w:val="ro-RO"/>
              </w:rPr>
            </w:pPr>
          </w:p>
        </w:tc>
        <w:tc>
          <w:tcPr>
            <w:tcW w:w="3774" w:type="dxa"/>
            <w:gridSpan w:val="2"/>
            <w:shd w:val="clear" w:color="auto" w:fill="auto"/>
          </w:tcPr>
          <w:p w14:paraId="7D1ABB79" w14:textId="77777777" w:rsidR="007A14BA" w:rsidRPr="00D04368" w:rsidRDefault="007A14BA"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Por</w:t>
            </w:r>
            <w:r w:rsidR="00A10A29" w:rsidRPr="00D04368">
              <w:rPr>
                <w:rFonts w:ascii="Times New Roman" w:hAnsi="Times New Roman"/>
                <w:bCs/>
                <w:iCs/>
                <w:szCs w:val="24"/>
                <w:lang w:val="ro-RO"/>
              </w:rPr>
              <w:t>ţ</w:t>
            </w:r>
            <w:r w:rsidRPr="00D04368">
              <w:rPr>
                <w:rFonts w:ascii="Times New Roman" w:hAnsi="Times New Roman"/>
                <w:bCs/>
                <w:iCs/>
                <w:szCs w:val="24"/>
                <w:lang w:val="ro-RO"/>
              </w:rPr>
              <w:t>iuni supraterane</w:t>
            </w:r>
          </w:p>
        </w:tc>
        <w:tc>
          <w:tcPr>
            <w:tcW w:w="1560" w:type="dxa"/>
            <w:shd w:val="clear" w:color="auto" w:fill="auto"/>
            <w:vAlign w:val="center"/>
          </w:tcPr>
          <w:p w14:paraId="05970F11" w14:textId="77777777" w:rsidR="007A14BA" w:rsidRPr="00D04368" w:rsidRDefault="00BF48CC"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Anual</w:t>
            </w:r>
          </w:p>
        </w:tc>
        <w:tc>
          <w:tcPr>
            <w:tcW w:w="2153" w:type="dxa"/>
            <w:vMerge/>
            <w:shd w:val="clear" w:color="auto" w:fill="auto"/>
            <w:vAlign w:val="center"/>
          </w:tcPr>
          <w:p w14:paraId="0F29A744" w14:textId="77777777" w:rsidR="007A14BA" w:rsidRPr="00D04368" w:rsidRDefault="007A14BA" w:rsidP="00D1485E">
            <w:pPr>
              <w:autoSpaceDE w:val="0"/>
              <w:autoSpaceDN w:val="0"/>
              <w:adjustRightInd w:val="0"/>
              <w:spacing w:line="360" w:lineRule="auto"/>
              <w:jc w:val="center"/>
              <w:rPr>
                <w:rFonts w:ascii="Times New Roman" w:hAnsi="Times New Roman"/>
                <w:bCs/>
                <w:iCs/>
                <w:caps/>
                <w:szCs w:val="24"/>
                <w:lang w:val="ro-RO"/>
              </w:rPr>
            </w:pPr>
          </w:p>
        </w:tc>
      </w:tr>
      <w:tr w:rsidR="007A14BA" w:rsidRPr="00D04368" w14:paraId="77AEB1CA" w14:textId="77777777">
        <w:trPr>
          <w:trHeight w:val="187"/>
        </w:trPr>
        <w:tc>
          <w:tcPr>
            <w:tcW w:w="516" w:type="dxa"/>
            <w:vMerge w:val="restart"/>
          </w:tcPr>
          <w:p w14:paraId="1A413D9E" w14:textId="77777777" w:rsidR="007A14BA" w:rsidRPr="00530E41" w:rsidRDefault="007A14BA" w:rsidP="00D1485E">
            <w:pPr>
              <w:autoSpaceDE w:val="0"/>
              <w:autoSpaceDN w:val="0"/>
              <w:adjustRightInd w:val="0"/>
              <w:spacing w:line="360" w:lineRule="auto"/>
              <w:jc w:val="center"/>
              <w:rPr>
                <w:rFonts w:ascii="Times New Roman" w:hAnsi="Times New Roman"/>
                <w:bCs/>
                <w:iCs/>
                <w:szCs w:val="24"/>
                <w:lang w:val="ro-RO"/>
              </w:rPr>
            </w:pPr>
          </w:p>
        </w:tc>
        <w:tc>
          <w:tcPr>
            <w:tcW w:w="2658" w:type="dxa"/>
            <w:vMerge w:val="restart"/>
            <w:vAlign w:val="center"/>
          </w:tcPr>
          <w:p w14:paraId="53E5920A" w14:textId="77777777" w:rsidR="007A14BA" w:rsidRPr="00D04368" w:rsidRDefault="007A14BA"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szCs w:val="24"/>
                <w:lang w:val="ro-RO"/>
              </w:rPr>
              <w:t>Verificarea st</w:t>
            </w:r>
            <w:r w:rsidR="00967B55" w:rsidRPr="00D04368">
              <w:rPr>
                <w:rFonts w:ascii="Times New Roman" w:hAnsi="Times New Roman"/>
                <w:szCs w:val="24"/>
                <w:lang w:val="ro-RO"/>
              </w:rPr>
              <w:t>ă</w:t>
            </w:r>
            <w:r w:rsidRPr="00D04368">
              <w:rPr>
                <w:rFonts w:ascii="Times New Roman" w:hAnsi="Times New Roman"/>
                <w:szCs w:val="24"/>
                <w:lang w:val="ro-RO"/>
              </w:rPr>
              <w:t>rii interioare a conductei</w:t>
            </w:r>
          </w:p>
        </w:tc>
        <w:tc>
          <w:tcPr>
            <w:tcW w:w="3774" w:type="dxa"/>
            <w:gridSpan w:val="2"/>
            <w:shd w:val="clear" w:color="auto" w:fill="auto"/>
          </w:tcPr>
          <w:p w14:paraId="292079F4" w14:textId="77777777" w:rsidR="007A14BA" w:rsidRPr="00D04368" w:rsidRDefault="007A14BA" w:rsidP="00D1485E">
            <w:pPr>
              <w:autoSpaceDE w:val="0"/>
              <w:autoSpaceDN w:val="0"/>
              <w:adjustRightInd w:val="0"/>
              <w:spacing w:line="360" w:lineRule="auto"/>
              <w:jc w:val="both"/>
              <w:rPr>
                <w:rFonts w:ascii="Times New Roman" w:hAnsi="Times New Roman"/>
                <w:bCs/>
                <w:iCs/>
                <w:szCs w:val="24"/>
                <w:lang w:val="ro-RO"/>
              </w:rPr>
            </w:pPr>
            <w:r w:rsidRPr="00D04368">
              <w:rPr>
                <w:rFonts w:ascii="Times New Roman" w:hAnsi="Times New Roman"/>
                <w:bCs/>
                <w:iCs/>
                <w:szCs w:val="24"/>
                <w:lang w:val="ro-RO"/>
              </w:rPr>
              <w:t xml:space="preserve">Prin decopertarea conductei </w:t>
            </w:r>
            <w:r w:rsidR="00967B55" w:rsidRPr="00D04368">
              <w:rPr>
                <w:rFonts w:ascii="Times New Roman" w:hAnsi="Times New Roman"/>
                <w:bCs/>
                <w:iCs/>
                <w:szCs w:val="24"/>
                <w:lang w:val="ro-RO"/>
              </w:rPr>
              <w:t>ş</w:t>
            </w:r>
            <w:r w:rsidRPr="00D04368">
              <w:rPr>
                <w:rFonts w:ascii="Times New Roman" w:hAnsi="Times New Roman"/>
                <w:bCs/>
                <w:iCs/>
                <w:szCs w:val="24"/>
                <w:lang w:val="ro-RO"/>
              </w:rPr>
              <w:t>i determinarea grosimii de perete</w:t>
            </w:r>
          </w:p>
        </w:tc>
        <w:tc>
          <w:tcPr>
            <w:tcW w:w="1560" w:type="dxa"/>
            <w:shd w:val="clear" w:color="auto" w:fill="auto"/>
            <w:vAlign w:val="center"/>
          </w:tcPr>
          <w:p w14:paraId="5DF343D4" w14:textId="77777777" w:rsidR="007A14BA" w:rsidRPr="00D04368" w:rsidRDefault="007A14BA"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O dat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la 5 ani</w:t>
            </w:r>
          </w:p>
        </w:tc>
        <w:tc>
          <w:tcPr>
            <w:tcW w:w="2153" w:type="dxa"/>
            <w:vMerge/>
            <w:shd w:val="clear" w:color="auto" w:fill="auto"/>
          </w:tcPr>
          <w:p w14:paraId="587E1313" w14:textId="77777777" w:rsidR="007A14BA" w:rsidRPr="00D04368" w:rsidRDefault="007A14BA" w:rsidP="00D1485E">
            <w:pPr>
              <w:autoSpaceDE w:val="0"/>
              <w:autoSpaceDN w:val="0"/>
              <w:adjustRightInd w:val="0"/>
              <w:spacing w:line="360" w:lineRule="auto"/>
              <w:jc w:val="both"/>
              <w:rPr>
                <w:rFonts w:ascii="Times New Roman" w:hAnsi="Times New Roman"/>
                <w:bCs/>
                <w:iCs/>
                <w:szCs w:val="24"/>
                <w:lang w:val="ro-RO"/>
              </w:rPr>
            </w:pPr>
          </w:p>
        </w:tc>
      </w:tr>
      <w:tr w:rsidR="007A14BA" w:rsidRPr="00D04368" w14:paraId="40C2834A" w14:textId="77777777">
        <w:trPr>
          <w:trHeight w:val="112"/>
        </w:trPr>
        <w:tc>
          <w:tcPr>
            <w:tcW w:w="516" w:type="dxa"/>
            <w:vMerge/>
          </w:tcPr>
          <w:p w14:paraId="03E79630" w14:textId="77777777" w:rsidR="007A14BA" w:rsidRPr="00D04368" w:rsidRDefault="007A14BA" w:rsidP="00D1485E">
            <w:pPr>
              <w:numPr>
                <w:ilvl w:val="0"/>
                <w:numId w:val="67"/>
              </w:numPr>
              <w:autoSpaceDE w:val="0"/>
              <w:autoSpaceDN w:val="0"/>
              <w:adjustRightInd w:val="0"/>
              <w:spacing w:line="360" w:lineRule="auto"/>
              <w:ind w:left="0"/>
              <w:jc w:val="center"/>
              <w:rPr>
                <w:rFonts w:ascii="Times New Roman" w:hAnsi="Times New Roman"/>
                <w:bCs/>
                <w:iCs/>
                <w:szCs w:val="24"/>
                <w:lang w:val="ro-RO"/>
              </w:rPr>
            </w:pPr>
          </w:p>
        </w:tc>
        <w:tc>
          <w:tcPr>
            <w:tcW w:w="2658" w:type="dxa"/>
            <w:vMerge/>
          </w:tcPr>
          <w:p w14:paraId="66795007" w14:textId="77777777" w:rsidR="007A14BA" w:rsidRPr="00D04368" w:rsidRDefault="007A14BA" w:rsidP="00D1485E">
            <w:pPr>
              <w:numPr>
                <w:ilvl w:val="0"/>
                <w:numId w:val="67"/>
              </w:numPr>
              <w:autoSpaceDE w:val="0"/>
              <w:autoSpaceDN w:val="0"/>
              <w:adjustRightInd w:val="0"/>
              <w:spacing w:line="360" w:lineRule="auto"/>
              <w:ind w:left="0"/>
              <w:rPr>
                <w:rFonts w:ascii="Times New Roman" w:hAnsi="Times New Roman"/>
                <w:szCs w:val="24"/>
                <w:lang w:val="ro-RO"/>
              </w:rPr>
            </w:pPr>
          </w:p>
        </w:tc>
        <w:tc>
          <w:tcPr>
            <w:tcW w:w="1803" w:type="dxa"/>
            <w:vMerge w:val="restart"/>
            <w:shd w:val="clear" w:color="auto" w:fill="auto"/>
            <w:vAlign w:val="center"/>
          </w:tcPr>
          <w:p w14:paraId="57001D45"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jc w:val="center"/>
              <w:rPr>
                <w:rFonts w:ascii="Times New Roman" w:hAnsi="Times New Roman"/>
                <w:bCs/>
                <w:iCs/>
                <w:szCs w:val="24"/>
                <w:lang w:val="ro-RO"/>
              </w:rPr>
            </w:pPr>
            <w:r w:rsidRPr="00D04368">
              <w:rPr>
                <w:rFonts w:ascii="Times New Roman" w:hAnsi="Times New Roman"/>
                <w:bCs/>
                <w:iCs/>
                <w:szCs w:val="24"/>
                <w:lang w:val="ro-RO"/>
              </w:rPr>
              <w:t>Inspec</w:t>
            </w:r>
            <w:r w:rsidR="00A10A29" w:rsidRPr="00D04368">
              <w:rPr>
                <w:rFonts w:ascii="Times New Roman" w:hAnsi="Times New Roman"/>
                <w:bCs/>
                <w:iCs/>
                <w:szCs w:val="24"/>
                <w:lang w:val="ro-RO"/>
              </w:rPr>
              <w:t>ţ</w:t>
            </w:r>
            <w:r w:rsidRPr="00D04368">
              <w:rPr>
                <w:rFonts w:ascii="Times New Roman" w:hAnsi="Times New Roman"/>
                <w:bCs/>
                <w:iCs/>
                <w:szCs w:val="24"/>
                <w:lang w:val="ro-RO"/>
              </w:rPr>
              <w:t>ie in-line</w:t>
            </w:r>
          </w:p>
        </w:tc>
        <w:tc>
          <w:tcPr>
            <w:tcW w:w="1971" w:type="dxa"/>
            <w:shd w:val="clear" w:color="auto" w:fill="auto"/>
            <w:vAlign w:val="center"/>
          </w:tcPr>
          <w:p w14:paraId="3A6FBC27"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rPr>
                <w:rFonts w:ascii="Times New Roman" w:hAnsi="Times New Roman"/>
                <w:bCs/>
                <w:iCs/>
                <w:szCs w:val="24"/>
                <w:lang w:val="ro-RO"/>
              </w:rPr>
            </w:pPr>
            <w:r w:rsidRPr="00D04368">
              <w:rPr>
                <w:rFonts w:ascii="Times New Roman" w:hAnsi="Times New Roman"/>
                <w:bCs/>
                <w:iCs/>
                <w:szCs w:val="24"/>
                <w:lang w:val="ro-RO"/>
              </w:rPr>
              <w:t>Clasa de loca</w:t>
            </w:r>
            <w:r w:rsidR="00A10A29" w:rsidRPr="00D04368">
              <w:rPr>
                <w:rFonts w:ascii="Times New Roman" w:hAnsi="Times New Roman"/>
                <w:bCs/>
                <w:iCs/>
                <w:szCs w:val="24"/>
                <w:lang w:val="ro-RO"/>
              </w:rPr>
              <w:t>ţ</w:t>
            </w:r>
            <w:r w:rsidRPr="00D04368">
              <w:rPr>
                <w:rFonts w:ascii="Times New Roman" w:hAnsi="Times New Roman"/>
                <w:bCs/>
                <w:iCs/>
                <w:szCs w:val="24"/>
                <w:lang w:val="ro-RO"/>
              </w:rPr>
              <w:t>ie 1</w:t>
            </w:r>
          </w:p>
        </w:tc>
        <w:tc>
          <w:tcPr>
            <w:tcW w:w="1560" w:type="dxa"/>
            <w:shd w:val="clear" w:color="auto" w:fill="auto"/>
            <w:vAlign w:val="center"/>
          </w:tcPr>
          <w:p w14:paraId="6B920712"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rPr>
                <w:rFonts w:ascii="Times New Roman" w:hAnsi="Times New Roman"/>
                <w:bCs/>
                <w:iCs/>
                <w:szCs w:val="24"/>
                <w:lang w:val="ro-RO"/>
              </w:rPr>
            </w:pPr>
            <w:r w:rsidRPr="00D04368">
              <w:rPr>
                <w:rFonts w:ascii="Times New Roman" w:hAnsi="Times New Roman"/>
                <w:bCs/>
                <w:iCs/>
                <w:szCs w:val="24"/>
                <w:lang w:val="ro-RO"/>
              </w:rPr>
              <w:t>O dat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la 10 ani</w:t>
            </w:r>
          </w:p>
        </w:tc>
        <w:tc>
          <w:tcPr>
            <w:tcW w:w="2153" w:type="dxa"/>
            <w:vMerge/>
            <w:shd w:val="clear" w:color="auto" w:fill="auto"/>
          </w:tcPr>
          <w:p w14:paraId="5C2634C0"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szCs w:val="24"/>
                <w:lang w:val="ro-RO"/>
              </w:rPr>
            </w:pPr>
          </w:p>
        </w:tc>
      </w:tr>
      <w:tr w:rsidR="007A14BA" w:rsidRPr="00D04368" w14:paraId="3903F543" w14:textId="77777777">
        <w:trPr>
          <w:trHeight w:val="112"/>
        </w:trPr>
        <w:tc>
          <w:tcPr>
            <w:tcW w:w="516" w:type="dxa"/>
            <w:vMerge/>
          </w:tcPr>
          <w:p w14:paraId="01338A0C" w14:textId="77777777" w:rsidR="007A14BA" w:rsidRPr="00D04368" w:rsidRDefault="007A14BA" w:rsidP="00D1485E">
            <w:pPr>
              <w:numPr>
                <w:ilvl w:val="0"/>
                <w:numId w:val="67"/>
              </w:numPr>
              <w:autoSpaceDE w:val="0"/>
              <w:autoSpaceDN w:val="0"/>
              <w:adjustRightInd w:val="0"/>
              <w:spacing w:line="360" w:lineRule="auto"/>
              <w:ind w:left="0"/>
              <w:jc w:val="center"/>
              <w:rPr>
                <w:rFonts w:ascii="Times New Roman" w:hAnsi="Times New Roman"/>
                <w:bCs/>
                <w:iCs/>
                <w:szCs w:val="24"/>
                <w:lang w:val="ro-RO"/>
              </w:rPr>
            </w:pPr>
          </w:p>
        </w:tc>
        <w:tc>
          <w:tcPr>
            <w:tcW w:w="2658" w:type="dxa"/>
            <w:vMerge/>
          </w:tcPr>
          <w:p w14:paraId="3143B1DF" w14:textId="77777777" w:rsidR="007A14BA" w:rsidRPr="00D04368" w:rsidRDefault="007A14BA" w:rsidP="00D1485E">
            <w:pPr>
              <w:numPr>
                <w:ilvl w:val="0"/>
                <w:numId w:val="67"/>
              </w:numPr>
              <w:autoSpaceDE w:val="0"/>
              <w:autoSpaceDN w:val="0"/>
              <w:adjustRightInd w:val="0"/>
              <w:spacing w:line="360" w:lineRule="auto"/>
              <w:ind w:left="0"/>
              <w:rPr>
                <w:rFonts w:ascii="Times New Roman" w:hAnsi="Times New Roman"/>
                <w:szCs w:val="24"/>
                <w:lang w:val="ro-RO"/>
              </w:rPr>
            </w:pPr>
          </w:p>
        </w:tc>
        <w:tc>
          <w:tcPr>
            <w:tcW w:w="1803" w:type="dxa"/>
            <w:vMerge/>
            <w:shd w:val="clear" w:color="auto" w:fill="auto"/>
          </w:tcPr>
          <w:p w14:paraId="0D0B84BE"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jc w:val="both"/>
              <w:rPr>
                <w:rFonts w:ascii="Times New Roman" w:hAnsi="Times New Roman"/>
                <w:bCs/>
                <w:iCs/>
                <w:szCs w:val="24"/>
                <w:highlight w:val="yellow"/>
                <w:lang w:val="ro-RO"/>
              </w:rPr>
            </w:pPr>
          </w:p>
        </w:tc>
        <w:tc>
          <w:tcPr>
            <w:tcW w:w="1971" w:type="dxa"/>
            <w:shd w:val="clear" w:color="auto" w:fill="auto"/>
            <w:vAlign w:val="center"/>
          </w:tcPr>
          <w:p w14:paraId="0DF02C01"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rPr>
                <w:rFonts w:ascii="Times New Roman" w:hAnsi="Times New Roman"/>
                <w:bCs/>
                <w:iCs/>
                <w:szCs w:val="24"/>
                <w:lang w:val="ro-RO"/>
              </w:rPr>
            </w:pPr>
            <w:r w:rsidRPr="00D04368">
              <w:rPr>
                <w:rFonts w:ascii="Times New Roman" w:hAnsi="Times New Roman"/>
                <w:bCs/>
                <w:iCs/>
                <w:szCs w:val="24"/>
                <w:lang w:val="ro-RO"/>
              </w:rPr>
              <w:t>Clasa de loca</w:t>
            </w:r>
            <w:r w:rsidR="00A10A29" w:rsidRPr="00D04368">
              <w:rPr>
                <w:rFonts w:ascii="Times New Roman" w:hAnsi="Times New Roman"/>
                <w:bCs/>
                <w:iCs/>
                <w:szCs w:val="24"/>
                <w:lang w:val="ro-RO"/>
              </w:rPr>
              <w:t>ţ</w:t>
            </w:r>
            <w:r w:rsidRPr="00D04368">
              <w:rPr>
                <w:rFonts w:ascii="Times New Roman" w:hAnsi="Times New Roman"/>
                <w:bCs/>
                <w:iCs/>
                <w:szCs w:val="24"/>
                <w:lang w:val="ro-RO"/>
              </w:rPr>
              <w:t>ie 2-4</w:t>
            </w:r>
          </w:p>
        </w:tc>
        <w:tc>
          <w:tcPr>
            <w:tcW w:w="1560" w:type="dxa"/>
            <w:shd w:val="clear" w:color="auto" w:fill="auto"/>
            <w:vAlign w:val="center"/>
          </w:tcPr>
          <w:p w14:paraId="51D4DC52"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rPr>
                <w:rFonts w:ascii="Times New Roman" w:hAnsi="Times New Roman"/>
                <w:bCs/>
                <w:iCs/>
                <w:szCs w:val="24"/>
                <w:lang w:val="ro-RO"/>
              </w:rPr>
            </w:pPr>
            <w:r w:rsidRPr="00D04368">
              <w:rPr>
                <w:rFonts w:ascii="Times New Roman" w:hAnsi="Times New Roman"/>
                <w:bCs/>
                <w:iCs/>
                <w:szCs w:val="24"/>
                <w:lang w:val="ro-RO"/>
              </w:rPr>
              <w:t>O dat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la 5 ani</w:t>
            </w:r>
          </w:p>
        </w:tc>
        <w:tc>
          <w:tcPr>
            <w:tcW w:w="2153" w:type="dxa"/>
            <w:vMerge/>
            <w:shd w:val="clear" w:color="auto" w:fill="auto"/>
          </w:tcPr>
          <w:p w14:paraId="6E150F97"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szCs w:val="24"/>
                <w:highlight w:val="yellow"/>
                <w:lang w:val="ro-RO"/>
              </w:rPr>
            </w:pPr>
          </w:p>
        </w:tc>
      </w:tr>
      <w:tr w:rsidR="007A14BA" w:rsidRPr="00D04368" w14:paraId="35CBD43E" w14:textId="77777777">
        <w:trPr>
          <w:trHeight w:val="76"/>
        </w:trPr>
        <w:tc>
          <w:tcPr>
            <w:tcW w:w="516" w:type="dxa"/>
            <w:vMerge/>
          </w:tcPr>
          <w:p w14:paraId="67E4EA46" w14:textId="77777777" w:rsidR="007A14BA" w:rsidRPr="00D04368" w:rsidRDefault="007A14BA" w:rsidP="00D1485E">
            <w:pPr>
              <w:numPr>
                <w:ilvl w:val="0"/>
                <w:numId w:val="67"/>
              </w:numPr>
              <w:autoSpaceDE w:val="0"/>
              <w:autoSpaceDN w:val="0"/>
              <w:adjustRightInd w:val="0"/>
              <w:spacing w:line="360" w:lineRule="auto"/>
              <w:ind w:left="0"/>
              <w:jc w:val="center"/>
              <w:rPr>
                <w:rFonts w:ascii="Times New Roman" w:hAnsi="Times New Roman"/>
                <w:bCs/>
                <w:iCs/>
                <w:szCs w:val="24"/>
                <w:lang w:val="ro-RO"/>
              </w:rPr>
            </w:pPr>
          </w:p>
        </w:tc>
        <w:tc>
          <w:tcPr>
            <w:tcW w:w="2658" w:type="dxa"/>
            <w:vMerge/>
          </w:tcPr>
          <w:p w14:paraId="53FC5E96" w14:textId="77777777" w:rsidR="007A14BA" w:rsidRPr="00D04368" w:rsidRDefault="007A14BA" w:rsidP="00D1485E">
            <w:pPr>
              <w:numPr>
                <w:ilvl w:val="0"/>
                <w:numId w:val="67"/>
              </w:numPr>
              <w:autoSpaceDE w:val="0"/>
              <w:autoSpaceDN w:val="0"/>
              <w:adjustRightInd w:val="0"/>
              <w:spacing w:line="360" w:lineRule="auto"/>
              <w:ind w:left="0"/>
              <w:rPr>
                <w:rFonts w:ascii="Times New Roman" w:hAnsi="Times New Roman"/>
                <w:szCs w:val="24"/>
                <w:lang w:val="ro-RO"/>
              </w:rPr>
            </w:pPr>
          </w:p>
        </w:tc>
        <w:tc>
          <w:tcPr>
            <w:tcW w:w="1803" w:type="dxa"/>
            <w:vMerge w:val="restart"/>
            <w:shd w:val="clear" w:color="auto" w:fill="auto"/>
            <w:vAlign w:val="center"/>
          </w:tcPr>
          <w:p w14:paraId="13C5948F" w14:textId="4553E65A" w:rsidR="007A14BA" w:rsidRPr="00332C5C" w:rsidRDefault="0068373A" w:rsidP="00D1485E">
            <w:pPr>
              <w:numPr>
                <w:ilvl w:val="0"/>
                <w:numId w:val="67"/>
              </w:numPr>
              <w:tabs>
                <w:tab w:val="clear" w:pos="720"/>
                <w:tab w:val="num" w:pos="0"/>
              </w:tabs>
              <w:autoSpaceDE w:val="0"/>
              <w:autoSpaceDN w:val="0"/>
              <w:adjustRightInd w:val="0"/>
              <w:spacing w:line="360" w:lineRule="auto"/>
              <w:ind w:left="0"/>
              <w:jc w:val="center"/>
              <w:rPr>
                <w:rFonts w:ascii="Times New Roman" w:hAnsi="Times New Roman"/>
                <w:bCs/>
                <w:iCs/>
                <w:color w:val="4F6228" w:themeColor="accent3" w:themeShade="80"/>
                <w:szCs w:val="24"/>
                <w:lang w:val="ro-RO"/>
              </w:rPr>
            </w:pPr>
            <w:r w:rsidRPr="00332C5C">
              <w:rPr>
                <w:rFonts w:ascii="Times New Roman" w:hAnsi="Times New Roman"/>
                <w:bCs/>
                <w:iCs/>
                <w:szCs w:val="24"/>
                <w:lang w:val="ro-RO"/>
              </w:rPr>
              <w:t>Probe de presiune</w:t>
            </w:r>
            <w:r w:rsidRPr="00332C5C">
              <w:rPr>
                <w:rFonts w:ascii="Times New Roman" w:hAnsi="Times New Roman"/>
                <w:b/>
                <w:bCs/>
                <w:i/>
                <w:iCs/>
                <w:szCs w:val="24"/>
                <w:lang w:val="ro-RO"/>
              </w:rPr>
              <w:t xml:space="preserve"> de etan</w:t>
            </w:r>
            <w:r w:rsidR="00EA687E" w:rsidRPr="00332C5C">
              <w:rPr>
                <w:rFonts w:ascii="Times New Roman" w:hAnsi="Times New Roman"/>
                <w:b/>
                <w:bCs/>
                <w:i/>
                <w:iCs/>
                <w:szCs w:val="24"/>
                <w:lang w:val="ro-RO"/>
              </w:rPr>
              <w:t>ş</w:t>
            </w:r>
            <w:r w:rsidRPr="00332C5C">
              <w:rPr>
                <w:rFonts w:ascii="Times New Roman" w:hAnsi="Times New Roman"/>
                <w:b/>
                <w:bCs/>
                <w:i/>
                <w:iCs/>
                <w:szCs w:val="24"/>
                <w:lang w:val="ro-RO"/>
              </w:rPr>
              <w:t>eitate</w:t>
            </w:r>
          </w:p>
        </w:tc>
        <w:tc>
          <w:tcPr>
            <w:tcW w:w="1971" w:type="dxa"/>
            <w:shd w:val="clear" w:color="auto" w:fill="auto"/>
            <w:vAlign w:val="center"/>
          </w:tcPr>
          <w:p w14:paraId="1DE0F34A"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rPr>
                <w:rFonts w:ascii="Times New Roman" w:hAnsi="Times New Roman"/>
                <w:bCs/>
                <w:iCs/>
                <w:szCs w:val="24"/>
                <w:lang w:val="ro-RO"/>
              </w:rPr>
            </w:pPr>
            <w:r w:rsidRPr="00530E41">
              <w:rPr>
                <w:rFonts w:ascii="Times New Roman" w:hAnsi="Times New Roman"/>
                <w:bCs/>
                <w:iCs/>
                <w:szCs w:val="24"/>
                <w:lang w:val="ro-RO"/>
              </w:rPr>
              <w:t>Clasa de loca</w:t>
            </w:r>
            <w:r w:rsidR="00A10A29" w:rsidRPr="00D04368">
              <w:rPr>
                <w:rFonts w:ascii="Times New Roman" w:hAnsi="Times New Roman"/>
                <w:bCs/>
                <w:iCs/>
                <w:szCs w:val="24"/>
                <w:lang w:val="ro-RO"/>
              </w:rPr>
              <w:t>ţ</w:t>
            </w:r>
            <w:r w:rsidRPr="00D04368">
              <w:rPr>
                <w:rFonts w:ascii="Times New Roman" w:hAnsi="Times New Roman"/>
                <w:bCs/>
                <w:iCs/>
                <w:szCs w:val="24"/>
                <w:lang w:val="ro-RO"/>
              </w:rPr>
              <w:t>ie 1</w:t>
            </w:r>
          </w:p>
        </w:tc>
        <w:tc>
          <w:tcPr>
            <w:tcW w:w="1560" w:type="dxa"/>
            <w:shd w:val="clear" w:color="auto" w:fill="auto"/>
            <w:vAlign w:val="center"/>
          </w:tcPr>
          <w:p w14:paraId="59E22058"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rPr>
                <w:rFonts w:ascii="Times New Roman" w:hAnsi="Times New Roman"/>
                <w:bCs/>
                <w:iCs/>
                <w:szCs w:val="24"/>
                <w:lang w:val="ro-RO"/>
              </w:rPr>
            </w:pPr>
            <w:r w:rsidRPr="00D04368">
              <w:rPr>
                <w:rFonts w:ascii="Times New Roman" w:hAnsi="Times New Roman"/>
                <w:bCs/>
                <w:iCs/>
                <w:szCs w:val="24"/>
                <w:lang w:val="ro-RO"/>
              </w:rPr>
              <w:t>O dat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la 10 ani</w:t>
            </w:r>
          </w:p>
        </w:tc>
        <w:tc>
          <w:tcPr>
            <w:tcW w:w="2153" w:type="dxa"/>
            <w:vMerge/>
            <w:shd w:val="clear" w:color="auto" w:fill="auto"/>
          </w:tcPr>
          <w:p w14:paraId="52FFAE3A"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szCs w:val="24"/>
                <w:highlight w:val="yellow"/>
                <w:lang w:val="ro-RO"/>
              </w:rPr>
            </w:pPr>
          </w:p>
        </w:tc>
      </w:tr>
      <w:tr w:rsidR="007A14BA" w:rsidRPr="00D04368" w14:paraId="0F7B2DAF" w14:textId="77777777">
        <w:trPr>
          <w:trHeight w:val="74"/>
        </w:trPr>
        <w:tc>
          <w:tcPr>
            <w:tcW w:w="516" w:type="dxa"/>
            <w:vMerge/>
          </w:tcPr>
          <w:p w14:paraId="679A1AF3" w14:textId="77777777" w:rsidR="007A14BA" w:rsidRPr="00D04368" w:rsidRDefault="007A14BA" w:rsidP="00D1485E">
            <w:pPr>
              <w:numPr>
                <w:ilvl w:val="0"/>
                <w:numId w:val="67"/>
              </w:numPr>
              <w:autoSpaceDE w:val="0"/>
              <w:autoSpaceDN w:val="0"/>
              <w:adjustRightInd w:val="0"/>
              <w:spacing w:line="360" w:lineRule="auto"/>
              <w:ind w:left="0"/>
              <w:jc w:val="center"/>
              <w:rPr>
                <w:rFonts w:ascii="Times New Roman" w:hAnsi="Times New Roman"/>
                <w:bCs/>
                <w:iCs/>
                <w:szCs w:val="24"/>
                <w:lang w:val="ro-RO"/>
              </w:rPr>
            </w:pPr>
          </w:p>
        </w:tc>
        <w:tc>
          <w:tcPr>
            <w:tcW w:w="2658" w:type="dxa"/>
            <w:vMerge/>
          </w:tcPr>
          <w:p w14:paraId="1E08C09C" w14:textId="77777777" w:rsidR="007A14BA" w:rsidRPr="00D04368" w:rsidRDefault="007A14BA" w:rsidP="00D1485E">
            <w:pPr>
              <w:numPr>
                <w:ilvl w:val="0"/>
                <w:numId w:val="67"/>
              </w:numPr>
              <w:autoSpaceDE w:val="0"/>
              <w:autoSpaceDN w:val="0"/>
              <w:adjustRightInd w:val="0"/>
              <w:spacing w:line="360" w:lineRule="auto"/>
              <w:ind w:left="0"/>
              <w:rPr>
                <w:rFonts w:ascii="Times New Roman" w:hAnsi="Times New Roman"/>
                <w:szCs w:val="24"/>
                <w:lang w:val="ro-RO"/>
              </w:rPr>
            </w:pPr>
          </w:p>
        </w:tc>
        <w:tc>
          <w:tcPr>
            <w:tcW w:w="1803" w:type="dxa"/>
            <w:vMerge/>
            <w:shd w:val="clear" w:color="auto" w:fill="auto"/>
          </w:tcPr>
          <w:p w14:paraId="50D1DC77"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jc w:val="both"/>
              <w:rPr>
                <w:rFonts w:ascii="Times New Roman" w:hAnsi="Times New Roman"/>
                <w:bCs/>
                <w:iCs/>
                <w:szCs w:val="24"/>
                <w:lang w:val="ro-RO"/>
              </w:rPr>
            </w:pPr>
          </w:p>
        </w:tc>
        <w:tc>
          <w:tcPr>
            <w:tcW w:w="1971" w:type="dxa"/>
            <w:shd w:val="clear" w:color="auto" w:fill="auto"/>
            <w:vAlign w:val="center"/>
          </w:tcPr>
          <w:p w14:paraId="1E039920"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rPr>
                <w:rFonts w:ascii="Times New Roman" w:hAnsi="Times New Roman"/>
                <w:bCs/>
                <w:iCs/>
                <w:szCs w:val="24"/>
                <w:lang w:val="ro-RO"/>
              </w:rPr>
            </w:pPr>
            <w:r w:rsidRPr="00D04368">
              <w:rPr>
                <w:rFonts w:ascii="Times New Roman" w:hAnsi="Times New Roman"/>
                <w:bCs/>
                <w:iCs/>
                <w:szCs w:val="24"/>
                <w:lang w:val="ro-RO"/>
              </w:rPr>
              <w:t>Clasa de loca</w:t>
            </w:r>
            <w:r w:rsidR="00A10A29" w:rsidRPr="00D04368">
              <w:rPr>
                <w:rFonts w:ascii="Times New Roman" w:hAnsi="Times New Roman"/>
                <w:bCs/>
                <w:iCs/>
                <w:szCs w:val="24"/>
                <w:lang w:val="ro-RO"/>
              </w:rPr>
              <w:t>ţ</w:t>
            </w:r>
            <w:r w:rsidRPr="00D04368">
              <w:rPr>
                <w:rFonts w:ascii="Times New Roman" w:hAnsi="Times New Roman"/>
                <w:bCs/>
                <w:iCs/>
                <w:szCs w:val="24"/>
                <w:lang w:val="ro-RO"/>
              </w:rPr>
              <w:t>ie 2-4</w:t>
            </w:r>
          </w:p>
        </w:tc>
        <w:tc>
          <w:tcPr>
            <w:tcW w:w="1560" w:type="dxa"/>
            <w:shd w:val="clear" w:color="auto" w:fill="auto"/>
            <w:vAlign w:val="center"/>
          </w:tcPr>
          <w:p w14:paraId="0B161694"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rPr>
                <w:rFonts w:ascii="Times New Roman" w:hAnsi="Times New Roman"/>
                <w:bCs/>
                <w:iCs/>
                <w:szCs w:val="24"/>
                <w:lang w:val="ro-RO"/>
              </w:rPr>
            </w:pPr>
            <w:r w:rsidRPr="00D04368">
              <w:rPr>
                <w:rFonts w:ascii="Times New Roman" w:hAnsi="Times New Roman"/>
                <w:bCs/>
                <w:iCs/>
                <w:szCs w:val="24"/>
                <w:lang w:val="ro-RO"/>
              </w:rPr>
              <w:t>O dat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la 5 ani</w:t>
            </w:r>
          </w:p>
        </w:tc>
        <w:tc>
          <w:tcPr>
            <w:tcW w:w="2153" w:type="dxa"/>
            <w:vMerge/>
            <w:shd w:val="clear" w:color="auto" w:fill="auto"/>
          </w:tcPr>
          <w:p w14:paraId="696CD6D9"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szCs w:val="24"/>
                <w:lang w:val="ro-RO"/>
              </w:rPr>
            </w:pPr>
          </w:p>
        </w:tc>
      </w:tr>
      <w:tr w:rsidR="007A14BA" w:rsidRPr="001A1AE7" w14:paraId="4EECB7D8" w14:textId="77777777">
        <w:trPr>
          <w:trHeight w:val="74"/>
        </w:trPr>
        <w:tc>
          <w:tcPr>
            <w:tcW w:w="516" w:type="dxa"/>
            <w:vMerge/>
          </w:tcPr>
          <w:p w14:paraId="039446CE" w14:textId="77777777" w:rsidR="007A14BA" w:rsidRPr="00D04368" w:rsidRDefault="007A14BA" w:rsidP="00D1485E">
            <w:pPr>
              <w:numPr>
                <w:ilvl w:val="0"/>
                <w:numId w:val="67"/>
              </w:numPr>
              <w:autoSpaceDE w:val="0"/>
              <w:autoSpaceDN w:val="0"/>
              <w:adjustRightInd w:val="0"/>
              <w:spacing w:line="360" w:lineRule="auto"/>
              <w:ind w:left="0"/>
              <w:jc w:val="center"/>
              <w:rPr>
                <w:rFonts w:ascii="Times New Roman" w:hAnsi="Times New Roman"/>
                <w:bCs/>
                <w:iCs/>
                <w:szCs w:val="24"/>
                <w:lang w:val="ro-RO"/>
              </w:rPr>
            </w:pPr>
          </w:p>
        </w:tc>
        <w:tc>
          <w:tcPr>
            <w:tcW w:w="2658" w:type="dxa"/>
            <w:vMerge/>
          </w:tcPr>
          <w:p w14:paraId="6A6CF119" w14:textId="77777777" w:rsidR="007A14BA" w:rsidRPr="00D04368" w:rsidRDefault="007A14BA" w:rsidP="00D1485E">
            <w:pPr>
              <w:numPr>
                <w:ilvl w:val="0"/>
                <w:numId w:val="67"/>
              </w:numPr>
              <w:autoSpaceDE w:val="0"/>
              <w:autoSpaceDN w:val="0"/>
              <w:adjustRightInd w:val="0"/>
              <w:spacing w:line="360" w:lineRule="auto"/>
              <w:ind w:left="0"/>
              <w:rPr>
                <w:rFonts w:ascii="Times New Roman" w:hAnsi="Times New Roman"/>
                <w:szCs w:val="24"/>
                <w:lang w:val="ro-RO"/>
              </w:rPr>
            </w:pPr>
          </w:p>
        </w:tc>
        <w:tc>
          <w:tcPr>
            <w:tcW w:w="1803" w:type="dxa"/>
            <w:vMerge/>
            <w:shd w:val="clear" w:color="auto" w:fill="auto"/>
          </w:tcPr>
          <w:p w14:paraId="706A48FC"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jc w:val="both"/>
              <w:rPr>
                <w:rFonts w:ascii="Times New Roman" w:hAnsi="Times New Roman"/>
                <w:bCs/>
                <w:iCs/>
                <w:szCs w:val="24"/>
                <w:lang w:val="ro-RO"/>
              </w:rPr>
            </w:pPr>
          </w:p>
        </w:tc>
        <w:tc>
          <w:tcPr>
            <w:tcW w:w="3531" w:type="dxa"/>
            <w:gridSpan w:val="2"/>
            <w:shd w:val="clear" w:color="auto" w:fill="auto"/>
          </w:tcPr>
          <w:p w14:paraId="387EE3E2"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jc w:val="both"/>
              <w:rPr>
                <w:rFonts w:ascii="Times New Roman" w:hAnsi="Times New Roman"/>
                <w:bCs/>
                <w:iCs/>
                <w:szCs w:val="24"/>
                <w:lang w:val="ro-RO"/>
              </w:rPr>
            </w:pPr>
            <w:r w:rsidRPr="00D04368">
              <w:rPr>
                <w:rFonts w:ascii="Times New Roman" w:hAnsi="Times New Roman"/>
                <w:bCs/>
                <w:iCs/>
                <w:szCs w:val="24"/>
                <w:lang w:val="ro-RO"/>
              </w:rPr>
              <w:t>Conducte nefunc</w:t>
            </w:r>
            <w:r w:rsidR="00A10A29" w:rsidRPr="00D04368">
              <w:rPr>
                <w:rFonts w:ascii="Times New Roman" w:hAnsi="Times New Roman"/>
                <w:bCs/>
                <w:iCs/>
                <w:szCs w:val="24"/>
                <w:lang w:val="ro-RO"/>
              </w:rPr>
              <w:t>ţ</w:t>
            </w:r>
            <w:r w:rsidRPr="00D04368">
              <w:rPr>
                <w:rFonts w:ascii="Times New Roman" w:hAnsi="Times New Roman"/>
                <w:bCs/>
                <w:iCs/>
                <w:szCs w:val="24"/>
                <w:lang w:val="ro-RO"/>
              </w:rPr>
              <w:t>ionale mai mult de 6 luni consecutiv</w:t>
            </w:r>
          </w:p>
        </w:tc>
        <w:tc>
          <w:tcPr>
            <w:tcW w:w="2153" w:type="dxa"/>
            <w:vMerge/>
            <w:shd w:val="clear" w:color="auto" w:fill="auto"/>
          </w:tcPr>
          <w:p w14:paraId="76F92426"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szCs w:val="24"/>
                <w:lang w:val="ro-RO"/>
              </w:rPr>
            </w:pPr>
          </w:p>
        </w:tc>
      </w:tr>
      <w:tr w:rsidR="007A14BA" w:rsidRPr="00D04368" w14:paraId="0119E627" w14:textId="77777777">
        <w:tc>
          <w:tcPr>
            <w:tcW w:w="516" w:type="dxa"/>
          </w:tcPr>
          <w:p w14:paraId="6A55C4FD" w14:textId="77777777" w:rsidR="007A14BA" w:rsidRPr="00530E41" w:rsidRDefault="007A14BA" w:rsidP="00D1485E">
            <w:pPr>
              <w:autoSpaceDE w:val="0"/>
              <w:autoSpaceDN w:val="0"/>
              <w:adjustRightInd w:val="0"/>
              <w:spacing w:line="360" w:lineRule="auto"/>
              <w:rPr>
                <w:rFonts w:ascii="Times New Roman" w:hAnsi="Times New Roman"/>
                <w:bCs/>
                <w:iCs/>
                <w:szCs w:val="24"/>
                <w:lang w:val="ro-RO"/>
              </w:rPr>
            </w:pPr>
          </w:p>
        </w:tc>
        <w:tc>
          <w:tcPr>
            <w:tcW w:w="2658" w:type="dxa"/>
            <w:vAlign w:val="center"/>
          </w:tcPr>
          <w:p w14:paraId="777310D9" w14:textId="77777777" w:rsidR="007A14BA" w:rsidRPr="00D04368" w:rsidRDefault="007A14BA" w:rsidP="00D1485E">
            <w:pPr>
              <w:numPr>
                <w:ilvl w:val="0"/>
                <w:numId w:val="67"/>
              </w:numPr>
              <w:tabs>
                <w:tab w:val="clear" w:pos="720"/>
                <w:tab w:val="num" w:pos="0"/>
              </w:tabs>
              <w:autoSpaceDE w:val="0"/>
              <w:autoSpaceDN w:val="0"/>
              <w:adjustRightInd w:val="0"/>
              <w:spacing w:line="360" w:lineRule="auto"/>
              <w:ind w:left="0"/>
              <w:rPr>
                <w:rFonts w:ascii="Times New Roman" w:hAnsi="Times New Roman"/>
                <w:bCs/>
                <w:iCs/>
                <w:szCs w:val="24"/>
                <w:lang w:val="ro-RO"/>
              </w:rPr>
            </w:pPr>
            <w:r w:rsidRPr="00D04368">
              <w:rPr>
                <w:rFonts w:ascii="Times New Roman" w:hAnsi="Times New Roman"/>
                <w:szCs w:val="24"/>
                <w:lang w:val="ro-RO"/>
              </w:rPr>
              <w:t>Verificarea st</w:t>
            </w:r>
            <w:r w:rsidR="00967B55" w:rsidRPr="00D04368">
              <w:rPr>
                <w:rFonts w:ascii="Times New Roman" w:hAnsi="Times New Roman"/>
                <w:szCs w:val="24"/>
                <w:lang w:val="ro-RO"/>
              </w:rPr>
              <w:t>ă</w:t>
            </w:r>
            <w:r w:rsidRPr="00D04368">
              <w:rPr>
                <w:rFonts w:ascii="Times New Roman" w:hAnsi="Times New Roman"/>
                <w:szCs w:val="24"/>
                <w:lang w:val="ro-RO"/>
              </w:rPr>
              <w:t>rii elementelor de sus</w:t>
            </w:r>
            <w:r w:rsidR="00A10A29" w:rsidRPr="00D04368">
              <w:rPr>
                <w:rFonts w:ascii="Times New Roman" w:hAnsi="Times New Roman"/>
                <w:szCs w:val="24"/>
                <w:lang w:val="ro-RO"/>
              </w:rPr>
              <w:t>ţ</w:t>
            </w:r>
            <w:r w:rsidRPr="00D04368">
              <w:rPr>
                <w:rFonts w:ascii="Times New Roman" w:hAnsi="Times New Roman"/>
                <w:szCs w:val="24"/>
                <w:lang w:val="ro-RO"/>
              </w:rPr>
              <w:t>inere</w:t>
            </w:r>
          </w:p>
        </w:tc>
        <w:tc>
          <w:tcPr>
            <w:tcW w:w="5334" w:type="dxa"/>
            <w:gridSpan w:val="3"/>
            <w:shd w:val="clear" w:color="auto" w:fill="auto"/>
            <w:vAlign w:val="center"/>
          </w:tcPr>
          <w:p w14:paraId="145A471A" w14:textId="77777777" w:rsidR="007A14BA" w:rsidRPr="00D04368" w:rsidRDefault="007A14BA" w:rsidP="00D1485E">
            <w:pPr>
              <w:autoSpaceDE w:val="0"/>
              <w:autoSpaceDN w:val="0"/>
              <w:adjustRightInd w:val="0"/>
              <w:spacing w:line="360" w:lineRule="auto"/>
              <w:ind w:left="-360"/>
              <w:jc w:val="center"/>
              <w:rPr>
                <w:rFonts w:ascii="Times New Roman" w:hAnsi="Times New Roman"/>
                <w:bCs/>
                <w:iCs/>
                <w:szCs w:val="24"/>
                <w:lang w:val="ro-RO"/>
              </w:rPr>
            </w:pPr>
            <w:r w:rsidRPr="00D04368">
              <w:rPr>
                <w:rFonts w:ascii="Times New Roman" w:hAnsi="Times New Roman"/>
                <w:bCs/>
                <w:iCs/>
                <w:szCs w:val="24"/>
                <w:lang w:val="ro-RO"/>
              </w:rPr>
              <w:t>La 6 luni</w:t>
            </w:r>
          </w:p>
        </w:tc>
        <w:tc>
          <w:tcPr>
            <w:tcW w:w="2153" w:type="dxa"/>
            <w:vMerge/>
            <w:shd w:val="clear" w:color="auto" w:fill="auto"/>
          </w:tcPr>
          <w:p w14:paraId="66666412"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szCs w:val="24"/>
                <w:lang w:val="ro-RO"/>
              </w:rPr>
            </w:pPr>
          </w:p>
        </w:tc>
      </w:tr>
      <w:tr w:rsidR="007A14BA" w:rsidRPr="00D04368" w14:paraId="34DD53E0" w14:textId="77777777">
        <w:tc>
          <w:tcPr>
            <w:tcW w:w="516" w:type="dxa"/>
          </w:tcPr>
          <w:p w14:paraId="599F10F3" w14:textId="77777777" w:rsidR="007A14BA" w:rsidRPr="00530E41" w:rsidRDefault="007A14BA" w:rsidP="00D1485E">
            <w:pPr>
              <w:autoSpaceDE w:val="0"/>
              <w:autoSpaceDN w:val="0"/>
              <w:adjustRightInd w:val="0"/>
              <w:spacing w:line="360" w:lineRule="auto"/>
              <w:rPr>
                <w:rFonts w:ascii="Times New Roman" w:hAnsi="Times New Roman"/>
                <w:bCs/>
                <w:iCs/>
                <w:caps/>
                <w:szCs w:val="24"/>
                <w:lang w:val="ro-RO"/>
              </w:rPr>
            </w:pPr>
          </w:p>
        </w:tc>
        <w:tc>
          <w:tcPr>
            <w:tcW w:w="2658" w:type="dxa"/>
            <w:vAlign w:val="center"/>
          </w:tcPr>
          <w:p w14:paraId="465A2F9E" w14:textId="3EB8D2C7" w:rsidR="007A14BA" w:rsidRPr="00D04368" w:rsidRDefault="007A14BA" w:rsidP="00D1485E">
            <w:pPr>
              <w:numPr>
                <w:ilvl w:val="0"/>
                <w:numId w:val="67"/>
              </w:numPr>
              <w:tabs>
                <w:tab w:val="clear" w:pos="720"/>
                <w:tab w:val="num" w:pos="0"/>
              </w:tabs>
              <w:autoSpaceDE w:val="0"/>
              <w:autoSpaceDN w:val="0"/>
              <w:adjustRightInd w:val="0"/>
              <w:spacing w:line="360" w:lineRule="auto"/>
              <w:ind w:left="0"/>
              <w:rPr>
                <w:rFonts w:ascii="Times New Roman" w:hAnsi="Times New Roman"/>
                <w:bCs/>
                <w:iCs/>
                <w:caps/>
                <w:szCs w:val="24"/>
                <w:lang w:val="ro-RO"/>
              </w:rPr>
            </w:pPr>
            <w:r w:rsidRPr="00D04368">
              <w:rPr>
                <w:rFonts w:ascii="Times New Roman" w:hAnsi="Times New Roman"/>
                <w:szCs w:val="24"/>
                <w:lang w:val="ro-RO"/>
              </w:rPr>
              <w:t>Verificarea manevrabilit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ii robinetelor montate pe conduct</w:t>
            </w:r>
            <w:r w:rsidR="00967B55" w:rsidRPr="00D04368">
              <w:rPr>
                <w:rFonts w:ascii="Times New Roman" w:hAnsi="Times New Roman"/>
                <w:szCs w:val="24"/>
                <w:lang w:val="ro-RO"/>
              </w:rPr>
              <w:t>ă</w:t>
            </w:r>
            <w:r w:rsidRPr="00D04368">
              <w:rPr>
                <w:rFonts w:ascii="Times New Roman" w:hAnsi="Times New Roman"/>
                <w:szCs w:val="24"/>
                <w:lang w:val="ro-RO"/>
              </w:rPr>
              <w:t xml:space="preserve"> sau în sta</w:t>
            </w:r>
            <w:r w:rsidR="00A10A29" w:rsidRPr="00D04368">
              <w:rPr>
                <w:rFonts w:ascii="Times New Roman" w:hAnsi="Times New Roman"/>
                <w:szCs w:val="24"/>
                <w:lang w:val="ro-RO"/>
              </w:rPr>
              <w:t>ţ</w:t>
            </w:r>
            <w:r w:rsidRPr="00D04368">
              <w:rPr>
                <w:rFonts w:ascii="Times New Roman" w:hAnsi="Times New Roman"/>
                <w:szCs w:val="24"/>
                <w:lang w:val="ro-RO"/>
              </w:rPr>
              <w:t xml:space="preserve">iile de lansare/primire </w:t>
            </w:r>
            <w:r w:rsidR="00424A64" w:rsidRPr="00D04368">
              <w:rPr>
                <w:rFonts w:ascii="Times New Roman" w:hAnsi="Times New Roman"/>
                <w:szCs w:val="24"/>
                <w:lang w:val="ro-RO"/>
              </w:rPr>
              <w:t>PIG-uri</w:t>
            </w:r>
          </w:p>
        </w:tc>
        <w:tc>
          <w:tcPr>
            <w:tcW w:w="5334" w:type="dxa"/>
            <w:gridSpan w:val="3"/>
            <w:shd w:val="clear" w:color="auto" w:fill="auto"/>
            <w:vAlign w:val="center"/>
          </w:tcPr>
          <w:p w14:paraId="0CE19093" w14:textId="77777777" w:rsidR="007A14BA" w:rsidRPr="00D04368" w:rsidRDefault="007A14BA" w:rsidP="00D1485E">
            <w:pPr>
              <w:autoSpaceDE w:val="0"/>
              <w:autoSpaceDN w:val="0"/>
              <w:adjustRightInd w:val="0"/>
              <w:spacing w:line="360" w:lineRule="auto"/>
              <w:ind w:left="-360"/>
              <w:jc w:val="center"/>
              <w:rPr>
                <w:rFonts w:ascii="Times New Roman" w:hAnsi="Times New Roman"/>
                <w:bCs/>
                <w:iCs/>
                <w:szCs w:val="24"/>
                <w:lang w:val="ro-RO"/>
              </w:rPr>
            </w:pPr>
            <w:r w:rsidRPr="00D04368">
              <w:rPr>
                <w:rFonts w:ascii="Times New Roman" w:hAnsi="Times New Roman"/>
                <w:bCs/>
                <w:iCs/>
                <w:szCs w:val="24"/>
                <w:lang w:val="ro-RO"/>
              </w:rPr>
              <w:t>La 6 luni</w:t>
            </w:r>
          </w:p>
        </w:tc>
        <w:tc>
          <w:tcPr>
            <w:tcW w:w="2153" w:type="dxa"/>
            <w:vMerge/>
            <w:shd w:val="clear" w:color="auto" w:fill="auto"/>
          </w:tcPr>
          <w:p w14:paraId="44741884"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caps/>
                <w:szCs w:val="24"/>
                <w:lang w:val="ro-RO"/>
              </w:rPr>
            </w:pPr>
          </w:p>
        </w:tc>
      </w:tr>
      <w:tr w:rsidR="007A14BA" w:rsidRPr="00D04368" w14:paraId="17A48455" w14:textId="77777777">
        <w:tc>
          <w:tcPr>
            <w:tcW w:w="516" w:type="dxa"/>
          </w:tcPr>
          <w:p w14:paraId="29E77CA3" w14:textId="77777777" w:rsidR="007A14BA" w:rsidRPr="00530E41" w:rsidRDefault="007A14BA" w:rsidP="00D1485E">
            <w:pPr>
              <w:autoSpaceDE w:val="0"/>
              <w:autoSpaceDN w:val="0"/>
              <w:adjustRightInd w:val="0"/>
              <w:spacing w:line="360" w:lineRule="auto"/>
              <w:rPr>
                <w:rFonts w:ascii="Times New Roman" w:hAnsi="Times New Roman"/>
                <w:bCs/>
                <w:iCs/>
                <w:caps/>
                <w:szCs w:val="24"/>
                <w:lang w:val="ro-RO"/>
              </w:rPr>
            </w:pPr>
          </w:p>
        </w:tc>
        <w:tc>
          <w:tcPr>
            <w:tcW w:w="2658" w:type="dxa"/>
            <w:vAlign w:val="center"/>
          </w:tcPr>
          <w:p w14:paraId="30A53EE6" w14:textId="537AEC17" w:rsidR="007A14BA" w:rsidRPr="00D04368" w:rsidRDefault="007A14BA" w:rsidP="00D1485E">
            <w:pPr>
              <w:numPr>
                <w:ilvl w:val="0"/>
                <w:numId w:val="67"/>
              </w:numPr>
              <w:tabs>
                <w:tab w:val="clear" w:pos="720"/>
                <w:tab w:val="num" w:pos="0"/>
              </w:tabs>
              <w:autoSpaceDE w:val="0"/>
              <w:autoSpaceDN w:val="0"/>
              <w:adjustRightInd w:val="0"/>
              <w:spacing w:line="360" w:lineRule="auto"/>
              <w:ind w:left="0"/>
              <w:rPr>
                <w:rFonts w:ascii="Times New Roman" w:hAnsi="Times New Roman"/>
                <w:bCs/>
                <w:iCs/>
                <w:caps/>
                <w:szCs w:val="24"/>
                <w:lang w:val="ro-RO"/>
              </w:rPr>
            </w:pPr>
            <w:r w:rsidRPr="00D04368">
              <w:rPr>
                <w:rFonts w:ascii="Times New Roman" w:hAnsi="Times New Roman"/>
                <w:szCs w:val="24"/>
                <w:lang w:val="ro-RO"/>
              </w:rPr>
              <w:t xml:space="preserve">Verificarea sistemului de manevrare </w:t>
            </w:r>
            <w:r w:rsidR="00967B55" w:rsidRPr="00D04368">
              <w:rPr>
                <w:rFonts w:ascii="Times New Roman" w:hAnsi="Times New Roman"/>
                <w:szCs w:val="24"/>
                <w:lang w:val="ro-RO"/>
              </w:rPr>
              <w:t>ş</w:t>
            </w:r>
            <w:r w:rsidRPr="00D04368">
              <w:rPr>
                <w:rFonts w:ascii="Times New Roman" w:hAnsi="Times New Roman"/>
                <w:szCs w:val="24"/>
                <w:lang w:val="ro-RO"/>
              </w:rPr>
              <w:t xml:space="preserve">i de introducere/extragere a </w:t>
            </w:r>
            <w:r w:rsidR="00424A64" w:rsidRPr="00D04368">
              <w:rPr>
                <w:rFonts w:ascii="Times New Roman" w:hAnsi="Times New Roman"/>
                <w:szCs w:val="24"/>
                <w:lang w:val="ro-RO"/>
              </w:rPr>
              <w:t>PIG-ului</w:t>
            </w:r>
            <w:r w:rsidRPr="00D04368">
              <w:rPr>
                <w:rFonts w:ascii="Times New Roman" w:hAnsi="Times New Roman"/>
                <w:szCs w:val="24"/>
                <w:lang w:val="ro-RO"/>
              </w:rPr>
              <w:t>, inclusiv func</w:t>
            </w:r>
            <w:r w:rsidR="00A10A29" w:rsidRPr="00D04368">
              <w:rPr>
                <w:rFonts w:ascii="Times New Roman" w:hAnsi="Times New Roman"/>
                <w:szCs w:val="24"/>
                <w:lang w:val="ro-RO"/>
              </w:rPr>
              <w:t>ţ</w:t>
            </w:r>
            <w:r w:rsidRPr="00D04368">
              <w:rPr>
                <w:rFonts w:ascii="Times New Roman" w:hAnsi="Times New Roman"/>
                <w:szCs w:val="24"/>
                <w:lang w:val="ro-RO"/>
              </w:rPr>
              <w:t>ionarea dispozitivelor de închidere/deschidere rapid</w:t>
            </w:r>
            <w:r w:rsidR="00967B55" w:rsidRPr="00D04368">
              <w:rPr>
                <w:rFonts w:ascii="Times New Roman" w:hAnsi="Times New Roman"/>
                <w:szCs w:val="24"/>
                <w:lang w:val="ro-RO"/>
              </w:rPr>
              <w:t>ă</w:t>
            </w:r>
          </w:p>
        </w:tc>
        <w:tc>
          <w:tcPr>
            <w:tcW w:w="5334" w:type="dxa"/>
            <w:gridSpan w:val="3"/>
            <w:shd w:val="clear" w:color="auto" w:fill="auto"/>
            <w:vAlign w:val="center"/>
          </w:tcPr>
          <w:p w14:paraId="4E6AD48C" w14:textId="77777777" w:rsidR="007A14BA" w:rsidRPr="00D04368" w:rsidRDefault="007A14BA" w:rsidP="00D1485E">
            <w:pPr>
              <w:autoSpaceDE w:val="0"/>
              <w:autoSpaceDN w:val="0"/>
              <w:adjustRightInd w:val="0"/>
              <w:spacing w:line="360" w:lineRule="auto"/>
              <w:ind w:left="-360"/>
              <w:jc w:val="center"/>
              <w:rPr>
                <w:rFonts w:ascii="Times New Roman" w:hAnsi="Times New Roman"/>
                <w:bCs/>
                <w:iCs/>
                <w:szCs w:val="24"/>
                <w:lang w:val="ro-RO"/>
              </w:rPr>
            </w:pPr>
            <w:r w:rsidRPr="00D04368">
              <w:rPr>
                <w:rFonts w:ascii="Times New Roman" w:hAnsi="Times New Roman"/>
                <w:bCs/>
                <w:iCs/>
                <w:szCs w:val="24"/>
                <w:lang w:val="ro-RO"/>
              </w:rPr>
              <w:t>Anual</w:t>
            </w:r>
          </w:p>
        </w:tc>
        <w:tc>
          <w:tcPr>
            <w:tcW w:w="2153" w:type="dxa"/>
            <w:vMerge/>
            <w:shd w:val="clear" w:color="auto" w:fill="auto"/>
          </w:tcPr>
          <w:p w14:paraId="7368D446"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caps/>
                <w:szCs w:val="24"/>
                <w:lang w:val="ro-RO"/>
              </w:rPr>
            </w:pPr>
          </w:p>
        </w:tc>
      </w:tr>
      <w:tr w:rsidR="007A14BA" w:rsidRPr="00D04368" w14:paraId="02F92FFC" w14:textId="77777777">
        <w:tc>
          <w:tcPr>
            <w:tcW w:w="516" w:type="dxa"/>
          </w:tcPr>
          <w:p w14:paraId="1D7570F2" w14:textId="77777777" w:rsidR="007A14BA" w:rsidRPr="00530E41" w:rsidRDefault="007A14BA" w:rsidP="00D1485E">
            <w:pPr>
              <w:autoSpaceDE w:val="0"/>
              <w:autoSpaceDN w:val="0"/>
              <w:adjustRightInd w:val="0"/>
              <w:spacing w:line="360" w:lineRule="auto"/>
              <w:rPr>
                <w:rFonts w:ascii="Times New Roman" w:hAnsi="Times New Roman"/>
                <w:bCs/>
                <w:iCs/>
                <w:caps/>
                <w:szCs w:val="24"/>
                <w:lang w:val="ro-RO"/>
              </w:rPr>
            </w:pPr>
          </w:p>
        </w:tc>
        <w:tc>
          <w:tcPr>
            <w:tcW w:w="2658" w:type="dxa"/>
          </w:tcPr>
          <w:p w14:paraId="3D7AB301" w14:textId="77777777" w:rsidR="007A14BA" w:rsidRPr="00D04368" w:rsidRDefault="007A14BA" w:rsidP="00D1485E">
            <w:pPr>
              <w:numPr>
                <w:ilvl w:val="0"/>
                <w:numId w:val="67"/>
              </w:numPr>
              <w:autoSpaceDE w:val="0"/>
              <w:autoSpaceDN w:val="0"/>
              <w:adjustRightInd w:val="0"/>
              <w:spacing w:line="360" w:lineRule="auto"/>
              <w:ind w:left="0"/>
              <w:rPr>
                <w:rFonts w:ascii="Times New Roman" w:hAnsi="Times New Roman"/>
                <w:bCs/>
                <w:iCs/>
                <w:caps/>
                <w:szCs w:val="24"/>
                <w:lang w:val="ro-RO"/>
              </w:rPr>
            </w:pPr>
          </w:p>
        </w:tc>
        <w:tc>
          <w:tcPr>
            <w:tcW w:w="5334" w:type="dxa"/>
            <w:gridSpan w:val="3"/>
          </w:tcPr>
          <w:p w14:paraId="273204F5"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caps/>
                <w:szCs w:val="24"/>
                <w:lang w:val="ro-RO"/>
              </w:rPr>
            </w:pPr>
          </w:p>
        </w:tc>
        <w:tc>
          <w:tcPr>
            <w:tcW w:w="2153" w:type="dxa"/>
          </w:tcPr>
          <w:p w14:paraId="44F4EB71"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caps/>
                <w:szCs w:val="24"/>
                <w:lang w:val="ro-RO"/>
              </w:rPr>
            </w:pPr>
          </w:p>
        </w:tc>
      </w:tr>
      <w:tr w:rsidR="007A14BA" w:rsidRPr="00D04368" w14:paraId="61DE8969" w14:textId="77777777">
        <w:tc>
          <w:tcPr>
            <w:tcW w:w="516" w:type="dxa"/>
          </w:tcPr>
          <w:p w14:paraId="2CB29989" w14:textId="77777777" w:rsidR="007A14BA" w:rsidRPr="00530E41" w:rsidRDefault="007A14BA" w:rsidP="00D1485E">
            <w:pPr>
              <w:autoSpaceDE w:val="0"/>
              <w:autoSpaceDN w:val="0"/>
              <w:adjustRightInd w:val="0"/>
              <w:spacing w:line="360" w:lineRule="auto"/>
              <w:rPr>
                <w:rFonts w:ascii="Times New Roman" w:hAnsi="Times New Roman"/>
                <w:bCs/>
                <w:iCs/>
                <w:caps/>
                <w:szCs w:val="24"/>
                <w:lang w:val="ro-RO"/>
              </w:rPr>
            </w:pPr>
          </w:p>
        </w:tc>
        <w:tc>
          <w:tcPr>
            <w:tcW w:w="2658" w:type="dxa"/>
          </w:tcPr>
          <w:p w14:paraId="5AB8DF15" w14:textId="77777777" w:rsidR="007A14BA" w:rsidRPr="00D04368" w:rsidRDefault="007A14BA" w:rsidP="00D1485E">
            <w:pPr>
              <w:numPr>
                <w:ilvl w:val="0"/>
                <w:numId w:val="67"/>
              </w:numPr>
              <w:autoSpaceDE w:val="0"/>
              <w:autoSpaceDN w:val="0"/>
              <w:adjustRightInd w:val="0"/>
              <w:spacing w:line="360" w:lineRule="auto"/>
              <w:ind w:left="0"/>
              <w:rPr>
                <w:rFonts w:ascii="Times New Roman" w:hAnsi="Times New Roman"/>
                <w:bCs/>
                <w:iCs/>
                <w:caps/>
                <w:szCs w:val="24"/>
                <w:lang w:val="ro-RO"/>
              </w:rPr>
            </w:pPr>
          </w:p>
        </w:tc>
        <w:tc>
          <w:tcPr>
            <w:tcW w:w="5334" w:type="dxa"/>
            <w:gridSpan w:val="3"/>
          </w:tcPr>
          <w:p w14:paraId="01530FF6"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caps/>
                <w:szCs w:val="24"/>
                <w:lang w:val="ro-RO"/>
              </w:rPr>
            </w:pPr>
          </w:p>
        </w:tc>
        <w:tc>
          <w:tcPr>
            <w:tcW w:w="2153" w:type="dxa"/>
          </w:tcPr>
          <w:p w14:paraId="6A97EFFC" w14:textId="77777777" w:rsidR="007A14BA" w:rsidRPr="00D04368" w:rsidRDefault="007A14BA" w:rsidP="00D1485E">
            <w:pPr>
              <w:numPr>
                <w:ilvl w:val="0"/>
                <w:numId w:val="67"/>
              </w:numPr>
              <w:autoSpaceDE w:val="0"/>
              <w:autoSpaceDN w:val="0"/>
              <w:adjustRightInd w:val="0"/>
              <w:spacing w:line="360" w:lineRule="auto"/>
              <w:ind w:left="0"/>
              <w:jc w:val="both"/>
              <w:rPr>
                <w:rFonts w:ascii="Times New Roman" w:hAnsi="Times New Roman"/>
                <w:bCs/>
                <w:iCs/>
                <w:caps/>
                <w:szCs w:val="24"/>
                <w:lang w:val="ro-RO"/>
              </w:rPr>
            </w:pPr>
          </w:p>
        </w:tc>
      </w:tr>
    </w:tbl>
    <w:p w14:paraId="314A77E8" w14:textId="77777777" w:rsidR="007A14BA" w:rsidRPr="00530E41" w:rsidRDefault="007A14BA" w:rsidP="00D1485E">
      <w:pPr>
        <w:autoSpaceDE w:val="0"/>
        <w:autoSpaceDN w:val="0"/>
        <w:adjustRightInd w:val="0"/>
        <w:spacing w:line="360" w:lineRule="auto"/>
        <w:jc w:val="both"/>
        <w:rPr>
          <w:rFonts w:ascii="Times New Roman" w:hAnsi="Times New Roman"/>
          <w:szCs w:val="24"/>
          <w:lang w:val="ro-RO"/>
        </w:rPr>
      </w:pPr>
    </w:p>
    <w:p w14:paraId="10E6D54D" w14:textId="2DC0195B" w:rsidR="007A14BA" w:rsidRPr="00D04368" w:rsidRDefault="007A14BA" w:rsidP="00D1485E">
      <w:pPr>
        <w:pStyle w:val="Heading2"/>
        <w:spacing w:line="360" w:lineRule="auto"/>
        <w:jc w:val="right"/>
        <w:rPr>
          <w:szCs w:val="24"/>
          <w:lang w:val="ro-RO"/>
        </w:rPr>
      </w:pPr>
      <w:r w:rsidRPr="00D04368">
        <w:rPr>
          <w:szCs w:val="24"/>
          <w:lang w:val="ro-RO"/>
        </w:rPr>
        <w:br w:type="page"/>
      </w:r>
      <w:r w:rsidR="00312A04" w:rsidRPr="00D04368">
        <w:rPr>
          <w:b w:val="0"/>
          <w:caps w:val="0"/>
          <w:szCs w:val="24"/>
          <w:lang w:val="ro-RO"/>
        </w:rPr>
        <w:t>Anexa nr.</w:t>
      </w:r>
      <w:r w:rsidR="00F80639">
        <w:rPr>
          <w:b w:val="0"/>
          <w:caps w:val="0"/>
          <w:szCs w:val="24"/>
          <w:lang w:val="ro-RO"/>
        </w:rPr>
        <w:t xml:space="preserve"> </w:t>
      </w:r>
      <w:r w:rsidR="00312A04" w:rsidRPr="00D04368">
        <w:rPr>
          <w:b w:val="0"/>
          <w:caps w:val="0"/>
          <w:szCs w:val="24"/>
          <w:lang w:val="ro-RO"/>
        </w:rPr>
        <w:t>12 la normă tehnică</w:t>
      </w:r>
    </w:p>
    <w:p w14:paraId="0291B289" w14:textId="77777777" w:rsidR="007A14BA" w:rsidRPr="00D04368" w:rsidRDefault="007A14BA" w:rsidP="00D1485E">
      <w:pPr>
        <w:pStyle w:val="Heading2"/>
        <w:spacing w:line="360" w:lineRule="auto"/>
        <w:jc w:val="center"/>
        <w:rPr>
          <w:szCs w:val="24"/>
          <w:lang w:val="ro-RO"/>
        </w:rPr>
      </w:pPr>
      <w:bookmarkStart w:id="68" w:name="_Toc404758152"/>
      <w:r w:rsidRPr="00D04368">
        <w:rPr>
          <w:szCs w:val="24"/>
          <w:lang w:val="ro-RO"/>
        </w:rPr>
        <w:t>SINTEZA PRIVIND MENTENAN</w:t>
      </w:r>
      <w:r w:rsidR="00A10A29" w:rsidRPr="00D04368">
        <w:rPr>
          <w:szCs w:val="24"/>
          <w:lang w:val="ro-RO"/>
        </w:rPr>
        <w:t>Ţ</w:t>
      </w:r>
      <w:r w:rsidRPr="00D04368">
        <w:rPr>
          <w:szCs w:val="24"/>
          <w:lang w:val="ro-RO"/>
        </w:rPr>
        <w:t>A DE NIVEL 3 – REPARA</w:t>
      </w:r>
      <w:r w:rsidR="00A10A29" w:rsidRPr="00D04368">
        <w:rPr>
          <w:szCs w:val="24"/>
          <w:lang w:val="ro-RO"/>
        </w:rPr>
        <w:t>Ţ</w:t>
      </w:r>
      <w:r w:rsidRPr="00D04368">
        <w:rPr>
          <w:szCs w:val="24"/>
          <w:lang w:val="ro-RO"/>
        </w:rPr>
        <w:t>II C</w:t>
      </w:r>
      <w:r w:rsidR="008801E6" w:rsidRPr="00D04368">
        <w:rPr>
          <w:szCs w:val="24"/>
          <w:lang w:val="ro-RO"/>
        </w:rPr>
        <w:t>urent</w:t>
      </w:r>
      <w:r w:rsidRPr="00D04368">
        <w:rPr>
          <w:szCs w:val="24"/>
          <w:lang w:val="ro-RO"/>
        </w:rPr>
        <w:t>E</w:t>
      </w:r>
      <w:bookmarkEnd w:id="68"/>
    </w:p>
    <w:p w14:paraId="2A7AD0CB" w14:textId="77777777" w:rsidR="007A14BA" w:rsidRPr="00D04368" w:rsidRDefault="007A14BA" w:rsidP="00D1485E">
      <w:pPr>
        <w:spacing w:line="360" w:lineRule="auto"/>
        <w:rPr>
          <w:rFonts w:ascii="Times New Roman" w:hAnsi="Times New Roman"/>
          <w:szCs w:val="24"/>
          <w:lang w:val="ro-RO"/>
        </w:rPr>
      </w:pPr>
    </w:p>
    <w:tbl>
      <w:tblPr>
        <w:tblW w:w="9486" w:type="dxa"/>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19"/>
        <w:gridCol w:w="1533"/>
        <w:gridCol w:w="1397"/>
        <w:gridCol w:w="2537"/>
      </w:tblGrid>
      <w:tr w:rsidR="007A14BA" w:rsidRPr="00D04368" w14:paraId="13AADEC6" w14:textId="77777777">
        <w:tc>
          <w:tcPr>
            <w:tcW w:w="6949" w:type="dxa"/>
            <w:gridSpan w:val="3"/>
            <w:vAlign w:val="center"/>
          </w:tcPr>
          <w:p w14:paraId="44A8B6DE" w14:textId="77777777" w:rsidR="007A14BA" w:rsidRPr="00D04368" w:rsidRDefault="007A14BA" w:rsidP="00D1485E">
            <w:pPr>
              <w:autoSpaceDE w:val="0"/>
              <w:autoSpaceDN w:val="0"/>
              <w:adjustRightInd w:val="0"/>
              <w:spacing w:line="360" w:lineRule="auto"/>
              <w:ind w:left="1134"/>
              <w:jc w:val="center"/>
              <w:rPr>
                <w:rFonts w:ascii="Times New Roman" w:hAnsi="Times New Roman"/>
                <w:bCs/>
                <w:iCs/>
                <w:caps/>
                <w:szCs w:val="24"/>
                <w:lang w:val="ro-RO"/>
              </w:rPr>
            </w:pPr>
            <w:r w:rsidRPr="00D04368">
              <w:rPr>
                <w:rFonts w:ascii="Times New Roman" w:hAnsi="Times New Roman"/>
                <w:bCs/>
                <w:iCs/>
                <w:szCs w:val="24"/>
                <w:lang w:val="ro-RO"/>
              </w:rPr>
              <w:t>Mentenan</w:t>
            </w:r>
            <w:r w:rsidR="00A10A29" w:rsidRPr="00D04368">
              <w:rPr>
                <w:rFonts w:ascii="Times New Roman" w:hAnsi="Times New Roman"/>
                <w:bCs/>
                <w:iCs/>
                <w:szCs w:val="24"/>
                <w:lang w:val="ro-RO"/>
              </w:rPr>
              <w:t>ţ</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nivel 3-Repara</w:t>
            </w:r>
            <w:r w:rsidR="00A10A29" w:rsidRPr="00D04368">
              <w:rPr>
                <w:rFonts w:ascii="Times New Roman" w:hAnsi="Times New Roman"/>
                <w:bCs/>
                <w:iCs/>
                <w:szCs w:val="24"/>
                <w:lang w:val="ro-RO"/>
              </w:rPr>
              <w:t>ţ</w:t>
            </w:r>
            <w:r w:rsidRPr="00D04368">
              <w:rPr>
                <w:rFonts w:ascii="Times New Roman" w:hAnsi="Times New Roman"/>
                <w:bCs/>
                <w:iCs/>
                <w:szCs w:val="24"/>
                <w:lang w:val="ro-RO"/>
              </w:rPr>
              <w:t>ii curente</w:t>
            </w:r>
          </w:p>
        </w:tc>
        <w:tc>
          <w:tcPr>
            <w:tcW w:w="2537" w:type="dxa"/>
            <w:vMerge w:val="restart"/>
            <w:vAlign w:val="center"/>
          </w:tcPr>
          <w:p w14:paraId="177C3932" w14:textId="77777777" w:rsidR="007A14BA" w:rsidRPr="00D04368" w:rsidRDefault="007A14BA" w:rsidP="00D1485E">
            <w:pPr>
              <w:autoSpaceDE w:val="0"/>
              <w:autoSpaceDN w:val="0"/>
              <w:adjustRightInd w:val="0"/>
              <w:spacing w:line="360" w:lineRule="auto"/>
              <w:ind w:left="21"/>
              <w:jc w:val="center"/>
              <w:rPr>
                <w:rFonts w:ascii="Times New Roman" w:hAnsi="Times New Roman"/>
                <w:bCs/>
                <w:iCs/>
                <w:szCs w:val="24"/>
                <w:lang w:val="ro-RO"/>
              </w:rPr>
            </w:pPr>
            <w:r w:rsidRPr="00D04368">
              <w:rPr>
                <w:rFonts w:ascii="Times New Roman" w:hAnsi="Times New Roman"/>
                <w:bCs/>
                <w:iCs/>
                <w:szCs w:val="24"/>
                <w:lang w:val="ro-RO"/>
              </w:rPr>
              <w:t>Documentul care se întocme</w:t>
            </w:r>
            <w:r w:rsidR="00967B55" w:rsidRPr="00D04368">
              <w:rPr>
                <w:rFonts w:ascii="Times New Roman" w:hAnsi="Times New Roman"/>
                <w:bCs/>
                <w:iCs/>
                <w:szCs w:val="24"/>
                <w:lang w:val="ro-RO"/>
              </w:rPr>
              <w:t>ş</w:t>
            </w:r>
            <w:r w:rsidRPr="00D04368">
              <w:rPr>
                <w:rFonts w:ascii="Times New Roman" w:hAnsi="Times New Roman"/>
                <w:bCs/>
                <w:iCs/>
                <w:szCs w:val="24"/>
                <w:lang w:val="ro-RO"/>
              </w:rPr>
              <w:t>te</w:t>
            </w:r>
          </w:p>
        </w:tc>
      </w:tr>
      <w:tr w:rsidR="007A14BA" w:rsidRPr="00D04368" w14:paraId="402E40D8" w14:textId="77777777">
        <w:tc>
          <w:tcPr>
            <w:tcW w:w="4019" w:type="dxa"/>
          </w:tcPr>
          <w:p w14:paraId="1D3120D5" w14:textId="77777777" w:rsidR="007A14BA" w:rsidRPr="00D04368" w:rsidRDefault="007A14BA" w:rsidP="00D1485E">
            <w:pPr>
              <w:autoSpaceDE w:val="0"/>
              <w:autoSpaceDN w:val="0"/>
              <w:adjustRightInd w:val="0"/>
              <w:spacing w:line="360" w:lineRule="auto"/>
              <w:ind w:left="1134"/>
              <w:jc w:val="center"/>
              <w:rPr>
                <w:rFonts w:ascii="Times New Roman" w:hAnsi="Times New Roman"/>
                <w:bCs/>
                <w:iCs/>
                <w:caps/>
                <w:szCs w:val="24"/>
                <w:lang w:val="ro-RO"/>
              </w:rPr>
            </w:pPr>
            <w:r w:rsidRPr="00530E41">
              <w:rPr>
                <w:rFonts w:ascii="Times New Roman" w:hAnsi="Times New Roman"/>
                <w:bCs/>
                <w:iCs/>
                <w:szCs w:val="24"/>
                <w:lang w:val="ro-RO"/>
              </w:rPr>
              <w:t>Activitatea</w:t>
            </w:r>
          </w:p>
        </w:tc>
        <w:tc>
          <w:tcPr>
            <w:tcW w:w="2930" w:type="dxa"/>
            <w:gridSpan w:val="2"/>
          </w:tcPr>
          <w:p w14:paraId="00C54920" w14:textId="77777777" w:rsidR="007A14BA" w:rsidRPr="00D04368" w:rsidRDefault="007A14BA" w:rsidP="00D1485E">
            <w:pPr>
              <w:autoSpaceDE w:val="0"/>
              <w:autoSpaceDN w:val="0"/>
              <w:adjustRightInd w:val="0"/>
              <w:spacing w:line="360" w:lineRule="auto"/>
              <w:ind w:left="1134"/>
              <w:jc w:val="center"/>
              <w:rPr>
                <w:rFonts w:ascii="Times New Roman" w:hAnsi="Times New Roman"/>
                <w:bCs/>
                <w:iCs/>
                <w:caps/>
                <w:szCs w:val="24"/>
                <w:lang w:val="ro-RO"/>
              </w:rPr>
            </w:pPr>
            <w:r w:rsidRPr="00D04368">
              <w:rPr>
                <w:rFonts w:ascii="Times New Roman" w:hAnsi="Times New Roman"/>
                <w:bCs/>
                <w:iCs/>
                <w:szCs w:val="24"/>
                <w:lang w:val="ro-RO"/>
              </w:rPr>
              <w:t>Frecven</w:t>
            </w:r>
            <w:r w:rsidR="00511540" w:rsidRPr="00D04368">
              <w:rPr>
                <w:rFonts w:ascii="Times New Roman" w:hAnsi="Times New Roman"/>
                <w:bCs/>
                <w:iCs/>
                <w:szCs w:val="24"/>
                <w:lang w:val="ro-RO"/>
              </w:rPr>
              <w:t>ţ</w:t>
            </w:r>
            <w:r w:rsidRPr="00D04368">
              <w:rPr>
                <w:rFonts w:ascii="Times New Roman" w:hAnsi="Times New Roman"/>
                <w:bCs/>
                <w:iCs/>
                <w:szCs w:val="24"/>
                <w:lang w:val="ro-RO"/>
              </w:rPr>
              <w:t>a</w:t>
            </w:r>
          </w:p>
        </w:tc>
        <w:tc>
          <w:tcPr>
            <w:tcW w:w="2537" w:type="dxa"/>
            <w:vMerge/>
          </w:tcPr>
          <w:p w14:paraId="2B92F784" w14:textId="77777777" w:rsidR="007A14BA" w:rsidRPr="00D04368" w:rsidRDefault="007A14BA" w:rsidP="00D1485E">
            <w:pPr>
              <w:autoSpaceDE w:val="0"/>
              <w:autoSpaceDN w:val="0"/>
              <w:adjustRightInd w:val="0"/>
              <w:spacing w:line="360" w:lineRule="auto"/>
              <w:ind w:left="1134"/>
              <w:jc w:val="center"/>
              <w:rPr>
                <w:rFonts w:ascii="Times New Roman" w:hAnsi="Times New Roman"/>
                <w:bCs/>
                <w:iCs/>
                <w:caps/>
                <w:szCs w:val="24"/>
                <w:lang w:val="ro-RO"/>
              </w:rPr>
            </w:pPr>
          </w:p>
        </w:tc>
      </w:tr>
      <w:tr w:rsidR="007A14BA" w:rsidRPr="00D04368" w14:paraId="7D6F3CEF" w14:textId="77777777">
        <w:tc>
          <w:tcPr>
            <w:tcW w:w="4019" w:type="dxa"/>
            <w:shd w:val="clear" w:color="auto" w:fill="E0E0E0"/>
          </w:tcPr>
          <w:p w14:paraId="497A8528" w14:textId="77777777" w:rsidR="007A14BA" w:rsidRPr="00530E41" w:rsidRDefault="007A14BA" w:rsidP="00D1485E">
            <w:pPr>
              <w:autoSpaceDE w:val="0"/>
              <w:autoSpaceDN w:val="0"/>
              <w:adjustRightInd w:val="0"/>
              <w:spacing w:line="360" w:lineRule="auto"/>
              <w:ind w:left="1134"/>
              <w:rPr>
                <w:rFonts w:ascii="Times New Roman" w:hAnsi="Times New Roman"/>
                <w:b/>
                <w:bCs/>
                <w:i/>
                <w:iCs/>
                <w:szCs w:val="24"/>
                <w:lang w:val="ro-RO"/>
              </w:rPr>
            </w:pPr>
            <w:r w:rsidRPr="00530E41">
              <w:rPr>
                <w:rFonts w:ascii="Times New Roman" w:hAnsi="Times New Roman"/>
                <w:b/>
                <w:bCs/>
                <w:i/>
                <w:iCs/>
                <w:szCs w:val="24"/>
                <w:lang w:val="ro-RO"/>
              </w:rPr>
              <w:t>1</w:t>
            </w:r>
          </w:p>
        </w:tc>
        <w:tc>
          <w:tcPr>
            <w:tcW w:w="2930" w:type="dxa"/>
            <w:gridSpan w:val="2"/>
            <w:shd w:val="clear" w:color="auto" w:fill="E0E0E0"/>
          </w:tcPr>
          <w:p w14:paraId="7C533A3A" w14:textId="77777777" w:rsidR="007A14BA" w:rsidRPr="00D04368" w:rsidRDefault="007A14BA" w:rsidP="00D1485E">
            <w:pPr>
              <w:autoSpaceDE w:val="0"/>
              <w:autoSpaceDN w:val="0"/>
              <w:adjustRightInd w:val="0"/>
              <w:spacing w:line="360" w:lineRule="auto"/>
              <w:ind w:left="1134"/>
              <w:rPr>
                <w:rFonts w:ascii="Times New Roman" w:hAnsi="Times New Roman"/>
                <w:b/>
                <w:bCs/>
                <w:i/>
                <w:iCs/>
                <w:szCs w:val="24"/>
                <w:lang w:val="ro-RO"/>
              </w:rPr>
            </w:pPr>
            <w:r w:rsidRPr="00D04368">
              <w:rPr>
                <w:rFonts w:ascii="Times New Roman" w:hAnsi="Times New Roman"/>
                <w:b/>
                <w:bCs/>
                <w:i/>
                <w:iCs/>
                <w:szCs w:val="24"/>
                <w:lang w:val="ro-RO"/>
              </w:rPr>
              <w:t>2</w:t>
            </w:r>
          </w:p>
        </w:tc>
        <w:tc>
          <w:tcPr>
            <w:tcW w:w="2537" w:type="dxa"/>
            <w:shd w:val="clear" w:color="auto" w:fill="E0E0E0"/>
          </w:tcPr>
          <w:p w14:paraId="1FEDB616" w14:textId="77777777" w:rsidR="007A14BA" w:rsidRPr="00D04368" w:rsidRDefault="007A14BA" w:rsidP="00D1485E">
            <w:pPr>
              <w:autoSpaceDE w:val="0"/>
              <w:autoSpaceDN w:val="0"/>
              <w:adjustRightInd w:val="0"/>
              <w:spacing w:line="360" w:lineRule="auto"/>
              <w:ind w:left="1134"/>
              <w:rPr>
                <w:rFonts w:ascii="Times New Roman" w:hAnsi="Times New Roman"/>
                <w:b/>
                <w:bCs/>
                <w:i/>
                <w:iCs/>
                <w:szCs w:val="24"/>
                <w:lang w:val="ro-RO"/>
              </w:rPr>
            </w:pPr>
            <w:r w:rsidRPr="00D04368">
              <w:rPr>
                <w:rFonts w:ascii="Times New Roman" w:hAnsi="Times New Roman"/>
                <w:b/>
                <w:bCs/>
                <w:i/>
                <w:iCs/>
                <w:szCs w:val="24"/>
                <w:lang w:val="ro-RO"/>
              </w:rPr>
              <w:t>3</w:t>
            </w:r>
          </w:p>
        </w:tc>
      </w:tr>
      <w:tr w:rsidR="007A14BA" w:rsidRPr="00D04368" w14:paraId="59A1400D" w14:textId="77777777">
        <w:trPr>
          <w:trHeight w:val="2825"/>
        </w:trPr>
        <w:tc>
          <w:tcPr>
            <w:tcW w:w="4019" w:type="dxa"/>
            <w:vMerge w:val="restart"/>
            <w:vAlign w:val="center"/>
          </w:tcPr>
          <w:p w14:paraId="2F819FF3" w14:textId="77777777" w:rsidR="007A14BA" w:rsidRPr="00D04368" w:rsidRDefault="007A14BA" w:rsidP="00D1485E">
            <w:pPr>
              <w:numPr>
                <w:ilvl w:val="0"/>
                <w:numId w:val="65"/>
              </w:numPr>
              <w:tabs>
                <w:tab w:val="left" w:pos="1440"/>
              </w:tabs>
              <w:spacing w:line="360" w:lineRule="auto"/>
              <w:rPr>
                <w:rFonts w:ascii="Times New Roman" w:hAnsi="Times New Roman"/>
                <w:szCs w:val="24"/>
                <w:lang w:val="ro-RO"/>
              </w:rPr>
            </w:pPr>
            <w:r w:rsidRPr="00530E41">
              <w:rPr>
                <w:rFonts w:ascii="Times New Roman" w:hAnsi="Times New Roman"/>
                <w:szCs w:val="24"/>
                <w:lang w:val="ro-RO"/>
              </w:rPr>
              <w:t>Refacerea izola</w:t>
            </w:r>
            <w:r w:rsidR="00A10A29" w:rsidRPr="00D04368">
              <w:rPr>
                <w:rFonts w:ascii="Times New Roman" w:hAnsi="Times New Roman"/>
                <w:szCs w:val="24"/>
                <w:lang w:val="ro-RO"/>
              </w:rPr>
              <w:t>ţ</w:t>
            </w:r>
            <w:r w:rsidRPr="00D04368">
              <w:rPr>
                <w:rFonts w:ascii="Times New Roman" w:hAnsi="Times New Roman"/>
                <w:szCs w:val="24"/>
                <w:lang w:val="ro-RO"/>
              </w:rPr>
              <w:t xml:space="preserve">iei anticorozive a tubulaturii </w:t>
            </w:r>
            <w:r w:rsidR="00967B55" w:rsidRPr="00D04368">
              <w:rPr>
                <w:rFonts w:ascii="Times New Roman" w:hAnsi="Times New Roman"/>
                <w:szCs w:val="24"/>
                <w:lang w:val="ro-RO"/>
              </w:rPr>
              <w:t>ş</w:t>
            </w:r>
            <w:r w:rsidRPr="00D04368">
              <w:rPr>
                <w:rFonts w:ascii="Times New Roman" w:hAnsi="Times New Roman"/>
                <w:szCs w:val="24"/>
                <w:lang w:val="ro-RO"/>
              </w:rPr>
              <w:t>i/sau a accesoriilor conductei;</w:t>
            </w:r>
          </w:p>
          <w:p w14:paraId="1AE20253" w14:textId="77777777" w:rsidR="007A14BA" w:rsidRPr="00D04368" w:rsidRDefault="007A14BA" w:rsidP="00D1485E">
            <w:pPr>
              <w:numPr>
                <w:ilvl w:val="0"/>
                <w:numId w:val="65"/>
              </w:numPr>
              <w:tabs>
                <w:tab w:val="left" w:pos="1440"/>
              </w:tabs>
              <w:spacing w:line="360" w:lineRule="auto"/>
              <w:jc w:val="both"/>
              <w:rPr>
                <w:rFonts w:ascii="Times New Roman" w:hAnsi="Times New Roman"/>
                <w:szCs w:val="24"/>
                <w:lang w:val="ro-RO"/>
              </w:rPr>
            </w:pPr>
            <w:r w:rsidRPr="00D04368">
              <w:rPr>
                <w:rFonts w:ascii="Times New Roman" w:hAnsi="Times New Roman"/>
                <w:szCs w:val="24"/>
                <w:lang w:val="ro-RO"/>
              </w:rPr>
              <w:t>Repara</w:t>
            </w:r>
            <w:r w:rsidR="00A10A29" w:rsidRPr="00D04368">
              <w:rPr>
                <w:rFonts w:ascii="Times New Roman" w:hAnsi="Times New Roman"/>
                <w:szCs w:val="24"/>
                <w:lang w:val="ro-RO"/>
              </w:rPr>
              <w:t>ţ</w:t>
            </w:r>
            <w:r w:rsidRPr="00D04368">
              <w:rPr>
                <w:rFonts w:ascii="Times New Roman" w:hAnsi="Times New Roman"/>
                <w:szCs w:val="24"/>
                <w:lang w:val="ro-RO"/>
              </w:rPr>
              <w:t>ii ale degrad</w:t>
            </w:r>
            <w:r w:rsidR="00967B55" w:rsidRPr="00D04368">
              <w:rPr>
                <w:rFonts w:ascii="Times New Roman" w:hAnsi="Times New Roman"/>
                <w:szCs w:val="24"/>
                <w:lang w:val="ro-RO"/>
              </w:rPr>
              <w:t>ă</w:t>
            </w:r>
            <w:r w:rsidRPr="00D04368">
              <w:rPr>
                <w:rFonts w:ascii="Times New Roman" w:hAnsi="Times New Roman"/>
                <w:szCs w:val="24"/>
                <w:lang w:val="ro-RO"/>
              </w:rPr>
              <w:t xml:space="preserve">rilor constatate ale materialului conductei </w:t>
            </w:r>
            <w:r w:rsidR="00967B55" w:rsidRPr="00D04368">
              <w:rPr>
                <w:rFonts w:ascii="Times New Roman" w:hAnsi="Times New Roman"/>
                <w:szCs w:val="24"/>
                <w:lang w:val="ro-RO"/>
              </w:rPr>
              <w:t>ş</w:t>
            </w:r>
            <w:r w:rsidRPr="00D04368">
              <w:rPr>
                <w:rFonts w:ascii="Times New Roman" w:hAnsi="Times New Roman"/>
                <w:szCs w:val="24"/>
                <w:lang w:val="ro-RO"/>
              </w:rPr>
              <w:t>i/sau ale accesoriilor conductei prin proceduri de sudare f</w:t>
            </w:r>
            <w:r w:rsidR="00967B55" w:rsidRPr="00D04368">
              <w:rPr>
                <w:rFonts w:ascii="Times New Roman" w:hAnsi="Times New Roman"/>
                <w:szCs w:val="24"/>
                <w:lang w:val="ro-RO"/>
              </w:rPr>
              <w:t>ă</w:t>
            </w:r>
            <w:r w:rsidRPr="00D04368">
              <w:rPr>
                <w:rFonts w:ascii="Times New Roman" w:hAnsi="Times New Roman"/>
                <w:szCs w:val="24"/>
                <w:lang w:val="ro-RO"/>
              </w:rPr>
              <w:t>r</w:t>
            </w:r>
            <w:r w:rsidR="00967B55" w:rsidRPr="00D04368">
              <w:rPr>
                <w:rFonts w:ascii="Times New Roman" w:hAnsi="Times New Roman"/>
                <w:szCs w:val="24"/>
                <w:lang w:val="ro-RO"/>
              </w:rPr>
              <w:t>ă</w:t>
            </w:r>
            <w:r w:rsidRPr="00D04368">
              <w:rPr>
                <w:rFonts w:ascii="Times New Roman" w:hAnsi="Times New Roman"/>
                <w:szCs w:val="24"/>
                <w:lang w:val="ro-RO"/>
              </w:rPr>
              <w:t xml:space="preserve"> înlocuirea tubulaturii conductei;</w:t>
            </w:r>
          </w:p>
          <w:p w14:paraId="6B7FE3D8" w14:textId="77777777" w:rsidR="007A14BA" w:rsidRPr="00D04368" w:rsidRDefault="007A14BA" w:rsidP="00D1485E">
            <w:pPr>
              <w:numPr>
                <w:ilvl w:val="0"/>
                <w:numId w:val="65"/>
              </w:numPr>
              <w:tabs>
                <w:tab w:val="left" w:pos="1440"/>
              </w:tabs>
              <w:spacing w:line="360" w:lineRule="auto"/>
              <w:jc w:val="both"/>
              <w:rPr>
                <w:rFonts w:ascii="Times New Roman" w:hAnsi="Times New Roman"/>
                <w:szCs w:val="24"/>
                <w:lang w:val="ro-RO"/>
              </w:rPr>
            </w:pPr>
            <w:r w:rsidRPr="00D04368">
              <w:rPr>
                <w:rFonts w:ascii="Times New Roman" w:hAnsi="Times New Roman"/>
                <w:szCs w:val="24"/>
                <w:lang w:val="ro-RO"/>
              </w:rPr>
              <w:t>Interven</w:t>
            </w:r>
            <w:r w:rsidR="00A10A29" w:rsidRPr="00D04368">
              <w:rPr>
                <w:rFonts w:ascii="Times New Roman" w:hAnsi="Times New Roman"/>
                <w:szCs w:val="24"/>
                <w:lang w:val="ro-RO"/>
              </w:rPr>
              <w:t>ţ</w:t>
            </w:r>
            <w:r w:rsidRPr="00D04368">
              <w:rPr>
                <w:rFonts w:ascii="Times New Roman" w:hAnsi="Times New Roman"/>
                <w:szCs w:val="24"/>
                <w:lang w:val="ro-RO"/>
              </w:rPr>
              <w:t>ii provizorii care impun scoaterea la suprafa</w:t>
            </w:r>
            <w:r w:rsidR="00A10A29" w:rsidRPr="00D04368">
              <w:rPr>
                <w:rFonts w:ascii="Times New Roman" w:hAnsi="Times New Roman"/>
                <w:szCs w:val="24"/>
                <w:lang w:val="ro-RO"/>
              </w:rPr>
              <w:t>ţ</w:t>
            </w:r>
            <w:r w:rsidR="00967B55" w:rsidRPr="00D04368">
              <w:rPr>
                <w:rFonts w:ascii="Times New Roman" w:hAnsi="Times New Roman"/>
                <w:szCs w:val="24"/>
                <w:lang w:val="ro-RO"/>
              </w:rPr>
              <w:t>ă</w:t>
            </w:r>
            <w:r w:rsidRPr="00D04368">
              <w:rPr>
                <w:rFonts w:ascii="Times New Roman" w:hAnsi="Times New Roman"/>
                <w:szCs w:val="24"/>
                <w:lang w:val="ro-RO"/>
              </w:rPr>
              <w:t xml:space="preserve"> sau decopertarea unor por</w:t>
            </w:r>
            <w:r w:rsidR="00A10A29" w:rsidRPr="00D04368">
              <w:rPr>
                <w:rFonts w:ascii="Times New Roman" w:hAnsi="Times New Roman"/>
                <w:szCs w:val="24"/>
                <w:lang w:val="ro-RO"/>
              </w:rPr>
              <w:t>ţ</w:t>
            </w:r>
            <w:r w:rsidRPr="00D04368">
              <w:rPr>
                <w:rFonts w:ascii="Times New Roman" w:hAnsi="Times New Roman"/>
                <w:szCs w:val="24"/>
                <w:lang w:val="ro-RO"/>
              </w:rPr>
              <w:t>iuni de traseu afectate de alunec</w:t>
            </w:r>
            <w:r w:rsidR="00967B55" w:rsidRPr="00D04368">
              <w:rPr>
                <w:rFonts w:ascii="Times New Roman" w:hAnsi="Times New Roman"/>
                <w:szCs w:val="24"/>
                <w:lang w:val="ro-RO"/>
              </w:rPr>
              <w:t>ă</w:t>
            </w:r>
            <w:r w:rsidRPr="00D04368">
              <w:rPr>
                <w:rFonts w:ascii="Times New Roman" w:hAnsi="Times New Roman"/>
                <w:szCs w:val="24"/>
                <w:lang w:val="ro-RO"/>
              </w:rPr>
              <w:t>ri de teren;</w:t>
            </w:r>
          </w:p>
          <w:p w14:paraId="2454D06E" w14:textId="77777777" w:rsidR="007A14BA" w:rsidRPr="00D04368" w:rsidRDefault="007A14BA" w:rsidP="00D1485E">
            <w:pPr>
              <w:numPr>
                <w:ilvl w:val="0"/>
                <w:numId w:val="65"/>
              </w:numPr>
              <w:tabs>
                <w:tab w:val="left" w:pos="1440"/>
              </w:tabs>
              <w:spacing w:line="360" w:lineRule="auto"/>
              <w:jc w:val="both"/>
              <w:rPr>
                <w:rFonts w:ascii="Times New Roman" w:hAnsi="Times New Roman"/>
                <w:szCs w:val="24"/>
                <w:lang w:val="ro-RO"/>
              </w:rPr>
            </w:pPr>
            <w:r w:rsidRPr="00D04368">
              <w:rPr>
                <w:rFonts w:ascii="Times New Roman" w:hAnsi="Times New Roman"/>
                <w:szCs w:val="24"/>
                <w:lang w:val="ro-RO"/>
              </w:rPr>
              <w:t>Repara</w:t>
            </w:r>
            <w:r w:rsidR="00A10A29" w:rsidRPr="00D04368">
              <w:rPr>
                <w:rFonts w:ascii="Times New Roman" w:hAnsi="Times New Roman"/>
                <w:szCs w:val="24"/>
                <w:lang w:val="ro-RO"/>
              </w:rPr>
              <w:t>ţ</w:t>
            </w:r>
            <w:r w:rsidRPr="00D04368">
              <w:rPr>
                <w:rFonts w:ascii="Times New Roman" w:hAnsi="Times New Roman"/>
                <w:szCs w:val="24"/>
                <w:lang w:val="ro-RO"/>
              </w:rPr>
              <w:t>ii ale degrad</w:t>
            </w:r>
            <w:r w:rsidR="00967B55" w:rsidRPr="00D04368">
              <w:rPr>
                <w:rFonts w:ascii="Times New Roman" w:hAnsi="Times New Roman"/>
                <w:szCs w:val="24"/>
                <w:lang w:val="ro-RO"/>
              </w:rPr>
              <w:t>ă</w:t>
            </w:r>
            <w:r w:rsidRPr="00D04368">
              <w:rPr>
                <w:rFonts w:ascii="Times New Roman" w:hAnsi="Times New Roman"/>
                <w:szCs w:val="24"/>
                <w:lang w:val="ro-RO"/>
              </w:rPr>
              <w:t xml:space="preserve">rilor constatate ale materialului conductei </w:t>
            </w:r>
            <w:r w:rsidR="00967B55" w:rsidRPr="00D04368">
              <w:rPr>
                <w:rFonts w:ascii="Times New Roman" w:hAnsi="Times New Roman"/>
                <w:szCs w:val="24"/>
                <w:lang w:val="ro-RO"/>
              </w:rPr>
              <w:t>ş</w:t>
            </w:r>
            <w:r w:rsidRPr="00D04368">
              <w:rPr>
                <w:rFonts w:ascii="Times New Roman" w:hAnsi="Times New Roman"/>
                <w:szCs w:val="24"/>
                <w:lang w:val="ro-RO"/>
              </w:rPr>
              <w:t>i/sau ale accesoriilor conductei prin proceduri de sudare cu înlocuirea unui cupon de conduct</w:t>
            </w:r>
            <w:r w:rsidR="00967B55" w:rsidRPr="00D04368">
              <w:rPr>
                <w:rFonts w:ascii="Times New Roman" w:hAnsi="Times New Roman"/>
                <w:szCs w:val="24"/>
                <w:lang w:val="ro-RO"/>
              </w:rPr>
              <w:t>ă</w:t>
            </w:r>
            <w:r w:rsidRPr="00D04368">
              <w:rPr>
                <w:rFonts w:ascii="Times New Roman" w:hAnsi="Times New Roman"/>
                <w:szCs w:val="24"/>
                <w:lang w:val="ro-RO"/>
              </w:rPr>
              <w:t xml:space="preserve"> sau a unui element de conduct</w:t>
            </w:r>
            <w:r w:rsidR="00967B55" w:rsidRPr="00D04368">
              <w:rPr>
                <w:rFonts w:ascii="Times New Roman" w:hAnsi="Times New Roman"/>
                <w:szCs w:val="24"/>
                <w:lang w:val="ro-RO"/>
              </w:rPr>
              <w:t>ă</w:t>
            </w:r>
            <w:r w:rsidRPr="00D04368">
              <w:rPr>
                <w:rFonts w:ascii="Times New Roman" w:hAnsi="Times New Roman"/>
                <w:szCs w:val="24"/>
                <w:lang w:val="ro-RO"/>
              </w:rPr>
              <w:t xml:space="preserve"> (cot, racord, teu);</w:t>
            </w:r>
          </w:p>
          <w:p w14:paraId="64CCC248" w14:textId="77777777" w:rsidR="007A14BA" w:rsidRPr="00D04368" w:rsidRDefault="007A14BA" w:rsidP="00D1485E">
            <w:pPr>
              <w:numPr>
                <w:ilvl w:val="0"/>
                <w:numId w:val="65"/>
              </w:numPr>
              <w:tabs>
                <w:tab w:val="left" w:pos="1440"/>
              </w:tabs>
              <w:spacing w:line="360" w:lineRule="auto"/>
              <w:jc w:val="both"/>
              <w:rPr>
                <w:rFonts w:ascii="Times New Roman" w:hAnsi="Times New Roman"/>
                <w:szCs w:val="24"/>
                <w:lang w:val="ro-RO"/>
              </w:rPr>
            </w:pPr>
            <w:r w:rsidRPr="00D04368">
              <w:rPr>
                <w:rFonts w:ascii="Times New Roman" w:hAnsi="Times New Roman"/>
                <w:szCs w:val="24"/>
                <w:lang w:val="ro-RO"/>
              </w:rPr>
              <w:t xml:space="preserve">Remedieri </w:t>
            </w:r>
            <w:r w:rsidR="00967B55" w:rsidRPr="00D04368">
              <w:rPr>
                <w:rFonts w:ascii="Times New Roman" w:hAnsi="Times New Roman"/>
                <w:szCs w:val="24"/>
                <w:lang w:val="ro-RO"/>
              </w:rPr>
              <w:t>ş</w:t>
            </w:r>
            <w:r w:rsidRPr="00D04368">
              <w:rPr>
                <w:rFonts w:ascii="Times New Roman" w:hAnsi="Times New Roman"/>
                <w:szCs w:val="24"/>
                <w:lang w:val="ro-RO"/>
              </w:rPr>
              <w:t>i înlocuiri de arm</w:t>
            </w:r>
            <w:r w:rsidR="00967B55" w:rsidRPr="00D04368">
              <w:rPr>
                <w:rFonts w:ascii="Times New Roman" w:hAnsi="Times New Roman"/>
                <w:szCs w:val="24"/>
                <w:lang w:val="ro-RO"/>
              </w:rPr>
              <w:t>ă</w:t>
            </w:r>
            <w:r w:rsidRPr="00D04368">
              <w:rPr>
                <w:rFonts w:ascii="Times New Roman" w:hAnsi="Times New Roman"/>
                <w:szCs w:val="24"/>
                <w:lang w:val="ro-RO"/>
              </w:rPr>
              <w:t>turi (robinete, refulatoare, sifoane, separatoare, borne de schimbare direc</w:t>
            </w:r>
            <w:r w:rsidR="00A10A29" w:rsidRPr="00D04368">
              <w:rPr>
                <w:rFonts w:ascii="Times New Roman" w:hAnsi="Times New Roman"/>
                <w:szCs w:val="24"/>
                <w:lang w:val="ro-RO"/>
              </w:rPr>
              <w:t>ţ</w:t>
            </w:r>
            <w:r w:rsidRPr="00D04368">
              <w:rPr>
                <w:rFonts w:ascii="Times New Roman" w:hAnsi="Times New Roman"/>
                <w:szCs w:val="24"/>
                <w:lang w:val="ro-RO"/>
              </w:rPr>
              <w:t>ie</w:t>
            </w:r>
            <w:r w:rsidR="00D91472" w:rsidRPr="00D04368">
              <w:rPr>
                <w:rFonts w:ascii="Times New Roman" w:hAnsi="Times New Roman"/>
                <w:szCs w:val="24"/>
                <w:lang w:val="ro-RO"/>
              </w:rPr>
              <w:t xml:space="preserve"> etc.</w:t>
            </w:r>
            <w:r w:rsidRPr="00D04368">
              <w:rPr>
                <w:rFonts w:ascii="Times New Roman" w:hAnsi="Times New Roman"/>
                <w:szCs w:val="24"/>
                <w:lang w:val="ro-RO"/>
              </w:rPr>
              <w:t>)</w:t>
            </w:r>
          </w:p>
          <w:p w14:paraId="1E463873" w14:textId="77777777" w:rsidR="007A14BA" w:rsidRPr="00D04368" w:rsidRDefault="007A14BA" w:rsidP="00D1485E">
            <w:pPr>
              <w:numPr>
                <w:ilvl w:val="0"/>
                <w:numId w:val="65"/>
              </w:numPr>
              <w:tabs>
                <w:tab w:val="left" w:pos="1440"/>
              </w:tabs>
              <w:spacing w:line="360" w:lineRule="auto"/>
              <w:jc w:val="both"/>
              <w:rPr>
                <w:rFonts w:ascii="Times New Roman" w:hAnsi="Times New Roman"/>
                <w:szCs w:val="24"/>
                <w:lang w:val="ro-RO"/>
              </w:rPr>
            </w:pPr>
            <w:r w:rsidRPr="00D04368">
              <w:rPr>
                <w:rFonts w:ascii="Times New Roman" w:hAnsi="Times New Roman"/>
                <w:caps/>
                <w:szCs w:val="24"/>
                <w:lang w:val="ro-RO"/>
              </w:rPr>
              <w:t>î</w:t>
            </w:r>
            <w:r w:rsidRPr="00D04368">
              <w:rPr>
                <w:rFonts w:ascii="Times New Roman" w:hAnsi="Times New Roman"/>
                <w:szCs w:val="24"/>
                <w:lang w:val="ro-RO"/>
              </w:rPr>
              <w:t xml:space="preserve">nlocuirea </w:t>
            </w:r>
            <w:r w:rsidR="00967B55" w:rsidRPr="00D04368">
              <w:rPr>
                <w:rFonts w:ascii="Times New Roman" w:hAnsi="Times New Roman"/>
                <w:szCs w:val="24"/>
                <w:lang w:val="ro-RO"/>
              </w:rPr>
              <w:t>ş</w:t>
            </w:r>
            <w:r w:rsidRPr="00D04368">
              <w:rPr>
                <w:rFonts w:ascii="Times New Roman" w:hAnsi="Times New Roman"/>
                <w:szCs w:val="24"/>
                <w:lang w:val="ro-RO"/>
              </w:rPr>
              <w:t>arnierelor, care au reparat provizoriu un defect, prin aplicarea de man</w:t>
            </w:r>
            <w:r w:rsidR="00967B55" w:rsidRPr="00D04368">
              <w:rPr>
                <w:rFonts w:ascii="Times New Roman" w:hAnsi="Times New Roman"/>
                <w:szCs w:val="24"/>
                <w:lang w:val="ro-RO"/>
              </w:rPr>
              <w:t>ş</w:t>
            </w:r>
            <w:r w:rsidRPr="00D04368">
              <w:rPr>
                <w:rFonts w:ascii="Times New Roman" w:hAnsi="Times New Roman"/>
                <w:szCs w:val="24"/>
                <w:lang w:val="ro-RO"/>
              </w:rPr>
              <w:t>oane sudate pe conduct</w:t>
            </w:r>
            <w:r w:rsidR="00967B55" w:rsidRPr="00D04368">
              <w:rPr>
                <w:rFonts w:ascii="Times New Roman" w:hAnsi="Times New Roman"/>
                <w:szCs w:val="24"/>
                <w:lang w:val="ro-RO"/>
              </w:rPr>
              <w:t>ă</w:t>
            </w:r>
            <w:r w:rsidRPr="00D04368">
              <w:rPr>
                <w:rFonts w:ascii="Times New Roman" w:hAnsi="Times New Roman"/>
                <w:szCs w:val="24"/>
                <w:lang w:val="ro-RO"/>
              </w:rPr>
              <w:t>;</w:t>
            </w:r>
          </w:p>
          <w:p w14:paraId="06F043A9" w14:textId="77777777" w:rsidR="007A14BA" w:rsidRPr="00D04368" w:rsidRDefault="007A14BA" w:rsidP="00D1485E">
            <w:pPr>
              <w:numPr>
                <w:ilvl w:val="0"/>
                <w:numId w:val="65"/>
              </w:numPr>
              <w:autoSpaceDE w:val="0"/>
              <w:autoSpaceDN w:val="0"/>
              <w:adjustRightInd w:val="0"/>
              <w:spacing w:line="360" w:lineRule="auto"/>
              <w:rPr>
                <w:rFonts w:ascii="Times New Roman" w:hAnsi="Times New Roman"/>
                <w:bCs/>
                <w:iCs/>
                <w:caps/>
                <w:szCs w:val="24"/>
                <w:lang w:val="ro-RO"/>
              </w:rPr>
            </w:pPr>
            <w:r w:rsidRPr="00D04368">
              <w:rPr>
                <w:rFonts w:ascii="Times New Roman" w:hAnsi="Times New Roman"/>
                <w:szCs w:val="24"/>
                <w:lang w:val="ro-RO"/>
              </w:rPr>
              <w:t>Sistematiz</w:t>
            </w:r>
            <w:r w:rsidR="00967B55" w:rsidRPr="00D04368">
              <w:rPr>
                <w:rFonts w:ascii="Times New Roman" w:hAnsi="Times New Roman"/>
                <w:szCs w:val="24"/>
                <w:lang w:val="ro-RO"/>
              </w:rPr>
              <w:t>ă</w:t>
            </w:r>
            <w:r w:rsidRPr="00D04368">
              <w:rPr>
                <w:rFonts w:ascii="Times New Roman" w:hAnsi="Times New Roman"/>
                <w:szCs w:val="24"/>
                <w:lang w:val="ro-RO"/>
              </w:rPr>
              <w:t xml:space="preserve">ri </w:t>
            </w:r>
            <w:r w:rsidR="00967B55" w:rsidRPr="00D04368">
              <w:rPr>
                <w:rFonts w:ascii="Times New Roman" w:hAnsi="Times New Roman"/>
                <w:szCs w:val="24"/>
                <w:lang w:val="ro-RO"/>
              </w:rPr>
              <w:t>ş</w:t>
            </w:r>
            <w:r w:rsidRPr="00D04368">
              <w:rPr>
                <w:rFonts w:ascii="Times New Roman" w:hAnsi="Times New Roman"/>
                <w:szCs w:val="24"/>
                <w:lang w:val="ro-RO"/>
              </w:rPr>
              <w:t>i moderniz</w:t>
            </w:r>
            <w:r w:rsidR="00967B55" w:rsidRPr="00D04368">
              <w:rPr>
                <w:rFonts w:ascii="Times New Roman" w:hAnsi="Times New Roman"/>
                <w:szCs w:val="24"/>
                <w:lang w:val="ro-RO"/>
              </w:rPr>
              <w:t>ă</w:t>
            </w:r>
            <w:r w:rsidRPr="00D04368">
              <w:rPr>
                <w:rFonts w:ascii="Times New Roman" w:hAnsi="Times New Roman"/>
                <w:szCs w:val="24"/>
                <w:lang w:val="ro-RO"/>
              </w:rPr>
              <w:t>ri de conducte de mic</w:t>
            </w:r>
            <w:r w:rsidR="00967B55" w:rsidRPr="00D04368">
              <w:rPr>
                <w:rFonts w:ascii="Times New Roman" w:hAnsi="Times New Roman"/>
                <w:szCs w:val="24"/>
                <w:lang w:val="ro-RO"/>
              </w:rPr>
              <w:t>ă</w:t>
            </w:r>
            <w:r w:rsidRPr="00D04368">
              <w:rPr>
                <w:rFonts w:ascii="Times New Roman" w:hAnsi="Times New Roman"/>
                <w:szCs w:val="24"/>
                <w:lang w:val="ro-RO"/>
              </w:rPr>
              <w:t xml:space="preserve"> amploare, func</w:t>
            </w:r>
            <w:r w:rsidR="00A10A29" w:rsidRPr="00D04368">
              <w:rPr>
                <w:rFonts w:ascii="Times New Roman" w:hAnsi="Times New Roman"/>
                <w:szCs w:val="24"/>
                <w:lang w:val="ro-RO"/>
              </w:rPr>
              <w:t>ţ</w:t>
            </w:r>
            <w:r w:rsidRPr="00D04368">
              <w:rPr>
                <w:rFonts w:ascii="Times New Roman" w:hAnsi="Times New Roman"/>
                <w:szCs w:val="24"/>
                <w:lang w:val="ro-RO"/>
              </w:rPr>
              <w:t>ie de modific</w:t>
            </w:r>
            <w:r w:rsidR="00967B55" w:rsidRPr="00D04368">
              <w:rPr>
                <w:rFonts w:ascii="Times New Roman" w:hAnsi="Times New Roman"/>
                <w:szCs w:val="24"/>
                <w:lang w:val="ro-RO"/>
              </w:rPr>
              <w:t>ă</w:t>
            </w:r>
            <w:r w:rsidRPr="00D04368">
              <w:rPr>
                <w:rFonts w:ascii="Times New Roman" w:hAnsi="Times New Roman"/>
                <w:szCs w:val="24"/>
                <w:lang w:val="ro-RO"/>
              </w:rPr>
              <w:t>rile ap</w:t>
            </w:r>
            <w:r w:rsidR="00967B55" w:rsidRPr="00D04368">
              <w:rPr>
                <w:rFonts w:ascii="Times New Roman" w:hAnsi="Times New Roman"/>
                <w:szCs w:val="24"/>
                <w:lang w:val="ro-RO"/>
              </w:rPr>
              <w:t>ă</w:t>
            </w:r>
            <w:r w:rsidRPr="00D04368">
              <w:rPr>
                <w:rFonts w:ascii="Times New Roman" w:hAnsi="Times New Roman"/>
                <w:szCs w:val="24"/>
                <w:lang w:val="ro-RO"/>
              </w:rPr>
              <w:t>rute în sistemul de conducte sau</w:t>
            </w:r>
            <w:r w:rsidR="00925E95" w:rsidRPr="00D04368">
              <w:rPr>
                <w:rFonts w:ascii="Times New Roman" w:hAnsi="Times New Roman"/>
                <w:szCs w:val="24"/>
                <w:lang w:val="ro-RO"/>
              </w:rPr>
              <w:t xml:space="preserve">  </w:t>
            </w:r>
            <w:r w:rsidRPr="00D04368">
              <w:rPr>
                <w:rFonts w:ascii="Times New Roman" w:hAnsi="Times New Roman"/>
                <w:szCs w:val="24"/>
                <w:lang w:val="ro-RO"/>
              </w:rPr>
              <w:t>pentru îmbun</w:t>
            </w:r>
            <w:r w:rsidR="00967B55" w:rsidRPr="00D04368">
              <w:rPr>
                <w:rFonts w:ascii="Times New Roman" w:hAnsi="Times New Roman"/>
                <w:szCs w:val="24"/>
                <w:lang w:val="ro-RO"/>
              </w:rPr>
              <w:t>ă</w:t>
            </w:r>
            <w:r w:rsidRPr="00D04368">
              <w:rPr>
                <w:rFonts w:ascii="Times New Roman" w:hAnsi="Times New Roman"/>
                <w:szCs w:val="24"/>
                <w:lang w:val="ro-RO"/>
              </w:rPr>
              <w:t>t</w:t>
            </w:r>
            <w:r w:rsidR="00967B55" w:rsidRPr="00D04368">
              <w:rPr>
                <w:rFonts w:ascii="Times New Roman" w:hAnsi="Times New Roman"/>
                <w:szCs w:val="24"/>
                <w:lang w:val="ro-RO"/>
              </w:rPr>
              <w:t>ă</w:t>
            </w:r>
            <w:r w:rsidR="00A10A29" w:rsidRPr="00D04368">
              <w:rPr>
                <w:rFonts w:ascii="Times New Roman" w:hAnsi="Times New Roman"/>
                <w:szCs w:val="24"/>
                <w:lang w:val="ro-RO"/>
              </w:rPr>
              <w:t>ţ</w:t>
            </w:r>
            <w:r w:rsidRPr="00D04368">
              <w:rPr>
                <w:rFonts w:ascii="Times New Roman" w:hAnsi="Times New Roman"/>
                <w:szCs w:val="24"/>
                <w:lang w:val="ro-RO"/>
              </w:rPr>
              <w:t>irea procesului tehnologic.</w:t>
            </w:r>
          </w:p>
        </w:tc>
        <w:tc>
          <w:tcPr>
            <w:tcW w:w="1533" w:type="dxa"/>
            <w:shd w:val="clear" w:color="auto" w:fill="auto"/>
            <w:vAlign w:val="center"/>
          </w:tcPr>
          <w:p w14:paraId="4A60607E" w14:textId="77777777" w:rsidR="007A14BA" w:rsidRPr="00D04368" w:rsidRDefault="007A14BA"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Zonele cu condi</w:t>
            </w:r>
            <w:r w:rsidR="00A10A29" w:rsidRPr="00D04368">
              <w:rPr>
                <w:rFonts w:ascii="Times New Roman" w:hAnsi="Times New Roman"/>
                <w:bCs/>
                <w:iCs/>
                <w:szCs w:val="24"/>
                <w:lang w:val="ro-RO"/>
              </w:rPr>
              <w:t>ţ</w:t>
            </w:r>
            <w:r w:rsidRPr="00D04368">
              <w:rPr>
                <w:rFonts w:ascii="Times New Roman" w:hAnsi="Times New Roman"/>
                <w:bCs/>
                <w:iCs/>
                <w:szCs w:val="24"/>
                <w:lang w:val="ro-RO"/>
              </w:rPr>
              <w:t>ii mai grele de traseu</w:t>
            </w:r>
          </w:p>
        </w:tc>
        <w:tc>
          <w:tcPr>
            <w:tcW w:w="1397" w:type="dxa"/>
            <w:shd w:val="clear" w:color="auto" w:fill="auto"/>
            <w:vAlign w:val="center"/>
          </w:tcPr>
          <w:p w14:paraId="6E62A128" w14:textId="77777777" w:rsidR="007A14BA" w:rsidRPr="00D04368" w:rsidRDefault="007A14BA"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 xml:space="preserve">Anual </w:t>
            </w:r>
            <w:r w:rsidR="00967B55" w:rsidRPr="00D04368">
              <w:rPr>
                <w:rFonts w:ascii="Times New Roman" w:hAnsi="Times New Roman"/>
                <w:bCs/>
                <w:iCs/>
                <w:szCs w:val="24"/>
                <w:lang w:val="ro-RO"/>
              </w:rPr>
              <w:t>ş</w:t>
            </w:r>
            <w:r w:rsidRPr="00D04368">
              <w:rPr>
                <w:rFonts w:ascii="Times New Roman" w:hAnsi="Times New Roman"/>
                <w:bCs/>
                <w:iCs/>
                <w:szCs w:val="24"/>
                <w:lang w:val="ro-RO"/>
              </w:rPr>
              <w:t>i ori de c</w:t>
            </w:r>
            <w:r w:rsidR="00967B55" w:rsidRPr="00D04368">
              <w:rPr>
                <w:rFonts w:ascii="Times New Roman" w:hAnsi="Times New Roman"/>
                <w:bCs/>
                <w:iCs/>
                <w:szCs w:val="24"/>
                <w:lang w:val="ro-RO"/>
              </w:rPr>
              <w:t>â</w:t>
            </w:r>
            <w:r w:rsidRPr="00D04368">
              <w:rPr>
                <w:rFonts w:ascii="Times New Roman" w:hAnsi="Times New Roman"/>
                <w:bCs/>
                <w:iCs/>
                <w:szCs w:val="24"/>
                <w:lang w:val="ro-RO"/>
              </w:rPr>
              <w:t>te ori este nevoie</w:t>
            </w:r>
          </w:p>
        </w:tc>
        <w:tc>
          <w:tcPr>
            <w:tcW w:w="2537" w:type="dxa"/>
            <w:vMerge w:val="restart"/>
            <w:shd w:val="clear" w:color="auto" w:fill="auto"/>
            <w:vAlign w:val="center"/>
          </w:tcPr>
          <w:p w14:paraId="58CD5E23" w14:textId="77777777" w:rsidR="007A14BA" w:rsidRPr="00D04368" w:rsidRDefault="007A14BA"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Raport repara</w:t>
            </w:r>
            <w:r w:rsidR="00A10A29" w:rsidRPr="00D04368">
              <w:rPr>
                <w:rFonts w:ascii="Times New Roman" w:hAnsi="Times New Roman"/>
                <w:bCs/>
                <w:iCs/>
                <w:szCs w:val="24"/>
                <w:lang w:val="ro-RO"/>
              </w:rPr>
              <w:t>ţ</w:t>
            </w:r>
            <w:r w:rsidRPr="00D04368">
              <w:rPr>
                <w:rFonts w:ascii="Times New Roman" w:hAnsi="Times New Roman"/>
                <w:bCs/>
                <w:iCs/>
                <w:szCs w:val="24"/>
                <w:lang w:val="ro-RO"/>
              </w:rPr>
              <w:t>ii curente - RRC</w:t>
            </w:r>
          </w:p>
        </w:tc>
      </w:tr>
      <w:tr w:rsidR="007A14BA" w:rsidRPr="001A1AE7" w14:paraId="7C146097" w14:textId="77777777">
        <w:trPr>
          <w:trHeight w:val="3770"/>
        </w:trPr>
        <w:tc>
          <w:tcPr>
            <w:tcW w:w="4019" w:type="dxa"/>
            <w:vMerge/>
          </w:tcPr>
          <w:p w14:paraId="1A231CAD" w14:textId="77777777" w:rsidR="007A14BA" w:rsidRPr="00D04368" w:rsidRDefault="007A14BA" w:rsidP="00D1485E">
            <w:pPr>
              <w:numPr>
                <w:ilvl w:val="0"/>
                <w:numId w:val="1"/>
              </w:numPr>
              <w:autoSpaceDE w:val="0"/>
              <w:autoSpaceDN w:val="0"/>
              <w:adjustRightInd w:val="0"/>
              <w:spacing w:line="360" w:lineRule="auto"/>
              <w:rPr>
                <w:rFonts w:ascii="Times New Roman" w:hAnsi="Times New Roman"/>
                <w:szCs w:val="24"/>
                <w:lang w:val="ro-RO"/>
              </w:rPr>
            </w:pPr>
          </w:p>
        </w:tc>
        <w:tc>
          <w:tcPr>
            <w:tcW w:w="1533" w:type="dxa"/>
            <w:shd w:val="clear" w:color="auto" w:fill="auto"/>
            <w:vAlign w:val="center"/>
          </w:tcPr>
          <w:p w14:paraId="500FC62E" w14:textId="77777777" w:rsidR="007A14BA" w:rsidRPr="00D04368" w:rsidRDefault="007A14BA"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Zonele cu condi</w:t>
            </w:r>
            <w:r w:rsidR="00A10A29" w:rsidRPr="00D04368">
              <w:rPr>
                <w:rFonts w:ascii="Times New Roman" w:hAnsi="Times New Roman"/>
                <w:bCs/>
                <w:iCs/>
                <w:szCs w:val="24"/>
                <w:lang w:val="ro-RO"/>
              </w:rPr>
              <w:t>ţ</w:t>
            </w:r>
            <w:r w:rsidRPr="00D04368">
              <w:rPr>
                <w:rFonts w:ascii="Times New Roman" w:hAnsi="Times New Roman"/>
                <w:bCs/>
                <w:iCs/>
                <w:szCs w:val="24"/>
                <w:lang w:val="ro-RO"/>
              </w:rPr>
              <w:t>ii normale de traseu</w:t>
            </w:r>
          </w:p>
        </w:tc>
        <w:tc>
          <w:tcPr>
            <w:tcW w:w="1397" w:type="dxa"/>
            <w:shd w:val="clear" w:color="auto" w:fill="auto"/>
            <w:vAlign w:val="center"/>
          </w:tcPr>
          <w:p w14:paraId="0832A86F" w14:textId="77777777" w:rsidR="007A14BA" w:rsidRPr="00D04368" w:rsidRDefault="007A14BA"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O dat</w:t>
            </w:r>
            <w:r w:rsidR="00967B55" w:rsidRPr="00D04368">
              <w:rPr>
                <w:rFonts w:ascii="Times New Roman" w:hAnsi="Times New Roman"/>
                <w:bCs/>
                <w:iCs/>
                <w:szCs w:val="24"/>
                <w:lang w:val="ro-RO"/>
              </w:rPr>
              <w:t>ă</w:t>
            </w:r>
            <w:r w:rsidRPr="00D04368">
              <w:rPr>
                <w:rFonts w:ascii="Times New Roman" w:hAnsi="Times New Roman"/>
                <w:bCs/>
                <w:iCs/>
                <w:szCs w:val="24"/>
                <w:lang w:val="ro-RO"/>
              </w:rPr>
              <w:t xml:space="preserve"> la 4 ani </w:t>
            </w:r>
            <w:r w:rsidR="00967B55" w:rsidRPr="00D04368">
              <w:rPr>
                <w:rFonts w:ascii="Times New Roman" w:hAnsi="Times New Roman"/>
                <w:bCs/>
                <w:iCs/>
                <w:szCs w:val="24"/>
                <w:lang w:val="ro-RO"/>
              </w:rPr>
              <w:t>ş</w:t>
            </w:r>
            <w:r w:rsidRPr="00D04368">
              <w:rPr>
                <w:rFonts w:ascii="Times New Roman" w:hAnsi="Times New Roman"/>
                <w:bCs/>
                <w:iCs/>
                <w:szCs w:val="24"/>
                <w:lang w:val="ro-RO"/>
              </w:rPr>
              <w:t>i ori de c</w:t>
            </w:r>
            <w:r w:rsidR="00967B55" w:rsidRPr="00D04368">
              <w:rPr>
                <w:rFonts w:ascii="Times New Roman" w:hAnsi="Times New Roman"/>
                <w:bCs/>
                <w:iCs/>
                <w:szCs w:val="24"/>
                <w:lang w:val="ro-RO"/>
              </w:rPr>
              <w:t>â</w:t>
            </w:r>
            <w:r w:rsidRPr="00D04368">
              <w:rPr>
                <w:rFonts w:ascii="Times New Roman" w:hAnsi="Times New Roman"/>
                <w:bCs/>
                <w:iCs/>
                <w:szCs w:val="24"/>
                <w:lang w:val="ro-RO"/>
              </w:rPr>
              <w:t>te ori este nevoie</w:t>
            </w:r>
          </w:p>
        </w:tc>
        <w:tc>
          <w:tcPr>
            <w:tcW w:w="2537" w:type="dxa"/>
            <w:vMerge/>
            <w:shd w:val="clear" w:color="auto" w:fill="auto"/>
            <w:vAlign w:val="center"/>
          </w:tcPr>
          <w:p w14:paraId="1A745603" w14:textId="77777777" w:rsidR="007A14BA" w:rsidRPr="00D04368" w:rsidRDefault="007A14BA" w:rsidP="00D1485E">
            <w:pPr>
              <w:numPr>
                <w:ilvl w:val="0"/>
                <w:numId w:val="1"/>
              </w:numPr>
              <w:autoSpaceDE w:val="0"/>
              <w:autoSpaceDN w:val="0"/>
              <w:adjustRightInd w:val="0"/>
              <w:spacing w:line="360" w:lineRule="auto"/>
              <w:jc w:val="center"/>
              <w:rPr>
                <w:rFonts w:ascii="Times New Roman" w:hAnsi="Times New Roman"/>
                <w:bCs/>
                <w:iCs/>
                <w:caps/>
                <w:szCs w:val="24"/>
                <w:lang w:val="ro-RO"/>
              </w:rPr>
            </w:pPr>
          </w:p>
        </w:tc>
      </w:tr>
      <w:tr w:rsidR="007A14BA" w:rsidRPr="001A1AE7" w14:paraId="67C60167" w14:textId="77777777">
        <w:trPr>
          <w:trHeight w:val="187"/>
        </w:trPr>
        <w:tc>
          <w:tcPr>
            <w:tcW w:w="4019" w:type="dxa"/>
            <w:vMerge/>
          </w:tcPr>
          <w:p w14:paraId="34CA8734" w14:textId="77777777" w:rsidR="007A14BA" w:rsidRPr="00D04368" w:rsidRDefault="007A14BA" w:rsidP="00D1485E">
            <w:pPr>
              <w:numPr>
                <w:ilvl w:val="0"/>
                <w:numId w:val="1"/>
              </w:numPr>
              <w:autoSpaceDE w:val="0"/>
              <w:autoSpaceDN w:val="0"/>
              <w:adjustRightInd w:val="0"/>
              <w:spacing w:line="360" w:lineRule="auto"/>
              <w:rPr>
                <w:rFonts w:ascii="Times New Roman" w:hAnsi="Times New Roman"/>
                <w:szCs w:val="24"/>
                <w:lang w:val="ro-RO"/>
              </w:rPr>
            </w:pPr>
          </w:p>
        </w:tc>
        <w:tc>
          <w:tcPr>
            <w:tcW w:w="1533" w:type="dxa"/>
            <w:shd w:val="clear" w:color="auto" w:fill="auto"/>
            <w:vAlign w:val="center"/>
          </w:tcPr>
          <w:p w14:paraId="58B1A397" w14:textId="77777777" w:rsidR="007A14BA" w:rsidRPr="00D04368" w:rsidRDefault="007A14BA"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Por</w:t>
            </w:r>
            <w:r w:rsidR="00A10A29" w:rsidRPr="00D04368">
              <w:rPr>
                <w:rFonts w:ascii="Times New Roman" w:hAnsi="Times New Roman"/>
                <w:bCs/>
                <w:iCs/>
                <w:szCs w:val="24"/>
                <w:lang w:val="ro-RO"/>
              </w:rPr>
              <w:t>ţ</w:t>
            </w:r>
            <w:r w:rsidRPr="00D04368">
              <w:rPr>
                <w:rFonts w:ascii="Times New Roman" w:hAnsi="Times New Roman"/>
                <w:bCs/>
                <w:iCs/>
                <w:szCs w:val="24"/>
                <w:lang w:val="ro-RO"/>
              </w:rPr>
              <w:t>iuni supraterane</w:t>
            </w:r>
          </w:p>
        </w:tc>
        <w:tc>
          <w:tcPr>
            <w:tcW w:w="1397" w:type="dxa"/>
            <w:shd w:val="clear" w:color="auto" w:fill="auto"/>
            <w:vAlign w:val="center"/>
          </w:tcPr>
          <w:p w14:paraId="31DDBF8F" w14:textId="77777777" w:rsidR="007A14BA" w:rsidRPr="00D04368" w:rsidRDefault="007A14BA" w:rsidP="00D1485E">
            <w:pPr>
              <w:autoSpaceDE w:val="0"/>
              <w:autoSpaceDN w:val="0"/>
              <w:adjustRightInd w:val="0"/>
              <w:spacing w:line="360" w:lineRule="auto"/>
              <w:rPr>
                <w:rFonts w:ascii="Times New Roman" w:hAnsi="Times New Roman"/>
                <w:bCs/>
                <w:iCs/>
                <w:szCs w:val="24"/>
                <w:lang w:val="ro-RO"/>
              </w:rPr>
            </w:pPr>
            <w:r w:rsidRPr="00D04368">
              <w:rPr>
                <w:rFonts w:ascii="Times New Roman" w:hAnsi="Times New Roman"/>
                <w:bCs/>
                <w:iCs/>
                <w:szCs w:val="24"/>
                <w:lang w:val="ro-RO"/>
              </w:rPr>
              <w:t xml:space="preserve">Anual </w:t>
            </w:r>
            <w:r w:rsidR="00967B55" w:rsidRPr="00D04368">
              <w:rPr>
                <w:rFonts w:ascii="Times New Roman" w:hAnsi="Times New Roman"/>
                <w:bCs/>
                <w:iCs/>
                <w:szCs w:val="24"/>
                <w:lang w:val="ro-RO"/>
              </w:rPr>
              <w:t>ş</w:t>
            </w:r>
            <w:r w:rsidRPr="00D04368">
              <w:rPr>
                <w:rFonts w:ascii="Times New Roman" w:hAnsi="Times New Roman"/>
                <w:bCs/>
                <w:iCs/>
                <w:szCs w:val="24"/>
                <w:lang w:val="ro-RO"/>
              </w:rPr>
              <w:t>i ori de c</w:t>
            </w:r>
            <w:r w:rsidR="00967B55" w:rsidRPr="00D04368">
              <w:rPr>
                <w:rFonts w:ascii="Times New Roman" w:hAnsi="Times New Roman"/>
                <w:bCs/>
                <w:iCs/>
                <w:szCs w:val="24"/>
                <w:lang w:val="ro-RO"/>
              </w:rPr>
              <w:t>â</w:t>
            </w:r>
            <w:r w:rsidRPr="00D04368">
              <w:rPr>
                <w:rFonts w:ascii="Times New Roman" w:hAnsi="Times New Roman"/>
                <w:bCs/>
                <w:iCs/>
                <w:szCs w:val="24"/>
                <w:lang w:val="ro-RO"/>
              </w:rPr>
              <w:t>te ori este nevoie</w:t>
            </w:r>
          </w:p>
        </w:tc>
        <w:tc>
          <w:tcPr>
            <w:tcW w:w="2537" w:type="dxa"/>
            <w:vMerge/>
            <w:shd w:val="clear" w:color="auto" w:fill="auto"/>
            <w:vAlign w:val="center"/>
          </w:tcPr>
          <w:p w14:paraId="230A936A" w14:textId="77777777" w:rsidR="007A14BA" w:rsidRPr="00D04368" w:rsidRDefault="007A14BA" w:rsidP="00D1485E">
            <w:pPr>
              <w:numPr>
                <w:ilvl w:val="0"/>
                <w:numId w:val="1"/>
              </w:numPr>
              <w:autoSpaceDE w:val="0"/>
              <w:autoSpaceDN w:val="0"/>
              <w:adjustRightInd w:val="0"/>
              <w:spacing w:line="360" w:lineRule="auto"/>
              <w:jc w:val="center"/>
              <w:rPr>
                <w:rFonts w:ascii="Times New Roman" w:hAnsi="Times New Roman"/>
                <w:bCs/>
                <w:iCs/>
                <w:caps/>
                <w:szCs w:val="24"/>
                <w:lang w:val="ro-RO"/>
              </w:rPr>
            </w:pPr>
          </w:p>
        </w:tc>
      </w:tr>
    </w:tbl>
    <w:p w14:paraId="3230B997" w14:textId="77777777" w:rsidR="007A14BA" w:rsidRPr="00530E41" w:rsidRDefault="007A14BA" w:rsidP="00D1485E">
      <w:pPr>
        <w:spacing w:line="360" w:lineRule="auto"/>
        <w:rPr>
          <w:rFonts w:ascii="Times New Roman" w:hAnsi="Times New Roman"/>
          <w:szCs w:val="24"/>
          <w:lang w:val="ro-RO"/>
        </w:rPr>
      </w:pPr>
    </w:p>
    <w:p w14:paraId="124CA249" w14:textId="77777777" w:rsidR="007A14BA" w:rsidRPr="00D04368" w:rsidRDefault="007A14BA" w:rsidP="00D1485E">
      <w:pPr>
        <w:pStyle w:val="Heading2"/>
        <w:spacing w:line="360" w:lineRule="auto"/>
        <w:jc w:val="right"/>
        <w:rPr>
          <w:szCs w:val="24"/>
          <w:lang w:val="ro-RO"/>
        </w:rPr>
      </w:pPr>
      <w:r w:rsidRPr="00D04368">
        <w:rPr>
          <w:szCs w:val="24"/>
          <w:lang w:val="ro-RO"/>
        </w:rPr>
        <w:t xml:space="preserve"> </w:t>
      </w:r>
    </w:p>
    <w:p w14:paraId="20FA887D" w14:textId="77777777" w:rsidR="00A70E35" w:rsidRPr="00D04368" w:rsidRDefault="00A70E35" w:rsidP="00D1485E">
      <w:pPr>
        <w:pStyle w:val="Heading1"/>
        <w:spacing w:line="360" w:lineRule="auto"/>
      </w:pPr>
    </w:p>
    <w:p w14:paraId="4652DF34" w14:textId="77777777" w:rsidR="00F53561" w:rsidRPr="00D04368" w:rsidRDefault="00F53561" w:rsidP="00D1485E">
      <w:pPr>
        <w:spacing w:line="360" w:lineRule="auto"/>
        <w:rPr>
          <w:rFonts w:ascii="Times New Roman" w:hAnsi="Times New Roman"/>
          <w:szCs w:val="24"/>
          <w:lang w:val="ro-RO" w:eastAsia="x-none"/>
        </w:rPr>
      </w:pPr>
    </w:p>
    <w:p w14:paraId="7449A5C7" w14:textId="77777777" w:rsidR="00F53561" w:rsidRPr="00D04368" w:rsidRDefault="00F53561" w:rsidP="00D1485E">
      <w:pPr>
        <w:spacing w:line="360" w:lineRule="auto"/>
        <w:rPr>
          <w:rFonts w:ascii="Times New Roman" w:hAnsi="Times New Roman"/>
          <w:szCs w:val="24"/>
          <w:lang w:val="ro-RO" w:eastAsia="x-none"/>
        </w:rPr>
      </w:pPr>
    </w:p>
    <w:p w14:paraId="4869C5F8" w14:textId="77777777" w:rsidR="00F53561" w:rsidRPr="00D04368" w:rsidRDefault="00F53561" w:rsidP="00D1485E">
      <w:pPr>
        <w:spacing w:line="360" w:lineRule="auto"/>
        <w:rPr>
          <w:rFonts w:ascii="Times New Roman" w:hAnsi="Times New Roman"/>
          <w:szCs w:val="24"/>
          <w:lang w:val="ro-RO" w:eastAsia="x-none"/>
        </w:rPr>
      </w:pPr>
    </w:p>
    <w:p w14:paraId="1CDC8C8B" w14:textId="77777777" w:rsidR="00F53561" w:rsidRPr="00D04368" w:rsidRDefault="00F53561" w:rsidP="00D1485E">
      <w:pPr>
        <w:spacing w:line="360" w:lineRule="auto"/>
        <w:rPr>
          <w:rFonts w:ascii="Times New Roman" w:hAnsi="Times New Roman"/>
          <w:szCs w:val="24"/>
          <w:lang w:val="ro-RO" w:eastAsia="x-none"/>
        </w:rPr>
      </w:pPr>
    </w:p>
    <w:p w14:paraId="540874FB" w14:textId="77777777" w:rsidR="00F53561" w:rsidRPr="00D04368" w:rsidRDefault="00F53561" w:rsidP="00D1485E">
      <w:pPr>
        <w:spacing w:line="360" w:lineRule="auto"/>
        <w:rPr>
          <w:rFonts w:ascii="Times New Roman" w:hAnsi="Times New Roman"/>
          <w:szCs w:val="24"/>
          <w:lang w:val="ro-RO" w:eastAsia="x-none"/>
        </w:rPr>
      </w:pPr>
    </w:p>
    <w:p w14:paraId="637C9BC5" w14:textId="77777777" w:rsidR="00F53561" w:rsidRPr="00D04368" w:rsidRDefault="00F53561" w:rsidP="00D1485E">
      <w:pPr>
        <w:spacing w:line="360" w:lineRule="auto"/>
        <w:rPr>
          <w:rFonts w:ascii="Times New Roman" w:hAnsi="Times New Roman"/>
          <w:szCs w:val="24"/>
          <w:lang w:val="ro-RO" w:eastAsia="x-none"/>
        </w:rPr>
      </w:pPr>
    </w:p>
    <w:p w14:paraId="3E70C58F" w14:textId="77777777" w:rsidR="00F53561" w:rsidRPr="00D04368" w:rsidRDefault="00F53561" w:rsidP="00D1485E">
      <w:pPr>
        <w:spacing w:line="360" w:lineRule="auto"/>
        <w:rPr>
          <w:rFonts w:ascii="Times New Roman" w:hAnsi="Times New Roman"/>
          <w:szCs w:val="24"/>
          <w:lang w:val="ro-RO" w:eastAsia="x-none"/>
        </w:rPr>
      </w:pPr>
    </w:p>
    <w:p w14:paraId="0757D57F" w14:textId="77777777" w:rsidR="00F53561" w:rsidRPr="00D04368" w:rsidRDefault="00F53561" w:rsidP="00D1485E">
      <w:pPr>
        <w:spacing w:line="360" w:lineRule="auto"/>
        <w:rPr>
          <w:rFonts w:ascii="Times New Roman" w:hAnsi="Times New Roman"/>
          <w:szCs w:val="24"/>
          <w:lang w:val="ro-RO" w:eastAsia="x-none"/>
        </w:rPr>
      </w:pPr>
    </w:p>
    <w:sectPr w:rsidR="00F53561" w:rsidRPr="00D04368" w:rsidSect="0059504D">
      <w:headerReference w:type="default" r:id="rId8"/>
      <w:footerReference w:type="default" r:id="rId9"/>
      <w:pgSz w:w="11906" w:h="16838" w:code="9"/>
      <w:pgMar w:top="720" w:right="720" w:bottom="576" w:left="1008" w:header="720" w:footer="43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A4CF7" w14:textId="77777777" w:rsidR="00E46746" w:rsidRDefault="00E46746">
      <w:r>
        <w:separator/>
      </w:r>
    </w:p>
  </w:endnote>
  <w:endnote w:type="continuationSeparator" w:id="0">
    <w:p w14:paraId="0BAAC5C6" w14:textId="77777777" w:rsidR="00E46746" w:rsidRDefault="00E46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Bold">
    <w:panose1 w:val="00000000000000000000"/>
    <w:charset w:val="00"/>
    <w:family w:val="roman"/>
    <w:notTrueType/>
    <w:pitch w:val="default"/>
  </w:font>
  <w:font w:name="Humnst777 Lt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yriadPro-Regular">
    <w:altName w:val="Arial Unicode MS"/>
    <w:panose1 w:val="00000000000000000000"/>
    <w:charset w:val="88"/>
    <w:family w:val="auto"/>
    <w:notTrueType/>
    <w:pitch w:val="default"/>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92A03" w14:textId="59A2B721" w:rsidR="00E46746" w:rsidRPr="0055411E" w:rsidRDefault="00E46746" w:rsidP="0059504D">
    <w:pPr>
      <w:pStyle w:val="Footer"/>
      <w:pBdr>
        <w:top w:val="single" w:sz="4" w:space="1" w:color="auto"/>
      </w:pBdr>
      <w:jc w:val="center"/>
      <w:rPr>
        <w:rFonts w:ascii="Times New Roman" w:hAnsi="Times New Roman"/>
      </w:rPr>
    </w:pPr>
    <w:r w:rsidRPr="0055411E">
      <w:rPr>
        <w:rFonts w:ascii="Times New Roman" w:hAnsi="Times New Roman"/>
        <w:sz w:val="20"/>
        <w:lang w:val="pt-BR"/>
      </w:rPr>
      <w:t xml:space="preserve">Pagina </w:t>
    </w:r>
    <w:r w:rsidRPr="0055411E">
      <w:rPr>
        <w:rStyle w:val="PageNumber"/>
        <w:rFonts w:ascii="Times New Roman" w:hAnsi="Times New Roman"/>
        <w:sz w:val="20"/>
      </w:rPr>
      <w:fldChar w:fldCharType="begin"/>
    </w:r>
    <w:r w:rsidRPr="0055411E">
      <w:rPr>
        <w:rStyle w:val="PageNumber"/>
        <w:rFonts w:ascii="Times New Roman" w:hAnsi="Times New Roman"/>
        <w:sz w:val="20"/>
      </w:rPr>
      <w:instrText xml:space="preserve"> PAGE </w:instrText>
    </w:r>
    <w:r w:rsidRPr="0055411E">
      <w:rPr>
        <w:rStyle w:val="PageNumber"/>
        <w:rFonts w:ascii="Times New Roman" w:hAnsi="Times New Roman"/>
        <w:sz w:val="20"/>
      </w:rPr>
      <w:fldChar w:fldCharType="separate"/>
    </w:r>
    <w:r w:rsidR="005E6F0C">
      <w:rPr>
        <w:rStyle w:val="PageNumber"/>
        <w:rFonts w:ascii="Times New Roman" w:hAnsi="Times New Roman"/>
        <w:noProof/>
        <w:sz w:val="20"/>
      </w:rPr>
      <w:t>2</w:t>
    </w:r>
    <w:r w:rsidRPr="0055411E">
      <w:rPr>
        <w:rStyle w:val="PageNumber"/>
        <w:rFonts w:ascii="Times New Roman" w:hAnsi="Times New Roman"/>
        <w:sz w:val="20"/>
      </w:rPr>
      <w:fldChar w:fldCharType="end"/>
    </w:r>
    <w:r>
      <w:rPr>
        <w:rStyle w:val="PageNumber"/>
        <w:rFonts w:ascii="Times New Roman" w:hAnsi="Times New Roman"/>
        <w:sz w:val="20"/>
      </w:rPr>
      <w:t xml:space="preserve"> din</w:t>
    </w:r>
    <w:r w:rsidRPr="0055411E">
      <w:rPr>
        <w:rStyle w:val="PageNumber"/>
        <w:rFonts w:ascii="Times New Roman" w:hAnsi="Times New Roman"/>
        <w:sz w:val="20"/>
      </w:rPr>
      <w:t xml:space="preserve"> </w:t>
    </w:r>
    <w:r w:rsidRPr="0055411E">
      <w:rPr>
        <w:rStyle w:val="PageNumber"/>
        <w:rFonts w:ascii="Times New Roman" w:hAnsi="Times New Roman"/>
        <w:sz w:val="20"/>
      </w:rPr>
      <w:fldChar w:fldCharType="begin"/>
    </w:r>
    <w:r w:rsidRPr="0055411E">
      <w:rPr>
        <w:rStyle w:val="PageNumber"/>
        <w:rFonts w:ascii="Times New Roman" w:hAnsi="Times New Roman"/>
        <w:sz w:val="20"/>
      </w:rPr>
      <w:instrText xml:space="preserve"> NUMPAGES </w:instrText>
    </w:r>
    <w:r w:rsidRPr="0055411E">
      <w:rPr>
        <w:rStyle w:val="PageNumber"/>
        <w:rFonts w:ascii="Times New Roman" w:hAnsi="Times New Roman"/>
        <w:sz w:val="20"/>
      </w:rPr>
      <w:fldChar w:fldCharType="separate"/>
    </w:r>
    <w:r w:rsidR="005E6F0C">
      <w:rPr>
        <w:rStyle w:val="PageNumber"/>
        <w:rFonts w:ascii="Times New Roman" w:hAnsi="Times New Roman"/>
        <w:noProof/>
        <w:sz w:val="20"/>
      </w:rPr>
      <w:t>57</w:t>
    </w:r>
    <w:r w:rsidRPr="0055411E">
      <w:rPr>
        <w:rStyle w:val="PageNumber"/>
        <w:rFonts w:ascii="Times New Roman" w:hAnsi="Times New Roman"/>
        <w:sz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089CB" w14:textId="77777777" w:rsidR="00E46746" w:rsidRDefault="00E46746">
      <w:r>
        <w:separator/>
      </w:r>
    </w:p>
  </w:footnote>
  <w:footnote w:type="continuationSeparator" w:id="0">
    <w:p w14:paraId="142EEF64" w14:textId="77777777" w:rsidR="00E46746" w:rsidRDefault="00E467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B5E7D" w14:textId="43F29F18" w:rsidR="00E46746" w:rsidRDefault="00E46746" w:rsidP="00A54993">
    <w:pPr>
      <w:pStyle w:val="Header"/>
      <w:pBdr>
        <w:bottom w:val="single" w:sz="4" w:space="1" w:color="auto"/>
      </w:pBdr>
      <w:jc w:val="center"/>
      <w:rPr>
        <w:rFonts w:ascii="Times New Roman" w:hAnsi="Times New Roman"/>
        <w:b/>
        <w:sz w:val="16"/>
        <w:szCs w:val="16"/>
        <w:lang w:val="ro-RO"/>
      </w:rPr>
    </w:pPr>
    <w:r w:rsidRPr="00A54993">
      <w:rPr>
        <w:rFonts w:ascii="Times New Roman" w:hAnsi="Times New Roman"/>
        <w:b/>
        <w:sz w:val="16"/>
        <w:szCs w:val="16"/>
        <w:lang w:val="ro-RO"/>
      </w:rPr>
      <w:t>NORME TEHNICE DE MENTENANŢĂ A CONDUCTELOR DIN DOMENIUL PRODUCŢIEI GAZELOR NATURALE</w:t>
    </w:r>
  </w:p>
  <w:p w14:paraId="4F74EB6D" w14:textId="4113AFCE" w:rsidR="00E46746" w:rsidRPr="00EC5B9D" w:rsidRDefault="00E46746" w:rsidP="00A54993">
    <w:pPr>
      <w:pStyle w:val="Header"/>
      <w:pBdr>
        <w:bottom w:val="single" w:sz="4" w:space="1" w:color="auto"/>
      </w:pBdr>
      <w:jc w:val="center"/>
      <w:rPr>
        <w:rFonts w:ascii="Times New Roman" w:hAnsi="Times New Roman"/>
        <w:b/>
        <w:sz w:val="16"/>
        <w:szCs w:val="16"/>
        <w:lang w:val="ro-RO"/>
      </w:rPr>
    </w:pPr>
    <w:r>
      <w:rPr>
        <w:rFonts w:ascii="Times New Roman" w:hAnsi="Times New Roman"/>
        <w:b/>
        <w:sz w:val="16"/>
        <w:szCs w:val="40"/>
        <w:lang w:val="ro-RO"/>
      </w:rPr>
      <w:t xml:space="preserve">SPECIFICE ACTIVITĂȚII </w:t>
    </w:r>
    <w:r w:rsidRPr="00EC5B9D">
      <w:rPr>
        <w:rFonts w:ascii="Times New Roman" w:hAnsi="Times New Roman"/>
        <w:b/>
        <w:sz w:val="16"/>
        <w:szCs w:val="40"/>
        <w:lang w:val="ro-RO"/>
      </w:rPr>
      <w:t>SNGN ROMGAZ S.A.</w:t>
    </w:r>
  </w:p>
  <w:p w14:paraId="5378A4EA" w14:textId="77777777" w:rsidR="00E46746" w:rsidRPr="00A54993" w:rsidRDefault="00E46746" w:rsidP="00A54993">
    <w:pPr>
      <w:pStyle w:val="Header"/>
      <w:jc w:val="center"/>
      <w:rPr>
        <w:b/>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8CEF36E"/>
    <w:lvl w:ilvl="0">
      <w:start w:val="1"/>
      <w:numFmt w:val="decimal"/>
      <w:pStyle w:val="NormalCloseTogether"/>
      <w:lvlText w:val="%1."/>
      <w:lvlJc w:val="left"/>
      <w:pPr>
        <w:tabs>
          <w:tab w:val="num" w:pos="270"/>
        </w:tabs>
        <w:ind w:left="270" w:hanging="360"/>
      </w:pPr>
    </w:lvl>
  </w:abstractNum>
  <w:abstractNum w:abstractNumId="1" w15:restartNumberingAfterBreak="0">
    <w:nsid w:val="FFFFFF89"/>
    <w:multiLevelType w:val="singleLevel"/>
    <w:tmpl w:val="5BF2BEE6"/>
    <w:lvl w:ilvl="0">
      <w:start w:val="1"/>
      <w:numFmt w:val="bullet"/>
      <w:pStyle w:val="OPFPARA"/>
      <w:lvlText w:val=""/>
      <w:lvlJc w:val="left"/>
      <w:pPr>
        <w:tabs>
          <w:tab w:val="num" w:pos="170"/>
        </w:tabs>
        <w:ind w:left="170" w:hanging="170"/>
      </w:pPr>
      <w:rPr>
        <w:rFonts w:ascii="Symbol" w:hAnsi="Symbol" w:hint="default"/>
      </w:rPr>
    </w:lvl>
  </w:abstractNum>
  <w:abstractNum w:abstractNumId="2" w15:restartNumberingAfterBreak="0">
    <w:nsid w:val="FFFFFFFE"/>
    <w:multiLevelType w:val="singleLevel"/>
    <w:tmpl w:val="FFFFFFFF"/>
    <w:lvl w:ilvl="0">
      <w:numFmt w:val="decimal"/>
      <w:pStyle w:val="StyleJustifiedLinespacing15linesChar"/>
      <w:lvlText w:val="*"/>
      <w:lvlJc w:val="left"/>
    </w:lvl>
  </w:abstractNum>
  <w:abstractNum w:abstractNumId="3" w15:restartNumberingAfterBreak="0">
    <w:nsid w:val="02191516"/>
    <w:multiLevelType w:val="hybridMultilevel"/>
    <w:tmpl w:val="FA7290BE"/>
    <w:lvl w:ilvl="0" w:tplc="D5746A9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E822C9"/>
    <w:multiLevelType w:val="hybridMultilevel"/>
    <w:tmpl w:val="B0B0F1CA"/>
    <w:lvl w:ilvl="0" w:tplc="1396CA10">
      <w:start w:val="1"/>
      <w:numFmt w:val="none"/>
      <w:lvlText w:val="-"/>
      <w:lvlJc w:val="left"/>
      <w:pPr>
        <w:ind w:left="720" w:hanging="360"/>
      </w:pPr>
      <w:rPr>
        <w:rFonts w:hint="default"/>
      </w:rPr>
    </w:lvl>
    <w:lvl w:ilvl="1" w:tplc="1396CA10">
      <w:start w:val="1"/>
      <w:numFmt w:val="none"/>
      <w:lvlText w:val="-"/>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1457D9"/>
    <w:multiLevelType w:val="hybridMultilevel"/>
    <w:tmpl w:val="4A7CF5A0"/>
    <w:lvl w:ilvl="0" w:tplc="E064F904">
      <w:start w:val="1"/>
      <w:numFmt w:val="bullet"/>
      <w:pStyle w:val="BodyTextInden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3161CAA"/>
    <w:multiLevelType w:val="hybridMultilevel"/>
    <w:tmpl w:val="BDC83C08"/>
    <w:lvl w:ilvl="0" w:tplc="8DA20E52">
      <w:start w:val="1"/>
      <w:numFmt w:val="upperRoman"/>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3DD672C"/>
    <w:multiLevelType w:val="hybridMultilevel"/>
    <w:tmpl w:val="B588B578"/>
    <w:lvl w:ilvl="0" w:tplc="8376D5D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03FD27A6"/>
    <w:multiLevelType w:val="hybridMultilevel"/>
    <w:tmpl w:val="A02ADF4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437674C"/>
    <w:multiLevelType w:val="multilevel"/>
    <w:tmpl w:val="7A6AA172"/>
    <w:lvl w:ilvl="0">
      <w:start w:val="1"/>
      <w:numFmt w:val="decimal"/>
      <w:lvlText w:val="%1."/>
      <w:lvlJc w:val="left"/>
      <w:pPr>
        <w:tabs>
          <w:tab w:val="num" w:pos="360"/>
        </w:tabs>
        <w:ind w:left="360" w:hanging="360"/>
      </w:pPr>
      <w:rPr>
        <w:rFonts w:hint="default"/>
        <w:b w:val="0"/>
      </w:rPr>
    </w:lvl>
    <w:lvl w:ilvl="1">
      <w:start w:val="1"/>
      <w:numFmt w:val="decimal"/>
      <w:lvlText w:val="6.%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AA1D89"/>
    <w:multiLevelType w:val="singleLevel"/>
    <w:tmpl w:val="04090001"/>
    <w:lvl w:ilvl="0">
      <w:start w:val="1"/>
      <w:numFmt w:val="bullet"/>
      <w:pStyle w:val="Bulletlevel2"/>
      <w:lvlText w:val=""/>
      <w:lvlJc w:val="left"/>
      <w:pPr>
        <w:ind w:left="720" w:hanging="360"/>
      </w:pPr>
      <w:rPr>
        <w:rFonts w:ascii="Symbol" w:hAnsi="Symbol" w:hint="default"/>
      </w:rPr>
    </w:lvl>
  </w:abstractNum>
  <w:abstractNum w:abstractNumId="11" w15:restartNumberingAfterBreak="0">
    <w:nsid w:val="06A640E4"/>
    <w:multiLevelType w:val="singleLevel"/>
    <w:tmpl w:val="7CF8A70C"/>
    <w:lvl w:ilvl="0">
      <w:start w:val="1"/>
      <w:numFmt w:val="bullet"/>
      <w:pStyle w:val="Paragraf2"/>
      <w:lvlText w:val=""/>
      <w:lvlJc w:val="left"/>
      <w:pPr>
        <w:tabs>
          <w:tab w:val="num" w:pos="360"/>
        </w:tabs>
        <w:ind w:left="360" w:hanging="360"/>
      </w:pPr>
      <w:rPr>
        <w:rFonts w:ascii="Wingdings" w:hAnsi="Wingdings" w:hint="default"/>
        <w:sz w:val="16"/>
      </w:rPr>
    </w:lvl>
  </w:abstractNum>
  <w:abstractNum w:abstractNumId="12" w15:restartNumberingAfterBreak="0">
    <w:nsid w:val="0A8670F1"/>
    <w:multiLevelType w:val="hybridMultilevel"/>
    <w:tmpl w:val="23526BAA"/>
    <w:lvl w:ilvl="0" w:tplc="49489F8A">
      <w:start w:val="1"/>
      <w:numFmt w:val="decimal"/>
      <w:lvlText w:val="1.3.%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CA84A44"/>
    <w:multiLevelType w:val="hybridMultilevel"/>
    <w:tmpl w:val="9A808D92"/>
    <w:lvl w:ilvl="0" w:tplc="A482B2D0">
      <w:start w:val="1"/>
      <w:numFmt w:val="bullet"/>
      <w:lvlText w:val=""/>
      <w:lvlJc w:val="left"/>
      <w:pPr>
        <w:tabs>
          <w:tab w:val="num" w:pos="1080"/>
        </w:tabs>
        <w:ind w:left="1080" w:hanging="360"/>
      </w:pPr>
      <w:rPr>
        <w:rFonts w:ascii="Symbol" w:hAnsi="Symbol" w:hint="default"/>
        <w:color w:val="auto"/>
      </w:rPr>
    </w:lvl>
    <w:lvl w:ilvl="1" w:tplc="04090019" w:tentative="1">
      <w:start w:val="1"/>
      <w:numFmt w:val="lowerLetter"/>
      <w:lvlText w:val="%2."/>
      <w:lvlJc w:val="left"/>
      <w:pPr>
        <w:tabs>
          <w:tab w:val="num" w:pos="792"/>
        </w:tabs>
        <w:ind w:left="792" w:hanging="360"/>
      </w:pPr>
    </w:lvl>
    <w:lvl w:ilvl="2" w:tplc="0409001B" w:tentative="1">
      <w:start w:val="1"/>
      <w:numFmt w:val="lowerRoman"/>
      <w:lvlText w:val="%3."/>
      <w:lvlJc w:val="right"/>
      <w:pPr>
        <w:tabs>
          <w:tab w:val="num" w:pos="1512"/>
        </w:tabs>
        <w:ind w:left="1512" w:hanging="180"/>
      </w:pPr>
    </w:lvl>
    <w:lvl w:ilvl="3" w:tplc="0409000F" w:tentative="1">
      <w:start w:val="1"/>
      <w:numFmt w:val="decimal"/>
      <w:lvlText w:val="%4."/>
      <w:lvlJc w:val="left"/>
      <w:pPr>
        <w:tabs>
          <w:tab w:val="num" w:pos="2232"/>
        </w:tabs>
        <w:ind w:left="2232" w:hanging="360"/>
      </w:pPr>
    </w:lvl>
    <w:lvl w:ilvl="4" w:tplc="04090019" w:tentative="1">
      <w:start w:val="1"/>
      <w:numFmt w:val="lowerLetter"/>
      <w:lvlText w:val="%5."/>
      <w:lvlJc w:val="left"/>
      <w:pPr>
        <w:tabs>
          <w:tab w:val="num" w:pos="2952"/>
        </w:tabs>
        <w:ind w:left="2952" w:hanging="360"/>
      </w:pPr>
    </w:lvl>
    <w:lvl w:ilvl="5" w:tplc="0409001B" w:tentative="1">
      <w:start w:val="1"/>
      <w:numFmt w:val="lowerRoman"/>
      <w:lvlText w:val="%6."/>
      <w:lvlJc w:val="right"/>
      <w:pPr>
        <w:tabs>
          <w:tab w:val="num" w:pos="3672"/>
        </w:tabs>
        <w:ind w:left="3672" w:hanging="180"/>
      </w:pPr>
    </w:lvl>
    <w:lvl w:ilvl="6" w:tplc="0409000F" w:tentative="1">
      <w:start w:val="1"/>
      <w:numFmt w:val="decimal"/>
      <w:lvlText w:val="%7."/>
      <w:lvlJc w:val="left"/>
      <w:pPr>
        <w:tabs>
          <w:tab w:val="num" w:pos="4392"/>
        </w:tabs>
        <w:ind w:left="4392" w:hanging="360"/>
      </w:pPr>
    </w:lvl>
    <w:lvl w:ilvl="7" w:tplc="04090019" w:tentative="1">
      <w:start w:val="1"/>
      <w:numFmt w:val="lowerLetter"/>
      <w:lvlText w:val="%8."/>
      <w:lvlJc w:val="left"/>
      <w:pPr>
        <w:tabs>
          <w:tab w:val="num" w:pos="5112"/>
        </w:tabs>
        <w:ind w:left="5112" w:hanging="360"/>
      </w:pPr>
    </w:lvl>
    <w:lvl w:ilvl="8" w:tplc="0409001B" w:tentative="1">
      <w:start w:val="1"/>
      <w:numFmt w:val="lowerRoman"/>
      <w:lvlText w:val="%9."/>
      <w:lvlJc w:val="right"/>
      <w:pPr>
        <w:tabs>
          <w:tab w:val="num" w:pos="5832"/>
        </w:tabs>
        <w:ind w:left="5832" w:hanging="180"/>
      </w:pPr>
    </w:lvl>
  </w:abstractNum>
  <w:abstractNum w:abstractNumId="14" w15:restartNumberingAfterBreak="0">
    <w:nsid w:val="0F611E85"/>
    <w:multiLevelType w:val="hybridMultilevel"/>
    <w:tmpl w:val="15665526"/>
    <w:lvl w:ilvl="0" w:tplc="A482B2D0">
      <w:start w:val="1"/>
      <w:numFmt w:val="bullet"/>
      <w:lvlText w:val=""/>
      <w:lvlJc w:val="left"/>
      <w:pPr>
        <w:tabs>
          <w:tab w:val="num" w:pos="1440"/>
        </w:tabs>
        <w:ind w:left="1440" w:hanging="360"/>
      </w:pPr>
      <w:rPr>
        <w:rFonts w:ascii="Symbol" w:hAnsi="Symbol" w:hint="default"/>
        <w:color w:val="auto"/>
      </w:rPr>
    </w:lvl>
    <w:lvl w:ilvl="1" w:tplc="1F160AC2">
      <w:start w:val="1"/>
      <w:numFmt w:val="bullet"/>
      <w:lvlText w:val=""/>
      <w:legacy w:legacy="1" w:legacySpace="360" w:legacyIndent="360"/>
      <w:lvlJc w:val="left"/>
      <w:pPr>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151752CA"/>
    <w:multiLevelType w:val="multilevel"/>
    <w:tmpl w:val="F982A3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63A6127"/>
    <w:multiLevelType w:val="multilevel"/>
    <w:tmpl w:val="ECD40EB0"/>
    <w:lvl w:ilvl="0">
      <w:start w:val="1"/>
      <w:numFmt w:val="decimal"/>
      <w:lvlText w:val="3.2.%1."/>
      <w:lvlJc w:val="left"/>
      <w:pPr>
        <w:tabs>
          <w:tab w:val="num" w:pos="720"/>
        </w:tabs>
        <w:ind w:left="720" w:hanging="720"/>
      </w:pPr>
      <w:rPr>
        <w:rFonts w:hint="default"/>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16556B65"/>
    <w:multiLevelType w:val="hybridMultilevel"/>
    <w:tmpl w:val="90848C40"/>
    <w:lvl w:ilvl="0" w:tplc="37204B3E">
      <w:numFmt w:val="bullet"/>
      <w:lvlText w:val=""/>
      <w:lvlJc w:val="left"/>
      <w:pPr>
        <w:tabs>
          <w:tab w:val="num" w:pos="1457"/>
        </w:tabs>
        <w:ind w:left="1457" w:hanging="340"/>
      </w:pPr>
      <w:rPr>
        <w:rFonts w:ascii="Symbol" w:hAnsi="Symbol" w:hint="default"/>
      </w:rPr>
    </w:lvl>
    <w:lvl w:ilvl="1" w:tplc="7C682E14">
      <w:start w:val="1"/>
      <w:numFmt w:val="bullet"/>
      <w:lvlText w:val="o"/>
      <w:lvlJc w:val="left"/>
      <w:pPr>
        <w:tabs>
          <w:tab w:val="num" w:pos="1716"/>
        </w:tabs>
        <w:ind w:left="1716" w:hanging="348"/>
      </w:pPr>
      <w:rPr>
        <w:rFonts w:ascii="Courier New" w:hAnsi="Courier New" w:hint="default"/>
      </w:rPr>
    </w:lvl>
    <w:lvl w:ilvl="2" w:tplc="04090005">
      <w:start w:val="1"/>
      <w:numFmt w:val="bullet"/>
      <w:lvlText w:val=""/>
      <w:lvlJc w:val="left"/>
      <w:pPr>
        <w:tabs>
          <w:tab w:val="num" w:pos="3013"/>
        </w:tabs>
        <w:ind w:left="3013" w:hanging="360"/>
      </w:pPr>
      <w:rPr>
        <w:rFonts w:ascii="Wingdings" w:hAnsi="Wingdings" w:hint="default"/>
      </w:rPr>
    </w:lvl>
    <w:lvl w:ilvl="3" w:tplc="04090001" w:tentative="1">
      <w:start w:val="1"/>
      <w:numFmt w:val="bullet"/>
      <w:lvlText w:val=""/>
      <w:lvlJc w:val="left"/>
      <w:pPr>
        <w:tabs>
          <w:tab w:val="num" w:pos="3733"/>
        </w:tabs>
        <w:ind w:left="3733" w:hanging="360"/>
      </w:pPr>
      <w:rPr>
        <w:rFonts w:ascii="Symbol" w:hAnsi="Symbol" w:hint="default"/>
      </w:rPr>
    </w:lvl>
    <w:lvl w:ilvl="4" w:tplc="04090003" w:tentative="1">
      <w:start w:val="1"/>
      <w:numFmt w:val="bullet"/>
      <w:lvlText w:val="o"/>
      <w:lvlJc w:val="left"/>
      <w:pPr>
        <w:tabs>
          <w:tab w:val="num" w:pos="4453"/>
        </w:tabs>
        <w:ind w:left="4453" w:hanging="360"/>
      </w:pPr>
      <w:rPr>
        <w:rFonts w:ascii="Courier New" w:hAnsi="Courier New" w:cs="Courier New" w:hint="default"/>
      </w:rPr>
    </w:lvl>
    <w:lvl w:ilvl="5" w:tplc="04090005" w:tentative="1">
      <w:start w:val="1"/>
      <w:numFmt w:val="bullet"/>
      <w:lvlText w:val=""/>
      <w:lvlJc w:val="left"/>
      <w:pPr>
        <w:tabs>
          <w:tab w:val="num" w:pos="5173"/>
        </w:tabs>
        <w:ind w:left="5173" w:hanging="360"/>
      </w:pPr>
      <w:rPr>
        <w:rFonts w:ascii="Wingdings" w:hAnsi="Wingdings" w:hint="default"/>
      </w:rPr>
    </w:lvl>
    <w:lvl w:ilvl="6" w:tplc="04090001" w:tentative="1">
      <w:start w:val="1"/>
      <w:numFmt w:val="bullet"/>
      <w:lvlText w:val=""/>
      <w:lvlJc w:val="left"/>
      <w:pPr>
        <w:tabs>
          <w:tab w:val="num" w:pos="5893"/>
        </w:tabs>
        <w:ind w:left="5893" w:hanging="360"/>
      </w:pPr>
      <w:rPr>
        <w:rFonts w:ascii="Symbol" w:hAnsi="Symbol" w:hint="default"/>
      </w:rPr>
    </w:lvl>
    <w:lvl w:ilvl="7" w:tplc="04090003" w:tentative="1">
      <w:start w:val="1"/>
      <w:numFmt w:val="bullet"/>
      <w:lvlText w:val="o"/>
      <w:lvlJc w:val="left"/>
      <w:pPr>
        <w:tabs>
          <w:tab w:val="num" w:pos="6613"/>
        </w:tabs>
        <w:ind w:left="6613" w:hanging="360"/>
      </w:pPr>
      <w:rPr>
        <w:rFonts w:ascii="Courier New" w:hAnsi="Courier New" w:cs="Courier New" w:hint="default"/>
      </w:rPr>
    </w:lvl>
    <w:lvl w:ilvl="8" w:tplc="04090005" w:tentative="1">
      <w:start w:val="1"/>
      <w:numFmt w:val="bullet"/>
      <w:lvlText w:val=""/>
      <w:lvlJc w:val="left"/>
      <w:pPr>
        <w:tabs>
          <w:tab w:val="num" w:pos="7333"/>
        </w:tabs>
        <w:ind w:left="7333" w:hanging="360"/>
      </w:pPr>
      <w:rPr>
        <w:rFonts w:ascii="Wingdings" w:hAnsi="Wingdings" w:hint="default"/>
      </w:rPr>
    </w:lvl>
  </w:abstractNum>
  <w:abstractNum w:abstractNumId="18" w15:restartNumberingAfterBreak="0">
    <w:nsid w:val="1E8B791A"/>
    <w:multiLevelType w:val="hybridMultilevel"/>
    <w:tmpl w:val="4146835A"/>
    <w:lvl w:ilvl="0" w:tplc="A482B2D0">
      <w:start w:val="1"/>
      <w:numFmt w:val="bullet"/>
      <w:lvlText w:val=""/>
      <w:lvlJc w:val="left"/>
      <w:pPr>
        <w:tabs>
          <w:tab w:val="num" w:pos="1477"/>
        </w:tabs>
        <w:ind w:left="1477" w:hanging="360"/>
      </w:pPr>
      <w:rPr>
        <w:rFonts w:ascii="Symbol" w:hAnsi="Symbol" w:hint="default"/>
        <w:color w:val="auto"/>
      </w:rPr>
    </w:lvl>
    <w:lvl w:ilvl="1" w:tplc="04090003">
      <w:start w:val="1"/>
      <w:numFmt w:val="bullet"/>
      <w:lvlText w:val="o"/>
      <w:lvlJc w:val="left"/>
      <w:pPr>
        <w:tabs>
          <w:tab w:val="num" w:pos="2557"/>
        </w:tabs>
        <w:ind w:left="2557" w:hanging="360"/>
      </w:pPr>
      <w:rPr>
        <w:rFonts w:ascii="Courier New" w:hAnsi="Courier New" w:cs="Courier New" w:hint="default"/>
      </w:rPr>
    </w:lvl>
    <w:lvl w:ilvl="2" w:tplc="04090005" w:tentative="1">
      <w:start w:val="1"/>
      <w:numFmt w:val="bullet"/>
      <w:lvlText w:val=""/>
      <w:lvlJc w:val="left"/>
      <w:pPr>
        <w:tabs>
          <w:tab w:val="num" w:pos="3277"/>
        </w:tabs>
        <w:ind w:left="3277" w:hanging="360"/>
      </w:pPr>
      <w:rPr>
        <w:rFonts w:ascii="Wingdings" w:hAnsi="Wingdings" w:hint="default"/>
      </w:rPr>
    </w:lvl>
    <w:lvl w:ilvl="3" w:tplc="04090001" w:tentative="1">
      <w:start w:val="1"/>
      <w:numFmt w:val="bullet"/>
      <w:lvlText w:val=""/>
      <w:lvlJc w:val="left"/>
      <w:pPr>
        <w:tabs>
          <w:tab w:val="num" w:pos="3997"/>
        </w:tabs>
        <w:ind w:left="3997" w:hanging="360"/>
      </w:pPr>
      <w:rPr>
        <w:rFonts w:ascii="Symbol" w:hAnsi="Symbol" w:hint="default"/>
      </w:rPr>
    </w:lvl>
    <w:lvl w:ilvl="4" w:tplc="04090003" w:tentative="1">
      <w:start w:val="1"/>
      <w:numFmt w:val="bullet"/>
      <w:lvlText w:val="o"/>
      <w:lvlJc w:val="left"/>
      <w:pPr>
        <w:tabs>
          <w:tab w:val="num" w:pos="4717"/>
        </w:tabs>
        <w:ind w:left="4717" w:hanging="360"/>
      </w:pPr>
      <w:rPr>
        <w:rFonts w:ascii="Courier New" w:hAnsi="Courier New" w:cs="Courier New" w:hint="default"/>
      </w:rPr>
    </w:lvl>
    <w:lvl w:ilvl="5" w:tplc="04090005" w:tentative="1">
      <w:start w:val="1"/>
      <w:numFmt w:val="bullet"/>
      <w:lvlText w:val=""/>
      <w:lvlJc w:val="left"/>
      <w:pPr>
        <w:tabs>
          <w:tab w:val="num" w:pos="5437"/>
        </w:tabs>
        <w:ind w:left="5437" w:hanging="360"/>
      </w:pPr>
      <w:rPr>
        <w:rFonts w:ascii="Wingdings" w:hAnsi="Wingdings" w:hint="default"/>
      </w:rPr>
    </w:lvl>
    <w:lvl w:ilvl="6" w:tplc="04090001" w:tentative="1">
      <w:start w:val="1"/>
      <w:numFmt w:val="bullet"/>
      <w:lvlText w:val=""/>
      <w:lvlJc w:val="left"/>
      <w:pPr>
        <w:tabs>
          <w:tab w:val="num" w:pos="6157"/>
        </w:tabs>
        <w:ind w:left="6157" w:hanging="360"/>
      </w:pPr>
      <w:rPr>
        <w:rFonts w:ascii="Symbol" w:hAnsi="Symbol" w:hint="default"/>
      </w:rPr>
    </w:lvl>
    <w:lvl w:ilvl="7" w:tplc="04090003" w:tentative="1">
      <w:start w:val="1"/>
      <w:numFmt w:val="bullet"/>
      <w:lvlText w:val="o"/>
      <w:lvlJc w:val="left"/>
      <w:pPr>
        <w:tabs>
          <w:tab w:val="num" w:pos="6877"/>
        </w:tabs>
        <w:ind w:left="6877" w:hanging="360"/>
      </w:pPr>
      <w:rPr>
        <w:rFonts w:ascii="Courier New" w:hAnsi="Courier New" w:cs="Courier New" w:hint="default"/>
      </w:rPr>
    </w:lvl>
    <w:lvl w:ilvl="8" w:tplc="04090005" w:tentative="1">
      <w:start w:val="1"/>
      <w:numFmt w:val="bullet"/>
      <w:lvlText w:val=""/>
      <w:lvlJc w:val="left"/>
      <w:pPr>
        <w:tabs>
          <w:tab w:val="num" w:pos="7597"/>
        </w:tabs>
        <w:ind w:left="7597" w:hanging="360"/>
      </w:pPr>
      <w:rPr>
        <w:rFonts w:ascii="Wingdings" w:hAnsi="Wingdings" w:hint="default"/>
      </w:rPr>
    </w:lvl>
  </w:abstractNum>
  <w:abstractNum w:abstractNumId="19" w15:restartNumberingAfterBreak="0">
    <w:nsid w:val="1FA52D61"/>
    <w:multiLevelType w:val="multilevel"/>
    <w:tmpl w:val="40042B6E"/>
    <w:lvl w:ilvl="0">
      <w:start w:val="1"/>
      <w:numFmt w:val="decimal"/>
      <w:lvlText w:val="%1."/>
      <w:lvlJc w:val="left"/>
      <w:pPr>
        <w:tabs>
          <w:tab w:val="num" w:pos="360"/>
        </w:tabs>
        <w:ind w:left="360" w:hanging="360"/>
      </w:pPr>
      <w:rPr>
        <w:rFonts w:hint="default"/>
      </w:rPr>
    </w:lvl>
    <w:lvl w:ilvl="1">
      <w:start w:val="1"/>
      <w:numFmt w:val="decimal"/>
      <w:lvlText w:val="4.%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0EE0280"/>
    <w:multiLevelType w:val="hybridMultilevel"/>
    <w:tmpl w:val="2E7A507C"/>
    <w:lvl w:ilvl="0" w:tplc="370C5396">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14C2567"/>
    <w:multiLevelType w:val="hybridMultilevel"/>
    <w:tmpl w:val="711470A0"/>
    <w:lvl w:ilvl="0" w:tplc="82F6C0F4">
      <w:start w:val="1"/>
      <w:numFmt w:val="upperLetter"/>
      <w:lvlText w:val="2.%1."/>
      <w:lvlJc w:val="left"/>
      <w:pPr>
        <w:tabs>
          <w:tab w:val="num" w:pos="432"/>
        </w:tabs>
        <w:ind w:left="432" w:hanging="216"/>
      </w:pPr>
      <w:rPr>
        <w:rFonts w:hint="default"/>
      </w:rPr>
    </w:lvl>
    <w:lvl w:ilvl="1" w:tplc="17662548">
      <w:start w:val="1"/>
      <w:numFmt w:val="lowerLetter"/>
      <w:lvlText w:val="2.A.%2."/>
      <w:lvlJc w:val="left"/>
      <w:pPr>
        <w:tabs>
          <w:tab w:val="num" w:pos="648"/>
        </w:tabs>
        <w:ind w:left="648" w:hanging="288"/>
      </w:pPr>
      <w:rPr>
        <w:rFonts w:hint="default"/>
      </w:rPr>
    </w:lvl>
    <w:lvl w:ilvl="2" w:tplc="47D07316">
      <w:start w:val="1"/>
      <w:numFmt w:val="upperLetter"/>
      <w:lvlText w:val="%3."/>
      <w:lvlJc w:val="right"/>
      <w:pPr>
        <w:tabs>
          <w:tab w:val="num" w:pos="1584"/>
        </w:tabs>
        <w:ind w:left="1584" w:hanging="180"/>
      </w:pPr>
      <w:rPr>
        <w:rFonts w:ascii="Arial" w:hAnsi="Arial" w:hint="default"/>
      </w:rPr>
    </w:lvl>
    <w:lvl w:ilvl="3" w:tplc="0409000F">
      <w:start w:val="1"/>
      <w:numFmt w:val="decimal"/>
      <w:lvlText w:val="%4."/>
      <w:lvlJc w:val="left"/>
      <w:pPr>
        <w:tabs>
          <w:tab w:val="num" w:pos="2304"/>
        </w:tabs>
        <w:ind w:left="2304" w:hanging="360"/>
      </w:pPr>
    </w:lvl>
    <w:lvl w:ilvl="4" w:tplc="04090019" w:tentative="1">
      <w:start w:val="1"/>
      <w:numFmt w:val="lowerLetter"/>
      <w:lvlText w:val="%5."/>
      <w:lvlJc w:val="left"/>
      <w:pPr>
        <w:tabs>
          <w:tab w:val="num" w:pos="3024"/>
        </w:tabs>
        <w:ind w:left="3024" w:hanging="360"/>
      </w:pPr>
    </w:lvl>
    <w:lvl w:ilvl="5" w:tplc="0409001B" w:tentative="1">
      <w:start w:val="1"/>
      <w:numFmt w:val="lowerRoman"/>
      <w:lvlText w:val="%6."/>
      <w:lvlJc w:val="right"/>
      <w:pPr>
        <w:tabs>
          <w:tab w:val="num" w:pos="3744"/>
        </w:tabs>
        <w:ind w:left="3744" w:hanging="180"/>
      </w:pPr>
    </w:lvl>
    <w:lvl w:ilvl="6" w:tplc="0409000F" w:tentative="1">
      <w:start w:val="1"/>
      <w:numFmt w:val="decimal"/>
      <w:lvlText w:val="%7."/>
      <w:lvlJc w:val="left"/>
      <w:pPr>
        <w:tabs>
          <w:tab w:val="num" w:pos="4464"/>
        </w:tabs>
        <w:ind w:left="4464" w:hanging="360"/>
      </w:pPr>
    </w:lvl>
    <w:lvl w:ilvl="7" w:tplc="04090019" w:tentative="1">
      <w:start w:val="1"/>
      <w:numFmt w:val="lowerLetter"/>
      <w:lvlText w:val="%8."/>
      <w:lvlJc w:val="left"/>
      <w:pPr>
        <w:tabs>
          <w:tab w:val="num" w:pos="5184"/>
        </w:tabs>
        <w:ind w:left="5184" w:hanging="360"/>
      </w:pPr>
    </w:lvl>
    <w:lvl w:ilvl="8" w:tplc="0409001B" w:tentative="1">
      <w:start w:val="1"/>
      <w:numFmt w:val="lowerRoman"/>
      <w:lvlText w:val="%9."/>
      <w:lvlJc w:val="right"/>
      <w:pPr>
        <w:tabs>
          <w:tab w:val="num" w:pos="5904"/>
        </w:tabs>
        <w:ind w:left="5904" w:hanging="180"/>
      </w:pPr>
    </w:lvl>
  </w:abstractNum>
  <w:abstractNum w:abstractNumId="22" w15:restartNumberingAfterBreak="0">
    <w:nsid w:val="217F365C"/>
    <w:multiLevelType w:val="hybridMultilevel"/>
    <w:tmpl w:val="3A424242"/>
    <w:lvl w:ilvl="0" w:tplc="370C5396">
      <w:start w:val="1"/>
      <w:numFmt w:val="lowerLetter"/>
      <w:lvlText w:val="%1)"/>
      <w:lvlJc w:val="left"/>
      <w:pPr>
        <w:tabs>
          <w:tab w:val="num" w:pos="1080"/>
        </w:tabs>
        <w:ind w:left="1080" w:hanging="360"/>
      </w:pPr>
      <w:rPr>
        <w:rFonts w:hint="default"/>
        <w:color w:val="auto"/>
      </w:rPr>
    </w:lvl>
    <w:lvl w:ilvl="1" w:tplc="13DA17F4">
      <w:numFmt w:val="bullet"/>
      <w:lvlText w:val="-"/>
      <w:lvlJc w:val="left"/>
      <w:pPr>
        <w:tabs>
          <w:tab w:val="num" w:pos="2160"/>
        </w:tabs>
        <w:ind w:left="2160" w:hanging="360"/>
      </w:pPr>
      <w:rPr>
        <w:rFonts w:ascii="Arial" w:eastAsia="Times New Roman" w:hAnsi="Arial" w:cs="Arial" w:hint="default"/>
        <w:color w:val="auto"/>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21C81D82"/>
    <w:multiLevelType w:val="hybridMultilevel"/>
    <w:tmpl w:val="883CF1B6"/>
    <w:lvl w:ilvl="0" w:tplc="04180019">
      <w:start w:val="1"/>
      <w:numFmt w:val="lowerLetter"/>
      <w:lvlText w:val="%1."/>
      <w:lvlJc w:val="left"/>
      <w:pPr>
        <w:tabs>
          <w:tab w:val="num" w:pos="1296"/>
        </w:tabs>
        <w:ind w:left="1296" w:hanging="288"/>
      </w:pPr>
      <w:rPr>
        <w:rFonts w:hint="default"/>
        <w:color w:val="auto"/>
      </w:rPr>
    </w:lvl>
    <w:lvl w:ilvl="1" w:tplc="04090005">
      <w:start w:val="1"/>
      <w:numFmt w:val="bullet"/>
      <w:lvlText w:val=""/>
      <w:lvlJc w:val="left"/>
      <w:pPr>
        <w:tabs>
          <w:tab w:val="num" w:pos="1728"/>
        </w:tabs>
        <w:ind w:left="1728" w:hanging="360"/>
      </w:pPr>
      <w:rPr>
        <w:rFonts w:ascii="Wingdings" w:hAnsi="Wingdings" w:hint="default"/>
      </w:rPr>
    </w:lvl>
    <w:lvl w:ilvl="2" w:tplc="B3067786">
      <w:start w:val="1"/>
      <w:numFmt w:val="bullet"/>
      <w:lvlText w:val=""/>
      <w:lvlJc w:val="left"/>
      <w:pPr>
        <w:tabs>
          <w:tab w:val="num" w:pos="2556"/>
        </w:tabs>
        <w:ind w:left="2556" w:hanging="288"/>
      </w:pPr>
      <w:rPr>
        <w:rFonts w:ascii="Symbol" w:hAnsi="Symbol" w:hint="default"/>
        <w:color w:val="auto"/>
      </w:rPr>
    </w:lvl>
    <w:lvl w:ilvl="3" w:tplc="0409000F" w:tentative="1">
      <w:start w:val="1"/>
      <w:numFmt w:val="decimal"/>
      <w:lvlText w:val="%4."/>
      <w:lvlJc w:val="left"/>
      <w:pPr>
        <w:tabs>
          <w:tab w:val="num" w:pos="3168"/>
        </w:tabs>
        <w:ind w:left="3168" w:hanging="360"/>
      </w:pPr>
    </w:lvl>
    <w:lvl w:ilvl="4" w:tplc="04090019" w:tentative="1">
      <w:start w:val="1"/>
      <w:numFmt w:val="lowerLetter"/>
      <w:lvlText w:val="%5."/>
      <w:lvlJc w:val="left"/>
      <w:pPr>
        <w:tabs>
          <w:tab w:val="num" w:pos="3888"/>
        </w:tabs>
        <w:ind w:left="3888" w:hanging="360"/>
      </w:pPr>
    </w:lvl>
    <w:lvl w:ilvl="5" w:tplc="0409001B" w:tentative="1">
      <w:start w:val="1"/>
      <w:numFmt w:val="lowerRoman"/>
      <w:lvlText w:val="%6."/>
      <w:lvlJc w:val="right"/>
      <w:pPr>
        <w:tabs>
          <w:tab w:val="num" w:pos="4608"/>
        </w:tabs>
        <w:ind w:left="4608" w:hanging="180"/>
      </w:pPr>
    </w:lvl>
    <w:lvl w:ilvl="6" w:tplc="0409000F" w:tentative="1">
      <w:start w:val="1"/>
      <w:numFmt w:val="decimal"/>
      <w:lvlText w:val="%7."/>
      <w:lvlJc w:val="left"/>
      <w:pPr>
        <w:tabs>
          <w:tab w:val="num" w:pos="5328"/>
        </w:tabs>
        <w:ind w:left="5328" w:hanging="360"/>
      </w:pPr>
    </w:lvl>
    <w:lvl w:ilvl="7" w:tplc="04090019" w:tentative="1">
      <w:start w:val="1"/>
      <w:numFmt w:val="lowerLetter"/>
      <w:lvlText w:val="%8."/>
      <w:lvlJc w:val="left"/>
      <w:pPr>
        <w:tabs>
          <w:tab w:val="num" w:pos="6048"/>
        </w:tabs>
        <w:ind w:left="6048" w:hanging="360"/>
      </w:pPr>
    </w:lvl>
    <w:lvl w:ilvl="8" w:tplc="0409001B" w:tentative="1">
      <w:start w:val="1"/>
      <w:numFmt w:val="lowerRoman"/>
      <w:lvlText w:val="%9."/>
      <w:lvlJc w:val="right"/>
      <w:pPr>
        <w:tabs>
          <w:tab w:val="num" w:pos="6768"/>
        </w:tabs>
        <w:ind w:left="6768" w:hanging="180"/>
      </w:pPr>
    </w:lvl>
  </w:abstractNum>
  <w:abstractNum w:abstractNumId="24" w15:restartNumberingAfterBreak="0">
    <w:nsid w:val="23827912"/>
    <w:multiLevelType w:val="hybridMultilevel"/>
    <w:tmpl w:val="8DE4EF9E"/>
    <w:lvl w:ilvl="0" w:tplc="1396CA10">
      <w:start w:val="1"/>
      <w:numFmt w:val="bullet"/>
      <w:pStyle w:val="Paragraf1"/>
      <w:lvlText w:val=""/>
      <w:lvlJc w:val="left"/>
      <w:pPr>
        <w:tabs>
          <w:tab w:val="num" w:pos="360"/>
        </w:tabs>
        <w:ind w:left="360" w:hanging="360"/>
      </w:pPr>
      <w:rPr>
        <w:rFonts w:ascii="Symbol" w:hAnsi="Symbol"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25" w15:restartNumberingAfterBreak="0">
    <w:nsid w:val="244D46D9"/>
    <w:multiLevelType w:val="hybridMultilevel"/>
    <w:tmpl w:val="D0B2BB5A"/>
    <w:lvl w:ilvl="0" w:tplc="1396CA10">
      <w:start w:val="1"/>
      <w:numFmt w:val="bullet"/>
      <w:pStyle w:val="BULLOPF"/>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6C05202"/>
    <w:multiLevelType w:val="hybridMultilevel"/>
    <w:tmpl w:val="208E5FFA"/>
    <w:lvl w:ilvl="0" w:tplc="A482B2D0">
      <w:start w:val="1"/>
      <w:numFmt w:val="bullet"/>
      <w:lvlText w:val=""/>
      <w:lvlJc w:val="left"/>
      <w:pPr>
        <w:tabs>
          <w:tab w:val="num" w:pos="1080"/>
        </w:tabs>
        <w:ind w:left="1080" w:hanging="360"/>
      </w:pPr>
      <w:rPr>
        <w:rFonts w:ascii="Symbol" w:hAnsi="Symbol" w:hint="default"/>
        <w:color w:val="auto"/>
      </w:rPr>
    </w:lvl>
    <w:lvl w:ilvl="1" w:tplc="13DA17F4">
      <w:numFmt w:val="bullet"/>
      <w:lvlText w:val="-"/>
      <w:lvlJc w:val="left"/>
      <w:pPr>
        <w:tabs>
          <w:tab w:val="num" w:pos="2160"/>
        </w:tabs>
        <w:ind w:left="2160" w:hanging="360"/>
      </w:pPr>
      <w:rPr>
        <w:rFonts w:ascii="Arial" w:eastAsia="Times New Roman" w:hAnsi="Arial" w:cs="Arial" w:hint="default"/>
        <w:color w:val="auto"/>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6DE4A44"/>
    <w:multiLevelType w:val="singleLevel"/>
    <w:tmpl w:val="9AAE7D84"/>
    <w:lvl w:ilvl="0">
      <w:start w:val="1"/>
      <w:numFmt w:val="lowerLetter"/>
      <w:pStyle w:val="List123"/>
      <w:lvlText w:val="%1."/>
      <w:lvlJc w:val="left"/>
      <w:pPr>
        <w:tabs>
          <w:tab w:val="num" w:pos="360"/>
        </w:tabs>
        <w:ind w:left="340" w:hanging="340"/>
      </w:pPr>
      <w:rPr>
        <w:rFonts w:ascii="Times New Roman" w:hAnsi="Times New Roman" w:hint="default"/>
        <w:b w:val="0"/>
        <w:i w:val="0"/>
        <w:sz w:val="24"/>
      </w:rPr>
    </w:lvl>
  </w:abstractNum>
  <w:abstractNum w:abstractNumId="28" w15:restartNumberingAfterBreak="0">
    <w:nsid w:val="27731517"/>
    <w:multiLevelType w:val="multilevel"/>
    <w:tmpl w:val="067C3066"/>
    <w:lvl w:ilvl="0">
      <w:start w:val="1"/>
      <w:numFmt w:val="decimal"/>
      <w:lvlText w:val="6.3.%1."/>
      <w:lvlJc w:val="left"/>
      <w:pPr>
        <w:tabs>
          <w:tab w:val="num" w:pos="720"/>
        </w:tabs>
        <w:ind w:left="720" w:hanging="720"/>
      </w:pPr>
      <w:rPr>
        <w:rFonts w:hint="default"/>
        <w:b w:val="0"/>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2AA82DE9"/>
    <w:multiLevelType w:val="hybridMultilevel"/>
    <w:tmpl w:val="FA16CA7E"/>
    <w:lvl w:ilvl="0" w:tplc="B3067786">
      <w:start w:val="1"/>
      <w:numFmt w:val="bullet"/>
      <w:lvlText w:val=""/>
      <w:lvlJc w:val="left"/>
      <w:pPr>
        <w:tabs>
          <w:tab w:val="num" w:pos="1008"/>
        </w:tabs>
        <w:ind w:left="1008" w:hanging="288"/>
      </w:pPr>
      <w:rPr>
        <w:rFonts w:ascii="Symbol" w:hAnsi="Symbol" w:hint="default"/>
        <w:color w:val="auto"/>
      </w:rPr>
    </w:lvl>
    <w:lvl w:ilvl="1" w:tplc="04090003" w:tentative="1">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30" w15:restartNumberingAfterBreak="0">
    <w:nsid w:val="2ACA4047"/>
    <w:multiLevelType w:val="hybridMultilevel"/>
    <w:tmpl w:val="532298DA"/>
    <w:lvl w:ilvl="0" w:tplc="A482B2D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2BC43EE6"/>
    <w:multiLevelType w:val="multilevel"/>
    <w:tmpl w:val="33640FCA"/>
    <w:lvl w:ilvl="0">
      <w:start w:val="1"/>
      <w:numFmt w:val="decimal"/>
      <w:lvlText w:val="4.3.%1."/>
      <w:lvlJc w:val="left"/>
      <w:pPr>
        <w:tabs>
          <w:tab w:val="num" w:pos="720"/>
        </w:tabs>
        <w:ind w:left="720" w:hanging="720"/>
      </w:pPr>
      <w:rPr>
        <w:rFonts w:hint="default"/>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2C526FCA"/>
    <w:multiLevelType w:val="hybridMultilevel"/>
    <w:tmpl w:val="CF94ED08"/>
    <w:lvl w:ilvl="0" w:tplc="A482B2D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2C5D3469"/>
    <w:multiLevelType w:val="hybridMultilevel"/>
    <w:tmpl w:val="562C59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15:restartNumberingAfterBreak="0">
    <w:nsid w:val="2E244FF7"/>
    <w:multiLevelType w:val="multilevel"/>
    <w:tmpl w:val="E8EC2B6E"/>
    <w:lvl w:ilvl="0">
      <w:start w:val="1"/>
      <w:numFmt w:val="decimal"/>
      <w:lvlText w:val="%1."/>
      <w:lvlJc w:val="left"/>
      <w:pPr>
        <w:tabs>
          <w:tab w:val="num" w:pos="1080"/>
        </w:tabs>
        <w:ind w:left="1080" w:hanging="360"/>
      </w:pPr>
      <w:rPr>
        <w:rFonts w:hint="default"/>
        <w:b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44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520"/>
        </w:tabs>
        <w:ind w:left="2520" w:hanging="1800"/>
      </w:pPr>
      <w:rPr>
        <w:rFonts w:hint="default"/>
      </w:rPr>
    </w:lvl>
    <w:lvl w:ilvl="8">
      <w:start w:val="1"/>
      <w:numFmt w:val="decimal"/>
      <w:lvlText w:val="%1.%2.%3.%4.%5.%6.%7.%8.%9."/>
      <w:lvlJc w:val="left"/>
      <w:pPr>
        <w:tabs>
          <w:tab w:val="num" w:pos="2520"/>
        </w:tabs>
        <w:ind w:left="2520" w:hanging="1800"/>
      </w:pPr>
      <w:rPr>
        <w:rFonts w:hint="default"/>
      </w:rPr>
    </w:lvl>
  </w:abstractNum>
  <w:abstractNum w:abstractNumId="35" w15:restartNumberingAfterBreak="0">
    <w:nsid w:val="2E2D32D7"/>
    <w:multiLevelType w:val="hybridMultilevel"/>
    <w:tmpl w:val="26CA5AFA"/>
    <w:lvl w:ilvl="0" w:tplc="A482B2D0">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36" w15:restartNumberingAfterBreak="0">
    <w:nsid w:val="2F394B67"/>
    <w:multiLevelType w:val="hybridMultilevel"/>
    <w:tmpl w:val="A89E5E04"/>
    <w:lvl w:ilvl="0" w:tplc="838AAB9E">
      <w:start w:val="1"/>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7" w15:restartNumberingAfterBreak="0">
    <w:nsid w:val="302F3CC1"/>
    <w:multiLevelType w:val="hybridMultilevel"/>
    <w:tmpl w:val="FC76C218"/>
    <w:lvl w:ilvl="0" w:tplc="8F58B18C">
      <w:start w:val="1"/>
      <w:numFmt w:val="decimal"/>
      <w:lvlText w:val="Art.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20B062A"/>
    <w:multiLevelType w:val="hybridMultilevel"/>
    <w:tmpl w:val="B0DA16F8"/>
    <w:lvl w:ilvl="0" w:tplc="BF88805E">
      <w:start w:val="1"/>
      <w:numFmt w:val="decimal"/>
      <w:lvlText w:val="%1."/>
      <w:lvlJc w:val="left"/>
      <w:pPr>
        <w:tabs>
          <w:tab w:val="num" w:pos="1152"/>
        </w:tabs>
        <w:ind w:left="1152" w:hanging="100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35204EF7"/>
    <w:multiLevelType w:val="hybridMultilevel"/>
    <w:tmpl w:val="1BAACF64"/>
    <w:lvl w:ilvl="0" w:tplc="A482B2D0">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0" w15:restartNumberingAfterBreak="0">
    <w:nsid w:val="360778A9"/>
    <w:multiLevelType w:val="multilevel"/>
    <w:tmpl w:val="81064CAE"/>
    <w:lvl w:ilvl="0">
      <w:start w:val="1"/>
      <w:numFmt w:val="upperRoman"/>
      <w:lvlText w:val="%1."/>
      <w:lvlJc w:val="left"/>
      <w:pPr>
        <w:ind w:left="1080" w:hanging="720"/>
      </w:pPr>
      <w:rPr>
        <w:rFonts w:hint="default"/>
      </w:rPr>
    </w:lvl>
    <w:lvl w:ilvl="1">
      <w:start w:val="1"/>
      <w:numFmt w:val="decimal"/>
      <w:isLgl/>
      <w:lvlText w:val="%1.%2."/>
      <w:lvlJc w:val="left"/>
      <w:pPr>
        <w:tabs>
          <w:tab w:val="num" w:pos="885"/>
        </w:tabs>
        <w:ind w:left="885" w:hanging="525"/>
      </w:pPr>
      <w:rPr>
        <w:rFonts w:hint="default"/>
      </w:rPr>
    </w:lvl>
    <w:lvl w:ilvl="2">
      <w:start w:val="1"/>
      <w:numFmt w:val="decimal"/>
      <w:isLgl/>
      <w:lvlText w:val="%1.%2.%3."/>
      <w:lvlJc w:val="left"/>
      <w:pPr>
        <w:tabs>
          <w:tab w:val="num" w:pos="1080"/>
        </w:tabs>
        <w:ind w:left="1080" w:hanging="720"/>
      </w:pPr>
      <w:rPr>
        <w:rFonts w:hint="default"/>
      </w:rPr>
    </w:lvl>
    <w:lvl w:ilvl="3">
      <w:start w:val="1"/>
      <w:numFmt w:val="upperLetter"/>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1" w15:restartNumberingAfterBreak="0">
    <w:nsid w:val="377C3D43"/>
    <w:multiLevelType w:val="hybridMultilevel"/>
    <w:tmpl w:val="C4BA89CE"/>
    <w:lvl w:ilvl="0" w:tplc="B4222108">
      <w:start w:val="1"/>
      <w:numFmt w:val="bullet"/>
      <w:lvlText w:val="•"/>
      <w:lvlJc w:val="left"/>
      <w:pPr>
        <w:tabs>
          <w:tab w:val="num" w:pos="720"/>
        </w:tabs>
        <w:ind w:left="720" w:hanging="144"/>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6B30BC"/>
    <w:multiLevelType w:val="hybridMultilevel"/>
    <w:tmpl w:val="562EB0E0"/>
    <w:lvl w:ilvl="0" w:tplc="8DA20E52">
      <w:start w:val="1"/>
      <w:numFmt w:val="upperRoman"/>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387D4433"/>
    <w:multiLevelType w:val="multilevel"/>
    <w:tmpl w:val="EF029DE6"/>
    <w:lvl w:ilvl="0">
      <w:start w:val="1"/>
      <w:numFmt w:val="bullet"/>
      <w:pStyle w:val="ListContinue"/>
      <w:lvlText w:val=""/>
      <w:lvlJc w:val="left"/>
      <w:pPr>
        <w:ind w:left="1252" w:hanging="400"/>
      </w:pPr>
      <w:rPr>
        <w:rFonts w:ascii="Symbol" w:hAnsi="Symbol"/>
      </w:rPr>
    </w:lvl>
    <w:lvl w:ilvl="1">
      <w:start w:val="1"/>
      <w:numFmt w:val="bullet"/>
      <w:pStyle w:val="ListContinue2"/>
      <w:lvlText w:val=""/>
      <w:lvlJc w:val="left"/>
      <w:pPr>
        <w:ind w:left="1652" w:hanging="400"/>
      </w:pPr>
      <w:rPr>
        <w:rFonts w:ascii="Symbol" w:hAnsi="Symbol"/>
      </w:rPr>
    </w:lvl>
    <w:lvl w:ilvl="2">
      <w:start w:val="1"/>
      <w:numFmt w:val="bullet"/>
      <w:pStyle w:val="ListContinue"/>
      <w:lvlText w:val=""/>
      <w:lvlJc w:val="left"/>
      <w:pPr>
        <w:ind w:left="2052" w:hanging="400"/>
      </w:pPr>
      <w:rPr>
        <w:rFonts w:ascii="Symbol" w:hAnsi="Symbol"/>
      </w:rPr>
    </w:lvl>
    <w:lvl w:ilvl="3">
      <w:start w:val="1"/>
      <w:numFmt w:val="bullet"/>
      <w:pStyle w:val="ListContinue2"/>
      <w:lvlText w:val=""/>
      <w:lvlJc w:val="left"/>
      <w:pPr>
        <w:ind w:left="2452" w:hanging="400"/>
      </w:pPr>
      <w:rPr>
        <w:rFonts w:ascii="Symbol" w:hAnsi="Symbol"/>
      </w:rPr>
    </w:lvl>
    <w:lvl w:ilvl="4">
      <w:start w:val="1"/>
      <w:numFmt w:val="none"/>
      <w:suff w:val="nothing"/>
      <w:lvlText w:val=""/>
      <w:lvlJc w:val="left"/>
      <w:pPr>
        <w:ind w:left="852" w:firstLine="0"/>
      </w:pPr>
    </w:lvl>
    <w:lvl w:ilvl="5">
      <w:start w:val="1"/>
      <w:numFmt w:val="none"/>
      <w:suff w:val="nothing"/>
      <w:lvlText w:val=""/>
      <w:lvlJc w:val="left"/>
      <w:pPr>
        <w:ind w:left="852" w:firstLine="0"/>
      </w:pPr>
    </w:lvl>
    <w:lvl w:ilvl="6">
      <w:start w:val="1"/>
      <w:numFmt w:val="none"/>
      <w:suff w:val="nothing"/>
      <w:lvlText w:val=""/>
      <w:lvlJc w:val="left"/>
      <w:pPr>
        <w:ind w:left="852" w:firstLine="0"/>
      </w:pPr>
    </w:lvl>
    <w:lvl w:ilvl="7">
      <w:start w:val="1"/>
      <w:numFmt w:val="none"/>
      <w:suff w:val="nothing"/>
      <w:lvlText w:val=""/>
      <w:lvlJc w:val="left"/>
      <w:pPr>
        <w:ind w:left="852" w:firstLine="0"/>
      </w:pPr>
    </w:lvl>
    <w:lvl w:ilvl="8">
      <w:start w:val="1"/>
      <w:numFmt w:val="none"/>
      <w:suff w:val="nothing"/>
      <w:lvlText w:val=""/>
      <w:lvlJc w:val="left"/>
      <w:pPr>
        <w:ind w:left="852" w:firstLine="0"/>
      </w:pPr>
    </w:lvl>
  </w:abstractNum>
  <w:abstractNum w:abstractNumId="44" w15:restartNumberingAfterBreak="0">
    <w:nsid w:val="3C0715A1"/>
    <w:multiLevelType w:val="hybridMultilevel"/>
    <w:tmpl w:val="D7847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CED0B0F"/>
    <w:multiLevelType w:val="singleLevel"/>
    <w:tmpl w:val="A2DC4CBE"/>
    <w:lvl w:ilvl="0">
      <w:start w:val="1"/>
      <w:numFmt w:val="bullet"/>
      <w:pStyle w:val="ListABC"/>
      <w:lvlText w:val=""/>
      <w:lvlJc w:val="left"/>
      <w:pPr>
        <w:tabs>
          <w:tab w:val="num" w:pos="360"/>
        </w:tabs>
        <w:ind w:left="360" w:hanging="360"/>
      </w:pPr>
      <w:rPr>
        <w:rFonts w:ascii="Symbol" w:hAnsi="Symbol" w:hint="default"/>
      </w:rPr>
    </w:lvl>
  </w:abstractNum>
  <w:abstractNum w:abstractNumId="46" w15:restartNumberingAfterBreak="0">
    <w:nsid w:val="3E157C97"/>
    <w:multiLevelType w:val="hybridMultilevel"/>
    <w:tmpl w:val="00E0061E"/>
    <w:lvl w:ilvl="0" w:tplc="0418000B">
      <w:start w:val="1"/>
      <w:numFmt w:val="bullet"/>
      <w:lvlText w:val=""/>
      <w:lvlJc w:val="left"/>
      <w:pPr>
        <w:ind w:left="862" w:hanging="360"/>
      </w:pPr>
      <w:rPr>
        <w:rFonts w:ascii="Wingdings" w:hAnsi="Wingdings" w:hint="default"/>
      </w:rPr>
    </w:lvl>
    <w:lvl w:ilvl="1" w:tplc="04180003" w:tentative="1">
      <w:start w:val="1"/>
      <w:numFmt w:val="bullet"/>
      <w:lvlText w:val="o"/>
      <w:lvlJc w:val="left"/>
      <w:pPr>
        <w:ind w:left="1582" w:hanging="360"/>
      </w:pPr>
      <w:rPr>
        <w:rFonts w:ascii="Courier New" w:hAnsi="Courier New" w:cs="Courier New" w:hint="default"/>
      </w:rPr>
    </w:lvl>
    <w:lvl w:ilvl="2" w:tplc="04180005" w:tentative="1">
      <w:start w:val="1"/>
      <w:numFmt w:val="bullet"/>
      <w:lvlText w:val=""/>
      <w:lvlJc w:val="left"/>
      <w:pPr>
        <w:ind w:left="2302" w:hanging="360"/>
      </w:pPr>
      <w:rPr>
        <w:rFonts w:ascii="Wingdings" w:hAnsi="Wingdings" w:hint="default"/>
      </w:rPr>
    </w:lvl>
    <w:lvl w:ilvl="3" w:tplc="04180001" w:tentative="1">
      <w:start w:val="1"/>
      <w:numFmt w:val="bullet"/>
      <w:lvlText w:val=""/>
      <w:lvlJc w:val="left"/>
      <w:pPr>
        <w:ind w:left="3022" w:hanging="360"/>
      </w:pPr>
      <w:rPr>
        <w:rFonts w:ascii="Symbol" w:hAnsi="Symbol" w:hint="default"/>
      </w:rPr>
    </w:lvl>
    <w:lvl w:ilvl="4" w:tplc="04180003" w:tentative="1">
      <w:start w:val="1"/>
      <w:numFmt w:val="bullet"/>
      <w:lvlText w:val="o"/>
      <w:lvlJc w:val="left"/>
      <w:pPr>
        <w:ind w:left="3742" w:hanging="360"/>
      </w:pPr>
      <w:rPr>
        <w:rFonts w:ascii="Courier New" w:hAnsi="Courier New" w:cs="Courier New" w:hint="default"/>
      </w:rPr>
    </w:lvl>
    <w:lvl w:ilvl="5" w:tplc="04180005" w:tentative="1">
      <w:start w:val="1"/>
      <w:numFmt w:val="bullet"/>
      <w:lvlText w:val=""/>
      <w:lvlJc w:val="left"/>
      <w:pPr>
        <w:ind w:left="4462" w:hanging="360"/>
      </w:pPr>
      <w:rPr>
        <w:rFonts w:ascii="Wingdings" w:hAnsi="Wingdings" w:hint="default"/>
      </w:rPr>
    </w:lvl>
    <w:lvl w:ilvl="6" w:tplc="04180001" w:tentative="1">
      <w:start w:val="1"/>
      <w:numFmt w:val="bullet"/>
      <w:lvlText w:val=""/>
      <w:lvlJc w:val="left"/>
      <w:pPr>
        <w:ind w:left="5182" w:hanging="360"/>
      </w:pPr>
      <w:rPr>
        <w:rFonts w:ascii="Symbol" w:hAnsi="Symbol" w:hint="default"/>
      </w:rPr>
    </w:lvl>
    <w:lvl w:ilvl="7" w:tplc="04180003" w:tentative="1">
      <w:start w:val="1"/>
      <w:numFmt w:val="bullet"/>
      <w:lvlText w:val="o"/>
      <w:lvlJc w:val="left"/>
      <w:pPr>
        <w:ind w:left="5902" w:hanging="360"/>
      </w:pPr>
      <w:rPr>
        <w:rFonts w:ascii="Courier New" w:hAnsi="Courier New" w:cs="Courier New" w:hint="default"/>
      </w:rPr>
    </w:lvl>
    <w:lvl w:ilvl="8" w:tplc="04180005" w:tentative="1">
      <w:start w:val="1"/>
      <w:numFmt w:val="bullet"/>
      <w:lvlText w:val=""/>
      <w:lvlJc w:val="left"/>
      <w:pPr>
        <w:ind w:left="6622" w:hanging="360"/>
      </w:pPr>
      <w:rPr>
        <w:rFonts w:ascii="Wingdings" w:hAnsi="Wingdings" w:hint="default"/>
      </w:rPr>
    </w:lvl>
  </w:abstractNum>
  <w:abstractNum w:abstractNumId="47" w15:restartNumberingAfterBreak="0">
    <w:nsid w:val="3EAA4DB5"/>
    <w:multiLevelType w:val="singleLevel"/>
    <w:tmpl w:val="ECDA13B6"/>
    <w:lvl w:ilvl="0">
      <w:start w:val="1"/>
      <w:numFmt w:val="bullet"/>
      <w:pStyle w:val="ListBullet2"/>
      <w:lvlText w:val=""/>
      <w:lvlJc w:val="left"/>
      <w:pPr>
        <w:tabs>
          <w:tab w:val="num" w:pos="360"/>
        </w:tabs>
        <w:ind w:left="360" w:hanging="360"/>
      </w:pPr>
      <w:rPr>
        <w:rFonts w:ascii="Symbol" w:hAnsi="Symbol" w:hint="default"/>
      </w:rPr>
    </w:lvl>
  </w:abstractNum>
  <w:abstractNum w:abstractNumId="48" w15:restartNumberingAfterBreak="0">
    <w:nsid w:val="410D541E"/>
    <w:multiLevelType w:val="hybridMultilevel"/>
    <w:tmpl w:val="965CB6FC"/>
    <w:lvl w:ilvl="0" w:tplc="032E73AE">
      <w:start w:val="1"/>
      <w:numFmt w:val="decimal"/>
      <w:lvlText w:val="2.%1."/>
      <w:lvlJc w:val="left"/>
      <w:pPr>
        <w:tabs>
          <w:tab w:val="num" w:pos="720"/>
        </w:tabs>
        <w:ind w:left="720" w:hanging="720"/>
      </w:pPr>
      <w:rPr>
        <w:rFonts w:hint="default"/>
        <w:b w:val="0"/>
      </w:rPr>
    </w:lvl>
    <w:lvl w:ilvl="1" w:tplc="7CBE1C6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412D1117"/>
    <w:multiLevelType w:val="hybridMultilevel"/>
    <w:tmpl w:val="9AFE873A"/>
    <w:lvl w:ilvl="0" w:tplc="762CEA56">
      <w:start w:val="1"/>
      <w:numFmt w:val="decimal"/>
      <w:lvlText w:val="1.1.%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41E412B2"/>
    <w:multiLevelType w:val="hybridMultilevel"/>
    <w:tmpl w:val="DE305A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41EB264D"/>
    <w:multiLevelType w:val="hybridMultilevel"/>
    <w:tmpl w:val="FDEE172C"/>
    <w:lvl w:ilvl="0" w:tplc="146E2FB0">
      <w:start w:val="6"/>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52" w15:restartNumberingAfterBreak="0">
    <w:nsid w:val="431E12BF"/>
    <w:multiLevelType w:val="multilevel"/>
    <w:tmpl w:val="10FE36B6"/>
    <w:lvl w:ilvl="0">
      <w:start w:val="1"/>
      <w:numFmt w:val="bullet"/>
      <w:pStyle w:val="ListNumber"/>
      <w:lvlText w:val=""/>
      <w:lvlJc w:val="left"/>
      <w:pPr>
        <w:tabs>
          <w:tab w:val="num" w:pos="360"/>
        </w:tabs>
        <w:ind w:left="360" w:hanging="360"/>
      </w:pPr>
      <w:rPr>
        <w:rFonts w:ascii="Symbol" w:hAnsi="Symbol" w:hint="default"/>
        <w:color w:val="auto"/>
        <w:sz w:val="22"/>
        <w:szCs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44B21751"/>
    <w:multiLevelType w:val="hybridMultilevel"/>
    <w:tmpl w:val="572A38BC"/>
    <w:lvl w:ilvl="0" w:tplc="04090001">
      <w:numFmt w:val="bullet"/>
      <w:pStyle w:val="Listbullet1"/>
      <w:lvlText w:val="-"/>
      <w:lvlJc w:val="left"/>
      <w:pPr>
        <w:tabs>
          <w:tab w:val="num" w:pos="1080"/>
        </w:tabs>
        <w:ind w:left="1080" w:hanging="360"/>
      </w:pPr>
      <w:rPr>
        <w:rFonts w:ascii="Arial" w:eastAsia="Times New Roman" w:hAnsi="Aria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4" w15:restartNumberingAfterBreak="0">
    <w:nsid w:val="44E1387C"/>
    <w:multiLevelType w:val="multilevel"/>
    <w:tmpl w:val="BA68A87A"/>
    <w:lvl w:ilvl="0">
      <w:start w:val="1"/>
      <w:numFmt w:val="decimal"/>
      <w:lvlText w:val="3.1.%1."/>
      <w:lvlJc w:val="left"/>
      <w:pPr>
        <w:tabs>
          <w:tab w:val="num" w:pos="720"/>
        </w:tabs>
        <w:ind w:left="720" w:hanging="720"/>
      </w:pPr>
      <w:rPr>
        <w:rFonts w:hint="default"/>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478444E1"/>
    <w:multiLevelType w:val="singleLevel"/>
    <w:tmpl w:val="7F88FD58"/>
    <w:lvl w:ilvl="0">
      <w:start w:val="1"/>
      <w:numFmt w:val="bullet"/>
      <w:pStyle w:val="Paragraf3"/>
      <w:lvlText w:val="–"/>
      <w:lvlJc w:val="left"/>
      <w:pPr>
        <w:tabs>
          <w:tab w:val="num" w:pos="1353"/>
        </w:tabs>
        <w:ind w:left="1353" w:hanging="360"/>
      </w:pPr>
      <w:rPr>
        <w:rFonts w:ascii="Arial" w:hAnsi="Arial" w:hint="default"/>
      </w:rPr>
    </w:lvl>
  </w:abstractNum>
  <w:abstractNum w:abstractNumId="56" w15:restartNumberingAfterBreak="0">
    <w:nsid w:val="482E50A1"/>
    <w:multiLevelType w:val="multilevel"/>
    <w:tmpl w:val="3F642E96"/>
    <w:lvl w:ilvl="0">
      <w:start w:val="1"/>
      <w:numFmt w:val="decimal"/>
      <w:lvlText w:val="6.5.%1."/>
      <w:lvlJc w:val="left"/>
      <w:pPr>
        <w:tabs>
          <w:tab w:val="num" w:pos="720"/>
        </w:tabs>
        <w:ind w:left="720" w:hanging="720"/>
      </w:pPr>
      <w:rPr>
        <w:rFonts w:hint="default"/>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4975454C"/>
    <w:multiLevelType w:val="multilevel"/>
    <w:tmpl w:val="E8EC2B6E"/>
    <w:lvl w:ilvl="0">
      <w:start w:val="1"/>
      <w:numFmt w:val="decimal"/>
      <w:lvlText w:val="%1."/>
      <w:lvlJc w:val="left"/>
      <w:pPr>
        <w:tabs>
          <w:tab w:val="num" w:pos="2062"/>
        </w:tabs>
        <w:ind w:left="2062" w:hanging="360"/>
      </w:pPr>
      <w:rPr>
        <w:rFonts w:hint="default"/>
        <w:b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44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520"/>
        </w:tabs>
        <w:ind w:left="2520" w:hanging="1800"/>
      </w:pPr>
      <w:rPr>
        <w:rFonts w:hint="default"/>
      </w:rPr>
    </w:lvl>
    <w:lvl w:ilvl="8">
      <w:start w:val="1"/>
      <w:numFmt w:val="decimal"/>
      <w:lvlText w:val="%1.%2.%3.%4.%5.%6.%7.%8.%9."/>
      <w:lvlJc w:val="left"/>
      <w:pPr>
        <w:tabs>
          <w:tab w:val="num" w:pos="2520"/>
        </w:tabs>
        <w:ind w:left="2520" w:hanging="1800"/>
      </w:pPr>
      <w:rPr>
        <w:rFonts w:hint="default"/>
      </w:rPr>
    </w:lvl>
  </w:abstractNum>
  <w:abstractNum w:abstractNumId="58" w15:restartNumberingAfterBreak="0">
    <w:nsid w:val="49D40BFB"/>
    <w:multiLevelType w:val="multilevel"/>
    <w:tmpl w:val="D8A0F51A"/>
    <w:lvl w:ilvl="0">
      <w:start w:val="1"/>
      <w:numFmt w:val="decimal"/>
      <w:pStyle w:val="titolo6"/>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49E64DF7"/>
    <w:multiLevelType w:val="hybridMultilevel"/>
    <w:tmpl w:val="63DC8D64"/>
    <w:lvl w:ilvl="0" w:tplc="A482B2D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 w15:restartNumberingAfterBreak="0">
    <w:nsid w:val="4BFF36B8"/>
    <w:multiLevelType w:val="multilevel"/>
    <w:tmpl w:val="74B4BA18"/>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4CD24BD9"/>
    <w:multiLevelType w:val="hybridMultilevel"/>
    <w:tmpl w:val="589E0C36"/>
    <w:lvl w:ilvl="0" w:tplc="0418000F">
      <w:start w:val="1"/>
      <w:numFmt w:val="decimal"/>
      <w:lvlText w:val="%1."/>
      <w:lvlJc w:val="left"/>
      <w:pPr>
        <w:tabs>
          <w:tab w:val="num" w:pos="1296"/>
        </w:tabs>
        <w:ind w:left="1296" w:hanging="288"/>
      </w:pPr>
      <w:rPr>
        <w:rFonts w:hint="default"/>
        <w:color w:val="auto"/>
      </w:rPr>
    </w:lvl>
    <w:lvl w:ilvl="1" w:tplc="04090005">
      <w:start w:val="1"/>
      <w:numFmt w:val="bullet"/>
      <w:lvlText w:val=""/>
      <w:lvlJc w:val="left"/>
      <w:pPr>
        <w:tabs>
          <w:tab w:val="num" w:pos="1728"/>
        </w:tabs>
        <w:ind w:left="1728" w:hanging="360"/>
      </w:pPr>
      <w:rPr>
        <w:rFonts w:ascii="Wingdings" w:hAnsi="Wingdings" w:hint="default"/>
      </w:rPr>
    </w:lvl>
    <w:lvl w:ilvl="2" w:tplc="B3067786">
      <w:start w:val="1"/>
      <w:numFmt w:val="bullet"/>
      <w:lvlText w:val=""/>
      <w:lvlJc w:val="left"/>
      <w:pPr>
        <w:tabs>
          <w:tab w:val="num" w:pos="2556"/>
        </w:tabs>
        <w:ind w:left="2556" w:hanging="288"/>
      </w:pPr>
      <w:rPr>
        <w:rFonts w:ascii="Symbol" w:hAnsi="Symbol" w:hint="default"/>
        <w:color w:val="auto"/>
      </w:rPr>
    </w:lvl>
    <w:lvl w:ilvl="3" w:tplc="0409000F" w:tentative="1">
      <w:start w:val="1"/>
      <w:numFmt w:val="decimal"/>
      <w:lvlText w:val="%4."/>
      <w:lvlJc w:val="left"/>
      <w:pPr>
        <w:tabs>
          <w:tab w:val="num" w:pos="3168"/>
        </w:tabs>
        <w:ind w:left="3168" w:hanging="360"/>
      </w:pPr>
    </w:lvl>
    <w:lvl w:ilvl="4" w:tplc="04090019" w:tentative="1">
      <w:start w:val="1"/>
      <w:numFmt w:val="lowerLetter"/>
      <w:lvlText w:val="%5."/>
      <w:lvlJc w:val="left"/>
      <w:pPr>
        <w:tabs>
          <w:tab w:val="num" w:pos="3888"/>
        </w:tabs>
        <w:ind w:left="3888" w:hanging="360"/>
      </w:pPr>
    </w:lvl>
    <w:lvl w:ilvl="5" w:tplc="0409001B" w:tentative="1">
      <w:start w:val="1"/>
      <w:numFmt w:val="lowerRoman"/>
      <w:lvlText w:val="%6."/>
      <w:lvlJc w:val="right"/>
      <w:pPr>
        <w:tabs>
          <w:tab w:val="num" w:pos="4608"/>
        </w:tabs>
        <w:ind w:left="4608" w:hanging="180"/>
      </w:pPr>
    </w:lvl>
    <w:lvl w:ilvl="6" w:tplc="0409000F" w:tentative="1">
      <w:start w:val="1"/>
      <w:numFmt w:val="decimal"/>
      <w:lvlText w:val="%7."/>
      <w:lvlJc w:val="left"/>
      <w:pPr>
        <w:tabs>
          <w:tab w:val="num" w:pos="5328"/>
        </w:tabs>
        <w:ind w:left="5328" w:hanging="360"/>
      </w:pPr>
    </w:lvl>
    <w:lvl w:ilvl="7" w:tplc="04090019" w:tentative="1">
      <w:start w:val="1"/>
      <w:numFmt w:val="lowerLetter"/>
      <w:lvlText w:val="%8."/>
      <w:lvlJc w:val="left"/>
      <w:pPr>
        <w:tabs>
          <w:tab w:val="num" w:pos="6048"/>
        </w:tabs>
        <w:ind w:left="6048" w:hanging="360"/>
      </w:pPr>
    </w:lvl>
    <w:lvl w:ilvl="8" w:tplc="0409001B" w:tentative="1">
      <w:start w:val="1"/>
      <w:numFmt w:val="lowerRoman"/>
      <w:lvlText w:val="%9."/>
      <w:lvlJc w:val="right"/>
      <w:pPr>
        <w:tabs>
          <w:tab w:val="num" w:pos="6768"/>
        </w:tabs>
        <w:ind w:left="6768" w:hanging="180"/>
      </w:pPr>
    </w:lvl>
  </w:abstractNum>
  <w:abstractNum w:abstractNumId="62" w15:restartNumberingAfterBreak="0">
    <w:nsid w:val="4E98538D"/>
    <w:multiLevelType w:val="multilevel"/>
    <w:tmpl w:val="46E0577A"/>
    <w:lvl w:ilvl="0">
      <w:start w:val="1"/>
      <w:numFmt w:val="none"/>
      <w:lvlText w:val="%1"/>
      <w:lvlJc w:val="left"/>
      <w:pPr>
        <w:tabs>
          <w:tab w:val="num" w:pos="360"/>
        </w:tabs>
        <w:ind w:left="0" w:firstLine="0"/>
      </w:pPr>
      <w:rPr>
        <w:rFonts w:hint="default"/>
      </w:rPr>
    </w:lvl>
    <w:lvl w:ilvl="1">
      <w:start w:val="6"/>
      <w:numFmt w:val="decimal"/>
      <w:lvlText w:val="%2."/>
      <w:lvlJc w:val="left"/>
      <w:pPr>
        <w:tabs>
          <w:tab w:val="num" w:pos="567"/>
        </w:tabs>
        <w:ind w:left="0" w:firstLine="0"/>
      </w:pPr>
      <w:rPr>
        <w:rFonts w:hint="default"/>
      </w:rPr>
    </w:lvl>
    <w:lvl w:ilvl="2">
      <w:start w:val="1"/>
      <w:numFmt w:val="decimal"/>
      <w:pStyle w:val="OPF-RO1"/>
      <w:lvlText w:val="%2.%3."/>
      <w:lvlJc w:val="left"/>
      <w:pPr>
        <w:tabs>
          <w:tab w:val="num" w:pos="567"/>
        </w:tabs>
        <w:ind w:left="0" w:firstLine="0"/>
      </w:pPr>
      <w:rPr>
        <w:rFonts w:hint="default"/>
      </w:rPr>
    </w:lvl>
    <w:lvl w:ilvl="3">
      <w:start w:val="1"/>
      <w:numFmt w:val="decimal"/>
      <w:lvlText w:val="%2.%3.%4."/>
      <w:lvlJc w:val="left"/>
      <w:pPr>
        <w:tabs>
          <w:tab w:val="num" w:pos="567"/>
        </w:tabs>
        <w:ind w:left="0" w:firstLine="0"/>
      </w:pPr>
      <w:rPr>
        <w:rFonts w:hint="default"/>
      </w:rPr>
    </w:lvl>
    <w:lvl w:ilvl="4">
      <w:start w:val="1"/>
      <w:numFmt w:val="decimal"/>
      <w:lvlText w:val="%2.%3.%4.%5."/>
      <w:lvlJc w:val="left"/>
      <w:pPr>
        <w:tabs>
          <w:tab w:val="num" w:pos="567"/>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3" w15:restartNumberingAfterBreak="0">
    <w:nsid w:val="500922BE"/>
    <w:multiLevelType w:val="multilevel"/>
    <w:tmpl w:val="12886850"/>
    <w:lvl w:ilvl="0">
      <w:start w:val="1"/>
      <w:numFmt w:val="decimal"/>
      <w:lvlText w:val="6.4.%1."/>
      <w:lvlJc w:val="left"/>
      <w:pPr>
        <w:tabs>
          <w:tab w:val="num" w:pos="720"/>
        </w:tabs>
        <w:ind w:left="720" w:hanging="720"/>
      </w:pPr>
      <w:rPr>
        <w:rFonts w:hint="default"/>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15:restartNumberingAfterBreak="0">
    <w:nsid w:val="50547789"/>
    <w:multiLevelType w:val="multilevel"/>
    <w:tmpl w:val="C0E0D666"/>
    <w:lvl w:ilvl="0">
      <w:start w:val="1"/>
      <w:numFmt w:val="decimal"/>
      <w:lvlText w:val="3.5.%1."/>
      <w:lvlJc w:val="left"/>
      <w:pPr>
        <w:tabs>
          <w:tab w:val="num" w:pos="720"/>
        </w:tabs>
        <w:ind w:left="720" w:hanging="720"/>
      </w:pPr>
      <w:rPr>
        <w:rFonts w:hint="default"/>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15:restartNumberingAfterBreak="0">
    <w:nsid w:val="50FB6999"/>
    <w:multiLevelType w:val="hybridMultilevel"/>
    <w:tmpl w:val="C392512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6" w15:restartNumberingAfterBreak="0">
    <w:nsid w:val="51DD462C"/>
    <w:multiLevelType w:val="hybridMultilevel"/>
    <w:tmpl w:val="9C725E8A"/>
    <w:lvl w:ilvl="0" w:tplc="58482B1E">
      <w:start w:val="1"/>
      <w:numFmt w:val="decimal"/>
      <w:lvlText w:val="%1."/>
      <w:lvlJc w:val="left"/>
      <w:pPr>
        <w:tabs>
          <w:tab w:val="num" w:pos="216"/>
        </w:tabs>
        <w:ind w:left="216" w:hanging="216"/>
      </w:pPr>
      <w:rPr>
        <w:rFonts w:hint="default"/>
      </w:rPr>
    </w:lvl>
    <w:lvl w:ilvl="1" w:tplc="04090019" w:tentative="1">
      <w:start w:val="1"/>
      <w:numFmt w:val="lowerLetter"/>
      <w:lvlText w:val="%2."/>
      <w:lvlJc w:val="left"/>
      <w:pPr>
        <w:tabs>
          <w:tab w:val="num" w:pos="792"/>
        </w:tabs>
        <w:ind w:left="792" w:hanging="360"/>
      </w:pPr>
    </w:lvl>
    <w:lvl w:ilvl="2" w:tplc="0409001B" w:tentative="1">
      <w:start w:val="1"/>
      <w:numFmt w:val="lowerRoman"/>
      <w:lvlText w:val="%3."/>
      <w:lvlJc w:val="right"/>
      <w:pPr>
        <w:tabs>
          <w:tab w:val="num" w:pos="1512"/>
        </w:tabs>
        <w:ind w:left="1512" w:hanging="180"/>
      </w:pPr>
    </w:lvl>
    <w:lvl w:ilvl="3" w:tplc="0409000F" w:tentative="1">
      <w:start w:val="1"/>
      <w:numFmt w:val="decimal"/>
      <w:lvlText w:val="%4."/>
      <w:lvlJc w:val="left"/>
      <w:pPr>
        <w:tabs>
          <w:tab w:val="num" w:pos="2232"/>
        </w:tabs>
        <w:ind w:left="2232" w:hanging="360"/>
      </w:pPr>
    </w:lvl>
    <w:lvl w:ilvl="4" w:tplc="04090019" w:tentative="1">
      <w:start w:val="1"/>
      <w:numFmt w:val="lowerLetter"/>
      <w:lvlText w:val="%5."/>
      <w:lvlJc w:val="left"/>
      <w:pPr>
        <w:tabs>
          <w:tab w:val="num" w:pos="2952"/>
        </w:tabs>
        <w:ind w:left="2952" w:hanging="360"/>
      </w:pPr>
    </w:lvl>
    <w:lvl w:ilvl="5" w:tplc="0409001B" w:tentative="1">
      <w:start w:val="1"/>
      <w:numFmt w:val="lowerRoman"/>
      <w:lvlText w:val="%6."/>
      <w:lvlJc w:val="right"/>
      <w:pPr>
        <w:tabs>
          <w:tab w:val="num" w:pos="3672"/>
        </w:tabs>
        <w:ind w:left="3672" w:hanging="180"/>
      </w:pPr>
    </w:lvl>
    <w:lvl w:ilvl="6" w:tplc="0409000F" w:tentative="1">
      <w:start w:val="1"/>
      <w:numFmt w:val="decimal"/>
      <w:lvlText w:val="%7."/>
      <w:lvlJc w:val="left"/>
      <w:pPr>
        <w:tabs>
          <w:tab w:val="num" w:pos="4392"/>
        </w:tabs>
        <w:ind w:left="4392" w:hanging="360"/>
      </w:pPr>
    </w:lvl>
    <w:lvl w:ilvl="7" w:tplc="04090019" w:tentative="1">
      <w:start w:val="1"/>
      <w:numFmt w:val="lowerLetter"/>
      <w:lvlText w:val="%8."/>
      <w:lvlJc w:val="left"/>
      <w:pPr>
        <w:tabs>
          <w:tab w:val="num" w:pos="5112"/>
        </w:tabs>
        <w:ind w:left="5112" w:hanging="360"/>
      </w:pPr>
    </w:lvl>
    <w:lvl w:ilvl="8" w:tplc="0409001B" w:tentative="1">
      <w:start w:val="1"/>
      <w:numFmt w:val="lowerRoman"/>
      <w:lvlText w:val="%9."/>
      <w:lvlJc w:val="right"/>
      <w:pPr>
        <w:tabs>
          <w:tab w:val="num" w:pos="5832"/>
        </w:tabs>
        <w:ind w:left="5832" w:hanging="180"/>
      </w:pPr>
    </w:lvl>
  </w:abstractNum>
  <w:abstractNum w:abstractNumId="67" w15:restartNumberingAfterBreak="0">
    <w:nsid w:val="5277539B"/>
    <w:multiLevelType w:val="hybridMultilevel"/>
    <w:tmpl w:val="66C4DD92"/>
    <w:lvl w:ilvl="0" w:tplc="58482B1E">
      <w:start w:val="1"/>
      <w:numFmt w:val="decimal"/>
      <w:lvlText w:val="%1."/>
      <w:lvlJc w:val="left"/>
      <w:pPr>
        <w:tabs>
          <w:tab w:val="num" w:pos="216"/>
        </w:tabs>
        <w:ind w:left="216" w:hanging="216"/>
      </w:pPr>
      <w:rPr>
        <w:rFonts w:hint="default"/>
      </w:rPr>
    </w:lvl>
    <w:lvl w:ilvl="1" w:tplc="04090019" w:tentative="1">
      <w:start w:val="1"/>
      <w:numFmt w:val="lowerLetter"/>
      <w:lvlText w:val="%2."/>
      <w:lvlJc w:val="left"/>
      <w:pPr>
        <w:tabs>
          <w:tab w:val="num" w:pos="792"/>
        </w:tabs>
        <w:ind w:left="792" w:hanging="360"/>
      </w:pPr>
    </w:lvl>
    <w:lvl w:ilvl="2" w:tplc="0409001B" w:tentative="1">
      <w:start w:val="1"/>
      <w:numFmt w:val="lowerRoman"/>
      <w:lvlText w:val="%3."/>
      <w:lvlJc w:val="right"/>
      <w:pPr>
        <w:tabs>
          <w:tab w:val="num" w:pos="1512"/>
        </w:tabs>
        <w:ind w:left="1512" w:hanging="180"/>
      </w:pPr>
    </w:lvl>
    <w:lvl w:ilvl="3" w:tplc="0409000F" w:tentative="1">
      <w:start w:val="1"/>
      <w:numFmt w:val="decimal"/>
      <w:lvlText w:val="%4."/>
      <w:lvlJc w:val="left"/>
      <w:pPr>
        <w:tabs>
          <w:tab w:val="num" w:pos="2232"/>
        </w:tabs>
        <w:ind w:left="2232" w:hanging="360"/>
      </w:pPr>
    </w:lvl>
    <w:lvl w:ilvl="4" w:tplc="04090019" w:tentative="1">
      <w:start w:val="1"/>
      <w:numFmt w:val="lowerLetter"/>
      <w:lvlText w:val="%5."/>
      <w:lvlJc w:val="left"/>
      <w:pPr>
        <w:tabs>
          <w:tab w:val="num" w:pos="2952"/>
        </w:tabs>
        <w:ind w:left="2952" w:hanging="360"/>
      </w:pPr>
    </w:lvl>
    <w:lvl w:ilvl="5" w:tplc="0409001B" w:tentative="1">
      <w:start w:val="1"/>
      <w:numFmt w:val="lowerRoman"/>
      <w:lvlText w:val="%6."/>
      <w:lvlJc w:val="right"/>
      <w:pPr>
        <w:tabs>
          <w:tab w:val="num" w:pos="3672"/>
        </w:tabs>
        <w:ind w:left="3672" w:hanging="180"/>
      </w:pPr>
    </w:lvl>
    <w:lvl w:ilvl="6" w:tplc="0409000F" w:tentative="1">
      <w:start w:val="1"/>
      <w:numFmt w:val="decimal"/>
      <w:lvlText w:val="%7."/>
      <w:lvlJc w:val="left"/>
      <w:pPr>
        <w:tabs>
          <w:tab w:val="num" w:pos="4392"/>
        </w:tabs>
        <w:ind w:left="4392" w:hanging="360"/>
      </w:pPr>
    </w:lvl>
    <w:lvl w:ilvl="7" w:tplc="04090019" w:tentative="1">
      <w:start w:val="1"/>
      <w:numFmt w:val="lowerLetter"/>
      <w:lvlText w:val="%8."/>
      <w:lvlJc w:val="left"/>
      <w:pPr>
        <w:tabs>
          <w:tab w:val="num" w:pos="5112"/>
        </w:tabs>
        <w:ind w:left="5112" w:hanging="360"/>
      </w:pPr>
    </w:lvl>
    <w:lvl w:ilvl="8" w:tplc="0409001B" w:tentative="1">
      <w:start w:val="1"/>
      <w:numFmt w:val="lowerRoman"/>
      <w:lvlText w:val="%9."/>
      <w:lvlJc w:val="right"/>
      <w:pPr>
        <w:tabs>
          <w:tab w:val="num" w:pos="5832"/>
        </w:tabs>
        <w:ind w:left="5832" w:hanging="180"/>
      </w:pPr>
    </w:lvl>
  </w:abstractNum>
  <w:abstractNum w:abstractNumId="68" w15:restartNumberingAfterBreak="0">
    <w:nsid w:val="53BC1940"/>
    <w:multiLevelType w:val="hybridMultilevel"/>
    <w:tmpl w:val="B69C2668"/>
    <w:lvl w:ilvl="0" w:tplc="A482B2D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60"/>
        </w:tabs>
        <w:ind w:left="-60" w:hanging="360"/>
      </w:pPr>
      <w:rPr>
        <w:rFonts w:ascii="Courier New" w:hAnsi="Courier New" w:cs="Courier New" w:hint="default"/>
      </w:rPr>
    </w:lvl>
    <w:lvl w:ilvl="2" w:tplc="04090005" w:tentative="1">
      <w:start w:val="1"/>
      <w:numFmt w:val="bullet"/>
      <w:lvlText w:val=""/>
      <w:lvlJc w:val="left"/>
      <w:pPr>
        <w:tabs>
          <w:tab w:val="num" w:pos="660"/>
        </w:tabs>
        <w:ind w:left="660" w:hanging="360"/>
      </w:pPr>
      <w:rPr>
        <w:rFonts w:ascii="Wingdings" w:hAnsi="Wingdings" w:hint="default"/>
      </w:rPr>
    </w:lvl>
    <w:lvl w:ilvl="3" w:tplc="04090001" w:tentative="1">
      <w:start w:val="1"/>
      <w:numFmt w:val="bullet"/>
      <w:lvlText w:val=""/>
      <w:lvlJc w:val="left"/>
      <w:pPr>
        <w:tabs>
          <w:tab w:val="num" w:pos="1380"/>
        </w:tabs>
        <w:ind w:left="1380" w:hanging="360"/>
      </w:pPr>
      <w:rPr>
        <w:rFonts w:ascii="Symbol" w:hAnsi="Symbol" w:hint="default"/>
      </w:rPr>
    </w:lvl>
    <w:lvl w:ilvl="4" w:tplc="04090003" w:tentative="1">
      <w:start w:val="1"/>
      <w:numFmt w:val="bullet"/>
      <w:lvlText w:val="o"/>
      <w:lvlJc w:val="left"/>
      <w:pPr>
        <w:tabs>
          <w:tab w:val="num" w:pos="2100"/>
        </w:tabs>
        <w:ind w:left="2100" w:hanging="360"/>
      </w:pPr>
      <w:rPr>
        <w:rFonts w:ascii="Courier New" w:hAnsi="Courier New" w:cs="Courier New" w:hint="default"/>
      </w:rPr>
    </w:lvl>
    <w:lvl w:ilvl="5" w:tplc="04090005" w:tentative="1">
      <w:start w:val="1"/>
      <w:numFmt w:val="bullet"/>
      <w:lvlText w:val=""/>
      <w:lvlJc w:val="left"/>
      <w:pPr>
        <w:tabs>
          <w:tab w:val="num" w:pos="2820"/>
        </w:tabs>
        <w:ind w:left="2820" w:hanging="360"/>
      </w:pPr>
      <w:rPr>
        <w:rFonts w:ascii="Wingdings" w:hAnsi="Wingdings" w:hint="default"/>
      </w:rPr>
    </w:lvl>
    <w:lvl w:ilvl="6" w:tplc="04090001" w:tentative="1">
      <w:start w:val="1"/>
      <w:numFmt w:val="bullet"/>
      <w:lvlText w:val=""/>
      <w:lvlJc w:val="left"/>
      <w:pPr>
        <w:tabs>
          <w:tab w:val="num" w:pos="3540"/>
        </w:tabs>
        <w:ind w:left="3540" w:hanging="360"/>
      </w:pPr>
      <w:rPr>
        <w:rFonts w:ascii="Symbol" w:hAnsi="Symbol" w:hint="default"/>
      </w:rPr>
    </w:lvl>
    <w:lvl w:ilvl="7" w:tplc="04090003" w:tentative="1">
      <w:start w:val="1"/>
      <w:numFmt w:val="bullet"/>
      <w:lvlText w:val="o"/>
      <w:lvlJc w:val="left"/>
      <w:pPr>
        <w:tabs>
          <w:tab w:val="num" w:pos="4260"/>
        </w:tabs>
        <w:ind w:left="4260" w:hanging="360"/>
      </w:pPr>
      <w:rPr>
        <w:rFonts w:ascii="Courier New" w:hAnsi="Courier New" w:cs="Courier New" w:hint="default"/>
      </w:rPr>
    </w:lvl>
    <w:lvl w:ilvl="8" w:tplc="04090005" w:tentative="1">
      <w:start w:val="1"/>
      <w:numFmt w:val="bullet"/>
      <w:lvlText w:val=""/>
      <w:lvlJc w:val="left"/>
      <w:pPr>
        <w:tabs>
          <w:tab w:val="num" w:pos="4980"/>
        </w:tabs>
        <w:ind w:left="4980" w:hanging="360"/>
      </w:pPr>
      <w:rPr>
        <w:rFonts w:ascii="Wingdings" w:hAnsi="Wingdings" w:hint="default"/>
      </w:rPr>
    </w:lvl>
  </w:abstractNum>
  <w:abstractNum w:abstractNumId="69" w15:restartNumberingAfterBreak="0">
    <w:nsid w:val="53FC2342"/>
    <w:multiLevelType w:val="hybridMultilevel"/>
    <w:tmpl w:val="82DCC2C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3D868A5A">
      <w:start w:val="1"/>
      <w:numFmt w:val="lowerLetter"/>
      <w:lvlText w:val="%3."/>
      <w:lvlJc w:val="right"/>
      <w:pPr>
        <w:tabs>
          <w:tab w:val="num" w:pos="2160"/>
        </w:tabs>
        <w:ind w:left="2160" w:hanging="18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55463532"/>
    <w:multiLevelType w:val="hybridMultilevel"/>
    <w:tmpl w:val="188408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55E62C9E"/>
    <w:multiLevelType w:val="hybridMultilevel"/>
    <w:tmpl w:val="AB8811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57D7132C"/>
    <w:multiLevelType w:val="hybridMultilevel"/>
    <w:tmpl w:val="4AC4997E"/>
    <w:lvl w:ilvl="0" w:tplc="4E186E00">
      <w:numFmt w:val="bullet"/>
      <w:lvlText w:val=""/>
      <w:lvlJc w:val="left"/>
      <w:pPr>
        <w:tabs>
          <w:tab w:val="num" w:pos="1196"/>
        </w:tabs>
        <w:ind w:left="1400" w:hanging="283"/>
      </w:pPr>
      <w:rPr>
        <w:rFonts w:ascii="Symbol" w:hAnsi="Symbol" w:hint="default"/>
      </w:rPr>
    </w:lvl>
    <w:lvl w:ilvl="1" w:tplc="04090003">
      <w:start w:val="1"/>
      <w:numFmt w:val="bullet"/>
      <w:lvlText w:val="o"/>
      <w:lvlJc w:val="left"/>
      <w:pPr>
        <w:tabs>
          <w:tab w:val="num" w:pos="2024"/>
        </w:tabs>
        <w:ind w:left="2024" w:hanging="360"/>
      </w:pPr>
      <w:rPr>
        <w:rFonts w:ascii="Courier New" w:hAnsi="Courier New" w:cs="Courier New" w:hint="default"/>
      </w:rPr>
    </w:lvl>
    <w:lvl w:ilvl="2" w:tplc="04090005" w:tentative="1">
      <w:start w:val="1"/>
      <w:numFmt w:val="bullet"/>
      <w:lvlText w:val=""/>
      <w:lvlJc w:val="left"/>
      <w:pPr>
        <w:tabs>
          <w:tab w:val="num" w:pos="2744"/>
        </w:tabs>
        <w:ind w:left="2744" w:hanging="360"/>
      </w:pPr>
      <w:rPr>
        <w:rFonts w:ascii="Wingdings" w:hAnsi="Wingdings" w:hint="default"/>
      </w:rPr>
    </w:lvl>
    <w:lvl w:ilvl="3" w:tplc="04090001" w:tentative="1">
      <w:start w:val="1"/>
      <w:numFmt w:val="bullet"/>
      <w:lvlText w:val=""/>
      <w:lvlJc w:val="left"/>
      <w:pPr>
        <w:tabs>
          <w:tab w:val="num" w:pos="3464"/>
        </w:tabs>
        <w:ind w:left="3464" w:hanging="360"/>
      </w:pPr>
      <w:rPr>
        <w:rFonts w:ascii="Symbol" w:hAnsi="Symbol" w:hint="default"/>
      </w:rPr>
    </w:lvl>
    <w:lvl w:ilvl="4" w:tplc="04090003" w:tentative="1">
      <w:start w:val="1"/>
      <w:numFmt w:val="bullet"/>
      <w:lvlText w:val="o"/>
      <w:lvlJc w:val="left"/>
      <w:pPr>
        <w:tabs>
          <w:tab w:val="num" w:pos="4184"/>
        </w:tabs>
        <w:ind w:left="4184" w:hanging="360"/>
      </w:pPr>
      <w:rPr>
        <w:rFonts w:ascii="Courier New" w:hAnsi="Courier New" w:cs="Courier New" w:hint="default"/>
      </w:rPr>
    </w:lvl>
    <w:lvl w:ilvl="5" w:tplc="04090005" w:tentative="1">
      <w:start w:val="1"/>
      <w:numFmt w:val="bullet"/>
      <w:lvlText w:val=""/>
      <w:lvlJc w:val="left"/>
      <w:pPr>
        <w:tabs>
          <w:tab w:val="num" w:pos="4904"/>
        </w:tabs>
        <w:ind w:left="4904" w:hanging="360"/>
      </w:pPr>
      <w:rPr>
        <w:rFonts w:ascii="Wingdings" w:hAnsi="Wingdings" w:hint="default"/>
      </w:rPr>
    </w:lvl>
    <w:lvl w:ilvl="6" w:tplc="04090001" w:tentative="1">
      <w:start w:val="1"/>
      <w:numFmt w:val="bullet"/>
      <w:lvlText w:val=""/>
      <w:lvlJc w:val="left"/>
      <w:pPr>
        <w:tabs>
          <w:tab w:val="num" w:pos="5624"/>
        </w:tabs>
        <w:ind w:left="5624" w:hanging="360"/>
      </w:pPr>
      <w:rPr>
        <w:rFonts w:ascii="Symbol" w:hAnsi="Symbol" w:hint="default"/>
      </w:rPr>
    </w:lvl>
    <w:lvl w:ilvl="7" w:tplc="04090003" w:tentative="1">
      <w:start w:val="1"/>
      <w:numFmt w:val="bullet"/>
      <w:lvlText w:val="o"/>
      <w:lvlJc w:val="left"/>
      <w:pPr>
        <w:tabs>
          <w:tab w:val="num" w:pos="6344"/>
        </w:tabs>
        <w:ind w:left="6344" w:hanging="360"/>
      </w:pPr>
      <w:rPr>
        <w:rFonts w:ascii="Courier New" w:hAnsi="Courier New" w:cs="Courier New" w:hint="default"/>
      </w:rPr>
    </w:lvl>
    <w:lvl w:ilvl="8" w:tplc="04090005" w:tentative="1">
      <w:start w:val="1"/>
      <w:numFmt w:val="bullet"/>
      <w:lvlText w:val=""/>
      <w:lvlJc w:val="left"/>
      <w:pPr>
        <w:tabs>
          <w:tab w:val="num" w:pos="7064"/>
        </w:tabs>
        <w:ind w:left="7064" w:hanging="360"/>
      </w:pPr>
      <w:rPr>
        <w:rFonts w:ascii="Wingdings" w:hAnsi="Wingdings" w:hint="default"/>
      </w:rPr>
    </w:lvl>
  </w:abstractNum>
  <w:abstractNum w:abstractNumId="73" w15:restartNumberingAfterBreak="0">
    <w:nsid w:val="59FB428D"/>
    <w:multiLevelType w:val="hybridMultilevel"/>
    <w:tmpl w:val="E72C322E"/>
    <w:lvl w:ilvl="0" w:tplc="A482B2D0">
      <w:start w:val="1"/>
      <w:numFmt w:val="bullet"/>
      <w:lvlText w:val=""/>
      <w:lvlJc w:val="left"/>
      <w:pPr>
        <w:tabs>
          <w:tab w:val="num" w:pos="1080"/>
        </w:tabs>
        <w:ind w:left="1080" w:hanging="360"/>
      </w:pPr>
      <w:rPr>
        <w:rFonts w:ascii="Symbol" w:hAnsi="Symbol" w:hint="default"/>
        <w:color w:val="auto"/>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74" w15:restartNumberingAfterBreak="0">
    <w:nsid w:val="5AA0731C"/>
    <w:multiLevelType w:val="hybridMultilevel"/>
    <w:tmpl w:val="B7C48C8A"/>
    <w:lvl w:ilvl="0" w:tplc="A482B2D0">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75" w15:restartNumberingAfterBreak="0">
    <w:nsid w:val="5C806BE0"/>
    <w:multiLevelType w:val="hybridMultilevel"/>
    <w:tmpl w:val="9692E770"/>
    <w:lvl w:ilvl="0" w:tplc="1396CA10">
      <w:start w:val="1"/>
      <w:numFmt w:val="none"/>
      <w:lvlText w:val="-"/>
      <w:lvlJc w:val="left"/>
      <w:pPr>
        <w:ind w:left="1287" w:hanging="360"/>
      </w:pPr>
    </w:lvl>
    <w:lvl w:ilvl="1" w:tplc="04090003" w:tentative="1">
      <w:start w:val="1"/>
      <w:numFmt w:val="lowerLetter"/>
      <w:lvlText w:val="%2."/>
      <w:lvlJc w:val="left"/>
      <w:pPr>
        <w:ind w:left="2007" w:hanging="360"/>
      </w:pPr>
    </w:lvl>
    <w:lvl w:ilvl="2" w:tplc="04090005" w:tentative="1">
      <w:start w:val="1"/>
      <w:numFmt w:val="lowerRoman"/>
      <w:pStyle w:val="StyleOPF111BottomSinglesolidlineAuto075ptLinew"/>
      <w:lvlText w:val="%3."/>
      <w:lvlJc w:val="right"/>
      <w:pPr>
        <w:ind w:left="2727" w:hanging="180"/>
      </w:pPr>
    </w:lvl>
    <w:lvl w:ilvl="3" w:tplc="04090001" w:tentative="1">
      <w:start w:val="1"/>
      <w:numFmt w:val="decimal"/>
      <w:lvlText w:val="%4."/>
      <w:lvlJc w:val="left"/>
      <w:pPr>
        <w:ind w:left="3447" w:hanging="360"/>
      </w:pPr>
    </w:lvl>
    <w:lvl w:ilvl="4" w:tplc="04090003" w:tentative="1">
      <w:start w:val="1"/>
      <w:numFmt w:val="lowerLetter"/>
      <w:lvlText w:val="%5."/>
      <w:lvlJc w:val="left"/>
      <w:pPr>
        <w:ind w:left="4167" w:hanging="360"/>
      </w:pPr>
    </w:lvl>
    <w:lvl w:ilvl="5" w:tplc="04090005" w:tentative="1">
      <w:start w:val="1"/>
      <w:numFmt w:val="lowerRoman"/>
      <w:lvlText w:val="%6."/>
      <w:lvlJc w:val="right"/>
      <w:pPr>
        <w:ind w:left="4887" w:hanging="180"/>
      </w:pPr>
    </w:lvl>
    <w:lvl w:ilvl="6" w:tplc="04090001" w:tentative="1">
      <w:start w:val="1"/>
      <w:numFmt w:val="decimal"/>
      <w:lvlText w:val="%7."/>
      <w:lvlJc w:val="left"/>
      <w:pPr>
        <w:ind w:left="5607" w:hanging="360"/>
      </w:pPr>
    </w:lvl>
    <w:lvl w:ilvl="7" w:tplc="04090003" w:tentative="1">
      <w:start w:val="1"/>
      <w:numFmt w:val="lowerLetter"/>
      <w:lvlText w:val="%8."/>
      <w:lvlJc w:val="left"/>
      <w:pPr>
        <w:ind w:left="6327" w:hanging="360"/>
      </w:pPr>
    </w:lvl>
    <w:lvl w:ilvl="8" w:tplc="04090005" w:tentative="1">
      <w:start w:val="1"/>
      <w:numFmt w:val="lowerRoman"/>
      <w:lvlText w:val="%9."/>
      <w:lvlJc w:val="right"/>
      <w:pPr>
        <w:ind w:left="7047" w:hanging="180"/>
      </w:pPr>
    </w:lvl>
  </w:abstractNum>
  <w:abstractNum w:abstractNumId="76" w15:restartNumberingAfterBreak="0">
    <w:nsid w:val="5D86386E"/>
    <w:multiLevelType w:val="multilevel"/>
    <w:tmpl w:val="17264E32"/>
    <w:lvl w:ilvl="0">
      <w:start w:val="1"/>
      <w:numFmt w:val="decimal"/>
      <w:lvlText w:val="6.2.%1."/>
      <w:lvlJc w:val="left"/>
      <w:pPr>
        <w:tabs>
          <w:tab w:val="num" w:pos="720"/>
        </w:tabs>
        <w:ind w:left="720" w:hanging="720"/>
      </w:pPr>
      <w:rPr>
        <w:rFonts w:hint="default"/>
        <w:b w:val="0"/>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7" w15:restartNumberingAfterBreak="0">
    <w:nsid w:val="5F5052D5"/>
    <w:multiLevelType w:val="hybridMultilevel"/>
    <w:tmpl w:val="DB5CD75E"/>
    <w:lvl w:ilvl="0" w:tplc="04090001">
      <w:start w:val="1"/>
      <w:numFmt w:val="lowerLetter"/>
      <w:pStyle w:val="Numberedlist"/>
      <w:lvlText w:val="%1)"/>
      <w:lvlJc w:val="left"/>
      <w:pPr>
        <w:tabs>
          <w:tab w:val="num" w:pos="1720"/>
        </w:tabs>
        <w:ind w:left="1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8" w15:restartNumberingAfterBreak="0">
    <w:nsid w:val="60D63DBF"/>
    <w:multiLevelType w:val="multilevel"/>
    <w:tmpl w:val="DFEAAFE4"/>
    <w:lvl w:ilvl="0">
      <w:start w:val="1"/>
      <w:numFmt w:val="decimal"/>
      <w:lvlText w:val="6.1.%1."/>
      <w:lvlJc w:val="left"/>
      <w:pPr>
        <w:tabs>
          <w:tab w:val="num" w:pos="720"/>
        </w:tabs>
        <w:ind w:left="720" w:hanging="720"/>
      </w:pPr>
      <w:rPr>
        <w:rFonts w:hint="default"/>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9" w15:restartNumberingAfterBreak="0">
    <w:nsid w:val="63057A2E"/>
    <w:multiLevelType w:val="multilevel"/>
    <w:tmpl w:val="CCDA6BCA"/>
    <w:lvl w:ilvl="0">
      <w:start w:val="1"/>
      <w:numFmt w:val="decimal"/>
      <w:lvlText w:val="%1."/>
      <w:lvlJc w:val="left"/>
      <w:pPr>
        <w:tabs>
          <w:tab w:val="num" w:pos="1080"/>
        </w:tabs>
        <w:ind w:left="1080" w:hanging="36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44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520"/>
        </w:tabs>
        <w:ind w:left="2520" w:hanging="1800"/>
      </w:pPr>
      <w:rPr>
        <w:rFonts w:hint="default"/>
      </w:rPr>
    </w:lvl>
    <w:lvl w:ilvl="8">
      <w:start w:val="1"/>
      <w:numFmt w:val="decimal"/>
      <w:lvlText w:val="%1.%2.%3.%4.%5.%6.%7.%8.%9."/>
      <w:lvlJc w:val="left"/>
      <w:pPr>
        <w:tabs>
          <w:tab w:val="num" w:pos="2520"/>
        </w:tabs>
        <w:ind w:left="2520" w:hanging="1800"/>
      </w:pPr>
      <w:rPr>
        <w:rFonts w:hint="default"/>
      </w:rPr>
    </w:lvl>
  </w:abstractNum>
  <w:abstractNum w:abstractNumId="80" w15:restartNumberingAfterBreak="0">
    <w:nsid w:val="639350DE"/>
    <w:multiLevelType w:val="hybridMultilevel"/>
    <w:tmpl w:val="49546F2C"/>
    <w:lvl w:ilvl="0" w:tplc="370C5396">
      <w:start w:val="1"/>
      <w:numFmt w:val="lowerLetter"/>
      <w:lvlText w:val="%1)"/>
      <w:lvlJc w:val="left"/>
      <w:pPr>
        <w:tabs>
          <w:tab w:val="num" w:pos="1080"/>
        </w:tabs>
        <w:ind w:left="1080" w:hanging="360"/>
      </w:pPr>
      <w:rPr>
        <w:rFonts w:hint="default"/>
        <w:color w:val="auto"/>
      </w:rPr>
    </w:lvl>
    <w:lvl w:ilvl="1" w:tplc="04090003">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81" w15:restartNumberingAfterBreak="0">
    <w:nsid w:val="64D750D8"/>
    <w:multiLevelType w:val="hybridMultilevel"/>
    <w:tmpl w:val="48069894"/>
    <w:lvl w:ilvl="0" w:tplc="370C5396">
      <w:start w:val="1"/>
      <w:numFmt w:val="lowerLetter"/>
      <w:lvlText w:val="%1)"/>
      <w:lvlJc w:val="left"/>
      <w:pPr>
        <w:tabs>
          <w:tab w:val="num" w:pos="780"/>
        </w:tabs>
        <w:ind w:left="780" w:hanging="144"/>
      </w:pPr>
      <w:rPr>
        <w:rFonts w:hint="default"/>
        <w:color w:val="auto"/>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2" w15:restartNumberingAfterBreak="0">
    <w:nsid w:val="65315923"/>
    <w:multiLevelType w:val="hybridMultilevel"/>
    <w:tmpl w:val="D350599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3" w15:restartNumberingAfterBreak="0">
    <w:nsid w:val="65A4131F"/>
    <w:multiLevelType w:val="hybridMultilevel"/>
    <w:tmpl w:val="5B60C52E"/>
    <w:lvl w:ilvl="0" w:tplc="C97AC4C2">
      <w:start w:val="1"/>
      <w:numFmt w:val="decimal"/>
      <w:lvlText w:val="1.2.%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662441FF"/>
    <w:multiLevelType w:val="multilevel"/>
    <w:tmpl w:val="415014CE"/>
    <w:lvl w:ilvl="0">
      <w:start w:val="1"/>
      <w:numFmt w:val="decimal"/>
      <w:lvlText w:val="3.3.%1."/>
      <w:lvlJc w:val="left"/>
      <w:pPr>
        <w:tabs>
          <w:tab w:val="num" w:pos="720"/>
        </w:tabs>
        <w:ind w:left="720" w:hanging="720"/>
      </w:pPr>
      <w:rPr>
        <w:rFonts w:hint="default"/>
        <w:strike w:val="0"/>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5" w15:restartNumberingAfterBreak="0">
    <w:nsid w:val="67126BB8"/>
    <w:multiLevelType w:val="hybridMultilevel"/>
    <w:tmpl w:val="574EAFAE"/>
    <w:lvl w:ilvl="0" w:tplc="7B9EBA1C">
      <w:start w:val="13"/>
      <w:numFmt w:val="decimal"/>
      <w:lvlText w:val="%1."/>
      <w:lvlJc w:val="left"/>
      <w:pPr>
        <w:tabs>
          <w:tab w:val="num" w:pos="1800"/>
        </w:tabs>
        <w:ind w:left="1800" w:hanging="360"/>
      </w:pPr>
      <w:rPr>
        <w:rFonts w:hint="default"/>
      </w:rPr>
    </w:lvl>
    <w:lvl w:ilvl="1" w:tplc="817CF2FA">
      <w:start w:val="16"/>
      <w:numFmt w:val="decimal"/>
      <w:lvlText w:val="%2."/>
      <w:lvlJc w:val="left"/>
      <w:pPr>
        <w:tabs>
          <w:tab w:val="num" w:pos="1440"/>
        </w:tabs>
        <w:ind w:left="1440" w:hanging="36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15:restartNumberingAfterBreak="0">
    <w:nsid w:val="691E6041"/>
    <w:multiLevelType w:val="hybridMultilevel"/>
    <w:tmpl w:val="ABA44F7A"/>
    <w:lvl w:ilvl="0" w:tplc="A482B2D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7" w15:restartNumberingAfterBreak="0">
    <w:nsid w:val="69E9539C"/>
    <w:multiLevelType w:val="hybridMultilevel"/>
    <w:tmpl w:val="A9A80440"/>
    <w:lvl w:ilvl="0" w:tplc="033C5420">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88" w15:restartNumberingAfterBreak="0">
    <w:nsid w:val="6AC85281"/>
    <w:multiLevelType w:val="multilevel"/>
    <w:tmpl w:val="A6F46918"/>
    <w:lvl w:ilvl="0">
      <w:start w:val="1"/>
      <w:numFmt w:val="decimal"/>
      <w:lvlText w:val="4.1.%1."/>
      <w:lvlJc w:val="left"/>
      <w:pPr>
        <w:tabs>
          <w:tab w:val="num" w:pos="720"/>
        </w:tabs>
        <w:ind w:left="720" w:hanging="720"/>
      </w:pPr>
      <w:rPr>
        <w:rFonts w:hint="default"/>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9" w15:restartNumberingAfterBreak="0">
    <w:nsid w:val="6B020C8A"/>
    <w:multiLevelType w:val="hybridMultilevel"/>
    <w:tmpl w:val="1610B7EC"/>
    <w:lvl w:ilvl="0" w:tplc="469C2628">
      <w:numFmt w:val="none"/>
      <w:lvlText w:val=""/>
      <w:lvlJc w:val="left"/>
      <w:pPr>
        <w:tabs>
          <w:tab w:val="num" w:pos="360"/>
        </w:tabs>
      </w:pPr>
    </w:lvl>
    <w:lvl w:ilvl="1" w:tplc="3ABC9E6C">
      <w:start w:val="1"/>
      <w:numFmt w:val="lowerLetter"/>
      <w:lvlText w:val="%2."/>
      <w:lvlJc w:val="left"/>
      <w:pPr>
        <w:tabs>
          <w:tab w:val="num" w:pos="1440"/>
        </w:tabs>
        <w:ind w:left="1440" w:hanging="360"/>
      </w:pPr>
    </w:lvl>
    <w:lvl w:ilvl="2" w:tplc="08561382">
      <w:start w:val="1"/>
      <w:numFmt w:val="bullet"/>
      <w:lvlText w:val=""/>
      <w:lvlJc w:val="left"/>
      <w:pPr>
        <w:tabs>
          <w:tab w:val="num" w:pos="2268"/>
        </w:tabs>
        <w:ind w:left="2268" w:hanging="288"/>
      </w:pPr>
      <w:rPr>
        <w:rFonts w:ascii="Symbol" w:hAnsi="Symbol" w:hint="default"/>
        <w:color w:val="auto"/>
      </w:rPr>
    </w:lvl>
    <w:lvl w:ilvl="3" w:tplc="DC0C3D1E" w:tentative="1">
      <w:start w:val="1"/>
      <w:numFmt w:val="decimal"/>
      <w:lvlText w:val="%4."/>
      <w:lvlJc w:val="left"/>
      <w:pPr>
        <w:tabs>
          <w:tab w:val="num" w:pos="2880"/>
        </w:tabs>
        <w:ind w:left="2880" w:hanging="360"/>
      </w:pPr>
    </w:lvl>
    <w:lvl w:ilvl="4" w:tplc="2446E15C" w:tentative="1">
      <w:start w:val="1"/>
      <w:numFmt w:val="lowerLetter"/>
      <w:lvlText w:val="%5."/>
      <w:lvlJc w:val="left"/>
      <w:pPr>
        <w:tabs>
          <w:tab w:val="num" w:pos="3600"/>
        </w:tabs>
        <w:ind w:left="3600" w:hanging="360"/>
      </w:pPr>
    </w:lvl>
    <w:lvl w:ilvl="5" w:tplc="18E2F410" w:tentative="1">
      <w:start w:val="1"/>
      <w:numFmt w:val="lowerRoman"/>
      <w:lvlText w:val="%6."/>
      <w:lvlJc w:val="right"/>
      <w:pPr>
        <w:tabs>
          <w:tab w:val="num" w:pos="4320"/>
        </w:tabs>
        <w:ind w:left="4320" w:hanging="180"/>
      </w:pPr>
    </w:lvl>
    <w:lvl w:ilvl="6" w:tplc="9FCA98D8" w:tentative="1">
      <w:start w:val="1"/>
      <w:numFmt w:val="decimal"/>
      <w:lvlText w:val="%7."/>
      <w:lvlJc w:val="left"/>
      <w:pPr>
        <w:tabs>
          <w:tab w:val="num" w:pos="5040"/>
        </w:tabs>
        <w:ind w:left="5040" w:hanging="360"/>
      </w:pPr>
    </w:lvl>
    <w:lvl w:ilvl="7" w:tplc="42C27004" w:tentative="1">
      <w:start w:val="1"/>
      <w:numFmt w:val="lowerLetter"/>
      <w:lvlText w:val="%8."/>
      <w:lvlJc w:val="left"/>
      <w:pPr>
        <w:tabs>
          <w:tab w:val="num" w:pos="5760"/>
        </w:tabs>
        <w:ind w:left="5760" w:hanging="360"/>
      </w:pPr>
    </w:lvl>
    <w:lvl w:ilvl="8" w:tplc="C16A81C0" w:tentative="1">
      <w:start w:val="1"/>
      <w:numFmt w:val="lowerRoman"/>
      <w:lvlText w:val="%9."/>
      <w:lvlJc w:val="right"/>
      <w:pPr>
        <w:tabs>
          <w:tab w:val="num" w:pos="6480"/>
        </w:tabs>
        <w:ind w:left="6480" w:hanging="180"/>
      </w:pPr>
    </w:lvl>
  </w:abstractNum>
  <w:abstractNum w:abstractNumId="90" w15:restartNumberingAfterBreak="0">
    <w:nsid w:val="6B43436B"/>
    <w:multiLevelType w:val="hybridMultilevel"/>
    <w:tmpl w:val="3F1ECA4C"/>
    <w:lvl w:ilvl="0" w:tplc="A482B2D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1" w15:restartNumberingAfterBreak="0">
    <w:nsid w:val="6C7D4CDD"/>
    <w:multiLevelType w:val="hybridMultilevel"/>
    <w:tmpl w:val="A47CB258"/>
    <w:lvl w:ilvl="0" w:tplc="B7189334">
      <w:start w:val="1"/>
      <w:numFmt w:val="bullet"/>
      <w:lvlText w:val=""/>
      <w:lvlJc w:val="left"/>
      <w:pPr>
        <w:tabs>
          <w:tab w:val="num" w:pos="1837"/>
        </w:tabs>
        <w:ind w:left="1837" w:hanging="397"/>
      </w:pPr>
      <w:rPr>
        <w:rFonts w:ascii="Symbol" w:hAnsi="Symbol" w:hint="default"/>
      </w:rPr>
    </w:lvl>
    <w:lvl w:ilvl="1" w:tplc="0BC04A30">
      <w:start w:val="1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2" w15:restartNumberingAfterBreak="0">
    <w:nsid w:val="6E481A51"/>
    <w:multiLevelType w:val="multilevel"/>
    <w:tmpl w:val="E83A85A2"/>
    <w:lvl w:ilvl="0">
      <w:start w:val="1"/>
      <w:numFmt w:val="decimal"/>
      <w:lvlText w:val="%1."/>
      <w:lvlJc w:val="left"/>
      <w:pPr>
        <w:tabs>
          <w:tab w:val="num" w:pos="360"/>
        </w:tabs>
        <w:ind w:left="360" w:hanging="360"/>
      </w:pPr>
      <w:rPr>
        <w:rFonts w:hint="default"/>
      </w:rPr>
    </w:lvl>
    <w:lvl w:ilvl="1">
      <w:start w:val="1"/>
      <w:numFmt w:val="decimal"/>
      <w:lvlText w:val="5.%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3" w15:restartNumberingAfterBreak="0">
    <w:nsid w:val="701537F0"/>
    <w:multiLevelType w:val="hybridMultilevel"/>
    <w:tmpl w:val="424A890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4" w15:restartNumberingAfterBreak="0">
    <w:nsid w:val="710A69A1"/>
    <w:multiLevelType w:val="hybridMultilevel"/>
    <w:tmpl w:val="0E8A3CCC"/>
    <w:lvl w:ilvl="0" w:tplc="A482B2D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15:restartNumberingAfterBreak="0">
    <w:nsid w:val="71E70926"/>
    <w:multiLevelType w:val="hybridMultilevel"/>
    <w:tmpl w:val="3B94E89C"/>
    <w:lvl w:ilvl="0" w:tplc="B4222108">
      <w:start w:val="1"/>
      <w:numFmt w:val="bullet"/>
      <w:lvlText w:val="•"/>
      <w:lvlJc w:val="left"/>
      <w:pPr>
        <w:tabs>
          <w:tab w:val="num" w:pos="780"/>
        </w:tabs>
        <w:ind w:left="780" w:hanging="144"/>
      </w:pPr>
      <w:rPr>
        <w:rFonts w:ascii="Arial" w:hAnsi="Arial" w:hint="default"/>
        <w:color w:val="auto"/>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6" w15:restartNumberingAfterBreak="0">
    <w:nsid w:val="72A04628"/>
    <w:multiLevelType w:val="hybridMultilevel"/>
    <w:tmpl w:val="08F4B9D8"/>
    <w:lvl w:ilvl="0" w:tplc="1396CA10">
      <w:start w:val="1"/>
      <w:numFmt w:val="none"/>
      <w:pStyle w:val="Paragraf4"/>
      <w:lvlText w:val="-"/>
      <w:lvlJc w:val="left"/>
      <w:pPr>
        <w:ind w:left="1440" w:hanging="360"/>
      </w:pPr>
    </w:lvl>
    <w:lvl w:ilvl="1" w:tplc="4B6A948C">
      <w:start w:val="1"/>
      <w:numFmt w:val="bullet"/>
      <w:lvlText w:val="-"/>
      <w:lvlJc w:val="left"/>
      <w:pPr>
        <w:tabs>
          <w:tab w:val="num" w:pos="2084"/>
        </w:tabs>
        <w:ind w:left="2084" w:hanging="284"/>
      </w:pPr>
      <w:rPr>
        <w:rFonts w:ascii="Arial" w:hAnsi="Arial" w:hint="default"/>
      </w:r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97" w15:restartNumberingAfterBreak="0">
    <w:nsid w:val="733C0F2A"/>
    <w:multiLevelType w:val="hybridMultilevel"/>
    <w:tmpl w:val="E90896BE"/>
    <w:lvl w:ilvl="0" w:tplc="A482B2D0">
      <w:start w:val="1"/>
      <w:numFmt w:val="bullet"/>
      <w:lvlText w:val=""/>
      <w:lvlJc w:val="left"/>
      <w:pPr>
        <w:tabs>
          <w:tab w:val="num" w:pos="1101"/>
        </w:tabs>
        <w:ind w:left="1101" w:hanging="360"/>
      </w:pPr>
      <w:rPr>
        <w:rFonts w:ascii="Symbol" w:hAnsi="Symbol" w:hint="default"/>
        <w:color w:val="auto"/>
      </w:rPr>
    </w:lvl>
    <w:lvl w:ilvl="1" w:tplc="04090003" w:tentative="1">
      <w:start w:val="1"/>
      <w:numFmt w:val="bullet"/>
      <w:lvlText w:val="o"/>
      <w:lvlJc w:val="left"/>
      <w:pPr>
        <w:tabs>
          <w:tab w:val="num" w:pos="2181"/>
        </w:tabs>
        <w:ind w:left="2181" w:hanging="360"/>
      </w:pPr>
      <w:rPr>
        <w:rFonts w:ascii="Courier New" w:hAnsi="Courier New" w:cs="Courier New" w:hint="default"/>
      </w:rPr>
    </w:lvl>
    <w:lvl w:ilvl="2" w:tplc="04090005" w:tentative="1">
      <w:start w:val="1"/>
      <w:numFmt w:val="bullet"/>
      <w:lvlText w:val=""/>
      <w:lvlJc w:val="left"/>
      <w:pPr>
        <w:tabs>
          <w:tab w:val="num" w:pos="2901"/>
        </w:tabs>
        <w:ind w:left="2901" w:hanging="360"/>
      </w:pPr>
      <w:rPr>
        <w:rFonts w:ascii="Wingdings" w:hAnsi="Wingdings" w:hint="default"/>
      </w:rPr>
    </w:lvl>
    <w:lvl w:ilvl="3" w:tplc="04090001" w:tentative="1">
      <w:start w:val="1"/>
      <w:numFmt w:val="bullet"/>
      <w:lvlText w:val=""/>
      <w:lvlJc w:val="left"/>
      <w:pPr>
        <w:tabs>
          <w:tab w:val="num" w:pos="3621"/>
        </w:tabs>
        <w:ind w:left="3621" w:hanging="360"/>
      </w:pPr>
      <w:rPr>
        <w:rFonts w:ascii="Symbol" w:hAnsi="Symbol" w:hint="default"/>
      </w:rPr>
    </w:lvl>
    <w:lvl w:ilvl="4" w:tplc="04090003" w:tentative="1">
      <w:start w:val="1"/>
      <w:numFmt w:val="bullet"/>
      <w:lvlText w:val="o"/>
      <w:lvlJc w:val="left"/>
      <w:pPr>
        <w:tabs>
          <w:tab w:val="num" w:pos="4341"/>
        </w:tabs>
        <w:ind w:left="4341" w:hanging="360"/>
      </w:pPr>
      <w:rPr>
        <w:rFonts w:ascii="Courier New" w:hAnsi="Courier New" w:cs="Courier New" w:hint="default"/>
      </w:rPr>
    </w:lvl>
    <w:lvl w:ilvl="5" w:tplc="04090005" w:tentative="1">
      <w:start w:val="1"/>
      <w:numFmt w:val="bullet"/>
      <w:lvlText w:val=""/>
      <w:lvlJc w:val="left"/>
      <w:pPr>
        <w:tabs>
          <w:tab w:val="num" w:pos="5061"/>
        </w:tabs>
        <w:ind w:left="5061" w:hanging="360"/>
      </w:pPr>
      <w:rPr>
        <w:rFonts w:ascii="Wingdings" w:hAnsi="Wingdings" w:hint="default"/>
      </w:rPr>
    </w:lvl>
    <w:lvl w:ilvl="6" w:tplc="04090001" w:tentative="1">
      <w:start w:val="1"/>
      <w:numFmt w:val="bullet"/>
      <w:lvlText w:val=""/>
      <w:lvlJc w:val="left"/>
      <w:pPr>
        <w:tabs>
          <w:tab w:val="num" w:pos="5781"/>
        </w:tabs>
        <w:ind w:left="5781" w:hanging="360"/>
      </w:pPr>
      <w:rPr>
        <w:rFonts w:ascii="Symbol" w:hAnsi="Symbol" w:hint="default"/>
      </w:rPr>
    </w:lvl>
    <w:lvl w:ilvl="7" w:tplc="04090003" w:tentative="1">
      <w:start w:val="1"/>
      <w:numFmt w:val="bullet"/>
      <w:lvlText w:val="o"/>
      <w:lvlJc w:val="left"/>
      <w:pPr>
        <w:tabs>
          <w:tab w:val="num" w:pos="6501"/>
        </w:tabs>
        <w:ind w:left="6501" w:hanging="360"/>
      </w:pPr>
      <w:rPr>
        <w:rFonts w:ascii="Courier New" w:hAnsi="Courier New" w:cs="Courier New" w:hint="default"/>
      </w:rPr>
    </w:lvl>
    <w:lvl w:ilvl="8" w:tplc="04090005" w:tentative="1">
      <w:start w:val="1"/>
      <w:numFmt w:val="bullet"/>
      <w:lvlText w:val=""/>
      <w:lvlJc w:val="left"/>
      <w:pPr>
        <w:tabs>
          <w:tab w:val="num" w:pos="7221"/>
        </w:tabs>
        <w:ind w:left="7221" w:hanging="360"/>
      </w:pPr>
      <w:rPr>
        <w:rFonts w:ascii="Wingdings" w:hAnsi="Wingdings" w:hint="default"/>
      </w:rPr>
    </w:lvl>
  </w:abstractNum>
  <w:abstractNum w:abstractNumId="98" w15:restartNumberingAfterBreak="0">
    <w:nsid w:val="73653CE7"/>
    <w:multiLevelType w:val="multilevel"/>
    <w:tmpl w:val="5F56E6BE"/>
    <w:lvl w:ilvl="0">
      <w:start w:val="1"/>
      <w:numFmt w:val="decimal"/>
      <w:lvlText w:val="3.4.%1."/>
      <w:lvlJc w:val="left"/>
      <w:pPr>
        <w:tabs>
          <w:tab w:val="num" w:pos="720"/>
        </w:tabs>
        <w:ind w:left="720" w:hanging="720"/>
      </w:pPr>
      <w:rPr>
        <w:rFonts w:hint="default"/>
        <w:b w:val="0"/>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15:restartNumberingAfterBreak="0">
    <w:nsid w:val="737F1CA9"/>
    <w:multiLevelType w:val="hybridMultilevel"/>
    <w:tmpl w:val="61B85D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15:restartNumberingAfterBreak="0">
    <w:nsid w:val="75227764"/>
    <w:multiLevelType w:val="hybridMultilevel"/>
    <w:tmpl w:val="0514349A"/>
    <w:lvl w:ilvl="0" w:tplc="B4222108">
      <w:start w:val="1"/>
      <w:numFmt w:val="bullet"/>
      <w:lvlText w:val="•"/>
      <w:lvlJc w:val="left"/>
      <w:pPr>
        <w:tabs>
          <w:tab w:val="num" w:pos="720"/>
        </w:tabs>
        <w:ind w:left="720" w:hanging="144"/>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76074A8F"/>
    <w:multiLevelType w:val="hybridMultilevel"/>
    <w:tmpl w:val="1B60A994"/>
    <w:lvl w:ilvl="0" w:tplc="A482B2D0">
      <w:start w:val="1"/>
      <w:numFmt w:val="bullet"/>
      <w:lvlText w:val=""/>
      <w:lvlJc w:val="left"/>
      <w:pPr>
        <w:tabs>
          <w:tab w:val="num" w:pos="1080"/>
        </w:tabs>
        <w:ind w:left="1080" w:hanging="360"/>
      </w:pPr>
      <w:rPr>
        <w:rFonts w:ascii="Symbol" w:hAnsi="Symbol" w:hint="default"/>
        <w:color w:val="auto"/>
      </w:rPr>
    </w:lvl>
    <w:lvl w:ilvl="1" w:tplc="04090019" w:tentative="1">
      <w:start w:val="1"/>
      <w:numFmt w:val="lowerLetter"/>
      <w:lvlText w:val="%2."/>
      <w:lvlJc w:val="left"/>
      <w:pPr>
        <w:tabs>
          <w:tab w:val="num" w:pos="792"/>
        </w:tabs>
        <w:ind w:left="792" w:hanging="360"/>
      </w:pPr>
    </w:lvl>
    <w:lvl w:ilvl="2" w:tplc="0409001B" w:tentative="1">
      <w:start w:val="1"/>
      <w:numFmt w:val="lowerRoman"/>
      <w:lvlText w:val="%3."/>
      <w:lvlJc w:val="right"/>
      <w:pPr>
        <w:tabs>
          <w:tab w:val="num" w:pos="1512"/>
        </w:tabs>
        <w:ind w:left="1512" w:hanging="180"/>
      </w:pPr>
    </w:lvl>
    <w:lvl w:ilvl="3" w:tplc="0409000F" w:tentative="1">
      <w:start w:val="1"/>
      <w:numFmt w:val="decimal"/>
      <w:lvlText w:val="%4."/>
      <w:lvlJc w:val="left"/>
      <w:pPr>
        <w:tabs>
          <w:tab w:val="num" w:pos="2232"/>
        </w:tabs>
        <w:ind w:left="2232" w:hanging="360"/>
      </w:pPr>
    </w:lvl>
    <w:lvl w:ilvl="4" w:tplc="04090019" w:tentative="1">
      <w:start w:val="1"/>
      <w:numFmt w:val="lowerLetter"/>
      <w:lvlText w:val="%5."/>
      <w:lvlJc w:val="left"/>
      <w:pPr>
        <w:tabs>
          <w:tab w:val="num" w:pos="2952"/>
        </w:tabs>
        <w:ind w:left="2952" w:hanging="360"/>
      </w:pPr>
    </w:lvl>
    <w:lvl w:ilvl="5" w:tplc="0409001B" w:tentative="1">
      <w:start w:val="1"/>
      <w:numFmt w:val="lowerRoman"/>
      <w:lvlText w:val="%6."/>
      <w:lvlJc w:val="right"/>
      <w:pPr>
        <w:tabs>
          <w:tab w:val="num" w:pos="3672"/>
        </w:tabs>
        <w:ind w:left="3672" w:hanging="180"/>
      </w:pPr>
    </w:lvl>
    <w:lvl w:ilvl="6" w:tplc="0409000F" w:tentative="1">
      <w:start w:val="1"/>
      <w:numFmt w:val="decimal"/>
      <w:lvlText w:val="%7."/>
      <w:lvlJc w:val="left"/>
      <w:pPr>
        <w:tabs>
          <w:tab w:val="num" w:pos="4392"/>
        </w:tabs>
        <w:ind w:left="4392" w:hanging="360"/>
      </w:pPr>
    </w:lvl>
    <w:lvl w:ilvl="7" w:tplc="04090019" w:tentative="1">
      <w:start w:val="1"/>
      <w:numFmt w:val="lowerLetter"/>
      <w:lvlText w:val="%8."/>
      <w:lvlJc w:val="left"/>
      <w:pPr>
        <w:tabs>
          <w:tab w:val="num" w:pos="5112"/>
        </w:tabs>
        <w:ind w:left="5112" w:hanging="360"/>
      </w:pPr>
    </w:lvl>
    <w:lvl w:ilvl="8" w:tplc="0409001B" w:tentative="1">
      <w:start w:val="1"/>
      <w:numFmt w:val="lowerRoman"/>
      <w:lvlText w:val="%9."/>
      <w:lvlJc w:val="right"/>
      <w:pPr>
        <w:tabs>
          <w:tab w:val="num" w:pos="5832"/>
        </w:tabs>
        <w:ind w:left="5832" w:hanging="180"/>
      </w:pPr>
    </w:lvl>
  </w:abstractNum>
  <w:abstractNum w:abstractNumId="102" w15:restartNumberingAfterBreak="0">
    <w:nsid w:val="761D1321"/>
    <w:multiLevelType w:val="hybridMultilevel"/>
    <w:tmpl w:val="2CC84502"/>
    <w:lvl w:ilvl="0" w:tplc="A482B2D0">
      <w:start w:val="1"/>
      <w:numFmt w:val="bullet"/>
      <w:lvlText w:val=""/>
      <w:lvlJc w:val="left"/>
      <w:pPr>
        <w:tabs>
          <w:tab w:val="num" w:pos="1440"/>
        </w:tabs>
        <w:ind w:left="1440" w:hanging="360"/>
      </w:pPr>
      <w:rPr>
        <w:rFonts w:ascii="Symbol" w:hAnsi="Symbol" w:hint="default"/>
        <w:color w:val="auto"/>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3" w15:restartNumberingAfterBreak="0">
    <w:nsid w:val="78651ABB"/>
    <w:multiLevelType w:val="multilevel"/>
    <w:tmpl w:val="02304B04"/>
    <w:lvl w:ilvl="0">
      <w:start w:val="1"/>
      <w:numFmt w:val="decimal"/>
      <w:pStyle w:val="CP92-EN"/>
      <w:lvlText w:val="%1.0"/>
      <w:lvlJc w:val="left"/>
      <w:pPr>
        <w:tabs>
          <w:tab w:val="num" w:pos="0"/>
        </w:tabs>
        <w:ind w:left="567" w:hanging="567"/>
      </w:pPr>
      <w:rPr>
        <w:rFonts w:hint="default"/>
      </w:rPr>
    </w:lvl>
    <w:lvl w:ilvl="1">
      <w:start w:val="1"/>
      <w:numFmt w:val="decimal"/>
      <w:pStyle w:val="CP92-EN1"/>
      <w:lvlText w:val="%1.%2"/>
      <w:lvlJc w:val="left"/>
      <w:pPr>
        <w:tabs>
          <w:tab w:val="num" w:pos="0"/>
        </w:tabs>
        <w:ind w:left="0" w:firstLine="0"/>
      </w:pPr>
      <w:rPr>
        <w:rFonts w:hint="default"/>
      </w:rPr>
    </w:lvl>
    <w:lvl w:ilvl="2">
      <w:start w:val="1"/>
      <w:numFmt w:val="decimal"/>
      <w:pStyle w:val="CP92-EN2"/>
      <w:lvlText w:val="%1.%2.%3"/>
      <w:lvlJc w:val="left"/>
      <w:pPr>
        <w:tabs>
          <w:tab w:val="num" w:pos="720"/>
        </w:tabs>
        <w:ind w:left="720" w:hanging="720"/>
      </w:pPr>
      <w:rPr>
        <w:rFonts w:hint="default"/>
      </w:rPr>
    </w:lvl>
    <w:lvl w:ilvl="3">
      <w:start w:val="1"/>
      <w:numFmt w:val="decimal"/>
      <w:lvlText w:val="%1.%2.%3.%4"/>
      <w:lvlJc w:val="left"/>
      <w:pPr>
        <w:tabs>
          <w:tab w:val="num" w:pos="1428"/>
        </w:tabs>
        <w:ind w:left="1428"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04"/>
        </w:tabs>
        <w:ind w:left="3204" w:hanging="1080"/>
      </w:pPr>
      <w:rPr>
        <w:rFonts w:hint="default"/>
      </w:rPr>
    </w:lvl>
    <w:lvl w:ilvl="6">
      <w:start w:val="1"/>
      <w:numFmt w:val="decimal"/>
      <w:lvlText w:val="%1.%2.%3.%4.%5.%6.%7"/>
      <w:lvlJc w:val="left"/>
      <w:pPr>
        <w:tabs>
          <w:tab w:val="num" w:pos="4272"/>
        </w:tabs>
        <w:ind w:left="4272" w:hanging="1440"/>
      </w:pPr>
      <w:rPr>
        <w:rFonts w:hint="default"/>
      </w:rPr>
    </w:lvl>
    <w:lvl w:ilvl="7">
      <w:start w:val="1"/>
      <w:numFmt w:val="decimal"/>
      <w:lvlText w:val="%1.%2.%3.%4.%5.%6.%7.%8"/>
      <w:lvlJc w:val="left"/>
      <w:pPr>
        <w:tabs>
          <w:tab w:val="num" w:pos="4980"/>
        </w:tabs>
        <w:ind w:left="4980" w:hanging="1440"/>
      </w:pPr>
      <w:rPr>
        <w:rFonts w:hint="default"/>
      </w:rPr>
    </w:lvl>
    <w:lvl w:ilvl="8">
      <w:start w:val="1"/>
      <w:numFmt w:val="decimal"/>
      <w:lvlText w:val="%1.%2.%3.%4.%5.%6.%7.%8.%9"/>
      <w:lvlJc w:val="left"/>
      <w:pPr>
        <w:tabs>
          <w:tab w:val="num" w:pos="6048"/>
        </w:tabs>
        <w:ind w:left="6048" w:hanging="1800"/>
      </w:pPr>
      <w:rPr>
        <w:rFonts w:hint="default"/>
      </w:rPr>
    </w:lvl>
  </w:abstractNum>
  <w:abstractNum w:abstractNumId="104" w15:restartNumberingAfterBreak="0">
    <w:nsid w:val="7996398D"/>
    <w:multiLevelType w:val="hybridMultilevel"/>
    <w:tmpl w:val="31306B80"/>
    <w:lvl w:ilvl="0" w:tplc="4E186E00">
      <w:numFmt w:val="bullet"/>
      <w:lvlText w:val=""/>
      <w:lvlJc w:val="left"/>
      <w:pPr>
        <w:tabs>
          <w:tab w:val="num" w:pos="1440"/>
        </w:tabs>
        <w:ind w:left="1644" w:hanging="283"/>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799C2F97"/>
    <w:multiLevelType w:val="multilevel"/>
    <w:tmpl w:val="52F29E00"/>
    <w:lvl w:ilvl="0">
      <w:start w:val="1"/>
      <w:numFmt w:val="decimal"/>
      <w:pStyle w:val="CP92-RO"/>
      <w:lvlText w:val="%1.0"/>
      <w:lvlJc w:val="left"/>
      <w:pPr>
        <w:tabs>
          <w:tab w:val="num" w:pos="0"/>
        </w:tabs>
        <w:ind w:left="567" w:hanging="567"/>
      </w:pPr>
      <w:rPr>
        <w:rFonts w:hint="default"/>
        <w:color w:val="auto"/>
      </w:rPr>
    </w:lvl>
    <w:lvl w:ilvl="1">
      <w:start w:val="1"/>
      <w:numFmt w:val="decimal"/>
      <w:pStyle w:val="CP92-RO1"/>
      <w:lvlText w:val="%1.%2."/>
      <w:lvlJc w:val="left"/>
      <w:pPr>
        <w:tabs>
          <w:tab w:val="num" w:pos="0"/>
        </w:tabs>
        <w:ind w:left="567" w:hanging="567"/>
      </w:pPr>
      <w:rPr>
        <w:rFonts w:hint="default"/>
        <w:color w:val="auto"/>
      </w:rPr>
    </w:lvl>
    <w:lvl w:ilvl="2">
      <w:start w:val="1"/>
      <w:numFmt w:val="decimal"/>
      <w:pStyle w:val="CP92-RO1"/>
      <w:lvlText w:val="%1.%2.%3."/>
      <w:lvlJc w:val="left"/>
      <w:pPr>
        <w:tabs>
          <w:tab w:val="num" w:pos="2050"/>
        </w:tabs>
        <w:ind w:left="2050" w:hanging="2050"/>
      </w:pPr>
      <w:rPr>
        <w:rFonts w:hint="default"/>
        <w:color w:val="auto"/>
      </w:rPr>
    </w:lvl>
    <w:lvl w:ilvl="3">
      <w:start w:val="1"/>
      <w:numFmt w:val="decimal"/>
      <w:lvlText w:val="%1.%2.%3.%4."/>
      <w:lvlJc w:val="left"/>
      <w:pPr>
        <w:tabs>
          <w:tab w:val="num" w:pos="2596"/>
        </w:tabs>
        <w:ind w:left="1084" w:hanging="1444"/>
      </w:pPr>
      <w:rPr>
        <w:rFonts w:hint="default"/>
        <w:b/>
        <w:sz w:val="24"/>
        <w:szCs w:val="24"/>
      </w:rPr>
    </w:lvl>
    <w:lvl w:ilvl="4">
      <w:start w:val="1"/>
      <w:numFmt w:val="decimal"/>
      <w:lvlText w:val="%1.%2.%3.%4.%5."/>
      <w:lvlJc w:val="left"/>
      <w:pPr>
        <w:tabs>
          <w:tab w:val="num" w:pos="3960"/>
        </w:tabs>
        <w:ind w:left="1872" w:hanging="792"/>
      </w:pPr>
      <w:rPr>
        <w:rFonts w:hint="default"/>
      </w:rPr>
    </w:lvl>
    <w:lvl w:ilvl="5">
      <w:start w:val="1"/>
      <w:numFmt w:val="decimal"/>
      <w:lvlText w:val="%1.%2.%3.%4.%5.%6."/>
      <w:lvlJc w:val="left"/>
      <w:pPr>
        <w:tabs>
          <w:tab w:val="num" w:pos="4680"/>
        </w:tabs>
        <w:ind w:left="2376" w:hanging="936"/>
      </w:pPr>
      <w:rPr>
        <w:rFonts w:hint="default"/>
      </w:rPr>
    </w:lvl>
    <w:lvl w:ilvl="6">
      <w:start w:val="1"/>
      <w:numFmt w:val="decimal"/>
      <w:lvlText w:val="%1.%2.%3.%4.%5.%6.%7."/>
      <w:lvlJc w:val="left"/>
      <w:pPr>
        <w:tabs>
          <w:tab w:val="num" w:pos="5400"/>
        </w:tabs>
        <w:ind w:left="2880" w:hanging="1080"/>
      </w:pPr>
      <w:rPr>
        <w:rFonts w:hint="default"/>
      </w:rPr>
    </w:lvl>
    <w:lvl w:ilvl="7">
      <w:start w:val="1"/>
      <w:numFmt w:val="decimal"/>
      <w:lvlText w:val="%1.%2.%3.%4.%5.%6.%7.%8."/>
      <w:lvlJc w:val="left"/>
      <w:pPr>
        <w:tabs>
          <w:tab w:val="num" w:pos="6480"/>
        </w:tabs>
        <w:ind w:left="3384" w:hanging="1224"/>
      </w:pPr>
      <w:rPr>
        <w:rFonts w:hint="default"/>
      </w:rPr>
    </w:lvl>
    <w:lvl w:ilvl="8">
      <w:start w:val="1"/>
      <w:numFmt w:val="decimal"/>
      <w:lvlText w:val="%1.%2.%3.%4.%5.%6.%7.%8.%9."/>
      <w:lvlJc w:val="left"/>
      <w:pPr>
        <w:tabs>
          <w:tab w:val="num" w:pos="7200"/>
        </w:tabs>
        <w:ind w:left="3960" w:hanging="1440"/>
      </w:pPr>
      <w:rPr>
        <w:rFonts w:hint="default"/>
      </w:rPr>
    </w:lvl>
  </w:abstractNum>
  <w:abstractNum w:abstractNumId="106" w15:restartNumberingAfterBreak="0">
    <w:nsid w:val="7B8D1AC6"/>
    <w:multiLevelType w:val="hybridMultilevel"/>
    <w:tmpl w:val="E5B6FDE8"/>
    <w:lvl w:ilvl="0" w:tplc="0409000F">
      <w:start w:val="1"/>
      <w:numFmt w:val="decimal"/>
      <w:lvlText w:val="%1."/>
      <w:lvlJc w:val="left"/>
      <w:pPr>
        <w:tabs>
          <w:tab w:val="num" w:pos="1080"/>
        </w:tabs>
        <w:ind w:left="1080" w:hanging="360"/>
      </w:pPr>
      <w:rPr>
        <w:rFonts w:hint="default"/>
      </w:rPr>
    </w:lvl>
    <w:lvl w:ilvl="1" w:tplc="BC405D32">
      <w:start w:val="1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7CD13883"/>
    <w:multiLevelType w:val="multilevel"/>
    <w:tmpl w:val="4F8629EE"/>
    <w:lvl w:ilvl="0">
      <w:start w:val="1"/>
      <w:numFmt w:val="decimal"/>
      <w:lvlText w:val="4.2.%1."/>
      <w:lvlJc w:val="left"/>
      <w:pPr>
        <w:tabs>
          <w:tab w:val="num" w:pos="720"/>
        </w:tabs>
        <w:ind w:left="720" w:hanging="720"/>
      </w:pPr>
      <w:rPr>
        <w:rFonts w:hint="default"/>
      </w:rPr>
    </w:lvl>
    <w:lvl w:ilvl="1">
      <w:start w:val="1"/>
      <w:numFmt w:val="decimal"/>
      <w:lvlText w:val="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8" w15:restartNumberingAfterBreak="0">
    <w:nsid w:val="7F08266E"/>
    <w:multiLevelType w:val="hybridMultilevel"/>
    <w:tmpl w:val="0B4493C4"/>
    <w:lvl w:ilvl="0" w:tplc="647676EC">
      <w:numFmt w:val="bullet"/>
      <w:pStyle w:val="OPF-EN"/>
      <w:lvlText w:val="-"/>
      <w:lvlJc w:val="left"/>
      <w:pPr>
        <w:tabs>
          <w:tab w:val="num" w:pos="990"/>
        </w:tabs>
        <w:ind w:left="99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7F413BEE"/>
    <w:multiLevelType w:val="hybridMultilevel"/>
    <w:tmpl w:val="F1D8824A"/>
    <w:lvl w:ilvl="0" w:tplc="A482B2D0">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cs="Courier New" w:hint="default"/>
        <w:color w:val="auto"/>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0" w15:restartNumberingAfterBreak="0">
    <w:nsid w:val="7FF94665"/>
    <w:multiLevelType w:val="hybridMultilevel"/>
    <w:tmpl w:val="B9B86B9C"/>
    <w:lvl w:ilvl="0" w:tplc="93DE1D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lvl w:ilvl="0">
        <w:start w:val="1"/>
        <w:numFmt w:val="bullet"/>
        <w:pStyle w:val="StyleJustifiedLinespacing15linesChar"/>
        <w:lvlText w:val=""/>
        <w:legacy w:legacy="1" w:legacySpace="0" w:legacyIndent="360"/>
        <w:lvlJc w:val="left"/>
        <w:pPr>
          <w:ind w:left="2640" w:hanging="360"/>
        </w:pPr>
        <w:rPr>
          <w:rFonts w:ascii="Symbol" w:hAnsi="Symbol" w:hint="default"/>
        </w:rPr>
      </w:lvl>
    </w:lvlOverride>
  </w:num>
  <w:num w:numId="2">
    <w:abstractNumId w:val="10"/>
  </w:num>
  <w:num w:numId="3">
    <w:abstractNumId w:val="75"/>
  </w:num>
  <w:num w:numId="4">
    <w:abstractNumId w:val="96"/>
  </w:num>
  <w:num w:numId="5">
    <w:abstractNumId w:val="108"/>
  </w:num>
  <w:num w:numId="6">
    <w:abstractNumId w:val="24"/>
  </w:num>
  <w:num w:numId="7">
    <w:abstractNumId w:val="5"/>
  </w:num>
  <w:num w:numId="8">
    <w:abstractNumId w:val="77"/>
  </w:num>
  <w:num w:numId="9">
    <w:abstractNumId w:val="53"/>
  </w:num>
  <w:num w:numId="10">
    <w:abstractNumId w:val="43"/>
  </w:num>
  <w:num w:numId="11">
    <w:abstractNumId w:val="1"/>
  </w:num>
  <w:num w:numId="12">
    <w:abstractNumId w:val="11"/>
  </w:num>
  <w:num w:numId="13">
    <w:abstractNumId w:val="55"/>
  </w:num>
  <w:num w:numId="14">
    <w:abstractNumId w:val="58"/>
  </w:num>
  <w:num w:numId="15">
    <w:abstractNumId w:val="62"/>
  </w:num>
  <w:num w:numId="16">
    <w:abstractNumId w:val="25"/>
  </w:num>
  <w:num w:numId="17">
    <w:abstractNumId w:val="103"/>
  </w:num>
  <w:num w:numId="18">
    <w:abstractNumId w:val="105"/>
  </w:num>
  <w:num w:numId="19">
    <w:abstractNumId w:val="52"/>
  </w:num>
  <w:num w:numId="20">
    <w:abstractNumId w:val="0"/>
  </w:num>
  <w:num w:numId="21">
    <w:abstractNumId w:val="47"/>
  </w:num>
  <w:num w:numId="22">
    <w:abstractNumId w:val="27"/>
  </w:num>
  <w:num w:numId="23">
    <w:abstractNumId w:val="45"/>
  </w:num>
  <w:num w:numId="24">
    <w:abstractNumId w:val="100"/>
  </w:num>
  <w:num w:numId="25">
    <w:abstractNumId w:val="41"/>
  </w:num>
  <w:num w:numId="26">
    <w:abstractNumId w:val="21"/>
  </w:num>
  <w:num w:numId="27">
    <w:abstractNumId w:val="7"/>
  </w:num>
  <w:num w:numId="28">
    <w:abstractNumId w:val="95"/>
  </w:num>
  <w:num w:numId="29">
    <w:abstractNumId w:val="50"/>
  </w:num>
  <w:num w:numId="30">
    <w:abstractNumId w:val="109"/>
  </w:num>
  <w:num w:numId="31">
    <w:abstractNumId w:val="26"/>
  </w:num>
  <w:num w:numId="32">
    <w:abstractNumId w:val="35"/>
  </w:num>
  <w:num w:numId="33">
    <w:abstractNumId w:val="94"/>
  </w:num>
  <w:num w:numId="34">
    <w:abstractNumId w:val="59"/>
  </w:num>
  <w:num w:numId="35">
    <w:abstractNumId w:val="72"/>
  </w:num>
  <w:num w:numId="36">
    <w:abstractNumId w:val="104"/>
  </w:num>
  <w:num w:numId="37">
    <w:abstractNumId w:val="32"/>
  </w:num>
  <w:num w:numId="38">
    <w:abstractNumId w:val="18"/>
  </w:num>
  <w:num w:numId="39">
    <w:abstractNumId w:val="14"/>
  </w:num>
  <w:num w:numId="40">
    <w:abstractNumId w:val="17"/>
  </w:num>
  <w:num w:numId="41">
    <w:abstractNumId w:val="42"/>
  </w:num>
  <w:num w:numId="42">
    <w:abstractNumId w:val="74"/>
  </w:num>
  <w:num w:numId="43">
    <w:abstractNumId w:val="39"/>
  </w:num>
  <w:num w:numId="44">
    <w:abstractNumId w:val="97"/>
  </w:num>
  <w:num w:numId="45">
    <w:abstractNumId w:val="67"/>
  </w:num>
  <w:num w:numId="46">
    <w:abstractNumId w:val="73"/>
  </w:num>
  <w:num w:numId="47">
    <w:abstractNumId w:val="101"/>
  </w:num>
  <w:num w:numId="48">
    <w:abstractNumId w:val="13"/>
  </w:num>
  <w:num w:numId="49">
    <w:abstractNumId w:val="6"/>
  </w:num>
  <w:num w:numId="50">
    <w:abstractNumId w:val="102"/>
  </w:num>
  <w:num w:numId="51">
    <w:abstractNumId w:val="90"/>
  </w:num>
  <w:num w:numId="52">
    <w:abstractNumId w:val="69"/>
  </w:num>
  <w:num w:numId="53">
    <w:abstractNumId w:val="106"/>
  </w:num>
  <w:num w:numId="54">
    <w:abstractNumId w:val="91"/>
  </w:num>
  <w:num w:numId="55">
    <w:abstractNumId w:val="85"/>
  </w:num>
  <w:num w:numId="56">
    <w:abstractNumId w:val="66"/>
  </w:num>
  <w:num w:numId="57">
    <w:abstractNumId w:val="68"/>
  </w:num>
  <w:num w:numId="58">
    <w:abstractNumId w:val="86"/>
  </w:num>
  <w:num w:numId="59">
    <w:abstractNumId w:val="30"/>
  </w:num>
  <w:num w:numId="60">
    <w:abstractNumId w:val="79"/>
  </w:num>
  <w:num w:numId="61">
    <w:abstractNumId w:val="57"/>
  </w:num>
  <w:num w:numId="62">
    <w:abstractNumId w:val="33"/>
  </w:num>
  <w:num w:numId="63">
    <w:abstractNumId w:val="93"/>
  </w:num>
  <w:num w:numId="64">
    <w:abstractNumId w:val="38"/>
  </w:num>
  <w:num w:numId="65">
    <w:abstractNumId w:val="36"/>
  </w:num>
  <w:num w:numId="66">
    <w:abstractNumId w:val="82"/>
  </w:num>
  <w:num w:numId="67">
    <w:abstractNumId w:val="99"/>
  </w:num>
  <w:num w:numId="68">
    <w:abstractNumId w:val="4"/>
  </w:num>
  <w:num w:numId="6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num>
  <w:num w:numId="73">
    <w:abstractNumId w:val="49"/>
  </w:num>
  <w:num w:numId="74">
    <w:abstractNumId w:val="83"/>
  </w:num>
  <w:num w:numId="75">
    <w:abstractNumId w:val="12"/>
  </w:num>
  <w:num w:numId="76">
    <w:abstractNumId w:val="48"/>
  </w:num>
  <w:num w:numId="77">
    <w:abstractNumId w:val="60"/>
  </w:num>
  <w:num w:numId="78">
    <w:abstractNumId w:val="19"/>
  </w:num>
  <w:num w:numId="79">
    <w:abstractNumId w:val="92"/>
  </w:num>
  <w:num w:numId="80">
    <w:abstractNumId w:val="9"/>
  </w:num>
  <w:num w:numId="81">
    <w:abstractNumId w:val="54"/>
  </w:num>
  <w:num w:numId="82">
    <w:abstractNumId w:val="16"/>
  </w:num>
  <w:num w:numId="83">
    <w:abstractNumId w:val="84"/>
  </w:num>
  <w:num w:numId="84">
    <w:abstractNumId w:val="98"/>
  </w:num>
  <w:num w:numId="85">
    <w:abstractNumId w:val="64"/>
  </w:num>
  <w:num w:numId="86">
    <w:abstractNumId w:val="88"/>
  </w:num>
  <w:num w:numId="87">
    <w:abstractNumId w:val="107"/>
  </w:num>
  <w:num w:numId="88">
    <w:abstractNumId w:val="29"/>
  </w:num>
  <w:num w:numId="89">
    <w:abstractNumId w:val="31"/>
  </w:num>
  <w:num w:numId="90">
    <w:abstractNumId w:val="78"/>
  </w:num>
  <w:num w:numId="91">
    <w:abstractNumId w:val="76"/>
  </w:num>
  <w:num w:numId="92">
    <w:abstractNumId w:val="28"/>
  </w:num>
  <w:num w:numId="93">
    <w:abstractNumId w:val="63"/>
  </w:num>
  <w:num w:numId="94">
    <w:abstractNumId w:val="56"/>
  </w:num>
  <w:num w:numId="95">
    <w:abstractNumId w:val="89"/>
  </w:num>
  <w:num w:numId="96">
    <w:abstractNumId w:val="61"/>
  </w:num>
  <w:num w:numId="97">
    <w:abstractNumId w:val="8"/>
  </w:num>
  <w:num w:numId="98">
    <w:abstractNumId w:val="44"/>
  </w:num>
  <w:num w:numId="99">
    <w:abstractNumId w:val="3"/>
  </w:num>
  <w:num w:numId="100">
    <w:abstractNumId w:val="110"/>
  </w:num>
  <w:num w:numId="101">
    <w:abstractNumId w:val="51"/>
  </w:num>
  <w:num w:numId="102">
    <w:abstractNumId w:val="46"/>
  </w:num>
  <w:num w:numId="103">
    <w:abstractNumId w:val="34"/>
  </w:num>
  <w:num w:numId="104">
    <w:abstractNumId w:val="81"/>
  </w:num>
  <w:num w:numId="105">
    <w:abstractNumId w:val="22"/>
  </w:num>
  <w:num w:numId="106">
    <w:abstractNumId w:val="80"/>
  </w:num>
  <w:num w:numId="107">
    <w:abstractNumId w:val="20"/>
  </w:num>
  <w:num w:numId="108">
    <w:abstractNumId w:val="70"/>
  </w:num>
  <w:num w:numId="109">
    <w:abstractNumId w:val="71"/>
  </w:num>
  <w:num w:numId="110">
    <w:abstractNumId w:val="23"/>
  </w:num>
  <w:num w:numId="111">
    <w:abstractNumId w:val="87"/>
  </w:num>
  <w:num w:numId="112">
    <w:abstractNumId w:val="37"/>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it-IT" w:vendorID="64" w:dllVersion="131078" w:nlCheck="1" w:checkStyle="0"/>
  <w:activeWritingStyle w:appName="MSWord" w:lang="en-GB" w:vendorID="64" w:dllVersion="131078" w:nlCheck="1" w:checkStyle="0"/>
  <w:activeWritingStyle w:appName="MSWord" w:lang="fr-FR" w:vendorID="64" w:dllVersion="131078" w:nlCheck="1" w:checkStyle="0"/>
  <w:activeWritingStyle w:appName="MSWord" w:lang="pt-BR" w:vendorID="64" w:dllVersion="131078" w:nlCheck="1" w:checkStyle="0"/>
  <w:activeWritingStyle w:appName="MSWord" w:lang="en-US" w:vendorID="64" w:dllVersion="131078" w:nlCheck="1" w:checkStyle="1"/>
  <w:proofState w:grammar="clean"/>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8C5"/>
    <w:rsid w:val="000000D5"/>
    <w:rsid w:val="00003E63"/>
    <w:rsid w:val="00004536"/>
    <w:rsid w:val="00005D6A"/>
    <w:rsid w:val="00010047"/>
    <w:rsid w:val="00011BD4"/>
    <w:rsid w:val="000122DC"/>
    <w:rsid w:val="000134B4"/>
    <w:rsid w:val="000143F9"/>
    <w:rsid w:val="0001452F"/>
    <w:rsid w:val="000159CB"/>
    <w:rsid w:val="00017E04"/>
    <w:rsid w:val="000212E4"/>
    <w:rsid w:val="00021C6A"/>
    <w:rsid w:val="00025F28"/>
    <w:rsid w:val="00026A8A"/>
    <w:rsid w:val="0002735B"/>
    <w:rsid w:val="000279FD"/>
    <w:rsid w:val="00031267"/>
    <w:rsid w:val="00032687"/>
    <w:rsid w:val="00034617"/>
    <w:rsid w:val="00034F6C"/>
    <w:rsid w:val="00037831"/>
    <w:rsid w:val="00043488"/>
    <w:rsid w:val="000435D8"/>
    <w:rsid w:val="0004367B"/>
    <w:rsid w:val="00045E55"/>
    <w:rsid w:val="000467FB"/>
    <w:rsid w:val="00050048"/>
    <w:rsid w:val="000506FC"/>
    <w:rsid w:val="00051358"/>
    <w:rsid w:val="00054B1B"/>
    <w:rsid w:val="00055865"/>
    <w:rsid w:val="0006009B"/>
    <w:rsid w:val="0006163F"/>
    <w:rsid w:val="0006198C"/>
    <w:rsid w:val="000648DA"/>
    <w:rsid w:val="00065A4B"/>
    <w:rsid w:val="000668E4"/>
    <w:rsid w:val="00070650"/>
    <w:rsid w:val="0007115A"/>
    <w:rsid w:val="000715BB"/>
    <w:rsid w:val="000718BF"/>
    <w:rsid w:val="000720D8"/>
    <w:rsid w:val="0007351E"/>
    <w:rsid w:val="000768F9"/>
    <w:rsid w:val="00084738"/>
    <w:rsid w:val="000848ED"/>
    <w:rsid w:val="00085F12"/>
    <w:rsid w:val="00087386"/>
    <w:rsid w:val="000878E8"/>
    <w:rsid w:val="00090BDA"/>
    <w:rsid w:val="00090F96"/>
    <w:rsid w:val="0009347E"/>
    <w:rsid w:val="00093837"/>
    <w:rsid w:val="00094A77"/>
    <w:rsid w:val="0009516D"/>
    <w:rsid w:val="000A0DFB"/>
    <w:rsid w:val="000A1477"/>
    <w:rsid w:val="000A14AE"/>
    <w:rsid w:val="000A289A"/>
    <w:rsid w:val="000A30F9"/>
    <w:rsid w:val="000A644F"/>
    <w:rsid w:val="000B1DEC"/>
    <w:rsid w:val="000B23DE"/>
    <w:rsid w:val="000B32EB"/>
    <w:rsid w:val="000B35E4"/>
    <w:rsid w:val="000C09A4"/>
    <w:rsid w:val="000C1363"/>
    <w:rsid w:val="000C142B"/>
    <w:rsid w:val="000C1C9E"/>
    <w:rsid w:val="000C4006"/>
    <w:rsid w:val="000C4077"/>
    <w:rsid w:val="000C5143"/>
    <w:rsid w:val="000C6B6D"/>
    <w:rsid w:val="000C7504"/>
    <w:rsid w:val="000C7B18"/>
    <w:rsid w:val="000D0578"/>
    <w:rsid w:val="000D05DA"/>
    <w:rsid w:val="000D1B60"/>
    <w:rsid w:val="000D30FD"/>
    <w:rsid w:val="000D34F8"/>
    <w:rsid w:val="000D3EC9"/>
    <w:rsid w:val="000D616D"/>
    <w:rsid w:val="000D6CE2"/>
    <w:rsid w:val="000E092B"/>
    <w:rsid w:val="000E0B28"/>
    <w:rsid w:val="000E1909"/>
    <w:rsid w:val="000E2C6A"/>
    <w:rsid w:val="000E2E09"/>
    <w:rsid w:val="000E31B6"/>
    <w:rsid w:val="000E3701"/>
    <w:rsid w:val="000E7040"/>
    <w:rsid w:val="000E74EB"/>
    <w:rsid w:val="000F1A5C"/>
    <w:rsid w:val="000F266F"/>
    <w:rsid w:val="000F3615"/>
    <w:rsid w:val="000F3843"/>
    <w:rsid w:val="000F4252"/>
    <w:rsid w:val="000F4307"/>
    <w:rsid w:val="000F62FC"/>
    <w:rsid w:val="000F6495"/>
    <w:rsid w:val="000F6628"/>
    <w:rsid w:val="000F6B07"/>
    <w:rsid w:val="001004AF"/>
    <w:rsid w:val="001010BA"/>
    <w:rsid w:val="00101D86"/>
    <w:rsid w:val="00103601"/>
    <w:rsid w:val="00103C09"/>
    <w:rsid w:val="00104145"/>
    <w:rsid w:val="001051E6"/>
    <w:rsid w:val="001067BF"/>
    <w:rsid w:val="00106D29"/>
    <w:rsid w:val="00107DAD"/>
    <w:rsid w:val="001104CB"/>
    <w:rsid w:val="001106C5"/>
    <w:rsid w:val="00110775"/>
    <w:rsid w:val="00110F75"/>
    <w:rsid w:val="001111FD"/>
    <w:rsid w:val="0011177D"/>
    <w:rsid w:val="0011435A"/>
    <w:rsid w:val="0011456C"/>
    <w:rsid w:val="001145B2"/>
    <w:rsid w:val="00114DE8"/>
    <w:rsid w:val="0012217E"/>
    <w:rsid w:val="00126491"/>
    <w:rsid w:val="00127361"/>
    <w:rsid w:val="001325A8"/>
    <w:rsid w:val="00135F7D"/>
    <w:rsid w:val="00137769"/>
    <w:rsid w:val="001440FD"/>
    <w:rsid w:val="0014657B"/>
    <w:rsid w:val="0014678A"/>
    <w:rsid w:val="00146B8B"/>
    <w:rsid w:val="00147878"/>
    <w:rsid w:val="00147FCB"/>
    <w:rsid w:val="00150614"/>
    <w:rsid w:val="00151F6D"/>
    <w:rsid w:val="001523C0"/>
    <w:rsid w:val="00152C63"/>
    <w:rsid w:val="001534BD"/>
    <w:rsid w:val="00153FED"/>
    <w:rsid w:val="0015589A"/>
    <w:rsid w:val="00156D5D"/>
    <w:rsid w:val="00160CF6"/>
    <w:rsid w:val="0016287A"/>
    <w:rsid w:val="001632FC"/>
    <w:rsid w:val="001642B0"/>
    <w:rsid w:val="0016506E"/>
    <w:rsid w:val="0016792C"/>
    <w:rsid w:val="00171166"/>
    <w:rsid w:val="00171709"/>
    <w:rsid w:val="00171BB6"/>
    <w:rsid w:val="00175593"/>
    <w:rsid w:val="00177F6B"/>
    <w:rsid w:val="00180DB2"/>
    <w:rsid w:val="0018164C"/>
    <w:rsid w:val="00182FB8"/>
    <w:rsid w:val="00184A43"/>
    <w:rsid w:val="00184BDA"/>
    <w:rsid w:val="001859CC"/>
    <w:rsid w:val="00185F86"/>
    <w:rsid w:val="00186598"/>
    <w:rsid w:val="001959E0"/>
    <w:rsid w:val="001969F1"/>
    <w:rsid w:val="001977EF"/>
    <w:rsid w:val="001A0826"/>
    <w:rsid w:val="001A1088"/>
    <w:rsid w:val="001A18CF"/>
    <w:rsid w:val="001A1AE7"/>
    <w:rsid w:val="001A1D65"/>
    <w:rsid w:val="001A3A9C"/>
    <w:rsid w:val="001A689F"/>
    <w:rsid w:val="001A6A4D"/>
    <w:rsid w:val="001A761F"/>
    <w:rsid w:val="001A7BE4"/>
    <w:rsid w:val="001B1092"/>
    <w:rsid w:val="001B1355"/>
    <w:rsid w:val="001B13C7"/>
    <w:rsid w:val="001B2050"/>
    <w:rsid w:val="001B4F3B"/>
    <w:rsid w:val="001B532C"/>
    <w:rsid w:val="001B67CC"/>
    <w:rsid w:val="001B6CF3"/>
    <w:rsid w:val="001B6D16"/>
    <w:rsid w:val="001B6F1E"/>
    <w:rsid w:val="001B7344"/>
    <w:rsid w:val="001B7F31"/>
    <w:rsid w:val="001C074D"/>
    <w:rsid w:val="001C1192"/>
    <w:rsid w:val="001C2662"/>
    <w:rsid w:val="001C29AE"/>
    <w:rsid w:val="001C2E43"/>
    <w:rsid w:val="001C38B2"/>
    <w:rsid w:val="001C3BE5"/>
    <w:rsid w:val="001C64A8"/>
    <w:rsid w:val="001C6553"/>
    <w:rsid w:val="001C6DAC"/>
    <w:rsid w:val="001C78C4"/>
    <w:rsid w:val="001C7945"/>
    <w:rsid w:val="001D0ED2"/>
    <w:rsid w:val="001D256C"/>
    <w:rsid w:val="001D2BBE"/>
    <w:rsid w:val="001D563E"/>
    <w:rsid w:val="001D5A33"/>
    <w:rsid w:val="001E10A6"/>
    <w:rsid w:val="001E3090"/>
    <w:rsid w:val="001E439F"/>
    <w:rsid w:val="001E5803"/>
    <w:rsid w:val="001E5C98"/>
    <w:rsid w:val="001E6E70"/>
    <w:rsid w:val="001F0E49"/>
    <w:rsid w:val="001F1969"/>
    <w:rsid w:val="001F3B58"/>
    <w:rsid w:val="001F62B6"/>
    <w:rsid w:val="001F6338"/>
    <w:rsid w:val="001F779B"/>
    <w:rsid w:val="001F780A"/>
    <w:rsid w:val="002011DA"/>
    <w:rsid w:val="00201A5A"/>
    <w:rsid w:val="00204116"/>
    <w:rsid w:val="00205B68"/>
    <w:rsid w:val="00206C7E"/>
    <w:rsid w:val="00213038"/>
    <w:rsid w:val="00213445"/>
    <w:rsid w:val="002149D3"/>
    <w:rsid w:val="0021570C"/>
    <w:rsid w:val="002158C8"/>
    <w:rsid w:val="002201D2"/>
    <w:rsid w:val="00222CD4"/>
    <w:rsid w:val="00226951"/>
    <w:rsid w:val="00226EB3"/>
    <w:rsid w:val="00227097"/>
    <w:rsid w:val="00230165"/>
    <w:rsid w:val="00230C9D"/>
    <w:rsid w:val="002353B4"/>
    <w:rsid w:val="0024061C"/>
    <w:rsid w:val="00240E69"/>
    <w:rsid w:val="002427CB"/>
    <w:rsid w:val="00245F67"/>
    <w:rsid w:val="00246CCC"/>
    <w:rsid w:val="0024761C"/>
    <w:rsid w:val="00250316"/>
    <w:rsid w:val="00250F4A"/>
    <w:rsid w:val="00251932"/>
    <w:rsid w:val="00252487"/>
    <w:rsid w:val="0025473F"/>
    <w:rsid w:val="00254D54"/>
    <w:rsid w:val="002600A1"/>
    <w:rsid w:val="00260A6B"/>
    <w:rsid w:val="00262AD2"/>
    <w:rsid w:val="0026375F"/>
    <w:rsid w:val="00266C40"/>
    <w:rsid w:val="00266E48"/>
    <w:rsid w:val="00270951"/>
    <w:rsid w:val="00270B14"/>
    <w:rsid w:val="00271902"/>
    <w:rsid w:val="002728C7"/>
    <w:rsid w:val="00273B17"/>
    <w:rsid w:val="00273BEE"/>
    <w:rsid w:val="0027513B"/>
    <w:rsid w:val="00275AD4"/>
    <w:rsid w:val="00276A34"/>
    <w:rsid w:val="00280318"/>
    <w:rsid w:val="00280599"/>
    <w:rsid w:val="002810C3"/>
    <w:rsid w:val="002815D8"/>
    <w:rsid w:val="00285E41"/>
    <w:rsid w:val="00287EEC"/>
    <w:rsid w:val="0029167B"/>
    <w:rsid w:val="0029379D"/>
    <w:rsid w:val="0029591B"/>
    <w:rsid w:val="00295F87"/>
    <w:rsid w:val="00296177"/>
    <w:rsid w:val="00297526"/>
    <w:rsid w:val="00297D98"/>
    <w:rsid w:val="002A1E0C"/>
    <w:rsid w:val="002A2917"/>
    <w:rsid w:val="002A35BA"/>
    <w:rsid w:val="002A4011"/>
    <w:rsid w:val="002A4297"/>
    <w:rsid w:val="002A4323"/>
    <w:rsid w:val="002A5DE3"/>
    <w:rsid w:val="002B082E"/>
    <w:rsid w:val="002B0F0D"/>
    <w:rsid w:val="002B379B"/>
    <w:rsid w:val="002B4D1A"/>
    <w:rsid w:val="002B50F4"/>
    <w:rsid w:val="002B6E53"/>
    <w:rsid w:val="002C3449"/>
    <w:rsid w:val="002C3754"/>
    <w:rsid w:val="002C4753"/>
    <w:rsid w:val="002C4D7D"/>
    <w:rsid w:val="002C69B4"/>
    <w:rsid w:val="002D0567"/>
    <w:rsid w:val="002D0C7A"/>
    <w:rsid w:val="002D1731"/>
    <w:rsid w:val="002D20CB"/>
    <w:rsid w:val="002D29CF"/>
    <w:rsid w:val="002D4DDF"/>
    <w:rsid w:val="002D5BDC"/>
    <w:rsid w:val="002D61F7"/>
    <w:rsid w:val="002D6B81"/>
    <w:rsid w:val="002D6FED"/>
    <w:rsid w:val="002D7577"/>
    <w:rsid w:val="002D7EA2"/>
    <w:rsid w:val="002E19EE"/>
    <w:rsid w:val="002E2C44"/>
    <w:rsid w:val="002E4AB3"/>
    <w:rsid w:val="002E5BF6"/>
    <w:rsid w:val="002E6204"/>
    <w:rsid w:val="002E67B4"/>
    <w:rsid w:val="002E7588"/>
    <w:rsid w:val="002E79A3"/>
    <w:rsid w:val="002E7E5E"/>
    <w:rsid w:val="002F04F8"/>
    <w:rsid w:val="002F0501"/>
    <w:rsid w:val="002F0A05"/>
    <w:rsid w:val="002F107C"/>
    <w:rsid w:val="002F3189"/>
    <w:rsid w:val="002F5053"/>
    <w:rsid w:val="002F71EF"/>
    <w:rsid w:val="0030117A"/>
    <w:rsid w:val="00301595"/>
    <w:rsid w:val="00302742"/>
    <w:rsid w:val="003038B2"/>
    <w:rsid w:val="00304437"/>
    <w:rsid w:val="00304542"/>
    <w:rsid w:val="00306096"/>
    <w:rsid w:val="0030637A"/>
    <w:rsid w:val="00306869"/>
    <w:rsid w:val="00310BA1"/>
    <w:rsid w:val="00310F20"/>
    <w:rsid w:val="0031117F"/>
    <w:rsid w:val="0031253A"/>
    <w:rsid w:val="00312A04"/>
    <w:rsid w:val="00313A94"/>
    <w:rsid w:val="00314FBE"/>
    <w:rsid w:val="00320C88"/>
    <w:rsid w:val="00320E43"/>
    <w:rsid w:val="00321AB0"/>
    <w:rsid w:val="00321C79"/>
    <w:rsid w:val="00322A31"/>
    <w:rsid w:val="00325FBC"/>
    <w:rsid w:val="00326A27"/>
    <w:rsid w:val="0032761B"/>
    <w:rsid w:val="003315AB"/>
    <w:rsid w:val="003319BD"/>
    <w:rsid w:val="00332AE4"/>
    <w:rsid w:val="00332C5C"/>
    <w:rsid w:val="00333EED"/>
    <w:rsid w:val="003345F2"/>
    <w:rsid w:val="00334A22"/>
    <w:rsid w:val="003359C8"/>
    <w:rsid w:val="00337D47"/>
    <w:rsid w:val="0034004F"/>
    <w:rsid w:val="0034132D"/>
    <w:rsid w:val="0034205E"/>
    <w:rsid w:val="00345A05"/>
    <w:rsid w:val="003460F9"/>
    <w:rsid w:val="00347F21"/>
    <w:rsid w:val="0035065C"/>
    <w:rsid w:val="0035091D"/>
    <w:rsid w:val="003538BA"/>
    <w:rsid w:val="00353A42"/>
    <w:rsid w:val="00353A43"/>
    <w:rsid w:val="00353B8B"/>
    <w:rsid w:val="00354880"/>
    <w:rsid w:val="00355054"/>
    <w:rsid w:val="003623DF"/>
    <w:rsid w:val="00363072"/>
    <w:rsid w:val="0036470E"/>
    <w:rsid w:val="00365FC6"/>
    <w:rsid w:val="003670B3"/>
    <w:rsid w:val="00370383"/>
    <w:rsid w:val="00370E08"/>
    <w:rsid w:val="003714BF"/>
    <w:rsid w:val="003716C7"/>
    <w:rsid w:val="00371B8B"/>
    <w:rsid w:val="0037565F"/>
    <w:rsid w:val="003764ED"/>
    <w:rsid w:val="003766E2"/>
    <w:rsid w:val="00376E13"/>
    <w:rsid w:val="0037778C"/>
    <w:rsid w:val="003805A4"/>
    <w:rsid w:val="003827F2"/>
    <w:rsid w:val="00390E2F"/>
    <w:rsid w:val="0039229A"/>
    <w:rsid w:val="003952CC"/>
    <w:rsid w:val="0039627E"/>
    <w:rsid w:val="0039629E"/>
    <w:rsid w:val="0039721C"/>
    <w:rsid w:val="003A248B"/>
    <w:rsid w:val="003A3CD1"/>
    <w:rsid w:val="003A4510"/>
    <w:rsid w:val="003A476D"/>
    <w:rsid w:val="003A57E7"/>
    <w:rsid w:val="003A69EB"/>
    <w:rsid w:val="003B11A0"/>
    <w:rsid w:val="003B4365"/>
    <w:rsid w:val="003B4674"/>
    <w:rsid w:val="003C0BEA"/>
    <w:rsid w:val="003C2A5A"/>
    <w:rsid w:val="003C3180"/>
    <w:rsid w:val="003C3DAD"/>
    <w:rsid w:val="003C5DBF"/>
    <w:rsid w:val="003D0A57"/>
    <w:rsid w:val="003D130E"/>
    <w:rsid w:val="003D23B0"/>
    <w:rsid w:val="003D3293"/>
    <w:rsid w:val="003D3528"/>
    <w:rsid w:val="003D55AB"/>
    <w:rsid w:val="003E052E"/>
    <w:rsid w:val="003E1338"/>
    <w:rsid w:val="003E3238"/>
    <w:rsid w:val="003E38B3"/>
    <w:rsid w:val="003E4D50"/>
    <w:rsid w:val="003E4F58"/>
    <w:rsid w:val="003E5EAB"/>
    <w:rsid w:val="003E6921"/>
    <w:rsid w:val="003E6A15"/>
    <w:rsid w:val="003E71A3"/>
    <w:rsid w:val="003E751D"/>
    <w:rsid w:val="003E7574"/>
    <w:rsid w:val="003E79C5"/>
    <w:rsid w:val="003F2ABE"/>
    <w:rsid w:val="003F4574"/>
    <w:rsid w:val="003F57B9"/>
    <w:rsid w:val="003F58A1"/>
    <w:rsid w:val="003F63AA"/>
    <w:rsid w:val="003F7625"/>
    <w:rsid w:val="00400088"/>
    <w:rsid w:val="00404C1E"/>
    <w:rsid w:val="00407453"/>
    <w:rsid w:val="00407E7D"/>
    <w:rsid w:val="00410C92"/>
    <w:rsid w:val="00412A65"/>
    <w:rsid w:val="00413D11"/>
    <w:rsid w:val="00414573"/>
    <w:rsid w:val="004154C4"/>
    <w:rsid w:val="00416A18"/>
    <w:rsid w:val="00417B7E"/>
    <w:rsid w:val="00417B9C"/>
    <w:rsid w:val="00420973"/>
    <w:rsid w:val="00420A32"/>
    <w:rsid w:val="00420BDA"/>
    <w:rsid w:val="00422BA9"/>
    <w:rsid w:val="004243F2"/>
    <w:rsid w:val="00424A64"/>
    <w:rsid w:val="004264E7"/>
    <w:rsid w:val="00430272"/>
    <w:rsid w:val="00431008"/>
    <w:rsid w:val="00437E18"/>
    <w:rsid w:val="00440D93"/>
    <w:rsid w:val="00440EC0"/>
    <w:rsid w:val="0044364C"/>
    <w:rsid w:val="00443EC1"/>
    <w:rsid w:val="00444501"/>
    <w:rsid w:val="004450EB"/>
    <w:rsid w:val="0044558D"/>
    <w:rsid w:val="00446447"/>
    <w:rsid w:val="004478EC"/>
    <w:rsid w:val="00450321"/>
    <w:rsid w:val="004515EB"/>
    <w:rsid w:val="00452CF0"/>
    <w:rsid w:val="00453766"/>
    <w:rsid w:val="004555FE"/>
    <w:rsid w:val="0045764C"/>
    <w:rsid w:val="004614E2"/>
    <w:rsid w:val="004618F5"/>
    <w:rsid w:val="00461CDF"/>
    <w:rsid w:val="00464601"/>
    <w:rsid w:val="00466A6B"/>
    <w:rsid w:val="004702E5"/>
    <w:rsid w:val="0047032F"/>
    <w:rsid w:val="004717B8"/>
    <w:rsid w:val="00471E30"/>
    <w:rsid w:val="00475917"/>
    <w:rsid w:val="004774A3"/>
    <w:rsid w:val="00480244"/>
    <w:rsid w:val="00481BE4"/>
    <w:rsid w:val="004826E3"/>
    <w:rsid w:val="00483611"/>
    <w:rsid w:val="0048428B"/>
    <w:rsid w:val="00485965"/>
    <w:rsid w:val="004871E6"/>
    <w:rsid w:val="0048793B"/>
    <w:rsid w:val="004902C6"/>
    <w:rsid w:val="00490E91"/>
    <w:rsid w:val="00491864"/>
    <w:rsid w:val="0049219A"/>
    <w:rsid w:val="0049248E"/>
    <w:rsid w:val="004925FB"/>
    <w:rsid w:val="00493C0D"/>
    <w:rsid w:val="0049500B"/>
    <w:rsid w:val="004951DB"/>
    <w:rsid w:val="004959BF"/>
    <w:rsid w:val="00496906"/>
    <w:rsid w:val="00496C2A"/>
    <w:rsid w:val="00496D5D"/>
    <w:rsid w:val="004A03FF"/>
    <w:rsid w:val="004A1D79"/>
    <w:rsid w:val="004A1E90"/>
    <w:rsid w:val="004A47D9"/>
    <w:rsid w:val="004A5CCC"/>
    <w:rsid w:val="004B3C6C"/>
    <w:rsid w:val="004B41D8"/>
    <w:rsid w:val="004B60C1"/>
    <w:rsid w:val="004C1895"/>
    <w:rsid w:val="004C37BB"/>
    <w:rsid w:val="004C3ACB"/>
    <w:rsid w:val="004C46C0"/>
    <w:rsid w:val="004C5DC6"/>
    <w:rsid w:val="004C66CA"/>
    <w:rsid w:val="004C6719"/>
    <w:rsid w:val="004C723A"/>
    <w:rsid w:val="004D00D7"/>
    <w:rsid w:val="004D28E3"/>
    <w:rsid w:val="004D2991"/>
    <w:rsid w:val="004D34EB"/>
    <w:rsid w:val="004D60E0"/>
    <w:rsid w:val="004D6C3A"/>
    <w:rsid w:val="004D6DCD"/>
    <w:rsid w:val="004D7B04"/>
    <w:rsid w:val="004E0755"/>
    <w:rsid w:val="004E0C5D"/>
    <w:rsid w:val="004E0CB3"/>
    <w:rsid w:val="004E1F38"/>
    <w:rsid w:val="004E30C8"/>
    <w:rsid w:val="004E3BED"/>
    <w:rsid w:val="004E3BFE"/>
    <w:rsid w:val="004E57AA"/>
    <w:rsid w:val="004E6AFA"/>
    <w:rsid w:val="004E6F67"/>
    <w:rsid w:val="004E75CA"/>
    <w:rsid w:val="004E7F6B"/>
    <w:rsid w:val="004F74DA"/>
    <w:rsid w:val="005006BD"/>
    <w:rsid w:val="00500CDE"/>
    <w:rsid w:val="00500E3E"/>
    <w:rsid w:val="00501F02"/>
    <w:rsid w:val="005028CB"/>
    <w:rsid w:val="00502D13"/>
    <w:rsid w:val="00503283"/>
    <w:rsid w:val="00504BD2"/>
    <w:rsid w:val="005059CA"/>
    <w:rsid w:val="00507313"/>
    <w:rsid w:val="0050746F"/>
    <w:rsid w:val="005103CA"/>
    <w:rsid w:val="00510495"/>
    <w:rsid w:val="00510682"/>
    <w:rsid w:val="00511540"/>
    <w:rsid w:val="005116AC"/>
    <w:rsid w:val="00512F34"/>
    <w:rsid w:val="00513A67"/>
    <w:rsid w:val="00516C7D"/>
    <w:rsid w:val="005174C3"/>
    <w:rsid w:val="00517C19"/>
    <w:rsid w:val="0052064D"/>
    <w:rsid w:val="0052103E"/>
    <w:rsid w:val="00524863"/>
    <w:rsid w:val="00525C7C"/>
    <w:rsid w:val="005264D0"/>
    <w:rsid w:val="00527334"/>
    <w:rsid w:val="00527B34"/>
    <w:rsid w:val="00527D40"/>
    <w:rsid w:val="00530B8A"/>
    <w:rsid w:val="00530E41"/>
    <w:rsid w:val="00532B34"/>
    <w:rsid w:val="0053326E"/>
    <w:rsid w:val="00533717"/>
    <w:rsid w:val="005346CC"/>
    <w:rsid w:val="005376C2"/>
    <w:rsid w:val="0054083A"/>
    <w:rsid w:val="005436CE"/>
    <w:rsid w:val="00543C6E"/>
    <w:rsid w:val="00546CA7"/>
    <w:rsid w:val="00546DDD"/>
    <w:rsid w:val="00547373"/>
    <w:rsid w:val="00550771"/>
    <w:rsid w:val="00550BFF"/>
    <w:rsid w:val="00553E35"/>
    <w:rsid w:val="0055411E"/>
    <w:rsid w:val="005547DD"/>
    <w:rsid w:val="00554D99"/>
    <w:rsid w:val="005556B3"/>
    <w:rsid w:val="00556957"/>
    <w:rsid w:val="00557654"/>
    <w:rsid w:val="00561E0E"/>
    <w:rsid w:val="00563005"/>
    <w:rsid w:val="00563488"/>
    <w:rsid w:val="00563F93"/>
    <w:rsid w:val="00564423"/>
    <w:rsid w:val="00564CCD"/>
    <w:rsid w:val="00565A37"/>
    <w:rsid w:val="00566461"/>
    <w:rsid w:val="00567F32"/>
    <w:rsid w:val="0057020B"/>
    <w:rsid w:val="00570569"/>
    <w:rsid w:val="0057080E"/>
    <w:rsid w:val="005713CE"/>
    <w:rsid w:val="005721E2"/>
    <w:rsid w:val="00572C60"/>
    <w:rsid w:val="00573AD3"/>
    <w:rsid w:val="00574005"/>
    <w:rsid w:val="00574729"/>
    <w:rsid w:val="0057476E"/>
    <w:rsid w:val="00576E11"/>
    <w:rsid w:val="005811D8"/>
    <w:rsid w:val="00583757"/>
    <w:rsid w:val="00583AF9"/>
    <w:rsid w:val="0058567A"/>
    <w:rsid w:val="00587221"/>
    <w:rsid w:val="00590324"/>
    <w:rsid w:val="005905E9"/>
    <w:rsid w:val="0059160E"/>
    <w:rsid w:val="005937ED"/>
    <w:rsid w:val="0059504D"/>
    <w:rsid w:val="00595DF0"/>
    <w:rsid w:val="00596CC5"/>
    <w:rsid w:val="005971AC"/>
    <w:rsid w:val="0059724B"/>
    <w:rsid w:val="00597981"/>
    <w:rsid w:val="005A1767"/>
    <w:rsid w:val="005A40F7"/>
    <w:rsid w:val="005A4C8C"/>
    <w:rsid w:val="005A5165"/>
    <w:rsid w:val="005A63CA"/>
    <w:rsid w:val="005B3860"/>
    <w:rsid w:val="005B39E8"/>
    <w:rsid w:val="005B40A2"/>
    <w:rsid w:val="005B4506"/>
    <w:rsid w:val="005B4C7E"/>
    <w:rsid w:val="005B5098"/>
    <w:rsid w:val="005B53A9"/>
    <w:rsid w:val="005B59C7"/>
    <w:rsid w:val="005B7D0F"/>
    <w:rsid w:val="005C0685"/>
    <w:rsid w:val="005C08F1"/>
    <w:rsid w:val="005C1E99"/>
    <w:rsid w:val="005C2AF1"/>
    <w:rsid w:val="005C5744"/>
    <w:rsid w:val="005D07AE"/>
    <w:rsid w:val="005D0EF4"/>
    <w:rsid w:val="005D1001"/>
    <w:rsid w:val="005D1434"/>
    <w:rsid w:val="005D1AC3"/>
    <w:rsid w:val="005D1B1C"/>
    <w:rsid w:val="005D3E07"/>
    <w:rsid w:val="005D5ABB"/>
    <w:rsid w:val="005D5B74"/>
    <w:rsid w:val="005D5F4C"/>
    <w:rsid w:val="005D7CCC"/>
    <w:rsid w:val="005E0349"/>
    <w:rsid w:val="005E120A"/>
    <w:rsid w:val="005E3A34"/>
    <w:rsid w:val="005E44FB"/>
    <w:rsid w:val="005E4B5C"/>
    <w:rsid w:val="005E6F0C"/>
    <w:rsid w:val="005E6FD2"/>
    <w:rsid w:val="005F0390"/>
    <w:rsid w:val="005F21A3"/>
    <w:rsid w:val="005F238C"/>
    <w:rsid w:val="005F4187"/>
    <w:rsid w:val="005F4C2F"/>
    <w:rsid w:val="005F5CB5"/>
    <w:rsid w:val="005F7C9E"/>
    <w:rsid w:val="00602924"/>
    <w:rsid w:val="006038EB"/>
    <w:rsid w:val="0060459A"/>
    <w:rsid w:val="00605254"/>
    <w:rsid w:val="00605F5B"/>
    <w:rsid w:val="00606D38"/>
    <w:rsid w:val="00610A7F"/>
    <w:rsid w:val="006119B9"/>
    <w:rsid w:val="0061241A"/>
    <w:rsid w:val="00620D06"/>
    <w:rsid w:val="00621008"/>
    <w:rsid w:val="006214B1"/>
    <w:rsid w:val="00621BEE"/>
    <w:rsid w:val="006220C0"/>
    <w:rsid w:val="006224E1"/>
    <w:rsid w:val="00622979"/>
    <w:rsid w:val="00623B36"/>
    <w:rsid w:val="0062635C"/>
    <w:rsid w:val="00626CC2"/>
    <w:rsid w:val="00627B6F"/>
    <w:rsid w:val="00627C66"/>
    <w:rsid w:val="00630537"/>
    <w:rsid w:val="006309DA"/>
    <w:rsid w:val="00630EB3"/>
    <w:rsid w:val="006319E1"/>
    <w:rsid w:val="006328BD"/>
    <w:rsid w:val="00632B50"/>
    <w:rsid w:val="00633B2F"/>
    <w:rsid w:val="006361DF"/>
    <w:rsid w:val="0063679C"/>
    <w:rsid w:val="006367CA"/>
    <w:rsid w:val="006372DC"/>
    <w:rsid w:val="006378C7"/>
    <w:rsid w:val="00637DD3"/>
    <w:rsid w:val="00637F37"/>
    <w:rsid w:val="006407FD"/>
    <w:rsid w:val="00641076"/>
    <w:rsid w:val="006451E8"/>
    <w:rsid w:val="00645707"/>
    <w:rsid w:val="00645F04"/>
    <w:rsid w:val="0064609C"/>
    <w:rsid w:val="00647648"/>
    <w:rsid w:val="00650817"/>
    <w:rsid w:val="00651F0C"/>
    <w:rsid w:val="006526C9"/>
    <w:rsid w:val="006528AE"/>
    <w:rsid w:val="006555B9"/>
    <w:rsid w:val="00655D98"/>
    <w:rsid w:val="0065750B"/>
    <w:rsid w:val="00660CC3"/>
    <w:rsid w:val="00662A19"/>
    <w:rsid w:val="00662D6F"/>
    <w:rsid w:val="0066474B"/>
    <w:rsid w:val="0066642B"/>
    <w:rsid w:val="006668C2"/>
    <w:rsid w:val="0066726C"/>
    <w:rsid w:val="006705B5"/>
    <w:rsid w:val="00670AFE"/>
    <w:rsid w:val="00670DB7"/>
    <w:rsid w:val="006722BE"/>
    <w:rsid w:val="00672E6D"/>
    <w:rsid w:val="00674ED8"/>
    <w:rsid w:val="00675CFE"/>
    <w:rsid w:val="00675D35"/>
    <w:rsid w:val="0067644F"/>
    <w:rsid w:val="006818DF"/>
    <w:rsid w:val="00682B0E"/>
    <w:rsid w:val="0068373A"/>
    <w:rsid w:val="0068429B"/>
    <w:rsid w:val="006860F9"/>
    <w:rsid w:val="00692F8C"/>
    <w:rsid w:val="006935F5"/>
    <w:rsid w:val="00693FE1"/>
    <w:rsid w:val="0069527D"/>
    <w:rsid w:val="006952CC"/>
    <w:rsid w:val="00695DB5"/>
    <w:rsid w:val="006A3402"/>
    <w:rsid w:val="006A3F9D"/>
    <w:rsid w:val="006A45CE"/>
    <w:rsid w:val="006A6591"/>
    <w:rsid w:val="006A762F"/>
    <w:rsid w:val="006A7FCE"/>
    <w:rsid w:val="006B1809"/>
    <w:rsid w:val="006B24CA"/>
    <w:rsid w:val="006B3567"/>
    <w:rsid w:val="006B3BD6"/>
    <w:rsid w:val="006C200A"/>
    <w:rsid w:val="006C428B"/>
    <w:rsid w:val="006C6903"/>
    <w:rsid w:val="006D15A7"/>
    <w:rsid w:val="006D25BD"/>
    <w:rsid w:val="006D2718"/>
    <w:rsid w:val="006D2EA3"/>
    <w:rsid w:val="006D3044"/>
    <w:rsid w:val="006D3CF0"/>
    <w:rsid w:val="006D4489"/>
    <w:rsid w:val="006D4E55"/>
    <w:rsid w:val="006D5119"/>
    <w:rsid w:val="006D5D89"/>
    <w:rsid w:val="006D6DD6"/>
    <w:rsid w:val="006D738F"/>
    <w:rsid w:val="006D7CB8"/>
    <w:rsid w:val="006E1122"/>
    <w:rsid w:val="006E189D"/>
    <w:rsid w:val="006E2515"/>
    <w:rsid w:val="006E3918"/>
    <w:rsid w:val="006E581D"/>
    <w:rsid w:val="006F1298"/>
    <w:rsid w:val="006F1630"/>
    <w:rsid w:val="006F2DB4"/>
    <w:rsid w:val="006F31C6"/>
    <w:rsid w:val="006F4E28"/>
    <w:rsid w:val="006F64C5"/>
    <w:rsid w:val="0070033A"/>
    <w:rsid w:val="00700ADE"/>
    <w:rsid w:val="007013EA"/>
    <w:rsid w:val="0070148B"/>
    <w:rsid w:val="00703216"/>
    <w:rsid w:val="007047A1"/>
    <w:rsid w:val="00706720"/>
    <w:rsid w:val="00707D41"/>
    <w:rsid w:val="00711121"/>
    <w:rsid w:val="00711C99"/>
    <w:rsid w:val="00714314"/>
    <w:rsid w:val="00714ACF"/>
    <w:rsid w:val="00714FD9"/>
    <w:rsid w:val="0071536D"/>
    <w:rsid w:val="0071565A"/>
    <w:rsid w:val="00715E2D"/>
    <w:rsid w:val="007219C5"/>
    <w:rsid w:val="00722144"/>
    <w:rsid w:val="007233B2"/>
    <w:rsid w:val="007237B9"/>
    <w:rsid w:val="007250F8"/>
    <w:rsid w:val="007253AC"/>
    <w:rsid w:val="00725BDD"/>
    <w:rsid w:val="007260BE"/>
    <w:rsid w:val="00726365"/>
    <w:rsid w:val="00730B75"/>
    <w:rsid w:val="00732462"/>
    <w:rsid w:val="007340C5"/>
    <w:rsid w:val="007340D1"/>
    <w:rsid w:val="0073440D"/>
    <w:rsid w:val="0073477E"/>
    <w:rsid w:val="00734B40"/>
    <w:rsid w:val="007351A4"/>
    <w:rsid w:val="00740C58"/>
    <w:rsid w:val="00740C89"/>
    <w:rsid w:val="0074119F"/>
    <w:rsid w:val="0074266A"/>
    <w:rsid w:val="00742ED6"/>
    <w:rsid w:val="007430D8"/>
    <w:rsid w:val="00743497"/>
    <w:rsid w:val="00744C50"/>
    <w:rsid w:val="00746290"/>
    <w:rsid w:val="0074667F"/>
    <w:rsid w:val="00750496"/>
    <w:rsid w:val="00750850"/>
    <w:rsid w:val="007527F4"/>
    <w:rsid w:val="00752CE7"/>
    <w:rsid w:val="007540CF"/>
    <w:rsid w:val="007543E9"/>
    <w:rsid w:val="0075458E"/>
    <w:rsid w:val="00755F10"/>
    <w:rsid w:val="00757D9C"/>
    <w:rsid w:val="00761E16"/>
    <w:rsid w:val="007622F6"/>
    <w:rsid w:val="007648FB"/>
    <w:rsid w:val="0076522F"/>
    <w:rsid w:val="00765C83"/>
    <w:rsid w:val="0077156A"/>
    <w:rsid w:val="00773818"/>
    <w:rsid w:val="007755AB"/>
    <w:rsid w:val="00776C30"/>
    <w:rsid w:val="007807A5"/>
    <w:rsid w:val="0078453B"/>
    <w:rsid w:val="00784915"/>
    <w:rsid w:val="00787C43"/>
    <w:rsid w:val="007913B5"/>
    <w:rsid w:val="00791659"/>
    <w:rsid w:val="00793582"/>
    <w:rsid w:val="0079465D"/>
    <w:rsid w:val="0079582C"/>
    <w:rsid w:val="007A14BA"/>
    <w:rsid w:val="007A1A6C"/>
    <w:rsid w:val="007A1C41"/>
    <w:rsid w:val="007A2AE7"/>
    <w:rsid w:val="007A51DB"/>
    <w:rsid w:val="007A5807"/>
    <w:rsid w:val="007A6073"/>
    <w:rsid w:val="007A6C1F"/>
    <w:rsid w:val="007A72A5"/>
    <w:rsid w:val="007A766B"/>
    <w:rsid w:val="007A7B56"/>
    <w:rsid w:val="007B099A"/>
    <w:rsid w:val="007B0AC8"/>
    <w:rsid w:val="007B3B6E"/>
    <w:rsid w:val="007B409D"/>
    <w:rsid w:val="007B6169"/>
    <w:rsid w:val="007B6D2C"/>
    <w:rsid w:val="007B728B"/>
    <w:rsid w:val="007C0DCC"/>
    <w:rsid w:val="007C4314"/>
    <w:rsid w:val="007C4C91"/>
    <w:rsid w:val="007C6443"/>
    <w:rsid w:val="007C740A"/>
    <w:rsid w:val="007C740F"/>
    <w:rsid w:val="007C79EB"/>
    <w:rsid w:val="007C7AE9"/>
    <w:rsid w:val="007D0327"/>
    <w:rsid w:val="007D1583"/>
    <w:rsid w:val="007D30FD"/>
    <w:rsid w:val="007D32CF"/>
    <w:rsid w:val="007D582C"/>
    <w:rsid w:val="007D58E1"/>
    <w:rsid w:val="007E05D6"/>
    <w:rsid w:val="007E0627"/>
    <w:rsid w:val="007E0A2C"/>
    <w:rsid w:val="007E18B5"/>
    <w:rsid w:val="007E1F2A"/>
    <w:rsid w:val="007E44EE"/>
    <w:rsid w:val="007E5C7B"/>
    <w:rsid w:val="007E6532"/>
    <w:rsid w:val="007F1690"/>
    <w:rsid w:val="007F17A2"/>
    <w:rsid w:val="007F1873"/>
    <w:rsid w:val="007F2A86"/>
    <w:rsid w:val="007F3A3D"/>
    <w:rsid w:val="007F3AFF"/>
    <w:rsid w:val="007F58E5"/>
    <w:rsid w:val="007F6BA1"/>
    <w:rsid w:val="007F7AA0"/>
    <w:rsid w:val="00801FE3"/>
    <w:rsid w:val="00806625"/>
    <w:rsid w:val="00810041"/>
    <w:rsid w:val="008106FC"/>
    <w:rsid w:val="00810B0A"/>
    <w:rsid w:val="00810D4D"/>
    <w:rsid w:val="00811181"/>
    <w:rsid w:val="00811339"/>
    <w:rsid w:val="00811546"/>
    <w:rsid w:val="00814246"/>
    <w:rsid w:val="008143FA"/>
    <w:rsid w:val="00814F35"/>
    <w:rsid w:val="0081704F"/>
    <w:rsid w:val="008268BB"/>
    <w:rsid w:val="00830EB2"/>
    <w:rsid w:val="008319CD"/>
    <w:rsid w:val="008321D3"/>
    <w:rsid w:val="008329D3"/>
    <w:rsid w:val="00832E36"/>
    <w:rsid w:val="00833052"/>
    <w:rsid w:val="00834AC6"/>
    <w:rsid w:val="00836439"/>
    <w:rsid w:val="00837E8A"/>
    <w:rsid w:val="0084068C"/>
    <w:rsid w:val="00841F9B"/>
    <w:rsid w:val="008421DC"/>
    <w:rsid w:val="00842BBC"/>
    <w:rsid w:val="00843074"/>
    <w:rsid w:val="008447C0"/>
    <w:rsid w:val="00844F8F"/>
    <w:rsid w:val="00846415"/>
    <w:rsid w:val="00846DE9"/>
    <w:rsid w:val="008470C6"/>
    <w:rsid w:val="00850B01"/>
    <w:rsid w:val="0085355B"/>
    <w:rsid w:val="00853CD5"/>
    <w:rsid w:val="00853E8E"/>
    <w:rsid w:val="00856F03"/>
    <w:rsid w:val="008573B1"/>
    <w:rsid w:val="008605A3"/>
    <w:rsid w:val="00861088"/>
    <w:rsid w:val="00863E1B"/>
    <w:rsid w:val="008664B6"/>
    <w:rsid w:val="008668BD"/>
    <w:rsid w:val="00871527"/>
    <w:rsid w:val="0087157F"/>
    <w:rsid w:val="00871DD0"/>
    <w:rsid w:val="00874907"/>
    <w:rsid w:val="008753C1"/>
    <w:rsid w:val="0087603E"/>
    <w:rsid w:val="008801E6"/>
    <w:rsid w:val="008816B7"/>
    <w:rsid w:val="00881C11"/>
    <w:rsid w:val="00882DED"/>
    <w:rsid w:val="00883CFF"/>
    <w:rsid w:val="00884245"/>
    <w:rsid w:val="00884333"/>
    <w:rsid w:val="008865CF"/>
    <w:rsid w:val="00886EF0"/>
    <w:rsid w:val="0089053F"/>
    <w:rsid w:val="008928E8"/>
    <w:rsid w:val="00892EC7"/>
    <w:rsid w:val="00893001"/>
    <w:rsid w:val="008936E3"/>
    <w:rsid w:val="00893924"/>
    <w:rsid w:val="0089435F"/>
    <w:rsid w:val="00894997"/>
    <w:rsid w:val="00894B1E"/>
    <w:rsid w:val="008955AB"/>
    <w:rsid w:val="00897ADA"/>
    <w:rsid w:val="00897CFC"/>
    <w:rsid w:val="008A106F"/>
    <w:rsid w:val="008A1C7E"/>
    <w:rsid w:val="008A35CD"/>
    <w:rsid w:val="008A4037"/>
    <w:rsid w:val="008A40C8"/>
    <w:rsid w:val="008A4948"/>
    <w:rsid w:val="008B0962"/>
    <w:rsid w:val="008B13A3"/>
    <w:rsid w:val="008B1D9A"/>
    <w:rsid w:val="008B216C"/>
    <w:rsid w:val="008B4183"/>
    <w:rsid w:val="008B452E"/>
    <w:rsid w:val="008B4E4C"/>
    <w:rsid w:val="008B4FF5"/>
    <w:rsid w:val="008B672C"/>
    <w:rsid w:val="008B74FF"/>
    <w:rsid w:val="008C1C1D"/>
    <w:rsid w:val="008C31E9"/>
    <w:rsid w:val="008C4E8A"/>
    <w:rsid w:val="008C563F"/>
    <w:rsid w:val="008C58AF"/>
    <w:rsid w:val="008D129D"/>
    <w:rsid w:val="008D2568"/>
    <w:rsid w:val="008D2DBD"/>
    <w:rsid w:val="008D2DCC"/>
    <w:rsid w:val="008D4149"/>
    <w:rsid w:val="008D57D0"/>
    <w:rsid w:val="008D5E7C"/>
    <w:rsid w:val="008D65A0"/>
    <w:rsid w:val="008D6F4F"/>
    <w:rsid w:val="008E0DF1"/>
    <w:rsid w:val="008E1A60"/>
    <w:rsid w:val="008E2AB9"/>
    <w:rsid w:val="008E3DBF"/>
    <w:rsid w:val="008E7B1E"/>
    <w:rsid w:val="008F295C"/>
    <w:rsid w:val="008F334A"/>
    <w:rsid w:val="008F3FC4"/>
    <w:rsid w:val="008F5ABB"/>
    <w:rsid w:val="008F5F65"/>
    <w:rsid w:val="008F6A5A"/>
    <w:rsid w:val="008F7A44"/>
    <w:rsid w:val="00901189"/>
    <w:rsid w:val="00901947"/>
    <w:rsid w:val="00901A40"/>
    <w:rsid w:val="00901BC6"/>
    <w:rsid w:val="0090214B"/>
    <w:rsid w:val="00903A6B"/>
    <w:rsid w:val="00905501"/>
    <w:rsid w:val="00906E87"/>
    <w:rsid w:val="0090705B"/>
    <w:rsid w:val="00912054"/>
    <w:rsid w:val="0091283C"/>
    <w:rsid w:val="0091389F"/>
    <w:rsid w:val="00913F7A"/>
    <w:rsid w:val="00915582"/>
    <w:rsid w:val="00915B86"/>
    <w:rsid w:val="00916AD6"/>
    <w:rsid w:val="00920219"/>
    <w:rsid w:val="009206F1"/>
    <w:rsid w:val="00923641"/>
    <w:rsid w:val="00924372"/>
    <w:rsid w:val="00925E95"/>
    <w:rsid w:val="009263F0"/>
    <w:rsid w:val="009300DE"/>
    <w:rsid w:val="00930ABF"/>
    <w:rsid w:val="00931043"/>
    <w:rsid w:val="00931859"/>
    <w:rsid w:val="0093252E"/>
    <w:rsid w:val="0093275B"/>
    <w:rsid w:val="00932AC8"/>
    <w:rsid w:val="00932F1B"/>
    <w:rsid w:val="00937E86"/>
    <w:rsid w:val="00937EC9"/>
    <w:rsid w:val="009412A1"/>
    <w:rsid w:val="0094165F"/>
    <w:rsid w:val="0094268B"/>
    <w:rsid w:val="00942AB6"/>
    <w:rsid w:val="00944430"/>
    <w:rsid w:val="00946A60"/>
    <w:rsid w:val="00946E6B"/>
    <w:rsid w:val="0094715A"/>
    <w:rsid w:val="009477E7"/>
    <w:rsid w:val="00947896"/>
    <w:rsid w:val="00950A5F"/>
    <w:rsid w:val="00950B3E"/>
    <w:rsid w:val="00950CF3"/>
    <w:rsid w:val="009514D0"/>
    <w:rsid w:val="00951B21"/>
    <w:rsid w:val="00952457"/>
    <w:rsid w:val="00952A68"/>
    <w:rsid w:val="00952DE3"/>
    <w:rsid w:val="00953940"/>
    <w:rsid w:val="009541EF"/>
    <w:rsid w:val="00955CFB"/>
    <w:rsid w:val="00960712"/>
    <w:rsid w:val="00960876"/>
    <w:rsid w:val="009612FB"/>
    <w:rsid w:val="00966E9D"/>
    <w:rsid w:val="00967B55"/>
    <w:rsid w:val="0097036F"/>
    <w:rsid w:val="009703D9"/>
    <w:rsid w:val="00972B61"/>
    <w:rsid w:val="00974617"/>
    <w:rsid w:val="009752AF"/>
    <w:rsid w:val="00975A2D"/>
    <w:rsid w:val="009779D9"/>
    <w:rsid w:val="00980132"/>
    <w:rsid w:val="009805F9"/>
    <w:rsid w:val="0098087D"/>
    <w:rsid w:val="00982232"/>
    <w:rsid w:val="00982A4C"/>
    <w:rsid w:val="00986E07"/>
    <w:rsid w:val="00986E38"/>
    <w:rsid w:val="009878F6"/>
    <w:rsid w:val="00987FBE"/>
    <w:rsid w:val="00990ADB"/>
    <w:rsid w:val="00990F1F"/>
    <w:rsid w:val="00991751"/>
    <w:rsid w:val="00993D23"/>
    <w:rsid w:val="00993F71"/>
    <w:rsid w:val="009948E1"/>
    <w:rsid w:val="00994D49"/>
    <w:rsid w:val="009955C3"/>
    <w:rsid w:val="00995B45"/>
    <w:rsid w:val="00995EEC"/>
    <w:rsid w:val="00996748"/>
    <w:rsid w:val="009974CD"/>
    <w:rsid w:val="009A1A0A"/>
    <w:rsid w:val="009A3F13"/>
    <w:rsid w:val="009A451F"/>
    <w:rsid w:val="009B1256"/>
    <w:rsid w:val="009B1EC9"/>
    <w:rsid w:val="009B2ACA"/>
    <w:rsid w:val="009B375D"/>
    <w:rsid w:val="009B4A54"/>
    <w:rsid w:val="009C34C3"/>
    <w:rsid w:val="009C450B"/>
    <w:rsid w:val="009C464F"/>
    <w:rsid w:val="009C562D"/>
    <w:rsid w:val="009C57E9"/>
    <w:rsid w:val="009C5DEA"/>
    <w:rsid w:val="009C6540"/>
    <w:rsid w:val="009C65E0"/>
    <w:rsid w:val="009C66DC"/>
    <w:rsid w:val="009C68F6"/>
    <w:rsid w:val="009C7808"/>
    <w:rsid w:val="009C7AF5"/>
    <w:rsid w:val="009D28C3"/>
    <w:rsid w:val="009D30CF"/>
    <w:rsid w:val="009D31C0"/>
    <w:rsid w:val="009D3C48"/>
    <w:rsid w:val="009D408A"/>
    <w:rsid w:val="009D419E"/>
    <w:rsid w:val="009D4599"/>
    <w:rsid w:val="009D485D"/>
    <w:rsid w:val="009D6337"/>
    <w:rsid w:val="009D6B98"/>
    <w:rsid w:val="009D7E7A"/>
    <w:rsid w:val="009E06F1"/>
    <w:rsid w:val="009E1ECF"/>
    <w:rsid w:val="009E409A"/>
    <w:rsid w:val="009E4C4D"/>
    <w:rsid w:val="009E6AD6"/>
    <w:rsid w:val="009E78AA"/>
    <w:rsid w:val="009F01B2"/>
    <w:rsid w:val="009F10B3"/>
    <w:rsid w:val="009F2603"/>
    <w:rsid w:val="009F3A5F"/>
    <w:rsid w:val="009F3E8A"/>
    <w:rsid w:val="009F5698"/>
    <w:rsid w:val="009F5A8F"/>
    <w:rsid w:val="009F5DC1"/>
    <w:rsid w:val="00A0007B"/>
    <w:rsid w:val="00A0150D"/>
    <w:rsid w:val="00A01E46"/>
    <w:rsid w:val="00A02465"/>
    <w:rsid w:val="00A027B9"/>
    <w:rsid w:val="00A037EA"/>
    <w:rsid w:val="00A03955"/>
    <w:rsid w:val="00A058DD"/>
    <w:rsid w:val="00A060CA"/>
    <w:rsid w:val="00A1082D"/>
    <w:rsid w:val="00A10A29"/>
    <w:rsid w:val="00A11437"/>
    <w:rsid w:val="00A12132"/>
    <w:rsid w:val="00A13FF3"/>
    <w:rsid w:val="00A15A18"/>
    <w:rsid w:val="00A15B1A"/>
    <w:rsid w:val="00A15CA3"/>
    <w:rsid w:val="00A17087"/>
    <w:rsid w:val="00A1735B"/>
    <w:rsid w:val="00A22C77"/>
    <w:rsid w:val="00A245B0"/>
    <w:rsid w:val="00A25DC2"/>
    <w:rsid w:val="00A31CFD"/>
    <w:rsid w:val="00A33E15"/>
    <w:rsid w:val="00A34013"/>
    <w:rsid w:val="00A35813"/>
    <w:rsid w:val="00A41557"/>
    <w:rsid w:val="00A41E95"/>
    <w:rsid w:val="00A445D6"/>
    <w:rsid w:val="00A46474"/>
    <w:rsid w:val="00A475CE"/>
    <w:rsid w:val="00A47AE7"/>
    <w:rsid w:val="00A51E51"/>
    <w:rsid w:val="00A52F98"/>
    <w:rsid w:val="00A54993"/>
    <w:rsid w:val="00A54D4B"/>
    <w:rsid w:val="00A5593A"/>
    <w:rsid w:val="00A56E10"/>
    <w:rsid w:val="00A6145B"/>
    <w:rsid w:val="00A63E5E"/>
    <w:rsid w:val="00A65623"/>
    <w:rsid w:val="00A666D4"/>
    <w:rsid w:val="00A67A97"/>
    <w:rsid w:val="00A702AA"/>
    <w:rsid w:val="00A70E35"/>
    <w:rsid w:val="00A724BF"/>
    <w:rsid w:val="00A73320"/>
    <w:rsid w:val="00A73952"/>
    <w:rsid w:val="00A74B65"/>
    <w:rsid w:val="00A7503E"/>
    <w:rsid w:val="00A750BB"/>
    <w:rsid w:val="00A81502"/>
    <w:rsid w:val="00A83A7D"/>
    <w:rsid w:val="00A85ABE"/>
    <w:rsid w:val="00A85DB3"/>
    <w:rsid w:val="00A86A66"/>
    <w:rsid w:val="00A87160"/>
    <w:rsid w:val="00A8726A"/>
    <w:rsid w:val="00A90500"/>
    <w:rsid w:val="00A942B8"/>
    <w:rsid w:val="00A952D7"/>
    <w:rsid w:val="00A95CEB"/>
    <w:rsid w:val="00A960E0"/>
    <w:rsid w:val="00A961AD"/>
    <w:rsid w:val="00AA08B8"/>
    <w:rsid w:val="00AA0AB6"/>
    <w:rsid w:val="00AA0D76"/>
    <w:rsid w:val="00AA0E42"/>
    <w:rsid w:val="00AA0F84"/>
    <w:rsid w:val="00AA28A8"/>
    <w:rsid w:val="00AA4839"/>
    <w:rsid w:val="00AA6E79"/>
    <w:rsid w:val="00AA6F70"/>
    <w:rsid w:val="00AB01EA"/>
    <w:rsid w:val="00AB541C"/>
    <w:rsid w:val="00AB60F4"/>
    <w:rsid w:val="00AB6B65"/>
    <w:rsid w:val="00AB70BD"/>
    <w:rsid w:val="00AC0845"/>
    <w:rsid w:val="00AC1770"/>
    <w:rsid w:val="00AC1867"/>
    <w:rsid w:val="00AC19B2"/>
    <w:rsid w:val="00AC1D1F"/>
    <w:rsid w:val="00AC3655"/>
    <w:rsid w:val="00AC36DB"/>
    <w:rsid w:val="00AC714D"/>
    <w:rsid w:val="00AC7E4D"/>
    <w:rsid w:val="00AD1239"/>
    <w:rsid w:val="00AD5819"/>
    <w:rsid w:val="00AE3127"/>
    <w:rsid w:val="00AE3266"/>
    <w:rsid w:val="00AE3350"/>
    <w:rsid w:val="00AE5874"/>
    <w:rsid w:val="00AE7FD3"/>
    <w:rsid w:val="00AF3C88"/>
    <w:rsid w:val="00AF4920"/>
    <w:rsid w:val="00AF59CF"/>
    <w:rsid w:val="00B0004A"/>
    <w:rsid w:val="00B0052D"/>
    <w:rsid w:val="00B00CF7"/>
    <w:rsid w:val="00B03558"/>
    <w:rsid w:val="00B05C54"/>
    <w:rsid w:val="00B05DAF"/>
    <w:rsid w:val="00B0734C"/>
    <w:rsid w:val="00B1047A"/>
    <w:rsid w:val="00B12410"/>
    <w:rsid w:val="00B14137"/>
    <w:rsid w:val="00B160A8"/>
    <w:rsid w:val="00B204EE"/>
    <w:rsid w:val="00B20922"/>
    <w:rsid w:val="00B23333"/>
    <w:rsid w:val="00B302DD"/>
    <w:rsid w:val="00B3136E"/>
    <w:rsid w:val="00B339DC"/>
    <w:rsid w:val="00B33BB1"/>
    <w:rsid w:val="00B3460F"/>
    <w:rsid w:val="00B372A8"/>
    <w:rsid w:val="00B37861"/>
    <w:rsid w:val="00B43128"/>
    <w:rsid w:val="00B440B6"/>
    <w:rsid w:val="00B4451E"/>
    <w:rsid w:val="00B4513B"/>
    <w:rsid w:val="00B4546C"/>
    <w:rsid w:val="00B45CCA"/>
    <w:rsid w:val="00B45F1C"/>
    <w:rsid w:val="00B47197"/>
    <w:rsid w:val="00B500EF"/>
    <w:rsid w:val="00B51445"/>
    <w:rsid w:val="00B515D7"/>
    <w:rsid w:val="00B51EF1"/>
    <w:rsid w:val="00B51F6F"/>
    <w:rsid w:val="00B525BF"/>
    <w:rsid w:val="00B52990"/>
    <w:rsid w:val="00B54EC6"/>
    <w:rsid w:val="00B54FB9"/>
    <w:rsid w:val="00B56251"/>
    <w:rsid w:val="00B5687C"/>
    <w:rsid w:val="00B5746F"/>
    <w:rsid w:val="00B6322D"/>
    <w:rsid w:val="00B64719"/>
    <w:rsid w:val="00B65CD7"/>
    <w:rsid w:val="00B66B26"/>
    <w:rsid w:val="00B70DC1"/>
    <w:rsid w:val="00B7554D"/>
    <w:rsid w:val="00B77CA5"/>
    <w:rsid w:val="00B80A33"/>
    <w:rsid w:val="00B80E8F"/>
    <w:rsid w:val="00B81771"/>
    <w:rsid w:val="00B84E3F"/>
    <w:rsid w:val="00B8504D"/>
    <w:rsid w:val="00B902C1"/>
    <w:rsid w:val="00B91AA0"/>
    <w:rsid w:val="00B921EC"/>
    <w:rsid w:val="00B922E3"/>
    <w:rsid w:val="00B92952"/>
    <w:rsid w:val="00B941E4"/>
    <w:rsid w:val="00B94841"/>
    <w:rsid w:val="00B9540B"/>
    <w:rsid w:val="00B9630A"/>
    <w:rsid w:val="00B96CEB"/>
    <w:rsid w:val="00B96F98"/>
    <w:rsid w:val="00BA14FB"/>
    <w:rsid w:val="00BA3296"/>
    <w:rsid w:val="00BB358D"/>
    <w:rsid w:val="00BB5A02"/>
    <w:rsid w:val="00BB69A3"/>
    <w:rsid w:val="00BB6B90"/>
    <w:rsid w:val="00BB7031"/>
    <w:rsid w:val="00BC1B6F"/>
    <w:rsid w:val="00BC3CB2"/>
    <w:rsid w:val="00BC424D"/>
    <w:rsid w:val="00BC512D"/>
    <w:rsid w:val="00BC547C"/>
    <w:rsid w:val="00BC630A"/>
    <w:rsid w:val="00BC7A3C"/>
    <w:rsid w:val="00BD3126"/>
    <w:rsid w:val="00BD5C04"/>
    <w:rsid w:val="00BD62CE"/>
    <w:rsid w:val="00BD7F1D"/>
    <w:rsid w:val="00BE0DF5"/>
    <w:rsid w:val="00BE10CB"/>
    <w:rsid w:val="00BE1B90"/>
    <w:rsid w:val="00BE2A55"/>
    <w:rsid w:val="00BE2D13"/>
    <w:rsid w:val="00BE3E5D"/>
    <w:rsid w:val="00BE454D"/>
    <w:rsid w:val="00BE4CBA"/>
    <w:rsid w:val="00BE5BFF"/>
    <w:rsid w:val="00BE689A"/>
    <w:rsid w:val="00BF0BC6"/>
    <w:rsid w:val="00BF0D91"/>
    <w:rsid w:val="00BF18C5"/>
    <w:rsid w:val="00BF269A"/>
    <w:rsid w:val="00BF2CAC"/>
    <w:rsid w:val="00BF478D"/>
    <w:rsid w:val="00BF48CC"/>
    <w:rsid w:val="00BF4DF8"/>
    <w:rsid w:val="00BF5025"/>
    <w:rsid w:val="00C03A7B"/>
    <w:rsid w:val="00C04380"/>
    <w:rsid w:val="00C04D90"/>
    <w:rsid w:val="00C062B7"/>
    <w:rsid w:val="00C07183"/>
    <w:rsid w:val="00C07ADA"/>
    <w:rsid w:val="00C07D70"/>
    <w:rsid w:val="00C10AF3"/>
    <w:rsid w:val="00C126F8"/>
    <w:rsid w:val="00C137A0"/>
    <w:rsid w:val="00C13E0D"/>
    <w:rsid w:val="00C16B6C"/>
    <w:rsid w:val="00C16C56"/>
    <w:rsid w:val="00C16CD0"/>
    <w:rsid w:val="00C2026C"/>
    <w:rsid w:val="00C20E39"/>
    <w:rsid w:val="00C220A0"/>
    <w:rsid w:val="00C23433"/>
    <w:rsid w:val="00C24DA9"/>
    <w:rsid w:val="00C24EAE"/>
    <w:rsid w:val="00C25154"/>
    <w:rsid w:val="00C26339"/>
    <w:rsid w:val="00C26586"/>
    <w:rsid w:val="00C26FE5"/>
    <w:rsid w:val="00C30944"/>
    <w:rsid w:val="00C309DD"/>
    <w:rsid w:val="00C318D7"/>
    <w:rsid w:val="00C31A27"/>
    <w:rsid w:val="00C321DC"/>
    <w:rsid w:val="00C364A1"/>
    <w:rsid w:val="00C36D00"/>
    <w:rsid w:val="00C3752D"/>
    <w:rsid w:val="00C37615"/>
    <w:rsid w:val="00C3770D"/>
    <w:rsid w:val="00C37D77"/>
    <w:rsid w:val="00C42824"/>
    <w:rsid w:val="00C42EBF"/>
    <w:rsid w:val="00C43553"/>
    <w:rsid w:val="00C436C6"/>
    <w:rsid w:val="00C448DE"/>
    <w:rsid w:val="00C44F1E"/>
    <w:rsid w:val="00C45FD8"/>
    <w:rsid w:val="00C46562"/>
    <w:rsid w:val="00C4663C"/>
    <w:rsid w:val="00C4695D"/>
    <w:rsid w:val="00C46C2D"/>
    <w:rsid w:val="00C47555"/>
    <w:rsid w:val="00C50577"/>
    <w:rsid w:val="00C50F79"/>
    <w:rsid w:val="00C5389A"/>
    <w:rsid w:val="00C53E14"/>
    <w:rsid w:val="00C5564B"/>
    <w:rsid w:val="00C56293"/>
    <w:rsid w:val="00C56712"/>
    <w:rsid w:val="00C57457"/>
    <w:rsid w:val="00C617FB"/>
    <w:rsid w:val="00C61C7A"/>
    <w:rsid w:val="00C62F51"/>
    <w:rsid w:val="00C63275"/>
    <w:rsid w:val="00C63918"/>
    <w:rsid w:val="00C64C03"/>
    <w:rsid w:val="00C65D31"/>
    <w:rsid w:val="00C67D15"/>
    <w:rsid w:val="00C70139"/>
    <w:rsid w:val="00C70657"/>
    <w:rsid w:val="00C71C23"/>
    <w:rsid w:val="00C72BD1"/>
    <w:rsid w:val="00C73090"/>
    <w:rsid w:val="00C73AE6"/>
    <w:rsid w:val="00C73F17"/>
    <w:rsid w:val="00C7588C"/>
    <w:rsid w:val="00C7760C"/>
    <w:rsid w:val="00C80039"/>
    <w:rsid w:val="00C812F3"/>
    <w:rsid w:val="00C83CD1"/>
    <w:rsid w:val="00C85391"/>
    <w:rsid w:val="00C860E6"/>
    <w:rsid w:val="00C903B5"/>
    <w:rsid w:val="00C91F19"/>
    <w:rsid w:val="00C92458"/>
    <w:rsid w:val="00C92767"/>
    <w:rsid w:val="00C929D9"/>
    <w:rsid w:val="00C92FA5"/>
    <w:rsid w:val="00C9359F"/>
    <w:rsid w:val="00C94541"/>
    <w:rsid w:val="00C9613B"/>
    <w:rsid w:val="00C96DA3"/>
    <w:rsid w:val="00CA00D5"/>
    <w:rsid w:val="00CA08E0"/>
    <w:rsid w:val="00CA20BD"/>
    <w:rsid w:val="00CA253A"/>
    <w:rsid w:val="00CA493D"/>
    <w:rsid w:val="00CA4F6F"/>
    <w:rsid w:val="00CA62A3"/>
    <w:rsid w:val="00CA7DAD"/>
    <w:rsid w:val="00CB0569"/>
    <w:rsid w:val="00CB06BC"/>
    <w:rsid w:val="00CB11D3"/>
    <w:rsid w:val="00CB33B6"/>
    <w:rsid w:val="00CB41D6"/>
    <w:rsid w:val="00CB5116"/>
    <w:rsid w:val="00CB5393"/>
    <w:rsid w:val="00CB64F6"/>
    <w:rsid w:val="00CB6C53"/>
    <w:rsid w:val="00CB7105"/>
    <w:rsid w:val="00CB74E0"/>
    <w:rsid w:val="00CC0BB4"/>
    <w:rsid w:val="00CC1A33"/>
    <w:rsid w:val="00CC3137"/>
    <w:rsid w:val="00CC3FE5"/>
    <w:rsid w:val="00CC41A0"/>
    <w:rsid w:val="00CC4A64"/>
    <w:rsid w:val="00CD0347"/>
    <w:rsid w:val="00CD0863"/>
    <w:rsid w:val="00CD1199"/>
    <w:rsid w:val="00CD1DE0"/>
    <w:rsid w:val="00CD204A"/>
    <w:rsid w:val="00CD6880"/>
    <w:rsid w:val="00CD7D40"/>
    <w:rsid w:val="00CE0764"/>
    <w:rsid w:val="00CE155C"/>
    <w:rsid w:val="00CE1DC7"/>
    <w:rsid w:val="00CE31BC"/>
    <w:rsid w:val="00CE31FB"/>
    <w:rsid w:val="00CE3434"/>
    <w:rsid w:val="00CE449A"/>
    <w:rsid w:val="00CE5099"/>
    <w:rsid w:val="00CE589D"/>
    <w:rsid w:val="00CF1609"/>
    <w:rsid w:val="00CF2563"/>
    <w:rsid w:val="00CF4EC2"/>
    <w:rsid w:val="00CF515A"/>
    <w:rsid w:val="00CF52F4"/>
    <w:rsid w:val="00D016B8"/>
    <w:rsid w:val="00D01FFA"/>
    <w:rsid w:val="00D03A80"/>
    <w:rsid w:val="00D04368"/>
    <w:rsid w:val="00D0448F"/>
    <w:rsid w:val="00D04EF1"/>
    <w:rsid w:val="00D06C4A"/>
    <w:rsid w:val="00D07170"/>
    <w:rsid w:val="00D07C97"/>
    <w:rsid w:val="00D07D52"/>
    <w:rsid w:val="00D102CF"/>
    <w:rsid w:val="00D10697"/>
    <w:rsid w:val="00D108A3"/>
    <w:rsid w:val="00D121D6"/>
    <w:rsid w:val="00D127A4"/>
    <w:rsid w:val="00D1289E"/>
    <w:rsid w:val="00D130C3"/>
    <w:rsid w:val="00D142F5"/>
    <w:rsid w:val="00D1485E"/>
    <w:rsid w:val="00D15DAD"/>
    <w:rsid w:val="00D1601F"/>
    <w:rsid w:val="00D176B2"/>
    <w:rsid w:val="00D17FA4"/>
    <w:rsid w:val="00D20849"/>
    <w:rsid w:val="00D20AE7"/>
    <w:rsid w:val="00D279E4"/>
    <w:rsid w:val="00D30D3F"/>
    <w:rsid w:val="00D35A0C"/>
    <w:rsid w:val="00D376F1"/>
    <w:rsid w:val="00D40BEE"/>
    <w:rsid w:val="00D43DD6"/>
    <w:rsid w:val="00D4470D"/>
    <w:rsid w:val="00D457B0"/>
    <w:rsid w:val="00D466C5"/>
    <w:rsid w:val="00D46EDA"/>
    <w:rsid w:val="00D477E8"/>
    <w:rsid w:val="00D5192D"/>
    <w:rsid w:val="00D51D9F"/>
    <w:rsid w:val="00D52977"/>
    <w:rsid w:val="00D53FFA"/>
    <w:rsid w:val="00D56071"/>
    <w:rsid w:val="00D57CF1"/>
    <w:rsid w:val="00D603ED"/>
    <w:rsid w:val="00D608A9"/>
    <w:rsid w:val="00D6258F"/>
    <w:rsid w:val="00D62872"/>
    <w:rsid w:val="00D631C0"/>
    <w:rsid w:val="00D658CD"/>
    <w:rsid w:val="00D66594"/>
    <w:rsid w:val="00D669DA"/>
    <w:rsid w:val="00D67220"/>
    <w:rsid w:val="00D75369"/>
    <w:rsid w:val="00D7569C"/>
    <w:rsid w:val="00D758C1"/>
    <w:rsid w:val="00D77438"/>
    <w:rsid w:val="00D80742"/>
    <w:rsid w:val="00D82D3F"/>
    <w:rsid w:val="00D82FCD"/>
    <w:rsid w:val="00D83D0F"/>
    <w:rsid w:val="00D83DC2"/>
    <w:rsid w:val="00D84D70"/>
    <w:rsid w:val="00D90515"/>
    <w:rsid w:val="00D91472"/>
    <w:rsid w:val="00D93D34"/>
    <w:rsid w:val="00D94B72"/>
    <w:rsid w:val="00D95DCF"/>
    <w:rsid w:val="00DA3DEF"/>
    <w:rsid w:val="00DA4CB1"/>
    <w:rsid w:val="00DA567D"/>
    <w:rsid w:val="00DA5FE0"/>
    <w:rsid w:val="00DA6889"/>
    <w:rsid w:val="00DA704A"/>
    <w:rsid w:val="00DA7231"/>
    <w:rsid w:val="00DB108C"/>
    <w:rsid w:val="00DB393D"/>
    <w:rsid w:val="00DB4E8C"/>
    <w:rsid w:val="00DB55BF"/>
    <w:rsid w:val="00DB6EA0"/>
    <w:rsid w:val="00DB71CB"/>
    <w:rsid w:val="00DB7EEF"/>
    <w:rsid w:val="00DC088E"/>
    <w:rsid w:val="00DC0A42"/>
    <w:rsid w:val="00DC125E"/>
    <w:rsid w:val="00DC4F32"/>
    <w:rsid w:val="00DC61A3"/>
    <w:rsid w:val="00DC683D"/>
    <w:rsid w:val="00DC71CB"/>
    <w:rsid w:val="00DD02EB"/>
    <w:rsid w:val="00DD34EA"/>
    <w:rsid w:val="00DD35CC"/>
    <w:rsid w:val="00DD5163"/>
    <w:rsid w:val="00DD6745"/>
    <w:rsid w:val="00DD7246"/>
    <w:rsid w:val="00DE0BA8"/>
    <w:rsid w:val="00DE0C45"/>
    <w:rsid w:val="00DE4450"/>
    <w:rsid w:val="00DE513D"/>
    <w:rsid w:val="00DE5FA7"/>
    <w:rsid w:val="00DE63F1"/>
    <w:rsid w:val="00DF334D"/>
    <w:rsid w:val="00DF63AF"/>
    <w:rsid w:val="00E01F7E"/>
    <w:rsid w:val="00E025AF"/>
    <w:rsid w:val="00E0422C"/>
    <w:rsid w:val="00E102C0"/>
    <w:rsid w:val="00E10A43"/>
    <w:rsid w:val="00E12AE8"/>
    <w:rsid w:val="00E14FD0"/>
    <w:rsid w:val="00E23D49"/>
    <w:rsid w:val="00E259B4"/>
    <w:rsid w:val="00E26130"/>
    <w:rsid w:val="00E27AFA"/>
    <w:rsid w:val="00E3045C"/>
    <w:rsid w:val="00E310C9"/>
    <w:rsid w:val="00E31F71"/>
    <w:rsid w:val="00E335BA"/>
    <w:rsid w:val="00E36124"/>
    <w:rsid w:val="00E36941"/>
    <w:rsid w:val="00E37B57"/>
    <w:rsid w:val="00E37EC5"/>
    <w:rsid w:val="00E402BB"/>
    <w:rsid w:val="00E41A18"/>
    <w:rsid w:val="00E41CAB"/>
    <w:rsid w:val="00E41DC9"/>
    <w:rsid w:val="00E41E7F"/>
    <w:rsid w:val="00E431E2"/>
    <w:rsid w:val="00E43429"/>
    <w:rsid w:val="00E45236"/>
    <w:rsid w:val="00E45317"/>
    <w:rsid w:val="00E454BD"/>
    <w:rsid w:val="00E454F9"/>
    <w:rsid w:val="00E458FD"/>
    <w:rsid w:val="00E46746"/>
    <w:rsid w:val="00E47C94"/>
    <w:rsid w:val="00E516C1"/>
    <w:rsid w:val="00E518C6"/>
    <w:rsid w:val="00E5225B"/>
    <w:rsid w:val="00E53A6B"/>
    <w:rsid w:val="00E54397"/>
    <w:rsid w:val="00E54A23"/>
    <w:rsid w:val="00E54A36"/>
    <w:rsid w:val="00E54BCC"/>
    <w:rsid w:val="00E558EB"/>
    <w:rsid w:val="00E56E19"/>
    <w:rsid w:val="00E61397"/>
    <w:rsid w:val="00E61D56"/>
    <w:rsid w:val="00E63FEB"/>
    <w:rsid w:val="00E64B70"/>
    <w:rsid w:val="00E65F5F"/>
    <w:rsid w:val="00E663E3"/>
    <w:rsid w:val="00E66509"/>
    <w:rsid w:val="00E7059F"/>
    <w:rsid w:val="00E70746"/>
    <w:rsid w:val="00E74506"/>
    <w:rsid w:val="00E76BF5"/>
    <w:rsid w:val="00E77236"/>
    <w:rsid w:val="00E805F3"/>
    <w:rsid w:val="00E82CBA"/>
    <w:rsid w:val="00E8303E"/>
    <w:rsid w:val="00E84ABC"/>
    <w:rsid w:val="00E85EE1"/>
    <w:rsid w:val="00E865F7"/>
    <w:rsid w:val="00E909BA"/>
    <w:rsid w:val="00E91DC5"/>
    <w:rsid w:val="00E94EA8"/>
    <w:rsid w:val="00E96E9F"/>
    <w:rsid w:val="00EA0EDD"/>
    <w:rsid w:val="00EA399E"/>
    <w:rsid w:val="00EA3D8C"/>
    <w:rsid w:val="00EA4FDD"/>
    <w:rsid w:val="00EA51EF"/>
    <w:rsid w:val="00EA66BD"/>
    <w:rsid w:val="00EA687E"/>
    <w:rsid w:val="00EB0800"/>
    <w:rsid w:val="00EB08B4"/>
    <w:rsid w:val="00EB14FC"/>
    <w:rsid w:val="00EB1F2B"/>
    <w:rsid w:val="00EB5612"/>
    <w:rsid w:val="00EB6F26"/>
    <w:rsid w:val="00EC0681"/>
    <w:rsid w:val="00EC23BA"/>
    <w:rsid w:val="00EC4CD7"/>
    <w:rsid w:val="00EC5B9D"/>
    <w:rsid w:val="00EC5ED2"/>
    <w:rsid w:val="00EC7D32"/>
    <w:rsid w:val="00ED2026"/>
    <w:rsid w:val="00ED7EDD"/>
    <w:rsid w:val="00EE0AE2"/>
    <w:rsid w:val="00EE1117"/>
    <w:rsid w:val="00EE2A19"/>
    <w:rsid w:val="00EE3C3A"/>
    <w:rsid w:val="00EE4A35"/>
    <w:rsid w:val="00EE4D3C"/>
    <w:rsid w:val="00EE77D0"/>
    <w:rsid w:val="00EF06D3"/>
    <w:rsid w:val="00EF28B7"/>
    <w:rsid w:val="00EF2F4C"/>
    <w:rsid w:val="00EF3A81"/>
    <w:rsid w:val="00EF51F9"/>
    <w:rsid w:val="00EF75F4"/>
    <w:rsid w:val="00F00FEF"/>
    <w:rsid w:val="00F0287A"/>
    <w:rsid w:val="00F045F7"/>
    <w:rsid w:val="00F04963"/>
    <w:rsid w:val="00F04E90"/>
    <w:rsid w:val="00F050C5"/>
    <w:rsid w:val="00F06244"/>
    <w:rsid w:val="00F06D57"/>
    <w:rsid w:val="00F10833"/>
    <w:rsid w:val="00F131B4"/>
    <w:rsid w:val="00F131C5"/>
    <w:rsid w:val="00F14911"/>
    <w:rsid w:val="00F173AD"/>
    <w:rsid w:val="00F2149F"/>
    <w:rsid w:val="00F21CE9"/>
    <w:rsid w:val="00F22342"/>
    <w:rsid w:val="00F22A56"/>
    <w:rsid w:val="00F22AA6"/>
    <w:rsid w:val="00F2421C"/>
    <w:rsid w:val="00F25824"/>
    <w:rsid w:val="00F303D4"/>
    <w:rsid w:val="00F30BBF"/>
    <w:rsid w:val="00F318F9"/>
    <w:rsid w:val="00F31A12"/>
    <w:rsid w:val="00F34B85"/>
    <w:rsid w:val="00F362CF"/>
    <w:rsid w:val="00F37964"/>
    <w:rsid w:val="00F4198C"/>
    <w:rsid w:val="00F4217A"/>
    <w:rsid w:val="00F4438F"/>
    <w:rsid w:val="00F448BC"/>
    <w:rsid w:val="00F45596"/>
    <w:rsid w:val="00F45FF6"/>
    <w:rsid w:val="00F47809"/>
    <w:rsid w:val="00F47FA3"/>
    <w:rsid w:val="00F52622"/>
    <w:rsid w:val="00F53561"/>
    <w:rsid w:val="00F544D0"/>
    <w:rsid w:val="00F55880"/>
    <w:rsid w:val="00F5594A"/>
    <w:rsid w:val="00F55CF2"/>
    <w:rsid w:val="00F56925"/>
    <w:rsid w:val="00F603E0"/>
    <w:rsid w:val="00F6102F"/>
    <w:rsid w:val="00F6232F"/>
    <w:rsid w:val="00F62D9F"/>
    <w:rsid w:val="00F63085"/>
    <w:rsid w:val="00F6360E"/>
    <w:rsid w:val="00F646C0"/>
    <w:rsid w:val="00F66365"/>
    <w:rsid w:val="00F67910"/>
    <w:rsid w:val="00F70066"/>
    <w:rsid w:val="00F719C6"/>
    <w:rsid w:val="00F722C1"/>
    <w:rsid w:val="00F72D31"/>
    <w:rsid w:val="00F73514"/>
    <w:rsid w:val="00F74AE5"/>
    <w:rsid w:val="00F800B1"/>
    <w:rsid w:val="00F80639"/>
    <w:rsid w:val="00F8173D"/>
    <w:rsid w:val="00F83281"/>
    <w:rsid w:val="00F83601"/>
    <w:rsid w:val="00F83D4C"/>
    <w:rsid w:val="00F86014"/>
    <w:rsid w:val="00F92E5C"/>
    <w:rsid w:val="00F96248"/>
    <w:rsid w:val="00F974D7"/>
    <w:rsid w:val="00FA07D5"/>
    <w:rsid w:val="00FA09CB"/>
    <w:rsid w:val="00FA0F9C"/>
    <w:rsid w:val="00FA1B78"/>
    <w:rsid w:val="00FA3584"/>
    <w:rsid w:val="00FA39CF"/>
    <w:rsid w:val="00FA59FB"/>
    <w:rsid w:val="00FA63B3"/>
    <w:rsid w:val="00FA68A8"/>
    <w:rsid w:val="00FA69B7"/>
    <w:rsid w:val="00FA75C9"/>
    <w:rsid w:val="00FA7914"/>
    <w:rsid w:val="00FA7FCF"/>
    <w:rsid w:val="00FB50DC"/>
    <w:rsid w:val="00FB5B46"/>
    <w:rsid w:val="00FB60FF"/>
    <w:rsid w:val="00FB672D"/>
    <w:rsid w:val="00FB753D"/>
    <w:rsid w:val="00FC08C6"/>
    <w:rsid w:val="00FC0EBA"/>
    <w:rsid w:val="00FC4A98"/>
    <w:rsid w:val="00FC59FE"/>
    <w:rsid w:val="00FC5F0A"/>
    <w:rsid w:val="00FC68AD"/>
    <w:rsid w:val="00FC72D2"/>
    <w:rsid w:val="00FC7AD1"/>
    <w:rsid w:val="00FD0F39"/>
    <w:rsid w:val="00FD588F"/>
    <w:rsid w:val="00FD5D2B"/>
    <w:rsid w:val="00FE0655"/>
    <w:rsid w:val="00FE0997"/>
    <w:rsid w:val="00FE3AA3"/>
    <w:rsid w:val="00FE40C9"/>
    <w:rsid w:val="00FE5B1A"/>
    <w:rsid w:val="00FF055E"/>
    <w:rsid w:val="00FF0EDE"/>
    <w:rsid w:val="00FF1D6A"/>
    <w:rsid w:val="00FF256E"/>
    <w:rsid w:val="00FF2EEE"/>
    <w:rsid w:val="00FF3AFA"/>
    <w:rsid w:val="00FF6667"/>
    <w:rsid w:val="00FF6C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2461B2D"/>
  <w15:docId w15:val="{0346149D-29AA-41DD-9CB8-ADE4FC70C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6CC5"/>
    <w:rPr>
      <w:rFonts w:ascii="Arial" w:hAnsi="Arial"/>
      <w:sz w:val="24"/>
      <w:lang w:val="en-GB" w:eastAsia="en-US"/>
    </w:rPr>
  </w:style>
  <w:style w:type="paragraph" w:styleId="Heading1">
    <w:name w:val="heading 1"/>
    <w:aliases w:val="§1.,titre1,H1"/>
    <w:basedOn w:val="Normal"/>
    <w:next w:val="Normal"/>
    <w:link w:val="Heading1Char1"/>
    <w:autoRedefine/>
    <w:qFormat/>
    <w:rsid w:val="00025F28"/>
    <w:pPr>
      <w:keepNext/>
      <w:jc w:val="both"/>
      <w:outlineLvl w:val="0"/>
    </w:pPr>
    <w:rPr>
      <w:rFonts w:ascii="Times New Roman" w:hAnsi="Times New Roman"/>
      <w:b/>
      <w:caps/>
      <w:kern w:val="28"/>
      <w:szCs w:val="24"/>
      <w:lang w:val="ro-RO" w:eastAsia="x-none"/>
    </w:rPr>
  </w:style>
  <w:style w:type="paragraph" w:styleId="Heading2">
    <w:name w:val="heading 2"/>
    <w:aliases w:val="Caracter"/>
    <w:basedOn w:val="Normal"/>
    <w:next w:val="Normal"/>
    <w:link w:val="Heading2Char1"/>
    <w:qFormat/>
    <w:rsid w:val="0039627E"/>
    <w:pPr>
      <w:keepNext/>
      <w:outlineLvl w:val="1"/>
    </w:pPr>
    <w:rPr>
      <w:rFonts w:ascii="Times New Roman" w:hAnsi="Times New Roman"/>
      <w:b/>
      <w:caps/>
      <w:lang w:eastAsia="x-none"/>
    </w:rPr>
  </w:style>
  <w:style w:type="paragraph" w:styleId="Heading3">
    <w:name w:val="heading 3"/>
    <w:basedOn w:val="Normal"/>
    <w:next w:val="Normal"/>
    <w:link w:val="Heading3Char1"/>
    <w:qFormat/>
    <w:pPr>
      <w:keepNext/>
      <w:outlineLvl w:val="2"/>
    </w:pPr>
    <w:rPr>
      <w:b/>
      <w:lang w:eastAsia="x-none"/>
    </w:rPr>
  </w:style>
  <w:style w:type="paragraph" w:styleId="Heading4">
    <w:name w:val="heading 4"/>
    <w:basedOn w:val="Normal"/>
    <w:next w:val="Normal"/>
    <w:link w:val="Heading4Char"/>
    <w:uiPriority w:val="9"/>
    <w:qFormat/>
    <w:rsid w:val="005D5ABB"/>
    <w:pPr>
      <w:keepNext/>
      <w:spacing w:before="240" w:after="60"/>
      <w:outlineLvl w:val="3"/>
    </w:pPr>
    <w:rPr>
      <w:rFonts w:ascii="Times New Roman" w:hAnsi="Times New Roman"/>
      <w:b/>
      <w:bCs/>
      <w:sz w:val="28"/>
      <w:szCs w:val="28"/>
      <w:lang w:eastAsia="x-none"/>
    </w:rPr>
  </w:style>
  <w:style w:type="paragraph" w:styleId="Heading5">
    <w:name w:val="heading 5"/>
    <w:basedOn w:val="Normal"/>
    <w:next w:val="Normal"/>
    <w:link w:val="Heading5Char"/>
    <w:qFormat/>
    <w:rsid w:val="005D5ABB"/>
    <w:pPr>
      <w:spacing w:before="240" w:after="60"/>
      <w:outlineLvl w:val="4"/>
    </w:pPr>
    <w:rPr>
      <w:rFonts w:ascii="Times New Roman" w:hAnsi="Times New Roman"/>
      <w:b/>
      <w:bCs/>
      <w:i/>
      <w:iCs/>
      <w:sz w:val="26"/>
      <w:szCs w:val="26"/>
      <w:lang w:eastAsia="x-none"/>
    </w:rPr>
  </w:style>
  <w:style w:type="paragraph" w:styleId="Heading6">
    <w:name w:val="heading 6"/>
    <w:basedOn w:val="Normal"/>
    <w:next w:val="Normal"/>
    <w:link w:val="Heading6Char"/>
    <w:qFormat/>
    <w:rsid w:val="005D5ABB"/>
    <w:pPr>
      <w:spacing w:before="240" w:after="60"/>
      <w:outlineLvl w:val="5"/>
    </w:pPr>
    <w:rPr>
      <w:rFonts w:ascii="Times New Roman" w:hAnsi="Times New Roman"/>
      <w:b/>
      <w:bCs/>
      <w:sz w:val="22"/>
      <w:szCs w:val="22"/>
      <w:lang w:eastAsia="x-none"/>
    </w:rPr>
  </w:style>
  <w:style w:type="paragraph" w:styleId="Heading7">
    <w:name w:val="heading 7"/>
    <w:basedOn w:val="Normal"/>
    <w:next w:val="Normal"/>
    <w:link w:val="Heading7Char"/>
    <w:qFormat/>
    <w:rsid w:val="005D5ABB"/>
    <w:pPr>
      <w:spacing w:before="240" w:after="60"/>
      <w:outlineLvl w:val="6"/>
    </w:pPr>
    <w:rPr>
      <w:rFonts w:ascii="Times New Roman" w:hAnsi="Times New Roman"/>
      <w:szCs w:val="24"/>
      <w:lang w:eastAsia="x-none"/>
    </w:rPr>
  </w:style>
  <w:style w:type="paragraph" w:styleId="Heading8">
    <w:name w:val="heading 8"/>
    <w:basedOn w:val="Normal"/>
    <w:next w:val="Normal"/>
    <w:link w:val="Heading8Char"/>
    <w:qFormat/>
    <w:rsid w:val="005D5ABB"/>
    <w:pPr>
      <w:spacing w:before="240" w:after="60" w:line="360" w:lineRule="auto"/>
      <w:jc w:val="both"/>
      <w:outlineLvl w:val="7"/>
    </w:pPr>
    <w:rPr>
      <w:i/>
      <w:sz w:val="20"/>
      <w:lang w:eastAsia="x-none"/>
    </w:rPr>
  </w:style>
  <w:style w:type="paragraph" w:styleId="Heading9">
    <w:name w:val="heading 9"/>
    <w:basedOn w:val="Normal"/>
    <w:next w:val="Normal"/>
    <w:link w:val="Heading9Char"/>
    <w:qFormat/>
    <w:rsid w:val="005D5ABB"/>
    <w:pPr>
      <w:spacing w:before="240" w:after="60"/>
      <w:outlineLvl w:val="8"/>
    </w:pPr>
    <w:rPr>
      <w:sz w:val="22"/>
      <w:szCs w:val="2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1. Char2,titre1 Char1,H1 Char1"/>
    <w:link w:val="Heading1"/>
    <w:rsid w:val="00025F28"/>
    <w:rPr>
      <w:b/>
      <w:caps/>
      <w:kern w:val="28"/>
      <w:sz w:val="24"/>
      <w:szCs w:val="24"/>
      <w:lang w:val="ro-RO" w:eastAsia="x-none"/>
    </w:rPr>
  </w:style>
  <w:style w:type="character" w:customStyle="1" w:styleId="Heading2Char1">
    <w:name w:val="Heading 2 Char1"/>
    <w:aliases w:val="Caracter Char"/>
    <w:link w:val="Heading2"/>
    <w:rsid w:val="0039627E"/>
    <w:rPr>
      <w:b/>
      <w:caps/>
      <w:sz w:val="24"/>
      <w:lang w:val="en-GB" w:eastAsia="x-none" w:bidi="ar-SA"/>
    </w:rPr>
  </w:style>
  <w:style w:type="character" w:customStyle="1" w:styleId="Heading3Char1">
    <w:name w:val="Heading 3 Char1"/>
    <w:link w:val="Heading3"/>
    <w:rsid w:val="005D5ABB"/>
    <w:rPr>
      <w:rFonts w:ascii="Arial" w:hAnsi="Arial"/>
      <w:b/>
      <w:sz w:val="24"/>
      <w:lang w:val="en-GB"/>
    </w:rPr>
  </w:style>
  <w:style w:type="character" w:customStyle="1" w:styleId="Heading4Char">
    <w:name w:val="Heading 4 Char"/>
    <w:link w:val="Heading4"/>
    <w:uiPriority w:val="9"/>
    <w:rsid w:val="005D5ABB"/>
    <w:rPr>
      <w:b/>
      <w:bCs/>
      <w:sz w:val="28"/>
      <w:szCs w:val="28"/>
      <w:lang w:val="en-GB"/>
    </w:rPr>
  </w:style>
  <w:style w:type="character" w:customStyle="1" w:styleId="Heading5Char">
    <w:name w:val="Heading 5 Char"/>
    <w:link w:val="Heading5"/>
    <w:rsid w:val="005D5ABB"/>
    <w:rPr>
      <w:b/>
      <w:bCs/>
      <w:i/>
      <w:iCs/>
      <w:sz w:val="26"/>
      <w:szCs w:val="26"/>
      <w:lang w:val="en-GB"/>
    </w:rPr>
  </w:style>
  <w:style w:type="character" w:customStyle="1" w:styleId="Heading6Char">
    <w:name w:val="Heading 6 Char"/>
    <w:link w:val="Heading6"/>
    <w:rsid w:val="005D5ABB"/>
    <w:rPr>
      <w:b/>
      <w:bCs/>
      <w:sz w:val="22"/>
      <w:szCs w:val="22"/>
      <w:lang w:val="en-GB"/>
    </w:rPr>
  </w:style>
  <w:style w:type="character" w:customStyle="1" w:styleId="Heading7Char">
    <w:name w:val="Heading 7 Char"/>
    <w:link w:val="Heading7"/>
    <w:rsid w:val="005D5ABB"/>
    <w:rPr>
      <w:sz w:val="24"/>
      <w:szCs w:val="24"/>
      <w:lang w:val="en-GB"/>
    </w:rPr>
  </w:style>
  <w:style w:type="character" w:customStyle="1" w:styleId="Heading8Char">
    <w:name w:val="Heading 8 Char"/>
    <w:link w:val="Heading8"/>
    <w:rsid w:val="005D5ABB"/>
    <w:rPr>
      <w:rFonts w:ascii="Arial" w:hAnsi="Arial"/>
      <w:i/>
      <w:lang w:val="en-GB"/>
    </w:rPr>
  </w:style>
  <w:style w:type="character" w:customStyle="1" w:styleId="Heading9Char">
    <w:name w:val="Heading 9 Char"/>
    <w:link w:val="Heading9"/>
    <w:rsid w:val="005D5ABB"/>
    <w:rPr>
      <w:rFonts w:ascii="Arial" w:hAnsi="Arial" w:cs="Arial"/>
      <w:sz w:val="22"/>
      <w:szCs w:val="22"/>
      <w:lang w:val="en-GB"/>
    </w:rPr>
  </w:style>
  <w:style w:type="paragraph" w:styleId="Header">
    <w:name w:val="header"/>
    <w:basedOn w:val="Normal"/>
    <w:link w:val="HeaderChar1"/>
    <w:pPr>
      <w:tabs>
        <w:tab w:val="center" w:pos="4320"/>
        <w:tab w:val="right" w:pos="8640"/>
      </w:tabs>
    </w:pPr>
    <w:rPr>
      <w:lang w:eastAsia="x-none"/>
    </w:rPr>
  </w:style>
  <w:style w:type="character" w:customStyle="1" w:styleId="HeaderChar1">
    <w:name w:val="Header Char1"/>
    <w:link w:val="Header"/>
    <w:rsid w:val="005D5ABB"/>
    <w:rPr>
      <w:rFonts w:ascii="Arial" w:hAnsi="Arial"/>
      <w:sz w:val="24"/>
      <w:lang w:val="en-GB"/>
    </w:rPr>
  </w:style>
  <w:style w:type="paragraph" w:styleId="Footer">
    <w:name w:val="footer"/>
    <w:aliases w:val="Footer1"/>
    <w:basedOn w:val="Normal"/>
    <w:link w:val="FooterChar"/>
    <w:uiPriority w:val="99"/>
    <w:pPr>
      <w:tabs>
        <w:tab w:val="center" w:pos="4320"/>
        <w:tab w:val="right" w:pos="8640"/>
      </w:tabs>
    </w:pPr>
    <w:rPr>
      <w:lang w:eastAsia="x-none"/>
    </w:rPr>
  </w:style>
  <w:style w:type="character" w:customStyle="1" w:styleId="FooterChar">
    <w:name w:val="Footer Char"/>
    <w:aliases w:val="Footer1 Char"/>
    <w:link w:val="Footer"/>
    <w:uiPriority w:val="99"/>
    <w:rsid w:val="008F7A44"/>
    <w:rPr>
      <w:rFonts w:ascii="Arial" w:hAnsi="Arial"/>
      <w:sz w:val="24"/>
      <w:lang w:val="en-GB"/>
    </w:rPr>
  </w:style>
  <w:style w:type="character" w:styleId="PageNumber">
    <w:name w:val="page number"/>
    <w:basedOn w:val="DefaultParagraphFont"/>
  </w:style>
  <w:style w:type="character" w:styleId="CommentReference">
    <w:name w:val="annotation reference"/>
    <w:semiHidden/>
    <w:rPr>
      <w:sz w:val="16"/>
    </w:rPr>
  </w:style>
  <w:style w:type="paragraph" w:styleId="CommentText">
    <w:name w:val="annotation text"/>
    <w:basedOn w:val="Normal"/>
    <w:link w:val="CommentTextChar"/>
    <w:semiHidden/>
    <w:rPr>
      <w:sz w:val="20"/>
      <w:lang w:eastAsia="x-none"/>
    </w:rPr>
  </w:style>
  <w:style w:type="character" w:customStyle="1" w:styleId="CommentTextChar">
    <w:name w:val="Comment Text Char"/>
    <w:link w:val="CommentText"/>
    <w:semiHidden/>
    <w:rsid w:val="007E18B5"/>
    <w:rPr>
      <w:rFonts w:ascii="Arial" w:hAnsi="Arial"/>
      <w:lang w:val="en-GB"/>
    </w:rPr>
  </w:style>
  <w:style w:type="paragraph" w:styleId="TOC1">
    <w:name w:val="toc 1"/>
    <w:basedOn w:val="Normal"/>
    <w:next w:val="Normal"/>
    <w:uiPriority w:val="39"/>
    <w:pPr>
      <w:spacing w:before="120" w:after="120"/>
    </w:pPr>
    <w:rPr>
      <w:rFonts w:ascii="Times New Roman" w:hAnsi="Times New Roman"/>
      <w:b/>
      <w:bCs/>
      <w:caps/>
      <w:sz w:val="20"/>
    </w:rPr>
  </w:style>
  <w:style w:type="paragraph" w:customStyle="1" w:styleId="Heading10">
    <w:name w:val="Heading 10"/>
    <w:basedOn w:val="Normal"/>
    <w:pPr>
      <w:spacing w:line="480" w:lineRule="auto"/>
      <w:jc w:val="both"/>
    </w:pPr>
    <w:rPr>
      <w:i/>
    </w:rPr>
  </w:style>
  <w:style w:type="paragraph" w:styleId="TOC2">
    <w:name w:val="toc 2"/>
    <w:basedOn w:val="Normal"/>
    <w:next w:val="Normal"/>
    <w:uiPriority w:val="39"/>
    <w:pPr>
      <w:ind w:left="240"/>
    </w:pPr>
    <w:rPr>
      <w:rFonts w:ascii="Times New Roman" w:hAnsi="Times New Roman"/>
      <w:smallCaps/>
      <w:sz w:val="20"/>
    </w:rPr>
  </w:style>
  <w:style w:type="paragraph" w:styleId="TOC3">
    <w:name w:val="toc 3"/>
    <w:basedOn w:val="Normal"/>
    <w:next w:val="Normal"/>
    <w:uiPriority w:val="39"/>
    <w:pPr>
      <w:ind w:left="480"/>
    </w:pPr>
    <w:rPr>
      <w:rFonts w:ascii="Times New Roman" w:hAnsi="Times New Roman"/>
      <w:i/>
      <w:iCs/>
      <w:sz w:val="20"/>
    </w:rPr>
  </w:style>
  <w:style w:type="paragraph" w:styleId="TOC4">
    <w:name w:val="toc 4"/>
    <w:basedOn w:val="Normal"/>
    <w:next w:val="Normal"/>
    <w:semiHidden/>
    <w:pPr>
      <w:ind w:left="720"/>
    </w:pPr>
    <w:rPr>
      <w:rFonts w:ascii="Times New Roman" w:hAnsi="Times New Roman"/>
      <w:sz w:val="18"/>
      <w:szCs w:val="18"/>
    </w:rPr>
  </w:style>
  <w:style w:type="paragraph" w:styleId="TOC5">
    <w:name w:val="toc 5"/>
    <w:basedOn w:val="Normal"/>
    <w:next w:val="Normal"/>
    <w:semiHidden/>
    <w:pPr>
      <w:ind w:left="960"/>
    </w:pPr>
    <w:rPr>
      <w:rFonts w:ascii="Times New Roman" w:hAnsi="Times New Roman"/>
      <w:sz w:val="18"/>
      <w:szCs w:val="18"/>
    </w:rPr>
  </w:style>
  <w:style w:type="paragraph" w:styleId="TOC6">
    <w:name w:val="toc 6"/>
    <w:basedOn w:val="Normal"/>
    <w:next w:val="Normal"/>
    <w:semiHidden/>
    <w:pPr>
      <w:ind w:left="1200"/>
    </w:pPr>
    <w:rPr>
      <w:rFonts w:ascii="Times New Roman" w:hAnsi="Times New Roman"/>
      <w:sz w:val="18"/>
      <w:szCs w:val="18"/>
    </w:rPr>
  </w:style>
  <w:style w:type="paragraph" w:styleId="TOC7">
    <w:name w:val="toc 7"/>
    <w:basedOn w:val="Normal"/>
    <w:next w:val="Normal"/>
    <w:semiHidden/>
    <w:pPr>
      <w:ind w:left="1440"/>
    </w:pPr>
    <w:rPr>
      <w:rFonts w:ascii="Times New Roman" w:hAnsi="Times New Roman"/>
      <w:sz w:val="18"/>
      <w:szCs w:val="18"/>
    </w:rPr>
  </w:style>
  <w:style w:type="paragraph" w:styleId="TOC8">
    <w:name w:val="toc 8"/>
    <w:basedOn w:val="Normal"/>
    <w:next w:val="Normal"/>
    <w:semiHidden/>
    <w:pPr>
      <w:ind w:left="1680"/>
    </w:pPr>
    <w:rPr>
      <w:rFonts w:ascii="Times New Roman" w:hAnsi="Times New Roman"/>
      <w:sz w:val="18"/>
      <w:szCs w:val="18"/>
    </w:rPr>
  </w:style>
  <w:style w:type="paragraph" w:styleId="TOC9">
    <w:name w:val="toc 9"/>
    <w:basedOn w:val="Normal"/>
    <w:next w:val="Normal"/>
    <w:semiHidden/>
    <w:pPr>
      <w:ind w:left="1920"/>
    </w:pPr>
    <w:rPr>
      <w:rFonts w:ascii="Times New Roman" w:hAnsi="Times New Roman"/>
      <w:sz w:val="18"/>
      <w:szCs w:val="18"/>
    </w:rPr>
  </w:style>
  <w:style w:type="paragraph" w:customStyle="1" w:styleId="Style1">
    <w:name w:val="Style1"/>
    <w:basedOn w:val="Normal"/>
    <w:next w:val="Normal"/>
    <w:pPr>
      <w:spacing w:line="360" w:lineRule="auto"/>
      <w:jc w:val="both"/>
    </w:pPr>
  </w:style>
  <w:style w:type="paragraph" w:styleId="DocumentMap">
    <w:name w:val="Document Map"/>
    <w:basedOn w:val="Normal"/>
    <w:link w:val="DocumentMapChar"/>
    <w:semiHidden/>
    <w:unhideWhenUsed/>
    <w:rsid w:val="00BF18C5"/>
    <w:rPr>
      <w:rFonts w:ascii="Tahoma" w:hAnsi="Tahoma"/>
      <w:sz w:val="16"/>
      <w:szCs w:val="16"/>
      <w:lang w:eastAsia="x-none"/>
    </w:rPr>
  </w:style>
  <w:style w:type="character" w:customStyle="1" w:styleId="DocumentMapChar">
    <w:name w:val="Document Map Char"/>
    <w:link w:val="DocumentMap"/>
    <w:semiHidden/>
    <w:rsid w:val="00BF18C5"/>
    <w:rPr>
      <w:rFonts w:ascii="Tahoma" w:hAnsi="Tahoma" w:cs="Tahoma"/>
      <w:sz w:val="16"/>
      <w:szCs w:val="16"/>
      <w:lang w:val="en-GB"/>
    </w:rPr>
  </w:style>
  <w:style w:type="paragraph" w:styleId="NormalWeb">
    <w:name w:val="Normal (Web)"/>
    <w:basedOn w:val="Normal"/>
    <w:uiPriority w:val="99"/>
    <w:unhideWhenUsed/>
    <w:rsid w:val="002D4DDF"/>
    <w:pPr>
      <w:spacing w:before="100" w:beforeAutospacing="1" w:after="100" w:afterAutospacing="1"/>
    </w:pPr>
    <w:rPr>
      <w:rFonts w:ascii="Times New Roman" w:hAnsi="Times New Roman"/>
      <w:szCs w:val="24"/>
      <w:lang w:val="en-US"/>
    </w:rPr>
  </w:style>
  <w:style w:type="character" w:styleId="Hyperlink">
    <w:name w:val="Hyperlink"/>
    <w:uiPriority w:val="99"/>
    <w:unhideWhenUsed/>
    <w:rsid w:val="004702E5"/>
    <w:rPr>
      <w:color w:val="0000FF"/>
      <w:u w:val="single"/>
    </w:rPr>
  </w:style>
  <w:style w:type="paragraph" w:styleId="PlainText">
    <w:name w:val="Plain Text"/>
    <w:basedOn w:val="Normal"/>
    <w:link w:val="PlainTextChar"/>
    <w:rsid w:val="00861088"/>
    <w:rPr>
      <w:rFonts w:ascii="Courier New" w:hAnsi="Courier New"/>
      <w:sz w:val="20"/>
      <w:lang w:val="x-none" w:eastAsia="x-none"/>
    </w:rPr>
  </w:style>
  <w:style w:type="character" w:customStyle="1" w:styleId="PlainTextChar">
    <w:name w:val="Plain Text Char"/>
    <w:link w:val="PlainText"/>
    <w:rsid w:val="00861088"/>
    <w:rPr>
      <w:rFonts w:ascii="Courier New" w:hAnsi="Courier New" w:cs="Courier New"/>
    </w:rPr>
  </w:style>
  <w:style w:type="paragraph" w:styleId="BodyText">
    <w:name w:val="Body Text"/>
    <w:basedOn w:val="Normal"/>
    <w:link w:val="BodyTextChar"/>
    <w:rsid w:val="009B2ACA"/>
    <w:pPr>
      <w:spacing w:line="360" w:lineRule="auto"/>
    </w:pPr>
    <w:rPr>
      <w:sz w:val="22"/>
      <w:lang w:eastAsia="x-none"/>
    </w:rPr>
  </w:style>
  <w:style w:type="character" w:customStyle="1" w:styleId="BodyTextChar">
    <w:name w:val="Body Text Char"/>
    <w:link w:val="BodyText"/>
    <w:rsid w:val="009B2ACA"/>
    <w:rPr>
      <w:rFonts w:ascii="Arial" w:hAnsi="Arial"/>
      <w:sz w:val="22"/>
      <w:lang w:val="en-GB"/>
    </w:rPr>
  </w:style>
  <w:style w:type="paragraph" w:customStyle="1" w:styleId="NORMALChar">
    <w:name w:val="NORMAL Char"/>
    <w:basedOn w:val="Normal"/>
    <w:link w:val="NORMALCharChar"/>
    <w:rsid w:val="009B2ACA"/>
    <w:pPr>
      <w:spacing w:line="360" w:lineRule="atLeast"/>
      <w:ind w:left="1134" w:hanging="1134"/>
      <w:jc w:val="both"/>
    </w:pPr>
    <w:rPr>
      <w:rFonts w:ascii="Times New Roman" w:hAnsi="Times New Roman"/>
      <w:lang w:eastAsia="x-none"/>
    </w:rPr>
  </w:style>
  <w:style w:type="character" w:customStyle="1" w:styleId="NORMALCharChar">
    <w:name w:val="NORMAL Char Char"/>
    <w:link w:val="NORMALChar"/>
    <w:rsid w:val="009B2ACA"/>
    <w:rPr>
      <w:sz w:val="24"/>
      <w:lang w:val="en-GB"/>
    </w:rPr>
  </w:style>
  <w:style w:type="paragraph" w:styleId="BodyTextIndent">
    <w:name w:val="Body Text Indent"/>
    <w:aliases w:val="Heading 5 Text"/>
    <w:basedOn w:val="Normal"/>
    <w:link w:val="BodyTextIndentChar"/>
    <w:rsid w:val="00674ED8"/>
    <w:pPr>
      <w:numPr>
        <w:numId w:val="7"/>
      </w:numPr>
      <w:tabs>
        <w:tab w:val="clear" w:pos="1440"/>
      </w:tabs>
      <w:spacing w:after="120"/>
      <w:ind w:left="360" w:firstLine="0"/>
    </w:pPr>
    <w:rPr>
      <w:rFonts w:ascii="Times New Roman" w:hAnsi="Times New Roman"/>
      <w:sz w:val="20"/>
      <w:lang w:eastAsia="x-none"/>
    </w:rPr>
  </w:style>
  <w:style w:type="character" w:customStyle="1" w:styleId="BodyTextIndentChar">
    <w:name w:val="Body Text Indent Char"/>
    <w:aliases w:val="Heading 5 Text Char"/>
    <w:link w:val="BodyTextIndent"/>
    <w:rsid w:val="00674ED8"/>
    <w:rPr>
      <w:lang w:val="en-GB" w:eastAsia="x-none" w:bidi="ar-SA"/>
    </w:rPr>
  </w:style>
  <w:style w:type="paragraph" w:customStyle="1" w:styleId="StyleJustifiedLinespacing15linesChar">
    <w:name w:val="Style Justified Line spacing:  1.5 lines Char"/>
    <w:basedOn w:val="Normal"/>
    <w:link w:val="StyleJustifiedLinespacing15linesCharChar"/>
    <w:rsid w:val="00674ED8"/>
    <w:pPr>
      <w:numPr>
        <w:numId w:val="1"/>
      </w:numPr>
    </w:pPr>
    <w:rPr>
      <w:rFonts w:ascii="Times New Roman" w:hAnsi="Times New Roman"/>
      <w:szCs w:val="24"/>
      <w:lang w:val="ro-RO" w:eastAsia="x-none"/>
    </w:rPr>
  </w:style>
  <w:style w:type="character" w:customStyle="1" w:styleId="StyleJustifiedLinespacing15linesCharChar">
    <w:name w:val="Style Justified Line spacing:  1.5 lines Char Char"/>
    <w:link w:val="StyleJustifiedLinespacing15linesChar"/>
    <w:rsid w:val="00674ED8"/>
    <w:rPr>
      <w:sz w:val="24"/>
      <w:szCs w:val="24"/>
      <w:lang w:val="ro-RO" w:eastAsia="x-none" w:bidi="ar-SA"/>
    </w:rPr>
  </w:style>
  <w:style w:type="paragraph" w:styleId="NormalIndent">
    <w:name w:val="Normal Indent"/>
    <w:basedOn w:val="Normal"/>
    <w:rsid w:val="005D5ABB"/>
    <w:pPr>
      <w:ind w:left="720"/>
    </w:pPr>
    <w:rPr>
      <w:rFonts w:ascii="Times New Roman" w:hAnsi="Times New Roman"/>
      <w:sz w:val="20"/>
    </w:rPr>
  </w:style>
  <w:style w:type="table" w:styleId="TableGrid">
    <w:name w:val="Table Grid"/>
    <w:basedOn w:val="TableNormal"/>
    <w:rsid w:val="005D5A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5D5ABB"/>
    <w:pPr>
      <w:spacing w:after="120"/>
      <w:ind w:left="360"/>
    </w:pPr>
    <w:rPr>
      <w:rFonts w:ascii="Times New Roman" w:hAnsi="Times New Roman"/>
      <w:snapToGrid w:val="0"/>
      <w:sz w:val="16"/>
      <w:szCs w:val="16"/>
      <w:lang w:val="x-none" w:eastAsia="x-none"/>
    </w:rPr>
  </w:style>
  <w:style w:type="character" w:customStyle="1" w:styleId="BodyTextIndent3Char">
    <w:name w:val="Body Text Indent 3 Char"/>
    <w:link w:val="BodyTextIndent3"/>
    <w:rsid w:val="005D5ABB"/>
    <w:rPr>
      <w:snapToGrid w:val="0"/>
      <w:sz w:val="16"/>
      <w:szCs w:val="16"/>
    </w:rPr>
  </w:style>
  <w:style w:type="paragraph" w:customStyle="1" w:styleId="OmniPage2050">
    <w:name w:val="OmniPage #2050"/>
    <w:rsid w:val="005D5ABB"/>
    <w:pPr>
      <w:tabs>
        <w:tab w:val="left" w:pos="50"/>
        <w:tab w:val="right" w:pos="8107"/>
      </w:tabs>
      <w:jc w:val="both"/>
    </w:pPr>
    <w:rPr>
      <w:sz w:val="24"/>
      <w:lang w:eastAsia="it-IT"/>
    </w:rPr>
  </w:style>
  <w:style w:type="paragraph" w:styleId="BalloonText">
    <w:name w:val="Balloon Text"/>
    <w:basedOn w:val="Normal"/>
    <w:link w:val="BalloonTextChar"/>
    <w:semiHidden/>
    <w:rsid w:val="005D5ABB"/>
    <w:rPr>
      <w:rFonts w:ascii="Tahoma" w:hAnsi="Tahoma"/>
      <w:sz w:val="16"/>
      <w:szCs w:val="16"/>
      <w:lang w:eastAsia="x-none"/>
    </w:rPr>
  </w:style>
  <w:style w:type="character" w:customStyle="1" w:styleId="BalloonTextChar">
    <w:name w:val="Balloon Text Char"/>
    <w:link w:val="BalloonText"/>
    <w:semiHidden/>
    <w:rsid w:val="005D5ABB"/>
    <w:rPr>
      <w:rFonts w:ascii="Tahoma" w:hAnsi="Tahoma" w:cs="Tahoma"/>
      <w:sz w:val="16"/>
      <w:szCs w:val="16"/>
      <w:lang w:val="en-GB"/>
    </w:rPr>
  </w:style>
  <w:style w:type="paragraph" w:customStyle="1" w:styleId="Default">
    <w:name w:val="Default"/>
    <w:rsid w:val="005D5ABB"/>
    <w:pPr>
      <w:autoSpaceDE w:val="0"/>
      <w:autoSpaceDN w:val="0"/>
      <w:adjustRightInd w:val="0"/>
    </w:pPr>
    <w:rPr>
      <w:rFonts w:ascii="Arial" w:hAnsi="Arial" w:cs="Arial"/>
      <w:color w:val="000000"/>
      <w:sz w:val="24"/>
      <w:szCs w:val="24"/>
      <w:lang w:eastAsia="en-US"/>
    </w:rPr>
  </w:style>
  <w:style w:type="paragraph" w:styleId="Caption">
    <w:name w:val="caption"/>
    <w:basedOn w:val="Normal"/>
    <w:next w:val="Normal"/>
    <w:qFormat/>
    <w:rsid w:val="005D5ABB"/>
    <w:pPr>
      <w:numPr>
        <w:ilvl w:val="12"/>
      </w:numPr>
      <w:spacing w:line="360" w:lineRule="auto"/>
      <w:jc w:val="both"/>
    </w:pPr>
    <w:rPr>
      <w:b/>
      <w:lang w:val="ro-RO" w:eastAsia="ro-RO"/>
    </w:rPr>
  </w:style>
  <w:style w:type="paragraph" w:styleId="BodyText2">
    <w:name w:val="Body Text 2"/>
    <w:basedOn w:val="Normal"/>
    <w:link w:val="BodyText2Char"/>
    <w:rsid w:val="005D5ABB"/>
    <w:pPr>
      <w:spacing w:after="120" w:line="480" w:lineRule="auto"/>
    </w:pPr>
    <w:rPr>
      <w:rFonts w:ascii="Times New Roman" w:hAnsi="Times New Roman"/>
      <w:sz w:val="20"/>
      <w:lang w:eastAsia="x-none"/>
    </w:rPr>
  </w:style>
  <w:style w:type="character" w:customStyle="1" w:styleId="BodyText2Char">
    <w:name w:val="Body Text 2 Char"/>
    <w:link w:val="BodyText2"/>
    <w:rsid w:val="005D5ABB"/>
    <w:rPr>
      <w:lang w:val="en-GB"/>
    </w:rPr>
  </w:style>
  <w:style w:type="paragraph" w:customStyle="1" w:styleId="Author">
    <w:name w:val="Author"/>
    <w:basedOn w:val="Normal"/>
    <w:rsid w:val="005D5ABB"/>
    <w:pPr>
      <w:overflowPunct w:val="0"/>
      <w:autoSpaceDE w:val="0"/>
      <w:autoSpaceDN w:val="0"/>
      <w:adjustRightInd w:val="0"/>
      <w:spacing w:before="1701"/>
      <w:jc w:val="center"/>
      <w:textAlignment w:val="baseline"/>
    </w:pPr>
    <w:rPr>
      <w:rFonts w:ascii="Times New Roman" w:hAnsi="Times New Roman"/>
      <w:b/>
      <w:sz w:val="28"/>
      <w:lang w:val="ro-RO"/>
    </w:rPr>
  </w:style>
  <w:style w:type="paragraph" w:styleId="BodyTextIndent2">
    <w:name w:val="Body Text Indent 2"/>
    <w:basedOn w:val="Normal"/>
    <w:link w:val="BodyTextIndent2Char"/>
    <w:rsid w:val="005D5ABB"/>
    <w:pPr>
      <w:ind w:firstLine="709"/>
      <w:jc w:val="both"/>
    </w:pPr>
    <w:rPr>
      <w:rFonts w:ascii="Arial Narrow" w:hAnsi="Arial Narrow"/>
      <w:color w:val="000000"/>
      <w:sz w:val="28"/>
      <w:lang w:val="ro-RO" w:eastAsia="en-GB"/>
    </w:rPr>
  </w:style>
  <w:style w:type="character" w:customStyle="1" w:styleId="BodyTextIndent2Char">
    <w:name w:val="Body Text Indent 2 Char"/>
    <w:link w:val="BodyTextIndent2"/>
    <w:rsid w:val="005D5ABB"/>
    <w:rPr>
      <w:rFonts w:ascii="Arial Narrow" w:hAnsi="Arial Narrow"/>
      <w:color w:val="000000"/>
      <w:sz w:val="28"/>
      <w:lang w:val="ro-RO" w:eastAsia="en-GB"/>
    </w:rPr>
  </w:style>
  <w:style w:type="paragraph" w:customStyle="1" w:styleId="Style2">
    <w:name w:val="Style2"/>
    <w:basedOn w:val="Heading3"/>
    <w:rsid w:val="005D5ABB"/>
    <w:pPr>
      <w:spacing w:before="240" w:after="60"/>
    </w:pPr>
  </w:style>
  <w:style w:type="paragraph" w:customStyle="1" w:styleId="Style3">
    <w:name w:val="Style3"/>
    <w:basedOn w:val="Heading4"/>
    <w:rsid w:val="005D5ABB"/>
    <w:rPr>
      <w:rFonts w:ascii="Arial" w:hAnsi="Arial"/>
      <w:bCs w:val="0"/>
      <w:i/>
      <w:sz w:val="24"/>
      <w:szCs w:val="20"/>
    </w:rPr>
  </w:style>
  <w:style w:type="character" w:customStyle="1" w:styleId="CharChar">
    <w:name w:val="Char Char"/>
    <w:rsid w:val="005D5ABB"/>
    <w:rPr>
      <w:rFonts w:ascii="Arial" w:hAnsi="Arial" w:cs="Arial"/>
      <w:b/>
      <w:bCs/>
      <w:kern w:val="32"/>
      <w:sz w:val="32"/>
      <w:szCs w:val="32"/>
      <w:lang w:val="en-GB" w:eastAsia="en-US" w:bidi="ar-SA"/>
    </w:rPr>
  </w:style>
  <w:style w:type="paragraph" w:styleId="Index1">
    <w:name w:val="index 1"/>
    <w:basedOn w:val="Normal"/>
    <w:next w:val="Normal"/>
    <w:autoRedefine/>
    <w:semiHidden/>
    <w:rsid w:val="005D5ABB"/>
    <w:pPr>
      <w:ind w:left="200" w:hanging="200"/>
    </w:pPr>
    <w:rPr>
      <w:rFonts w:ascii="Times New Roman" w:hAnsi="Times New Roman"/>
      <w:sz w:val="20"/>
      <w:lang w:val="ro-RO"/>
    </w:rPr>
  </w:style>
  <w:style w:type="paragraph" w:styleId="IndexHeading">
    <w:name w:val="index heading"/>
    <w:basedOn w:val="Normal"/>
    <w:next w:val="Index1"/>
    <w:semiHidden/>
    <w:rsid w:val="005D5ABB"/>
    <w:pPr>
      <w:spacing w:before="120" w:after="120"/>
      <w:jc w:val="both"/>
    </w:pPr>
    <w:rPr>
      <w:b/>
      <w:i/>
      <w:lang w:val="en-US"/>
    </w:rPr>
  </w:style>
  <w:style w:type="character" w:customStyle="1" w:styleId="CharChar4">
    <w:name w:val="Char Char4"/>
    <w:rsid w:val="005D5ABB"/>
    <w:rPr>
      <w:rFonts w:ascii="Arial" w:hAnsi="Arial" w:cs="Arial"/>
      <w:b/>
      <w:bCs/>
      <w:kern w:val="32"/>
      <w:sz w:val="32"/>
      <w:szCs w:val="32"/>
      <w:lang w:val="en-GB" w:eastAsia="en-US" w:bidi="ar-SA"/>
    </w:rPr>
  </w:style>
  <w:style w:type="character" w:customStyle="1" w:styleId="CharChar3">
    <w:name w:val="Char Char3"/>
    <w:rsid w:val="005D5ABB"/>
    <w:rPr>
      <w:b/>
      <w:spacing w:val="-3"/>
      <w:sz w:val="24"/>
      <w:lang w:val="en-GB" w:eastAsia="en-US" w:bidi="ar-SA"/>
    </w:rPr>
  </w:style>
  <w:style w:type="character" w:customStyle="1" w:styleId="CharChar1">
    <w:name w:val="Char Char1"/>
    <w:rsid w:val="005D5ABB"/>
    <w:rPr>
      <w:lang w:val="en-GB" w:eastAsia="en-US" w:bidi="ar-SA"/>
    </w:rPr>
  </w:style>
  <w:style w:type="character" w:customStyle="1" w:styleId="CharChar2">
    <w:name w:val="Char Char2"/>
    <w:rsid w:val="005D5ABB"/>
    <w:rPr>
      <w:rFonts w:ascii="Arial" w:hAnsi="Arial" w:cs="Arial"/>
      <w:b/>
      <w:bCs/>
      <w:sz w:val="26"/>
      <w:szCs w:val="26"/>
      <w:lang w:val="en-GB" w:eastAsia="en-US" w:bidi="ar-SA"/>
    </w:rPr>
  </w:style>
  <w:style w:type="character" w:customStyle="1" w:styleId="CharCharChar">
    <w:name w:val="Char Char Char"/>
    <w:rsid w:val="005D5ABB"/>
    <w:rPr>
      <w:b/>
      <w:spacing w:val="-3"/>
      <w:sz w:val="24"/>
      <w:lang w:val="en-GB" w:eastAsia="en-US" w:bidi="ar-SA"/>
    </w:rPr>
  </w:style>
  <w:style w:type="character" w:customStyle="1" w:styleId="HeaderChar">
    <w:name w:val="Header Char"/>
    <w:uiPriority w:val="99"/>
    <w:rsid w:val="005D5ABB"/>
    <w:rPr>
      <w:lang w:val="en-GB" w:eastAsia="en-US" w:bidi="ar-SA"/>
    </w:rPr>
  </w:style>
  <w:style w:type="character" w:customStyle="1" w:styleId="Heading1Char">
    <w:name w:val="Heading 1 Char"/>
    <w:aliases w:val="§1. Char1,titre1 Char,H1 Char"/>
    <w:rsid w:val="005D5ABB"/>
    <w:rPr>
      <w:rFonts w:ascii="Arial" w:hAnsi="Arial" w:cs="Arial"/>
      <w:b/>
      <w:bCs/>
      <w:kern w:val="32"/>
      <w:sz w:val="32"/>
      <w:szCs w:val="32"/>
      <w:lang w:val="en-GB" w:eastAsia="en-US" w:bidi="ar-SA"/>
    </w:rPr>
  </w:style>
  <w:style w:type="character" w:customStyle="1" w:styleId="Heading3Char">
    <w:name w:val="Heading 3 Char"/>
    <w:rsid w:val="005D5ABB"/>
    <w:rPr>
      <w:rFonts w:ascii="Arial" w:hAnsi="Arial"/>
      <w:b/>
      <w:sz w:val="24"/>
      <w:lang w:val="ro-RO" w:eastAsia="ar-SA" w:bidi="ar-SA"/>
    </w:rPr>
  </w:style>
  <w:style w:type="character" w:styleId="Strong">
    <w:name w:val="Strong"/>
    <w:qFormat/>
    <w:rsid w:val="005D5ABB"/>
    <w:rPr>
      <w:b/>
      <w:bCs/>
    </w:rPr>
  </w:style>
  <w:style w:type="paragraph" w:styleId="ListParagraph">
    <w:name w:val="List Paragraph"/>
    <w:basedOn w:val="Normal"/>
    <w:link w:val="ListParagraphChar"/>
    <w:uiPriority w:val="34"/>
    <w:qFormat/>
    <w:rsid w:val="000A1477"/>
    <w:pPr>
      <w:ind w:left="720"/>
    </w:pPr>
  </w:style>
  <w:style w:type="paragraph" w:styleId="ListContinue">
    <w:name w:val="List Continue"/>
    <w:basedOn w:val="Normal"/>
    <w:rsid w:val="00475917"/>
    <w:pPr>
      <w:numPr>
        <w:numId w:val="10"/>
      </w:numPr>
      <w:tabs>
        <w:tab w:val="left" w:pos="400"/>
      </w:tabs>
      <w:spacing w:after="240" w:line="230" w:lineRule="atLeast"/>
      <w:jc w:val="both"/>
    </w:pPr>
    <w:rPr>
      <w:sz w:val="20"/>
      <w:lang w:eastAsia="de-DE"/>
    </w:rPr>
  </w:style>
  <w:style w:type="paragraph" w:styleId="ListContinue2">
    <w:name w:val="List Continue 2"/>
    <w:basedOn w:val="ListContinue"/>
    <w:rsid w:val="00475917"/>
    <w:pPr>
      <w:numPr>
        <w:ilvl w:val="1"/>
      </w:numPr>
      <w:tabs>
        <w:tab w:val="clear" w:pos="400"/>
        <w:tab w:val="left" w:pos="800"/>
      </w:tabs>
    </w:pPr>
  </w:style>
  <w:style w:type="paragraph" w:styleId="ListContinue3">
    <w:name w:val="List Continue 3"/>
    <w:basedOn w:val="ListContinue"/>
    <w:rsid w:val="00475917"/>
    <w:pPr>
      <w:numPr>
        <w:ilvl w:val="2"/>
      </w:numPr>
      <w:tabs>
        <w:tab w:val="clear" w:pos="400"/>
        <w:tab w:val="left" w:pos="1200"/>
      </w:tabs>
    </w:pPr>
  </w:style>
  <w:style w:type="paragraph" w:styleId="ListContinue4">
    <w:name w:val="List Continue 4"/>
    <w:basedOn w:val="ListContinue"/>
    <w:rsid w:val="00475917"/>
    <w:pPr>
      <w:numPr>
        <w:numId w:val="0"/>
      </w:numPr>
      <w:tabs>
        <w:tab w:val="clear" w:pos="400"/>
        <w:tab w:val="left" w:pos="1600"/>
      </w:tabs>
      <w:ind w:left="2452" w:hanging="400"/>
    </w:pPr>
  </w:style>
  <w:style w:type="paragraph" w:customStyle="1" w:styleId="Note">
    <w:name w:val="Note"/>
    <w:basedOn w:val="Normal"/>
    <w:next w:val="Normal"/>
    <w:rsid w:val="00475917"/>
    <w:pPr>
      <w:tabs>
        <w:tab w:val="left" w:pos="960"/>
      </w:tabs>
      <w:spacing w:after="240" w:line="210" w:lineRule="atLeast"/>
      <w:jc w:val="both"/>
    </w:pPr>
    <w:rPr>
      <w:sz w:val="18"/>
      <w:lang w:eastAsia="de-DE"/>
    </w:rPr>
  </w:style>
  <w:style w:type="paragraph" w:customStyle="1" w:styleId="OPF-EN">
    <w:name w:val="OPF-EN"/>
    <w:basedOn w:val="Heading1"/>
    <w:rsid w:val="007E18B5"/>
    <w:pPr>
      <w:numPr>
        <w:numId w:val="5"/>
      </w:numPr>
      <w:spacing w:before="240" w:line="360" w:lineRule="auto"/>
      <w:jc w:val="center"/>
    </w:pPr>
    <w:rPr>
      <w:rFonts w:ascii="Helvetica" w:hAnsi="Helvetica"/>
      <w:b w:val="0"/>
      <w:caps w:val="0"/>
      <w:color w:val="FF0000"/>
      <w:szCs w:val="28"/>
      <w:lang w:eastAsia="en-GB"/>
    </w:rPr>
  </w:style>
  <w:style w:type="character" w:customStyle="1" w:styleId="CaracterCaracter">
    <w:name w:val="Caracter Caracter"/>
    <w:rsid w:val="007E18B5"/>
    <w:rPr>
      <w:rFonts w:ascii="Arial" w:hAnsi="Arial"/>
      <w:noProof w:val="0"/>
      <w:sz w:val="24"/>
      <w:szCs w:val="24"/>
      <w:lang w:val="en-GB" w:eastAsia="en-GB" w:bidi="ar-SA"/>
    </w:rPr>
  </w:style>
  <w:style w:type="paragraph" w:customStyle="1" w:styleId="Proiect">
    <w:name w:val="Proiect"/>
    <w:basedOn w:val="Normal"/>
    <w:rsid w:val="007E18B5"/>
    <w:pPr>
      <w:spacing w:line="360" w:lineRule="auto"/>
      <w:jc w:val="center"/>
    </w:pPr>
    <w:rPr>
      <w:b/>
      <w:smallCaps/>
      <w:spacing w:val="20"/>
      <w:sz w:val="52"/>
      <w:szCs w:val="52"/>
      <w:lang w:val="ro-RO" w:eastAsia="en-GB"/>
    </w:rPr>
  </w:style>
  <w:style w:type="paragraph" w:customStyle="1" w:styleId="Text">
    <w:name w:val="Text"/>
    <w:basedOn w:val="Normal"/>
    <w:autoRedefine/>
    <w:rsid w:val="007E18B5"/>
    <w:pPr>
      <w:jc w:val="both"/>
    </w:pPr>
    <w:rPr>
      <w:rFonts w:cs="Arial"/>
      <w:szCs w:val="24"/>
      <w:lang w:val="ro-RO" w:eastAsia="en-GB"/>
    </w:rPr>
  </w:style>
  <w:style w:type="paragraph" w:customStyle="1" w:styleId="Denumireproiect">
    <w:name w:val="Denumire_proiect"/>
    <w:basedOn w:val="Normal"/>
    <w:autoRedefine/>
    <w:rsid w:val="007E18B5"/>
    <w:pPr>
      <w:spacing w:line="360" w:lineRule="auto"/>
      <w:jc w:val="center"/>
    </w:pPr>
    <w:rPr>
      <w:b/>
      <w:smallCaps/>
      <w:sz w:val="56"/>
      <w:szCs w:val="24"/>
      <w:lang w:val="ro-RO" w:eastAsia="ro-RO"/>
    </w:rPr>
  </w:style>
  <w:style w:type="paragraph" w:customStyle="1" w:styleId="Cuprins">
    <w:name w:val="Cuprins"/>
    <w:basedOn w:val="Text"/>
    <w:rsid w:val="007E18B5"/>
    <w:pPr>
      <w:spacing w:line="360" w:lineRule="auto"/>
      <w:jc w:val="center"/>
    </w:pPr>
    <w:rPr>
      <w:b/>
      <w:caps/>
      <w:sz w:val="28"/>
    </w:rPr>
  </w:style>
  <w:style w:type="paragraph" w:customStyle="1" w:styleId="Paragraf1">
    <w:name w:val="Paragraf1"/>
    <w:basedOn w:val="ListBullet"/>
    <w:autoRedefine/>
    <w:rsid w:val="007E18B5"/>
    <w:pPr>
      <w:numPr>
        <w:numId w:val="6"/>
      </w:numPr>
      <w:jc w:val="both"/>
    </w:pPr>
    <w:rPr>
      <w:rFonts w:ascii="Helvetica" w:hAnsi="Helvetica"/>
    </w:rPr>
  </w:style>
  <w:style w:type="paragraph" w:styleId="ListBullet">
    <w:name w:val="List Bullet"/>
    <w:basedOn w:val="Normal"/>
    <w:autoRedefine/>
    <w:rsid w:val="007E18B5"/>
    <w:rPr>
      <w:szCs w:val="24"/>
      <w:lang w:val="ro-RO" w:eastAsia="ro-RO"/>
    </w:rPr>
  </w:style>
  <w:style w:type="paragraph" w:customStyle="1" w:styleId="Paragraf2">
    <w:name w:val="Paragraf2"/>
    <w:basedOn w:val="ListBullet20"/>
    <w:autoRedefine/>
    <w:rsid w:val="007E18B5"/>
    <w:pPr>
      <w:numPr>
        <w:numId w:val="12"/>
      </w:numPr>
      <w:spacing w:line="360" w:lineRule="auto"/>
    </w:pPr>
    <w:rPr>
      <w:spacing w:val="20"/>
    </w:rPr>
  </w:style>
  <w:style w:type="paragraph" w:styleId="ListBullet20">
    <w:name w:val="List Bullet 2"/>
    <w:basedOn w:val="Normal"/>
    <w:autoRedefine/>
    <w:rsid w:val="007E18B5"/>
    <w:rPr>
      <w:szCs w:val="24"/>
      <w:lang w:val="ro-RO" w:eastAsia="ro-RO"/>
    </w:rPr>
  </w:style>
  <w:style w:type="paragraph" w:customStyle="1" w:styleId="Paragraf3">
    <w:name w:val="Paragraf3"/>
    <w:basedOn w:val="ListBullet3"/>
    <w:rsid w:val="007E18B5"/>
    <w:pPr>
      <w:numPr>
        <w:numId w:val="13"/>
      </w:numPr>
      <w:tabs>
        <w:tab w:val="num" w:pos="851"/>
      </w:tabs>
      <w:ind w:left="851" w:hanging="73"/>
      <w:jc w:val="both"/>
    </w:pPr>
  </w:style>
  <w:style w:type="paragraph" w:styleId="ListBullet3">
    <w:name w:val="List Bullet 3"/>
    <w:basedOn w:val="Normal"/>
    <w:autoRedefine/>
    <w:rsid w:val="007E18B5"/>
    <w:rPr>
      <w:szCs w:val="24"/>
      <w:lang w:val="ro-RO" w:eastAsia="ro-RO"/>
    </w:rPr>
  </w:style>
  <w:style w:type="paragraph" w:customStyle="1" w:styleId="Paragraf4">
    <w:name w:val="Paragraf4"/>
    <w:basedOn w:val="Normal"/>
    <w:rsid w:val="007E18B5"/>
    <w:pPr>
      <w:numPr>
        <w:numId w:val="4"/>
      </w:numPr>
      <w:tabs>
        <w:tab w:val="left" w:pos="1400"/>
        <w:tab w:val="right" w:leader="dot" w:pos="9912"/>
      </w:tabs>
    </w:pPr>
    <w:rPr>
      <w:noProof/>
      <w:szCs w:val="24"/>
      <w:lang w:val="ro-RO" w:eastAsia="en-GB"/>
    </w:rPr>
  </w:style>
  <w:style w:type="paragraph" w:customStyle="1" w:styleId="Titlu1">
    <w:name w:val="Titlu1"/>
    <w:basedOn w:val="Normal"/>
    <w:rsid w:val="007E18B5"/>
    <w:pPr>
      <w:keepNext/>
      <w:spacing w:line="360" w:lineRule="auto"/>
      <w:ind w:left="1276" w:hanging="709"/>
      <w:jc w:val="both"/>
      <w:outlineLvl w:val="1"/>
    </w:pPr>
    <w:rPr>
      <w:rFonts w:ascii="Arial Narrow" w:hAnsi="Arial Narrow"/>
      <w:b/>
      <w:smallCaps/>
      <w:sz w:val="44"/>
      <w:szCs w:val="44"/>
      <w:lang w:val="ro-RO" w:eastAsia="ro-RO"/>
    </w:rPr>
  </w:style>
  <w:style w:type="character" w:customStyle="1" w:styleId="Titlu1Carattere">
    <w:name w:val="Titlu1 Carattere"/>
    <w:rsid w:val="007E18B5"/>
    <w:rPr>
      <w:rFonts w:ascii="Arial Narrow" w:hAnsi="Arial Narrow"/>
      <w:b/>
      <w:smallCaps/>
      <w:noProof w:val="0"/>
      <w:sz w:val="44"/>
      <w:szCs w:val="44"/>
      <w:lang w:val="ro-RO" w:eastAsia="ro-RO" w:bidi="ar-SA"/>
    </w:rPr>
  </w:style>
  <w:style w:type="paragraph" w:customStyle="1" w:styleId="Paragraf5">
    <w:name w:val="Paragraf5"/>
    <w:basedOn w:val="Normal"/>
    <w:autoRedefine/>
    <w:rsid w:val="007E18B5"/>
    <w:pPr>
      <w:spacing w:line="360" w:lineRule="auto"/>
    </w:pPr>
    <w:rPr>
      <w:rFonts w:ascii="Arial Narrow" w:hAnsi="Arial Narrow"/>
      <w:b/>
      <w:smallCaps/>
      <w:sz w:val="28"/>
      <w:szCs w:val="24"/>
      <w:lang w:val="ro-RO" w:eastAsia="ro-RO"/>
    </w:rPr>
  </w:style>
  <w:style w:type="paragraph" w:customStyle="1" w:styleId="TextnBalon1">
    <w:name w:val="Text în Balon1"/>
    <w:basedOn w:val="Normal"/>
    <w:semiHidden/>
    <w:rsid w:val="007E18B5"/>
    <w:rPr>
      <w:rFonts w:ascii="Tahoma" w:hAnsi="Tahoma" w:cs="Tahoma"/>
      <w:sz w:val="16"/>
      <w:szCs w:val="16"/>
      <w:lang w:val="ro-RO" w:eastAsia="ro-RO"/>
    </w:rPr>
  </w:style>
  <w:style w:type="character" w:customStyle="1" w:styleId="Listacumarcatori3Caracter">
    <w:name w:val="Lista cu marcatori 3 Caracter"/>
    <w:rsid w:val="007E18B5"/>
    <w:rPr>
      <w:noProof w:val="0"/>
      <w:lang w:val="ro-RO" w:eastAsia="en-US" w:bidi="ar-SA"/>
    </w:rPr>
  </w:style>
  <w:style w:type="character" w:customStyle="1" w:styleId="Paragraf3Caracter">
    <w:name w:val="Paragraf3 Caracter"/>
    <w:rsid w:val="007E18B5"/>
    <w:rPr>
      <w:rFonts w:ascii="Arial" w:hAnsi="Arial"/>
      <w:noProof w:val="0"/>
      <w:sz w:val="24"/>
      <w:szCs w:val="24"/>
      <w:lang w:val="ro-RO" w:eastAsia="en-US" w:bidi="ar-SA"/>
    </w:rPr>
  </w:style>
  <w:style w:type="character" w:styleId="FollowedHyperlink">
    <w:name w:val="FollowedHyperlink"/>
    <w:uiPriority w:val="99"/>
    <w:rsid w:val="007E18B5"/>
    <w:rPr>
      <w:color w:val="800080"/>
      <w:u w:val="single"/>
    </w:rPr>
  </w:style>
  <w:style w:type="paragraph" w:customStyle="1" w:styleId="SubiectComentariu1">
    <w:name w:val="Subiect Comentariu1"/>
    <w:basedOn w:val="CommentText"/>
    <w:next w:val="CommentText"/>
    <w:semiHidden/>
    <w:rsid w:val="007E18B5"/>
    <w:rPr>
      <w:b/>
      <w:bCs/>
      <w:lang w:val="ro-RO" w:eastAsia="ro-RO"/>
    </w:rPr>
  </w:style>
  <w:style w:type="paragraph" w:customStyle="1" w:styleId="TextnBalon2">
    <w:name w:val="Text în Balon2"/>
    <w:basedOn w:val="Normal"/>
    <w:semiHidden/>
    <w:rsid w:val="007E18B5"/>
    <w:rPr>
      <w:rFonts w:ascii="Tahoma" w:hAnsi="Tahoma" w:cs="Tahoma"/>
      <w:sz w:val="16"/>
      <w:szCs w:val="16"/>
      <w:lang w:val="ro-RO" w:eastAsia="ro-RO"/>
    </w:rPr>
  </w:style>
  <w:style w:type="character" w:customStyle="1" w:styleId="Paragraf3Carattere">
    <w:name w:val="Paragraf3 Carattere"/>
    <w:basedOn w:val="CaracterCaracter"/>
    <w:rsid w:val="007E18B5"/>
    <w:rPr>
      <w:rFonts w:ascii="Arial" w:hAnsi="Arial"/>
      <w:noProof w:val="0"/>
      <w:sz w:val="24"/>
      <w:szCs w:val="24"/>
      <w:lang w:val="en-GB" w:eastAsia="en-GB" w:bidi="ar-SA"/>
    </w:rPr>
  </w:style>
  <w:style w:type="paragraph" w:customStyle="1" w:styleId="CM15">
    <w:name w:val="CM15"/>
    <w:basedOn w:val="Default"/>
    <w:next w:val="Default"/>
    <w:rsid w:val="007E18B5"/>
    <w:pPr>
      <w:widowControl w:val="0"/>
      <w:spacing w:after="228"/>
    </w:pPr>
    <w:rPr>
      <w:color w:val="auto"/>
    </w:rPr>
  </w:style>
  <w:style w:type="paragraph" w:customStyle="1" w:styleId="CM3">
    <w:name w:val="CM3"/>
    <w:basedOn w:val="Default"/>
    <w:next w:val="Default"/>
    <w:rsid w:val="007E18B5"/>
    <w:pPr>
      <w:widowControl w:val="0"/>
      <w:spacing w:line="400" w:lineRule="atLeast"/>
    </w:pPr>
    <w:rPr>
      <w:color w:val="auto"/>
    </w:rPr>
  </w:style>
  <w:style w:type="paragraph" w:customStyle="1" w:styleId="CM42">
    <w:name w:val="CM42"/>
    <w:basedOn w:val="Default"/>
    <w:next w:val="Default"/>
    <w:rsid w:val="007E18B5"/>
    <w:pPr>
      <w:widowControl w:val="0"/>
      <w:spacing w:after="163"/>
    </w:pPr>
    <w:rPr>
      <w:color w:val="auto"/>
    </w:rPr>
  </w:style>
  <w:style w:type="paragraph" w:customStyle="1" w:styleId="CM41">
    <w:name w:val="CM41"/>
    <w:basedOn w:val="Default"/>
    <w:next w:val="Default"/>
    <w:rsid w:val="007E18B5"/>
    <w:pPr>
      <w:widowControl w:val="0"/>
      <w:spacing w:after="315"/>
    </w:pPr>
    <w:rPr>
      <w:color w:val="auto"/>
    </w:rPr>
  </w:style>
  <w:style w:type="character" w:customStyle="1" w:styleId="Caracter3">
    <w:name w:val="Caracter3"/>
    <w:rsid w:val="007E18B5"/>
    <w:rPr>
      <w:rFonts w:ascii="Arial Narrow" w:hAnsi="Arial Narrow"/>
      <w:b/>
      <w:smallCaps/>
      <w:noProof w:val="0"/>
      <w:sz w:val="32"/>
      <w:lang w:val="ro-RO" w:eastAsia="en-US" w:bidi="ar-SA"/>
    </w:rPr>
  </w:style>
  <w:style w:type="character" w:customStyle="1" w:styleId="Caracter2">
    <w:name w:val="Caracter2"/>
    <w:rsid w:val="007E18B5"/>
    <w:rPr>
      <w:rFonts w:ascii="Arial Narrow" w:hAnsi="Arial Narrow"/>
      <w:b/>
      <w:smallCaps/>
      <w:noProof w:val="0"/>
      <w:sz w:val="28"/>
      <w:lang w:val="ro-RO" w:eastAsia="en-US" w:bidi="ar-SA"/>
    </w:rPr>
  </w:style>
  <w:style w:type="paragraph" w:customStyle="1" w:styleId="titolo6">
    <w:name w:val="titolo 6"/>
    <w:basedOn w:val="Normal"/>
    <w:next w:val="Normal"/>
    <w:rsid w:val="007E18B5"/>
    <w:pPr>
      <w:numPr>
        <w:numId w:val="14"/>
      </w:numPr>
      <w:tabs>
        <w:tab w:val="clear" w:pos="360"/>
      </w:tabs>
      <w:ind w:left="0" w:firstLine="0"/>
    </w:pPr>
    <w:rPr>
      <w:rFonts w:ascii="Arial Narrow" w:hAnsi="Arial Narrow"/>
      <w:szCs w:val="24"/>
      <w:lang w:eastAsia="ro-RO"/>
    </w:rPr>
  </w:style>
  <w:style w:type="paragraph" w:customStyle="1" w:styleId="Stile1">
    <w:name w:val="Stile1"/>
    <w:basedOn w:val="titolo6"/>
    <w:rsid w:val="007E18B5"/>
    <w:pPr>
      <w:tabs>
        <w:tab w:val="num" w:pos="360"/>
      </w:tabs>
      <w:ind w:left="360" w:hanging="360"/>
    </w:pPr>
  </w:style>
  <w:style w:type="character" w:customStyle="1" w:styleId="Caracter1">
    <w:name w:val="Caracter1"/>
    <w:rsid w:val="007E18B5"/>
    <w:rPr>
      <w:noProof w:val="0"/>
      <w:lang w:val="ro-RO" w:eastAsia="en-GB" w:bidi="ar-SA"/>
    </w:rPr>
  </w:style>
  <w:style w:type="character" w:customStyle="1" w:styleId="Paragraf2Carattere">
    <w:name w:val="Paragraf2 Carattere"/>
    <w:rsid w:val="007E18B5"/>
    <w:rPr>
      <w:rFonts w:ascii="Arial" w:hAnsi="Arial"/>
      <w:noProof w:val="0"/>
      <w:spacing w:val="20"/>
      <w:sz w:val="24"/>
      <w:lang w:val="ro-RO" w:eastAsia="en-GB" w:bidi="ar-SA"/>
    </w:rPr>
  </w:style>
  <w:style w:type="character" w:customStyle="1" w:styleId="TextCarattere">
    <w:name w:val="Text Carattere"/>
    <w:rsid w:val="007E18B5"/>
    <w:rPr>
      <w:rFonts w:ascii="Arial" w:hAnsi="Arial" w:cs="Arial"/>
      <w:noProof w:val="0"/>
      <w:sz w:val="24"/>
      <w:szCs w:val="24"/>
      <w:lang w:val="ro-RO" w:eastAsia="en-GB" w:bidi="ar-SA"/>
    </w:rPr>
  </w:style>
  <w:style w:type="character" w:customStyle="1" w:styleId="WW8Num3z0">
    <w:name w:val="WW8Num3z0"/>
    <w:rsid w:val="007E18B5"/>
    <w:rPr>
      <w:rFonts w:ascii="Symbol" w:hAnsi="Symbol"/>
    </w:rPr>
  </w:style>
  <w:style w:type="character" w:customStyle="1" w:styleId="hps">
    <w:name w:val="hps"/>
    <w:basedOn w:val="DefaultParagraphFont"/>
    <w:rsid w:val="007E18B5"/>
  </w:style>
  <w:style w:type="paragraph" w:customStyle="1" w:styleId="StyleHeading2Arial12ptNotBoldNotSmallcaps">
    <w:name w:val="Style Heading 2 + Arial 12 pt Not Bold Not Small caps"/>
    <w:basedOn w:val="Heading2"/>
    <w:rsid w:val="007E18B5"/>
    <w:pPr>
      <w:pBdr>
        <w:bottom w:val="single" w:sz="6" w:space="3" w:color="auto"/>
      </w:pBdr>
      <w:jc w:val="both"/>
    </w:pPr>
    <w:rPr>
      <w:rFonts w:cs="Arial"/>
      <w:smallCaps/>
      <w:kern w:val="28"/>
      <w:szCs w:val="24"/>
      <w:lang w:eastAsia="en-GB"/>
    </w:rPr>
  </w:style>
  <w:style w:type="paragraph" w:customStyle="1" w:styleId="StyleStyleHeading2Arial12ptNotBoldNotSmallcapsNotB">
    <w:name w:val="Style Style Heading 2 + Arial 12 pt Not Bold Not Small caps + Not B..."/>
    <w:basedOn w:val="StyleHeading2Arial12ptNotBoldNotSmallcaps"/>
    <w:rsid w:val="007E18B5"/>
    <w:pPr>
      <w:spacing w:before="120" w:after="120"/>
    </w:pPr>
    <w:rPr>
      <w:rFonts w:ascii="Arial Narrow" w:hAnsi="Arial Narrow"/>
      <w:sz w:val="28"/>
      <w:szCs w:val="28"/>
      <w14:shadow w14:blurRad="50800" w14:dist="38100" w14:dir="2700000" w14:sx="100000" w14:sy="100000" w14:kx="0" w14:ky="0" w14:algn="tl">
        <w14:srgbClr w14:val="000000">
          <w14:alpha w14:val="60000"/>
        </w14:srgbClr>
      </w14:shadow>
    </w:rPr>
  </w:style>
  <w:style w:type="paragraph" w:customStyle="1" w:styleId="StyleHeading3Red">
    <w:name w:val="Style Heading 3 + Red"/>
    <w:basedOn w:val="Heading3"/>
    <w:rsid w:val="007E18B5"/>
    <w:pPr>
      <w:spacing w:before="120" w:after="120"/>
      <w:jc w:val="both"/>
    </w:pPr>
    <w:rPr>
      <w:rFonts w:ascii="Arial Narrow" w:hAnsi="Arial Narrow"/>
      <w:bCs/>
      <w:smallCaps/>
      <w:szCs w:val="24"/>
      <w:lang w:val="ro-RO"/>
    </w:rPr>
  </w:style>
  <w:style w:type="paragraph" w:customStyle="1" w:styleId="OPF-RO1">
    <w:name w:val="OPF-RO1"/>
    <w:basedOn w:val="Heading3"/>
    <w:autoRedefine/>
    <w:rsid w:val="007E18B5"/>
    <w:pPr>
      <w:numPr>
        <w:ilvl w:val="2"/>
        <w:numId w:val="15"/>
      </w:numPr>
      <w:spacing w:before="120" w:after="120"/>
      <w:jc w:val="both"/>
    </w:pPr>
    <w:rPr>
      <w:rFonts w:ascii="Helvetica" w:hAnsi="Helvetica"/>
      <w:smallCaps/>
      <w:color w:val="0000FF"/>
      <w:szCs w:val="32"/>
      <w:lang w:val="ro-RO"/>
    </w:rPr>
  </w:style>
  <w:style w:type="paragraph" w:customStyle="1" w:styleId="OPFTEXT">
    <w:name w:val="OPF TEXT"/>
    <w:basedOn w:val="Text"/>
    <w:autoRedefine/>
    <w:rsid w:val="007E18B5"/>
    <w:pPr>
      <w:spacing w:after="120"/>
      <w:ind w:left="198"/>
    </w:pPr>
    <w:rPr>
      <w:sz w:val="20"/>
      <w:szCs w:val="20"/>
      <w:lang w:val="en-US"/>
    </w:rPr>
  </w:style>
  <w:style w:type="paragraph" w:customStyle="1" w:styleId="OPFBULLETS">
    <w:name w:val="OPF BULLETS"/>
    <w:basedOn w:val="OPFTEXT"/>
    <w:rsid w:val="007E18B5"/>
    <w:rPr>
      <w:sz w:val="22"/>
    </w:rPr>
  </w:style>
  <w:style w:type="paragraph" w:customStyle="1" w:styleId="StyleOPF111BottomSinglesolidlineAuto075ptLinew">
    <w:name w:val="Style OPF 1.1.1 + Bottom: (Single solid line Auto  0.75 pt Line w..."/>
    <w:basedOn w:val="Normal"/>
    <w:rsid w:val="007E18B5"/>
    <w:pPr>
      <w:keepNext/>
      <w:numPr>
        <w:ilvl w:val="2"/>
        <w:numId w:val="3"/>
      </w:numPr>
      <w:spacing w:before="120"/>
      <w:jc w:val="both"/>
      <w:outlineLvl w:val="2"/>
    </w:pPr>
    <w:rPr>
      <w:rFonts w:ascii="Arial Narrow" w:hAnsi="Arial Narrow"/>
      <w:b/>
      <w:bCs/>
      <w:i/>
      <w:iCs/>
      <w:smallCaps/>
      <w:szCs w:val="24"/>
      <w:lang w:val="ro-RO"/>
    </w:rPr>
  </w:style>
  <w:style w:type="paragraph" w:customStyle="1" w:styleId="Soggettocommento">
    <w:name w:val="Soggetto commento"/>
    <w:basedOn w:val="CommentText"/>
    <w:next w:val="CommentText"/>
    <w:semiHidden/>
    <w:rsid w:val="007E18B5"/>
    <w:rPr>
      <w:b/>
      <w:bCs/>
      <w:lang w:val="ro-RO" w:eastAsia="en-GB"/>
    </w:rPr>
  </w:style>
  <w:style w:type="paragraph" w:customStyle="1" w:styleId="OPF-RO">
    <w:name w:val="OPF-RO"/>
    <w:basedOn w:val="Normal"/>
    <w:rsid w:val="007E18B5"/>
    <w:pPr>
      <w:keepNext/>
      <w:spacing w:before="240" w:line="360" w:lineRule="auto"/>
      <w:outlineLvl w:val="0"/>
    </w:pPr>
    <w:rPr>
      <w:rFonts w:ascii="Helvetica" w:hAnsi="Helvetica"/>
      <w:b/>
      <w:color w:val="0000FF"/>
      <w:kern w:val="28"/>
      <w:sz w:val="28"/>
      <w:szCs w:val="28"/>
      <w:lang w:val="ro-RO" w:eastAsia="en-GB"/>
    </w:rPr>
  </w:style>
  <w:style w:type="paragraph" w:customStyle="1" w:styleId="OPFPARA">
    <w:name w:val="OPF PARA"/>
    <w:basedOn w:val="Paragraf1"/>
    <w:rsid w:val="007E18B5"/>
    <w:pPr>
      <w:numPr>
        <w:numId w:val="11"/>
      </w:numPr>
    </w:pPr>
  </w:style>
  <w:style w:type="paragraph" w:customStyle="1" w:styleId="BULLOPF">
    <w:name w:val="BULL OPF"/>
    <w:basedOn w:val="Normal"/>
    <w:rsid w:val="007E18B5"/>
    <w:pPr>
      <w:numPr>
        <w:numId w:val="16"/>
      </w:numPr>
    </w:pPr>
    <w:rPr>
      <w:szCs w:val="24"/>
      <w:lang w:val="ro-RO" w:eastAsia="ro-RO"/>
    </w:rPr>
  </w:style>
  <w:style w:type="paragraph" w:customStyle="1" w:styleId="StyleOPF-ENSmallcapsLeftBottomSinglesolidlineAuto">
    <w:name w:val="Style OPF-EN + Small caps Left Bottom: (Single solid line Auto ..."/>
    <w:basedOn w:val="OPF-EN"/>
    <w:rsid w:val="007E18B5"/>
    <w:pPr>
      <w:jc w:val="left"/>
    </w:pPr>
    <w:rPr>
      <w:bCs/>
      <w:smallCaps/>
      <w:szCs w:val="20"/>
    </w:rPr>
  </w:style>
  <w:style w:type="paragraph" w:customStyle="1" w:styleId="StyleOPF-EN12ptNotBoldItalicUnderlineLeftBefore6">
    <w:name w:val="Style OPF-EN + 12 pt Not Bold Italic Underline Left Before:  6..."/>
    <w:basedOn w:val="OPF-EN"/>
    <w:autoRedefine/>
    <w:rsid w:val="007E18B5"/>
    <w:pPr>
      <w:spacing w:before="120"/>
      <w:jc w:val="left"/>
    </w:pPr>
    <w:rPr>
      <w:b/>
      <w:i/>
      <w:iCs/>
      <w:szCs w:val="20"/>
      <w:u w:val="single"/>
    </w:rPr>
  </w:style>
  <w:style w:type="paragraph" w:customStyle="1" w:styleId="StilOPF-EN11pctNuAldinCursivSubliniereStnganain">
    <w:name w:val="Stil OPF-EN + 11 pct. Nu Aldin Cursiv Subliniere Stânga Înain..."/>
    <w:basedOn w:val="OPF-EN"/>
    <w:rsid w:val="007E18B5"/>
    <w:pPr>
      <w:spacing w:before="120"/>
      <w:jc w:val="left"/>
    </w:pPr>
    <w:rPr>
      <w:b/>
      <w:i/>
      <w:iCs/>
      <w:sz w:val="22"/>
      <w:szCs w:val="20"/>
      <w:u w:val="single"/>
    </w:rPr>
  </w:style>
  <w:style w:type="paragraph" w:customStyle="1" w:styleId="StilOPF-RO11pctNuAldinCursivSublinierenainte6p">
    <w:name w:val="Stil OPF-RO + 11 pct. Nu Aldin Cursiv Subliniere Înainte:  6 p..."/>
    <w:basedOn w:val="OPF-RO"/>
    <w:rsid w:val="007E18B5"/>
    <w:pPr>
      <w:spacing w:before="120"/>
    </w:pPr>
    <w:rPr>
      <w:b w:val="0"/>
      <w:i/>
      <w:iCs/>
      <w:sz w:val="22"/>
      <w:szCs w:val="20"/>
      <w:u w:val="single"/>
    </w:rPr>
  </w:style>
  <w:style w:type="paragraph" w:customStyle="1" w:styleId="text0">
    <w:name w:val="text"/>
    <w:basedOn w:val="Normal"/>
    <w:rsid w:val="007E18B5"/>
    <w:pPr>
      <w:spacing w:before="120"/>
      <w:jc w:val="both"/>
    </w:pPr>
    <w:rPr>
      <w:rFonts w:cs="Arial"/>
      <w:szCs w:val="24"/>
      <w:lang w:eastAsia="en-GB"/>
    </w:rPr>
  </w:style>
  <w:style w:type="paragraph" w:customStyle="1" w:styleId="opfpara0">
    <w:name w:val="opfpara"/>
    <w:basedOn w:val="Normal"/>
    <w:rsid w:val="007E18B5"/>
    <w:pPr>
      <w:tabs>
        <w:tab w:val="num" w:pos="1440"/>
      </w:tabs>
      <w:ind w:left="1440" w:hanging="360"/>
      <w:jc w:val="both"/>
    </w:pPr>
    <w:rPr>
      <w:rFonts w:ascii="Helvetica" w:hAnsi="Helvetica"/>
      <w:szCs w:val="24"/>
      <w:lang w:eastAsia="en-GB"/>
    </w:rPr>
  </w:style>
  <w:style w:type="paragraph" w:styleId="EnvelopeAddress">
    <w:name w:val="envelope address"/>
    <w:basedOn w:val="Normal"/>
    <w:rsid w:val="007E18B5"/>
    <w:pPr>
      <w:framePr w:w="7920" w:h="1980" w:hRule="exact" w:hSpace="180" w:wrap="auto" w:hAnchor="page" w:xAlign="center" w:yAlign="bottom"/>
      <w:ind w:left="2880"/>
    </w:pPr>
    <w:rPr>
      <w:sz w:val="20"/>
    </w:rPr>
  </w:style>
  <w:style w:type="paragraph" w:styleId="BodyTextFirstIndent2">
    <w:name w:val="Body Text First Indent 2"/>
    <w:basedOn w:val="BodyTextIndent"/>
    <w:link w:val="BodyTextFirstIndent2Char"/>
    <w:rsid w:val="007E18B5"/>
    <w:pPr>
      <w:numPr>
        <w:numId w:val="0"/>
      </w:numPr>
      <w:ind w:left="360" w:firstLine="210"/>
    </w:pPr>
    <w:rPr>
      <w:rFonts w:ascii="Arial" w:hAnsi="Arial"/>
      <w:sz w:val="24"/>
      <w:szCs w:val="24"/>
      <w:lang w:val="ro-RO" w:eastAsia="ro-RO"/>
    </w:rPr>
  </w:style>
  <w:style w:type="character" w:customStyle="1" w:styleId="BodyTextFirstIndent2Char">
    <w:name w:val="Body Text First Indent 2 Char"/>
    <w:link w:val="BodyTextFirstIndent2"/>
    <w:rsid w:val="007E18B5"/>
    <w:rPr>
      <w:rFonts w:ascii="Arial" w:hAnsi="Arial"/>
      <w:sz w:val="24"/>
      <w:szCs w:val="24"/>
      <w:lang w:val="ro-RO" w:eastAsia="ro-RO"/>
    </w:rPr>
  </w:style>
  <w:style w:type="character" w:customStyle="1" w:styleId="hpsatn">
    <w:name w:val="hps atn"/>
    <w:basedOn w:val="DefaultParagraphFont"/>
    <w:rsid w:val="007E18B5"/>
  </w:style>
  <w:style w:type="paragraph" w:customStyle="1" w:styleId="StyleOPF-EN12ptAutoLeft">
    <w:name w:val="Style OPF-EN + 12 pt Auto Left"/>
    <w:basedOn w:val="OPF-EN"/>
    <w:rsid w:val="007E18B5"/>
    <w:pPr>
      <w:jc w:val="left"/>
    </w:pPr>
    <w:rPr>
      <w:bCs/>
      <w:szCs w:val="24"/>
    </w:rPr>
  </w:style>
  <w:style w:type="paragraph" w:customStyle="1" w:styleId="CP92-text">
    <w:name w:val="CP92-text"/>
    <w:basedOn w:val="Normal"/>
    <w:rsid w:val="007E18B5"/>
    <w:pPr>
      <w:spacing w:after="120"/>
      <w:jc w:val="both"/>
    </w:pPr>
    <w:rPr>
      <w:sz w:val="22"/>
      <w:lang w:val="ro-RO" w:eastAsia="ro-RO"/>
    </w:rPr>
  </w:style>
  <w:style w:type="paragraph" w:customStyle="1" w:styleId="CP92-EN1">
    <w:name w:val="CP92-EN1"/>
    <w:basedOn w:val="Normal"/>
    <w:rsid w:val="007E18B5"/>
    <w:pPr>
      <w:numPr>
        <w:ilvl w:val="1"/>
        <w:numId w:val="17"/>
      </w:numPr>
      <w:tabs>
        <w:tab w:val="left" w:pos="567"/>
      </w:tabs>
      <w:spacing w:before="120" w:after="120"/>
      <w:outlineLvl w:val="1"/>
    </w:pPr>
    <w:rPr>
      <w:rFonts w:ascii="Arial Bold" w:hAnsi="Arial Bold"/>
      <w:b/>
      <w:smallCaps/>
      <w:sz w:val="22"/>
      <w:szCs w:val="22"/>
      <w:u w:val="single"/>
      <w:lang w:val="en-US" w:eastAsia="ro-RO"/>
    </w:rPr>
  </w:style>
  <w:style w:type="paragraph" w:customStyle="1" w:styleId="StyleOPF-RO12ptNotBoldAutoUnderline">
    <w:name w:val="Style OPF-RO + 12 pt Not Bold Auto Underline"/>
    <w:basedOn w:val="OPF-RO"/>
    <w:autoRedefine/>
    <w:rsid w:val="007E18B5"/>
    <w:rPr>
      <w:b w:val="0"/>
      <w:smallCaps/>
      <w:color w:val="auto"/>
      <w:sz w:val="24"/>
      <w:szCs w:val="24"/>
      <w:u w:val="single"/>
    </w:rPr>
  </w:style>
  <w:style w:type="paragraph" w:customStyle="1" w:styleId="EN1">
    <w:name w:val="EN1"/>
    <w:basedOn w:val="OPF-EN"/>
    <w:rsid w:val="007E18B5"/>
    <w:pPr>
      <w:jc w:val="left"/>
    </w:pPr>
    <w:rPr>
      <w:szCs w:val="24"/>
      <w:u w:val="single"/>
      <w:lang w:val="en-US"/>
    </w:rPr>
  </w:style>
  <w:style w:type="paragraph" w:customStyle="1" w:styleId="CP92-EN">
    <w:name w:val="CP92-EN"/>
    <w:basedOn w:val="Normal"/>
    <w:rsid w:val="007E18B5"/>
    <w:pPr>
      <w:numPr>
        <w:numId w:val="17"/>
      </w:numPr>
      <w:tabs>
        <w:tab w:val="left" w:pos="567"/>
      </w:tabs>
      <w:spacing w:before="120" w:after="120"/>
    </w:pPr>
    <w:rPr>
      <w:rFonts w:ascii="Arial Bold" w:hAnsi="Arial Bold"/>
      <w:b/>
      <w:bCs/>
      <w:sz w:val="22"/>
      <w:szCs w:val="22"/>
      <w:u w:val="single"/>
      <w:lang w:val="ro-RO" w:eastAsia="ro-RO"/>
    </w:rPr>
  </w:style>
  <w:style w:type="paragraph" w:customStyle="1" w:styleId="CP92-EN2">
    <w:name w:val="CP92-EN2"/>
    <w:basedOn w:val="CP92-EN1"/>
    <w:rsid w:val="007E18B5"/>
    <w:pPr>
      <w:numPr>
        <w:ilvl w:val="2"/>
      </w:numPr>
      <w:tabs>
        <w:tab w:val="left" w:pos="851"/>
      </w:tabs>
      <w:outlineLvl w:val="2"/>
    </w:pPr>
    <w:rPr>
      <w:b w:val="0"/>
      <w:bCs/>
      <w:smallCaps w:val="0"/>
      <w:lang w:val="en-GB"/>
    </w:rPr>
  </w:style>
  <w:style w:type="character" w:customStyle="1" w:styleId="1Char">
    <w:name w:val="§1. Char"/>
    <w:aliases w:val="titre1 Char Char"/>
    <w:rsid w:val="007E18B5"/>
    <w:rPr>
      <w:rFonts w:ascii="Arial Narrow" w:hAnsi="Arial Narrow"/>
      <w:b/>
      <w:kern w:val="28"/>
      <w:sz w:val="44"/>
      <w:szCs w:val="44"/>
      <w:lang w:val="ro-RO" w:eastAsia="en-GB" w:bidi="ar-SA"/>
    </w:rPr>
  </w:style>
  <w:style w:type="character" w:customStyle="1" w:styleId="OPF-ENChar">
    <w:name w:val="OPF-EN Char"/>
    <w:rsid w:val="007E18B5"/>
    <w:rPr>
      <w:rFonts w:ascii="Helvetica" w:hAnsi="Helvetica"/>
      <w:b/>
      <w:kern w:val="28"/>
      <w:sz w:val="28"/>
      <w:szCs w:val="28"/>
      <w:lang w:val="ro-RO" w:eastAsia="en-GB" w:bidi="ar-SA"/>
    </w:rPr>
  </w:style>
  <w:style w:type="character" w:customStyle="1" w:styleId="CP92-EN1CharChar">
    <w:name w:val="CP92-EN1 Char Char"/>
    <w:rsid w:val="007E18B5"/>
    <w:rPr>
      <w:rFonts w:ascii="Arial Bold" w:hAnsi="Arial Bold"/>
      <w:b/>
      <w:smallCaps/>
      <w:kern w:val="28"/>
      <w:sz w:val="22"/>
      <w:szCs w:val="22"/>
      <w:u w:val="single"/>
      <w:lang w:val="ro-RO" w:eastAsia="ro-RO" w:bidi="ar-SA"/>
    </w:rPr>
  </w:style>
  <w:style w:type="character" w:customStyle="1" w:styleId="CP92-EN2CharChar">
    <w:name w:val="CP92-EN2 Char Char"/>
    <w:rsid w:val="007E18B5"/>
    <w:rPr>
      <w:rFonts w:ascii="Arial Bold" w:hAnsi="Arial Bold"/>
      <w:b/>
      <w:bCs/>
      <w:smallCaps/>
      <w:kern w:val="28"/>
      <w:sz w:val="22"/>
      <w:szCs w:val="22"/>
      <w:u w:val="single"/>
      <w:lang w:val="en-GB" w:eastAsia="ro-RO" w:bidi="ar-SA"/>
    </w:rPr>
  </w:style>
  <w:style w:type="paragraph" w:customStyle="1" w:styleId="CP92-RO">
    <w:name w:val="CP92-RO"/>
    <w:basedOn w:val="Normal"/>
    <w:rsid w:val="007E18B5"/>
    <w:pPr>
      <w:numPr>
        <w:numId w:val="18"/>
      </w:numPr>
      <w:tabs>
        <w:tab w:val="left" w:pos="567"/>
      </w:tabs>
      <w:spacing w:before="120" w:after="120"/>
    </w:pPr>
    <w:rPr>
      <w:rFonts w:ascii="Arial Bold" w:hAnsi="Arial Bold"/>
      <w:b/>
      <w:bCs/>
      <w:sz w:val="22"/>
      <w:szCs w:val="22"/>
      <w:u w:val="single"/>
      <w:lang w:val="ro-RO" w:eastAsia="ro-RO"/>
    </w:rPr>
  </w:style>
  <w:style w:type="character" w:customStyle="1" w:styleId="OPF-ROChar">
    <w:name w:val="OPF-RO Char"/>
    <w:rsid w:val="007E18B5"/>
    <w:rPr>
      <w:rFonts w:ascii="Helvetica" w:hAnsi="Helvetica"/>
      <w:b/>
      <w:color w:val="0000FF"/>
      <w:kern w:val="28"/>
      <w:sz w:val="28"/>
      <w:szCs w:val="28"/>
      <w:lang w:val="ro-RO" w:eastAsia="en-GB" w:bidi="ar-SA"/>
    </w:rPr>
  </w:style>
  <w:style w:type="character" w:customStyle="1" w:styleId="CP92-ROCharChar">
    <w:name w:val="CP92-RO Char Char"/>
    <w:rsid w:val="007E18B5"/>
    <w:rPr>
      <w:rFonts w:ascii="Arial Bold" w:hAnsi="Arial Bold"/>
      <w:b/>
      <w:bCs/>
      <w:color w:val="0000FF"/>
      <w:kern w:val="28"/>
      <w:sz w:val="22"/>
      <w:szCs w:val="22"/>
      <w:u w:val="single"/>
      <w:lang w:val="ro-RO" w:eastAsia="ro-RO" w:bidi="ar-SA"/>
    </w:rPr>
  </w:style>
  <w:style w:type="paragraph" w:customStyle="1" w:styleId="CP92-RO1">
    <w:name w:val="CP92-RO1"/>
    <w:basedOn w:val="Normal"/>
    <w:rsid w:val="007E18B5"/>
    <w:pPr>
      <w:numPr>
        <w:ilvl w:val="1"/>
        <w:numId w:val="18"/>
      </w:numPr>
      <w:tabs>
        <w:tab w:val="left" w:pos="567"/>
      </w:tabs>
      <w:spacing w:before="120" w:after="120"/>
      <w:outlineLvl w:val="1"/>
    </w:pPr>
    <w:rPr>
      <w:rFonts w:ascii="Arial Bold" w:hAnsi="Arial Bold"/>
      <w:bCs/>
      <w:smallCaps/>
      <w:sz w:val="22"/>
      <w:szCs w:val="24"/>
      <w:u w:val="single"/>
      <w:lang w:val="ro-RO" w:eastAsia="ro-RO"/>
    </w:rPr>
  </w:style>
  <w:style w:type="character" w:customStyle="1" w:styleId="CP92-RO1CharChar">
    <w:name w:val="CP92-RO1 Char Char"/>
    <w:rsid w:val="007E18B5"/>
    <w:rPr>
      <w:rFonts w:ascii="Arial Bold" w:hAnsi="Arial Bold"/>
      <w:b/>
      <w:bCs/>
      <w:smallCaps/>
      <w:color w:val="0000FF"/>
      <w:kern w:val="28"/>
      <w:sz w:val="22"/>
      <w:szCs w:val="24"/>
      <w:u w:val="single"/>
      <w:lang w:val="ro-RO" w:eastAsia="ro-RO" w:bidi="ar-SA"/>
    </w:rPr>
  </w:style>
  <w:style w:type="paragraph" w:customStyle="1" w:styleId="CP92-RO2">
    <w:name w:val="CP92-RO2"/>
    <w:basedOn w:val="CP92-RO1"/>
    <w:rsid w:val="007E18B5"/>
    <w:pPr>
      <w:numPr>
        <w:ilvl w:val="2"/>
      </w:numPr>
      <w:tabs>
        <w:tab w:val="left" w:pos="851"/>
      </w:tabs>
    </w:pPr>
    <w:rPr>
      <w:b/>
      <w:smallCaps w:val="0"/>
      <w:szCs w:val="22"/>
    </w:rPr>
  </w:style>
  <w:style w:type="character" w:customStyle="1" w:styleId="CP92-textChar">
    <w:name w:val="CP92-text Char"/>
    <w:rsid w:val="007E18B5"/>
    <w:rPr>
      <w:rFonts w:ascii="Arial" w:hAnsi="Arial"/>
      <w:sz w:val="22"/>
      <w:lang w:val="ro-RO" w:eastAsia="ro-RO" w:bidi="ar-SA"/>
    </w:rPr>
  </w:style>
  <w:style w:type="paragraph" w:customStyle="1" w:styleId="CaracterCaracter1">
    <w:name w:val="Caracter Caracter1"/>
    <w:basedOn w:val="Normal"/>
    <w:rsid w:val="007E18B5"/>
    <w:rPr>
      <w:rFonts w:ascii="Times New Roman" w:hAnsi="Times New Roman"/>
      <w:szCs w:val="24"/>
      <w:lang w:val="pl-PL" w:eastAsia="pl-PL"/>
    </w:rPr>
  </w:style>
  <w:style w:type="paragraph" w:customStyle="1" w:styleId="CaracterCaracter1CharChar">
    <w:name w:val="Caracter Caracter1 Char Char"/>
    <w:basedOn w:val="Normal"/>
    <w:rsid w:val="007E18B5"/>
    <w:rPr>
      <w:rFonts w:ascii="Times New Roman" w:hAnsi="Times New Roman"/>
      <w:szCs w:val="24"/>
      <w:lang w:val="pl-PL" w:eastAsia="pl-PL"/>
    </w:rPr>
  </w:style>
  <w:style w:type="character" w:customStyle="1" w:styleId="shorttext1">
    <w:name w:val="short_text1"/>
    <w:rsid w:val="007E18B5"/>
    <w:rPr>
      <w:sz w:val="29"/>
      <w:szCs w:val="29"/>
    </w:rPr>
  </w:style>
  <w:style w:type="character" w:customStyle="1" w:styleId="longtext1">
    <w:name w:val="long_text1"/>
    <w:rsid w:val="007E18B5"/>
    <w:rPr>
      <w:sz w:val="20"/>
      <w:szCs w:val="20"/>
    </w:rPr>
  </w:style>
  <w:style w:type="character" w:customStyle="1" w:styleId="atn">
    <w:name w:val="atn"/>
    <w:basedOn w:val="DefaultParagraphFont"/>
    <w:rsid w:val="007E18B5"/>
  </w:style>
  <w:style w:type="character" w:customStyle="1" w:styleId="shorttext">
    <w:name w:val="short_text"/>
    <w:basedOn w:val="DefaultParagraphFont"/>
    <w:rsid w:val="007E18B5"/>
  </w:style>
  <w:style w:type="paragraph" w:styleId="BodyText3">
    <w:name w:val="Body Text 3"/>
    <w:basedOn w:val="Normal"/>
    <w:link w:val="BodyText3Char"/>
    <w:rsid w:val="007E18B5"/>
    <w:pPr>
      <w:spacing w:line="360" w:lineRule="auto"/>
      <w:jc w:val="both"/>
    </w:pPr>
    <w:rPr>
      <w:color w:val="FF0000"/>
      <w:sz w:val="22"/>
      <w:szCs w:val="22"/>
      <w:lang w:val="x-none" w:eastAsia="x-none"/>
    </w:rPr>
  </w:style>
  <w:style w:type="character" w:customStyle="1" w:styleId="BodyText3Char">
    <w:name w:val="Body Text 3 Char"/>
    <w:link w:val="BodyText3"/>
    <w:rsid w:val="007E18B5"/>
    <w:rPr>
      <w:rFonts w:ascii="Arial" w:hAnsi="Arial" w:cs="Arial"/>
      <w:color w:val="FF0000"/>
      <w:sz w:val="22"/>
      <w:szCs w:val="22"/>
    </w:rPr>
  </w:style>
  <w:style w:type="paragraph" w:customStyle="1" w:styleId="Bulletlevel2">
    <w:name w:val="Bullet level 2"/>
    <w:basedOn w:val="ListBullet"/>
    <w:rsid w:val="007E18B5"/>
    <w:pPr>
      <w:numPr>
        <w:numId w:val="2"/>
      </w:numPr>
    </w:pPr>
    <w:rPr>
      <w:sz w:val="22"/>
      <w:lang w:eastAsia="en-US"/>
    </w:rPr>
  </w:style>
  <w:style w:type="paragraph" w:customStyle="1" w:styleId="Numberedlist">
    <w:name w:val="Numbered list"/>
    <w:basedOn w:val="ListNumber"/>
    <w:rsid w:val="007E18B5"/>
    <w:pPr>
      <w:numPr>
        <w:numId w:val="8"/>
      </w:numPr>
    </w:pPr>
  </w:style>
  <w:style w:type="paragraph" w:styleId="ListNumber">
    <w:name w:val="List Number"/>
    <w:basedOn w:val="Normal"/>
    <w:rsid w:val="007E18B5"/>
    <w:pPr>
      <w:numPr>
        <w:numId w:val="19"/>
      </w:numPr>
    </w:pPr>
    <w:rPr>
      <w:sz w:val="22"/>
      <w:szCs w:val="24"/>
      <w:lang w:val="ro-RO"/>
    </w:rPr>
  </w:style>
  <w:style w:type="paragraph" w:customStyle="1" w:styleId="Bulletlevel3">
    <w:name w:val="Bullet level 3"/>
    <w:basedOn w:val="Bulletlevel2"/>
    <w:rsid w:val="007E18B5"/>
    <w:pPr>
      <w:ind w:left="1080"/>
    </w:pPr>
  </w:style>
  <w:style w:type="paragraph" w:customStyle="1" w:styleId="NormalCloseTogether">
    <w:name w:val="Normal Close Together"/>
    <w:basedOn w:val="Normal"/>
    <w:next w:val="Normal"/>
    <w:rsid w:val="007E18B5"/>
    <w:pPr>
      <w:numPr>
        <w:numId w:val="20"/>
      </w:numPr>
      <w:overflowPunct w:val="0"/>
      <w:autoSpaceDE w:val="0"/>
      <w:autoSpaceDN w:val="0"/>
      <w:adjustRightInd w:val="0"/>
      <w:ind w:left="851" w:firstLine="0"/>
      <w:jc w:val="both"/>
      <w:textAlignment w:val="baseline"/>
    </w:pPr>
    <w:rPr>
      <w:sz w:val="20"/>
    </w:rPr>
  </w:style>
  <w:style w:type="paragraph" w:customStyle="1" w:styleId="Document">
    <w:name w:val="Document"/>
    <w:basedOn w:val="Normal"/>
    <w:rsid w:val="007E18B5"/>
    <w:pPr>
      <w:tabs>
        <w:tab w:val="left" w:pos="4536"/>
        <w:tab w:val="right" w:leader="dot" w:pos="10196"/>
      </w:tabs>
      <w:spacing w:before="120"/>
      <w:ind w:left="720"/>
      <w:jc w:val="both"/>
    </w:pPr>
    <w:rPr>
      <w:noProof/>
      <w:sz w:val="22"/>
      <w:lang w:val="ro-RO"/>
    </w:rPr>
  </w:style>
  <w:style w:type="character" w:customStyle="1" w:styleId="Footer1CharChar">
    <w:name w:val="Footer1 Char Char"/>
    <w:rsid w:val="007E18B5"/>
    <w:rPr>
      <w:rFonts w:ascii="Arial" w:hAnsi="Arial"/>
      <w:sz w:val="22"/>
      <w:szCs w:val="24"/>
    </w:rPr>
  </w:style>
  <w:style w:type="paragraph" w:customStyle="1" w:styleId="Base">
    <w:name w:val="Base"/>
    <w:rsid w:val="007E18B5"/>
    <w:pPr>
      <w:spacing w:line="240" w:lineRule="atLeast"/>
      <w:jc w:val="both"/>
    </w:pPr>
    <w:rPr>
      <w:rFonts w:ascii="Arial" w:hAnsi="Arial" w:cs="Arial"/>
      <w:sz w:val="22"/>
      <w:szCs w:val="22"/>
      <w:lang w:val="en-GB" w:eastAsia="it-IT"/>
    </w:rPr>
  </w:style>
  <w:style w:type="paragraph" w:customStyle="1" w:styleId="ProjNr">
    <w:name w:val="ProjNr"/>
    <w:basedOn w:val="Normal"/>
    <w:rsid w:val="007E18B5"/>
    <w:pPr>
      <w:spacing w:before="100"/>
    </w:pPr>
    <w:rPr>
      <w:rFonts w:ascii="Humnst777 Lt BT" w:hAnsi="Humnst777 Lt BT"/>
      <w:sz w:val="22"/>
      <w:lang w:val="de-DE" w:eastAsia="de-DE"/>
    </w:rPr>
  </w:style>
  <w:style w:type="paragraph" w:customStyle="1" w:styleId="Spaltenkopf">
    <w:name w:val="Spaltenkopf"/>
    <w:basedOn w:val="Normal"/>
    <w:next w:val="Normal"/>
    <w:rsid w:val="007E18B5"/>
    <w:pPr>
      <w:spacing w:before="100"/>
    </w:pPr>
    <w:rPr>
      <w:rFonts w:ascii="Humnst777 Lt BT" w:hAnsi="Humnst777 Lt BT"/>
      <w:b/>
      <w:sz w:val="22"/>
      <w:lang w:val="de-DE" w:eastAsia="de-DE"/>
    </w:rPr>
  </w:style>
  <w:style w:type="paragraph" w:customStyle="1" w:styleId="StyleArialCEFirstline125cm">
    <w:name w:val="Style Arial CE First line:  125 cm"/>
    <w:basedOn w:val="Normal"/>
    <w:autoRedefine/>
    <w:rsid w:val="007E18B5"/>
    <w:pPr>
      <w:tabs>
        <w:tab w:val="left" w:pos="680"/>
        <w:tab w:val="left" w:pos="720"/>
      </w:tabs>
      <w:spacing w:line="360" w:lineRule="auto"/>
      <w:jc w:val="both"/>
    </w:pPr>
    <w:rPr>
      <w:rFonts w:cs="Arial"/>
      <w:bCs/>
      <w:szCs w:val="22"/>
      <w:lang w:val="ro-RO" w:eastAsia="ro-RO"/>
    </w:rPr>
  </w:style>
  <w:style w:type="paragraph" w:customStyle="1" w:styleId="Style12ptJustifiedLinespacing15lines">
    <w:name w:val="Style 12 pt Justified Line spacing:  1.5 lines"/>
    <w:basedOn w:val="Normal"/>
    <w:autoRedefine/>
    <w:rsid w:val="007E18B5"/>
    <w:pPr>
      <w:spacing w:line="360" w:lineRule="auto"/>
      <w:jc w:val="both"/>
    </w:pPr>
    <w:rPr>
      <w:szCs w:val="24"/>
      <w:lang w:eastAsia="de-DE"/>
    </w:rPr>
  </w:style>
  <w:style w:type="paragraph" w:customStyle="1" w:styleId="Listbullet1">
    <w:name w:val="List bullet 1"/>
    <w:basedOn w:val="Normal"/>
    <w:next w:val="Normal"/>
    <w:autoRedefine/>
    <w:rsid w:val="007E18B5"/>
    <w:pPr>
      <w:numPr>
        <w:numId w:val="9"/>
      </w:numPr>
      <w:tabs>
        <w:tab w:val="left" w:pos="720"/>
      </w:tabs>
      <w:jc w:val="both"/>
    </w:pPr>
    <w:rPr>
      <w:rFonts w:ascii="Times New Roman" w:hAnsi="Times New Roman"/>
      <w:noProof/>
      <w:lang w:val="en-US"/>
    </w:rPr>
  </w:style>
  <w:style w:type="paragraph" w:customStyle="1" w:styleId="ListBullet2">
    <w:name w:val="List Bullet2"/>
    <w:basedOn w:val="Normal"/>
    <w:next w:val="Normal"/>
    <w:autoRedefine/>
    <w:rsid w:val="007E18B5"/>
    <w:pPr>
      <w:numPr>
        <w:numId w:val="21"/>
      </w:numPr>
      <w:tabs>
        <w:tab w:val="left" w:pos="720"/>
      </w:tabs>
      <w:ind w:left="1775" w:hanging="357"/>
      <w:jc w:val="both"/>
    </w:pPr>
    <w:rPr>
      <w:rFonts w:ascii="Times New Roman" w:hAnsi="Times New Roman"/>
      <w:noProof/>
      <w:lang w:val="en-US"/>
    </w:rPr>
  </w:style>
  <w:style w:type="paragraph" w:customStyle="1" w:styleId="ListABC">
    <w:name w:val="List ABC"/>
    <w:basedOn w:val="Normal"/>
    <w:rsid w:val="007E18B5"/>
    <w:pPr>
      <w:numPr>
        <w:numId w:val="23"/>
      </w:numPr>
      <w:ind w:left="1060" w:hanging="340"/>
      <w:jc w:val="both"/>
    </w:pPr>
    <w:rPr>
      <w:rFonts w:ascii="Times New Roman" w:hAnsi="Times New Roman"/>
      <w:noProof/>
      <w:lang w:val="en-US"/>
    </w:rPr>
  </w:style>
  <w:style w:type="paragraph" w:customStyle="1" w:styleId="List123">
    <w:name w:val="List 123"/>
    <w:basedOn w:val="Normal"/>
    <w:next w:val="Normal"/>
    <w:autoRedefine/>
    <w:rsid w:val="007E18B5"/>
    <w:pPr>
      <w:numPr>
        <w:numId w:val="22"/>
      </w:numPr>
      <w:ind w:left="1060"/>
      <w:jc w:val="both"/>
    </w:pPr>
    <w:rPr>
      <w:rFonts w:ascii="Times New Roman" w:hAnsi="Times New Roman"/>
      <w:noProof/>
      <w:lang w:val="en-US"/>
    </w:rPr>
  </w:style>
  <w:style w:type="character" w:customStyle="1" w:styleId="longtext">
    <w:name w:val="long_text"/>
    <w:basedOn w:val="DefaultParagraphFont"/>
    <w:rsid w:val="007E18B5"/>
  </w:style>
  <w:style w:type="paragraph" w:customStyle="1" w:styleId="E1">
    <w:name w:val="E1"/>
    <w:basedOn w:val="Normal"/>
    <w:rsid w:val="007E18B5"/>
    <w:pPr>
      <w:spacing w:after="160" w:line="320" w:lineRule="atLeast"/>
      <w:ind w:left="851"/>
      <w:jc w:val="both"/>
    </w:pPr>
    <w:rPr>
      <w:rFonts w:ascii="Humnst777 Lt BT" w:hAnsi="Humnst777 Lt BT"/>
      <w:sz w:val="22"/>
      <w:lang w:val="de-DE" w:eastAsia="de-DE"/>
    </w:rPr>
  </w:style>
  <w:style w:type="paragraph" w:customStyle="1" w:styleId="DeckblattTitel">
    <w:name w:val="Deckblatt Titel"/>
    <w:basedOn w:val="Normal"/>
    <w:rsid w:val="007E18B5"/>
    <w:pPr>
      <w:spacing w:before="120" w:after="120" w:line="360" w:lineRule="auto"/>
      <w:jc w:val="center"/>
    </w:pPr>
    <w:rPr>
      <w:b/>
      <w:bCs/>
      <w:iCs/>
      <w:caps/>
      <w:spacing w:val="100"/>
      <w:sz w:val="28"/>
      <w:szCs w:val="28"/>
      <w:lang w:val="de-DE" w:eastAsia="de-AT"/>
    </w:rPr>
  </w:style>
  <w:style w:type="character" w:customStyle="1" w:styleId="CharChar10">
    <w:name w:val="Char Char10"/>
    <w:rsid w:val="007E18B5"/>
    <w:rPr>
      <w:rFonts w:ascii="Cambria" w:eastAsia="Times New Roman" w:hAnsi="Cambria" w:cs="Times New Roman"/>
      <w:b/>
      <w:bCs/>
      <w:kern w:val="32"/>
      <w:sz w:val="32"/>
      <w:szCs w:val="32"/>
      <w:lang w:val="en-GB"/>
    </w:rPr>
  </w:style>
  <w:style w:type="character" w:customStyle="1" w:styleId="Subtitle1">
    <w:name w:val="Subtitle1"/>
    <w:basedOn w:val="DefaultParagraphFont"/>
    <w:rsid w:val="007E18B5"/>
  </w:style>
  <w:style w:type="character" w:styleId="Emphasis">
    <w:name w:val="Emphasis"/>
    <w:qFormat/>
    <w:rsid w:val="00031267"/>
    <w:rPr>
      <w:i/>
      <w:iCs/>
    </w:rPr>
  </w:style>
  <w:style w:type="paragraph" w:customStyle="1" w:styleId="bodytext0">
    <w:name w:val="bodytext"/>
    <w:basedOn w:val="Normal"/>
    <w:rsid w:val="007F3AFF"/>
    <w:pPr>
      <w:spacing w:before="100" w:beforeAutospacing="1" w:after="100" w:afterAutospacing="1"/>
    </w:pPr>
    <w:rPr>
      <w:rFonts w:ascii="Times New Roman" w:hAnsi="Times New Roman"/>
      <w:szCs w:val="24"/>
      <w:lang w:val="en-US"/>
    </w:rPr>
  </w:style>
  <w:style w:type="paragraph" w:customStyle="1" w:styleId="alignmentc">
    <w:name w:val="alignment_c"/>
    <w:basedOn w:val="Normal"/>
    <w:rsid w:val="000143F9"/>
    <w:pPr>
      <w:spacing w:before="100" w:beforeAutospacing="1" w:after="100" w:afterAutospacing="1"/>
    </w:pPr>
    <w:rPr>
      <w:rFonts w:ascii="Times New Roman" w:hAnsi="Times New Roman"/>
      <w:szCs w:val="24"/>
      <w:lang w:val="en-US"/>
    </w:rPr>
  </w:style>
  <w:style w:type="paragraph" w:customStyle="1" w:styleId="alignmentl">
    <w:name w:val="alignment_l"/>
    <w:basedOn w:val="Normal"/>
    <w:rsid w:val="000143F9"/>
    <w:pPr>
      <w:spacing w:before="100" w:beforeAutospacing="1" w:after="100" w:afterAutospacing="1"/>
    </w:pPr>
    <w:rPr>
      <w:rFonts w:ascii="Times New Roman" w:hAnsi="Times New Roman"/>
      <w:szCs w:val="24"/>
      <w:lang w:val="en-US"/>
    </w:rPr>
  </w:style>
  <w:style w:type="character" w:customStyle="1" w:styleId="stnota1">
    <w:name w:val="st_nota1"/>
    <w:rsid w:val="00BD62CE"/>
    <w:rPr>
      <w:rFonts w:ascii="Verdana" w:hAnsi="Verdana" w:hint="default"/>
      <w:color w:val="0000AF"/>
    </w:rPr>
  </w:style>
  <w:style w:type="character" w:customStyle="1" w:styleId="sttnota1">
    <w:name w:val="st_tnota1"/>
    <w:rsid w:val="00BD62CE"/>
    <w:rPr>
      <w:rFonts w:ascii="Verdana" w:hAnsi="Verdana" w:hint="default"/>
      <w:color w:val="000000"/>
    </w:rPr>
  </w:style>
  <w:style w:type="paragraph" w:styleId="TOCHeading">
    <w:name w:val="TOC Heading"/>
    <w:basedOn w:val="Heading1"/>
    <w:next w:val="Normal"/>
    <w:uiPriority w:val="39"/>
    <w:qFormat/>
    <w:rsid w:val="003D3293"/>
    <w:pPr>
      <w:keepLines/>
      <w:spacing w:before="480" w:line="276" w:lineRule="auto"/>
      <w:outlineLvl w:val="9"/>
    </w:pPr>
    <w:rPr>
      <w:rFonts w:ascii="Cambria" w:hAnsi="Cambria"/>
      <w:bCs/>
      <w:caps w:val="0"/>
      <w:color w:val="365F91"/>
      <w:kern w:val="0"/>
      <w:szCs w:val="28"/>
      <w:lang w:val="en-US" w:eastAsia="en-US"/>
    </w:rPr>
  </w:style>
  <w:style w:type="character" w:customStyle="1" w:styleId="Heading2Char">
    <w:name w:val="Heading 2 Char"/>
    <w:rsid w:val="007A14BA"/>
    <w:rPr>
      <w:rFonts w:ascii="Arial" w:hAnsi="Arial" w:cs="Arial"/>
      <w:b/>
      <w:bCs/>
      <w:i/>
      <w:iCs/>
      <w:sz w:val="28"/>
      <w:szCs w:val="28"/>
      <w:lang w:val="en-US" w:eastAsia="en-US" w:bidi="ar-SA"/>
    </w:rPr>
  </w:style>
  <w:style w:type="paragraph" w:styleId="NoSpacing">
    <w:name w:val="No Spacing"/>
    <w:uiPriority w:val="1"/>
    <w:qFormat/>
    <w:rsid w:val="001111FD"/>
    <w:rPr>
      <w:rFonts w:ascii="Arial" w:hAnsi="Arial"/>
      <w:sz w:val="24"/>
      <w:lang w:val="en-GB" w:eastAsia="en-US"/>
    </w:rPr>
  </w:style>
  <w:style w:type="paragraph" w:styleId="CommentSubject">
    <w:name w:val="annotation subject"/>
    <w:basedOn w:val="CommentText"/>
    <w:next w:val="CommentText"/>
    <w:link w:val="CommentSubjectChar"/>
    <w:uiPriority w:val="99"/>
    <w:semiHidden/>
    <w:unhideWhenUsed/>
    <w:rsid w:val="00C45FD8"/>
    <w:rPr>
      <w:b/>
      <w:bCs/>
      <w:lang w:eastAsia="en-US"/>
    </w:rPr>
  </w:style>
  <w:style w:type="character" w:customStyle="1" w:styleId="CommentSubjectChar">
    <w:name w:val="Comment Subject Char"/>
    <w:basedOn w:val="CommentTextChar"/>
    <w:link w:val="CommentSubject"/>
    <w:uiPriority w:val="99"/>
    <w:semiHidden/>
    <w:rsid w:val="00C45FD8"/>
    <w:rPr>
      <w:rFonts w:ascii="Arial" w:hAnsi="Arial"/>
      <w:b/>
      <w:bCs/>
      <w:lang w:val="en-GB" w:eastAsia="en-US"/>
    </w:rPr>
  </w:style>
  <w:style w:type="paragraph" w:styleId="Revision">
    <w:name w:val="Revision"/>
    <w:hidden/>
    <w:uiPriority w:val="99"/>
    <w:semiHidden/>
    <w:rsid w:val="00C45FD8"/>
    <w:rPr>
      <w:rFonts w:ascii="Arial" w:hAnsi="Arial"/>
      <w:sz w:val="24"/>
      <w:lang w:val="en-GB" w:eastAsia="en-US"/>
    </w:rPr>
  </w:style>
  <w:style w:type="character" w:customStyle="1" w:styleId="ListParagraphChar">
    <w:name w:val="List Paragraph Char"/>
    <w:link w:val="ListParagraph"/>
    <w:uiPriority w:val="34"/>
    <w:locked/>
    <w:rsid w:val="006F2DB4"/>
    <w:rPr>
      <w:rFonts w:ascii="Arial" w:hAnsi="Arial"/>
      <w:sz w:val="24"/>
      <w:lang w:val="en-GB" w:eastAsia="en-US"/>
    </w:rPr>
  </w:style>
  <w:style w:type="paragraph" w:styleId="FootnoteText">
    <w:name w:val="footnote text"/>
    <w:basedOn w:val="Normal"/>
    <w:link w:val="FootnoteTextChar"/>
    <w:uiPriority w:val="99"/>
    <w:semiHidden/>
    <w:unhideWhenUsed/>
    <w:rsid w:val="00F131B4"/>
    <w:rPr>
      <w:rFonts w:asciiTheme="minorHAnsi" w:eastAsiaTheme="minorHAnsi" w:hAnsiTheme="minorHAnsi" w:cstheme="minorBidi"/>
      <w:sz w:val="20"/>
      <w:lang w:val="ro-RO"/>
    </w:rPr>
  </w:style>
  <w:style w:type="character" w:customStyle="1" w:styleId="FootnoteTextChar">
    <w:name w:val="Footnote Text Char"/>
    <w:basedOn w:val="DefaultParagraphFont"/>
    <w:link w:val="FootnoteText"/>
    <w:uiPriority w:val="99"/>
    <w:semiHidden/>
    <w:rsid w:val="00F131B4"/>
    <w:rPr>
      <w:rFonts w:asciiTheme="minorHAnsi" w:eastAsiaTheme="minorHAnsi" w:hAnsiTheme="minorHAnsi" w:cstheme="minorBidi"/>
      <w:lang w:val="ro-RO" w:eastAsia="en-US"/>
    </w:rPr>
  </w:style>
  <w:style w:type="character" w:styleId="FootnoteReference">
    <w:name w:val="footnote reference"/>
    <w:basedOn w:val="DefaultParagraphFont"/>
    <w:uiPriority w:val="99"/>
    <w:semiHidden/>
    <w:unhideWhenUsed/>
    <w:rsid w:val="00F131B4"/>
    <w:rPr>
      <w:vertAlign w:val="superscript"/>
    </w:rPr>
  </w:style>
  <w:style w:type="character" w:customStyle="1" w:styleId="tpt1">
    <w:name w:val="tpt1"/>
    <w:basedOn w:val="DefaultParagraphFont"/>
    <w:rsid w:val="00F13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78985">
      <w:bodyDiv w:val="1"/>
      <w:marLeft w:val="0"/>
      <w:marRight w:val="0"/>
      <w:marTop w:val="0"/>
      <w:marBottom w:val="0"/>
      <w:divBdr>
        <w:top w:val="none" w:sz="0" w:space="0" w:color="auto"/>
        <w:left w:val="none" w:sz="0" w:space="0" w:color="auto"/>
        <w:bottom w:val="none" w:sz="0" w:space="0" w:color="auto"/>
        <w:right w:val="none" w:sz="0" w:space="0" w:color="auto"/>
      </w:divBdr>
      <w:divsChild>
        <w:div w:id="55905814">
          <w:marLeft w:val="720"/>
          <w:marRight w:val="0"/>
          <w:marTop w:val="0"/>
          <w:marBottom w:val="0"/>
          <w:divBdr>
            <w:top w:val="none" w:sz="0" w:space="0" w:color="auto"/>
            <w:left w:val="none" w:sz="0" w:space="0" w:color="auto"/>
            <w:bottom w:val="none" w:sz="0" w:space="0" w:color="auto"/>
            <w:right w:val="none" w:sz="0" w:space="0" w:color="auto"/>
          </w:divBdr>
        </w:div>
        <w:div w:id="95054106">
          <w:marLeft w:val="720"/>
          <w:marRight w:val="0"/>
          <w:marTop w:val="0"/>
          <w:marBottom w:val="0"/>
          <w:divBdr>
            <w:top w:val="none" w:sz="0" w:space="0" w:color="auto"/>
            <w:left w:val="none" w:sz="0" w:space="0" w:color="auto"/>
            <w:bottom w:val="none" w:sz="0" w:space="0" w:color="auto"/>
            <w:right w:val="none" w:sz="0" w:space="0" w:color="auto"/>
          </w:divBdr>
        </w:div>
        <w:div w:id="1042634561">
          <w:marLeft w:val="720"/>
          <w:marRight w:val="0"/>
          <w:marTop w:val="0"/>
          <w:marBottom w:val="0"/>
          <w:divBdr>
            <w:top w:val="none" w:sz="0" w:space="0" w:color="auto"/>
            <w:left w:val="none" w:sz="0" w:space="0" w:color="auto"/>
            <w:bottom w:val="none" w:sz="0" w:space="0" w:color="auto"/>
            <w:right w:val="none" w:sz="0" w:space="0" w:color="auto"/>
          </w:divBdr>
        </w:div>
        <w:div w:id="1129123894">
          <w:marLeft w:val="720"/>
          <w:marRight w:val="0"/>
          <w:marTop w:val="0"/>
          <w:marBottom w:val="0"/>
          <w:divBdr>
            <w:top w:val="none" w:sz="0" w:space="0" w:color="auto"/>
            <w:left w:val="none" w:sz="0" w:space="0" w:color="auto"/>
            <w:bottom w:val="none" w:sz="0" w:space="0" w:color="auto"/>
            <w:right w:val="none" w:sz="0" w:space="0" w:color="auto"/>
          </w:divBdr>
        </w:div>
        <w:div w:id="1933008637">
          <w:marLeft w:val="720"/>
          <w:marRight w:val="0"/>
          <w:marTop w:val="0"/>
          <w:marBottom w:val="0"/>
          <w:divBdr>
            <w:top w:val="none" w:sz="0" w:space="0" w:color="auto"/>
            <w:left w:val="none" w:sz="0" w:space="0" w:color="auto"/>
            <w:bottom w:val="none" w:sz="0" w:space="0" w:color="auto"/>
            <w:right w:val="none" w:sz="0" w:space="0" w:color="auto"/>
          </w:divBdr>
        </w:div>
      </w:divsChild>
    </w:div>
    <w:div w:id="74984602">
      <w:bodyDiv w:val="1"/>
      <w:marLeft w:val="0"/>
      <w:marRight w:val="0"/>
      <w:marTop w:val="0"/>
      <w:marBottom w:val="0"/>
      <w:divBdr>
        <w:top w:val="none" w:sz="0" w:space="0" w:color="auto"/>
        <w:left w:val="none" w:sz="0" w:space="0" w:color="auto"/>
        <w:bottom w:val="none" w:sz="0" w:space="0" w:color="auto"/>
        <w:right w:val="none" w:sz="0" w:space="0" w:color="auto"/>
      </w:divBdr>
    </w:div>
    <w:div w:id="94249973">
      <w:bodyDiv w:val="1"/>
      <w:marLeft w:val="0"/>
      <w:marRight w:val="0"/>
      <w:marTop w:val="0"/>
      <w:marBottom w:val="0"/>
      <w:divBdr>
        <w:top w:val="none" w:sz="0" w:space="0" w:color="auto"/>
        <w:left w:val="none" w:sz="0" w:space="0" w:color="auto"/>
        <w:bottom w:val="none" w:sz="0" w:space="0" w:color="auto"/>
        <w:right w:val="none" w:sz="0" w:space="0" w:color="auto"/>
      </w:divBdr>
    </w:div>
    <w:div w:id="109323166">
      <w:bodyDiv w:val="1"/>
      <w:marLeft w:val="0"/>
      <w:marRight w:val="0"/>
      <w:marTop w:val="0"/>
      <w:marBottom w:val="0"/>
      <w:divBdr>
        <w:top w:val="none" w:sz="0" w:space="0" w:color="auto"/>
        <w:left w:val="none" w:sz="0" w:space="0" w:color="auto"/>
        <w:bottom w:val="none" w:sz="0" w:space="0" w:color="auto"/>
        <w:right w:val="none" w:sz="0" w:space="0" w:color="auto"/>
      </w:divBdr>
      <w:divsChild>
        <w:div w:id="63645265">
          <w:marLeft w:val="0"/>
          <w:marRight w:val="0"/>
          <w:marTop w:val="0"/>
          <w:marBottom w:val="0"/>
          <w:divBdr>
            <w:top w:val="none" w:sz="0" w:space="0" w:color="auto"/>
            <w:left w:val="none" w:sz="0" w:space="0" w:color="auto"/>
            <w:bottom w:val="none" w:sz="0" w:space="0" w:color="auto"/>
            <w:right w:val="none" w:sz="0" w:space="0" w:color="auto"/>
          </w:divBdr>
        </w:div>
      </w:divsChild>
    </w:div>
    <w:div w:id="239214650">
      <w:bodyDiv w:val="1"/>
      <w:marLeft w:val="0"/>
      <w:marRight w:val="0"/>
      <w:marTop w:val="0"/>
      <w:marBottom w:val="0"/>
      <w:divBdr>
        <w:top w:val="none" w:sz="0" w:space="0" w:color="auto"/>
        <w:left w:val="none" w:sz="0" w:space="0" w:color="auto"/>
        <w:bottom w:val="none" w:sz="0" w:space="0" w:color="auto"/>
        <w:right w:val="none" w:sz="0" w:space="0" w:color="auto"/>
      </w:divBdr>
      <w:divsChild>
        <w:div w:id="620842460">
          <w:marLeft w:val="720"/>
          <w:marRight w:val="0"/>
          <w:marTop w:val="0"/>
          <w:marBottom w:val="0"/>
          <w:divBdr>
            <w:top w:val="none" w:sz="0" w:space="0" w:color="auto"/>
            <w:left w:val="none" w:sz="0" w:space="0" w:color="auto"/>
            <w:bottom w:val="none" w:sz="0" w:space="0" w:color="auto"/>
            <w:right w:val="none" w:sz="0" w:space="0" w:color="auto"/>
          </w:divBdr>
        </w:div>
      </w:divsChild>
    </w:div>
    <w:div w:id="259292997">
      <w:bodyDiv w:val="1"/>
      <w:marLeft w:val="0"/>
      <w:marRight w:val="0"/>
      <w:marTop w:val="0"/>
      <w:marBottom w:val="0"/>
      <w:divBdr>
        <w:top w:val="none" w:sz="0" w:space="0" w:color="auto"/>
        <w:left w:val="none" w:sz="0" w:space="0" w:color="auto"/>
        <w:bottom w:val="none" w:sz="0" w:space="0" w:color="auto"/>
        <w:right w:val="none" w:sz="0" w:space="0" w:color="auto"/>
      </w:divBdr>
    </w:div>
    <w:div w:id="299308975">
      <w:bodyDiv w:val="1"/>
      <w:marLeft w:val="0"/>
      <w:marRight w:val="0"/>
      <w:marTop w:val="0"/>
      <w:marBottom w:val="0"/>
      <w:divBdr>
        <w:top w:val="none" w:sz="0" w:space="0" w:color="auto"/>
        <w:left w:val="none" w:sz="0" w:space="0" w:color="auto"/>
        <w:bottom w:val="none" w:sz="0" w:space="0" w:color="auto"/>
        <w:right w:val="none" w:sz="0" w:space="0" w:color="auto"/>
      </w:divBdr>
      <w:divsChild>
        <w:div w:id="284502700">
          <w:marLeft w:val="0"/>
          <w:marRight w:val="0"/>
          <w:marTop w:val="0"/>
          <w:marBottom w:val="0"/>
          <w:divBdr>
            <w:top w:val="none" w:sz="0" w:space="0" w:color="auto"/>
            <w:left w:val="none" w:sz="0" w:space="0" w:color="auto"/>
            <w:bottom w:val="none" w:sz="0" w:space="0" w:color="auto"/>
            <w:right w:val="none" w:sz="0" w:space="0" w:color="auto"/>
          </w:divBdr>
        </w:div>
      </w:divsChild>
    </w:div>
    <w:div w:id="365447925">
      <w:bodyDiv w:val="1"/>
      <w:marLeft w:val="0"/>
      <w:marRight w:val="0"/>
      <w:marTop w:val="0"/>
      <w:marBottom w:val="0"/>
      <w:divBdr>
        <w:top w:val="none" w:sz="0" w:space="0" w:color="auto"/>
        <w:left w:val="none" w:sz="0" w:space="0" w:color="auto"/>
        <w:bottom w:val="none" w:sz="0" w:space="0" w:color="auto"/>
        <w:right w:val="none" w:sz="0" w:space="0" w:color="auto"/>
      </w:divBdr>
    </w:div>
    <w:div w:id="665133131">
      <w:bodyDiv w:val="1"/>
      <w:marLeft w:val="0"/>
      <w:marRight w:val="0"/>
      <w:marTop w:val="0"/>
      <w:marBottom w:val="0"/>
      <w:divBdr>
        <w:top w:val="none" w:sz="0" w:space="0" w:color="auto"/>
        <w:left w:val="none" w:sz="0" w:space="0" w:color="auto"/>
        <w:bottom w:val="none" w:sz="0" w:space="0" w:color="auto"/>
        <w:right w:val="none" w:sz="0" w:space="0" w:color="auto"/>
      </w:divBdr>
    </w:div>
    <w:div w:id="708378798">
      <w:bodyDiv w:val="1"/>
      <w:marLeft w:val="0"/>
      <w:marRight w:val="0"/>
      <w:marTop w:val="0"/>
      <w:marBottom w:val="0"/>
      <w:divBdr>
        <w:top w:val="none" w:sz="0" w:space="0" w:color="auto"/>
        <w:left w:val="none" w:sz="0" w:space="0" w:color="auto"/>
        <w:bottom w:val="none" w:sz="0" w:space="0" w:color="auto"/>
        <w:right w:val="none" w:sz="0" w:space="0" w:color="auto"/>
      </w:divBdr>
      <w:divsChild>
        <w:div w:id="330179868">
          <w:marLeft w:val="720"/>
          <w:marRight w:val="0"/>
          <w:marTop w:val="0"/>
          <w:marBottom w:val="0"/>
          <w:divBdr>
            <w:top w:val="none" w:sz="0" w:space="0" w:color="auto"/>
            <w:left w:val="none" w:sz="0" w:space="0" w:color="auto"/>
            <w:bottom w:val="none" w:sz="0" w:space="0" w:color="auto"/>
            <w:right w:val="none" w:sz="0" w:space="0" w:color="auto"/>
          </w:divBdr>
        </w:div>
        <w:div w:id="362901325">
          <w:marLeft w:val="720"/>
          <w:marRight w:val="0"/>
          <w:marTop w:val="0"/>
          <w:marBottom w:val="0"/>
          <w:divBdr>
            <w:top w:val="none" w:sz="0" w:space="0" w:color="auto"/>
            <w:left w:val="none" w:sz="0" w:space="0" w:color="auto"/>
            <w:bottom w:val="none" w:sz="0" w:space="0" w:color="auto"/>
            <w:right w:val="none" w:sz="0" w:space="0" w:color="auto"/>
          </w:divBdr>
        </w:div>
        <w:div w:id="761224737">
          <w:marLeft w:val="720"/>
          <w:marRight w:val="0"/>
          <w:marTop w:val="0"/>
          <w:marBottom w:val="0"/>
          <w:divBdr>
            <w:top w:val="none" w:sz="0" w:space="0" w:color="auto"/>
            <w:left w:val="none" w:sz="0" w:space="0" w:color="auto"/>
            <w:bottom w:val="none" w:sz="0" w:space="0" w:color="auto"/>
            <w:right w:val="none" w:sz="0" w:space="0" w:color="auto"/>
          </w:divBdr>
        </w:div>
        <w:div w:id="1155335019">
          <w:marLeft w:val="720"/>
          <w:marRight w:val="0"/>
          <w:marTop w:val="0"/>
          <w:marBottom w:val="0"/>
          <w:divBdr>
            <w:top w:val="none" w:sz="0" w:space="0" w:color="auto"/>
            <w:left w:val="none" w:sz="0" w:space="0" w:color="auto"/>
            <w:bottom w:val="none" w:sz="0" w:space="0" w:color="auto"/>
            <w:right w:val="none" w:sz="0" w:space="0" w:color="auto"/>
          </w:divBdr>
        </w:div>
      </w:divsChild>
    </w:div>
    <w:div w:id="1092624490">
      <w:bodyDiv w:val="1"/>
      <w:marLeft w:val="0"/>
      <w:marRight w:val="0"/>
      <w:marTop w:val="0"/>
      <w:marBottom w:val="0"/>
      <w:divBdr>
        <w:top w:val="none" w:sz="0" w:space="0" w:color="auto"/>
        <w:left w:val="none" w:sz="0" w:space="0" w:color="auto"/>
        <w:bottom w:val="none" w:sz="0" w:space="0" w:color="auto"/>
        <w:right w:val="none" w:sz="0" w:space="0" w:color="auto"/>
      </w:divBdr>
    </w:div>
    <w:div w:id="1152021282">
      <w:bodyDiv w:val="1"/>
      <w:marLeft w:val="0"/>
      <w:marRight w:val="0"/>
      <w:marTop w:val="0"/>
      <w:marBottom w:val="0"/>
      <w:divBdr>
        <w:top w:val="none" w:sz="0" w:space="0" w:color="auto"/>
        <w:left w:val="none" w:sz="0" w:space="0" w:color="auto"/>
        <w:bottom w:val="none" w:sz="0" w:space="0" w:color="auto"/>
        <w:right w:val="none" w:sz="0" w:space="0" w:color="auto"/>
      </w:divBdr>
    </w:div>
    <w:div w:id="1280455117">
      <w:bodyDiv w:val="1"/>
      <w:marLeft w:val="0"/>
      <w:marRight w:val="0"/>
      <w:marTop w:val="0"/>
      <w:marBottom w:val="0"/>
      <w:divBdr>
        <w:top w:val="none" w:sz="0" w:space="0" w:color="auto"/>
        <w:left w:val="none" w:sz="0" w:space="0" w:color="auto"/>
        <w:bottom w:val="none" w:sz="0" w:space="0" w:color="auto"/>
        <w:right w:val="none" w:sz="0" w:space="0" w:color="auto"/>
      </w:divBdr>
      <w:divsChild>
        <w:div w:id="687872874">
          <w:marLeft w:val="0"/>
          <w:marRight w:val="0"/>
          <w:marTop w:val="0"/>
          <w:marBottom w:val="0"/>
          <w:divBdr>
            <w:top w:val="none" w:sz="0" w:space="0" w:color="auto"/>
            <w:left w:val="none" w:sz="0" w:space="0" w:color="auto"/>
            <w:bottom w:val="none" w:sz="0" w:space="0" w:color="auto"/>
            <w:right w:val="none" w:sz="0" w:space="0" w:color="auto"/>
          </w:divBdr>
        </w:div>
      </w:divsChild>
    </w:div>
    <w:div w:id="1317953939">
      <w:bodyDiv w:val="1"/>
      <w:marLeft w:val="0"/>
      <w:marRight w:val="0"/>
      <w:marTop w:val="0"/>
      <w:marBottom w:val="0"/>
      <w:divBdr>
        <w:top w:val="none" w:sz="0" w:space="0" w:color="auto"/>
        <w:left w:val="none" w:sz="0" w:space="0" w:color="auto"/>
        <w:bottom w:val="none" w:sz="0" w:space="0" w:color="auto"/>
        <w:right w:val="none" w:sz="0" w:space="0" w:color="auto"/>
      </w:divBdr>
      <w:divsChild>
        <w:div w:id="224147789">
          <w:marLeft w:val="720"/>
          <w:marRight w:val="0"/>
          <w:marTop w:val="0"/>
          <w:marBottom w:val="0"/>
          <w:divBdr>
            <w:top w:val="none" w:sz="0" w:space="0" w:color="auto"/>
            <w:left w:val="none" w:sz="0" w:space="0" w:color="auto"/>
            <w:bottom w:val="none" w:sz="0" w:space="0" w:color="auto"/>
            <w:right w:val="none" w:sz="0" w:space="0" w:color="auto"/>
          </w:divBdr>
        </w:div>
        <w:div w:id="296451476">
          <w:marLeft w:val="720"/>
          <w:marRight w:val="0"/>
          <w:marTop w:val="0"/>
          <w:marBottom w:val="0"/>
          <w:divBdr>
            <w:top w:val="none" w:sz="0" w:space="0" w:color="auto"/>
            <w:left w:val="none" w:sz="0" w:space="0" w:color="auto"/>
            <w:bottom w:val="none" w:sz="0" w:space="0" w:color="auto"/>
            <w:right w:val="none" w:sz="0" w:space="0" w:color="auto"/>
          </w:divBdr>
        </w:div>
        <w:div w:id="1002779768">
          <w:marLeft w:val="720"/>
          <w:marRight w:val="0"/>
          <w:marTop w:val="0"/>
          <w:marBottom w:val="0"/>
          <w:divBdr>
            <w:top w:val="none" w:sz="0" w:space="0" w:color="auto"/>
            <w:left w:val="none" w:sz="0" w:space="0" w:color="auto"/>
            <w:bottom w:val="none" w:sz="0" w:space="0" w:color="auto"/>
            <w:right w:val="none" w:sz="0" w:space="0" w:color="auto"/>
          </w:divBdr>
        </w:div>
        <w:div w:id="1755861458">
          <w:marLeft w:val="720"/>
          <w:marRight w:val="0"/>
          <w:marTop w:val="0"/>
          <w:marBottom w:val="0"/>
          <w:divBdr>
            <w:top w:val="none" w:sz="0" w:space="0" w:color="auto"/>
            <w:left w:val="none" w:sz="0" w:space="0" w:color="auto"/>
            <w:bottom w:val="none" w:sz="0" w:space="0" w:color="auto"/>
            <w:right w:val="none" w:sz="0" w:space="0" w:color="auto"/>
          </w:divBdr>
        </w:div>
        <w:div w:id="2053577018">
          <w:marLeft w:val="720"/>
          <w:marRight w:val="0"/>
          <w:marTop w:val="0"/>
          <w:marBottom w:val="0"/>
          <w:divBdr>
            <w:top w:val="none" w:sz="0" w:space="0" w:color="auto"/>
            <w:left w:val="none" w:sz="0" w:space="0" w:color="auto"/>
            <w:bottom w:val="none" w:sz="0" w:space="0" w:color="auto"/>
            <w:right w:val="none" w:sz="0" w:space="0" w:color="auto"/>
          </w:divBdr>
        </w:div>
      </w:divsChild>
    </w:div>
    <w:div w:id="1509246966">
      <w:bodyDiv w:val="1"/>
      <w:marLeft w:val="0"/>
      <w:marRight w:val="0"/>
      <w:marTop w:val="0"/>
      <w:marBottom w:val="0"/>
      <w:divBdr>
        <w:top w:val="none" w:sz="0" w:space="0" w:color="auto"/>
        <w:left w:val="none" w:sz="0" w:space="0" w:color="auto"/>
        <w:bottom w:val="none" w:sz="0" w:space="0" w:color="auto"/>
        <w:right w:val="none" w:sz="0" w:space="0" w:color="auto"/>
      </w:divBdr>
      <w:divsChild>
        <w:div w:id="1007296073">
          <w:marLeft w:val="0"/>
          <w:marRight w:val="0"/>
          <w:marTop w:val="0"/>
          <w:marBottom w:val="0"/>
          <w:divBdr>
            <w:top w:val="none" w:sz="0" w:space="0" w:color="auto"/>
            <w:left w:val="none" w:sz="0" w:space="0" w:color="auto"/>
            <w:bottom w:val="none" w:sz="0" w:space="0" w:color="auto"/>
            <w:right w:val="none" w:sz="0" w:space="0" w:color="auto"/>
          </w:divBdr>
        </w:div>
      </w:divsChild>
    </w:div>
    <w:div w:id="1571041012">
      <w:bodyDiv w:val="1"/>
      <w:marLeft w:val="0"/>
      <w:marRight w:val="0"/>
      <w:marTop w:val="0"/>
      <w:marBottom w:val="0"/>
      <w:divBdr>
        <w:top w:val="none" w:sz="0" w:space="0" w:color="auto"/>
        <w:left w:val="none" w:sz="0" w:space="0" w:color="auto"/>
        <w:bottom w:val="none" w:sz="0" w:space="0" w:color="auto"/>
        <w:right w:val="none" w:sz="0" w:space="0" w:color="auto"/>
      </w:divBdr>
    </w:div>
    <w:div w:id="1575042725">
      <w:bodyDiv w:val="1"/>
      <w:marLeft w:val="0"/>
      <w:marRight w:val="0"/>
      <w:marTop w:val="0"/>
      <w:marBottom w:val="0"/>
      <w:divBdr>
        <w:top w:val="none" w:sz="0" w:space="0" w:color="auto"/>
        <w:left w:val="none" w:sz="0" w:space="0" w:color="auto"/>
        <w:bottom w:val="none" w:sz="0" w:space="0" w:color="auto"/>
        <w:right w:val="none" w:sz="0" w:space="0" w:color="auto"/>
      </w:divBdr>
    </w:div>
    <w:div w:id="1594850304">
      <w:bodyDiv w:val="1"/>
      <w:marLeft w:val="0"/>
      <w:marRight w:val="0"/>
      <w:marTop w:val="0"/>
      <w:marBottom w:val="0"/>
      <w:divBdr>
        <w:top w:val="none" w:sz="0" w:space="0" w:color="auto"/>
        <w:left w:val="none" w:sz="0" w:space="0" w:color="auto"/>
        <w:bottom w:val="none" w:sz="0" w:space="0" w:color="auto"/>
        <w:right w:val="none" w:sz="0" w:space="0" w:color="auto"/>
      </w:divBdr>
      <w:divsChild>
        <w:div w:id="467285508">
          <w:marLeft w:val="0"/>
          <w:marRight w:val="0"/>
          <w:marTop w:val="0"/>
          <w:marBottom w:val="0"/>
          <w:divBdr>
            <w:top w:val="none" w:sz="0" w:space="0" w:color="auto"/>
            <w:left w:val="none" w:sz="0" w:space="0" w:color="auto"/>
            <w:bottom w:val="none" w:sz="0" w:space="0" w:color="auto"/>
            <w:right w:val="none" w:sz="0" w:space="0" w:color="auto"/>
          </w:divBdr>
        </w:div>
        <w:div w:id="1251038043">
          <w:marLeft w:val="0"/>
          <w:marRight w:val="0"/>
          <w:marTop w:val="0"/>
          <w:marBottom w:val="0"/>
          <w:divBdr>
            <w:top w:val="none" w:sz="0" w:space="0" w:color="auto"/>
            <w:left w:val="none" w:sz="0" w:space="0" w:color="auto"/>
            <w:bottom w:val="none" w:sz="0" w:space="0" w:color="auto"/>
            <w:right w:val="none" w:sz="0" w:space="0" w:color="auto"/>
          </w:divBdr>
        </w:div>
      </w:divsChild>
    </w:div>
    <w:div w:id="1596595690">
      <w:bodyDiv w:val="1"/>
      <w:marLeft w:val="0"/>
      <w:marRight w:val="0"/>
      <w:marTop w:val="0"/>
      <w:marBottom w:val="0"/>
      <w:divBdr>
        <w:top w:val="none" w:sz="0" w:space="0" w:color="auto"/>
        <w:left w:val="none" w:sz="0" w:space="0" w:color="auto"/>
        <w:bottom w:val="none" w:sz="0" w:space="0" w:color="auto"/>
        <w:right w:val="none" w:sz="0" w:space="0" w:color="auto"/>
      </w:divBdr>
    </w:div>
    <w:div w:id="1713386547">
      <w:bodyDiv w:val="1"/>
      <w:marLeft w:val="0"/>
      <w:marRight w:val="0"/>
      <w:marTop w:val="0"/>
      <w:marBottom w:val="0"/>
      <w:divBdr>
        <w:top w:val="none" w:sz="0" w:space="0" w:color="auto"/>
        <w:left w:val="none" w:sz="0" w:space="0" w:color="auto"/>
        <w:bottom w:val="none" w:sz="0" w:space="0" w:color="auto"/>
        <w:right w:val="none" w:sz="0" w:space="0" w:color="auto"/>
      </w:divBdr>
      <w:divsChild>
        <w:div w:id="479346742">
          <w:marLeft w:val="0"/>
          <w:marRight w:val="0"/>
          <w:marTop w:val="0"/>
          <w:marBottom w:val="0"/>
          <w:divBdr>
            <w:top w:val="none" w:sz="0" w:space="0" w:color="auto"/>
            <w:left w:val="none" w:sz="0" w:space="0" w:color="auto"/>
            <w:bottom w:val="none" w:sz="0" w:space="0" w:color="auto"/>
            <w:right w:val="none" w:sz="0" w:space="0" w:color="auto"/>
          </w:divBdr>
        </w:div>
      </w:divsChild>
    </w:div>
    <w:div w:id="1825661517">
      <w:bodyDiv w:val="1"/>
      <w:marLeft w:val="0"/>
      <w:marRight w:val="0"/>
      <w:marTop w:val="0"/>
      <w:marBottom w:val="0"/>
      <w:divBdr>
        <w:top w:val="none" w:sz="0" w:space="0" w:color="auto"/>
        <w:left w:val="none" w:sz="0" w:space="0" w:color="auto"/>
        <w:bottom w:val="none" w:sz="0" w:space="0" w:color="auto"/>
        <w:right w:val="none" w:sz="0" w:space="0" w:color="auto"/>
      </w:divBdr>
    </w:div>
    <w:div w:id="1838616038">
      <w:bodyDiv w:val="1"/>
      <w:marLeft w:val="0"/>
      <w:marRight w:val="0"/>
      <w:marTop w:val="0"/>
      <w:marBottom w:val="0"/>
      <w:divBdr>
        <w:top w:val="none" w:sz="0" w:space="0" w:color="auto"/>
        <w:left w:val="none" w:sz="0" w:space="0" w:color="auto"/>
        <w:bottom w:val="none" w:sz="0" w:space="0" w:color="auto"/>
        <w:right w:val="none" w:sz="0" w:space="0" w:color="auto"/>
      </w:divBdr>
    </w:div>
    <w:div w:id="1880895406">
      <w:bodyDiv w:val="1"/>
      <w:marLeft w:val="0"/>
      <w:marRight w:val="0"/>
      <w:marTop w:val="0"/>
      <w:marBottom w:val="0"/>
      <w:divBdr>
        <w:top w:val="none" w:sz="0" w:space="0" w:color="auto"/>
        <w:left w:val="none" w:sz="0" w:space="0" w:color="auto"/>
        <w:bottom w:val="none" w:sz="0" w:space="0" w:color="auto"/>
        <w:right w:val="none" w:sz="0" w:space="0" w:color="auto"/>
      </w:divBdr>
    </w:div>
    <w:div w:id="1979991495">
      <w:bodyDiv w:val="1"/>
      <w:marLeft w:val="0"/>
      <w:marRight w:val="0"/>
      <w:marTop w:val="0"/>
      <w:marBottom w:val="0"/>
      <w:divBdr>
        <w:top w:val="none" w:sz="0" w:space="0" w:color="auto"/>
        <w:left w:val="none" w:sz="0" w:space="0" w:color="auto"/>
        <w:bottom w:val="none" w:sz="0" w:space="0" w:color="auto"/>
        <w:right w:val="none" w:sz="0" w:space="0" w:color="auto"/>
      </w:divBdr>
    </w:div>
    <w:div w:id="200084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BC040-A4FD-40BF-A128-4A693E4ED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57</Pages>
  <Words>10698</Words>
  <Characters>72938</Characters>
  <Application>Microsoft Office Word</Application>
  <DocSecurity>0</DocSecurity>
  <Lines>607</Lines>
  <Paragraphs>166</Paragraphs>
  <ScaleCrop>false</ScaleCrop>
  <HeadingPairs>
    <vt:vector size="2" baseType="variant">
      <vt:variant>
        <vt:lpstr>Title</vt:lpstr>
      </vt:variant>
      <vt:variant>
        <vt:i4>1</vt:i4>
      </vt:variant>
    </vt:vector>
  </HeadingPairs>
  <TitlesOfParts>
    <vt:vector size="1" baseType="lpstr">
      <vt:lpstr>MANUAL METODOLOGIC-PROIECTARE CONDUCTE</vt:lpstr>
    </vt:vector>
  </TitlesOfParts>
  <Company>Pstar</Company>
  <LinksUpToDate>false</LinksUpToDate>
  <CharactersWithSpaces>83470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METODOLOGIC-PROIECTARE CONDUCTE</dc:title>
  <cp:lastPrinted>2020-03-05T08:29:00Z</cp:lastPrinted>
  <dcterms:created xsi:type="dcterms:W3CDTF">2020-03-13T09:31:00Z</dcterms:created>
  <dcterms:modified xsi:type="dcterms:W3CDTF">2020-03-13T09:45:00Z</dcterms:modified>
</cp:coreProperties>
</file>