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31D88B" w14:textId="0ADE987D" w:rsidR="000A3733" w:rsidRPr="00652801" w:rsidRDefault="000A3733" w:rsidP="00BC552E">
      <w:pPr>
        <w:spacing w:after="120" w:line="360" w:lineRule="auto"/>
        <w:jc w:val="center"/>
        <w:rPr>
          <w:rFonts w:ascii="Times New Roman" w:hAnsi="Times New Roman" w:cs="Times New Roman"/>
          <w:b/>
          <w:sz w:val="24"/>
          <w:szCs w:val="24"/>
        </w:rPr>
      </w:pPr>
      <w:r w:rsidRPr="00652801">
        <w:rPr>
          <w:rFonts w:ascii="Times New Roman" w:eastAsia="Times New Roman" w:hAnsi="Times New Roman" w:cs="Times New Roman"/>
          <w:b/>
          <w:sz w:val="24"/>
          <w:szCs w:val="24"/>
        </w:rPr>
        <w:t xml:space="preserve">Ordin </w:t>
      </w:r>
      <w:r w:rsidR="001F17D0">
        <w:rPr>
          <w:rFonts w:ascii="Times New Roman" w:eastAsia="Times New Roman" w:hAnsi="Times New Roman" w:cs="Times New Roman"/>
          <w:b/>
          <w:bCs/>
          <w:sz w:val="24"/>
          <w:szCs w:val="24"/>
          <w:lang w:eastAsia="zh-CN"/>
        </w:rPr>
        <w:t>privind</w:t>
      </w:r>
      <w:r w:rsidR="001F17D0" w:rsidRPr="00652801">
        <w:rPr>
          <w:rFonts w:ascii="Times New Roman" w:eastAsia="Times New Roman" w:hAnsi="Times New Roman" w:cs="Times New Roman"/>
          <w:b/>
          <w:bCs/>
          <w:sz w:val="24"/>
          <w:szCs w:val="24"/>
          <w:lang w:eastAsia="zh-CN"/>
        </w:rPr>
        <w:t xml:space="preserve"> </w:t>
      </w:r>
      <w:r w:rsidRPr="00652801">
        <w:rPr>
          <w:rFonts w:ascii="Times New Roman" w:eastAsia="Times New Roman" w:hAnsi="Times New Roman" w:cs="Times New Roman"/>
          <w:b/>
          <w:bCs/>
          <w:sz w:val="24"/>
          <w:szCs w:val="24"/>
          <w:lang w:eastAsia="zh-CN"/>
        </w:rPr>
        <w:t>aprobare</w:t>
      </w:r>
      <w:r w:rsidRPr="00652801">
        <w:rPr>
          <w:rFonts w:ascii="Times New Roman" w:eastAsia="Times New Roman" w:hAnsi="Times New Roman" w:cs="Times New Roman"/>
          <w:b/>
          <w:bCs/>
          <w:kern w:val="32"/>
          <w:sz w:val="24"/>
          <w:szCs w:val="24"/>
          <w:lang w:eastAsia="zh-CN"/>
        </w:rPr>
        <w:t xml:space="preserve">a </w:t>
      </w:r>
      <w:bookmarkStart w:id="0" w:name="_Hlk84320221"/>
      <w:r w:rsidRPr="0046711E">
        <w:rPr>
          <w:rFonts w:ascii="Times New Roman" w:eastAsia="Times New Roman" w:hAnsi="Times New Roman" w:cs="Times New Roman"/>
          <w:b/>
          <w:bCs/>
          <w:kern w:val="32"/>
          <w:sz w:val="24"/>
          <w:szCs w:val="24"/>
          <w:lang w:eastAsia="zh-CN"/>
        </w:rPr>
        <w:t>Regulamentul</w:t>
      </w:r>
      <w:r>
        <w:rPr>
          <w:rFonts w:ascii="Times New Roman" w:eastAsia="Times New Roman" w:hAnsi="Times New Roman" w:cs="Times New Roman"/>
          <w:b/>
          <w:bCs/>
          <w:kern w:val="32"/>
          <w:sz w:val="24"/>
          <w:szCs w:val="24"/>
          <w:lang w:eastAsia="zh-CN"/>
        </w:rPr>
        <w:t>ui</w:t>
      </w:r>
      <w:r w:rsidRPr="0046711E">
        <w:rPr>
          <w:rFonts w:ascii="Times New Roman" w:eastAsia="Times New Roman" w:hAnsi="Times New Roman" w:cs="Times New Roman"/>
          <w:b/>
          <w:bCs/>
          <w:kern w:val="32"/>
          <w:sz w:val="24"/>
          <w:szCs w:val="24"/>
          <w:lang w:eastAsia="zh-CN"/>
        </w:rPr>
        <w:t xml:space="preserve"> pentru acordarea licențelor în domeniul serviciului public de alimentare cu energie termică</w:t>
      </w:r>
    </w:p>
    <w:bookmarkEnd w:id="0"/>
    <w:p w14:paraId="144D3DF1" w14:textId="77777777" w:rsidR="000A3733" w:rsidRDefault="000A3733" w:rsidP="000A3733">
      <w:pPr>
        <w:spacing w:after="120" w:line="360" w:lineRule="auto"/>
        <w:ind w:firstLine="708"/>
        <w:jc w:val="both"/>
        <w:rPr>
          <w:rFonts w:ascii="Times New Roman" w:eastAsia="Times New Roman" w:hAnsi="Times New Roman" w:cs="Times New Roman"/>
          <w:sz w:val="24"/>
          <w:szCs w:val="24"/>
        </w:rPr>
      </w:pPr>
    </w:p>
    <w:p w14:paraId="724DFA53" w14:textId="77777777" w:rsidR="000A3733" w:rsidRPr="00652801" w:rsidRDefault="000A3733" w:rsidP="000A3733">
      <w:pPr>
        <w:spacing w:after="120" w:line="360" w:lineRule="auto"/>
        <w:ind w:firstLine="708"/>
        <w:jc w:val="both"/>
        <w:rPr>
          <w:rFonts w:ascii="Times New Roman" w:eastAsia="Times New Roman" w:hAnsi="Times New Roman" w:cs="Times New Roman"/>
          <w:color w:val="000000"/>
          <w:sz w:val="24"/>
          <w:szCs w:val="24"/>
          <w:lang w:val="fr-FR"/>
        </w:rPr>
      </w:pPr>
      <w:r w:rsidRPr="00652801">
        <w:rPr>
          <w:rFonts w:ascii="Times New Roman" w:eastAsia="Times New Roman" w:hAnsi="Times New Roman" w:cs="Times New Roman"/>
          <w:sz w:val="24"/>
          <w:szCs w:val="24"/>
        </w:rPr>
        <w:t>Având în vedere prevederile</w:t>
      </w:r>
      <w:r w:rsidRPr="00652801">
        <w:rPr>
          <w:rFonts w:ascii="Times New Roman" w:eastAsia="Times New Roman" w:hAnsi="Times New Roman" w:cs="Times New Roman"/>
          <w:color w:val="000000"/>
          <w:sz w:val="24"/>
          <w:szCs w:val="24"/>
          <w:lang w:val="en-US"/>
        </w:rPr>
        <w:t xml:space="preserve"> </w:t>
      </w:r>
      <w:r w:rsidRPr="00286B2C">
        <w:rPr>
          <w:rFonts w:ascii="Times New Roman" w:eastAsia="Times New Roman" w:hAnsi="Times New Roman" w:cs="Times New Roman"/>
          <w:color w:val="000000"/>
          <w:sz w:val="24"/>
          <w:szCs w:val="24"/>
          <w:lang w:val="en-US"/>
        </w:rPr>
        <w:t xml:space="preserve">art. 14 alin. (2) lit. i) și cele ale art. 15 alin. (6) </w:t>
      </w:r>
      <w:r w:rsidRPr="00652801">
        <w:rPr>
          <w:rFonts w:ascii="Times New Roman" w:eastAsia="Times New Roman" w:hAnsi="Times New Roman" w:cs="Times New Roman"/>
          <w:color w:val="000000"/>
          <w:sz w:val="24"/>
          <w:szCs w:val="24"/>
          <w:lang w:val="fr-FR"/>
        </w:rPr>
        <w:t xml:space="preserve">din Legea serviciului public de alimentare cu energie termică nr. 325/2006, cu modificările şi completările ulterioare, </w:t>
      </w:r>
    </w:p>
    <w:p w14:paraId="34892FB3" w14:textId="5AB57469" w:rsidR="000A3733" w:rsidRPr="00652801" w:rsidRDefault="000A3733" w:rsidP="000A3733">
      <w:pPr>
        <w:spacing w:after="120" w:line="360" w:lineRule="auto"/>
        <w:ind w:firstLine="720"/>
        <w:jc w:val="both"/>
        <w:rPr>
          <w:rFonts w:ascii="Times New Roman" w:eastAsia="Times New Roman" w:hAnsi="Times New Roman" w:cs="Times New Roman"/>
          <w:sz w:val="24"/>
          <w:szCs w:val="24"/>
        </w:rPr>
      </w:pPr>
      <w:r w:rsidRPr="00652801">
        <w:rPr>
          <w:rFonts w:ascii="Times New Roman" w:eastAsia="Times New Roman" w:hAnsi="Times New Roman" w:cs="Times New Roman"/>
          <w:sz w:val="24"/>
          <w:szCs w:val="24"/>
        </w:rPr>
        <w:t xml:space="preserve">în temeiul prevederilor </w:t>
      </w:r>
      <w:r w:rsidRPr="00B35F2D">
        <w:rPr>
          <w:rFonts w:ascii="Times New Roman" w:eastAsia="Times New Roman" w:hAnsi="Times New Roman" w:cs="Times New Roman"/>
          <w:sz w:val="24"/>
          <w:szCs w:val="24"/>
        </w:rPr>
        <w:t>art. 5 alin.(1) lit.</w:t>
      </w:r>
      <w:r w:rsidR="00BC552E">
        <w:rPr>
          <w:rFonts w:ascii="Times New Roman" w:eastAsia="Times New Roman" w:hAnsi="Times New Roman" w:cs="Times New Roman"/>
          <w:sz w:val="24"/>
          <w:szCs w:val="24"/>
        </w:rPr>
        <w:t xml:space="preserve"> </w:t>
      </w:r>
      <w:r w:rsidRPr="00B35F2D">
        <w:rPr>
          <w:rFonts w:ascii="Times New Roman" w:eastAsia="Times New Roman" w:hAnsi="Times New Roman" w:cs="Times New Roman"/>
          <w:sz w:val="24"/>
          <w:szCs w:val="24"/>
        </w:rPr>
        <w:t>a) și ale art. 9 alin. (1) lit. a</w:t>
      </w:r>
      <w:r w:rsidRPr="003B16D7">
        <w:rPr>
          <w:rFonts w:ascii="Times New Roman" w:eastAsia="Times New Roman" w:hAnsi="Times New Roman" w:cs="Times New Roman"/>
          <w:sz w:val="24"/>
          <w:szCs w:val="24"/>
          <w:vertAlign w:val="superscript"/>
        </w:rPr>
        <w:t>^</w:t>
      </w:r>
      <w:r w:rsidR="00BC552E">
        <w:rPr>
          <w:rFonts w:ascii="Times New Roman" w:eastAsia="Times New Roman" w:hAnsi="Times New Roman" w:cs="Times New Roman"/>
          <w:sz w:val="24"/>
          <w:szCs w:val="24"/>
        </w:rPr>
        <w:t>2</w:t>
      </w:r>
      <w:r w:rsidRPr="00B35F2D">
        <w:rPr>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 xml:space="preserve">din Ordonanţa de urgenţă a Guvernului nr. 33/2007 </w:t>
      </w:r>
      <w:r w:rsidRPr="00652801">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652801">
        <w:rPr>
          <w:rFonts w:ascii="Times New Roman" w:eastAsia="Times New Roman" w:hAnsi="Times New Roman" w:cs="Times New Roman"/>
          <w:sz w:val="24"/>
          <w:szCs w:val="24"/>
        </w:rPr>
        <w:t>aprobată cu modificări și completǎri prin Legea nr. 160/2012, cu modificările și completările ulterioare,</w:t>
      </w:r>
    </w:p>
    <w:p w14:paraId="72049649" w14:textId="77777777" w:rsidR="000A3733" w:rsidRPr="00652801" w:rsidRDefault="000A3733" w:rsidP="000A3733">
      <w:pPr>
        <w:spacing w:after="120" w:line="360" w:lineRule="auto"/>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 emite următorul ordin:</w:t>
      </w:r>
    </w:p>
    <w:p w14:paraId="531D3D97" w14:textId="705C1247" w:rsidR="000A3733" w:rsidRPr="007A3C69" w:rsidRDefault="000A3733" w:rsidP="000A3733">
      <w:pPr>
        <w:spacing w:after="120" w:line="360" w:lineRule="auto"/>
        <w:ind w:right="-1"/>
        <w:jc w:val="both"/>
        <w:rPr>
          <w:rFonts w:ascii="Times New Roman" w:hAnsi="Times New Roman" w:cs="Times New Roman"/>
          <w:sz w:val="24"/>
          <w:szCs w:val="24"/>
        </w:rPr>
      </w:pPr>
      <w:r w:rsidRPr="00652801">
        <w:rPr>
          <w:rFonts w:ascii="Times New Roman" w:eastAsia="Calibri" w:hAnsi="Times New Roman" w:cs="Times New Roman"/>
          <w:sz w:val="24"/>
          <w:szCs w:val="24"/>
        </w:rPr>
        <w:t xml:space="preserve">Art. 1. – Se aprobă </w:t>
      </w:r>
      <w:r>
        <w:rPr>
          <w:rFonts w:ascii="Times New Roman" w:eastAsia="Calibri" w:hAnsi="Times New Roman" w:cs="Times New Roman"/>
          <w:sz w:val="24"/>
          <w:szCs w:val="24"/>
        </w:rPr>
        <w:t>Regula</w:t>
      </w:r>
      <w:r w:rsidRPr="00B35F2D">
        <w:rPr>
          <w:rFonts w:ascii="Times New Roman" w:eastAsia="Times New Roman" w:hAnsi="Times New Roman" w:cs="Times New Roman"/>
          <w:kern w:val="32"/>
          <w:sz w:val="24"/>
          <w:szCs w:val="24"/>
          <w:lang w:eastAsia="zh-CN"/>
        </w:rPr>
        <w:t>ment</w:t>
      </w:r>
      <w:r>
        <w:rPr>
          <w:rFonts w:ascii="Times New Roman" w:eastAsia="Times New Roman" w:hAnsi="Times New Roman" w:cs="Times New Roman"/>
          <w:kern w:val="32"/>
          <w:sz w:val="24"/>
          <w:szCs w:val="24"/>
          <w:lang w:eastAsia="zh-CN"/>
        </w:rPr>
        <w:t>ul</w:t>
      </w:r>
      <w:r w:rsidRPr="00B35F2D">
        <w:rPr>
          <w:rFonts w:ascii="Times New Roman" w:eastAsia="Times New Roman" w:hAnsi="Times New Roman" w:cs="Times New Roman"/>
          <w:kern w:val="32"/>
          <w:sz w:val="24"/>
          <w:szCs w:val="24"/>
          <w:lang w:eastAsia="zh-CN"/>
        </w:rPr>
        <w:t xml:space="preserve"> pentru acordarea licențelor în domeniul serviciului public de alimentare cu energie termică</w:t>
      </w:r>
      <w:r w:rsidRPr="00652801">
        <w:rPr>
          <w:rFonts w:ascii="Times New Roman" w:eastAsia="Calibri" w:hAnsi="Times New Roman" w:cs="Times New Roman"/>
          <w:sz w:val="24"/>
          <w:szCs w:val="24"/>
        </w:rPr>
        <w:t xml:space="preserve">, prevăzut în </w:t>
      </w:r>
      <w:r w:rsidR="001F17D0">
        <w:rPr>
          <w:rFonts w:ascii="Times New Roman" w:eastAsia="Calibri" w:hAnsi="Times New Roman" w:cs="Times New Roman"/>
          <w:sz w:val="24"/>
          <w:szCs w:val="24"/>
        </w:rPr>
        <w:t>a</w:t>
      </w:r>
      <w:r w:rsidRPr="00652801">
        <w:rPr>
          <w:rFonts w:ascii="Times New Roman" w:eastAsia="Calibri" w:hAnsi="Times New Roman" w:cs="Times New Roman"/>
          <w:sz w:val="24"/>
          <w:szCs w:val="24"/>
        </w:rPr>
        <w:t>nexa care face parte integrantă din prezentul ordin.</w:t>
      </w:r>
    </w:p>
    <w:p w14:paraId="23D0B228" w14:textId="77777777" w:rsidR="000A3733" w:rsidRPr="00652801"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2. –</w:t>
      </w:r>
      <w:bookmarkStart w:id="1" w:name="_Hlk76641364"/>
      <w:r w:rsidRPr="00652801">
        <w:rPr>
          <w:rFonts w:ascii="Times New Roman" w:eastAsia="Calibri" w:hAnsi="Times New Roman" w:cs="Times New Roman"/>
          <w:sz w:val="24"/>
          <w:szCs w:val="24"/>
        </w:rPr>
        <w:t xml:space="preserve"> </w:t>
      </w:r>
      <w:bookmarkEnd w:id="1"/>
      <w:r>
        <w:rPr>
          <w:rFonts w:ascii="Times New Roman" w:eastAsia="Calibri" w:hAnsi="Times New Roman" w:cs="Times New Roman"/>
          <w:sz w:val="24"/>
          <w:szCs w:val="24"/>
        </w:rPr>
        <w:t>P</w:t>
      </w:r>
      <w:r w:rsidRPr="00B35F2D">
        <w:rPr>
          <w:rStyle w:val="salnbdy"/>
          <w:rFonts w:ascii="Times New Roman" w:eastAsia="Times New Roman" w:hAnsi="Times New Roman" w:cs="Times New Roman"/>
          <w:sz w:val="24"/>
          <w:szCs w:val="24"/>
        </w:rPr>
        <w:t>ersoanel</w:t>
      </w:r>
      <w:r>
        <w:rPr>
          <w:rStyle w:val="salnbdy"/>
          <w:rFonts w:ascii="Times New Roman" w:eastAsia="Times New Roman" w:hAnsi="Times New Roman" w:cs="Times New Roman"/>
          <w:sz w:val="24"/>
          <w:szCs w:val="24"/>
        </w:rPr>
        <w:t>e</w:t>
      </w:r>
      <w:r w:rsidRPr="00B35F2D">
        <w:rPr>
          <w:rStyle w:val="salnbdy"/>
          <w:rFonts w:ascii="Times New Roman" w:eastAsia="Times New Roman" w:hAnsi="Times New Roman" w:cs="Times New Roman"/>
          <w:sz w:val="24"/>
          <w:szCs w:val="24"/>
        </w:rPr>
        <w:t xml:space="preserve"> juridice </w:t>
      </w:r>
      <w:r>
        <w:rPr>
          <w:rStyle w:val="salnbdy"/>
          <w:rFonts w:ascii="Times New Roman" w:eastAsia="Times New Roman" w:hAnsi="Times New Roman" w:cs="Times New Roman"/>
          <w:sz w:val="24"/>
          <w:szCs w:val="24"/>
        </w:rPr>
        <w:t>care solicită a</w:t>
      </w:r>
      <w:r w:rsidRPr="00B35F2D">
        <w:rPr>
          <w:rStyle w:val="salnbdy"/>
          <w:rFonts w:ascii="Times New Roman" w:eastAsia="Times New Roman" w:hAnsi="Times New Roman" w:cs="Times New Roman"/>
          <w:sz w:val="24"/>
          <w:szCs w:val="24"/>
        </w:rPr>
        <w:t>cord</w:t>
      </w:r>
      <w:r>
        <w:rPr>
          <w:rStyle w:val="salnbdy"/>
          <w:rFonts w:ascii="Times New Roman" w:eastAsia="Times New Roman" w:hAnsi="Times New Roman" w:cs="Times New Roman"/>
          <w:sz w:val="24"/>
          <w:szCs w:val="24"/>
        </w:rPr>
        <w:t xml:space="preserve">area licențelor </w:t>
      </w:r>
      <w:r w:rsidRPr="00B35F2D">
        <w:rPr>
          <w:rFonts w:ascii="Times New Roman" w:eastAsia="Times New Roman" w:hAnsi="Times New Roman" w:cs="Times New Roman"/>
          <w:kern w:val="32"/>
          <w:sz w:val="24"/>
          <w:szCs w:val="24"/>
          <w:lang w:eastAsia="zh-CN"/>
        </w:rPr>
        <w:t>în domeniul serviciului public de alimentare cu energie termică</w:t>
      </w:r>
      <w:r>
        <w:rPr>
          <w:rFonts w:ascii="Times New Roman" w:eastAsia="Times New Roman" w:hAnsi="Times New Roman" w:cs="Times New Roman"/>
          <w:kern w:val="32"/>
          <w:sz w:val="24"/>
          <w:szCs w:val="24"/>
          <w:lang w:eastAsia="zh-CN"/>
        </w:rPr>
        <w:t>, precum și titularii de astfel de licențe</w:t>
      </w:r>
      <w:r w:rsidRPr="00B35F2D">
        <w:rPr>
          <w:rStyle w:val="salnbdy"/>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 xml:space="preserve">duc la îndeplinire </w:t>
      </w:r>
      <w:r w:rsidRPr="00652801">
        <w:rPr>
          <w:rFonts w:ascii="Times New Roman" w:eastAsia="Calibri" w:hAnsi="Times New Roman" w:cs="Times New Roman"/>
          <w:sz w:val="24"/>
          <w:szCs w:val="24"/>
        </w:rPr>
        <w:t>prevederile prezentului ordin.</w:t>
      </w:r>
      <w:r w:rsidRPr="00652801">
        <w:rPr>
          <w:rFonts w:ascii="Times New Roman" w:hAnsi="Times New Roman" w:cs="Times New Roman"/>
          <w:b/>
          <w:sz w:val="24"/>
          <w:szCs w:val="24"/>
        </w:rPr>
        <w:t xml:space="preserve"> </w:t>
      </w:r>
    </w:p>
    <w:p w14:paraId="184F7C61" w14:textId="480F3849" w:rsidR="000A3733"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3. – Direcţiile de specialitate din cadrul Autorității Naționale de Reglementare în Domeniul Energiei urmăresc respectarea prevederilor prezentului ordin.</w:t>
      </w:r>
    </w:p>
    <w:p w14:paraId="0AEF116E" w14:textId="2937173E" w:rsidR="008357CC" w:rsidRPr="003267AD" w:rsidRDefault="008357CC" w:rsidP="000A3733">
      <w:pPr>
        <w:spacing w:after="120" w:line="360" w:lineRule="auto"/>
        <w:jc w:val="both"/>
        <w:rPr>
          <w:rFonts w:ascii="Times New Roman" w:eastAsia="Calibri" w:hAnsi="Times New Roman" w:cs="Times New Roman"/>
          <w:sz w:val="24"/>
          <w:szCs w:val="24"/>
          <w:lang w:val="en-GB"/>
        </w:rPr>
      </w:pPr>
      <w:r w:rsidRPr="00652801">
        <w:rPr>
          <w:rFonts w:ascii="Times New Roman" w:eastAsia="Calibri" w:hAnsi="Times New Roman" w:cs="Times New Roman"/>
          <w:sz w:val="24"/>
          <w:szCs w:val="24"/>
        </w:rPr>
        <w:t xml:space="preserve">Art. 4. – </w:t>
      </w:r>
      <w:r>
        <w:rPr>
          <w:rFonts w:ascii="Times New Roman" w:eastAsia="Calibri" w:hAnsi="Times New Roman" w:cs="Times New Roman"/>
          <w:sz w:val="24"/>
          <w:szCs w:val="24"/>
        </w:rPr>
        <w:t>La data intrării în vigoare a p</w:t>
      </w:r>
      <w:r w:rsidRPr="00652801">
        <w:rPr>
          <w:rFonts w:ascii="Times New Roman" w:eastAsia="Calibri" w:hAnsi="Times New Roman" w:cs="Times New Roman"/>
          <w:sz w:val="24"/>
          <w:szCs w:val="24"/>
        </w:rPr>
        <w:t>rezentul</w:t>
      </w:r>
      <w:r>
        <w:rPr>
          <w:rFonts w:ascii="Times New Roman" w:eastAsia="Calibri" w:hAnsi="Times New Roman" w:cs="Times New Roman"/>
          <w:sz w:val="24"/>
          <w:szCs w:val="24"/>
        </w:rPr>
        <w:t>ui</w:t>
      </w:r>
      <w:r w:rsidRPr="00652801">
        <w:rPr>
          <w:rFonts w:ascii="Times New Roman" w:eastAsia="Calibri" w:hAnsi="Times New Roman" w:cs="Times New Roman"/>
          <w:sz w:val="24"/>
          <w:szCs w:val="24"/>
        </w:rPr>
        <w:t xml:space="preserve"> ordin</w:t>
      </w:r>
      <w:r>
        <w:rPr>
          <w:rFonts w:ascii="Times New Roman" w:eastAsia="Calibri" w:hAnsi="Times New Roman" w:cs="Times New Roman"/>
          <w:sz w:val="24"/>
          <w:szCs w:val="24"/>
        </w:rPr>
        <w:t xml:space="preserve"> se abrogă Ordinul președintelui Autorității Naționale de R</w:t>
      </w:r>
      <w:r w:rsidR="009634B9">
        <w:rPr>
          <w:rFonts w:ascii="Times New Roman" w:eastAsia="Calibri" w:hAnsi="Times New Roman" w:cs="Times New Roman"/>
          <w:sz w:val="24"/>
          <w:szCs w:val="24"/>
        </w:rPr>
        <w:t>eglementare în Domeniul Energiei nr. 28/2017</w:t>
      </w:r>
      <w:r w:rsidR="005A57FC">
        <w:rPr>
          <w:rFonts w:ascii="Times New Roman" w:eastAsia="Calibri" w:hAnsi="Times New Roman" w:cs="Times New Roman"/>
          <w:sz w:val="24"/>
          <w:szCs w:val="24"/>
        </w:rPr>
        <w:t xml:space="preserve"> </w:t>
      </w:r>
      <w:r w:rsidR="005A57FC" w:rsidRPr="005A57FC">
        <w:rPr>
          <w:rFonts w:ascii="Times New Roman" w:eastAsia="Calibri" w:hAnsi="Times New Roman" w:cs="Times New Roman"/>
          <w:sz w:val="24"/>
          <w:szCs w:val="24"/>
        </w:rPr>
        <w:t>privind aprobarea Regulamentului pentru acordarea licenţelor în domeniul serviciului de alimentare centralizată cu energie termică</w:t>
      </w:r>
      <w:r w:rsidR="005A57FC">
        <w:rPr>
          <w:rFonts w:ascii="Times New Roman" w:eastAsia="Calibri" w:hAnsi="Times New Roman" w:cs="Times New Roman"/>
          <w:sz w:val="24"/>
          <w:szCs w:val="24"/>
        </w:rPr>
        <w:t>, publicat în Monitorul Oficial al României, Partea I, nr. 271 din 19 aprilie 2017, cu completările ulterioare.</w:t>
      </w:r>
    </w:p>
    <w:p w14:paraId="3C635288" w14:textId="27C2B779" w:rsidR="000A3733" w:rsidRPr="00652801"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5A57FC">
        <w:rPr>
          <w:rFonts w:ascii="Times New Roman" w:eastAsia="Calibri" w:hAnsi="Times New Roman" w:cs="Times New Roman"/>
          <w:sz w:val="24"/>
          <w:szCs w:val="24"/>
        </w:rPr>
        <w:t>5</w:t>
      </w:r>
      <w:r w:rsidRPr="00652801">
        <w:rPr>
          <w:rFonts w:ascii="Times New Roman" w:eastAsia="Calibri" w:hAnsi="Times New Roman" w:cs="Times New Roman"/>
          <w:sz w:val="24"/>
          <w:szCs w:val="24"/>
        </w:rPr>
        <w:t>. – Prezentul ordin se publică în Monitorul Oficial al României, Partea I.</w:t>
      </w:r>
    </w:p>
    <w:p w14:paraId="4961F536" w14:textId="77777777" w:rsidR="000A3733" w:rsidRPr="00652801" w:rsidRDefault="000A3733" w:rsidP="000A3733">
      <w:pPr>
        <w:spacing w:after="120" w:line="360" w:lineRule="auto"/>
        <w:jc w:val="both"/>
        <w:rPr>
          <w:rFonts w:ascii="Times New Roman" w:eastAsia="Times New Roman" w:hAnsi="Times New Roman" w:cs="Times New Roman"/>
          <w:b/>
          <w:sz w:val="24"/>
          <w:szCs w:val="24"/>
        </w:rPr>
      </w:pPr>
      <w:bookmarkStart w:id="2" w:name="_GoBack"/>
      <w:bookmarkEnd w:id="2"/>
    </w:p>
    <w:p w14:paraId="4E08EF3C" w14:textId="77777777" w:rsidR="000A3733" w:rsidRPr="00652801" w:rsidRDefault="000A3733" w:rsidP="000A373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w:t>
      </w:r>
    </w:p>
    <w:p w14:paraId="47CEA9BD" w14:textId="77777777" w:rsidR="000A3733" w:rsidRPr="00652801" w:rsidRDefault="000A3733" w:rsidP="000A3733">
      <w:pPr>
        <w:spacing w:after="120" w:line="360" w:lineRule="auto"/>
        <w:jc w:val="center"/>
        <w:rPr>
          <w:rFonts w:ascii="Times New Roman" w:hAnsi="Times New Roman" w:cs="Times New Roman"/>
          <w:color w:val="000000" w:themeColor="text1"/>
          <w:sz w:val="24"/>
          <w:szCs w:val="24"/>
          <w:highlight w:val="cyan"/>
        </w:rPr>
      </w:pPr>
      <w:r w:rsidRPr="00652801">
        <w:rPr>
          <w:rFonts w:ascii="Times New Roman" w:eastAsia="Times New Roman" w:hAnsi="Times New Roman" w:cs="Times New Roman"/>
          <w:b/>
          <w:sz w:val="24"/>
          <w:szCs w:val="24"/>
        </w:rPr>
        <w:t>Dumitru CHIRIȚĂ</w:t>
      </w:r>
    </w:p>
    <w:p w14:paraId="1E62E72B" w14:textId="624DD75C" w:rsidR="000A3733" w:rsidRPr="000A3733" w:rsidRDefault="000A3733" w:rsidP="000A3733">
      <w:pPr>
        <w:jc w:val="right"/>
        <w:rPr>
          <w:b/>
        </w:rPr>
      </w:pPr>
      <w:r w:rsidRPr="00652801">
        <w:rPr>
          <w:rFonts w:ascii="Times New Roman" w:eastAsia="Times New Roman" w:hAnsi="Times New Roman" w:cs="Times New Roman"/>
          <w:b/>
          <w:sz w:val="24"/>
          <w:szCs w:val="24"/>
        </w:rPr>
        <w:br w:type="page"/>
      </w:r>
      <w:r w:rsidRPr="00A75AA7">
        <w:rPr>
          <w:rFonts w:ascii="Times New Roman" w:eastAsiaTheme="minorEastAsia" w:hAnsi="Times New Roman" w:cs="Times New Roman"/>
          <w:b/>
          <w:bCs/>
          <w:sz w:val="24"/>
          <w:szCs w:val="24"/>
        </w:rPr>
        <w:lastRenderedPageBreak/>
        <w:t>Anexă</w:t>
      </w:r>
    </w:p>
    <w:p w14:paraId="37FE1EE6" w14:textId="77777777" w:rsidR="000A3733" w:rsidRDefault="000A3733" w:rsidP="00B601E5">
      <w:pPr>
        <w:pStyle w:val="scapttl"/>
        <w:rPr>
          <w:rFonts w:ascii="Times New Roman" w:hAnsi="Times New Roman"/>
          <w:color w:val="auto"/>
          <w:lang w:val="pt-PT"/>
        </w:rPr>
      </w:pPr>
    </w:p>
    <w:p w14:paraId="412BEF72" w14:textId="42EDCDD4" w:rsidR="00B362F0" w:rsidRPr="00B82CED" w:rsidRDefault="00B362F0" w:rsidP="00B601E5">
      <w:pPr>
        <w:pStyle w:val="scapttl"/>
        <w:rPr>
          <w:rFonts w:ascii="Times New Roman" w:hAnsi="Times New Roman"/>
          <w:color w:val="auto"/>
          <w:lang w:val="ro-RO"/>
        </w:rPr>
      </w:pPr>
      <w:r w:rsidRPr="00B82CED">
        <w:rPr>
          <w:rFonts w:ascii="Times New Roman" w:hAnsi="Times New Roman"/>
          <w:color w:val="auto"/>
          <w:lang w:val="pt-PT"/>
        </w:rPr>
        <w:t>REGULAMENT PENTRU ACORDAREA LICEN</w:t>
      </w:r>
      <w:r w:rsidRPr="00B82CED">
        <w:rPr>
          <w:rFonts w:ascii="Times New Roman" w:hAnsi="Times New Roman"/>
          <w:color w:val="auto"/>
          <w:lang w:val="ro-RO"/>
        </w:rPr>
        <w:t>ȚELOR ÎN DOMENIUL SERVICIULUI PUBLIC DE ALIMENTARE CU ENERGIE TERMICĂ</w:t>
      </w:r>
    </w:p>
    <w:p w14:paraId="6F66D50B" w14:textId="77777777" w:rsidR="00B362F0" w:rsidRPr="00B82CED" w:rsidRDefault="00B362F0" w:rsidP="00B601E5">
      <w:pPr>
        <w:pStyle w:val="scapttl"/>
        <w:rPr>
          <w:rFonts w:ascii="Times New Roman" w:hAnsi="Times New Roman"/>
          <w:color w:val="auto"/>
          <w:lang w:val="ro-RO"/>
        </w:rPr>
      </w:pPr>
    </w:p>
    <w:p w14:paraId="6EFD5D64" w14:textId="7FE64D2F" w:rsidR="003A2896" w:rsidRPr="00B82CED" w:rsidRDefault="003A2896" w:rsidP="00B601E5">
      <w:pPr>
        <w:pStyle w:val="scapttl"/>
        <w:rPr>
          <w:rFonts w:ascii="Times New Roman" w:hAnsi="Times New Roman"/>
          <w:color w:val="auto"/>
          <w:lang w:val="pt-PT"/>
        </w:rPr>
      </w:pPr>
      <w:r w:rsidRPr="00B82CED">
        <w:rPr>
          <w:rFonts w:ascii="Times New Roman" w:hAnsi="Times New Roman"/>
          <w:color w:val="auto"/>
          <w:lang w:val="pt-PT"/>
        </w:rPr>
        <w:t>Capitolul I</w:t>
      </w:r>
    </w:p>
    <w:p w14:paraId="08F4AEFB" w14:textId="77777777" w:rsidR="003A2896" w:rsidRPr="00B82CED" w:rsidRDefault="003A2896" w:rsidP="00B601E5">
      <w:pPr>
        <w:pStyle w:val="scapden"/>
        <w:rPr>
          <w:rFonts w:ascii="Times New Roman" w:hAnsi="Times New Roman"/>
          <w:color w:val="auto"/>
          <w:lang w:val="pt-PT"/>
        </w:rPr>
      </w:pPr>
      <w:r w:rsidRPr="00B82CED">
        <w:rPr>
          <w:rFonts w:ascii="Times New Roman" w:hAnsi="Times New Roman"/>
          <w:color w:val="auto"/>
          <w:lang w:val="pt-PT"/>
        </w:rPr>
        <w:t>Dispoziţii generale</w:t>
      </w:r>
    </w:p>
    <w:p w14:paraId="2DE98B28" w14:textId="77777777" w:rsidR="00F5426C" w:rsidRPr="00B82CED" w:rsidRDefault="00F5426C" w:rsidP="00B601E5">
      <w:pPr>
        <w:spacing w:after="0" w:line="240" w:lineRule="auto"/>
        <w:jc w:val="both"/>
        <w:rPr>
          <w:rFonts w:ascii="Times New Roman" w:hAnsi="Times New Roman" w:cs="Times New Roman"/>
          <w:b/>
          <w:sz w:val="24"/>
          <w:szCs w:val="24"/>
        </w:rPr>
      </w:pPr>
    </w:p>
    <w:p w14:paraId="738C4B4E"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1</w:t>
      </w:r>
    </w:p>
    <w:p w14:paraId="6831DE01" w14:textId="1BDEED39"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Autoritatea Naţională de Reglementare în Domeniul Energiei,</w:t>
      </w:r>
      <w:r w:rsidR="00453230" w:rsidRPr="00453230">
        <w:t xml:space="preserve"> </w:t>
      </w:r>
      <w:r w:rsidR="00453230" w:rsidRPr="00453230">
        <w:rPr>
          <w:rStyle w:val="salnbdy"/>
          <w:rFonts w:ascii="Times New Roman" w:eastAsia="Times New Roman" w:hAnsi="Times New Roman" w:cs="Times New Roman"/>
          <w:color w:val="auto"/>
          <w:sz w:val="24"/>
          <w:szCs w:val="24"/>
          <w:lang w:val="pt-PT"/>
        </w:rPr>
        <w:t xml:space="preserve">denumită în continuare ANRE, </w:t>
      </w:r>
      <w:r w:rsidRPr="00B82CED">
        <w:rPr>
          <w:rStyle w:val="salnbdy"/>
          <w:rFonts w:ascii="Times New Roman" w:eastAsia="Times New Roman" w:hAnsi="Times New Roman" w:cs="Times New Roman"/>
          <w:color w:val="auto"/>
          <w:sz w:val="24"/>
          <w:szCs w:val="24"/>
          <w:lang w:val="pt-PT"/>
        </w:rPr>
        <w:t xml:space="preserve">în calitate de autoritate de reglementare competentă, acordă, modifică, suspendă, refuză ori retrage, </w:t>
      </w:r>
      <w:r w:rsidR="00716E93" w:rsidRPr="00B82CED">
        <w:rPr>
          <w:rStyle w:val="salnbdy"/>
          <w:rFonts w:ascii="Times New Roman" w:eastAsia="Times New Roman" w:hAnsi="Times New Roman" w:cs="Times New Roman"/>
          <w:color w:val="auto"/>
          <w:sz w:val="24"/>
          <w:szCs w:val="24"/>
          <w:lang w:val="pt-PT"/>
        </w:rPr>
        <w:t>în condițiile</w:t>
      </w:r>
      <w:r w:rsidR="00716E93" w:rsidRPr="00B82CED">
        <w:t xml:space="preserve"> </w:t>
      </w:r>
      <w:r w:rsidR="00716E93" w:rsidRPr="00B82CED">
        <w:rPr>
          <w:rStyle w:val="salnbdy"/>
          <w:rFonts w:ascii="Times New Roman" w:eastAsia="Times New Roman" w:hAnsi="Times New Roman" w:cs="Times New Roman"/>
          <w:color w:val="auto"/>
          <w:sz w:val="24"/>
          <w:szCs w:val="24"/>
          <w:lang w:val="pt-PT"/>
        </w:rPr>
        <w:t>Legii serviciului public de alimentare cu energie termică nr. 325/2006, cu modificările</w:t>
      </w:r>
      <w:r w:rsidR="00B82CED" w:rsidRPr="00B82CED">
        <w:rPr>
          <w:rStyle w:val="salnbdy"/>
          <w:rFonts w:ascii="Times New Roman" w:eastAsia="Times New Roman" w:hAnsi="Times New Roman" w:cs="Times New Roman"/>
          <w:color w:val="auto"/>
          <w:sz w:val="24"/>
          <w:szCs w:val="24"/>
          <w:lang w:val="pt-PT"/>
        </w:rPr>
        <w:t xml:space="preserve"> și completările </w:t>
      </w:r>
      <w:r w:rsidR="00716E93" w:rsidRPr="00B82CED">
        <w:rPr>
          <w:rStyle w:val="salnbdy"/>
          <w:rFonts w:ascii="Times New Roman" w:eastAsia="Times New Roman" w:hAnsi="Times New Roman" w:cs="Times New Roman"/>
          <w:color w:val="auto"/>
          <w:sz w:val="24"/>
          <w:szCs w:val="24"/>
          <w:lang w:val="pt-PT"/>
        </w:rPr>
        <w:t xml:space="preserve"> ulterioare și ale </w:t>
      </w:r>
      <w:r w:rsidRPr="00B82CED">
        <w:rPr>
          <w:rStyle w:val="salnbdy"/>
          <w:rFonts w:ascii="Times New Roman" w:eastAsia="Times New Roman" w:hAnsi="Times New Roman" w:cs="Times New Roman"/>
          <w:color w:val="auto"/>
          <w:sz w:val="24"/>
          <w:szCs w:val="24"/>
          <w:lang w:val="pt-PT"/>
        </w:rPr>
        <w:t>prevederilor prezentului regulament, licenţele operatorilor serviciului public de alimentare cu energie termică.</w:t>
      </w:r>
    </w:p>
    <w:p w14:paraId="5C1EB124"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(2) </w:t>
      </w:r>
      <w:r w:rsidRPr="00B82CED">
        <w:rPr>
          <w:rStyle w:val="salnbdy"/>
          <w:rFonts w:ascii="Times New Roman" w:hAnsi="Times New Roman" w:cs="Times New Roman"/>
          <w:bCs/>
          <w:color w:val="auto"/>
          <w:sz w:val="24"/>
          <w:szCs w:val="24"/>
          <w:lang w:val="pt-PT"/>
          <w:specVanish/>
        </w:rPr>
        <w:t>Licenţele prevăzute la alin. (1) se acordă pentru următoarele activităţi:</w:t>
      </w:r>
    </w:p>
    <w:p w14:paraId="207E97AF" w14:textId="794D1CAD"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a) producerea energiei termice;</w:t>
      </w:r>
    </w:p>
    <w:p w14:paraId="338DD3BD"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b) transportul energiei termice;</w:t>
      </w:r>
    </w:p>
    <w:p w14:paraId="6300D838"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c) distribuţia energiei termice;</w:t>
      </w:r>
    </w:p>
    <w:p w14:paraId="3273BF07"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d) furnizarea energiei termice.</w:t>
      </w:r>
    </w:p>
    <w:p w14:paraId="1D742B7D" w14:textId="0FBF300F" w:rsidR="000528F6" w:rsidRPr="00B82CED" w:rsidRDefault="000528F6" w:rsidP="00B601E5">
      <w:pPr>
        <w:spacing w:after="0" w:line="240" w:lineRule="auto"/>
        <w:jc w:val="both"/>
        <w:rPr>
          <w:rStyle w:val="salnbdy"/>
          <w:rFonts w:ascii="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(3) </w:t>
      </w:r>
      <w:r w:rsidRPr="00B82CED">
        <w:rPr>
          <w:rStyle w:val="salnbdy"/>
          <w:rFonts w:ascii="Times New Roman" w:hAnsi="Times New Roman" w:cs="Times New Roman"/>
          <w:color w:val="auto"/>
          <w:sz w:val="24"/>
          <w:szCs w:val="24"/>
          <w:lang w:val="pt-PT"/>
          <w:specVanish/>
        </w:rPr>
        <w:t>Pentru realizarea tuturor activităţilor prevăzute la alin. (2) în cadrul unui SACET cu un singur producător de energie termică se acordă o singură licenţă pentru prestarea serviciului public de alimentare cu energie termică în sistem centralizat.</w:t>
      </w:r>
    </w:p>
    <w:p w14:paraId="34A3658C" w14:textId="38D096E5" w:rsidR="00B90608" w:rsidRPr="00B82CED" w:rsidRDefault="00B90608" w:rsidP="00B601E5">
      <w:pPr>
        <w:spacing w:after="0" w:line="240" w:lineRule="auto"/>
        <w:jc w:val="both"/>
        <w:rPr>
          <w:rStyle w:val="salnbdy"/>
          <w:rFonts w:ascii="Times New Roman" w:hAnsi="Times New Roman" w:cs="Times New Roman"/>
          <w:color w:val="auto"/>
          <w:sz w:val="24"/>
          <w:szCs w:val="24"/>
          <w:lang w:val="pt-PT"/>
          <w:specVanish/>
        </w:rPr>
      </w:pPr>
      <w:r w:rsidRPr="00B82CED">
        <w:rPr>
          <w:rStyle w:val="salnbdy"/>
          <w:rFonts w:ascii="Times New Roman" w:hAnsi="Times New Roman" w:cs="Times New Roman"/>
          <w:b/>
          <w:bCs/>
          <w:color w:val="auto"/>
          <w:sz w:val="24"/>
          <w:szCs w:val="24"/>
          <w:lang w:val="pt-PT"/>
        </w:rPr>
        <w:t>(4)</w:t>
      </w:r>
      <w:r w:rsidRPr="00B82CED">
        <w:rPr>
          <w:rStyle w:val="salnbdy"/>
          <w:rFonts w:ascii="Times New Roman" w:hAnsi="Times New Roman" w:cs="Times New Roman"/>
          <w:color w:val="auto"/>
          <w:sz w:val="24"/>
          <w:szCs w:val="24"/>
          <w:lang w:val="pt-PT"/>
        </w:rPr>
        <w:t xml:space="preserve"> Pentru activitatea prevăzută la alin. (2) lit. a), </w:t>
      </w:r>
      <w:r w:rsidR="00F857B2">
        <w:rPr>
          <w:rStyle w:val="salnbdy"/>
          <w:rFonts w:ascii="Times New Roman" w:hAnsi="Times New Roman" w:cs="Times New Roman"/>
          <w:color w:val="auto"/>
          <w:sz w:val="24"/>
          <w:szCs w:val="24"/>
          <w:lang w:val="pt-PT"/>
        </w:rPr>
        <w:t xml:space="preserve">desfășurată </w:t>
      </w:r>
      <w:r w:rsidRPr="00B82CED">
        <w:rPr>
          <w:rStyle w:val="salnbdy"/>
          <w:rFonts w:ascii="Times New Roman" w:hAnsi="Times New Roman" w:cs="Times New Roman"/>
          <w:color w:val="auto"/>
          <w:sz w:val="24"/>
          <w:szCs w:val="24"/>
          <w:lang w:val="pt-PT"/>
        </w:rPr>
        <w:t>în cadrul unui SACET cu mai mulți producători de energie termică, se acordă licență pentru exploatarea comercială a capacităților de producere a energie</w:t>
      </w:r>
      <w:r w:rsidR="0023430D">
        <w:rPr>
          <w:rStyle w:val="salnbdy"/>
          <w:rFonts w:ascii="Times New Roman" w:hAnsi="Times New Roman" w:cs="Times New Roman"/>
          <w:color w:val="auto"/>
          <w:sz w:val="24"/>
          <w:szCs w:val="24"/>
          <w:lang w:val="pt-PT"/>
        </w:rPr>
        <w:t>i</w:t>
      </w:r>
      <w:r w:rsidRPr="00B82CED">
        <w:rPr>
          <w:rStyle w:val="salnbdy"/>
          <w:rFonts w:ascii="Times New Roman" w:hAnsi="Times New Roman" w:cs="Times New Roman"/>
          <w:color w:val="auto"/>
          <w:sz w:val="24"/>
          <w:szCs w:val="24"/>
          <w:lang w:val="pt-PT"/>
        </w:rPr>
        <w:t xml:space="preserve"> termice</w:t>
      </w:r>
      <w:r w:rsidR="00394516">
        <w:rPr>
          <w:rStyle w:val="salnbdy"/>
          <w:rFonts w:ascii="Times New Roman" w:hAnsi="Times New Roman" w:cs="Times New Roman"/>
          <w:color w:val="auto"/>
          <w:sz w:val="24"/>
          <w:szCs w:val="24"/>
          <w:lang w:val="pt-PT"/>
        </w:rPr>
        <w:t xml:space="preserve"> </w:t>
      </w:r>
      <w:r w:rsidR="00A75AA7">
        <w:rPr>
          <w:rStyle w:val="salnbdy"/>
          <w:rFonts w:ascii="Times New Roman" w:hAnsi="Times New Roman" w:cs="Times New Roman"/>
          <w:color w:val="auto"/>
          <w:sz w:val="24"/>
          <w:szCs w:val="24"/>
          <w:lang w:val="pt-PT"/>
        </w:rPr>
        <w:t xml:space="preserve">pe care le dețin, </w:t>
      </w:r>
      <w:r w:rsidRPr="00B82CED">
        <w:rPr>
          <w:rStyle w:val="salnbdy"/>
          <w:rFonts w:ascii="Times New Roman" w:hAnsi="Times New Roman" w:cs="Times New Roman"/>
          <w:color w:val="auto"/>
          <w:sz w:val="24"/>
          <w:szCs w:val="24"/>
          <w:lang w:val="pt-PT"/>
        </w:rPr>
        <w:t xml:space="preserve">fiecărui producător în parte.  </w:t>
      </w:r>
    </w:p>
    <w:p w14:paraId="0CB519E1" w14:textId="1E5203EC" w:rsidR="00F5426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w:t>
      </w:r>
      <w:r w:rsidR="00B90608" w:rsidRPr="00B82CED">
        <w:rPr>
          <w:rStyle w:val="salnttl1"/>
          <w:rFonts w:ascii="Times New Roman" w:eastAsia="Times New Roman" w:hAnsi="Times New Roman" w:cs="Times New Roman"/>
          <w:color w:val="auto"/>
          <w:sz w:val="24"/>
          <w:szCs w:val="24"/>
          <w:lang w:val="pt-PT"/>
        </w:rPr>
        <w:t>5</w:t>
      </w:r>
      <w:r w:rsidRPr="00B82CED">
        <w:rPr>
          <w:rStyle w:val="salnttl1"/>
          <w:rFonts w:ascii="Times New Roman" w:eastAsia="Times New Roman" w:hAnsi="Times New Roman" w:cs="Times New Roman"/>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Prin derogare de la prevederile alin. (2) lit. a), pentru producerea energiei termice în cogenerare ANRE acordă licenţe potrivit prevederilor legislaţiei aplicabile în sectorul energiei electrice şi al energiei termice produse în cogenerare.</w:t>
      </w:r>
    </w:p>
    <w:p w14:paraId="1AAE7A72" w14:textId="77777777" w:rsidR="000528F6" w:rsidRPr="00B82CED" w:rsidRDefault="000528F6" w:rsidP="00B601E5">
      <w:pPr>
        <w:spacing w:after="0" w:line="240" w:lineRule="auto"/>
        <w:jc w:val="both"/>
        <w:rPr>
          <w:rFonts w:ascii="Times New Roman" w:hAnsi="Times New Roman" w:cs="Times New Roman"/>
          <w:sz w:val="24"/>
          <w:szCs w:val="24"/>
        </w:rPr>
      </w:pPr>
    </w:p>
    <w:p w14:paraId="329C399D"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w:t>
      </w:r>
    </w:p>
    <w:p w14:paraId="2E5AF97A" w14:textId="77777777" w:rsidR="003A289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Prezentul regulament se aplică persoanelor juridice cărora li se acordă, modifică, suspendă, refuză ori retrag licenţe pentru desfăşurarea activităţilor prevăzute la art. 1 alin. (2).</w:t>
      </w:r>
    </w:p>
    <w:p w14:paraId="7321950F" w14:textId="77777777" w:rsidR="00F5426C" w:rsidRPr="00B82CED" w:rsidRDefault="00F5426C" w:rsidP="00B601E5">
      <w:pPr>
        <w:spacing w:after="0" w:line="240" w:lineRule="auto"/>
        <w:jc w:val="both"/>
        <w:rPr>
          <w:rFonts w:ascii="Times New Roman" w:hAnsi="Times New Roman" w:cs="Times New Roman"/>
          <w:sz w:val="24"/>
          <w:szCs w:val="24"/>
        </w:rPr>
      </w:pPr>
    </w:p>
    <w:p w14:paraId="6A60552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w:t>
      </w:r>
    </w:p>
    <w:p w14:paraId="0CB0EC48" w14:textId="1087C9FD" w:rsidR="00F5426C" w:rsidRPr="00B82CED" w:rsidRDefault="000528F6" w:rsidP="00B601E5">
      <w:pPr>
        <w:spacing w:after="0" w:line="240" w:lineRule="auto"/>
        <w:jc w:val="both"/>
        <w:rPr>
          <w:rStyle w:val="spar3"/>
          <w:rFonts w:ascii="Times New Roman" w:hAnsi="Times New Roman" w:cs="Times New Roman"/>
          <w:color w:val="auto"/>
          <w:sz w:val="24"/>
          <w:szCs w:val="24"/>
          <w:lang w:val="pt-PT"/>
          <w:specVanish w:val="0"/>
        </w:rPr>
      </w:pPr>
      <w:r w:rsidRPr="00B82CED">
        <w:rPr>
          <w:rStyle w:val="spar3"/>
          <w:rFonts w:ascii="Times New Roman" w:hAnsi="Times New Roman" w:cs="Times New Roman"/>
          <w:color w:val="auto"/>
          <w:sz w:val="24"/>
          <w:szCs w:val="24"/>
          <w:lang w:val="pt-PT"/>
        </w:rPr>
        <w:t>Prezentul regulament stabileşte procedura de acordare</w:t>
      </w:r>
      <w:r w:rsidR="00001048">
        <w:rPr>
          <w:rStyle w:val="spar3"/>
          <w:rFonts w:ascii="Times New Roman" w:hAnsi="Times New Roman" w:cs="Times New Roman"/>
          <w:color w:val="auto"/>
          <w:sz w:val="24"/>
          <w:szCs w:val="24"/>
          <w:lang w:val="pt-PT"/>
          <w:specVanish w:val="0"/>
        </w:rPr>
        <w:t xml:space="preserve"> ori refuz al acordării</w:t>
      </w:r>
      <w:r w:rsidRPr="00B82CED">
        <w:rPr>
          <w:rStyle w:val="spar3"/>
          <w:rFonts w:ascii="Times New Roman" w:hAnsi="Times New Roman" w:cs="Times New Roman"/>
          <w:color w:val="auto"/>
          <w:sz w:val="24"/>
          <w:szCs w:val="24"/>
          <w:lang w:val="pt-PT"/>
        </w:rPr>
        <w:t>, modificare, suspendare şi retragere a licenţelor în domeniul serviciului public de alimentare cu energie termică, termenele şi condiţiile de acordare, diferenţiate pe categorii de activităţi.</w:t>
      </w:r>
    </w:p>
    <w:p w14:paraId="7A653176" w14:textId="77777777" w:rsidR="000528F6" w:rsidRPr="00B82CED" w:rsidRDefault="000528F6" w:rsidP="00B601E5">
      <w:pPr>
        <w:spacing w:after="0" w:line="240" w:lineRule="auto"/>
        <w:jc w:val="both"/>
        <w:rPr>
          <w:rFonts w:ascii="Times New Roman" w:hAnsi="Times New Roman" w:cs="Times New Roman"/>
          <w:sz w:val="24"/>
          <w:szCs w:val="24"/>
        </w:rPr>
      </w:pPr>
    </w:p>
    <w:p w14:paraId="17277B9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4</w:t>
      </w:r>
    </w:p>
    <w:p w14:paraId="60BE510F" w14:textId="77777777" w:rsidR="006C6D45" w:rsidRPr="00B82CED" w:rsidRDefault="006C6D45" w:rsidP="006C6D45">
      <w:pPr>
        <w:pStyle w:val="sartden"/>
        <w:jc w:val="both"/>
        <w:rPr>
          <w:rStyle w:val="spar3"/>
          <w:rFonts w:ascii="Times New Roman" w:hAnsi="Times New Roman"/>
          <w:b w:val="0"/>
          <w:bCs w:val="0"/>
          <w:color w:val="auto"/>
          <w:sz w:val="24"/>
          <w:szCs w:val="24"/>
          <w:lang w:val="pt-PT"/>
          <w:specVanish w:val="0"/>
        </w:rPr>
      </w:pPr>
      <w:r w:rsidRPr="00B82CED">
        <w:rPr>
          <w:rStyle w:val="spar3"/>
          <w:rFonts w:ascii="Times New Roman" w:hAnsi="Times New Roman"/>
          <w:color w:val="auto"/>
          <w:sz w:val="24"/>
          <w:szCs w:val="24"/>
          <w:lang w:val="pt-PT"/>
        </w:rPr>
        <w:t>(1)</w:t>
      </w:r>
      <w:r w:rsidRPr="00B82CED">
        <w:rPr>
          <w:rStyle w:val="spar3"/>
          <w:rFonts w:ascii="Times New Roman" w:hAnsi="Times New Roman"/>
          <w:b w:val="0"/>
          <w:bCs w:val="0"/>
          <w:color w:val="auto"/>
          <w:sz w:val="24"/>
          <w:szCs w:val="24"/>
          <w:lang w:val="pt-PT"/>
        </w:rPr>
        <w:t xml:space="preserve"> Termenii utilizaţi în prezentul regulament sunt definiţi în cuprinsul:</w:t>
      </w:r>
    </w:p>
    <w:p w14:paraId="0038A58A" w14:textId="77777777" w:rsidR="006C6D45" w:rsidRPr="00B82CED" w:rsidRDefault="006C6D45" w:rsidP="006C6D45">
      <w:pPr>
        <w:pStyle w:val="sartden"/>
        <w:jc w:val="both"/>
        <w:rPr>
          <w:rStyle w:val="spar3"/>
          <w:rFonts w:ascii="Times New Roman" w:hAnsi="Times New Roman"/>
          <w:b w:val="0"/>
          <w:bCs w:val="0"/>
          <w:color w:val="auto"/>
          <w:sz w:val="24"/>
          <w:szCs w:val="24"/>
          <w:lang w:val="pt-PT"/>
          <w:specVanish w:val="0"/>
        </w:rPr>
      </w:pPr>
      <w:r w:rsidRPr="00B82CED">
        <w:rPr>
          <w:rStyle w:val="spar3"/>
          <w:rFonts w:ascii="Times New Roman" w:hAnsi="Times New Roman"/>
          <w:b w:val="0"/>
          <w:bCs w:val="0"/>
          <w:color w:val="auto"/>
          <w:sz w:val="24"/>
          <w:szCs w:val="24"/>
          <w:lang w:val="pt-PT"/>
        </w:rPr>
        <w:t>a) Legii serviciilor comunitare de utilităţi publice nr. 51/2006, republicată, cu modificările şi completările ulterioare;</w:t>
      </w:r>
    </w:p>
    <w:p w14:paraId="3CE92F24" w14:textId="77777777" w:rsidR="00837441" w:rsidRDefault="006C6D45" w:rsidP="006C6D45">
      <w:pPr>
        <w:pStyle w:val="sartden"/>
        <w:jc w:val="both"/>
        <w:rPr>
          <w:rStyle w:val="spar3"/>
          <w:rFonts w:ascii="Times New Roman" w:hAnsi="Times New Roman"/>
          <w:b w:val="0"/>
          <w:bCs w:val="0"/>
          <w:color w:val="auto"/>
          <w:sz w:val="24"/>
          <w:szCs w:val="24"/>
          <w:lang w:val="pt-PT"/>
          <w:specVanish w:val="0"/>
        </w:rPr>
      </w:pPr>
      <w:r w:rsidRPr="00B82CED">
        <w:rPr>
          <w:rStyle w:val="spar3"/>
          <w:rFonts w:ascii="Times New Roman" w:hAnsi="Times New Roman"/>
          <w:b w:val="0"/>
          <w:bCs w:val="0"/>
          <w:color w:val="auto"/>
          <w:sz w:val="24"/>
          <w:szCs w:val="24"/>
          <w:lang w:val="pt-PT"/>
        </w:rPr>
        <w:t>b) Legii serviciului public de alimentare cu energie termică nr. 325/2006, cu modificările ulterioare</w:t>
      </w:r>
      <w:r w:rsidR="00837441">
        <w:rPr>
          <w:rStyle w:val="spar3"/>
          <w:rFonts w:ascii="Times New Roman" w:hAnsi="Times New Roman"/>
          <w:b w:val="0"/>
          <w:bCs w:val="0"/>
          <w:color w:val="auto"/>
          <w:sz w:val="24"/>
          <w:szCs w:val="24"/>
          <w:lang w:val="pt-PT"/>
        </w:rPr>
        <w:t>;</w:t>
      </w:r>
    </w:p>
    <w:p w14:paraId="183340A1" w14:textId="79512EF9" w:rsidR="006C6D45" w:rsidRPr="00B82CED" w:rsidRDefault="00837441" w:rsidP="006C6D45">
      <w:pPr>
        <w:pStyle w:val="sartden"/>
        <w:jc w:val="both"/>
        <w:rPr>
          <w:rStyle w:val="spar3"/>
          <w:rFonts w:ascii="Times New Roman" w:hAnsi="Times New Roman"/>
          <w:b w:val="0"/>
          <w:bCs w:val="0"/>
          <w:color w:val="auto"/>
          <w:sz w:val="24"/>
          <w:szCs w:val="24"/>
          <w:lang w:val="pt-PT"/>
          <w:specVanish w:val="0"/>
        </w:rPr>
      </w:pPr>
      <w:r>
        <w:rPr>
          <w:rStyle w:val="spar3"/>
          <w:rFonts w:ascii="Times New Roman" w:hAnsi="Times New Roman"/>
          <w:b w:val="0"/>
          <w:bCs w:val="0"/>
          <w:color w:val="auto"/>
          <w:sz w:val="24"/>
          <w:szCs w:val="24"/>
          <w:lang w:val="pt-PT"/>
        </w:rPr>
        <w:t>c) Legii nr. 226/2021 privind stabilirea măsurilor de protecție socială pentru consumatorul vulnerabil de energie, cu modificările și completările ulterioare</w:t>
      </w:r>
      <w:r w:rsidR="007854E8">
        <w:rPr>
          <w:rStyle w:val="spar3"/>
          <w:rFonts w:ascii="Times New Roman" w:hAnsi="Times New Roman"/>
          <w:b w:val="0"/>
          <w:bCs w:val="0"/>
          <w:color w:val="auto"/>
          <w:sz w:val="24"/>
          <w:szCs w:val="24"/>
          <w:lang w:val="pt-PT"/>
        </w:rPr>
        <w:t>.</w:t>
      </w:r>
    </w:p>
    <w:p w14:paraId="01431B63" w14:textId="1F46F191" w:rsidR="000528F6" w:rsidRPr="00B82CED" w:rsidRDefault="006C6D45" w:rsidP="00B601E5">
      <w:pPr>
        <w:pStyle w:val="sartden"/>
        <w:jc w:val="both"/>
        <w:rPr>
          <w:rStyle w:val="spar3"/>
          <w:rFonts w:ascii="Times New Roman" w:hAnsi="Times New Roman"/>
          <w:b w:val="0"/>
          <w:bCs w:val="0"/>
          <w:color w:val="auto"/>
          <w:sz w:val="24"/>
          <w:szCs w:val="24"/>
          <w:lang w:val="pt-PT"/>
          <w:specVanish w:val="0"/>
        </w:rPr>
      </w:pPr>
      <w:r w:rsidRPr="00B82CED">
        <w:rPr>
          <w:rStyle w:val="spar3"/>
          <w:rFonts w:ascii="Times New Roman" w:hAnsi="Times New Roman"/>
          <w:color w:val="auto"/>
          <w:sz w:val="24"/>
          <w:szCs w:val="24"/>
          <w:lang w:val="pt-PT"/>
        </w:rPr>
        <w:t>(2)</w:t>
      </w:r>
      <w:r w:rsidRPr="00B82CED">
        <w:rPr>
          <w:rStyle w:val="spar3"/>
          <w:rFonts w:ascii="Times New Roman" w:hAnsi="Times New Roman"/>
          <w:b w:val="0"/>
          <w:bCs w:val="0"/>
          <w:color w:val="auto"/>
          <w:sz w:val="24"/>
          <w:szCs w:val="24"/>
          <w:lang w:val="pt-PT"/>
        </w:rPr>
        <w:t xml:space="preserve"> </w:t>
      </w:r>
      <w:r w:rsidR="000528F6" w:rsidRPr="00B82CED">
        <w:rPr>
          <w:rStyle w:val="spar3"/>
          <w:rFonts w:ascii="Times New Roman" w:hAnsi="Times New Roman"/>
          <w:b w:val="0"/>
          <w:bCs w:val="0"/>
          <w:color w:val="auto"/>
          <w:sz w:val="24"/>
          <w:szCs w:val="24"/>
          <w:lang w:val="pt-PT"/>
        </w:rPr>
        <w:t>În sensul prevederilor prezentului regulament</w:t>
      </w:r>
      <w:r w:rsidR="0085110A" w:rsidRPr="00B82CED">
        <w:rPr>
          <w:rStyle w:val="spar3"/>
          <w:rFonts w:ascii="Times New Roman" w:hAnsi="Times New Roman"/>
          <w:b w:val="0"/>
          <w:bCs w:val="0"/>
          <w:color w:val="auto"/>
          <w:sz w:val="24"/>
          <w:szCs w:val="24"/>
          <w:lang w:val="pt-PT"/>
        </w:rPr>
        <w:t>,</w:t>
      </w:r>
      <w:r w:rsidR="000528F6" w:rsidRPr="00B82CED">
        <w:rPr>
          <w:rStyle w:val="spar3"/>
          <w:rFonts w:ascii="Times New Roman" w:hAnsi="Times New Roman"/>
          <w:b w:val="0"/>
          <w:bCs w:val="0"/>
          <w:color w:val="auto"/>
          <w:sz w:val="24"/>
          <w:szCs w:val="24"/>
          <w:lang w:val="pt-PT"/>
        </w:rPr>
        <w:t xml:space="preserve"> abrevierile</w:t>
      </w:r>
      <w:r w:rsidR="0085110A" w:rsidRPr="00B82CED">
        <w:rPr>
          <w:rStyle w:val="spar3"/>
          <w:rFonts w:ascii="Times New Roman" w:hAnsi="Times New Roman"/>
          <w:b w:val="0"/>
          <w:bCs w:val="0"/>
          <w:color w:val="auto"/>
          <w:sz w:val="24"/>
          <w:szCs w:val="24"/>
          <w:lang w:val="pt-PT"/>
        </w:rPr>
        <w:t xml:space="preserve"> și</w:t>
      </w:r>
      <w:r w:rsidR="000528F6" w:rsidRPr="00B82CED">
        <w:rPr>
          <w:rStyle w:val="spar3"/>
          <w:rFonts w:ascii="Times New Roman" w:hAnsi="Times New Roman"/>
          <w:b w:val="0"/>
          <w:bCs w:val="0"/>
          <w:color w:val="auto"/>
          <w:sz w:val="24"/>
          <w:szCs w:val="24"/>
          <w:lang w:val="pt-PT"/>
        </w:rPr>
        <w:t xml:space="preserve"> expresiile de mai jos au următoarele semnificaţii:</w:t>
      </w:r>
    </w:p>
    <w:p w14:paraId="067E5DF8"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bCs w:val="0"/>
          <w:color w:val="auto"/>
          <w:sz w:val="24"/>
          <w:szCs w:val="24"/>
          <w:lang w:val="pt-PT"/>
        </w:rPr>
        <w:lastRenderedPageBreak/>
        <w:t xml:space="preserve">a) </w:t>
      </w:r>
      <w:r w:rsidRPr="00B82CED">
        <w:rPr>
          <w:rStyle w:val="slitbdy"/>
          <w:rFonts w:ascii="Times New Roman" w:eastAsia="Times New Roman" w:hAnsi="Times New Roman" w:cs="Times New Roman"/>
          <w:color w:val="auto"/>
          <w:sz w:val="24"/>
          <w:szCs w:val="24"/>
          <w:lang w:val="pt-PT"/>
        </w:rPr>
        <w:t>ANRSC - Autoritatea Naţională de Reglementare pentru Serviciile Comunitare de Utilităţi Publice;</w:t>
      </w:r>
    </w:p>
    <w:p w14:paraId="55B5D0DF" w14:textId="5393D5CB" w:rsidR="0046056B"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bCs w:val="0"/>
          <w:color w:val="auto"/>
          <w:sz w:val="24"/>
          <w:szCs w:val="24"/>
          <w:lang w:val="pt-PT"/>
        </w:rPr>
        <w:t xml:space="preserve">b) </w:t>
      </w:r>
      <w:r w:rsidRPr="00B82CED">
        <w:rPr>
          <w:rStyle w:val="slitbdy"/>
          <w:rFonts w:ascii="Times New Roman" w:eastAsia="Times New Roman" w:hAnsi="Times New Roman" w:cs="Times New Roman"/>
          <w:color w:val="auto"/>
          <w:sz w:val="24"/>
          <w:szCs w:val="24"/>
          <w:lang w:val="pt-PT"/>
        </w:rPr>
        <w:t>condiţii asociate licenţei - anexă la licenţă şi parte integrantă din aceasta, prin care se stabilesc drepturile, obligaţiile, restricţiile</w:t>
      </w:r>
      <w:r w:rsidR="0085110A" w:rsidRPr="00B82CED">
        <w:rPr>
          <w:rStyle w:val="slitbdy"/>
          <w:rFonts w:ascii="Times New Roman" w:eastAsia="Times New Roman" w:hAnsi="Times New Roman" w:cs="Times New Roman"/>
          <w:color w:val="auto"/>
          <w:sz w:val="24"/>
          <w:szCs w:val="24"/>
          <w:lang w:val="pt-PT"/>
        </w:rPr>
        <w:t xml:space="preserve"> și</w:t>
      </w:r>
      <w:r w:rsidRPr="00B82CED">
        <w:rPr>
          <w:rStyle w:val="slitbdy"/>
          <w:rFonts w:ascii="Times New Roman" w:eastAsia="Times New Roman" w:hAnsi="Times New Roman" w:cs="Times New Roman"/>
          <w:color w:val="auto"/>
          <w:sz w:val="24"/>
          <w:szCs w:val="24"/>
          <w:lang w:val="pt-PT"/>
        </w:rPr>
        <w:t xml:space="preserve"> sancţiunile </w:t>
      </w:r>
      <w:r w:rsidR="0085110A" w:rsidRPr="00B82CED">
        <w:rPr>
          <w:rStyle w:val="slitbdy"/>
          <w:rFonts w:ascii="Times New Roman" w:eastAsia="Times New Roman" w:hAnsi="Times New Roman" w:cs="Times New Roman"/>
          <w:color w:val="auto"/>
          <w:sz w:val="24"/>
          <w:szCs w:val="24"/>
          <w:lang w:val="pt-PT"/>
        </w:rPr>
        <w:t xml:space="preserve">aplicabile </w:t>
      </w:r>
      <w:r w:rsidRPr="00B82CED">
        <w:rPr>
          <w:rStyle w:val="slitbdy"/>
          <w:rFonts w:ascii="Times New Roman" w:eastAsia="Times New Roman" w:hAnsi="Times New Roman" w:cs="Times New Roman"/>
          <w:color w:val="auto"/>
          <w:sz w:val="24"/>
          <w:szCs w:val="24"/>
          <w:lang w:val="pt-PT"/>
        </w:rPr>
        <w:t>titularul</w:t>
      </w:r>
      <w:r w:rsidR="0085110A" w:rsidRPr="00B82CED">
        <w:rPr>
          <w:rStyle w:val="slitbdy"/>
          <w:rFonts w:ascii="Times New Roman" w:eastAsia="Times New Roman" w:hAnsi="Times New Roman" w:cs="Times New Roman"/>
          <w:color w:val="auto"/>
          <w:sz w:val="24"/>
          <w:szCs w:val="24"/>
          <w:lang w:val="pt-PT"/>
        </w:rPr>
        <w:t>ui</w:t>
      </w:r>
      <w:r w:rsidRPr="00B82CED">
        <w:rPr>
          <w:rStyle w:val="slitbdy"/>
          <w:rFonts w:ascii="Times New Roman" w:eastAsia="Times New Roman" w:hAnsi="Times New Roman" w:cs="Times New Roman"/>
          <w:color w:val="auto"/>
          <w:sz w:val="24"/>
          <w:szCs w:val="24"/>
          <w:lang w:val="pt-PT"/>
        </w:rPr>
        <w:t xml:space="preserve"> de licenţă;</w:t>
      </w:r>
    </w:p>
    <w:p w14:paraId="38E7B730" w14:textId="1D0CCFC4" w:rsidR="000528F6" w:rsidRPr="00B82CED" w:rsidRDefault="0046056B"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eastAsia="Times New Roman" w:hAnsi="Times New Roman" w:cs="Times New Roman"/>
          <w:color w:val="auto"/>
          <w:sz w:val="24"/>
          <w:szCs w:val="24"/>
          <w:lang w:val="pt-PT"/>
        </w:rPr>
        <w:t xml:space="preserve">c) ONRC - </w:t>
      </w:r>
      <w:r w:rsidRPr="00B82CED">
        <w:rPr>
          <w:rFonts w:ascii="Times New Roman" w:hAnsi="Times New Roman" w:cs="Times New Roman"/>
          <w:sz w:val="24"/>
          <w:szCs w:val="24"/>
          <w:lang w:val="pt-PT"/>
        </w:rPr>
        <w:t>Oficiul Naţional al Registrului Comerţului;</w:t>
      </w:r>
      <w:r w:rsidR="000528F6" w:rsidRPr="00B82CED">
        <w:rPr>
          <w:rStyle w:val="slitbdy"/>
          <w:rFonts w:ascii="Times New Roman" w:eastAsia="Times New Roman" w:hAnsi="Times New Roman" w:cs="Times New Roman"/>
          <w:color w:val="auto"/>
          <w:sz w:val="24"/>
          <w:szCs w:val="24"/>
          <w:lang w:val="pt-PT"/>
        </w:rPr>
        <w:t xml:space="preserve"> </w:t>
      </w:r>
    </w:p>
    <w:p w14:paraId="2C6B7788" w14:textId="697DA1F0" w:rsidR="000528F6" w:rsidRPr="00B82CED" w:rsidRDefault="0046056B"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bCs w:val="0"/>
          <w:color w:val="auto"/>
          <w:sz w:val="24"/>
          <w:szCs w:val="24"/>
          <w:lang w:val="pt-PT"/>
        </w:rPr>
        <w:t>d</w:t>
      </w:r>
      <w:r w:rsidR="000528F6" w:rsidRPr="00B82CED">
        <w:rPr>
          <w:rStyle w:val="slitttl1"/>
          <w:rFonts w:ascii="Times New Roman" w:eastAsia="Times New Roman" w:hAnsi="Times New Roman" w:cs="Times New Roman"/>
          <w:b w:val="0"/>
          <w:bCs w:val="0"/>
          <w:color w:val="auto"/>
          <w:sz w:val="24"/>
          <w:szCs w:val="24"/>
          <w:lang w:val="pt-PT"/>
        </w:rPr>
        <w:t xml:space="preserve">) </w:t>
      </w:r>
      <w:r w:rsidR="000528F6" w:rsidRPr="00B82CED">
        <w:rPr>
          <w:rStyle w:val="slitbdy"/>
          <w:rFonts w:ascii="Times New Roman" w:hAnsi="Times New Roman" w:cs="Times New Roman"/>
          <w:color w:val="auto"/>
          <w:sz w:val="24"/>
          <w:szCs w:val="24"/>
          <w:specVanish/>
        </w:rPr>
        <w:t>solicitant -</w:t>
      </w:r>
      <w:r w:rsidR="000528F6" w:rsidRPr="00B82CED">
        <w:rPr>
          <w:rStyle w:val="slitttl1"/>
          <w:rFonts w:ascii="Times New Roman" w:eastAsia="Times New Roman" w:hAnsi="Times New Roman" w:cs="Times New Roman"/>
          <w:b w:val="0"/>
          <w:bCs w:val="0"/>
          <w:color w:val="auto"/>
          <w:sz w:val="24"/>
          <w:szCs w:val="24"/>
          <w:lang w:val="pt-PT"/>
        </w:rPr>
        <w:t xml:space="preserve"> persoana juridică de drept public sau de drept privat cu capital public, privat sau mixt, care depune la ANRE o cerere în vederea acordării, modificării</w:t>
      </w:r>
      <w:r w:rsidR="000C1C46" w:rsidRPr="00B82CED">
        <w:rPr>
          <w:rStyle w:val="slitttl1"/>
          <w:rFonts w:ascii="Times New Roman" w:eastAsia="Times New Roman" w:hAnsi="Times New Roman" w:cs="Times New Roman"/>
          <w:b w:val="0"/>
          <w:bCs w:val="0"/>
          <w:color w:val="auto"/>
          <w:sz w:val="24"/>
          <w:szCs w:val="24"/>
          <w:lang w:val="pt-PT"/>
        </w:rPr>
        <w:t xml:space="preserve"> sau</w:t>
      </w:r>
      <w:r w:rsidR="000528F6" w:rsidRPr="00B82CED">
        <w:rPr>
          <w:rStyle w:val="slitttl1"/>
          <w:rFonts w:ascii="Times New Roman" w:eastAsia="Times New Roman" w:hAnsi="Times New Roman" w:cs="Times New Roman"/>
          <w:b w:val="0"/>
          <w:bCs w:val="0"/>
          <w:color w:val="auto"/>
          <w:sz w:val="24"/>
          <w:szCs w:val="24"/>
          <w:lang w:val="pt-PT"/>
        </w:rPr>
        <w:t xml:space="preserve"> retragerii unei licenţe, </w:t>
      </w:r>
      <w:r w:rsidR="000528F6" w:rsidRPr="00B82CED">
        <w:rPr>
          <w:rFonts w:ascii="Times New Roman" w:hAnsi="Times New Roman" w:cs="Times New Roman"/>
          <w:sz w:val="24"/>
          <w:szCs w:val="24"/>
          <w:lang w:val="pt-PT"/>
        </w:rPr>
        <w:t>în condiţiile prezentului regulament</w:t>
      </w:r>
      <w:r w:rsidR="00B601E5" w:rsidRPr="00B82CED">
        <w:rPr>
          <w:rFonts w:ascii="Times New Roman" w:hAnsi="Times New Roman" w:cs="Times New Roman"/>
          <w:sz w:val="24"/>
          <w:szCs w:val="24"/>
          <w:lang w:val="pt-PT"/>
        </w:rPr>
        <w:t>;</w:t>
      </w:r>
    </w:p>
    <w:p w14:paraId="7D0C058B" w14:textId="1BE9DEEF" w:rsidR="007945CA" w:rsidRPr="00B82CED" w:rsidRDefault="0046056B" w:rsidP="00B601E5">
      <w:pPr>
        <w:spacing w:after="0" w:line="240" w:lineRule="auto"/>
        <w:jc w:val="both"/>
        <w:rPr>
          <w:rStyle w:val="slitttl1"/>
          <w:rFonts w:ascii="Times New Roman" w:eastAsia="Times New Roman" w:hAnsi="Times New Roman" w:cs="Times New Roman"/>
          <w:b w:val="0"/>
          <w:bCs w:val="0"/>
          <w:color w:val="auto"/>
          <w:sz w:val="24"/>
          <w:szCs w:val="24"/>
          <w:lang w:val="pt-PT"/>
          <w:specVanish w:val="0"/>
        </w:rPr>
      </w:pPr>
      <w:r w:rsidRPr="00B82CED">
        <w:rPr>
          <w:rFonts w:ascii="Times New Roman" w:hAnsi="Times New Roman" w:cs="Times New Roman"/>
          <w:sz w:val="24"/>
          <w:szCs w:val="24"/>
          <w:lang w:val="pt-PT"/>
        </w:rPr>
        <w:t>e</w:t>
      </w:r>
      <w:r w:rsidR="007945CA" w:rsidRPr="00B82CED">
        <w:rPr>
          <w:rFonts w:ascii="Times New Roman" w:hAnsi="Times New Roman" w:cs="Times New Roman"/>
          <w:sz w:val="24"/>
          <w:szCs w:val="24"/>
          <w:lang w:val="pt-PT"/>
        </w:rPr>
        <w:t xml:space="preserve">) SPAET </w:t>
      </w:r>
      <w:r w:rsidR="00665EDF" w:rsidRPr="00B82CED">
        <w:rPr>
          <w:rFonts w:ascii="Times New Roman" w:hAnsi="Times New Roman" w:cs="Times New Roman"/>
          <w:sz w:val="24"/>
          <w:szCs w:val="24"/>
          <w:lang w:val="pt-PT"/>
        </w:rPr>
        <w:t>–</w:t>
      </w:r>
      <w:r w:rsidR="007945CA" w:rsidRPr="00B82CED">
        <w:rPr>
          <w:rFonts w:ascii="Times New Roman" w:hAnsi="Times New Roman" w:cs="Times New Roman"/>
          <w:sz w:val="24"/>
          <w:szCs w:val="24"/>
          <w:lang w:val="pt-PT"/>
        </w:rPr>
        <w:t xml:space="preserve"> </w:t>
      </w:r>
      <w:r w:rsidR="00665EDF" w:rsidRPr="00B82CED">
        <w:rPr>
          <w:rFonts w:ascii="Times New Roman" w:hAnsi="Times New Roman" w:cs="Times New Roman"/>
          <w:sz w:val="24"/>
          <w:szCs w:val="24"/>
          <w:lang w:val="pt-PT"/>
        </w:rPr>
        <w:t>serviciul public de alimentare cu energie termică în sistem centralizat;</w:t>
      </w:r>
    </w:p>
    <w:p w14:paraId="39B5D974" w14:textId="37AC7047" w:rsidR="00665EDF" w:rsidRPr="00B82CED" w:rsidRDefault="0046056B"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hAnsi="Times New Roman" w:cs="Times New Roman"/>
          <w:b w:val="0"/>
          <w:bCs w:val="0"/>
          <w:color w:val="auto"/>
          <w:sz w:val="24"/>
          <w:szCs w:val="24"/>
          <w:lang w:val="pt-PT"/>
        </w:rPr>
        <w:t>f</w:t>
      </w:r>
      <w:r w:rsidR="000528F6" w:rsidRPr="00B82CED">
        <w:rPr>
          <w:rStyle w:val="slitttl1"/>
          <w:rFonts w:ascii="Times New Roman" w:hAnsi="Times New Roman" w:cs="Times New Roman"/>
          <w:b w:val="0"/>
          <w:bCs w:val="0"/>
          <w:color w:val="auto"/>
          <w:sz w:val="24"/>
          <w:szCs w:val="24"/>
          <w:lang w:val="pt-PT"/>
        </w:rPr>
        <w:t xml:space="preserve">) </w:t>
      </w:r>
      <w:r w:rsidR="000528F6" w:rsidRPr="00B82CED">
        <w:rPr>
          <w:rStyle w:val="slitbdy"/>
          <w:rFonts w:ascii="Times New Roman" w:eastAsia="Times New Roman" w:hAnsi="Times New Roman" w:cs="Times New Roman"/>
          <w:color w:val="auto"/>
          <w:sz w:val="24"/>
          <w:szCs w:val="24"/>
          <w:lang w:val="pt-PT"/>
        </w:rPr>
        <w:t xml:space="preserve">titular de licenţă – operator, respectiv persoană juridică deţinătoare a unei licenţe </w:t>
      </w:r>
      <w:r w:rsidR="0085110A" w:rsidRPr="00B82CED">
        <w:rPr>
          <w:rStyle w:val="slitbdy"/>
          <w:rFonts w:ascii="Times New Roman" w:eastAsia="Times New Roman" w:hAnsi="Times New Roman" w:cs="Times New Roman"/>
          <w:color w:val="auto"/>
          <w:sz w:val="24"/>
          <w:szCs w:val="24"/>
          <w:lang w:val="pt-PT"/>
        </w:rPr>
        <w:t xml:space="preserve">în domeniul </w:t>
      </w:r>
      <w:r w:rsidR="00A75AA7">
        <w:rPr>
          <w:rStyle w:val="slitbdy"/>
          <w:rFonts w:ascii="Times New Roman" w:eastAsia="Times New Roman" w:hAnsi="Times New Roman" w:cs="Times New Roman"/>
          <w:color w:val="auto"/>
          <w:sz w:val="24"/>
          <w:szCs w:val="24"/>
          <w:lang w:val="pt-PT"/>
        </w:rPr>
        <w:t>SPAET</w:t>
      </w:r>
      <w:r w:rsidR="00665EDF" w:rsidRPr="00B82CED">
        <w:rPr>
          <w:rStyle w:val="slitbdy"/>
          <w:rFonts w:ascii="Times New Roman" w:eastAsia="Times New Roman" w:hAnsi="Times New Roman" w:cs="Times New Roman"/>
          <w:color w:val="auto"/>
          <w:sz w:val="24"/>
          <w:szCs w:val="24"/>
          <w:lang w:val="pt-PT"/>
        </w:rPr>
        <w:t>;</w:t>
      </w:r>
    </w:p>
    <w:p w14:paraId="31D566E3" w14:textId="73351418" w:rsidR="003A2896" w:rsidRPr="00B82CED" w:rsidRDefault="0046056B" w:rsidP="00B601E5">
      <w:pPr>
        <w:spacing w:after="0" w:line="240" w:lineRule="auto"/>
        <w:jc w:val="both"/>
        <w:rPr>
          <w:rFonts w:ascii="Times New Roman" w:hAnsi="Times New Roman" w:cs="Times New Roman"/>
          <w:sz w:val="24"/>
          <w:szCs w:val="24"/>
        </w:rPr>
      </w:pPr>
      <w:r w:rsidRPr="00B82CED">
        <w:rPr>
          <w:rStyle w:val="slitbdy"/>
          <w:rFonts w:ascii="Times New Roman" w:eastAsia="Times New Roman" w:hAnsi="Times New Roman" w:cs="Times New Roman"/>
          <w:color w:val="auto"/>
          <w:sz w:val="24"/>
          <w:szCs w:val="24"/>
          <w:lang w:val="pt-PT"/>
        </w:rPr>
        <w:t>g</w:t>
      </w:r>
      <w:r w:rsidR="00665EDF" w:rsidRPr="00B82CED">
        <w:rPr>
          <w:rStyle w:val="slitbdy"/>
          <w:rFonts w:ascii="Times New Roman" w:eastAsia="Times New Roman" w:hAnsi="Times New Roman" w:cs="Times New Roman"/>
          <w:color w:val="auto"/>
          <w:sz w:val="24"/>
          <w:szCs w:val="24"/>
          <w:lang w:val="pt-PT"/>
        </w:rPr>
        <w:t>) UAT – unitate administrativ - teritorială</w:t>
      </w:r>
      <w:r w:rsidR="000528F6" w:rsidRPr="00B82CED">
        <w:rPr>
          <w:rStyle w:val="slitbdy"/>
          <w:rFonts w:ascii="Times New Roman" w:eastAsia="Times New Roman" w:hAnsi="Times New Roman" w:cs="Times New Roman"/>
          <w:color w:val="auto"/>
          <w:sz w:val="24"/>
          <w:szCs w:val="24"/>
          <w:lang w:val="pt-PT"/>
        </w:rPr>
        <w:t>.</w:t>
      </w:r>
    </w:p>
    <w:p w14:paraId="62D8DB12" w14:textId="77777777" w:rsidR="00D15D3C" w:rsidRPr="00B82CED" w:rsidRDefault="00D15D3C" w:rsidP="00B601E5">
      <w:pPr>
        <w:spacing w:after="0" w:line="240" w:lineRule="auto"/>
        <w:jc w:val="both"/>
        <w:rPr>
          <w:rFonts w:ascii="Times New Roman" w:hAnsi="Times New Roman" w:cs="Times New Roman"/>
          <w:sz w:val="24"/>
          <w:szCs w:val="24"/>
        </w:rPr>
      </w:pPr>
    </w:p>
    <w:p w14:paraId="34591BC1"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5</w:t>
      </w:r>
    </w:p>
    <w:p w14:paraId="598A8943" w14:textId="46FB6DB5" w:rsidR="003A2896" w:rsidRPr="00B82CED" w:rsidRDefault="000528F6" w:rsidP="00B601E5">
      <w:pPr>
        <w:spacing w:after="0" w:line="240" w:lineRule="auto"/>
        <w:jc w:val="both"/>
        <w:rPr>
          <w:rFonts w:ascii="Times New Roman" w:hAnsi="Times New Roman" w:cs="Times New Roman"/>
          <w:sz w:val="24"/>
          <w:szCs w:val="24"/>
        </w:rPr>
      </w:pPr>
      <w:r w:rsidRPr="00B82CED">
        <w:rPr>
          <w:rStyle w:val="salnbdy"/>
          <w:rFonts w:ascii="Times New Roman" w:eastAsia="Times New Roman" w:hAnsi="Times New Roman" w:cs="Times New Roman"/>
          <w:color w:val="auto"/>
          <w:sz w:val="24"/>
          <w:szCs w:val="24"/>
          <w:lang w:val="pt-PT"/>
        </w:rPr>
        <w:t>Persoanele juridice înregistrate în alte state pot solicit</w:t>
      </w:r>
      <w:r w:rsidR="004B2D82">
        <w:rPr>
          <w:rStyle w:val="salnbdy"/>
          <w:rFonts w:ascii="Times New Roman" w:eastAsia="Times New Roman" w:hAnsi="Times New Roman" w:cs="Times New Roman"/>
          <w:color w:val="auto"/>
          <w:sz w:val="24"/>
          <w:szCs w:val="24"/>
          <w:lang w:val="pt-PT"/>
        </w:rPr>
        <w:t>a</w:t>
      </w:r>
      <w:r w:rsidRPr="00B82CED">
        <w:rPr>
          <w:rStyle w:val="salnbdy"/>
          <w:rFonts w:ascii="Times New Roman" w:eastAsia="Times New Roman" w:hAnsi="Times New Roman" w:cs="Times New Roman"/>
          <w:color w:val="auto"/>
          <w:sz w:val="24"/>
          <w:szCs w:val="24"/>
          <w:lang w:val="pt-PT"/>
        </w:rPr>
        <w:t xml:space="preserve"> licenţel</w:t>
      </w:r>
      <w:r w:rsidR="007945CA" w:rsidRPr="00B82CED">
        <w:rPr>
          <w:rStyle w:val="salnbdy"/>
          <w:rFonts w:ascii="Times New Roman" w:eastAsia="Times New Roman" w:hAnsi="Times New Roman" w:cs="Times New Roman"/>
          <w:color w:val="auto"/>
          <w:sz w:val="24"/>
          <w:szCs w:val="24"/>
          <w:lang w:val="pt-PT"/>
        </w:rPr>
        <w:t>e</w:t>
      </w:r>
      <w:r w:rsidRPr="00B82CED">
        <w:rPr>
          <w:rStyle w:val="salnbdy"/>
          <w:rFonts w:ascii="Times New Roman" w:eastAsia="Times New Roman" w:hAnsi="Times New Roman" w:cs="Times New Roman"/>
          <w:color w:val="auto"/>
          <w:sz w:val="24"/>
          <w:szCs w:val="24"/>
          <w:lang w:val="pt-PT"/>
        </w:rPr>
        <w:t xml:space="preserve">, în conformitate cu prevederile prezentului regulament, </w:t>
      </w:r>
      <w:r w:rsidRPr="00B82CED">
        <w:rPr>
          <w:rFonts w:ascii="Times New Roman" w:hAnsi="Times New Roman" w:cs="Times New Roman"/>
          <w:sz w:val="24"/>
          <w:szCs w:val="24"/>
          <w:lang w:val="pt-PT"/>
        </w:rPr>
        <w:t>numai dacă au stabilit în România, în condiţiile legii, un sediu secundar pentru întreaga durată de valabilitate a licenţei, necesar desfăşurării activităţilor.</w:t>
      </w:r>
    </w:p>
    <w:p w14:paraId="32C0BA7D" w14:textId="77777777" w:rsidR="00D15D3C" w:rsidRPr="00B82CED" w:rsidRDefault="00D15D3C" w:rsidP="00B601E5">
      <w:pPr>
        <w:spacing w:after="0" w:line="240" w:lineRule="auto"/>
        <w:jc w:val="both"/>
        <w:rPr>
          <w:rFonts w:ascii="Times New Roman" w:hAnsi="Times New Roman" w:cs="Times New Roman"/>
          <w:sz w:val="24"/>
          <w:szCs w:val="24"/>
        </w:rPr>
      </w:pPr>
    </w:p>
    <w:p w14:paraId="26BF1D83" w14:textId="4A2EDAB3"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6</w:t>
      </w:r>
    </w:p>
    <w:p w14:paraId="0CDBE4BD" w14:textId="77777777" w:rsidR="000528F6" w:rsidRPr="00B82CED" w:rsidRDefault="000528F6" w:rsidP="00B601E5">
      <w:pPr>
        <w:pStyle w:val="sartden"/>
        <w:jc w:val="both"/>
        <w:rPr>
          <w:rStyle w:val="spar3"/>
          <w:rFonts w:ascii="Times New Roman" w:hAnsi="Times New Roman"/>
          <w:b w:val="0"/>
          <w:bCs w:val="0"/>
          <w:color w:val="auto"/>
          <w:sz w:val="24"/>
          <w:szCs w:val="24"/>
          <w:lang w:val="pt-PT"/>
          <w:specVanish w:val="0"/>
        </w:rPr>
      </w:pPr>
      <w:r w:rsidRPr="00B82CED">
        <w:rPr>
          <w:rStyle w:val="spar3"/>
          <w:rFonts w:ascii="Times New Roman" w:hAnsi="Times New Roman"/>
          <w:b w:val="0"/>
          <w:bCs w:val="0"/>
          <w:color w:val="auto"/>
          <w:sz w:val="24"/>
          <w:szCs w:val="24"/>
          <w:lang w:val="pt-PT"/>
        </w:rPr>
        <w:t>Licenţele se acordă următoarelor categorii de solicitanţi:</w:t>
      </w:r>
    </w:p>
    <w:p w14:paraId="6AE2D856" w14:textId="77777777" w:rsidR="000528F6" w:rsidRPr="00B82CED" w:rsidRDefault="00B601E5" w:rsidP="00B601E5">
      <w:pPr>
        <w:pStyle w:val="sartden"/>
        <w:tabs>
          <w:tab w:val="left" w:pos="204"/>
        </w:tabs>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 xml:space="preserve">a) </w:t>
      </w:r>
      <w:r w:rsidR="000528F6" w:rsidRPr="00B82CED">
        <w:rPr>
          <w:rFonts w:ascii="Times New Roman" w:eastAsiaTheme="minorHAnsi" w:hAnsi="Times New Roman"/>
          <w:b w:val="0"/>
          <w:bCs w:val="0"/>
          <w:color w:val="auto"/>
          <w:sz w:val="24"/>
          <w:szCs w:val="24"/>
          <w:lang w:val="pt-PT"/>
        </w:rPr>
        <w:t>în cazul gestiunii directe:</w:t>
      </w:r>
    </w:p>
    <w:p w14:paraId="1B92457E" w14:textId="77777777" w:rsidR="000528F6" w:rsidRPr="00B82CED" w:rsidRDefault="000528F6" w:rsidP="00B601E5">
      <w:pPr>
        <w:pStyle w:val="sartden"/>
        <w:numPr>
          <w:ilvl w:val="0"/>
          <w:numId w:val="2"/>
        </w:numPr>
        <w:tabs>
          <w:tab w:val="left" w:pos="469"/>
        </w:tabs>
        <w:ind w:left="0" w:firstLine="0"/>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servicii publice de interes local sau judeţean, specializate, cu personalitate juridică, înfiinţate şi organizate în subordinea consiliilor locale sau consiliilor judeţene, după caz, prin hotărâri ale autorităţilor deliberative ale unităţilor administrativ-teritoriale respective;</w:t>
      </w:r>
    </w:p>
    <w:p w14:paraId="5580BC21" w14:textId="42899AC8" w:rsidR="000528F6" w:rsidRPr="00B82CED" w:rsidRDefault="000528F6" w:rsidP="00B601E5">
      <w:pPr>
        <w:pStyle w:val="sartden"/>
        <w:numPr>
          <w:ilvl w:val="0"/>
          <w:numId w:val="2"/>
        </w:numPr>
        <w:tabs>
          <w:tab w:val="left" w:pos="469"/>
        </w:tabs>
        <w:ind w:left="0" w:firstLine="0"/>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societăţi reglementate de Legea</w:t>
      </w:r>
      <w:r w:rsidR="00AA27B8">
        <w:rPr>
          <w:rFonts w:ascii="Times New Roman" w:eastAsiaTheme="minorHAnsi" w:hAnsi="Times New Roman"/>
          <w:b w:val="0"/>
          <w:bCs w:val="0"/>
          <w:color w:val="auto"/>
          <w:sz w:val="24"/>
          <w:szCs w:val="24"/>
          <w:lang w:val="pt-PT"/>
        </w:rPr>
        <w:t xml:space="preserve"> societăților</w:t>
      </w:r>
      <w:r w:rsidRPr="00B82CED">
        <w:rPr>
          <w:rFonts w:ascii="Times New Roman" w:eastAsiaTheme="minorHAnsi" w:hAnsi="Times New Roman"/>
          <w:b w:val="0"/>
          <w:bCs w:val="0"/>
          <w:color w:val="auto"/>
          <w:sz w:val="24"/>
          <w:szCs w:val="24"/>
          <w:lang w:val="pt-PT"/>
        </w:rPr>
        <w:t xml:space="preserve"> nr. 31/1990, republicată, cu modificările şi completările ulterioare, cu capital social integral al unităţilor administrativ-teritoriale, înfiinţate de autorităţile deliberative ale unităţilor administrativ-teritoriale respective;</w:t>
      </w:r>
    </w:p>
    <w:p w14:paraId="46BE1129" w14:textId="31E6771A" w:rsidR="003A2896" w:rsidRPr="00B82CED" w:rsidRDefault="00AB4334"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 xml:space="preserve">b) </w:t>
      </w:r>
      <w:r w:rsidR="000528F6" w:rsidRPr="00B82CED">
        <w:rPr>
          <w:rFonts w:ascii="Times New Roman" w:hAnsi="Times New Roman" w:cs="Times New Roman"/>
          <w:sz w:val="24"/>
          <w:szCs w:val="24"/>
          <w:shd w:val="clear" w:color="auto" w:fill="FFFFFF"/>
          <w:lang w:val="pt-PT"/>
        </w:rPr>
        <w:t>în cazul gestiunii delegate, societăţi reglementate de Legea nr. 31/1990, republicată, cu modificările şi completările ulterioare, cu capital social privat ori mixt.</w:t>
      </w:r>
    </w:p>
    <w:p w14:paraId="04A51D34" w14:textId="77777777" w:rsidR="00D15D3C" w:rsidRPr="00B82CED" w:rsidRDefault="00D15D3C" w:rsidP="00B601E5">
      <w:pPr>
        <w:spacing w:after="0" w:line="240" w:lineRule="auto"/>
        <w:jc w:val="both"/>
        <w:rPr>
          <w:rFonts w:ascii="Times New Roman" w:hAnsi="Times New Roman" w:cs="Times New Roman"/>
          <w:sz w:val="24"/>
          <w:szCs w:val="24"/>
        </w:rPr>
      </w:pPr>
    </w:p>
    <w:p w14:paraId="4D5DF60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7</w:t>
      </w:r>
    </w:p>
    <w:p w14:paraId="28B570B2" w14:textId="2A95DEBA"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 xml:space="preserve">Persoanele juridice cărora le-a fost atribuită gestiunea serviciului de alimentare cu energie termică au obligaţia de a solicita ANRE şi de a obţine eliberarea licenţei în termen de 90 de zile de la </w:t>
      </w:r>
      <w:r w:rsidR="007945CA" w:rsidRPr="00B82CED">
        <w:rPr>
          <w:rStyle w:val="salnbdy"/>
          <w:rFonts w:ascii="Times New Roman" w:eastAsia="Times New Roman" w:hAnsi="Times New Roman" w:cs="Times New Roman"/>
          <w:color w:val="auto"/>
          <w:sz w:val="24"/>
          <w:szCs w:val="24"/>
          <w:lang w:val="pt-PT"/>
        </w:rPr>
        <w:t xml:space="preserve">data </w:t>
      </w:r>
      <w:r w:rsidRPr="00B82CED">
        <w:rPr>
          <w:rStyle w:val="salnbdy"/>
          <w:rFonts w:ascii="Times New Roman" w:eastAsia="Times New Roman" w:hAnsi="Times New Roman" w:cs="Times New Roman"/>
          <w:color w:val="auto"/>
          <w:sz w:val="24"/>
          <w:szCs w:val="24"/>
          <w:lang w:val="pt-PT"/>
        </w:rPr>
        <w:t>aprobării hotărârii de dare în administrare sau, după caz, de la data semnării contractului de delegare a gestiunii.</w:t>
      </w:r>
    </w:p>
    <w:p w14:paraId="53B12EEF" w14:textId="77777777" w:rsidR="000528F6" w:rsidRPr="00B82CED" w:rsidRDefault="000528F6" w:rsidP="00B601E5">
      <w:pPr>
        <w:spacing w:after="0" w:line="240" w:lineRule="auto"/>
        <w:jc w:val="both"/>
        <w:rPr>
          <w:rStyle w:val="salnttl1"/>
          <w:rFonts w:ascii="Times New Roman" w:hAnsi="Times New Roman" w:cs="Times New Roman"/>
          <w:color w:val="auto"/>
          <w:sz w:val="24"/>
          <w:szCs w:val="24"/>
          <w:lang w:val="pt-PT"/>
          <w:specVanish w:val="0"/>
        </w:rPr>
      </w:pPr>
      <w:r w:rsidRPr="00B82CED">
        <w:rPr>
          <w:rStyle w:val="salnttl1"/>
          <w:rFonts w:ascii="Times New Roman" w:hAnsi="Times New Roman" w:cs="Times New Roman"/>
          <w:color w:val="auto"/>
          <w:sz w:val="24"/>
          <w:szCs w:val="24"/>
          <w:lang w:val="pt-PT"/>
        </w:rPr>
        <w:t xml:space="preserve">(2) </w:t>
      </w:r>
      <w:r w:rsidRPr="00B82CED">
        <w:rPr>
          <w:rStyle w:val="salnbdy"/>
          <w:rFonts w:ascii="Times New Roman" w:eastAsia="Times New Roman" w:hAnsi="Times New Roman" w:cs="Times New Roman"/>
          <w:bCs/>
          <w:color w:val="auto"/>
          <w:sz w:val="24"/>
          <w:szCs w:val="24"/>
          <w:lang w:val="pt-PT"/>
          <w:specVanish/>
        </w:rPr>
        <w:t xml:space="preserve">În </w:t>
      </w:r>
      <w:r w:rsidRPr="00B82CED">
        <w:rPr>
          <w:rStyle w:val="salnbdy"/>
          <w:rFonts w:ascii="Times New Roman" w:eastAsia="Times New Roman" w:hAnsi="Times New Roman" w:cs="Times New Roman"/>
          <w:color w:val="auto"/>
          <w:sz w:val="24"/>
          <w:szCs w:val="24"/>
          <w:lang w:val="pt-PT"/>
        </w:rPr>
        <w:t>situaţia în care, din motive justificate, solicitantul nu poate obţine licenţa în termenul prevăzut la alin. (1), acesta poate solicita o licenţă cu caracter provizoriu, în condiţiile prezentului regulament; licenţa cu caracter provizoriu se poate obţine şi în alte condiţii prevăzute în prezentul regulament.</w:t>
      </w:r>
    </w:p>
    <w:p w14:paraId="4F627199" w14:textId="77777777" w:rsidR="000D5630"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w:t>
      </w:r>
      <w:r w:rsidRPr="00B82CED">
        <w:rPr>
          <w:rStyle w:val="spar3"/>
          <w:rFonts w:ascii="Times New Roman" w:hAnsi="Times New Roman" w:cs="Times New Roman"/>
          <w:color w:val="auto"/>
          <w:sz w:val="24"/>
          <w:szCs w:val="24"/>
          <w:lang w:val="pt-PT"/>
        </w:rPr>
        <w:t xml:space="preserve">Nu pot primi licenţe solicitanţii care se află </w:t>
      </w:r>
      <w:r w:rsidRPr="00B82CED">
        <w:rPr>
          <w:rStyle w:val="slitbdy"/>
          <w:rFonts w:ascii="Times New Roman" w:eastAsia="Times New Roman" w:hAnsi="Times New Roman" w:cs="Times New Roman"/>
          <w:color w:val="auto"/>
          <w:sz w:val="24"/>
          <w:szCs w:val="24"/>
          <w:lang w:val="pt-PT"/>
        </w:rPr>
        <w:t>în procedura falimentului.</w:t>
      </w:r>
    </w:p>
    <w:p w14:paraId="0EACCE35" w14:textId="77777777" w:rsidR="000528F6" w:rsidRPr="00B82CED" w:rsidRDefault="000528F6" w:rsidP="00B601E5">
      <w:pPr>
        <w:spacing w:after="0" w:line="240" w:lineRule="auto"/>
        <w:jc w:val="both"/>
        <w:rPr>
          <w:rFonts w:ascii="Times New Roman" w:hAnsi="Times New Roman" w:cs="Times New Roman"/>
          <w:sz w:val="24"/>
          <w:szCs w:val="24"/>
        </w:rPr>
      </w:pPr>
    </w:p>
    <w:p w14:paraId="166F6FA5" w14:textId="77777777" w:rsidR="000528F6" w:rsidRPr="00B82CED" w:rsidRDefault="000528F6" w:rsidP="00B601E5">
      <w:pPr>
        <w:pStyle w:val="ListParagraph"/>
        <w:spacing w:after="0" w:line="240" w:lineRule="auto"/>
        <w:ind w:left="0"/>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8</w:t>
      </w:r>
    </w:p>
    <w:p w14:paraId="4C1ABCBF" w14:textId="1D1DA8FB" w:rsidR="000528F6" w:rsidRPr="00B82CED" w:rsidRDefault="000528F6" w:rsidP="00B601E5">
      <w:pPr>
        <w:pStyle w:val="ListParagraph"/>
        <w:spacing w:after="0" w:line="240" w:lineRule="auto"/>
        <w:ind w:left="0"/>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Durata de valabilitate a licenței se stabilește în acord cu durata de atribuire a SPAET sau a activității/activităților specifice SPAET, </w:t>
      </w:r>
      <w:r w:rsidR="00BD06B8">
        <w:rPr>
          <w:rFonts w:ascii="Times New Roman" w:hAnsi="Times New Roman" w:cs="Times New Roman"/>
          <w:sz w:val="24"/>
          <w:szCs w:val="24"/>
          <w:lang w:val="pt-PT"/>
        </w:rPr>
        <w:t>prevăzută în</w:t>
      </w:r>
      <w:r w:rsidRPr="00B82CED">
        <w:rPr>
          <w:rFonts w:ascii="Times New Roman" w:hAnsi="Times New Roman" w:cs="Times New Roman"/>
          <w:sz w:val="24"/>
          <w:szCs w:val="24"/>
          <w:lang w:val="pt-PT"/>
        </w:rPr>
        <w:t xml:space="preserve"> actul administrativ </w:t>
      </w:r>
      <w:r w:rsidR="00176B0D" w:rsidRPr="00B82CED">
        <w:rPr>
          <w:rFonts w:ascii="Times New Roman" w:hAnsi="Times New Roman" w:cs="Times New Roman"/>
          <w:sz w:val="24"/>
          <w:szCs w:val="24"/>
          <w:lang w:val="pt-PT"/>
        </w:rPr>
        <w:t xml:space="preserve">de atribuire a serviciului </w:t>
      </w:r>
      <w:r w:rsidRPr="00B82CED">
        <w:rPr>
          <w:rFonts w:ascii="Times New Roman" w:hAnsi="Times New Roman" w:cs="Times New Roman"/>
          <w:sz w:val="24"/>
          <w:szCs w:val="24"/>
          <w:lang w:val="pt-PT"/>
        </w:rPr>
        <w:t xml:space="preserve">sau prin contractul de delegare a gestiunii, fără a depăși 5 de ani. </w:t>
      </w:r>
    </w:p>
    <w:p w14:paraId="38C7C0E1" w14:textId="5497EAEB" w:rsidR="003A289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Prin excepție de la prevederile alin. (1), durata de valabilitate a licenței cu caracter provizoriu este de maximum </w:t>
      </w:r>
      <w:r w:rsidR="000A5EA6">
        <w:rPr>
          <w:rFonts w:ascii="Times New Roman" w:hAnsi="Times New Roman" w:cs="Times New Roman"/>
          <w:sz w:val="24"/>
          <w:szCs w:val="24"/>
          <w:lang w:val="pt-PT"/>
        </w:rPr>
        <w:t>6 luni</w:t>
      </w:r>
      <w:r w:rsidRPr="00B82CED">
        <w:rPr>
          <w:rFonts w:ascii="Times New Roman" w:hAnsi="Times New Roman" w:cs="Times New Roman"/>
          <w:sz w:val="24"/>
          <w:szCs w:val="24"/>
          <w:lang w:val="pt-PT"/>
        </w:rPr>
        <w:t>.</w:t>
      </w:r>
    </w:p>
    <w:p w14:paraId="623F5B3E" w14:textId="77777777" w:rsidR="000D5630" w:rsidRPr="00B82CED" w:rsidRDefault="000D5630" w:rsidP="00B601E5">
      <w:pPr>
        <w:spacing w:after="0" w:line="240" w:lineRule="auto"/>
        <w:jc w:val="both"/>
        <w:rPr>
          <w:rFonts w:ascii="Times New Roman" w:hAnsi="Times New Roman" w:cs="Times New Roman"/>
          <w:sz w:val="24"/>
          <w:szCs w:val="24"/>
        </w:rPr>
      </w:pPr>
    </w:p>
    <w:p w14:paraId="7BC2B47C" w14:textId="77777777" w:rsidR="000A3733" w:rsidRDefault="000A3733" w:rsidP="00AB4334">
      <w:pPr>
        <w:pStyle w:val="scapttl"/>
        <w:rPr>
          <w:rFonts w:ascii="Times New Roman" w:hAnsi="Times New Roman"/>
          <w:color w:val="auto"/>
          <w:lang w:val="pt-PT"/>
        </w:rPr>
      </w:pPr>
    </w:p>
    <w:p w14:paraId="5D73925B" w14:textId="77777777" w:rsidR="000A3733" w:rsidRDefault="000A3733" w:rsidP="00AB4334">
      <w:pPr>
        <w:pStyle w:val="scapttl"/>
        <w:rPr>
          <w:rFonts w:ascii="Times New Roman" w:hAnsi="Times New Roman"/>
          <w:color w:val="auto"/>
          <w:lang w:val="pt-PT"/>
        </w:rPr>
      </w:pPr>
    </w:p>
    <w:p w14:paraId="05A395DD" w14:textId="77777777" w:rsidR="000A3733" w:rsidRDefault="000A3733" w:rsidP="00AB4334">
      <w:pPr>
        <w:pStyle w:val="scapttl"/>
        <w:rPr>
          <w:rFonts w:ascii="Times New Roman" w:hAnsi="Times New Roman"/>
          <w:color w:val="auto"/>
          <w:lang w:val="pt-PT"/>
        </w:rPr>
      </w:pPr>
    </w:p>
    <w:p w14:paraId="26D86268" w14:textId="77777777" w:rsidR="000A3733" w:rsidRDefault="000A3733" w:rsidP="00AB4334">
      <w:pPr>
        <w:pStyle w:val="scapttl"/>
        <w:rPr>
          <w:rFonts w:ascii="Times New Roman" w:hAnsi="Times New Roman"/>
          <w:color w:val="auto"/>
          <w:lang w:val="pt-PT"/>
        </w:rPr>
      </w:pPr>
    </w:p>
    <w:p w14:paraId="339C3BC1" w14:textId="6FB8FD40" w:rsidR="000528F6" w:rsidRPr="00B82CED" w:rsidRDefault="000528F6" w:rsidP="00AB4334">
      <w:pPr>
        <w:pStyle w:val="scapttl"/>
        <w:rPr>
          <w:rFonts w:ascii="Times New Roman" w:hAnsi="Times New Roman"/>
          <w:color w:val="auto"/>
          <w:lang w:val="pt-PT"/>
        </w:rPr>
      </w:pPr>
      <w:r w:rsidRPr="00B82CED">
        <w:rPr>
          <w:rFonts w:ascii="Times New Roman" w:hAnsi="Times New Roman"/>
          <w:color w:val="auto"/>
          <w:lang w:val="pt-PT"/>
        </w:rPr>
        <w:t>Capitolul II</w:t>
      </w:r>
    </w:p>
    <w:p w14:paraId="0BAD39FA" w14:textId="77777777" w:rsidR="000528F6" w:rsidRPr="00B82CED" w:rsidRDefault="000528F6" w:rsidP="00AB4334">
      <w:pPr>
        <w:pStyle w:val="scapden"/>
        <w:rPr>
          <w:rFonts w:ascii="Times New Roman" w:hAnsi="Times New Roman"/>
          <w:color w:val="auto"/>
          <w:lang w:val="pt-PT"/>
        </w:rPr>
      </w:pPr>
      <w:r w:rsidRPr="00B82CED">
        <w:rPr>
          <w:rFonts w:ascii="Times New Roman" w:hAnsi="Times New Roman"/>
          <w:color w:val="auto"/>
          <w:lang w:val="pt-PT"/>
        </w:rPr>
        <w:t>Procedura de solicitare şi acordare a licenţelor</w:t>
      </w:r>
    </w:p>
    <w:p w14:paraId="0F95DDA7" w14:textId="77777777" w:rsidR="00AB4334" w:rsidRPr="00B82CED" w:rsidRDefault="00AB4334" w:rsidP="00B601E5">
      <w:pPr>
        <w:pStyle w:val="scapden"/>
        <w:jc w:val="both"/>
        <w:rPr>
          <w:rFonts w:ascii="Times New Roman" w:hAnsi="Times New Roman"/>
          <w:color w:val="auto"/>
          <w:lang w:val="pt-PT"/>
        </w:rPr>
      </w:pPr>
    </w:p>
    <w:p w14:paraId="0364FB21" w14:textId="77777777" w:rsidR="000528F6" w:rsidRPr="00B82CED" w:rsidRDefault="000528F6" w:rsidP="00B601E5">
      <w:pPr>
        <w:pStyle w:val="ssec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Secţiunea 1</w:t>
      </w:r>
    </w:p>
    <w:p w14:paraId="5402E1F3" w14:textId="77777777" w:rsidR="000528F6" w:rsidRPr="00B82CED" w:rsidRDefault="000528F6" w:rsidP="00B601E5">
      <w:pPr>
        <w:pStyle w:val="ssecden"/>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Solicitarea licenţelor</w:t>
      </w:r>
    </w:p>
    <w:p w14:paraId="0DA313A1" w14:textId="77777777" w:rsidR="00AB4334" w:rsidRPr="00B82CED" w:rsidRDefault="00AB4334" w:rsidP="00B601E5">
      <w:pPr>
        <w:pStyle w:val="ssecden"/>
        <w:jc w:val="both"/>
        <w:rPr>
          <w:rFonts w:ascii="Times New Roman" w:hAnsi="Times New Roman"/>
          <w:color w:val="auto"/>
          <w:sz w:val="24"/>
          <w:szCs w:val="24"/>
          <w:shd w:val="clear" w:color="auto" w:fill="FFFFFF"/>
          <w:lang w:val="pt-PT"/>
        </w:rPr>
      </w:pPr>
    </w:p>
    <w:p w14:paraId="04402B6F" w14:textId="77777777" w:rsidR="00484E02" w:rsidRDefault="00484E02" w:rsidP="00B601E5">
      <w:pPr>
        <w:pStyle w:val="ListParagraph"/>
        <w:spacing w:after="0" w:line="240" w:lineRule="auto"/>
        <w:ind w:left="0"/>
        <w:jc w:val="both"/>
        <w:rPr>
          <w:rFonts w:ascii="Times New Roman" w:hAnsi="Times New Roman" w:cs="Times New Roman"/>
          <w:b/>
          <w:sz w:val="24"/>
          <w:szCs w:val="24"/>
          <w:lang w:val="pt-PT"/>
        </w:rPr>
      </w:pPr>
    </w:p>
    <w:p w14:paraId="4434ADA0" w14:textId="686EF880" w:rsidR="000528F6" w:rsidRPr="00B82CED" w:rsidRDefault="000528F6" w:rsidP="00B601E5">
      <w:pPr>
        <w:pStyle w:val="ListParagraph"/>
        <w:spacing w:after="0" w:line="240" w:lineRule="auto"/>
        <w:ind w:left="0"/>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9</w:t>
      </w:r>
    </w:p>
    <w:p w14:paraId="7FA093BF" w14:textId="77777777" w:rsidR="00945087"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Pentru obţinerea licenţei, solicitantul </w:t>
      </w:r>
      <w:r w:rsidR="00665EDF" w:rsidRPr="00B82CED">
        <w:rPr>
          <w:rFonts w:ascii="Times New Roman" w:hAnsi="Times New Roman" w:cs="Times New Roman"/>
          <w:sz w:val="24"/>
          <w:szCs w:val="24"/>
          <w:lang w:val="pt-PT"/>
        </w:rPr>
        <w:t>înregistrează la</w:t>
      </w:r>
      <w:r w:rsidRPr="00B82CED">
        <w:rPr>
          <w:rFonts w:ascii="Times New Roman" w:hAnsi="Times New Roman" w:cs="Times New Roman"/>
          <w:sz w:val="24"/>
          <w:szCs w:val="24"/>
          <w:lang w:val="pt-PT"/>
        </w:rPr>
        <w:t xml:space="preserve"> ANRE o cerere, întocmită în conformitate cu modelul prevăzut în anexa nr. 1</w:t>
      </w:r>
      <w:r w:rsidR="00945087">
        <w:rPr>
          <w:rFonts w:ascii="Times New Roman" w:hAnsi="Times New Roman" w:cs="Times New Roman"/>
          <w:sz w:val="24"/>
          <w:szCs w:val="24"/>
          <w:lang w:val="pt-PT"/>
        </w:rPr>
        <w:t>.</w:t>
      </w:r>
    </w:p>
    <w:p w14:paraId="330A7C6C" w14:textId="5D528AB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9812AF">
        <w:rPr>
          <w:rFonts w:ascii="Times New Roman" w:hAnsi="Times New Roman" w:cs="Times New Roman"/>
          <w:b/>
          <w:sz w:val="24"/>
          <w:szCs w:val="24"/>
          <w:lang w:val="pt-PT"/>
        </w:rPr>
        <w:t>2</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La înregistrarea cererii, solicitantul achit</w:t>
      </w:r>
      <w:r w:rsidR="00055941" w:rsidRPr="00B82CED">
        <w:rPr>
          <w:rFonts w:ascii="Times New Roman" w:hAnsi="Times New Roman" w:cs="Times New Roman"/>
          <w:sz w:val="24"/>
          <w:szCs w:val="24"/>
          <w:lang w:val="pt-PT"/>
        </w:rPr>
        <w:t>ă</w:t>
      </w:r>
      <w:r w:rsidRPr="00B82CED">
        <w:rPr>
          <w:rFonts w:ascii="Times New Roman" w:hAnsi="Times New Roman" w:cs="Times New Roman"/>
          <w:sz w:val="24"/>
          <w:szCs w:val="24"/>
          <w:lang w:val="pt-PT"/>
        </w:rPr>
        <w:t xml:space="preserve"> tariful de analiză, în conformitate cu prevederile legale aplicabile.</w:t>
      </w:r>
    </w:p>
    <w:p w14:paraId="3454009E" w14:textId="42A0FC01"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9812AF">
        <w:rPr>
          <w:rFonts w:ascii="Times New Roman" w:hAnsi="Times New Roman" w:cs="Times New Roman"/>
          <w:b/>
          <w:sz w:val="24"/>
          <w:szCs w:val="24"/>
          <w:lang w:val="pt-PT"/>
        </w:rPr>
        <w:t>3</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În situaţia în care se constată că suma aferentă tarifului de analiză nu a fost virată în contul ANRE, în conformitate cu prevederile alin. (4), cererea se înregistrează cu caracter de corespondenţă şi nu se supune procesului de analiză.</w:t>
      </w:r>
    </w:p>
    <w:p w14:paraId="15A88EE2" w14:textId="60FA1D46" w:rsidR="000D5630"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9812AF">
        <w:rPr>
          <w:rFonts w:ascii="Times New Roman" w:hAnsi="Times New Roman" w:cs="Times New Roman"/>
          <w:b/>
          <w:sz w:val="24"/>
          <w:szCs w:val="24"/>
          <w:lang w:val="pt-PT"/>
        </w:rPr>
        <w:t>4</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Cererea se clasează dacă în termen de 10 zile de la data înregistrării </w:t>
      </w:r>
      <w:r w:rsidR="00CA698E" w:rsidRPr="00B82CED">
        <w:rPr>
          <w:rFonts w:ascii="Times New Roman" w:hAnsi="Times New Roman" w:cs="Times New Roman"/>
          <w:sz w:val="24"/>
          <w:szCs w:val="24"/>
          <w:lang w:val="pt-PT"/>
        </w:rPr>
        <w:t>acesteia tariful de analiză</w:t>
      </w:r>
      <w:r w:rsidR="003608A6">
        <w:rPr>
          <w:rFonts w:ascii="Times New Roman" w:hAnsi="Times New Roman" w:cs="Times New Roman"/>
          <w:sz w:val="24"/>
          <w:szCs w:val="24"/>
          <w:lang w:val="pt-PT"/>
        </w:rPr>
        <w:t xml:space="preserve"> nu a fost încasat</w:t>
      </w:r>
      <w:r w:rsidRPr="00B82CED">
        <w:rPr>
          <w:rFonts w:ascii="Times New Roman" w:hAnsi="Times New Roman" w:cs="Times New Roman"/>
          <w:sz w:val="24"/>
          <w:szCs w:val="24"/>
          <w:lang w:val="pt-PT"/>
        </w:rPr>
        <w:t xml:space="preserve">, </w:t>
      </w:r>
      <w:r w:rsidR="00055941" w:rsidRPr="00B82CED">
        <w:rPr>
          <w:rFonts w:ascii="Times New Roman" w:hAnsi="Times New Roman" w:cs="Times New Roman"/>
          <w:sz w:val="24"/>
          <w:szCs w:val="24"/>
          <w:lang w:val="pt-PT"/>
        </w:rPr>
        <w:t xml:space="preserve">ANRE </w:t>
      </w:r>
      <w:r w:rsidRPr="00B82CED">
        <w:rPr>
          <w:rFonts w:ascii="Times New Roman" w:hAnsi="Times New Roman" w:cs="Times New Roman"/>
          <w:sz w:val="24"/>
          <w:szCs w:val="24"/>
          <w:lang w:val="pt-PT"/>
        </w:rPr>
        <w:t>notificând solicitantul în acest sens.</w:t>
      </w:r>
    </w:p>
    <w:p w14:paraId="5BAFF809" w14:textId="1A2D9D90" w:rsidR="0050582A" w:rsidRDefault="0050582A" w:rsidP="0050582A">
      <w:pPr>
        <w:spacing w:after="0" w:line="240" w:lineRule="auto"/>
        <w:jc w:val="both"/>
        <w:rPr>
          <w:rFonts w:ascii="Times New Roman" w:hAnsi="Times New Roman" w:cs="Times New Roman"/>
          <w:sz w:val="24"/>
          <w:szCs w:val="24"/>
          <w:lang w:val="pt-PT"/>
        </w:rPr>
      </w:pPr>
      <w:r w:rsidRPr="00A3615B">
        <w:rPr>
          <w:rFonts w:ascii="Times New Roman" w:hAnsi="Times New Roman" w:cs="Times New Roman"/>
          <w:b/>
          <w:sz w:val="24"/>
          <w:szCs w:val="24"/>
          <w:lang w:val="pt-PT"/>
        </w:rPr>
        <w:t>(5)</w:t>
      </w:r>
      <w:r>
        <w:rPr>
          <w:rFonts w:ascii="Times New Roman" w:hAnsi="Times New Roman" w:cs="Times New Roman"/>
          <w:sz w:val="24"/>
          <w:szCs w:val="24"/>
          <w:lang w:val="pt-PT"/>
        </w:rPr>
        <w:t xml:space="preserve"> </w:t>
      </w:r>
      <w:r w:rsidRPr="00534932">
        <w:rPr>
          <w:rFonts w:ascii="Times New Roman" w:hAnsi="Times New Roman" w:cs="Times New Roman"/>
          <w:sz w:val="24"/>
          <w:szCs w:val="24"/>
          <w:lang w:val="pt-PT"/>
        </w:rPr>
        <w:t xml:space="preserve">Solicitantul poate relua demersurile de obţinere a </w:t>
      </w:r>
      <w:r>
        <w:rPr>
          <w:rFonts w:ascii="Times New Roman" w:hAnsi="Times New Roman" w:cs="Times New Roman"/>
          <w:sz w:val="24"/>
          <w:szCs w:val="24"/>
          <w:lang w:val="pt-PT"/>
        </w:rPr>
        <w:t>licen</w:t>
      </w:r>
      <w:r>
        <w:rPr>
          <w:rFonts w:ascii="Times New Roman" w:hAnsi="Times New Roman" w:cs="Times New Roman"/>
          <w:sz w:val="24"/>
          <w:szCs w:val="24"/>
        </w:rPr>
        <w:t>ței</w:t>
      </w:r>
      <w:r w:rsidRPr="00534932">
        <w:rPr>
          <w:rFonts w:ascii="Times New Roman" w:hAnsi="Times New Roman" w:cs="Times New Roman"/>
          <w:sz w:val="24"/>
          <w:szCs w:val="24"/>
          <w:lang w:val="pt-PT"/>
        </w:rPr>
        <w:t xml:space="preserve"> pe baza unei noi cereri; ANRE poate lua în considerare în analiza noii cereri documentele anexate cererii clasate, </w:t>
      </w:r>
      <w:r>
        <w:rPr>
          <w:rFonts w:ascii="Times New Roman" w:hAnsi="Times New Roman" w:cs="Times New Roman"/>
          <w:sz w:val="24"/>
          <w:szCs w:val="24"/>
          <w:lang w:val="pt-PT"/>
        </w:rPr>
        <w:t xml:space="preserve">pe baza unei declarații pe propria răspundere a reprezentantului legal </w:t>
      </w:r>
      <w:r w:rsidRPr="00534932">
        <w:rPr>
          <w:rFonts w:ascii="Times New Roman" w:hAnsi="Times New Roman" w:cs="Times New Roman"/>
          <w:sz w:val="24"/>
          <w:szCs w:val="24"/>
          <w:lang w:val="pt-PT"/>
        </w:rPr>
        <w:t xml:space="preserve">cu </w:t>
      </w:r>
      <w:r>
        <w:rPr>
          <w:rFonts w:ascii="Times New Roman" w:hAnsi="Times New Roman" w:cs="Times New Roman"/>
          <w:sz w:val="24"/>
          <w:szCs w:val="24"/>
          <w:lang w:val="pt-PT"/>
        </w:rPr>
        <w:t>privire la faptul că</w:t>
      </w:r>
      <w:r w:rsidRPr="00534932">
        <w:rPr>
          <w:rFonts w:ascii="Times New Roman" w:hAnsi="Times New Roman" w:cs="Times New Roman"/>
          <w:sz w:val="24"/>
          <w:szCs w:val="24"/>
          <w:lang w:val="pt-PT"/>
        </w:rPr>
        <w:t xml:space="preserve"> acestea nu au suferit modificări</w:t>
      </w:r>
      <w:r>
        <w:rPr>
          <w:rFonts w:ascii="Times New Roman" w:hAnsi="Times New Roman" w:cs="Times New Roman"/>
          <w:sz w:val="24"/>
          <w:szCs w:val="24"/>
          <w:lang w:val="pt-PT"/>
        </w:rPr>
        <w:t>.</w:t>
      </w:r>
    </w:p>
    <w:p w14:paraId="231ACF0A" w14:textId="5685879A" w:rsidR="0050582A" w:rsidRPr="00B82CED" w:rsidRDefault="0050582A" w:rsidP="00B601E5">
      <w:pPr>
        <w:spacing w:after="0" w:line="240" w:lineRule="auto"/>
        <w:jc w:val="both"/>
        <w:rPr>
          <w:rFonts w:ascii="Times New Roman" w:hAnsi="Times New Roman" w:cs="Times New Roman"/>
          <w:sz w:val="24"/>
          <w:szCs w:val="24"/>
          <w:lang w:val="pt-PT"/>
        </w:rPr>
      </w:pPr>
    </w:p>
    <w:p w14:paraId="7E7E33A3" w14:textId="77777777" w:rsidR="000528F6" w:rsidRPr="00B82CED" w:rsidRDefault="000528F6" w:rsidP="00B601E5">
      <w:pPr>
        <w:spacing w:after="0" w:line="240" w:lineRule="auto"/>
        <w:jc w:val="both"/>
        <w:rPr>
          <w:rFonts w:ascii="Times New Roman" w:hAnsi="Times New Roman" w:cs="Times New Roman"/>
          <w:b/>
          <w:sz w:val="24"/>
          <w:szCs w:val="24"/>
          <w:lang w:val="pt-PT"/>
        </w:rPr>
      </w:pPr>
    </w:p>
    <w:p w14:paraId="4A8FF59E"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10</w:t>
      </w:r>
    </w:p>
    <w:p w14:paraId="0FCE7C8D" w14:textId="6DACC9F2"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w:t>
      </w:r>
      <w:bookmarkStart w:id="3" w:name="_Hlk90977671"/>
      <w:r w:rsidR="00453230">
        <w:rPr>
          <w:rFonts w:ascii="Times New Roman" w:hAnsi="Times New Roman" w:cs="Times New Roman"/>
          <w:sz w:val="24"/>
          <w:szCs w:val="24"/>
          <w:lang w:val="pt-PT"/>
        </w:rPr>
        <w:t xml:space="preserve"> Licența</w:t>
      </w:r>
      <w:r w:rsidRPr="00B82CED">
        <w:rPr>
          <w:rFonts w:ascii="Times New Roman" w:hAnsi="Times New Roman" w:cs="Times New Roman"/>
          <w:sz w:val="24"/>
          <w:szCs w:val="24"/>
          <w:lang w:val="pt-PT"/>
        </w:rPr>
        <w:t xml:space="preserve"> </w:t>
      </w:r>
      <w:r w:rsidR="0046056B" w:rsidRPr="00B82CED">
        <w:rPr>
          <w:rFonts w:ascii="Times New Roman" w:hAnsi="Times New Roman" w:cs="Times New Roman"/>
          <w:sz w:val="24"/>
          <w:szCs w:val="24"/>
          <w:lang w:val="pt-PT"/>
        </w:rPr>
        <w:t xml:space="preserve">pentru prestarea serviciului public de alimentare cu energie termică în sistem centralizat </w:t>
      </w:r>
      <w:r w:rsidR="00453230">
        <w:rPr>
          <w:rFonts w:ascii="Times New Roman" w:hAnsi="Times New Roman" w:cs="Times New Roman"/>
          <w:sz w:val="24"/>
          <w:szCs w:val="24"/>
          <w:lang w:val="pt-PT"/>
        </w:rPr>
        <w:t xml:space="preserve">se acordă în baza </w:t>
      </w:r>
      <w:r w:rsidR="009812AF">
        <w:rPr>
          <w:rFonts w:ascii="Times New Roman" w:hAnsi="Times New Roman" w:cs="Times New Roman"/>
          <w:sz w:val="24"/>
          <w:szCs w:val="24"/>
          <w:lang w:val="pt-PT"/>
        </w:rPr>
        <w:t xml:space="preserve">cererii prevăzute la art. 9, precum și a </w:t>
      </w:r>
      <w:r w:rsidR="00453230">
        <w:rPr>
          <w:rFonts w:ascii="Times New Roman" w:hAnsi="Times New Roman" w:cs="Times New Roman"/>
          <w:sz w:val="24"/>
          <w:szCs w:val="24"/>
          <w:lang w:val="pt-PT"/>
        </w:rPr>
        <w:t>următoarelor</w:t>
      </w:r>
      <w:r w:rsidRPr="00B82CED">
        <w:rPr>
          <w:rFonts w:ascii="Times New Roman" w:hAnsi="Times New Roman" w:cs="Times New Roman"/>
          <w:sz w:val="24"/>
          <w:szCs w:val="24"/>
          <w:lang w:val="pt-PT"/>
        </w:rPr>
        <w:t xml:space="preserve"> documente:</w:t>
      </w:r>
    </w:p>
    <w:bookmarkEnd w:id="3"/>
    <w:p w14:paraId="7F8CF201" w14:textId="6AC80488"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a) certificatul constatator emis de ONRC cu cel mult 30 de zile înainte de data </w:t>
      </w:r>
      <w:r w:rsidR="008C49A5" w:rsidRPr="00B82CED">
        <w:rPr>
          <w:rFonts w:ascii="Times New Roman" w:hAnsi="Times New Roman" w:cs="Times New Roman"/>
          <w:sz w:val="24"/>
          <w:szCs w:val="24"/>
          <w:lang w:val="pt-PT"/>
        </w:rPr>
        <w:t xml:space="preserve">înregistrării </w:t>
      </w:r>
      <w:r w:rsidRPr="00B82CED">
        <w:rPr>
          <w:rFonts w:ascii="Times New Roman" w:hAnsi="Times New Roman" w:cs="Times New Roman"/>
          <w:sz w:val="24"/>
          <w:szCs w:val="24"/>
          <w:lang w:val="pt-PT"/>
        </w:rPr>
        <w:t>la ANRE, în exemplar original sau în copie certificată pentru conformitate cu originalul de reprezentantul legal al solicitantului sau raportul de furnizare informaţii emis prin serviciul Infocert de către ONRC, care să cuprindă informaţii de identificare ale solicitantului, denumirea, adresa sediului social/profesional, codul unic de înregistrare, numărul de ordine în registrul comerţului, starea solicitantului, forma de organizare, durata de constituire, capitalul social, asociaţii/acţionarii solicitantului, persoana/persoanele împuternicită/e să reprezinte solicitantul, domeniile de activitate ale solicitantului care să conţină domeniul de activitate pentru care se solicită licenţa, sucursale/subunităţi/filiale, sedii secundare/puncte de lucru din România, condamnări pentru fapte penale, punere sub interdicție, instituire a curatelei, insolvență, faliment, lichidare, reorganizare judiciară sau alte documente similare emise de autorităţi competente ori documentele de constituire a unităţilor administrativ-teritoriale şi/sau asocierile acestora, care să conţină aceste informaţii;</w:t>
      </w:r>
    </w:p>
    <w:p w14:paraId="5D2D06D3" w14:textId="3AC0BF1D"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color w:val="auto"/>
          <w:sz w:val="24"/>
          <w:szCs w:val="24"/>
          <w:lang w:val="pt-PT"/>
          <w:specVanish/>
        </w:rPr>
        <w:t xml:space="preserve">b) extrase, în copie, din ultima situaţie financiară depusă conform legii de solicitant la organele fiscale competente, anterior înregistrării la ANRE a cererii de acordare a licenţei, cu dovada înregistrării la organele fiscale sau alte documente justificative din care să rezulte că solicitantul deţine resursele financiare necesare desfăşurării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specVanish/>
        </w:rPr>
        <w:t>activităţi</w:t>
      </w:r>
      <w:r w:rsidR="00176B0D" w:rsidRPr="00B82CED">
        <w:rPr>
          <w:rStyle w:val="slitbdy"/>
          <w:rFonts w:ascii="Times New Roman" w:eastAsia="Times New Roman" w:hAnsi="Times New Roman" w:cs="Times New Roman"/>
          <w:color w:val="auto"/>
          <w:sz w:val="24"/>
          <w:szCs w:val="24"/>
          <w:lang w:val="pt-PT"/>
        </w:rPr>
        <w:t>lor</w:t>
      </w:r>
      <w:r w:rsidRPr="00B82CED">
        <w:rPr>
          <w:rStyle w:val="slitbdy"/>
          <w:rFonts w:ascii="Times New Roman" w:eastAsia="Times New Roman" w:hAnsi="Times New Roman" w:cs="Times New Roman"/>
          <w:color w:val="auto"/>
          <w:sz w:val="24"/>
          <w:szCs w:val="24"/>
          <w:lang w:val="pt-PT"/>
          <w:specVanish/>
        </w:rPr>
        <w:t xml:space="preserve"> pentru care solicită licenţa;</w:t>
      </w:r>
    </w:p>
    <w:p w14:paraId="236BAD3D" w14:textId="73E681CF" w:rsidR="000528F6" w:rsidRPr="00B82CED" w:rsidRDefault="000528F6"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 xml:space="preserve">c) </w:t>
      </w:r>
      <w:r w:rsidRPr="00B82CED">
        <w:rPr>
          <w:rStyle w:val="slitbdy"/>
          <w:rFonts w:ascii="Times New Roman" w:eastAsia="Times New Roman" w:hAnsi="Times New Roman" w:cs="Times New Roman"/>
          <w:color w:val="auto"/>
          <w:sz w:val="24"/>
          <w:szCs w:val="24"/>
          <w:lang w:val="pt-PT"/>
        </w:rPr>
        <w:t xml:space="preserve">lista din care să rezulte capacitatea tehnică a solicitantului de a desfășura </w:t>
      </w:r>
      <w:r w:rsidR="00176B0D" w:rsidRPr="00B82CED">
        <w:rPr>
          <w:rStyle w:val="slitbdy"/>
          <w:rFonts w:ascii="Times New Roman" w:eastAsia="Times New Roman" w:hAnsi="Times New Roman" w:cs="Times New Roman"/>
          <w:color w:val="auto"/>
          <w:sz w:val="24"/>
          <w:szCs w:val="24"/>
          <w:lang w:val="pt-PT"/>
        </w:rPr>
        <w:t>serviciul/</w:t>
      </w:r>
      <w:r w:rsidRPr="00B82CED">
        <w:rPr>
          <w:rStyle w:val="slitbdy"/>
          <w:rFonts w:ascii="Times New Roman" w:eastAsia="Times New Roman" w:hAnsi="Times New Roman" w:cs="Times New Roman"/>
          <w:color w:val="auto"/>
          <w:sz w:val="24"/>
          <w:szCs w:val="24"/>
          <w:lang w:val="pt-PT"/>
        </w:rPr>
        <w:t>activit</w:t>
      </w:r>
      <w:r w:rsidR="00176B0D" w:rsidRPr="00B82CED">
        <w:rPr>
          <w:rStyle w:val="slitbdy"/>
          <w:rFonts w:ascii="Times New Roman" w:eastAsia="Times New Roman" w:hAnsi="Times New Roman" w:cs="Times New Roman"/>
          <w:color w:val="auto"/>
          <w:sz w:val="24"/>
          <w:szCs w:val="24"/>
          <w:lang w:val="pt-PT"/>
        </w:rPr>
        <w:t>ățile</w:t>
      </w:r>
      <w:r w:rsidRPr="00B82CED">
        <w:rPr>
          <w:rStyle w:val="slitbdy"/>
          <w:rFonts w:ascii="Times New Roman" w:eastAsia="Times New Roman" w:hAnsi="Times New Roman" w:cs="Times New Roman"/>
          <w:color w:val="auto"/>
          <w:sz w:val="24"/>
          <w:szCs w:val="24"/>
          <w:lang w:val="pt-PT"/>
        </w:rPr>
        <w:t xml:space="preserve"> pentru care solicită licența, întocmită în conformitate cu modelul prevăzut</w:t>
      </w:r>
      <w:r w:rsidRPr="00B82CED">
        <w:rPr>
          <w:rStyle w:val="slitbdy"/>
          <w:rFonts w:ascii="Times New Roman" w:hAnsi="Times New Roman" w:cs="Times New Roman"/>
          <w:b/>
          <w:bCs/>
          <w:color w:val="auto"/>
          <w:sz w:val="24"/>
          <w:szCs w:val="24"/>
          <w:specVanish/>
        </w:rPr>
        <w:t xml:space="preserve"> </w:t>
      </w:r>
      <w:r w:rsidRPr="00B82CED">
        <w:rPr>
          <w:rStyle w:val="slitbdy"/>
          <w:rFonts w:ascii="Times New Roman" w:eastAsia="Times New Roman" w:hAnsi="Times New Roman" w:cs="Times New Roman"/>
          <w:color w:val="auto"/>
          <w:sz w:val="24"/>
          <w:szCs w:val="24"/>
          <w:lang w:val="pt-PT"/>
        </w:rPr>
        <w:t xml:space="preserve">în anexa nr. 2; în cazul în care solicitantul a subcontractat lucrări sau servicii conexe, necesare desfășurării </w:t>
      </w:r>
      <w:r w:rsidR="00176B0D" w:rsidRPr="00B82CED">
        <w:rPr>
          <w:rStyle w:val="slitbdy"/>
          <w:rFonts w:ascii="Times New Roman" w:eastAsia="Times New Roman" w:hAnsi="Times New Roman" w:cs="Times New Roman"/>
          <w:color w:val="auto"/>
          <w:sz w:val="24"/>
          <w:szCs w:val="24"/>
          <w:lang w:val="pt-PT"/>
        </w:rPr>
        <w:t xml:space="preserve">în </w:t>
      </w:r>
      <w:r w:rsidR="00176B0D" w:rsidRPr="00B82CED">
        <w:rPr>
          <w:rStyle w:val="slitbdy"/>
          <w:rFonts w:ascii="Times New Roman" w:eastAsia="Times New Roman" w:hAnsi="Times New Roman" w:cs="Times New Roman"/>
          <w:color w:val="auto"/>
          <w:sz w:val="24"/>
          <w:szCs w:val="24"/>
          <w:lang w:val="pt-PT"/>
        </w:rPr>
        <w:lastRenderedPageBreak/>
        <w:t>bune condiții a serviciului/</w:t>
      </w:r>
      <w:r w:rsidRPr="00B82CED">
        <w:rPr>
          <w:rStyle w:val="slitbdy"/>
          <w:rFonts w:ascii="Times New Roman" w:eastAsia="Times New Roman" w:hAnsi="Times New Roman" w:cs="Times New Roman"/>
          <w:color w:val="auto"/>
          <w:sz w:val="24"/>
          <w:szCs w:val="24"/>
          <w:lang w:val="pt-PT"/>
        </w:rPr>
        <w:t>activitați</w:t>
      </w:r>
      <w:r w:rsidR="00176B0D" w:rsidRPr="00B82CED">
        <w:rPr>
          <w:rStyle w:val="slitbdy"/>
          <w:rFonts w:ascii="Times New Roman" w:eastAsia="Times New Roman" w:hAnsi="Times New Roman" w:cs="Times New Roman"/>
          <w:color w:val="auto"/>
          <w:sz w:val="24"/>
          <w:szCs w:val="24"/>
          <w:lang w:val="pt-PT"/>
        </w:rPr>
        <w:t>lor pentru care solicită licența</w:t>
      </w:r>
      <w:r w:rsidRPr="00B82CED">
        <w:rPr>
          <w:rStyle w:val="slitbdy"/>
          <w:rFonts w:ascii="Times New Roman" w:eastAsia="Times New Roman" w:hAnsi="Times New Roman" w:cs="Times New Roman"/>
          <w:color w:val="auto"/>
          <w:sz w:val="24"/>
          <w:szCs w:val="24"/>
          <w:lang w:val="pt-PT"/>
        </w:rPr>
        <w:t>, prezintă inclusiv contractele respective</w:t>
      </w:r>
      <w:r w:rsidR="008C49A5" w:rsidRPr="00B82CED">
        <w:rPr>
          <w:rStyle w:val="slitbdy"/>
          <w:rFonts w:ascii="Times New Roman" w:eastAsia="Times New Roman" w:hAnsi="Times New Roman" w:cs="Times New Roman"/>
          <w:color w:val="auto"/>
          <w:sz w:val="24"/>
          <w:szCs w:val="24"/>
          <w:lang w:val="pt-PT"/>
        </w:rPr>
        <w:t>, în copie</w:t>
      </w:r>
      <w:r w:rsidRPr="00B82CED">
        <w:rPr>
          <w:rStyle w:val="slitbdy"/>
          <w:rFonts w:ascii="Times New Roman" w:eastAsia="Times New Roman" w:hAnsi="Times New Roman" w:cs="Times New Roman"/>
          <w:color w:val="auto"/>
          <w:sz w:val="24"/>
          <w:szCs w:val="24"/>
          <w:lang w:val="pt-PT"/>
        </w:rPr>
        <w:t>;</w:t>
      </w:r>
    </w:p>
    <w:p w14:paraId="74E1B5CE" w14:textId="3BD0EB89"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d) </w:t>
      </w:r>
      <w:r w:rsidRPr="00B82CED">
        <w:rPr>
          <w:rStyle w:val="slitbdy"/>
          <w:rFonts w:ascii="Times New Roman" w:eastAsia="Times New Roman" w:hAnsi="Times New Roman" w:cs="Times New Roman"/>
          <w:color w:val="auto"/>
          <w:sz w:val="24"/>
          <w:szCs w:val="24"/>
          <w:lang w:val="pt-PT"/>
        </w:rPr>
        <w:t xml:space="preserve">organigrama valabilă la data solicitării licenţei, cu evidențierea structurilor organizatorice responsabile cu desfăşurarea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pentru care se solicitată licenţa, </w:t>
      </w:r>
      <w:r w:rsidR="008C49A5" w:rsidRPr="00B82CED">
        <w:rPr>
          <w:rStyle w:val="slitbdy"/>
          <w:rFonts w:ascii="Times New Roman" w:eastAsia="Times New Roman" w:hAnsi="Times New Roman" w:cs="Times New Roman"/>
          <w:color w:val="auto"/>
          <w:sz w:val="24"/>
          <w:szCs w:val="24"/>
          <w:lang w:val="pt-PT"/>
        </w:rPr>
        <w:t xml:space="preserve">precum și </w:t>
      </w:r>
      <w:r w:rsidRPr="00B82CED">
        <w:rPr>
          <w:rStyle w:val="slitbdy"/>
          <w:rFonts w:ascii="Times New Roman" w:eastAsia="Times New Roman" w:hAnsi="Times New Roman" w:cs="Times New Roman"/>
          <w:color w:val="auto"/>
          <w:sz w:val="24"/>
          <w:szCs w:val="24"/>
          <w:lang w:val="pt-PT"/>
        </w:rPr>
        <w:t>cu precizarea documentului de aprobare;</w:t>
      </w:r>
    </w:p>
    <w:p w14:paraId="120885F7" w14:textId="5B86BAB0"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e) </w:t>
      </w:r>
      <w:r w:rsidRPr="00B82CED">
        <w:rPr>
          <w:rStyle w:val="slitbdy"/>
          <w:rFonts w:ascii="Times New Roman" w:eastAsia="Times New Roman" w:hAnsi="Times New Roman" w:cs="Times New Roman"/>
          <w:color w:val="auto"/>
          <w:sz w:val="24"/>
          <w:szCs w:val="24"/>
          <w:lang w:val="pt-PT"/>
        </w:rPr>
        <w:t xml:space="preserve">lista cuprinzând personalul specializat, calificat şi autorizat de care dispune pentru desfăşurarea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pentru care se solicită licenţa, întocmită în conformitate cu modelul prevăzut în anexa </w:t>
      </w:r>
      <w:r w:rsidR="0029360C" w:rsidRPr="00B82CED">
        <w:rPr>
          <w:rStyle w:val="slitbdy"/>
          <w:rFonts w:ascii="Times New Roman" w:eastAsia="Times New Roman" w:hAnsi="Times New Roman" w:cs="Times New Roman"/>
          <w:color w:val="auto"/>
          <w:sz w:val="24"/>
          <w:szCs w:val="24"/>
          <w:lang w:val="pt-PT"/>
        </w:rPr>
        <w:t>3</w:t>
      </w:r>
      <w:r w:rsidRPr="00B82CED">
        <w:rPr>
          <w:rStyle w:val="slitbdy"/>
          <w:rFonts w:ascii="Times New Roman" w:eastAsia="Times New Roman" w:hAnsi="Times New Roman" w:cs="Times New Roman"/>
          <w:color w:val="auto"/>
          <w:sz w:val="24"/>
          <w:szCs w:val="24"/>
          <w:lang w:val="pt-PT"/>
        </w:rPr>
        <w:t>;</w:t>
      </w:r>
    </w:p>
    <w:p w14:paraId="6C081E62" w14:textId="48C5AF1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f) </w:t>
      </w:r>
      <w:r w:rsidRPr="00B82CED">
        <w:rPr>
          <w:rStyle w:val="slitbdy"/>
          <w:rFonts w:ascii="Times New Roman" w:eastAsia="Times New Roman" w:hAnsi="Times New Roman" w:cs="Times New Roman"/>
          <w:color w:val="auto"/>
          <w:sz w:val="24"/>
          <w:szCs w:val="24"/>
          <w:lang w:val="pt-PT"/>
        </w:rPr>
        <w:t>program</w:t>
      </w:r>
      <w:r w:rsidR="008C49A5" w:rsidRPr="00B82CED">
        <w:rPr>
          <w:rStyle w:val="slitbdy"/>
          <w:rFonts w:ascii="Times New Roman" w:eastAsia="Times New Roman" w:hAnsi="Times New Roman" w:cs="Times New Roman"/>
          <w:color w:val="auto"/>
          <w:sz w:val="24"/>
          <w:szCs w:val="24"/>
          <w:lang w:val="pt-PT"/>
        </w:rPr>
        <w:t>ul</w:t>
      </w:r>
      <w:r w:rsidRPr="00B82CED">
        <w:rPr>
          <w:rStyle w:val="slitbdy"/>
          <w:rFonts w:ascii="Times New Roman" w:eastAsia="Times New Roman" w:hAnsi="Times New Roman" w:cs="Times New Roman"/>
          <w:color w:val="auto"/>
          <w:sz w:val="24"/>
          <w:szCs w:val="24"/>
          <w:lang w:val="pt-PT"/>
        </w:rPr>
        <w:t xml:space="preserve"> de măsuri de îmbunătățire a eficienței energetice, </w:t>
      </w:r>
      <w:r w:rsidR="00E65CA7" w:rsidRPr="00B82CED">
        <w:rPr>
          <w:rStyle w:val="slitbdy"/>
          <w:rFonts w:ascii="Times New Roman" w:eastAsia="Times New Roman" w:hAnsi="Times New Roman" w:cs="Times New Roman"/>
          <w:color w:val="auto"/>
          <w:sz w:val="24"/>
          <w:szCs w:val="24"/>
          <w:lang w:val="pt-PT"/>
        </w:rPr>
        <w:t>întocmit în</w:t>
      </w:r>
      <w:r w:rsidRPr="00B82CED">
        <w:rPr>
          <w:rStyle w:val="slitbdy"/>
          <w:rFonts w:ascii="Times New Roman" w:eastAsia="Times New Roman" w:hAnsi="Times New Roman" w:cs="Times New Roman"/>
          <w:color w:val="auto"/>
          <w:sz w:val="24"/>
          <w:szCs w:val="24"/>
          <w:lang w:val="pt-PT"/>
        </w:rPr>
        <w:t xml:space="preserve"> conform</w:t>
      </w:r>
      <w:r w:rsidR="00E65CA7" w:rsidRPr="00B82CED">
        <w:rPr>
          <w:rStyle w:val="slitbdy"/>
          <w:rFonts w:ascii="Times New Roman" w:eastAsia="Times New Roman" w:hAnsi="Times New Roman" w:cs="Times New Roman"/>
          <w:color w:val="auto"/>
          <w:sz w:val="24"/>
          <w:szCs w:val="24"/>
          <w:lang w:val="pt-PT"/>
        </w:rPr>
        <w:t>itate cu</w:t>
      </w:r>
      <w:r w:rsidRPr="00B82CED">
        <w:rPr>
          <w:rStyle w:val="slitbdy"/>
          <w:rFonts w:ascii="Times New Roman" w:eastAsia="Times New Roman" w:hAnsi="Times New Roman" w:cs="Times New Roman"/>
          <w:color w:val="auto"/>
          <w:sz w:val="24"/>
          <w:szCs w:val="24"/>
          <w:lang w:val="pt-PT"/>
        </w:rPr>
        <w:t xml:space="preserve"> model</w:t>
      </w:r>
      <w:r w:rsidR="00E65CA7" w:rsidRPr="00B82CED">
        <w:rPr>
          <w:rStyle w:val="slitbdy"/>
          <w:rFonts w:ascii="Times New Roman" w:eastAsia="Times New Roman" w:hAnsi="Times New Roman" w:cs="Times New Roman"/>
          <w:color w:val="auto"/>
          <w:sz w:val="24"/>
          <w:szCs w:val="24"/>
          <w:lang w:val="pt-PT"/>
        </w:rPr>
        <w:t>ul</w:t>
      </w:r>
      <w:r w:rsidRPr="00B82CED">
        <w:rPr>
          <w:rStyle w:val="slitbdy"/>
          <w:rFonts w:ascii="Times New Roman" w:eastAsia="Times New Roman" w:hAnsi="Times New Roman" w:cs="Times New Roman"/>
          <w:color w:val="auto"/>
          <w:sz w:val="24"/>
          <w:szCs w:val="24"/>
          <w:lang w:val="pt-PT"/>
        </w:rPr>
        <w:t xml:space="preserve"> prevăzut în anexa </w:t>
      </w:r>
      <w:r w:rsidR="0029360C" w:rsidRPr="00B82CED">
        <w:rPr>
          <w:rStyle w:val="slitbdy"/>
          <w:rFonts w:ascii="Times New Roman" w:eastAsia="Times New Roman" w:hAnsi="Times New Roman" w:cs="Times New Roman"/>
          <w:color w:val="auto"/>
          <w:sz w:val="24"/>
          <w:szCs w:val="24"/>
          <w:lang w:val="pt-PT"/>
        </w:rPr>
        <w:t>4</w:t>
      </w:r>
      <w:r w:rsidRPr="00B82CED">
        <w:rPr>
          <w:rStyle w:val="slitbdy"/>
          <w:rFonts w:ascii="Times New Roman" w:eastAsia="Times New Roman" w:hAnsi="Times New Roman" w:cs="Times New Roman"/>
          <w:color w:val="auto"/>
          <w:sz w:val="24"/>
          <w:szCs w:val="24"/>
          <w:lang w:val="pt-PT"/>
        </w:rPr>
        <w:t>;</w:t>
      </w:r>
    </w:p>
    <w:p w14:paraId="0E8284A6" w14:textId="62DAD1C8" w:rsidR="000528F6" w:rsidRPr="00B82CED" w:rsidRDefault="000528F6" w:rsidP="00B601E5">
      <w:pPr>
        <w:spacing w:after="0" w:line="240" w:lineRule="auto"/>
        <w:jc w:val="both"/>
        <w:rPr>
          <w:rStyle w:val="slitbdy"/>
          <w:rFonts w:ascii="Times New Roman" w:hAnsi="Times New Roman" w:cs="Times New Roman"/>
          <w:b/>
          <w:bCs/>
          <w:color w:val="auto"/>
          <w:sz w:val="24"/>
          <w:szCs w:val="24"/>
        </w:rPr>
      </w:pPr>
      <w:r w:rsidRPr="00B82CED">
        <w:rPr>
          <w:rStyle w:val="slitbdy"/>
          <w:rFonts w:ascii="Times New Roman" w:hAnsi="Times New Roman" w:cs="Times New Roman"/>
          <w:color w:val="auto"/>
          <w:sz w:val="24"/>
          <w:szCs w:val="24"/>
        </w:rPr>
        <w:t>g)</w:t>
      </w:r>
      <w:r w:rsidRPr="00B82CED">
        <w:rPr>
          <w:rStyle w:val="slitbdy"/>
          <w:rFonts w:ascii="Times New Roman" w:hAnsi="Times New Roman" w:cs="Times New Roman"/>
          <w:b/>
          <w:bCs/>
          <w:color w:val="auto"/>
          <w:sz w:val="24"/>
          <w:szCs w:val="24"/>
          <w:specVanish/>
        </w:rPr>
        <w:t xml:space="preserve"> </w:t>
      </w:r>
      <w:bookmarkStart w:id="4" w:name="_Hlk90989526"/>
      <w:r w:rsidRPr="00B82CED">
        <w:rPr>
          <w:rStyle w:val="slitbdy"/>
          <w:rFonts w:ascii="Times New Roman" w:hAnsi="Times New Roman" w:cs="Times New Roman"/>
          <w:color w:val="auto"/>
          <w:sz w:val="24"/>
          <w:szCs w:val="24"/>
        </w:rPr>
        <w:t xml:space="preserve">hotărârea autorităților deliberative ale UAT sau, după caz, a </w:t>
      </w:r>
      <w:r w:rsidR="00E65CA7" w:rsidRPr="00B82CED">
        <w:rPr>
          <w:rStyle w:val="slitbdy"/>
          <w:rFonts w:ascii="Times New Roman" w:hAnsi="Times New Roman" w:cs="Times New Roman"/>
          <w:color w:val="auto"/>
          <w:sz w:val="24"/>
          <w:szCs w:val="24"/>
        </w:rPr>
        <w:t>asociațiilor</w:t>
      </w:r>
      <w:r w:rsidRPr="00B82CED">
        <w:rPr>
          <w:rStyle w:val="slitbdy"/>
          <w:rFonts w:ascii="Times New Roman" w:hAnsi="Times New Roman" w:cs="Times New Roman"/>
          <w:color w:val="auto"/>
          <w:sz w:val="24"/>
          <w:szCs w:val="24"/>
        </w:rPr>
        <w:t xml:space="preserve"> de dezvoltare intercomunitară </w:t>
      </w:r>
      <w:bookmarkEnd w:id="4"/>
      <w:r w:rsidRPr="00B82CED">
        <w:rPr>
          <w:rStyle w:val="slitbdy"/>
          <w:rFonts w:ascii="Times New Roman" w:hAnsi="Times New Roman" w:cs="Times New Roman"/>
          <w:color w:val="auto"/>
          <w:sz w:val="24"/>
          <w:szCs w:val="24"/>
        </w:rPr>
        <w:t xml:space="preserve">de stabilire a modalității de gestiune a SPAET, </w:t>
      </w:r>
      <w:r w:rsidRPr="00B82CED">
        <w:rPr>
          <w:rStyle w:val="slitbdy"/>
          <w:rFonts w:ascii="Times New Roman" w:eastAsia="Times New Roman" w:hAnsi="Times New Roman" w:cs="Times New Roman"/>
          <w:color w:val="auto"/>
          <w:sz w:val="24"/>
          <w:szCs w:val="24"/>
          <w:lang w:val="pt-PT"/>
        </w:rPr>
        <w:t xml:space="preserve">în care să se precizeze în mod clar </w:t>
      </w:r>
      <w:r w:rsidR="00176B0D" w:rsidRPr="00B82CED">
        <w:rPr>
          <w:rStyle w:val="slitbdy"/>
          <w:rFonts w:ascii="Times New Roman" w:eastAsia="Times New Roman" w:hAnsi="Times New Roman" w:cs="Times New Roman"/>
          <w:color w:val="auto"/>
          <w:sz w:val="24"/>
          <w:szCs w:val="24"/>
          <w:lang w:val="pt-PT"/>
        </w:rPr>
        <w:t>serviciul</w:t>
      </w:r>
      <w:r w:rsidRPr="00B82CED">
        <w:rPr>
          <w:rStyle w:val="slitbdy"/>
          <w:rFonts w:ascii="Times New Roman" w:eastAsia="Times New Roman" w:hAnsi="Times New Roman" w:cs="Times New Roman"/>
          <w:color w:val="auto"/>
          <w:sz w:val="24"/>
          <w:szCs w:val="24"/>
          <w:lang w:val="pt-PT"/>
        </w:rPr>
        <w:t>/activitățile încredințate, însoțită de regulamentul serviciului și de caietul de sarcini</w:t>
      </w:r>
      <w:r w:rsidRPr="00B82CED">
        <w:rPr>
          <w:rStyle w:val="slitbdy"/>
          <w:rFonts w:ascii="Times New Roman" w:hAnsi="Times New Roman" w:cs="Times New Roman"/>
          <w:color w:val="auto"/>
          <w:sz w:val="24"/>
          <w:szCs w:val="24"/>
        </w:rPr>
        <w:t xml:space="preserve">; în cazul gestiunii directe, se depune inclusiv </w:t>
      </w:r>
      <w:r w:rsidRPr="00B82CED">
        <w:rPr>
          <w:rStyle w:val="slitbdy"/>
          <w:rFonts w:ascii="Times New Roman" w:eastAsia="Times New Roman" w:hAnsi="Times New Roman" w:cs="Times New Roman"/>
          <w:color w:val="auto"/>
          <w:sz w:val="24"/>
          <w:szCs w:val="24"/>
          <w:lang w:val="pt-PT"/>
        </w:rPr>
        <w:t xml:space="preserve">lista cu componentele infrastructurii tehnico-edilitare; </w:t>
      </w:r>
      <w:r w:rsidRPr="00B82CED">
        <w:rPr>
          <w:rStyle w:val="slitbdy"/>
          <w:rFonts w:ascii="Times New Roman" w:hAnsi="Times New Roman" w:cs="Times New Roman"/>
          <w:color w:val="auto"/>
          <w:sz w:val="24"/>
          <w:szCs w:val="24"/>
        </w:rPr>
        <w:t xml:space="preserve">în cazul gestiunii delegate, se depune inclusiv </w:t>
      </w:r>
      <w:r w:rsidRPr="00B82CED">
        <w:rPr>
          <w:rStyle w:val="slitbdy"/>
          <w:rFonts w:ascii="Times New Roman" w:eastAsia="Times New Roman" w:hAnsi="Times New Roman" w:cs="Times New Roman"/>
          <w:color w:val="auto"/>
          <w:sz w:val="24"/>
          <w:szCs w:val="24"/>
          <w:lang w:val="pt-PT"/>
        </w:rPr>
        <w:t>contractul de delegare a gestiunii, însoțit de toate anexele;</w:t>
      </w:r>
    </w:p>
    <w:p w14:paraId="2D4B4782" w14:textId="42AC936E" w:rsidR="00E65CA7" w:rsidRPr="00B82CED" w:rsidRDefault="00E65CA7" w:rsidP="00E65CA7">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rPr>
        <w:t>h)</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 xml:space="preserve">lista </w:t>
      </w:r>
      <w:r w:rsidRPr="00B82CED">
        <w:rPr>
          <w:rStyle w:val="slitbdy"/>
          <w:rFonts w:ascii="Times New Roman" w:hAnsi="Times New Roman" w:cs="Times New Roman"/>
          <w:color w:val="auto"/>
          <w:sz w:val="24"/>
          <w:szCs w:val="24"/>
        </w:rPr>
        <w:t xml:space="preserve">cuprinzând caracteristicile tehnice ale </w:t>
      </w:r>
      <w:r w:rsidRPr="00B82CED">
        <w:rPr>
          <w:rStyle w:val="slitbdy"/>
          <w:rFonts w:ascii="Times New Roman" w:eastAsia="Times New Roman" w:hAnsi="Times New Roman" w:cs="Times New Roman"/>
          <w:color w:val="auto"/>
          <w:sz w:val="24"/>
          <w:szCs w:val="24"/>
          <w:lang w:val="pt-PT"/>
        </w:rPr>
        <w:t xml:space="preserve">capacităţilor de producere a energiei termice deţinute de solicitant în proprietate sau folosinţă, după caz, întocmită în conformitate modelul prevăzut în anexa 5; documentul se depune </w:t>
      </w:r>
      <w:r w:rsidRPr="00B82CED">
        <w:rPr>
          <w:rStyle w:val="slitbdy"/>
          <w:rFonts w:ascii="Times New Roman" w:hAnsi="Times New Roman" w:cs="Times New Roman"/>
          <w:color w:val="auto"/>
          <w:sz w:val="24"/>
          <w:szCs w:val="24"/>
        </w:rPr>
        <w:t>inclusiv în format electronic editabil;</w:t>
      </w:r>
    </w:p>
    <w:p w14:paraId="40278F46" w14:textId="40F039B1" w:rsidR="000528F6" w:rsidRPr="00B82CED" w:rsidRDefault="00E65CA7"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i</w:t>
      </w:r>
      <w:r w:rsidR="000528F6" w:rsidRPr="00B82CED">
        <w:rPr>
          <w:rStyle w:val="slitbdy"/>
          <w:rFonts w:ascii="Times New Roman" w:hAnsi="Times New Roman" w:cs="Times New Roman"/>
          <w:color w:val="auto"/>
          <w:sz w:val="24"/>
          <w:szCs w:val="24"/>
        </w:rPr>
        <w:t xml:space="preserve">) lista cuprinzând caracteristicile tehnice ale </w:t>
      </w:r>
      <w:r w:rsidR="000528F6" w:rsidRPr="00B82CED">
        <w:rPr>
          <w:rStyle w:val="slitbdy"/>
          <w:rFonts w:ascii="Times New Roman" w:eastAsia="Times New Roman" w:hAnsi="Times New Roman" w:cs="Times New Roman"/>
          <w:color w:val="auto"/>
          <w:sz w:val="24"/>
          <w:szCs w:val="24"/>
          <w:lang w:val="pt-PT"/>
        </w:rPr>
        <w:t>componentelor infrastructurii tehnico-edilitare</w:t>
      </w:r>
      <w:r w:rsidR="000528F6" w:rsidRPr="00B82CED">
        <w:rPr>
          <w:rStyle w:val="slitbdy"/>
          <w:rFonts w:ascii="Times New Roman" w:hAnsi="Times New Roman" w:cs="Times New Roman"/>
          <w:color w:val="auto"/>
          <w:sz w:val="24"/>
          <w:szCs w:val="24"/>
        </w:rPr>
        <w:t xml:space="preserve"> pentru care se solicită </w:t>
      </w:r>
      <w:r w:rsidRPr="00B82CED">
        <w:rPr>
          <w:rStyle w:val="slitbdy"/>
          <w:rFonts w:ascii="Times New Roman" w:hAnsi="Times New Roman" w:cs="Times New Roman"/>
          <w:color w:val="auto"/>
          <w:sz w:val="24"/>
          <w:szCs w:val="24"/>
        </w:rPr>
        <w:t>licența</w:t>
      </w:r>
      <w:r w:rsidR="000528F6" w:rsidRPr="00B82CED">
        <w:rPr>
          <w:rStyle w:val="slitbdy"/>
          <w:rFonts w:ascii="Times New Roman" w:hAnsi="Times New Roman" w:cs="Times New Roman"/>
          <w:color w:val="auto"/>
          <w:sz w:val="24"/>
          <w:szCs w:val="24"/>
        </w:rPr>
        <w:t xml:space="preserve">, întocmită în conformitate cu modelul prevăzut în anexa </w:t>
      </w:r>
      <w:r w:rsidR="00E33BC0" w:rsidRPr="00B82CED">
        <w:rPr>
          <w:rStyle w:val="slitbdy"/>
          <w:rFonts w:ascii="Times New Roman" w:hAnsi="Times New Roman" w:cs="Times New Roman"/>
          <w:color w:val="auto"/>
          <w:sz w:val="24"/>
          <w:szCs w:val="24"/>
        </w:rPr>
        <w:t>6</w:t>
      </w:r>
      <w:r w:rsidR="000528F6" w:rsidRPr="00B82CED">
        <w:rPr>
          <w:rStyle w:val="slitbdy"/>
          <w:rFonts w:ascii="Times New Roman" w:hAnsi="Times New Roman" w:cs="Times New Roman"/>
          <w:color w:val="auto"/>
          <w:sz w:val="24"/>
          <w:szCs w:val="24"/>
        </w:rPr>
        <w:t>;</w:t>
      </w:r>
      <w:r w:rsidRPr="00B82CED">
        <w:rPr>
          <w:rFonts w:ascii="Times New Roman" w:eastAsia="Times New Roman" w:hAnsi="Times New Roman" w:cs="Times New Roman"/>
          <w:sz w:val="24"/>
          <w:szCs w:val="24"/>
          <w:lang w:val="pt-PT"/>
        </w:rPr>
        <w:t xml:space="preserve"> </w:t>
      </w:r>
      <w:r w:rsidRPr="00B82CED">
        <w:rPr>
          <w:rStyle w:val="slitbdy"/>
          <w:rFonts w:ascii="Times New Roman" w:eastAsia="Times New Roman" w:hAnsi="Times New Roman" w:cs="Times New Roman"/>
          <w:color w:val="auto"/>
          <w:sz w:val="24"/>
          <w:szCs w:val="24"/>
          <w:lang w:val="pt-PT"/>
        </w:rPr>
        <w:t xml:space="preserve">documentul se depune </w:t>
      </w:r>
      <w:r w:rsidRPr="00B82CED">
        <w:rPr>
          <w:rStyle w:val="slitbdy"/>
          <w:rFonts w:ascii="Times New Roman" w:hAnsi="Times New Roman" w:cs="Times New Roman"/>
          <w:color w:val="auto"/>
          <w:sz w:val="24"/>
          <w:szCs w:val="24"/>
        </w:rPr>
        <w:t>inclusiv în format electronic editabil;</w:t>
      </w:r>
    </w:p>
    <w:p w14:paraId="48B04865" w14:textId="68B79B6E" w:rsidR="000528F6" w:rsidRPr="00B82CED" w:rsidRDefault="008D7F31"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j</w:t>
      </w:r>
      <w:r w:rsidR="000528F6" w:rsidRPr="00B82CED">
        <w:rPr>
          <w:rStyle w:val="slitbdy"/>
          <w:rFonts w:ascii="Times New Roman" w:hAnsi="Times New Roman" w:cs="Times New Roman"/>
          <w:color w:val="auto"/>
          <w:sz w:val="24"/>
          <w:szCs w:val="24"/>
        </w:rPr>
        <w:t>)</w:t>
      </w:r>
      <w:r w:rsidR="0033533D">
        <w:rPr>
          <w:rStyle w:val="slitbdy"/>
          <w:rFonts w:ascii="Times New Roman" w:hAnsi="Times New Roman" w:cs="Times New Roman"/>
          <w:color w:val="auto"/>
          <w:sz w:val="24"/>
          <w:szCs w:val="24"/>
        </w:rPr>
        <w:t xml:space="preserve"> </w:t>
      </w:r>
      <w:r w:rsidR="002D3468" w:rsidRPr="00B82CED">
        <w:rPr>
          <w:rStyle w:val="slitbdy"/>
          <w:rFonts w:ascii="Times New Roman" w:hAnsi="Times New Roman" w:cs="Times New Roman"/>
          <w:color w:val="auto"/>
          <w:sz w:val="24"/>
          <w:szCs w:val="24"/>
        </w:rPr>
        <w:t>schema tehnologică simplificată</w:t>
      </w:r>
      <w:r w:rsidR="000528F6" w:rsidRPr="00B82CED">
        <w:rPr>
          <w:rStyle w:val="slitbdy"/>
          <w:rFonts w:ascii="Times New Roman" w:hAnsi="Times New Roman" w:cs="Times New Roman"/>
          <w:color w:val="auto"/>
          <w:sz w:val="24"/>
          <w:szCs w:val="24"/>
        </w:rPr>
        <w:t xml:space="preserve"> </w:t>
      </w:r>
      <w:r w:rsidR="002D3468" w:rsidRPr="00B82CED">
        <w:rPr>
          <w:rStyle w:val="slitbdy"/>
          <w:rFonts w:ascii="Times New Roman" w:hAnsi="Times New Roman" w:cs="Times New Roman"/>
          <w:color w:val="auto"/>
          <w:sz w:val="24"/>
          <w:szCs w:val="24"/>
        </w:rPr>
        <w:t xml:space="preserve"> a </w:t>
      </w:r>
      <w:r w:rsidR="000528F6" w:rsidRPr="00B82CED">
        <w:rPr>
          <w:rStyle w:val="slitbdy"/>
          <w:rFonts w:ascii="Times New Roman" w:hAnsi="Times New Roman" w:cs="Times New Roman"/>
          <w:color w:val="auto"/>
          <w:sz w:val="24"/>
          <w:szCs w:val="24"/>
        </w:rPr>
        <w:t>SACET</w:t>
      </w:r>
      <w:r w:rsidR="002D3468" w:rsidRPr="00B82CED">
        <w:rPr>
          <w:rStyle w:val="slitbdy"/>
          <w:rFonts w:ascii="Times New Roman" w:hAnsi="Times New Roman" w:cs="Times New Roman"/>
          <w:color w:val="auto"/>
          <w:sz w:val="24"/>
          <w:szCs w:val="24"/>
        </w:rPr>
        <w:t xml:space="preserve"> </w:t>
      </w:r>
      <w:r w:rsidR="000528F6" w:rsidRPr="00B82CED">
        <w:rPr>
          <w:rStyle w:val="slitbdy"/>
          <w:rFonts w:ascii="Times New Roman" w:hAnsi="Times New Roman" w:cs="Times New Roman"/>
          <w:color w:val="auto"/>
          <w:sz w:val="24"/>
          <w:szCs w:val="24"/>
        </w:rPr>
        <w:t xml:space="preserve">care cuprinde obiectivele pentru care se solicită licența, cu </w:t>
      </w:r>
      <w:r w:rsidR="00E65CA7" w:rsidRPr="00B82CED">
        <w:rPr>
          <w:rStyle w:val="slitbdy"/>
          <w:rFonts w:ascii="Times New Roman" w:hAnsi="Times New Roman" w:cs="Times New Roman"/>
          <w:color w:val="auto"/>
          <w:sz w:val="24"/>
          <w:szCs w:val="24"/>
        </w:rPr>
        <w:t>evidențierea</w:t>
      </w:r>
      <w:r w:rsidR="000528F6" w:rsidRPr="00B82CED">
        <w:rPr>
          <w:rStyle w:val="slitbdy"/>
          <w:rFonts w:ascii="Times New Roman" w:hAnsi="Times New Roman" w:cs="Times New Roman"/>
          <w:color w:val="auto"/>
          <w:sz w:val="24"/>
          <w:szCs w:val="24"/>
        </w:rPr>
        <w:t xml:space="preserve"> limitelor administrative şi </w:t>
      </w:r>
      <w:r w:rsidR="00E65CA7" w:rsidRPr="00B82CED">
        <w:rPr>
          <w:rStyle w:val="slitbdy"/>
          <w:rFonts w:ascii="Times New Roman" w:hAnsi="Times New Roman" w:cs="Times New Roman"/>
          <w:color w:val="auto"/>
          <w:sz w:val="24"/>
          <w:szCs w:val="24"/>
        </w:rPr>
        <w:t xml:space="preserve">precizarea </w:t>
      </w:r>
      <w:r w:rsidR="000528F6" w:rsidRPr="00B82CED">
        <w:rPr>
          <w:rStyle w:val="slitbdy"/>
          <w:rFonts w:ascii="Times New Roman" w:hAnsi="Times New Roman" w:cs="Times New Roman"/>
          <w:color w:val="auto"/>
          <w:sz w:val="24"/>
          <w:szCs w:val="24"/>
        </w:rPr>
        <w:t>denumir</w:t>
      </w:r>
      <w:r w:rsidRPr="00B82CED">
        <w:rPr>
          <w:rStyle w:val="slitbdy"/>
          <w:rFonts w:ascii="Times New Roman" w:hAnsi="Times New Roman" w:cs="Times New Roman"/>
          <w:color w:val="auto"/>
          <w:sz w:val="24"/>
          <w:szCs w:val="24"/>
        </w:rPr>
        <w:t>ii</w:t>
      </w:r>
      <w:r w:rsidR="000528F6" w:rsidRPr="00B82CED">
        <w:rPr>
          <w:rStyle w:val="slitbdy"/>
          <w:rFonts w:ascii="Times New Roman" w:hAnsi="Times New Roman" w:cs="Times New Roman"/>
          <w:color w:val="auto"/>
          <w:sz w:val="24"/>
          <w:szCs w:val="24"/>
        </w:rPr>
        <w:t xml:space="preserve"> </w:t>
      </w:r>
      <w:r w:rsidR="00E65CA7" w:rsidRPr="00B82CED">
        <w:rPr>
          <w:rStyle w:val="slitbdy"/>
          <w:rFonts w:ascii="Times New Roman" w:hAnsi="Times New Roman" w:cs="Times New Roman"/>
          <w:color w:val="auto"/>
          <w:sz w:val="24"/>
          <w:szCs w:val="24"/>
        </w:rPr>
        <w:t>localităților</w:t>
      </w:r>
      <w:r w:rsidR="000528F6" w:rsidRPr="00B82CED">
        <w:rPr>
          <w:rStyle w:val="slitbdy"/>
          <w:rFonts w:ascii="Times New Roman" w:hAnsi="Times New Roman" w:cs="Times New Roman"/>
          <w:color w:val="auto"/>
          <w:sz w:val="24"/>
          <w:szCs w:val="24"/>
        </w:rPr>
        <w:t xml:space="preserve"> pe teritoriul cărora se amplasează acestea;</w:t>
      </w:r>
    </w:p>
    <w:p w14:paraId="1C0FC1E2" w14:textId="75A7348A" w:rsidR="000528F6" w:rsidRPr="00B82CED" w:rsidRDefault="000528F6" w:rsidP="008D7F31">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rPr>
        <w:t xml:space="preserve">k) </w:t>
      </w:r>
      <w:r w:rsidRPr="00B82CED">
        <w:rPr>
          <w:rStyle w:val="spctbdy"/>
          <w:rFonts w:ascii="Times New Roman" w:eastAsia="Times New Roman" w:hAnsi="Times New Roman" w:cs="Times New Roman"/>
          <w:color w:val="auto"/>
          <w:sz w:val="24"/>
          <w:szCs w:val="24"/>
          <w:lang w:val="pt-PT"/>
        </w:rPr>
        <w:t>autorizaţia/autorizaţiile de gospodărire a apelor, în termen de valabilitate</w:t>
      </w:r>
      <w:r w:rsidR="008D7F31" w:rsidRPr="00B82CED">
        <w:rPr>
          <w:rStyle w:val="spctbdy"/>
          <w:rFonts w:ascii="Times New Roman" w:eastAsia="Times New Roman" w:hAnsi="Times New Roman" w:cs="Times New Roman"/>
          <w:color w:val="auto"/>
          <w:sz w:val="24"/>
          <w:szCs w:val="24"/>
          <w:lang w:val="pt-PT"/>
        </w:rPr>
        <w:t xml:space="preserve"> și</w:t>
      </w:r>
      <w:r w:rsidRPr="00B82CED">
        <w:rPr>
          <w:rStyle w:val="spctbdy"/>
          <w:rFonts w:ascii="Times New Roman" w:eastAsia="Times New Roman" w:hAnsi="Times New Roman" w:cs="Times New Roman"/>
          <w:color w:val="auto"/>
          <w:sz w:val="24"/>
          <w:szCs w:val="24"/>
          <w:lang w:val="pt-PT"/>
        </w:rPr>
        <w:t xml:space="preserve"> în copie</w:t>
      </w:r>
      <w:r w:rsidR="008D7F31" w:rsidRPr="00B82CED">
        <w:rPr>
          <w:rStyle w:val="spctbdy"/>
          <w:rFonts w:ascii="Times New Roman" w:eastAsia="Times New Roman" w:hAnsi="Times New Roman" w:cs="Times New Roman"/>
          <w:color w:val="auto"/>
          <w:sz w:val="24"/>
          <w:szCs w:val="24"/>
          <w:lang w:val="pt-PT"/>
        </w:rPr>
        <w:t xml:space="preserve"> sau solicitarea/solicitările</w:t>
      </w:r>
      <w:r w:rsidR="00176B0D" w:rsidRPr="00B82CED">
        <w:rPr>
          <w:rStyle w:val="spctbdy"/>
          <w:rFonts w:ascii="Times New Roman" w:eastAsia="Times New Roman" w:hAnsi="Times New Roman" w:cs="Times New Roman"/>
          <w:color w:val="auto"/>
          <w:sz w:val="24"/>
          <w:szCs w:val="24"/>
          <w:lang w:val="pt-PT"/>
        </w:rPr>
        <w:t xml:space="preserve">, înregistrată/înregistrate la emitent, </w:t>
      </w:r>
      <w:r w:rsidR="008D7F31" w:rsidRPr="00B82CED">
        <w:rPr>
          <w:rStyle w:val="spctbdy"/>
          <w:rFonts w:ascii="Times New Roman" w:eastAsia="Times New Roman" w:hAnsi="Times New Roman" w:cs="Times New Roman"/>
          <w:color w:val="auto"/>
          <w:sz w:val="24"/>
          <w:szCs w:val="24"/>
          <w:lang w:val="pt-PT"/>
        </w:rPr>
        <w:t>pentru obținerea acesteia/acestora</w:t>
      </w:r>
      <w:r w:rsidRPr="00B82CED">
        <w:rPr>
          <w:rStyle w:val="spctbdy"/>
          <w:rFonts w:ascii="Times New Roman" w:eastAsia="Times New Roman" w:hAnsi="Times New Roman" w:cs="Times New Roman"/>
          <w:color w:val="auto"/>
          <w:sz w:val="24"/>
          <w:szCs w:val="24"/>
          <w:lang w:val="pt-PT"/>
        </w:rPr>
        <w:t>;</w:t>
      </w:r>
      <w:r w:rsidR="00C14C17">
        <w:rPr>
          <w:rStyle w:val="spctbdy"/>
          <w:rFonts w:ascii="Times New Roman" w:eastAsia="Times New Roman" w:hAnsi="Times New Roman" w:cs="Times New Roman"/>
          <w:color w:val="auto"/>
          <w:sz w:val="24"/>
          <w:szCs w:val="24"/>
          <w:lang w:val="pt-PT"/>
        </w:rPr>
        <w:t xml:space="preserve"> în</w:t>
      </w:r>
      <w:r w:rsidR="00BB7E6C">
        <w:rPr>
          <w:rStyle w:val="spctbdy"/>
          <w:rFonts w:ascii="Times New Roman" w:eastAsia="Times New Roman" w:hAnsi="Times New Roman" w:cs="Times New Roman"/>
          <w:color w:val="auto"/>
          <w:sz w:val="24"/>
          <w:szCs w:val="24"/>
          <w:lang w:val="pt-PT"/>
        </w:rPr>
        <w:t xml:space="preserve"> cazul depunerii solicitării/solicitărilor pentru obținerea autorizației/autorizațiilor, solicitantul are obligația de a depune la ANRE autorizația/autorizațiile sau refuzul de acordare a acesteia/acestora în</w:t>
      </w:r>
      <w:r w:rsidR="00C14C17">
        <w:rPr>
          <w:rStyle w:val="spctbdy"/>
          <w:rFonts w:ascii="Times New Roman" w:eastAsia="Times New Roman" w:hAnsi="Times New Roman" w:cs="Times New Roman"/>
          <w:color w:val="auto"/>
          <w:sz w:val="24"/>
          <w:szCs w:val="24"/>
          <w:lang w:val="pt-PT"/>
        </w:rPr>
        <w:t xml:space="preserve"> </w:t>
      </w:r>
      <w:r w:rsidR="003A2951">
        <w:rPr>
          <w:rStyle w:val="spctbdy"/>
          <w:rFonts w:ascii="Times New Roman" w:eastAsia="Times New Roman" w:hAnsi="Times New Roman" w:cs="Times New Roman"/>
          <w:color w:val="auto"/>
          <w:sz w:val="24"/>
          <w:szCs w:val="24"/>
          <w:lang w:val="pt-PT"/>
        </w:rPr>
        <w:t>termen de 5 zile de la primirea rezolu</w:t>
      </w:r>
      <w:r w:rsidR="003A2951">
        <w:rPr>
          <w:rStyle w:val="spctbdy"/>
          <w:rFonts w:ascii="Times New Roman" w:eastAsia="Times New Roman" w:hAnsi="Times New Roman" w:cs="Times New Roman"/>
          <w:color w:val="auto"/>
          <w:sz w:val="24"/>
          <w:szCs w:val="24"/>
        </w:rPr>
        <w:t>ției autorității competente</w:t>
      </w:r>
      <w:r w:rsidR="00C14C17">
        <w:rPr>
          <w:rStyle w:val="spctbdy"/>
          <w:rFonts w:ascii="Times New Roman" w:eastAsia="Times New Roman" w:hAnsi="Times New Roman" w:cs="Times New Roman"/>
          <w:color w:val="auto"/>
          <w:sz w:val="24"/>
          <w:szCs w:val="24"/>
          <w:lang w:val="pt-PT"/>
        </w:rPr>
        <w:t>;</w:t>
      </w:r>
    </w:p>
    <w:p w14:paraId="238DABCF" w14:textId="68751DF6" w:rsidR="000528F6" w:rsidRPr="00B82CED" w:rsidRDefault="008D7F31"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Fonts w:ascii="Times New Roman" w:eastAsia="Times New Roman" w:hAnsi="Times New Roman" w:cs="Times New Roman"/>
          <w:sz w:val="24"/>
          <w:szCs w:val="24"/>
          <w:shd w:val="clear" w:color="auto" w:fill="FFFFFF"/>
          <w:lang w:val="pt-PT"/>
        </w:rPr>
        <w:t xml:space="preserve">l) </w:t>
      </w:r>
      <w:r w:rsidR="000528F6" w:rsidRPr="00B82CED">
        <w:rPr>
          <w:rStyle w:val="spctbdy"/>
          <w:rFonts w:ascii="Times New Roman" w:eastAsia="Times New Roman" w:hAnsi="Times New Roman" w:cs="Times New Roman"/>
          <w:color w:val="auto"/>
          <w:sz w:val="24"/>
          <w:szCs w:val="24"/>
          <w:lang w:val="pt-PT"/>
        </w:rPr>
        <w:t>autorizaţia/autorizaţiile de mediu, în termen de valabilitate</w:t>
      </w:r>
      <w:r w:rsidRPr="00B82CED">
        <w:rPr>
          <w:rStyle w:val="spctbdy"/>
          <w:rFonts w:ascii="Times New Roman" w:eastAsia="Times New Roman" w:hAnsi="Times New Roman" w:cs="Times New Roman"/>
          <w:color w:val="auto"/>
          <w:sz w:val="24"/>
          <w:szCs w:val="24"/>
          <w:lang w:val="pt-PT"/>
        </w:rPr>
        <w:t xml:space="preserve"> și</w:t>
      </w:r>
      <w:r w:rsidR="000528F6" w:rsidRPr="00B82CED">
        <w:rPr>
          <w:rStyle w:val="spctbdy"/>
          <w:rFonts w:ascii="Times New Roman" w:eastAsia="Times New Roman" w:hAnsi="Times New Roman" w:cs="Times New Roman"/>
          <w:color w:val="auto"/>
          <w:sz w:val="24"/>
          <w:szCs w:val="24"/>
          <w:lang w:val="pt-PT"/>
        </w:rPr>
        <w:t xml:space="preserve"> în copie, pentru prestarea servici</w:t>
      </w:r>
      <w:r w:rsidR="00176B0D" w:rsidRPr="00B82CED">
        <w:rPr>
          <w:rStyle w:val="spctbdy"/>
          <w:rFonts w:ascii="Times New Roman" w:eastAsia="Times New Roman" w:hAnsi="Times New Roman" w:cs="Times New Roman"/>
          <w:color w:val="auto"/>
          <w:sz w:val="24"/>
          <w:szCs w:val="24"/>
          <w:lang w:val="pt-PT"/>
        </w:rPr>
        <w:t>ului</w:t>
      </w:r>
      <w:r w:rsidR="000528F6" w:rsidRPr="00B82CED">
        <w:rPr>
          <w:rStyle w:val="spctbdy"/>
          <w:rFonts w:ascii="Times New Roman" w:eastAsia="Times New Roman" w:hAnsi="Times New Roman" w:cs="Times New Roman"/>
          <w:color w:val="auto"/>
          <w:sz w:val="24"/>
          <w:szCs w:val="24"/>
          <w:lang w:val="pt-PT"/>
        </w:rPr>
        <w:t xml:space="preserve">/activităţilor pentru care se solicită licenţa, </w:t>
      </w:r>
      <w:r w:rsidR="00176B0D" w:rsidRPr="00B82CED">
        <w:rPr>
          <w:rStyle w:val="spctbdy"/>
          <w:rFonts w:ascii="Times New Roman" w:eastAsia="Times New Roman" w:hAnsi="Times New Roman" w:cs="Times New Roman"/>
          <w:color w:val="auto"/>
          <w:sz w:val="24"/>
          <w:szCs w:val="24"/>
          <w:lang w:val="pt-PT"/>
        </w:rPr>
        <w:t>însoțită/</w:t>
      </w:r>
      <w:r w:rsidR="000528F6" w:rsidRPr="00B82CED">
        <w:rPr>
          <w:rStyle w:val="spctbdy"/>
          <w:rFonts w:ascii="Times New Roman" w:eastAsia="Times New Roman" w:hAnsi="Times New Roman" w:cs="Times New Roman"/>
          <w:color w:val="auto"/>
          <w:sz w:val="24"/>
          <w:szCs w:val="24"/>
        </w:rPr>
        <w:t>însoțite, după caz, de deciziile privind aplicarea vizei anuale</w:t>
      </w:r>
      <w:r w:rsidRPr="00B82CED">
        <w:rPr>
          <w:rStyle w:val="spctbdy"/>
          <w:rFonts w:ascii="Times New Roman" w:eastAsia="Times New Roman" w:hAnsi="Times New Roman" w:cs="Times New Roman"/>
          <w:color w:val="auto"/>
          <w:sz w:val="24"/>
          <w:szCs w:val="24"/>
        </w:rPr>
        <w:t xml:space="preserve"> sau </w:t>
      </w:r>
      <w:r w:rsidRPr="00B82CED">
        <w:rPr>
          <w:rStyle w:val="spctbdy"/>
          <w:rFonts w:ascii="Times New Roman" w:eastAsia="Times New Roman" w:hAnsi="Times New Roman" w:cs="Times New Roman"/>
          <w:color w:val="auto"/>
          <w:sz w:val="24"/>
          <w:szCs w:val="24"/>
          <w:lang w:val="pt-PT"/>
        </w:rPr>
        <w:t>solicitarea/solicitările</w:t>
      </w:r>
      <w:r w:rsidR="00176B0D" w:rsidRPr="00B82CED">
        <w:rPr>
          <w:rStyle w:val="spctbdy"/>
          <w:rFonts w:ascii="Times New Roman" w:eastAsia="Times New Roman" w:hAnsi="Times New Roman" w:cs="Times New Roman"/>
          <w:color w:val="auto"/>
          <w:sz w:val="24"/>
          <w:szCs w:val="24"/>
          <w:lang w:val="pt-PT"/>
        </w:rPr>
        <w:t>,</w:t>
      </w:r>
      <w:r w:rsidRPr="00B82CED">
        <w:rPr>
          <w:rStyle w:val="spctbdy"/>
          <w:rFonts w:ascii="Times New Roman" w:eastAsia="Times New Roman" w:hAnsi="Times New Roman" w:cs="Times New Roman"/>
          <w:color w:val="auto"/>
          <w:sz w:val="24"/>
          <w:szCs w:val="24"/>
          <w:lang w:val="pt-PT"/>
        </w:rPr>
        <w:t xml:space="preserve"> </w:t>
      </w:r>
      <w:r w:rsidR="00176B0D" w:rsidRPr="00B82CED">
        <w:rPr>
          <w:rStyle w:val="spctbdy"/>
          <w:rFonts w:ascii="Times New Roman" w:eastAsia="Times New Roman" w:hAnsi="Times New Roman" w:cs="Times New Roman"/>
          <w:color w:val="auto"/>
          <w:sz w:val="24"/>
          <w:szCs w:val="24"/>
          <w:lang w:val="pt-PT"/>
        </w:rPr>
        <w:t xml:space="preserve">înregistrată/înregistrate la emitent, </w:t>
      </w:r>
      <w:r w:rsidRPr="00B82CED">
        <w:rPr>
          <w:rStyle w:val="spctbdy"/>
          <w:rFonts w:ascii="Times New Roman" w:eastAsia="Times New Roman" w:hAnsi="Times New Roman" w:cs="Times New Roman"/>
          <w:color w:val="auto"/>
          <w:sz w:val="24"/>
          <w:szCs w:val="24"/>
          <w:lang w:val="pt-PT"/>
        </w:rPr>
        <w:t>pentru obținerea acesteia/acestora</w:t>
      </w:r>
      <w:r w:rsidR="00BB7E6C">
        <w:rPr>
          <w:rStyle w:val="spctbdy"/>
          <w:rFonts w:ascii="Times New Roman" w:eastAsia="Times New Roman" w:hAnsi="Times New Roman" w:cs="Times New Roman"/>
          <w:color w:val="auto"/>
          <w:sz w:val="24"/>
          <w:szCs w:val="24"/>
          <w:lang w:val="pt-PT"/>
        </w:rPr>
        <w:t>;</w:t>
      </w:r>
      <w:r w:rsidR="00BB7E6C" w:rsidRPr="00BB7E6C">
        <w:rPr>
          <w:rFonts w:ascii="Times New Roman" w:eastAsia="Times New Roman" w:hAnsi="Times New Roman" w:cs="Times New Roman"/>
          <w:sz w:val="24"/>
          <w:szCs w:val="24"/>
          <w:lang w:val="pt-PT"/>
        </w:rPr>
        <w:t xml:space="preserve"> </w:t>
      </w:r>
      <w:r w:rsidR="00BB7E6C">
        <w:rPr>
          <w:rStyle w:val="spctbdy"/>
          <w:rFonts w:ascii="Times New Roman" w:eastAsia="Times New Roman" w:hAnsi="Times New Roman" w:cs="Times New Roman"/>
          <w:color w:val="auto"/>
          <w:sz w:val="24"/>
          <w:szCs w:val="24"/>
          <w:lang w:val="pt-PT"/>
        </w:rPr>
        <w:t>în cazul depunerii solicitării/solicitărilor pentru obținerea autorizației/autorizațiilor, solicitantul are obligația de a depune la ANRE autorizația/autorizațiile sau refuzul de acordare a acesteia/acestora în termen de 5 zile de la primirea rezolu</w:t>
      </w:r>
      <w:r w:rsidR="00BB7E6C">
        <w:rPr>
          <w:rStyle w:val="spctbdy"/>
          <w:rFonts w:ascii="Times New Roman" w:eastAsia="Times New Roman" w:hAnsi="Times New Roman" w:cs="Times New Roman"/>
          <w:color w:val="auto"/>
          <w:sz w:val="24"/>
          <w:szCs w:val="24"/>
        </w:rPr>
        <w:t>ției autorității competente</w:t>
      </w:r>
      <w:r w:rsidR="00BB7E6C">
        <w:rPr>
          <w:rStyle w:val="spctbdy"/>
          <w:rFonts w:ascii="Times New Roman" w:eastAsia="Times New Roman" w:hAnsi="Times New Roman" w:cs="Times New Roman"/>
          <w:color w:val="auto"/>
          <w:sz w:val="24"/>
          <w:szCs w:val="24"/>
          <w:lang w:val="pt-PT"/>
        </w:rPr>
        <w:t>;</w:t>
      </w:r>
    </w:p>
    <w:p w14:paraId="0D04DA3A" w14:textId="582FEEF7" w:rsidR="000528F6" w:rsidRPr="00B82CED" w:rsidRDefault="008D7F31"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m</w:t>
      </w:r>
      <w:r w:rsidR="000528F6" w:rsidRPr="00B82CED">
        <w:rPr>
          <w:rFonts w:ascii="Times New Roman" w:hAnsi="Times New Roman" w:cs="Times New Roman"/>
          <w:sz w:val="24"/>
          <w:szCs w:val="24"/>
          <w:lang w:val="pt-PT"/>
        </w:rPr>
        <w:t xml:space="preserve">) </w:t>
      </w:r>
      <w:r w:rsidRPr="00B82CED">
        <w:rPr>
          <w:rFonts w:ascii="Times New Roman" w:hAnsi="Times New Roman" w:cs="Times New Roman"/>
          <w:sz w:val="24"/>
          <w:szCs w:val="24"/>
          <w:lang w:val="pt-PT"/>
        </w:rPr>
        <w:t xml:space="preserve">declarație pe propria răspundere a reprezentantului legal privind </w:t>
      </w:r>
      <w:r w:rsidR="000528F6" w:rsidRPr="00B82CED">
        <w:rPr>
          <w:rFonts w:ascii="Times New Roman" w:hAnsi="Times New Roman" w:cs="Times New Roman"/>
          <w:sz w:val="24"/>
          <w:szCs w:val="24"/>
          <w:lang w:val="pt-PT"/>
        </w:rPr>
        <w:t>cifra de afaceri estimată a se realiza în anul acordării licenţei solicitate</w:t>
      </w:r>
      <w:r w:rsidR="00283FD2" w:rsidRPr="00B82CED">
        <w:rPr>
          <w:rFonts w:ascii="Times New Roman" w:hAnsi="Times New Roman" w:cs="Times New Roman"/>
          <w:sz w:val="24"/>
          <w:szCs w:val="24"/>
          <w:lang w:val="pt-PT"/>
        </w:rPr>
        <w:t>,</w:t>
      </w:r>
      <w:r w:rsidR="000528F6" w:rsidRPr="00B82CED">
        <w:rPr>
          <w:rFonts w:ascii="Times New Roman" w:hAnsi="Times New Roman" w:cs="Times New Roman"/>
          <w:sz w:val="24"/>
          <w:szCs w:val="24"/>
          <w:lang w:val="pt-PT"/>
        </w:rPr>
        <w:t xml:space="preserve"> ca urmare a desfăşurării </w:t>
      </w:r>
      <w:r w:rsidR="00B74433" w:rsidRPr="00B82CED">
        <w:rPr>
          <w:rFonts w:ascii="Times New Roman" w:hAnsi="Times New Roman" w:cs="Times New Roman"/>
          <w:sz w:val="24"/>
          <w:szCs w:val="24"/>
          <w:lang w:val="pt-PT"/>
        </w:rPr>
        <w:t>serviciului/</w:t>
      </w:r>
      <w:r w:rsidR="000528F6" w:rsidRPr="00B82CED">
        <w:rPr>
          <w:rFonts w:ascii="Times New Roman" w:hAnsi="Times New Roman" w:cs="Times New Roman"/>
          <w:sz w:val="24"/>
          <w:szCs w:val="24"/>
          <w:lang w:val="pt-PT"/>
        </w:rPr>
        <w:t>activităţilor ce fac obiectul acesteia;</w:t>
      </w:r>
    </w:p>
    <w:p w14:paraId="0E349520" w14:textId="04F91636" w:rsidR="003A289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bCs/>
          <w:sz w:val="24"/>
          <w:szCs w:val="24"/>
          <w:lang w:val="pt-PT"/>
        </w:rPr>
        <w:t>(2)</w:t>
      </w:r>
      <w:r w:rsidRPr="00B82CED">
        <w:rPr>
          <w:rFonts w:ascii="Times New Roman" w:hAnsi="Times New Roman" w:cs="Times New Roman"/>
          <w:sz w:val="24"/>
          <w:szCs w:val="24"/>
          <w:lang w:val="pt-PT"/>
        </w:rPr>
        <w:t xml:space="preserve"> </w:t>
      </w:r>
      <w:r w:rsidR="00283FD2" w:rsidRPr="00B82CED">
        <w:rPr>
          <w:rFonts w:ascii="Times New Roman" w:hAnsi="Times New Roman" w:cs="Times New Roman"/>
          <w:sz w:val="24"/>
          <w:szCs w:val="24"/>
          <w:lang w:val="pt-PT"/>
        </w:rPr>
        <w:t xml:space="preserve">Cererea privind acordarea licenţei pentru exploatarea comercială a capacităților de producere a energiei termice este însoţită de </w:t>
      </w:r>
      <w:r w:rsidRPr="00B82CED">
        <w:rPr>
          <w:rFonts w:ascii="Times New Roman" w:hAnsi="Times New Roman" w:cs="Times New Roman"/>
          <w:sz w:val="24"/>
          <w:szCs w:val="24"/>
          <w:lang w:val="pt-PT"/>
        </w:rPr>
        <w:t xml:space="preserve">documentele prevăzute la alin. (1) lit. a), b), d), e), </w:t>
      </w:r>
      <w:r w:rsidR="006641D3" w:rsidRPr="00B82CED">
        <w:rPr>
          <w:rFonts w:ascii="Times New Roman" w:hAnsi="Times New Roman" w:cs="Times New Roman"/>
          <w:sz w:val="24"/>
          <w:szCs w:val="24"/>
          <w:lang w:val="pt-PT"/>
        </w:rPr>
        <w:t>f), h</w:t>
      </w:r>
      <w:r w:rsidRPr="00B82CED">
        <w:rPr>
          <w:rFonts w:ascii="Times New Roman" w:hAnsi="Times New Roman" w:cs="Times New Roman"/>
          <w:sz w:val="24"/>
          <w:szCs w:val="24"/>
          <w:lang w:val="pt-PT"/>
        </w:rPr>
        <w:t>)</w:t>
      </w:r>
      <w:r w:rsidR="00B808D9"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k)</w:t>
      </w:r>
      <w:r w:rsidR="00B808D9" w:rsidRPr="00B82CED">
        <w:rPr>
          <w:rFonts w:ascii="Times New Roman" w:hAnsi="Times New Roman" w:cs="Times New Roman"/>
          <w:sz w:val="24"/>
          <w:szCs w:val="24"/>
          <w:lang w:val="pt-PT"/>
        </w:rPr>
        <w:t>, l) și m)</w:t>
      </w:r>
      <w:r w:rsidR="00C53098" w:rsidRPr="00B82CED">
        <w:rPr>
          <w:rFonts w:ascii="Times New Roman" w:hAnsi="Times New Roman" w:cs="Times New Roman"/>
          <w:sz w:val="24"/>
          <w:szCs w:val="24"/>
          <w:lang w:val="pt-PT"/>
        </w:rPr>
        <w:t>.</w:t>
      </w:r>
    </w:p>
    <w:p w14:paraId="1249ACFE" w14:textId="77777777" w:rsidR="00C53098" w:rsidRPr="00B82CED" w:rsidRDefault="00C53098" w:rsidP="00B601E5">
      <w:pPr>
        <w:spacing w:after="0" w:line="240" w:lineRule="auto"/>
        <w:jc w:val="both"/>
        <w:rPr>
          <w:rFonts w:ascii="Times New Roman" w:hAnsi="Times New Roman" w:cs="Times New Roman"/>
          <w:sz w:val="24"/>
          <w:szCs w:val="24"/>
          <w:lang w:val="pt-PT"/>
        </w:rPr>
      </w:pPr>
    </w:p>
    <w:p w14:paraId="2F7E40E0" w14:textId="77777777" w:rsidR="000528F6" w:rsidRPr="0000287E" w:rsidRDefault="000528F6" w:rsidP="00B601E5">
      <w:pPr>
        <w:pStyle w:val="sartttl"/>
        <w:jc w:val="both"/>
        <w:rPr>
          <w:rFonts w:ascii="Times New Roman" w:hAnsi="Times New Roman"/>
          <w:color w:val="auto"/>
          <w:sz w:val="24"/>
          <w:szCs w:val="24"/>
          <w:shd w:val="clear" w:color="auto" w:fill="FFFFFF"/>
          <w:lang w:val="pt-PT"/>
        </w:rPr>
      </w:pPr>
      <w:r w:rsidRPr="0000287E">
        <w:rPr>
          <w:rFonts w:ascii="Times New Roman" w:hAnsi="Times New Roman"/>
          <w:color w:val="auto"/>
          <w:sz w:val="24"/>
          <w:szCs w:val="24"/>
          <w:shd w:val="clear" w:color="auto" w:fill="FFFFFF"/>
          <w:lang w:val="pt-PT"/>
        </w:rPr>
        <w:t>Articolul 11</w:t>
      </w:r>
    </w:p>
    <w:p w14:paraId="222B2D65" w14:textId="62106449" w:rsidR="00A408BB" w:rsidRPr="00B82CED" w:rsidRDefault="00B808D9"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par3"/>
          <w:rFonts w:ascii="Times New Roman" w:hAnsi="Times New Roman"/>
          <w:color w:val="auto"/>
          <w:sz w:val="24"/>
          <w:szCs w:val="24"/>
          <w:lang w:val="pt-PT"/>
        </w:rPr>
        <w:t>(1)</w:t>
      </w:r>
      <w:r w:rsidRPr="00B82CED">
        <w:rPr>
          <w:rStyle w:val="spar3"/>
          <w:rFonts w:ascii="Times New Roman" w:hAnsi="Times New Roman"/>
          <w:bCs/>
          <w:color w:val="auto"/>
          <w:sz w:val="24"/>
          <w:szCs w:val="24"/>
          <w:lang w:val="pt-PT"/>
        </w:rPr>
        <w:t xml:space="preserve"> </w:t>
      </w:r>
      <w:r w:rsidR="000528F6" w:rsidRPr="00B82CED">
        <w:rPr>
          <w:rStyle w:val="spar3"/>
          <w:rFonts w:ascii="Times New Roman" w:hAnsi="Times New Roman"/>
          <w:bCs/>
          <w:color w:val="auto"/>
          <w:sz w:val="24"/>
          <w:szCs w:val="24"/>
          <w:lang w:val="pt-PT"/>
        </w:rPr>
        <w:t xml:space="preserve">În vederea acordării unei licenţe </w:t>
      </w:r>
      <w:r w:rsidRPr="00B82CED">
        <w:rPr>
          <w:rStyle w:val="spar3"/>
          <w:rFonts w:ascii="Times New Roman" w:hAnsi="Times New Roman"/>
          <w:bCs/>
          <w:color w:val="auto"/>
          <w:sz w:val="24"/>
          <w:szCs w:val="24"/>
          <w:lang w:val="pt-PT"/>
        </w:rPr>
        <w:t>ce include</w:t>
      </w:r>
      <w:r w:rsidR="00FC7059" w:rsidRPr="00B82CED">
        <w:rPr>
          <w:rStyle w:val="spar3"/>
          <w:rFonts w:ascii="Times New Roman" w:hAnsi="Times New Roman"/>
          <w:bCs/>
          <w:color w:val="auto"/>
          <w:sz w:val="24"/>
          <w:szCs w:val="24"/>
          <w:lang w:val="pt-PT"/>
        </w:rPr>
        <w:t xml:space="preserve"> sau </w:t>
      </w:r>
      <w:r w:rsidRPr="00B82CED">
        <w:rPr>
          <w:rStyle w:val="spar3"/>
          <w:rFonts w:ascii="Times New Roman" w:hAnsi="Times New Roman"/>
          <w:bCs/>
          <w:color w:val="auto"/>
          <w:sz w:val="24"/>
          <w:szCs w:val="24"/>
          <w:lang w:val="pt-PT"/>
        </w:rPr>
        <w:t xml:space="preserve">vizează </w:t>
      </w:r>
      <w:r w:rsidR="000528F6" w:rsidRPr="00B82CED">
        <w:rPr>
          <w:rStyle w:val="spar3"/>
          <w:rFonts w:ascii="Times New Roman" w:hAnsi="Times New Roman"/>
          <w:bCs/>
          <w:color w:val="auto"/>
          <w:sz w:val="24"/>
          <w:szCs w:val="24"/>
          <w:lang w:val="pt-PT"/>
        </w:rPr>
        <w:t>producerea de energie termică în capacităţi de producere care au în componenţă instalaţii de producere</w:t>
      </w:r>
      <w:r w:rsidR="00E808D9" w:rsidRPr="00B82CED">
        <w:rPr>
          <w:rStyle w:val="spar3"/>
          <w:rFonts w:ascii="Times New Roman" w:hAnsi="Times New Roman"/>
          <w:color w:val="auto"/>
          <w:sz w:val="24"/>
          <w:szCs w:val="24"/>
          <w:lang w:val="pt-PT"/>
        </w:rPr>
        <w:t>/</w:t>
      </w:r>
      <w:r w:rsidR="000528F6" w:rsidRPr="00B82CED">
        <w:rPr>
          <w:rStyle w:val="spar3"/>
          <w:rFonts w:ascii="Times New Roman" w:hAnsi="Times New Roman"/>
          <w:bCs/>
          <w:color w:val="auto"/>
          <w:sz w:val="24"/>
          <w:szCs w:val="24"/>
          <w:lang w:val="pt-PT"/>
        </w:rPr>
        <w:t>stocare a biogazului/biometanului,</w:t>
      </w:r>
      <w:r w:rsidR="00FC7059" w:rsidRPr="00B82CED">
        <w:rPr>
          <w:rStyle w:val="spar3"/>
          <w:rFonts w:ascii="Times New Roman" w:hAnsi="Times New Roman"/>
          <w:bCs/>
          <w:color w:val="auto"/>
          <w:sz w:val="24"/>
          <w:szCs w:val="24"/>
          <w:lang w:val="pt-PT"/>
        </w:rPr>
        <w:t xml:space="preserve"> solicit</w:t>
      </w:r>
      <w:r w:rsidR="00C1389E" w:rsidRPr="00B82CED">
        <w:rPr>
          <w:rStyle w:val="spar3"/>
          <w:rFonts w:ascii="Times New Roman" w:hAnsi="Times New Roman"/>
          <w:bCs/>
          <w:color w:val="auto"/>
          <w:sz w:val="24"/>
          <w:szCs w:val="24"/>
          <w:lang w:val="pt-PT"/>
        </w:rPr>
        <w:t>a</w:t>
      </w:r>
      <w:r w:rsidR="00FC7059" w:rsidRPr="00B82CED">
        <w:rPr>
          <w:rStyle w:val="spar3"/>
          <w:rFonts w:ascii="Times New Roman" w:hAnsi="Times New Roman"/>
          <w:bCs/>
          <w:color w:val="auto"/>
          <w:sz w:val="24"/>
          <w:szCs w:val="24"/>
          <w:lang w:val="pt-PT"/>
        </w:rPr>
        <w:t xml:space="preserve">ntul menționează în lista prevăzută la art. </w:t>
      </w:r>
      <w:r w:rsidR="007A4712">
        <w:rPr>
          <w:rStyle w:val="spar3"/>
          <w:rFonts w:ascii="Times New Roman" w:hAnsi="Times New Roman"/>
          <w:bCs/>
          <w:color w:val="auto"/>
          <w:sz w:val="24"/>
          <w:szCs w:val="24"/>
          <w:lang w:val="pt-PT"/>
        </w:rPr>
        <w:t>10</w:t>
      </w:r>
      <w:r w:rsidR="007A4712" w:rsidRPr="00B82CED">
        <w:rPr>
          <w:rStyle w:val="spar3"/>
          <w:rFonts w:ascii="Times New Roman" w:hAnsi="Times New Roman"/>
          <w:bCs/>
          <w:color w:val="auto"/>
          <w:sz w:val="24"/>
          <w:szCs w:val="24"/>
          <w:lang w:val="pt-PT"/>
        </w:rPr>
        <w:t xml:space="preserve"> </w:t>
      </w:r>
      <w:r w:rsidR="00FC7059" w:rsidRPr="00B82CED">
        <w:rPr>
          <w:rStyle w:val="spar3"/>
          <w:rFonts w:ascii="Times New Roman" w:hAnsi="Times New Roman"/>
          <w:bCs/>
          <w:color w:val="auto"/>
          <w:sz w:val="24"/>
          <w:szCs w:val="24"/>
          <w:lang w:val="pt-PT"/>
        </w:rPr>
        <w:t>alin. (1) lit. h) autorizaţia care îi permite exploatarea instalaţiilor de producere</w:t>
      </w:r>
      <w:r w:rsidR="00E808D9" w:rsidRPr="00B82CED">
        <w:rPr>
          <w:rStyle w:val="spar3"/>
          <w:rFonts w:ascii="Times New Roman" w:hAnsi="Times New Roman"/>
          <w:color w:val="auto"/>
          <w:sz w:val="24"/>
          <w:szCs w:val="24"/>
          <w:lang w:val="pt-PT"/>
        </w:rPr>
        <w:t>/</w:t>
      </w:r>
      <w:r w:rsidR="00FC7059" w:rsidRPr="00B82CED">
        <w:rPr>
          <w:rStyle w:val="spar3"/>
          <w:rFonts w:ascii="Times New Roman" w:hAnsi="Times New Roman"/>
          <w:bCs/>
          <w:color w:val="auto"/>
          <w:sz w:val="24"/>
          <w:szCs w:val="24"/>
          <w:lang w:val="pt-PT"/>
        </w:rPr>
        <w:t xml:space="preserve">stocare a biogazului/biometanului, emisă de ANRE în condiţiile reglementărilor aplicabile în domeniul </w:t>
      </w:r>
      <w:r w:rsidR="00FC7059" w:rsidRPr="00B82CED">
        <w:rPr>
          <w:rStyle w:val="spar3"/>
          <w:rFonts w:ascii="Times New Roman" w:hAnsi="Times New Roman"/>
          <w:bCs/>
          <w:color w:val="auto"/>
          <w:sz w:val="24"/>
          <w:szCs w:val="24"/>
          <w:lang w:val="pt-PT"/>
        </w:rPr>
        <w:lastRenderedPageBreak/>
        <w:t xml:space="preserve">gazelor naturale; </w:t>
      </w:r>
      <w:r w:rsidR="0083286B" w:rsidRPr="00B82CED">
        <w:rPr>
          <w:rStyle w:val="spar3"/>
          <w:rFonts w:ascii="Times New Roman" w:hAnsi="Times New Roman"/>
          <w:bCs/>
          <w:color w:val="auto"/>
          <w:sz w:val="24"/>
          <w:szCs w:val="24"/>
          <w:lang w:val="pt-PT"/>
        </w:rPr>
        <w:t>în cazul în care solicitantul are încheiat un contract</w:t>
      </w:r>
      <w:r w:rsidR="00C1389E" w:rsidRPr="00B82CED">
        <w:rPr>
          <w:rStyle w:val="spar3"/>
          <w:rFonts w:ascii="Times New Roman" w:hAnsi="Times New Roman"/>
          <w:color w:val="auto"/>
          <w:sz w:val="24"/>
          <w:szCs w:val="24"/>
          <w:lang w:val="pt-PT"/>
        </w:rPr>
        <w:t xml:space="preserve"> </w:t>
      </w:r>
      <w:r w:rsidR="000528F6" w:rsidRPr="00B82CED">
        <w:rPr>
          <w:rStyle w:val="slitbdy"/>
          <w:rFonts w:ascii="Times New Roman" w:eastAsia="Times New Roman" w:hAnsi="Times New Roman" w:cs="Times New Roman"/>
          <w:color w:val="auto"/>
          <w:sz w:val="24"/>
          <w:szCs w:val="24"/>
          <w:lang w:val="pt-PT"/>
        </w:rPr>
        <w:t>pentru exploatarea instalaţiilor de producere</w:t>
      </w:r>
      <w:r w:rsidR="00E808D9" w:rsidRPr="00B82CED">
        <w:rPr>
          <w:rStyle w:val="slitbdy"/>
          <w:rFonts w:ascii="Times New Roman" w:eastAsia="Times New Roman" w:hAnsi="Times New Roman" w:cs="Times New Roman"/>
          <w:color w:val="auto"/>
          <w:sz w:val="24"/>
          <w:szCs w:val="24"/>
          <w:lang w:val="pt-PT"/>
        </w:rPr>
        <w:t>/</w:t>
      </w:r>
      <w:r w:rsidR="000528F6" w:rsidRPr="00B82CED">
        <w:rPr>
          <w:rStyle w:val="slitbdy"/>
          <w:rFonts w:ascii="Times New Roman" w:eastAsia="Times New Roman" w:hAnsi="Times New Roman" w:cs="Times New Roman"/>
          <w:color w:val="auto"/>
          <w:sz w:val="24"/>
          <w:szCs w:val="24"/>
          <w:lang w:val="pt-PT"/>
        </w:rPr>
        <w:t>stocare a biogazului</w:t>
      </w:r>
      <w:r w:rsidR="00C1389E" w:rsidRPr="00B82CED">
        <w:rPr>
          <w:rStyle w:val="slitbdy"/>
          <w:rFonts w:ascii="Times New Roman" w:eastAsia="Times New Roman" w:hAnsi="Times New Roman" w:cs="Times New Roman"/>
          <w:color w:val="auto"/>
          <w:sz w:val="24"/>
          <w:szCs w:val="24"/>
          <w:lang w:val="pt-PT"/>
        </w:rPr>
        <w:t>/biometanului</w:t>
      </w:r>
      <w:r w:rsidR="000528F6" w:rsidRPr="00B82CED">
        <w:rPr>
          <w:rStyle w:val="slitbdy"/>
          <w:rFonts w:ascii="Times New Roman" w:eastAsia="Times New Roman" w:hAnsi="Times New Roman" w:cs="Times New Roman"/>
          <w:color w:val="auto"/>
          <w:sz w:val="24"/>
          <w:szCs w:val="24"/>
          <w:lang w:val="pt-PT"/>
        </w:rPr>
        <w:t xml:space="preserve"> cu un operator economic deţinător al autorizaţiei care permite exploatarea instalaţiilor </w:t>
      </w:r>
      <w:r w:rsidR="0083286B" w:rsidRPr="00B82CED">
        <w:rPr>
          <w:rStyle w:val="slitbdy"/>
          <w:rFonts w:ascii="Times New Roman" w:eastAsia="Times New Roman" w:hAnsi="Times New Roman" w:cs="Times New Roman"/>
          <w:color w:val="auto"/>
          <w:sz w:val="24"/>
          <w:szCs w:val="24"/>
          <w:lang w:val="pt-PT"/>
        </w:rPr>
        <w:t>respective</w:t>
      </w:r>
      <w:r w:rsidR="000528F6" w:rsidRPr="00B82CED">
        <w:rPr>
          <w:rStyle w:val="slitbdy"/>
          <w:rFonts w:ascii="Times New Roman" w:eastAsia="Times New Roman" w:hAnsi="Times New Roman" w:cs="Times New Roman"/>
          <w:color w:val="auto"/>
          <w:sz w:val="24"/>
          <w:szCs w:val="24"/>
          <w:lang w:val="pt-PT"/>
        </w:rPr>
        <w:t xml:space="preserve">, </w:t>
      </w:r>
      <w:r w:rsidR="0083286B" w:rsidRPr="00B82CED">
        <w:rPr>
          <w:rStyle w:val="slitbdy"/>
          <w:rFonts w:ascii="Times New Roman" w:eastAsia="Times New Roman" w:hAnsi="Times New Roman" w:cs="Times New Roman"/>
          <w:color w:val="auto"/>
          <w:sz w:val="24"/>
          <w:szCs w:val="24"/>
          <w:lang w:val="pt-PT"/>
        </w:rPr>
        <w:t xml:space="preserve">anexează </w:t>
      </w:r>
      <w:r w:rsidR="000528F6" w:rsidRPr="00B82CED">
        <w:rPr>
          <w:rStyle w:val="slitbdy"/>
          <w:rFonts w:ascii="Times New Roman" w:eastAsia="Times New Roman" w:hAnsi="Times New Roman" w:cs="Times New Roman"/>
          <w:color w:val="auto"/>
          <w:sz w:val="24"/>
          <w:szCs w:val="24"/>
          <w:lang w:val="pt-PT"/>
        </w:rPr>
        <w:t>contractul, în copie.</w:t>
      </w:r>
    </w:p>
    <w:p w14:paraId="15480348" w14:textId="71082400" w:rsidR="00C1389E" w:rsidRPr="00B82CED" w:rsidRDefault="00C1389E"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b/>
          <w:bCs/>
          <w:color w:val="auto"/>
          <w:sz w:val="24"/>
          <w:szCs w:val="24"/>
          <w:lang w:val="pt-PT"/>
        </w:rPr>
        <w:t>(2)</w:t>
      </w:r>
      <w:r w:rsidRPr="00B82CED">
        <w:rPr>
          <w:rStyle w:val="slitbdy"/>
          <w:rFonts w:ascii="Times New Roman" w:eastAsia="Times New Roman" w:hAnsi="Times New Roman" w:cs="Times New Roman"/>
          <w:color w:val="auto"/>
          <w:sz w:val="24"/>
          <w:szCs w:val="24"/>
          <w:lang w:val="pt-PT"/>
        </w:rPr>
        <w:t xml:space="preserve"> </w:t>
      </w:r>
      <w:r w:rsidRPr="00B82CED">
        <w:rPr>
          <w:rStyle w:val="spar3"/>
          <w:rFonts w:ascii="Times New Roman" w:hAnsi="Times New Roman"/>
          <w:color w:val="auto"/>
          <w:sz w:val="24"/>
          <w:szCs w:val="24"/>
          <w:lang w:val="pt-PT"/>
        </w:rPr>
        <w:t xml:space="preserve">În vederea acordării unei licenţe ce include sau vizează producerea de energie termică în capacităţi de producere ce utilizează ca și combustibil apa geotermală, solicitantul menționează în lista prevăzută la art. </w:t>
      </w:r>
      <w:r w:rsidR="007A4712">
        <w:rPr>
          <w:rStyle w:val="spar3"/>
          <w:rFonts w:ascii="Times New Roman" w:hAnsi="Times New Roman"/>
          <w:color w:val="auto"/>
          <w:sz w:val="24"/>
          <w:szCs w:val="24"/>
          <w:lang w:val="pt-PT"/>
        </w:rPr>
        <w:t>10</w:t>
      </w:r>
      <w:r w:rsidR="007A4712" w:rsidRPr="00B82CED">
        <w:rPr>
          <w:rStyle w:val="spar3"/>
          <w:rFonts w:ascii="Times New Roman" w:hAnsi="Times New Roman"/>
          <w:color w:val="auto"/>
          <w:sz w:val="24"/>
          <w:szCs w:val="24"/>
          <w:lang w:val="pt-PT"/>
        </w:rPr>
        <w:t xml:space="preserve"> </w:t>
      </w:r>
      <w:r w:rsidRPr="00B82CED">
        <w:rPr>
          <w:rStyle w:val="spar3"/>
          <w:rFonts w:ascii="Times New Roman" w:hAnsi="Times New Roman"/>
          <w:color w:val="auto"/>
          <w:sz w:val="24"/>
          <w:szCs w:val="24"/>
          <w:lang w:val="pt-PT"/>
        </w:rPr>
        <w:t xml:space="preserve">alin. (1) lit. h) licența care îi permite </w:t>
      </w:r>
      <w:r w:rsidR="003A05DD" w:rsidRPr="00B82CED">
        <w:rPr>
          <w:rStyle w:val="spar3"/>
          <w:rFonts w:ascii="Times New Roman" w:hAnsi="Times New Roman"/>
          <w:color w:val="auto"/>
          <w:sz w:val="24"/>
          <w:szCs w:val="24"/>
          <w:lang w:val="pt-PT"/>
        </w:rPr>
        <w:t>desfășurarea activității miniere de exploatare a apei geotermale;</w:t>
      </w:r>
      <w:r w:rsidR="00EA1C71" w:rsidRPr="00B82CED">
        <w:rPr>
          <w:rFonts w:ascii="Times New Roman" w:hAnsi="Times New Roman"/>
          <w:sz w:val="24"/>
          <w:szCs w:val="24"/>
          <w:lang w:val="pt-PT"/>
          <w:specVanish/>
        </w:rPr>
        <w:t xml:space="preserve"> </w:t>
      </w:r>
      <w:r w:rsidR="00EA1C71" w:rsidRPr="00B82CED">
        <w:rPr>
          <w:rStyle w:val="spar3"/>
          <w:rFonts w:ascii="Times New Roman" w:hAnsi="Times New Roman"/>
          <w:color w:val="auto"/>
          <w:sz w:val="24"/>
          <w:szCs w:val="24"/>
          <w:lang w:val="pt-PT"/>
        </w:rPr>
        <w:t xml:space="preserve">în cazul în care solicitantul are încheiat un contract </w:t>
      </w:r>
      <w:r w:rsidR="00EA1C71" w:rsidRPr="00B82CED">
        <w:rPr>
          <w:rStyle w:val="slitbdy"/>
          <w:rFonts w:ascii="Times New Roman" w:eastAsia="Times New Roman" w:hAnsi="Times New Roman" w:cs="Times New Roman"/>
          <w:color w:val="auto"/>
          <w:sz w:val="24"/>
          <w:szCs w:val="24"/>
          <w:lang w:val="pt-PT"/>
        </w:rPr>
        <w:t xml:space="preserve">pentru </w:t>
      </w:r>
      <w:r w:rsidR="008B4EDC" w:rsidRPr="00B82CED">
        <w:rPr>
          <w:rStyle w:val="slitbdy"/>
          <w:rFonts w:ascii="Times New Roman" w:eastAsia="Times New Roman" w:hAnsi="Times New Roman" w:cs="Times New Roman"/>
          <w:color w:val="auto"/>
          <w:sz w:val="24"/>
          <w:szCs w:val="24"/>
          <w:lang w:val="pt-PT"/>
        </w:rPr>
        <w:t>furnizarea</w:t>
      </w:r>
      <w:r w:rsidR="00EA1C71" w:rsidRPr="00B82CED">
        <w:rPr>
          <w:rStyle w:val="slitbdy"/>
          <w:rFonts w:ascii="Times New Roman" w:eastAsia="Times New Roman" w:hAnsi="Times New Roman" w:cs="Times New Roman"/>
          <w:color w:val="auto"/>
          <w:sz w:val="24"/>
          <w:szCs w:val="24"/>
          <w:lang w:val="pt-PT"/>
        </w:rPr>
        <w:t xml:space="preserve"> apei geotermale cu un operator economic deţinător al licenței care permite </w:t>
      </w:r>
      <w:r w:rsidR="00EA1C71" w:rsidRPr="00B82CED">
        <w:rPr>
          <w:rStyle w:val="spar3"/>
          <w:rFonts w:ascii="Times New Roman" w:hAnsi="Times New Roman"/>
          <w:color w:val="auto"/>
          <w:sz w:val="24"/>
          <w:szCs w:val="24"/>
          <w:lang w:val="pt-PT"/>
        </w:rPr>
        <w:t>desfășurarea activității miniere de exploatare a apei geotermale</w:t>
      </w:r>
      <w:r w:rsidR="00EA1C71" w:rsidRPr="00B82CED">
        <w:rPr>
          <w:rStyle w:val="slitbdy"/>
          <w:rFonts w:ascii="Times New Roman" w:eastAsia="Times New Roman" w:hAnsi="Times New Roman" w:cs="Times New Roman"/>
          <w:color w:val="auto"/>
          <w:sz w:val="24"/>
          <w:szCs w:val="24"/>
          <w:lang w:val="pt-PT"/>
        </w:rPr>
        <w:t>, anexează contractul, în copie.</w:t>
      </w:r>
    </w:p>
    <w:p w14:paraId="13CF32B7" w14:textId="77777777" w:rsidR="00B82CED" w:rsidRPr="00B82CED" w:rsidRDefault="00B82CED" w:rsidP="00B601E5">
      <w:pPr>
        <w:spacing w:after="0" w:line="240" w:lineRule="auto"/>
        <w:jc w:val="both"/>
        <w:rPr>
          <w:rFonts w:ascii="Times New Roman" w:hAnsi="Times New Roman" w:cs="Times New Roman"/>
          <w:b/>
          <w:sz w:val="24"/>
          <w:szCs w:val="24"/>
          <w:lang w:val="pt-PT"/>
        </w:rPr>
      </w:pPr>
    </w:p>
    <w:p w14:paraId="5E8BE55A" w14:textId="545CFAC8" w:rsidR="000528F6" w:rsidRPr="00B82CED" w:rsidDel="009812AF" w:rsidRDefault="000528F6" w:rsidP="00B601E5">
      <w:pPr>
        <w:spacing w:after="0" w:line="240" w:lineRule="auto"/>
        <w:jc w:val="both"/>
        <w:rPr>
          <w:rFonts w:ascii="Times New Roman" w:hAnsi="Times New Roman" w:cs="Times New Roman"/>
          <w:b/>
          <w:sz w:val="24"/>
          <w:szCs w:val="24"/>
          <w:lang w:val="pt-PT"/>
        </w:rPr>
      </w:pPr>
      <w:r w:rsidRPr="00B82CED" w:rsidDel="009812AF">
        <w:rPr>
          <w:rFonts w:ascii="Times New Roman" w:hAnsi="Times New Roman" w:cs="Times New Roman"/>
          <w:b/>
          <w:sz w:val="24"/>
          <w:szCs w:val="24"/>
          <w:lang w:val="pt-PT"/>
        </w:rPr>
        <w:t>Articolul 12</w:t>
      </w:r>
    </w:p>
    <w:p w14:paraId="37EA8463" w14:textId="700B6525" w:rsidR="000528F6"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C35B8F">
        <w:rPr>
          <w:rFonts w:ascii="Times New Roman" w:hAnsi="Times New Roman" w:cs="Times New Roman"/>
          <w:b/>
          <w:sz w:val="24"/>
          <w:szCs w:val="24"/>
          <w:lang w:val="pt-PT"/>
        </w:rPr>
        <w:t>1</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ANRE poate solicita precizări, completări sau prezentarea integrală a unuia ori a mai multor documente</w:t>
      </w:r>
      <w:r w:rsidR="005A710D" w:rsidRPr="00B82CED">
        <w:rPr>
          <w:rFonts w:ascii="Times New Roman" w:hAnsi="Times New Roman" w:cs="Times New Roman"/>
          <w:sz w:val="24"/>
          <w:szCs w:val="24"/>
          <w:lang w:val="pt-PT"/>
        </w:rPr>
        <w:t xml:space="preserve"> din cele prevăzute la art. 10 și 11</w:t>
      </w:r>
      <w:r w:rsidRPr="00B82CED">
        <w:rPr>
          <w:rFonts w:ascii="Times New Roman" w:hAnsi="Times New Roman" w:cs="Times New Roman"/>
          <w:sz w:val="24"/>
          <w:szCs w:val="24"/>
          <w:lang w:val="pt-PT"/>
        </w:rPr>
        <w:t xml:space="preserve">, precum şi </w:t>
      </w:r>
      <w:r w:rsidR="005A710D" w:rsidRPr="00B82CED">
        <w:rPr>
          <w:rFonts w:ascii="Times New Roman" w:hAnsi="Times New Roman" w:cs="Times New Roman"/>
          <w:sz w:val="24"/>
          <w:szCs w:val="24"/>
          <w:lang w:val="pt-PT"/>
        </w:rPr>
        <w:t>prezentarea acestora</w:t>
      </w:r>
      <w:r w:rsidRPr="00B82CED">
        <w:rPr>
          <w:rFonts w:ascii="Times New Roman" w:hAnsi="Times New Roman" w:cs="Times New Roman"/>
          <w:sz w:val="24"/>
          <w:szCs w:val="24"/>
          <w:lang w:val="pt-PT"/>
        </w:rPr>
        <w:t xml:space="preserve"> în format electronic.</w:t>
      </w:r>
    </w:p>
    <w:p w14:paraId="49EA926C" w14:textId="0034232C" w:rsidR="00391122" w:rsidRPr="007A4712" w:rsidRDefault="00391122" w:rsidP="00B601E5">
      <w:pPr>
        <w:spacing w:after="0" w:line="240" w:lineRule="auto"/>
        <w:jc w:val="both"/>
        <w:rPr>
          <w:rFonts w:ascii="Times New Roman" w:hAnsi="Times New Roman" w:cs="Times New Roman"/>
          <w:b/>
          <w:sz w:val="24"/>
          <w:szCs w:val="24"/>
          <w:lang w:val="pt-PT"/>
        </w:rPr>
      </w:pPr>
      <w:r>
        <w:rPr>
          <w:rFonts w:ascii="Times New Roman" w:hAnsi="Times New Roman" w:cs="Times New Roman"/>
          <w:b/>
          <w:sz w:val="24"/>
          <w:szCs w:val="24"/>
          <w:lang w:val="pt-PT"/>
        </w:rPr>
        <w:t>(</w:t>
      </w:r>
      <w:r w:rsidR="00C35B8F">
        <w:rPr>
          <w:rFonts w:ascii="Times New Roman" w:hAnsi="Times New Roman" w:cs="Times New Roman"/>
          <w:b/>
          <w:sz w:val="24"/>
          <w:szCs w:val="24"/>
          <w:lang w:val="pt-PT"/>
        </w:rPr>
        <w:t>2</w:t>
      </w:r>
      <w:r>
        <w:rPr>
          <w:rFonts w:ascii="Times New Roman" w:hAnsi="Times New Roman" w:cs="Times New Roman"/>
          <w:b/>
          <w:sz w:val="24"/>
          <w:szCs w:val="24"/>
          <w:lang w:val="pt-PT"/>
        </w:rPr>
        <w:t xml:space="preserve">) </w:t>
      </w:r>
      <w:r w:rsidRPr="00391122">
        <w:rPr>
          <w:rFonts w:ascii="Times New Roman" w:hAnsi="Times New Roman" w:cs="Times New Roman"/>
          <w:sz w:val="24"/>
          <w:szCs w:val="24"/>
          <w:lang w:val="pt-PT"/>
        </w:rPr>
        <w:t>ANRE poate solicita, în condițiile legii,</w:t>
      </w:r>
      <w:r w:rsidRPr="00391122">
        <w:t xml:space="preserve"> </w:t>
      </w:r>
      <w:r w:rsidRPr="00391122">
        <w:rPr>
          <w:rFonts w:ascii="Times New Roman" w:hAnsi="Times New Roman" w:cs="Times New Roman"/>
          <w:sz w:val="24"/>
          <w:szCs w:val="24"/>
          <w:lang w:val="pt-PT"/>
        </w:rPr>
        <w:t>copii/extrase de pe avize sau alte documente care au fost emise de către instituţiile publice sau organe</w:t>
      </w:r>
      <w:r w:rsidR="0065596A">
        <w:rPr>
          <w:rFonts w:ascii="Times New Roman" w:hAnsi="Times New Roman" w:cs="Times New Roman"/>
          <w:sz w:val="24"/>
          <w:szCs w:val="24"/>
          <w:lang w:val="pt-PT"/>
        </w:rPr>
        <w:t>le</w:t>
      </w:r>
      <w:r w:rsidRPr="00391122">
        <w:rPr>
          <w:rFonts w:ascii="Times New Roman" w:hAnsi="Times New Roman" w:cs="Times New Roman"/>
          <w:sz w:val="24"/>
          <w:szCs w:val="24"/>
          <w:lang w:val="pt-PT"/>
        </w:rPr>
        <w:t xml:space="preserve"> de specialitate ale administraţiei publice centrale</w:t>
      </w:r>
      <w:r w:rsidR="00512619">
        <w:rPr>
          <w:rFonts w:ascii="Times New Roman" w:hAnsi="Times New Roman" w:cs="Times New Roman"/>
          <w:sz w:val="24"/>
          <w:szCs w:val="24"/>
          <w:lang w:val="pt-PT"/>
        </w:rPr>
        <w:t>, în baza consimțământului expres al solicitantului</w:t>
      </w:r>
      <w:r>
        <w:rPr>
          <w:rFonts w:ascii="Times New Roman" w:hAnsi="Times New Roman" w:cs="Times New Roman"/>
          <w:sz w:val="24"/>
          <w:szCs w:val="24"/>
          <w:lang w:val="pt-PT"/>
        </w:rPr>
        <w:t>.</w:t>
      </w:r>
    </w:p>
    <w:p w14:paraId="3AE5A9E0" w14:textId="6B3603A8" w:rsidR="00C54839"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C35B8F">
        <w:rPr>
          <w:rFonts w:ascii="Times New Roman" w:hAnsi="Times New Roman" w:cs="Times New Roman"/>
          <w:b/>
          <w:sz w:val="24"/>
          <w:szCs w:val="24"/>
          <w:lang w:val="pt-PT"/>
        </w:rPr>
        <w:t>3</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În cazuri bine justificate</w:t>
      </w:r>
      <w:r w:rsidR="005A710D"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ANRE analizează caracterul complet al documentaţiei transmise de solicitant în raport cu documente care sunt similare prin conţinut sau efecte celor prevăzute de prezentul regulament.</w:t>
      </w:r>
    </w:p>
    <w:p w14:paraId="17B2BD09" w14:textId="77777777" w:rsidR="004E01AE" w:rsidRPr="00B82CED" w:rsidRDefault="004E01AE" w:rsidP="00B601E5">
      <w:pPr>
        <w:spacing w:after="0" w:line="240" w:lineRule="auto"/>
        <w:jc w:val="both"/>
        <w:rPr>
          <w:rFonts w:ascii="Times New Roman" w:hAnsi="Times New Roman" w:cs="Times New Roman"/>
          <w:sz w:val="24"/>
          <w:szCs w:val="24"/>
        </w:rPr>
      </w:pPr>
    </w:p>
    <w:p w14:paraId="3F0AC0C3" w14:textId="77777777" w:rsidR="000528F6" w:rsidRPr="00B82CED" w:rsidRDefault="000528F6" w:rsidP="00B601E5">
      <w:pPr>
        <w:pStyle w:val="ssec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Secţiunea a 2-a</w:t>
      </w:r>
    </w:p>
    <w:p w14:paraId="1A91BF0D" w14:textId="08969269" w:rsidR="000528F6" w:rsidRPr="00B82CED" w:rsidRDefault="000528F6" w:rsidP="00B601E5">
      <w:pPr>
        <w:pStyle w:val="ssecden"/>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 xml:space="preserve">Soluţionarea cererii </w:t>
      </w:r>
    </w:p>
    <w:p w14:paraId="645B10C4" w14:textId="77777777" w:rsidR="000528F6" w:rsidRPr="00B82CED" w:rsidRDefault="000528F6" w:rsidP="00B601E5">
      <w:pPr>
        <w:spacing w:after="0" w:line="240" w:lineRule="auto"/>
        <w:jc w:val="both"/>
        <w:rPr>
          <w:rFonts w:ascii="Times New Roman" w:hAnsi="Times New Roman" w:cs="Times New Roman"/>
          <w:b/>
          <w:sz w:val="24"/>
          <w:szCs w:val="24"/>
          <w:lang w:val="pt-PT"/>
        </w:rPr>
      </w:pPr>
    </w:p>
    <w:p w14:paraId="149F0E24"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13</w:t>
      </w:r>
    </w:p>
    <w:p w14:paraId="34EE33E0" w14:textId="11623E00"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ANRE analizează documentele depuse de solicitant în vederea acordării licenţei şi, dacă este </w:t>
      </w:r>
      <w:r w:rsidR="0093411F" w:rsidRPr="00B82CED">
        <w:rPr>
          <w:rFonts w:ascii="Times New Roman" w:hAnsi="Times New Roman" w:cs="Times New Roman"/>
          <w:sz w:val="24"/>
          <w:szCs w:val="24"/>
          <w:lang w:val="pt-PT"/>
        </w:rPr>
        <w:t>cazul</w:t>
      </w:r>
      <w:r w:rsidRPr="00B82CED">
        <w:rPr>
          <w:rFonts w:ascii="Times New Roman" w:hAnsi="Times New Roman" w:cs="Times New Roman"/>
          <w:sz w:val="24"/>
          <w:szCs w:val="24"/>
          <w:lang w:val="pt-PT"/>
        </w:rPr>
        <w:t xml:space="preserve">, transmite solicitantului, în termen de </w:t>
      </w:r>
      <w:r w:rsidR="0093411F" w:rsidRPr="00B82CED">
        <w:rPr>
          <w:rFonts w:ascii="Times New Roman" w:hAnsi="Times New Roman" w:cs="Times New Roman"/>
          <w:sz w:val="24"/>
          <w:szCs w:val="24"/>
          <w:lang w:val="pt-PT"/>
        </w:rPr>
        <w:t xml:space="preserve">maximum </w:t>
      </w:r>
      <w:r w:rsidRPr="00B82CED">
        <w:rPr>
          <w:rFonts w:ascii="Times New Roman" w:hAnsi="Times New Roman" w:cs="Times New Roman"/>
          <w:sz w:val="24"/>
          <w:szCs w:val="24"/>
          <w:lang w:val="pt-PT"/>
        </w:rPr>
        <w:t xml:space="preserve">30 de zile de la înregistrarea cererii, o adresă prin care i se aduce la cunoştinţă obligaţia de a face completări </w:t>
      </w:r>
      <w:r w:rsidR="002F3FC3" w:rsidRPr="00B82CED">
        <w:rPr>
          <w:rFonts w:ascii="Times New Roman" w:hAnsi="Times New Roman" w:cs="Times New Roman"/>
          <w:sz w:val="24"/>
          <w:szCs w:val="24"/>
          <w:lang w:val="pt-PT"/>
        </w:rPr>
        <w:t>și/</w:t>
      </w:r>
      <w:r w:rsidRPr="00B82CED">
        <w:rPr>
          <w:rFonts w:ascii="Times New Roman" w:hAnsi="Times New Roman" w:cs="Times New Roman"/>
          <w:sz w:val="24"/>
          <w:szCs w:val="24"/>
          <w:lang w:val="pt-PT"/>
        </w:rPr>
        <w:t>sau clarificări.</w:t>
      </w:r>
    </w:p>
    <w:p w14:paraId="3148E614" w14:textId="4053B936"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(2) </w:t>
      </w:r>
      <w:r w:rsidRPr="00B82CED">
        <w:rPr>
          <w:rFonts w:ascii="Times New Roman" w:hAnsi="Times New Roman" w:cs="Times New Roman"/>
          <w:sz w:val="24"/>
          <w:szCs w:val="24"/>
          <w:lang w:val="pt-PT"/>
        </w:rPr>
        <w:t>Solicitantul este obligat să transmită completări</w:t>
      </w:r>
      <w:r w:rsidR="0093411F" w:rsidRPr="00B82CED">
        <w:rPr>
          <w:rFonts w:ascii="Times New Roman" w:hAnsi="Times New Roman" w:cs="Times New Roman"/>
          <w:sz w:val="24"/>
          <w:szCs w:val="24"/>
          <w:lang w:val="pt-PT"/>
        </w:rPr>
        <w:t>le</w:t>
      </w:r>
      <w:r w:rsidRPr="00B82CED">
        <w:rPr>
          <w:rFonts w:ascii="Times New Roman" w:hAnsi="Times New Roman" w:cs="Times New Roman"/>
          <w:sz w:val="24"/>
          <w:szCs w:val="24"/>
          <w:lang w:val="pt-PT"/>
        </w:rPr>
        <w:t xml:space="preserve"> </w:t>
      </w:r>
      <w:r w:rsidR="002F3FC3" w:rsidRPr="00B82CED">
        <w:rPr>
          <w:rFonts w:ascii="Times New Roman" w:hAnsi="Times New Roman" w:cs="Times New Roman"/>
          <w:sz w:val="24"/>
          <w:szCs w:val="24"/>
          <w:lang w:val="pt-PT"/>
        </w:rPr>
        <w:t>și/</w:t>
      </w:r>
      <w:r w:rsidRPr="00B82CED">
        <w:rPr>
          <w:rFonts w:ascii="Times New Roman" w:hAnsi="Times New Roman" w:cs="Times New Roman"/>
          <w:sz w:val="24"/>
          <w:szCs w:val="24"/>
          <w:lang w:val="pt-PT"/>
        </w:rPr>
        <w:t>sau clarificări</w:t>
      </w:r>
      <w:r w:rsidR="0093411F" w:rsidRPr="00B82CED">
        <w:rPr>
          <w:rFonts w:ascii="Times New Roman" w:hAnsi="Times New Roman" w:cs="Times New Roman"/>
          <w:sz w:val="24"/>
          <w:szCs w:val="24"/>
          <w:lang w:val="pt-PT"/>
        </w:rPr>
        <w:t>le</w:t>
      </w:r>
      <w:r w:rsidRPr="00B82CED">
        <w:rPr>
          <w:rFonts w:ascii="Times New Roman" w:hAnsi="Times New Roman" w:cs="Times New Roman"/>
          <w:sz w:val="24"/>
          <w:szCs w:val="24"/>
          <w:lang w:val="pt-PT"/>
        </w:rPr>
        <w:t xml:space="preserve"> solicitate de ANRE în termen de maximum 30 de zile de la primirea adresei prevăzute la alin. (1).</w:t>
      </w:r>
    </w:p>
    <w:p w14:paraId="54AF4E9A" w14:textId="2EC600D6" w:rsidR="00E40884"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(3) </w:t>
      </w:r>
      <w:r w:rsidRPr="00B82CED">
        <w:rPr>
          <w:rFonts w:ascii="Times New Roman" w:hAnsi="Times New Roman" w:cs="Times New Roman"/>
          <w:sz w:val="24"/>
          <w:szCs w:val="24"/>
          <w:lang w:val="pt-PT"/>
        </w:rPr>
        <w:t xml:space="preserve">În cazul în care solicitantul nu </w:t>
      </w:r>
      <w:r w:rsidR="002F3FC3" w:rsidRPr="00B82CED">
        <w:rPr>
          <w:rFonts w:ascii="Times New Roman" w:hAnsi="Times New Roman" w:cs="Times New Roman"/>
          <w:sz w:val="24"/>
          <w:szCs w:val="24"/>
          <w:lang w:val="pt-PT"/>
        </w:rPr>
        <w:t xml:space="preserve">transmite completările și/sau clarificările solicitate de ANRE </w:t>
      </w:r>
      <w:r w:rsidRPr="00B82CED">
        <w:rPr>
          <w:rFonts w:ascii="Times New Roman" w:hAnsi="Times New Roman" w:cs="Times New Roman"/>
          <w:sz w:val="24"/>
          <w:szCs w:val="24"/>
          <w:lang w:val="pt-PT"/>
        </w:rPr>
        <w:t xml:space="preserve"> în termenul prevăzut la alin. (2) sau în cazul în care în termen de </w:t>
      </w:r>
      <w:r w:rsidR="0093411F" w:rsidRPr="00B82CED">
        <w:rPr>
          <w:rFonts w:ascii="Times New Roman" w:hAnsi="Times New Roman" w:cs="Times New Roman"/>
          <w:sz w:val="24"/>
          <w:szCs w:val="24"/>
          <w:lang w:val="pt-PT"/>
        </w:rPr>
        <w:t xml:space="preserve">90 de zile </w:t>
      </w:r>
      <w:r w:rsidRPr="00B82CED">
        <w:rPr>
          <w:rFonts w:ascii="Times New Roman" w:hAnsi="Times New Roman" w:cs="Times New Roman"/>
          <w:sz w:val="24"/>
          <w:szCs w:val="24"/>
          <w:lang w:val="pt-PT"/>
        </w:rPr>
        <w:t>de la data înregistrării cererii documentaţia transmisă nu este completă, aceasta se clasează, ANRE notificând în acest sens solicitantul.</w:t>
      </w:r>
    </w:p>
    <w:p w14:paraId="71E1AC5A" w14:textId="5B08B7F1" w:rsidR="00534932" w:rsidRDefault="00534932" w:rsidP="00B601E5">
      <w:pPr>
        <w:spacing w:after="0" w:line="240" w:lineRule="auto"/>
        <w:jc w:val="both"/>
        <w:rPr>
          <w:rFonts w:ascii="Times New Roman" w:hAnsi="Times New Roman" w:cs="Times New Roman"/>
          <w:sz w:val="24"/>
          <w:szCs w:val="24"/>
          <w:lang w:val="pt-PT"/>
        </w:rPr>
      </w:pPr>
      <w:r w:rsidRPr="00534932">
        <w:rPr>
          <w:rFonts w:ascii="Times New Roman" w:hAnsi="Times New Roman" w:cs="Times New Roman"/>
          <w:b/>
          <w:sz w:val="24"/>
          <w:szCs w:val="24"/>
          <w:lang w:val="pt-PT"/>
        </w:rPr>
        <w:t>(4)</w:t>
      </w:r>
      <w:r>
        <w:rPr>
          <w:rFonts w:ascii="Times New Roman" w:hAnsi="Times New Roman" w:cs="Times New Roman"/>
          <w:sz w:val="24"/>
          <w:szCs w:val="24"/>
          <w:lang w:val="pt-PT"/>
        </w:rPr>
        <w:t xml:space="preserve"> </w:t>
      </w:r>
      <w:r w:rsidRPr="00534932">
        <w:rPr>
          <w:rFonts w:ascii="Times New Roman" w:hAnsi="Times New Roman" w:cs="Times New Roman"/>
          <w:sz w:val="24"/>
          <w:szCs w:val="24"/>
          <w:lang w:val="pt-PT"/>
        </w:rPr>
        <w:t xml:space="preserve">Solicitantul poate relua demersurile de obţinere a </w:t>
      </w:r>
      <w:r>
        <w:rPr>
          <w:rFonts w:ascii="Times New Roman" w:hAnsi="Times New Roman" w:cs="Times New Roman"/>
          <w:sz w:val="24"/>
          <w:szCs w:val="24"/>
          <w:lang w:val="pt-PT"/>
        </w:rPr>
        <w:t>licen</w:t>
      </w:r>
      <w:r>
        <w:rPr>
          <w:rFonts w:ascii="Times New Roman" w:hAnsi="Times New Roman" w:cs="Times New Roman"/>
          <w:sz w:val="24"/>
          <w:szCs w:val="24"/>
        </w:rPr>
        <w:t>ței</w:t>
      </w:r>
      <w:r w:rsidR="000A5EA6">
        <w:rPr>
          <w:rFonts w:ascii="Times New Roman" w:hAnsi="Times New Roman" w:cs="Times New Roman"/>
          <w:sz w:val="24"/>
          <w:szCs w:val="24"/>
          <w:lang w:val="pt-PT"/>
        </w:rPr>
        <w:t>, în condițiile prevăzute la art. 9 alin. (5).</w:t>
      </w:r>
    </w:p>
    <w:p w14:paraId="646752C5" w14:textId="77777777" w:rsidR="000528F6" w:rsidRPr="00B82CED" w:rsidRDefault="000528F6" w:rsidP="00B601E5">
      <w:pPr>
        <w:spacing w:after="0" w:line="240" w:lineRule="auto"/>
        <w:jc w:val="both"/>
        <w:rPr>
          <w:rFonts w:ascii="Times New Roman" w:hAnsi="Times New Roman" w:cs="Times New Roman"/>
          <w:sz w:val="24"/>
          <w:szCs w:val="24"/>
        </w:rPr>
      </w:pPr>
    </w:p>
    <w:p w14:paraId="6ADF2DD3"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14</w:t>
      </w:r>
    </w:p>
    <w:p w14:paraId="0EEDE4D4"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În procesul de analiză a documentaţiei, în funcţie de calitatea şi complexitatea informaţiilor prezentate de solicitant, ANRE are dreptul:</w:t>
      </w:r>
    </w:p>
    <w:p w14:paraId="57703F27" w14:textId="6B7E4628"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a) să convoace la sediul ANRE </w:t>
      </w:r>
      <w:r w:rsidR="004B025B">
        <w:rPr>
          <w:rFonts w:ascii="Times New Roman" w:hAnsi="Times New Roman" w:cs="Times New Roman"/>
          <w:sz w:val="24"/>
          <w:szCs w:val="24"/>
          <w:lang w:val="pt-PT"/>
        </w:rPr>
        <w:t>ori să organizeze ședințe on-line cu</w:t>
      </w:r>
      <w:r w:rsidR="004B025B" w:rsidRPr="00B82CED">
        <w:rPr>
          <w:rFonts w:ascii="Times New Roman" w:hAnsi="Times New Roman" w:cs="Times New Roman"/>
          <w:sz w:val="24"/>
          <w:szCs w:val="24"/>
          <w:lang w:val="pt-PT"/>
        </w:rPr>
        <w:t xml:space="preserve"> </w:t>
      </w:r>
      <w:r w:rsidRPr="00B82CED">
        <w:rPr>
          <w:rFonts w:ascii="Times New Roman" w:hAnsi="Times New Roman" w:cs="Times New Roman"/>
          <w:sz w:val="24"/>
          <w:szCs w:val="24"/>
          <w:lang w:val="pt-PT"/>
        </w:rPr>
        <w:t>reprezentanţii legali ai solicitantului</w:t>
      </w:r>
      <w:r w:rsidR="002F3FC3" w:rsidRPr="00B82CED">
        <w:rPr>
          <w:rFonts w:ascii="Times New Roman" w:hAnsi="Times New Roman" w:cs="Times New Roman"/>
          <w:sz w:val="24"/>
          <w:szCs w:val="24"/>
          <w:lang w:val="pt-PT"/>
        </w:rPr>
        <w:t xml:space="preserve"> sau persoanele împuternicite de către aceștia</w:t>
      </w:r>
      <w:r w:rsidRPr="00B82CED">
        <w:rPr>
          <w:rFonts w:ascii="Times New Roman" w:hAnsi="Times New Roman" w:cs="Times New Roman"/>
          <w:sz w:val="24"/>
          <w:szCs w:val="24"/>
          <w:lang w:val="pt-PT"/>
        </w:rPr>
        <w:t>, pentru a clarifica aspecte referitoare la documentele depuse;</w:t>
      </w:r>
    </w:p>
    <w:p w14:paraId="0833A678" w14:textId="19516DA4"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b) să verifice, la faţa locului, situaţia/documentele existente, </w:t>
      </w:r>
      <w:r w:rsidR="002F3FC3" w:rsidRPr="00B82CED">
        <w:rPr>
          <w:rFonts w:ascii="Times New Roman" w:hAnsi="Times New Roman" w:cs="Times New Roman"/>
          <w:sz w:val="24"/>
          <w:szCs w:val="24"/>
          <w:lang w:val="pt-PT"/>
        </w:rPr>
        <w:t>prin intermediul</w:t>
      </w:r>
      <w:r w:rsidRPr="00B82CED">
        <w:rPr>
          <w:rFonts w:ascii="Times New Roman" w:hAnsi="Times New Roman" w:cs="Times New Roman"/>
          <w:sz w:val="24"/>
          <w:szCs w:val="24"/>
          <w:lang w:val="pt-PT"/>
        </w:rPr>
        <w:t xml:space="preserve"> </w:t>
      </w:r>
      <w:r w:rsidR="00B94568" w:rsidRPr="00B82CED">
        <w:rPr>
          <w:rFonts w:ascii="Times New Roman" w:hAnsi="Times New Roman" w:cs="Times New Roman"/>
          <w:sz w:val="24"/>
          <w:szCs w:val="24"/>
          <w:lang w:val="pt-PT"/>
        </w:rPr>
        <w:t>reprezentanților săi împuterniciți</w:t>
      </w:r>
      <w:r w:rsidRPr="00B82CED">
        <w:rPr>
          <w:rFonts w:ascii="Times New Roman" w:hAnsi="Times New Roman" w:cs="Times New Roman"/>
          <w:sz w:val="24"/>
          <w:szCs w:val="24"/>
          <w:lang w:val="pt-PT"/>
        </w:rPr>
        <w:t xml:space="preserve">; </w:t>
      </w:r>
      <w:r w:rsidR="002F3FC3" w:rsidRPr="00B82CED">
        <w:rPr>
          <w:rFonts w:ascii="Times New Roman" w:hAnsi="Times New Roman" w:cs="Times New Roman"/>
          <w:sz w:val="24"/>
          <w:szCs w:val="24"/>
          <w:lang w:val="pt-PT"/>
        </w:rPr>
        <w:t xml:space="preserve">concluziile și/sau </w:t>
      </w:r>
      <w:r w:rsidRPr="00B82CED">
        <w:rPr>
          <w:rFonts w:ascii="Times New Roman" w:hAnsi="Times New Roman" w:cs="Times New Roman"/>
          <w:sz w:val="24"/>
          <w:szCs w:val="24"/>
          <w:lang w:val="pt-PT"/>
        </w:rPr>
        <w:t xml:space="preserve">constatările rezultate din aceste verificări se înscriu într-un proces-verbal care se încheie între </w:t>
      </w:r>
      <w:r w:rsidR="002F3FC3" w:rsidRPr="00B82CED">
        <w:rPr>
          <w:rFonts w:ascii="Times New Roman" w:hAnsi="Times New Roman" w:cs="Times New Roman"/>
          <w:sz w:val="24"/>
          <w:szCs w:val="24"/>
          <w:lang w:val="pt-PT"/>
        </w:rPr>
        <w:t xml:space="preserve">reprezentanții </w:t>
      </w:r>
      <w:r w:rsidRPr="00B82CED">
        <w:rPr>
          <w:rFonts w:ascii="Times New Roman" w:hAnsi="Times New Roman" w:cs="Times New Roman"/>
          <w:sz w:val="24"/>
          <w:szCs w:val="24"/>
          <w:lang w:val="pt-PT"/>
        </w:rPr>
        <w:t xml:space="preserve">ANRE şi </w:t>
      </w:r>
      <w:r w:rsidR="00D749FD" w:rsidRPr="00B82CED">
        <w:rPr>
          <w:rFonts w:ascii="Times New Roman" w:hAnsi="Times New Roman" w:cs="Times New Roman"/>
          <w:sz w:val="24"/>
          <w:szCs w:val="24"/>
          <w:lang w:val="pt-PT"/>
        </w:rPr>
        <w:t>cei</w:t>
      </w:r>
      <w:r w:rsidRPr="00B82CED">
        <w:rPr>
          <w:rFonts w:ascii="Times New Roman" w:hAnsi="Times New Roman" w:cs="Times New Roman"/>
          <w:sz w:val="24"/>
          <w:szCs w:val="24"/>
          <w:lang w:val="pt-PT"/>
        </w:rPr>
        <w:t xml:space="preserve"> </w:t>
      </w:r>
      <w:r w:rsidR="007A4712">
        <w:rPr>
          <w:rFonts w:ascii="Times New Roman" w:hAnsi="Times New Roman" w:cs="Times New Roman"/>
          <w:sz w:val="24"/>
          <w:szCs w:val="24"/>
          <w:lang w:val="pt-PT"/>
        </w:rPr>
        <w:t xml:space="preserve">ai </w:t>
      </w:r>
      <w:r w:rsidRPr="00B82CED">
        <w:rPr>
          <w:rFonts w:ascii="Times New Roman" w:hAnsi="Times New Roman" w:cs="Times New Roman"/>
          <w:sz w:val="24"/>
          <w:szCs w:val="24"/>
          <w:lang w:val="pt-PT"/>
        </w:rPr>
        <w:t>solicitantului;</w:t>
      </w:r>
    </w:p>
    <w:p w14:paraId="40860144" w14:textId="77777777" w:rsidR="00E40884"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c) să solicite orice alte documente a căror obligaţie de prezentare rezultă din actele normative ulterioare prezentului regulament sau a căror verificare este necesară în vederea clarificării informaţiilor cuprinse în documentaţia depusă de solicitant.</w:t>
      </w:r>
    </w:p>
    <w:p w14:paraId="6FEB65F7" w14:textId="77777777" w:rsidR="00C326BE" w:rsidRPr="00B82CED" w:rsidRDefault="00C326BE" w:rsidP="00B601E5">
      <w:pPr>
        <w:spacing w:after="0" w:line="240" w:lineRule="auto"/>
        <w:jc w:val="both"/>
        <w:rPr>
          <w:rFonts w:ascii="Times New Roman" w:hAnsi="Times New Roman" w:cs="Times New Roman"/>
          <w:sz w:val="24"/>
          <w:szCs w:val="24"/>
        </w:rPr>
      </w:pPr>
    </w:p>
    <w:p w14:paraId="34B3B3E3"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lastRenderedPageBreak/>
        <w:t>Articolul 15</w:t>
      </w:r>
    </w:p>
    <w:p w14:paraId="04FC24EE" w14:textId="462B18CA"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După finalizarea procesului de analiză a documentaţiei depuse de solicitant, ANRE întocmeşte un raport prin care se propune modul de soluţionare a cererii</w:t>
      </w:r>
      <w:r w:rsidR="00F93266" w:rsidRPr="00B82CED">
        <w:rPr>
          <w:rFonts w:ascii="Times New Roman" w:hAnsi="Times New Roman" w:cs="Times New Roman"/>
          <w:sz w:val="24"/>
          <w:szCs w:val="24"/>
          <w:lang w:val="pt-PT"/>
        </w:rPr>
        <w:t xml:space="preserve"> și, după caz, </w:t>
      </w:r>
      <w:r w:rsidRPr="00B82CED">
        <w:rPr>
          <w:rStyle w:val="salnbdy"/>
          <w:rFonts w:ascii="Times New Roman" w:eastAsia="Times New Roman" w:hAnsi="Times New Roman" w:cs="Times New Roman"/>
          <w:color w:val="auto"/>
          <w:sz w:val="24"/>
          <w:szCs w:val="24"/>
          <w:lang w:val="pt-PT"/>
        </w:rPr>
        <w:t>comunică solicitantului înştiinţarea de plată aferentă tarifului de acordare.</w:t>
      </w:r>
    </w:p>
    <w:p w14:paraId="58218352" w14:textId="1B06ABF3" w:rsidR="000528F6" w:rsidRPr="00B82CED" w:rsidRDefault="000528F6" w:rsidP="00B601E5">
      <w:pPr>
        <w:spacing w:after="0" w:line="240" w:lineRule="auto"/>
        <w:jc w:val="both"/>
        <w:rPr>
          <w:rStyle w:val="salnttl1"/>
          <w:rFonts w:ascii="Times New Roman" w:eastAsia="Times New Roman" w:hAnsi="Times New Roman" w:cs="Times New Roman"/>
          <w:b w:val="0"/>
          <w:bCs w:val="0"/>
          <w:color w:val="auto"/>
          <w:sz w:val="24"/>
          <w:szCs w:val="24"/>
          <w:lang w:val="pt-PT"/>
          <w:specVanish w:val="0"/>
        </w:rPr>
      </w:pPr>
      <w:r w:rsidRPr="00B82CED">
        <w:rPr>
          <w:rStyle w:val="salnttl1"/>
          <w:rFonts w:ascii="Times New Roman" w:eastAsia="Times New Roman" w:hAnsi="Times New Roman" w:cs="Times New Roman"/>
          <w:color w:val="auto"/>
          <w:sz w:val="24"/>
          <w:szCs w:val="24"/>
          <w:lang w:val="pt-PT"/>
        </w:rPr>
        <w:t>(</w:t>
      </w:r>
      <w:r w:rsidR="00F93266" w:rsidRPr="00B82CED">
        <w:rPr>
          <w:rStyle w:val="salnttl1"/>
          <w:rFonts w:ascii="Times New Roman" w:eastAsia="Times New Roman" w:hAnsi="Times New Roman" w:cs="Times New Roman"/>
          <w:color w:val="auto"/>
          <w:sz w:val="24"/>
          <w:szCs w:val="24"/>
          <w:lang w:val="pt-PT"/>
        </w:rPr>
        <w:t>2</w:t>
      </w:r>
      <w:r w:rsidRPr="00B82CED">
        <w:rPr>
          <w:rStyle w:val="salnttl1"/>
          <w:rFonts w:ascii="Times New Roman" w:eastAsia="Times New Roman" w:hAnsi="Times New Roman" w:cs="Times New Roman"/>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rPr>
        <w:t>După ce suma aferentă tarifului de</w:t>
      </w:r>
      <w:r w:rsidRPr="00B82CED">
        <w:rPr>
          <w:rStyle w:val="salnbdy"/>
          <w:rFonts w:ascii="Times New Roman" w:hAnsi="Times New Roman" w:cs="Times New Roman"/>
          <w:b/>
          <w:color w:val="auto"/>
          <w:sz w:val="24"/>
          <w:szCs w:val="24"/>
        </w:rPr>
        <w:t xml:space="preserve"> </w:t>
      </w:r>
      <w:r w:rsidRPr="00B82CED">
        <w:rPr>
          <w:rStyle w:val="salnbdy"/>
          <w:rFonts w:ascii="Times New Roman" w:hAnsi="Times New Roman" w:cs="Times New Roman"/>
          <w:color w:val="auto"/>
          <w:sz w:val="24"/>
          <w:szCs w:val="24"/>
        </w:rPr>
        <w:t>acordare</w:t>
      </w:r>
      <w:r w:rsidRPr="00B82CED">
        <w:rPr>
          <w:rStyle w:val="salnbdy"/>
          <w:rFonts w:ascii="Times New Roman" w:hAnsi="Times New Roman" w:cs="Times New Roman"/>
          <w:b/>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rPr>
        <w:t xml:space="preserve">a fost </w:t>
      </w:r>
      <w:r w:rsidR="007B34AC">
        <w:rPr>
          <w:rStyle w:val="salnttl1"/>
          <w:rFonts w:ascii="Times New Roman" w:eastAsia="Times New Roman" w:hAnsi="Times New Roman" w:cs="Times New Roman"/>
          <w:b w:val="0"/>
          <w:color w:val="auto"/>
          <w:sz w:val="24"/>
          <w:szCs w:val="24"/>
          <w:lang w:val="pt-PT"/>
        </w:rPr>
        <w:t xml:space="preserve">încasată </w:t>
      </w:r>
      <w:r w:rsidRPr="00B82CED">
        <w:rPr>
          <w:rStyle w:val="salnttl1"/>
          <w:rFonts w:ascii="Times New Roman" w:eastAsia="Times New Roman" w:hAnsi="Times New Roman" w:cs="Times New Roman"/>
          <w:b w:val="0"/>
          <w:color w:val="auto"/>
          <w:sz w:val="24"/>
          <w:szCs w:val="24"/>
          <w:lang w:val="pt-PT"/>
        </w:rPr>
        <w:t>în contul ANRE</w:t>
      </w:r>
      <w:r w:rsidRPr="00B82CED">
        <w:rPr>
          <w:rStyle w:val="salnbdy"/>
          <w:rFonts w:ascii="Times New Roman" w:eastAsia="Times New Roman" w:hAnsi="Times New Roman" w:cs="Times New Roman"/>
          <w:b/>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w:t>
      </w:r>
      <w:r w:rsidR="00F93266" w:rsidRPr="00B82CED">
        <w:rPr>
          <w:rStyle w:val="salnbdy"/>
          <w:rFonts w:ascii="Times New Roman" w:eastAsia="Times New Roman" w:hAnsi="Times New Roman" w:cs="Times New Roman"/>
          <w:color w:val="auto"/>
          <w:sz w:val="24"/>
          <w:szCs w:val="24"/>
          <w:lang w:val="pt-PT"/>
        </w:rPr>
        <w:t>raportul se înaintează</w:t>
      </w:r>
      <w:r w:rsidRPr="00B82CED">
        <w:rPr>
          <w:rStyle w:val="salnbdy"/>
          <w:rFonts w:ascii="Times New Roman" w:eastAsia="Times New Roman" w:hAnsi="Times New Roman" w:cs="Times New Roman"/>
          <w:color w:val="auto"/>
          <w:sz w:val="24"/>
          <w:szCs w:val="24"/>
          <w:lang w:val="pt-PT"/>
        </w:rPr>
        <w:t xml:space="preserve"> Comitetului de reglementare</w:t>
      </w:r>
      <w:r w:rsidR="00F93266" w:rsidRPr="00B82CED">
        <w:rPr>
          <w:rStyle w:val="salnbdy"/>
          <w:rFonts w:ascii="Times New Roman" w:eastAsia="Times New Roman" w:hAnsi="Times New Roman" w:cs="Times New Roman"/>
          <w:color w:val="auto"/>
          <w:sz w:val="24"/>
          <w:szCs w:val="24"/>
          <w:lang w:val="pt-PT"/>
        </w:rPr>
        <w:t xml:space="preserve"> al ANRE în vederea aprobării sau a respingerii</w:t>
      </w:r>
      <w:r w:rsidRPr="00B82CED">
        <w:rPr>
          <w:rStyle w:val="salnbdy"/>
          <w:rFonts w:ascii="Times New Roman" w:eastAsia="Times New Roman" w:hAnsi="Times New Roman" w:cs="Times New Roman"/>
          <w:color w:val="auto"/>
          <w:sz w:val="24"/>
          <w:szCs w:val="24"/>
          <w:lang w:val="pt-PT"/>
        </w:rPr>
        <w:t>.</w:t>
      </w:r>
    </w:p>
    <w:p w14:paraId="18B7B7DC" w14:textId="4E8E2B4E"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A66FA4" w:rsidRPr="00B82CED">
        <w:rPr>
          <w:rFonts w:ascii="Times New Roman" w:hAnsi="Times New Roman" w:cs="Times New Roman"/>
          <w:b/>
          <w:sz w:val="24"/>
          <w:szCs w:val="24"/>
          <w:lang w:val="pt-PT"/>
        </w:rPr>
        <w:t>3</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Comitetul de reglementare </w:t>
      </w:r>
      <w:r w:rsidR="00BB5DB6" w:rsidRPr="00B82CED">
        <w:rPr>
          <w:rFonts w:ascii="Times New Roman" w:hAnsi="Times New Roman" w:cs="Times New Roman"/>
          <w:sz w:val="24"/>
          <w:szCs w:val="24"/>
          <w:lang w:val="pt-PT"/>
        </w:rPr>
        <w:t>al</w:t>
      </w:r>
      <w:r w:rsidRPr="00B82CED">
        <w:rPr>
          <w:rFonts w:ascii="Times New Roman" w:hAnsi="Times New Roman" w:cs="Times New Roman"/>
          <w:sz w:val="24"/>
          <w:szCs w:val="24"/>
          <w:lang w:val="pt-PT"/>
        </w:rPr>
        <w:t xml:space="preserve"> ANRE decide motivat</w:t>
      </w:r>
      <w:r w:rsidR="00A66FA4" w:rsidRPr="00B82CED">
        <w:rPr>
          <w:rFonts w:ascii="Times New Roman" w:hAnsi="Times New Roman" w:cs="Times New Roman"/>
          <w:sz w:val="24"/>
          <w:szCs w:val="24"/>
          <w:lang w:val="pt-PT"/>
        </w:rPr>
        <w:t xml:space="preserve"> asupra</w:t>
      </w:r>
      <w:r w:rsidRPr="00B82CED">
        <w:rPr>
          <w:rFonts w:ascii="Times New Roman" w:hAnsi="Times New Roman" w:cs="Times New Roman"/>
          <w:sz w:val="24"/>
          <w:szCs w:val="24"/>
          <w:lang w:val="pt-PT"/>
        </w:rPr>
        <w:t xml:space="preserve"> acord</w:t>
      </w:r>
      <w:r w:rsidR="00A66FA4" w:rsidRPr="00B82CED">
        <w:rPr>
          <w:rFonts w:ascii="Times New Roman" w:hAnsi="Times New Roman" w:cs="Times New Roman"/>
          <w:sz w:val="24"/>
          <w:szCs w:val="24"/>
          <w:lang w:val="pt-PT"/>
        </w:rPr>
        <w:t xml:space="preserve">ării </w:t>
      </w:r>
      <w:r w:rsidRPr="00B82CED">
        <w:rPr>
          <w:rFonts w:ascii="Times New Roman" w:hAnsi="Times New Roman" w:cs="Times New Roman"/>
          <w:sz w:val="24"/>
          <w:szCs w:val="24"/>
          <w:lang w:val="pt-PT"/>
        </w:rPr>
        <w:t>sau</w:t>
      </w:r>
      <w:r w:rsidR="00A66FA4" w:rsidRPr="00B82CED">
        <w:rPr>
          <w:rFonts w:ascii="Times New Roman" w:hAnsi="Times New Roman" w:cs="Times New Roman"/>
          <w:sz w:val="24"/>
          <w:szCs w:val="24"/>
          <w:lang w:val="pt-PT"/>
        </w:rPr>
        <w:t xml:space="preserve"> a</w:t>
      </w:r>
      <w:r w:rsidRPr="00B82CED">
        <w:rPr>
          <w:rFonts w:ascii="Times New Roman" w:hAnsi="Times New Roman" w:cs="Times New Roman"/>
          <w:sz w:val="24"/>
          <w:szCs w:val="24"/>
          <w:lang w:val="pt-PT"/>
        </w:rPr>
        <w:t xml:space="preserve"> refuzul</w:t>
      </w:r>
      <w:r w:rsidR="00A66FA4" w:rsidRPr="00B82CED">
        <w:rPr>
          <w:rFonts w:ascii="Times New Roman" w:hAnsi="Times New Roman" w:cs="Times New Roman"/>
          <w:sz w:val="24"/>
          <w:szCs w:val="24"/>
          <w:lang w:val="pt-PT"/>
        </w:rPr>
        <w:t>ui de</w:t>
      </w:r>
      <w:r w:rsidRPr="00B82CED">
        <w:rPr>
          <w:rFonts w:ascii="Times New Roman" w:hAnsi="Times New Roman" w:cs="Times New Roman"/>
          <w:sz w:val="24"/>
          <w:szCs w:val="24"/>
          <w:lang w:val="pt-PT"/>
        </w:rPr>
        <w:t xml:space="preserve"> acord</w:t>
      </w:r>
      <w:r w:rsidR="00A66FA4" w:rsidRPr="00B82CED">
        <w:rPr>
          <w:rFonts w:ascii="Times New Roman" w:hAnsi="Times New Roman" w:cs="Times New Roman"/>
          <w:sz w:val="24"/>
          <w:szCs w:val="24"/>
          <w:lang w:val="pt-PT"/>
        </w:rPr>
        <w:t>are a</w:t>
      </w:r>
      <w:r w:rsidRPr="00B82CED">
        <w:rPr>
          <w:rFonts w:ascii="Times New Roman" w:hAnsi="Times New Roman" w:cs="Times New Roman"/>
          <w:sz w:val="24"/>
          <w:szCs w:val="24"/>
          <w:lang w:val="pt-PT"/>
        </w:rPr>
        <w:t xml:space="preserve"> licenţei, în termen de </w:t>
      </w:r>
      <w:r w:rsidR="00A66FA4" w:rsidRPr="00B82CED">
        <w:rPr>
          <w:rFonts w:ascii="Times New Roman" w:hAnsi="Times New Roman" w:cs="Times New Roman"/>
          <w:sz w:val="24"/>
          <w:szCs w:val="24"/>
          <w:lang w:val="pt-PT"/>
        </w:rPr>
        <w:t>maximum</w:t>
      </w:r>
      <w:r w:rsidRPr="00B82CED">
        <w:rPr>
          <w:rFonts w:ascii="Times New Roman" w:hAnsi="Times New Roman" w:cs="Times New Roman"/>
          <w:sz w:val="24"/>
          <w:szCs w:val="24"/>
          <w:lang w:val="pt-PT"/>
        </w:rPr>
        <w:t xml:space="preserve"> 30 de zile de la data </w:t>
      </w:r>
      <w:r w:rsidR="00A66FA4" w:rsidRPr="00B82CED">
        <w:rPr>
          <w:rFonts w:ascii="Times New Roman" w:hAnsi="Times New Roman" w:cs="Times New Roman"/>
          <w:sz w:val="24"/>
          <w:szCs w:val="24"/>
          <w:lang w:val="pt-PT"/>
        </w:rPr>
        <w:t xml:space="preserve">la care </w:t>
      </w:r>
      <w:r w:rsidRPr="00B82CED">
        <w:rPr>
          <w:rFonts w:ascii="Times New Roman" w:hAnsi="Times New Roman" w:cs="Times New Roman"/>
          <w:sz w:val="24"/>
          <w:szCs w:val="24"/>
          <w:lang w:val="pt-PT"/>
        </w:rPr>
        <w:t>documentaţi</w:t>
      </w:r>
      <w:r w:rsidR="00EE6C4F" w:rsidRPr="00B82CED">
        <w:rPr>
          <w:rFonts w:ascii="Times New Roman" w:hAnsi="Times New Roman" w:cs="Times New Roman"/>
          <w:sz w:val="24"/>
          <w:szCs w:val="24"/>
          <w:lang w:val="pt-PT"/>
        </w:rPr>
        <w:t>a</w:t>
      </w:r>
      <w:r w:rsidRPr="00B82CED">
        <w:rPr>
          <w:rFonts w:ascii="Times New Roman" w:hAnsi="Times New Roman" w:cs="Times New Roman"/>
          <w:sz w:val="24"/>
          <w:szCs w:val="24"/>
          <w:lang w:val="pt-PT"/>
        </w:rPr>
        <w:t xml:space="preserve"> </w:t>
      </w:r>
      <w:r w:rsidR="00A66FA4" w:rsidRPr="00B82CED">
        <w:rPr>
          <w:rFonts w:ascii="Times New Roman" w:hAnsi="Times New Roman" w:cs="Times New Roman"/>
          <w:sz w:val="24"/>
          <w:szCs w:val="24"/>
          <w:lang w:val="pt-PT"/>
        </w:rPr>
        <w:t>este</w:t>
      </w:r>
      <w:r w:rsidR="00EE6C4F" w:rsidRPr="00B82CED">
        <w:rPr>
          <w:rFonts w:ascii="Times New Roman" w:hAnsi="Times New Roman" w:cs="Times New Roman"/>
          <w:sz w:val="24"/>
          <w:szCs w:val="24"/>
          <w:lang w:val="pt-PT"/>
        </w:rPr>
        <w:t xml:space="preserve"> c</w:t>
      </w:r>
      <w:r w:rsidRPr="00B82CED">
        <w:rPr>
          <w:rFonts w:ascii="Times New Roman" w:hAnsi="Times New Roman" w:cs="Times New Roman"/>
          <w:sz w:val="24"/>
          <w:szCs w:val="24"/>
          <w:lang w:val="pt-PT"/>
        </w:rPr>
        <w:t>omplet</w:t>
      </w:r>
      <w:r w:rsidR="00A66FA4" w:rsidRPr="00B82CED">
        <w:rPr>
          <w:rFonts w:ascii="Times New Roman" w:hAnsi="Times New Roman" w:cs="Times New Roman"/>
          <w:sz w:val="24"/>
          <w:szCs w:val="24"/>
          <w:lang w:val="pt-PT"/>
        </w:rPr>
        <w:t>ă</w:t>
      </w:r>
      <w:r w:rsidRPr="00B82CED">
        <w:rPr>
          <w:rFonts w:ascii="Times New Roman" w:hAnsi="Times New Roman" w:cs="Times New Roman"/>
          <w:sz w:val="24"/>
          <w:szCs w:val="24"/>
          <w:lang w:val="pt-PT"/>
        </w:rPr>
        <w:t>.</w:t>
      </w:r>
    </w:p>
    <w:p w14:paraId="5B1528F2" w14:textId="5153E3F3" w:rsidR="00C326BE"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BB5DB6" w:rsidRPr="00B82CED">
        <w:rPr>
          <w:rFonts w:ascii="Times New Roman" w:hAnsi="Times New Roman" w:cs="Times New Roman"/>
          <w:b/>
          <w:sz w:val="24"/>
          <w:szCs w:val="24"/>
          <w:lang w:val="pt-PT"/>
        </w:rPr>
        <w:t>4</w:t>
      </w:r>
      <w:r w:rsidRPr="00B82CED">
        <w:rPr>
          <w:rFonts w:ascii="Times New Roman" w:hAnsi="Times New Roman" w:cs="Times New Roman"/>
          <w:b/>
          <w:sz w:val="24"/>
          <w:szCs w:val="24"/>
          <w:lang w:val="pt-PT"/>
        </w:rPr>
        <w:t xml:space="preserve">) </w:t>
      </w:r>
      <w:r w:rsidRPr="00B82CED">
        <w:rPr>
          <w:rFonts w:ascii="Times New Roman" w:hAnsi="Times New Roman" w:cs="Times New Roman"/>
          <w:sz w:val="24"/>
          <w:szCs w:val="24"/>
          <w:lang w:val="pt-PT"/>
        </w:rPr>
        <w:t>Acordarea sau refuzul acordării licenţei se fac</w:t>
      </w:r>
      <w:r w:rsidR="00A66FA4" w:rsidRPr="00B82CED">
        <w:rPr>
          <w:rFonts w:ascii="Times New Roman" w:hAnsi="Times New Roman" w:cs="Times New Roman"/>
          <w:sz w:val="24"/>
          <w:szCs w:val="24"/>
          <w:lang w:val="pt-PT"/>
        </w:rPr>
        <w:t>e</w:t>
      </w:r>
      <w:r w:rsidRPr="00B82CED">
        <w:rPr>
          <w:rFonts w:ascii="Times New Roman" w:hAnsi="Times New Roman" w:cs="Times New Roman"/>
          <w:sz w:val="24"/>
          <w:szCs w:val="24"/>
          <w:lang w:val="pt-PT"/>
        </w:rPr>
        <w:t xml:space="preserve"> prin decizie a preşedintelui ANRE; decizia se comunică în scris titularului</w:t>
      </w:r>
      <w:r w:rsidR="00A66FA4" w:rsidRPr="00B82CED">
        <w:rPr>
          <w:rFonts w:ascii="Times New Roman" w:hAnsi="Times New Roman" w:cs="Times New Roman"/>
          <w:sz w:val="24"/>
          <w:szCs w:val="24"/>
          <w:lang w:val="pt-PT"/>
        </w:rPr>
        <w:t xml:space="preserve"> și se publică pe pagina de internet a ANRE</w:t>
      </w:r>
      <w:r w:rsidRPr="00B82CED">
        <w:rPr>
          <w:rFonts w:ascii="Times New Roman" w:hAnsi="Times New Roman" w:cs="Times New Roman"/>
          <w:sz w:val="24"/>
          <w:szCs w:val="24"/>
          <w:lang w:val="pt-PT"/>
        </w:rPr>
        <w:t>.</w:t>
      </w:r>
    </w:p>
    <w:p w14:paraId="55D0A454" w14:textId="77777777" w:rsidR="000528F6" w:rsidRPr="00B82CED" w:rsidRDefault="000528F6" w:rsidP="00B601E5">
      <w:pPr>
        <w:spacing w:after="0" w:line="240" w:lineRule="auto"/>
        <w:jc w:val="both"/>
        <w:rPr>
          <w:rFonts w:ascii="Times New Roman" w:hAnsi="Times New Roman" w:cs="Times New Roman"/>
          <w:sz w:val="24"/>
          <w:szCs w:val="24"/>
        </w:rPr>
      </w:pPr>
    </w:p>
    <w:p w14:paraId="403D113E" w14:textId="77777777" w:rsidR="000528F6" w:rsidRPr="00B82CED" w:rsidRDefault="000528F6" w:rsidP="00B601E5">
      <w:pPr>
        <w:spacing w:after="0" w:line="240" w:lineRule="auto"/>
        <w:jc w:val="both"/>
        <w:rPr>
          <w:rStyle w:val="slitttl1"/>
          <w:rFonts w:ascii="Times New Roman" w:eastAsia="Times New Roman" w:hAnsi="Times New Roman" w:cs="Times New Roman"/>
          <w:color w:val="auto"/>
          <w:sz w:val="24"/>
          <w:szCs w:val="24"/>
          <w:lang w:val="pt-PT"/>
          <w:specVanish w:val="0"/>
        </w:rPr>
      </w:pPr>
      <w:r w:rsidRPr="00B82CED">
        <w:rPr>
          <w:rStyle w:val="slitttl1"/>
          <w:rFonts w:ascii="Times New Roman" w:eastAsia="Times New Roman" w:hAnsi="Times New Roman" w:cs="Times New Roman"/>
          <w:color w:val="auto"/>
          <w:sz w:val="24"/>
          <w:szCs w:val="24"/>
          <w:lang w:val="pt-PT"/>
        </w:rPr>
        <w:t>Articolul 16</w:t>
      </w:r>
    </w:p>
    <w:p w14:paraId="01CB527E" w14:textId="61971A0F"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sidRPr="00B82CED">
        <w:rPr>
          <w:rStyle w:val="slitttl1"/>
          <w:rFonts w:ascii="Times New Roman" w:eastAsia="Times New Roman" w:hAnsi="Times New Roman" w:cs="Times New Roman"/>
          <w:b w:val="0"/>
          <w:color w:val="auto"/>
          <w:sz w:val="24"/>
          <w:szCs w:val="24"/>
          <w:lang w:val="pt-PT"/>
        </w:rPr>
        <w:t xml:space="preserve">La acordarea sau </w:t>
      </w:r>
      <w:r w:rsidR="00A66FA4" w:rsidRPr="00B82CED">
        <w:rPr>
          <w:rStyle w:val="slitttl1"/>
          <w:rFonts w:ascii="Times New Roman" w:eastAsia="Times New Roman" w:hAnsi="Times New Roman" w:cs="Times New Roman"/>
          <w:b w:val="0"/>
          <w:color w:val="auto"/>
          <w:sz w:val="24"/>
          <w:szCs w:val="24"/>
          <w:lang w:val="pt-PT"/>
        </w:rPr>
        <w:t xml:space="preserve">la </w:t>
      </w:r>
      <w:r w:rsidRPr="00B82CED">
        <w:rPr>
          <w:rStyle w:val="slitttl1"/>
          <w:rFonts w:ascii="Times New Roman" w:eastAsia="Times New Roman" w:hAnsi="Times New Roman" w:cs="Times New Roman"/>
          <w:b w:val="0"/>
          <w:color w:val="auto"/>
          <w:sz w:val="24"/>
          <w:szCs w:val="24"/>
          <w:lang w:val="pt-PT"/>
        </w:rPr>
        <w:t>refuzul de acordare a licenţei se iau în considerare, după caz, următoarele elemente rezultate din analizarea documentelor transmise de solicitant:</w:t>
      </w:r>
    </w:p>
    <w:p w14:paraId="70284C84"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sidRPr="00B82CED">
        <w:rPr>
          <w:rStyle w:val="slitttl1"/>
          <w:rFonts w:ascii="Times New Roman" w:eastAsia="Times New Roman" w:hAnsi="Times New Roman" w:cs="Times New Roman"/>
          <w:b w:val="0"/>
          <w:color w:val="auto"/>
          <w:sz w:val="24"/>
          <w:szCs w:val="24"/>
          <w:lang w:val="pt-PT"/>
        </w:rPr>
        <w:t>a) caracterul complet al documentaţiei;</w:t>
      </w:r>
    </w:p>
    <w:p w14:paraId="550C4C41" w14:textId="71698C3E"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rPr>
        <w:t xml:space="preserve">b) existenţa </w:t>
      </w:r>
      <w:r w:rsidRPr="00B82CED">
        <w:rPr>
          <w:rStyle w:val="slitbdy"/>
          <w:rFonts w:ascii="Times New Roman" w:eastAsia="Times New Roman" w:hAnsi="Times New Roman" w:cs="Times New Roman"/>
          <w:color w:val="auto"/>
          <w:sz w:val="24"/>
          <w:szCs w:val="24"/>
          <w:lang w:val="pt-PT"/>
        </w:rPr>
        <w:t>în domeniul de activitate al solicitantului a servici</w:t>
      </w:r>
      <w:r w:rsidR="00B74433" w:rsidRPr="00B82CED">
        <w:rPr>
          <w:rStyle w:val="slitbdy"/>
          <w:rFonts w:ascii="Times New Roman" w:eastAsia="Times New Roman" w:hAnsi="Times New Roman" w:cs="Times New Roman"/>
          <w:color w:val="auto"/>
          <w:sz w:val="24"/>
          <w:szCs w:val="24"/>
          <w:lang w:val="pt-PT"/>
        </w:rPr>
        <w:t>ului</w:t>
      </w:r>
      <w:r w:rsidRPr="00B82CED">
        <w:rPr>
          <w:rStyle w:val="slitbdy"/>
          <w:rFonts w:ascii="Times New Roman" w:eastAsia="Times New Roman" w:hAnsi="Times New Roman" w:cs="Times New Roman"/>
          <w:color w:val="auto"/>
          <w:sz w:val="24"/>
          <w:szCs w:val="24"/>
          <w:lang w:val="pt-PT"/>
        </w:rPr>
        <w:t>/activităţilor pentru care se solicită licenţa</w:t>
      </w:r>
      <w:r w:rsidR="00B74433" w:rsidRPr="00B82CED">
        <w:rPr>
          <w:rStyle w:val="slitbdy"/>
          <w:rFonts w:ascii="Times New Roman" w:eastAsia="Times New Roman" w:hAnsi="Times New Roman" w:cs="Times New Roman"/>
          <w:color w:val="auto"/>
          <w:sz w:val="24"/>
          <w:szCs w:val="24"/>
          <w:lang w:val="pt-PT"/>
        </w:rPr>
        <w:t>;</w:t>
      </w:r>
    </w:p>
    <w:p w14:paraId="53D64489"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sidRPr="00B82CED">
        <w:rPr>
          <w:rStyle w:val="slitbdy"/>
          <w:rFonts w:ascii="Times New Roman" w:eastAsia="Times New Roman" w:hAnsi="Times New Roman" w:cs="Times New Roman"/>
          <w:color w:val="auto"/>
          <w:sz w:val="24"/>
          <w:szCs w:val="24"/>
          <w:lang w:val="pt-PT"/>
        </w:rPr>
        <w:t xml:space="preserve">c) </w:t>
      </w:r>
      <w:r w:rsidRPr="00B82CED">
        <w:rPr>
          <w:rStyle w:val="slitttl1"/>
          <w:rFonts w:ascii="Times New Roman" w:eastAsia="Times New Roman" w:hAnsi="Times New Roman" w:cs="Times New Roman"/>
          <w:b w:val="0"/>
          <w:color w:val="auto"/>
          <w:sz w:val="24"/>
          <w:szCs w:val="24"/>
          <w:lang w:val="pt-PT"/>
        </w:rPr>
        <w:t>existenţa unui cadru tehnic şi profesional, inclusiv asigurarea personalului calificat şi a dotărilor tehnico-materiale, care să permită solicitantului îndeplinirea condiţiilor asociate licenţei;</w:t>
      </w:r>
    </w:p>
    <w:p w14:paraId="5E101D53" w14:textId="73BD844B" w:rsidR="000528F6"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sidRPr="00B82CED">
        <w:rPr>
          <w:rStyle w:val="slitttl1"/>
          <w:rFonts w:ascii="Times New Roman" w:eastAsia="Times New Roman" w:hAnsi="Times New Roman" w:cs="Times New Roman"/>
          <w:b w:val="0"/>
          <w:color w:val="auto"/>
          <w:sz w:val="24"/>
          <w:szCs w:val="24"/>
          <w:lang w:val="pt-PT"/>
        </w:rPr>
        <w:t xml:space="preserve">d) asigurarea resurselor financiare necesare </w:t>
      </w:r>
      <w:r w:rsidR="00B74433" w:rsidRPr="00B82CED">
        <w:rPr>
          <w:rStyle w:val="slitttl1"/>
          <w:rFonts w:ascii="Times New Roman" w:eastAsia="Times New Roman" w:hAnsi="Times New Roman" w:cs="Times New Roman"/>
          <w:b w:val="0"/>
          <w:color w:val="auto"/>
          <w:sz w:val="24"/>
          <w:szCs w:val="24"/>
          <w:lang w:val="pt-PT"/>
        </w:rPr>
        <w:t>prestării serviciului/</w:t>
      </w:r>
      <w:r w:rsidRPr="00B82CED">
        <w:rPr>
          <w:rStyle w:val="slitttl1"/>
          <w:rFonts w:ascii="Times New Roman" w:eastAsia="Times New Roman" w:hAnsi="Times New Roman" w:cs="Times New Roman"/>
          <w:b w:val="0"/>
          <w:color w:val="auto"/>
          <w:sz w:val="24"/>
          <w:szCs w:val="24"/>
          <w:lang w:val="pt-PT"/>
        </w:rPr>
        <w:t>activităţi</w:t>
      </w:r>
      <w:r w:rsidR="00B74433" w:rsidRPr="00B82CED">
        <w:rPr>
          <w:rStyle w:val="slitttl1"/>
          <w:rFonts w:ascii="Times New Roman" w:eastAsia="Times New Roman" w:hAnsi="Times New Roman" w:cs="Times New Roman"/>
          <w:b w:val="0"/>
          <w:color w:val="auto"/>
          <w:sz w:val="24"/>
          <w:szCs w:val="24"/>
          <w:lang w:val="pt-PT"/>
        </w:rPr>
        <w:t>lor</w:t>
      </w:r>
      <w:r w:rsidRPr="00B82CED">
        <w:rPr>
          <w:rStyle w:val="slitttl1"/>
          <w:rFonts w:ascii="Times New Roman" w:eastAsia="Times New Roman" w:hAnsi="Times New Roman" w:cs="Times New Roman"/>
          <w:b w:val="0"/>
          <w:color w:val="auto"/>
          <w:sz w:val="24"/>
          <w:szCs w:val="24"/>
          <w:lang w:val="pt-PT"/>
        </w:rPr>
        <w:t xml:space="preserve"> pentru care s</w:t>
      </w:r>
      <w:r w:rsidR="00B74433" w:rsidRPr="00B82CED">
        <w:rPr>
          <w:rStyle w:val="slitttl1"/>
          <w:rFonts w:ascii="Times New Roman" w:eastAsia="Times New Roman" w:hAnsi="Times New Roman" w:cs="Times New Roman"/>
          <w:b w:val="0"/>
          <w:color w:val="auto"/>
          <w:sz w:val="24"/>
          <w:szCs w:val="24"/>
          <w:lang w:val="pt-PT"/>
        </w:rPr>
        <w:t>e</w:t>
      </w:r>
      <w:r w:rsidRPr="00B82CED">
        <w:rPr>
          <w:rStyle w:val="slitttl1"/>
          <w:rFonts w:ascii="Times New Roman" w:eastAsia="Times New Roman" w:hAnsi="Times New Roman" w:cs="Times New Roman"/>
          <w:b w:val="0"/>
          <w:color w:val="auto"/>
          <w:sz w:val="24"/>
          <w:szCs w:val="24"/>
          <w:lang w:val="pt-PT"/>
        </w:rPr>
        <w:t xml:space="preserve"> solicit</w:t>
      </w:r>
      <w:r w:rsidR="00B74433" w:rsidRPr="00B82CED">
        <w:rPr>
          <w:rStyle w:val="slitttl1"/>
          <w:rFonts w:ascii="Times New Roman" w:eastAsia="Times New Roman" w:hAnsi="Times New Roman" w:cs="Times New Roman"/>
          <w:b w:val="0"/>
          <w:color w:val="auto"/>
          <w:sz w:val="24"/>
          <w:szCs w:val="24"/>
          <w:lang w:val="pt-PT"/>
        </w:rPr>
        <w:t>ă</w:t>
      </w:r>
      <w:r w:rsidRPr="00B82CED">
        <w:rPr>
          <w:rStyle w:val="slitttl1"/>
          <w:rFonts w:ascii="Times New Roman" w:eastAsia="Times New Roman" w:hAnsi="Times New Roman" w:cs="Times New Roman"/>
          <w:b w:val="0"/>
          <w:color w:val="auto"/>
          <w:sz w:val="24"/>
          <w:szCs w:val="24"/>
          <w:lang w:val="pt-PT"/>
        </w:rPr>
        <w:t xml:space="preserve"> licenţ</w:t>
      </w:r>
      <w:r w:rsidR="00B74433" w:rsidRPr="00B82CED">
        <w:rPr>
          <w:rStyle w:val="slitttl1"/>
          <w:rFonts w:ascii="Times New Roman" w:eastAsia="Times New Roman" w:hAnsi="Times New Roman" w:cs="Times New Roman"/>
          <w:b w:val="0"/>
          <w:color w:val="auto"/>
          <w:sz w:val="24"/>
          <w:szCs w:val="24"/>
          <w:lang w:val="pt-PT"/>
        </w:rPr>
        <w:t>a</w:t>
      </w:r>
      <w:r w:rsidRPr="00B82CED">
        <w:rPr>
          <w:rStyle w:val="slitttl1"/>
          <w:rFonts w:ascii="Times New Roman" w:eastAsia="Times New Roman" w:hAnsi="Times New Roman" w:cs="Times New Roman"/>
          <w:b w:val="0"/>
          <w:color w:val="auto"/>
          <w:sz w:val="24"/>
          <w:szCs w:val="24"/>
          <w:lang w:val="pt-PT"/>
        </w:rPr>
        <w:t>;</w:t>
      </w:r>
    </w:p>
    <w:p w14:paraId="488935CB" w14:textId="52573692" w:rsidR="00300688" w:rsidRPr="00B82CED" w:rsidRDefault="00300688"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Pr>
          <w:rStyle w:val="slitttl1"/>
          <w:rFonts w:ascii="Times New Roman" w:eastAsia="Times New Roman" w:hAnsi="Times New Roman" w:cs="Times New Roman"/>
          <w:b w:val="0"/>
          <w:color w:val="auto"/>
          <w:sz w:val="24"/>
          <w:szCs w:val="24"/>
          <w:lang w:val="pt-PT"/>
        </w:rPr>
        <w:t>e) ocuparea terenurilor și alegerea amplasamentelor;</w:t>
      </w:r>
    </w:p>
    <w:p w14:paraId="2B41E606" w14:textId="69FF39AE" w:rsidR="000528F6" w:rsidRDefault="00300688"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Pr>
          <w:rStyle w:val="slitttl1"/>
          <w:rFonts w:ascii="Times New Roman" w:eastAsia="Times New Roman" w:hAnsi="Times New Roman" w:cs="Times New Roman"/>
          <w:b w:val="0"/>
          <w:color w:val="auto"/>
          <w:sz w:val="24"/>
          <w:szCs w:val="24"/>
          <w:lang w:val="pt-PT"/>
        </w:rPr>
        <w:t>f</w:t>
      </w:r>
      <w:r w:rsidR="000528F6" w:rsidRPr="00B82CED">
        <w:rPr>
          <w:rStyle w:val="slitttl1"/>
          <w:rFonts w:ascii="Times New Roman" w:eastAsia="Times New Roman" w:hAnsi="Times New Roman" w:cs="Times New Roman"/>
          <w:b w:val="0"/>
          <w:color w:val="auto"/>
          <w:sz w:val="24"/>
          <w:szCs w:val="24"/>
          <w:lang w:val="pt-PT"/>
        </w:rPr>
        <w:t xml:space="preserve">) protecţia mediului şi contribuţia la </w:t>
      </w:r>
      <w:r w:rsidRPr="00300688">
        <w:rPr>
          <w:rStyle w:val="slitttl1"/>
          <w:rFonts w:ascii="Times New Roman" w:eastAsia="Times New Roman" w:hAnsi="Times New Roman" w:cs="Times New Roman"/>
          <w:b w:val="0"/>
          <w:color w:val="auto"/>
          <w:sz w:val="24"/>
          <w:szCs w:val="24"/>
          <w:lang w:val="pt-PT"/>
        </w:rPr>
        <w:t xml:space="preserve">crearea de capacităţi energetice de producere </w:t>
      </w:r>
      <w:r>
        <w:rPr>
          <w:rStyle w:val="slitttl1"/>
          <w:rFonts w:ascii="Times New Roman" w:eastAsia="Times New Roman" w:hAnsi="Times New Roman" w:cs="Times New Roman"/>
          <w:b w:val="0"/>
          <w:color w:val="auto"/>
          <w:sz w:val="24"/>
          <w:szCs w:val="24"/>
          <w:lang w:val="pt-PT"/>
        </w:rPr>
        <w:t xml:space="preserve">pentru </w:t>
      </w:r>
      <w:r w:rsidR="000528F6" w:rsidRPr="00B82CED">
        <w:rPr>
          <w:rStyle w:val="slitttl1"/>
          <w:rFonts w:ascii="Times New Roman" w:eastAsia="Times New Roman" w:hAnsi="Times New Roman" w:cs="Times New Roman"/>
          <w:b w:val="0"/>
          <w:color w:val="auto"/>
          <w:sz w:val="24"/>
          <w:szCs w:val="24"/>
          <w:lang w:val="pt-PT"/>
        </w:rPr>
        <w:t>reducerea emisiilor;</w:t>
      </w:r>
    </w:p>
    <w:p w14:paraId="12429090" w14:textId="1C77FBD8" w:rsidR="00F934E2" w:rsidRPr="00B82CED" w:rsidRDefault="00300688"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Pr>
          <w:rStyle w:val="slitttl1"/>
          <w:rFonts w:ascii="Times New Roman" w:eastAsia="Times New Roman" w:hAnsi="Times New Roman" w:cs="Times New Roman"/>
          <w:b w:val="0"/>
          <w:color w:val="auto"/>
          <w:sz w:val="24"/>
          <w:szCs w:val="24"/>
          <w:lang w:val="pt-PT"/>
        </w:rPr>
        <w:t>g</w:t>
      </w:r>
      <w:r w:rsidR="00F934E2">
        <w:rPr>
          <w:rStyle w:val="slitttl1"/>
          <w:rFonts w:ascii="Times New Roman" w:eastAsia="Times New Roman" w:hAnsi="Times New Roman" w:cs="Times New Roman"/>
          <w:b w:val="0"/>
          <w:color w:val="auto"/>
          <w:sz w:val="24"/>
          <w:szCs w:val="24"/>
          <w:lang w:val="pt-PT"/>
        </w:rPr>
        <w:t>) protecția sănătății și siguranței publice;</w:t>
      </w:r>
    </w:p>
    <w:p w14:paraId="1A224B19" w14:textId="6ECDC7E4" w:rsidR="000528F6" w:rsidRPr="00B82CED" w:rsidRDefault="00300688" w:rsidP="00B601E5">
      <w:pPr>
        <w:spacing w:after="0" w:line="240" w:lineRule="auto"/>
        <w:jc w:val="both"/>
        <w:rPr>
          <w:rStyle w:val="slitttl1"/>
          <w:rFonts w:ascii="Times New Roman" w:eastAsia="Times New Roman" w:hAnsi="Times New Roman" w:cs="Times New Roman"/>
          <w:b w:val="0"/>
          <w:color w:val="auto"/>
          <w:sz w:val="24"/>
          <w:szCs w:val="24"/>
          <w:lang w:val="pt-PT"/>
          <w:specVanish w:val="0"/>
        </w:rPr>
      </w:pPr>
      <w:r>
        <w:rPr>
          <w:rStyle w:val="slitttl1"/>
          <w:rFonts w:ascii="Times New Roman" w:eastAsia="Times New Roman" w:hAnsi="Times New Roman" w:cs="Times New Roman"/>
          <w:b w:val="0"/>
          <w:color w:val="auto"/>
          <w:sz w:val="24"/>
          <w:szCs w:val="24"/>
          <w:lang w:val="pt-PT"/>
        </w:rPr>
        <w:t>h</w:t>
      </w:r>
      <w:r w:rsidR="000528F6" w:rsidRPr="00B82CED">
        <w:rPr>
          <w:rStyle w:val="slitttl1"/>
          <w:rFonts w:ascii="Times New Roman" w:eastAsia="Times New Roman" w:hAnsi="Times New Roman" w:cs="Times New Roman"/>
          <w:b w:val="0"/>
          <w:color w:val="auto"/>
          <w:sz w:val="24"/>
          <w:szCs w:val="24"/>
          <w:lang w:val="pt-PT"/>
        </w:rPr>
        <w:t>) eficienţa energetică</w:t>
      </w:r>
      <w:r>
        <w:rPr>
          <w:rStyle w:val="slitttl1"/>
          <w:rFonts w:ascii="Times New Roman" w:eastAsia="Times New Roman" w:hAnsi="Times New Roman" w:cs="Times New Roman"/>
          <w:b w:val="0"/>
          <w:color w:val="auto"/>
          <w:sz w:val="24"/>
          <w:szCs w:val="24"/>
          <w:lang w:val="pt-PT"/>
        </w:rPr>
        <w:t xml:space="preserve"> și</w:t>
      </w:r>
      <w:r w:rsidR="000528F6" w:rsidRPr="00B82CED">
        <w:rPr>
          <w:rStyle w:val="slitttl1"/>
          <w:rFonts w:ascii="Times New Roman" w:eastAsia="Times New Roman" w:hAnsi="Times New Roman" w:cs="Times New Roman"/>
          <w:b w:val="0"/>
          <w:color w:val="auto"/>
          <w:sz w:val="24"/>
          <w:szCs w:val="24"/>
          <w:lang w:val="pt-PT"/>
        </w:rPr>
        <w:t xml:space="preserve"> valorificarea eficientă şi raţională a resurselor de materie primă energetică;</w:t>
      </w:r>
    </w:p>
    <w:p w14:paraId="30A7CC89" w14:textId="677A5B0E" w:rsidR="00C326BE" w:rsidRPr="00B82CED" w:rsidRDefault="00300688" w:rsidP="00B601E5">
      <w:pPr>
        <w:spacing w:after="0" w:line="240" w:lineRule="auto"/>
        <w:jc w:val="both"/>
        <w:rPr>
          <w:rFonts w:ascii="Times New Roman" w:hAnsi="Times New Roman" w:cs="Times New Roman"/>
          <w:sz w:val="24"/>
          <w:szCs w:val="24"/>
        </w:rPr>
      </w:pPr>
      <w:r>
        <w:rPr>
          <w:rStyle w:val="slitttl1"/>
          <w:rFonts w:ascii="Times New Roman" w:eastAsia="Times New Roman" w:hAnsi="Times New Roman" w:cs="Times New Roman"/>
          <w:b w:val="0"/>
          <w:color w:val="auto"/>
          <w:sz w:val="24"/>
          <w:szCs w:val="24"/>
          <w:lang w:val="pt-PT"/>
        </w:rPr>
        <w:t>i</w:t>
      </w:r>
      <w:r w:rsidR="000528F6" w:rsidRPr="00B82CED">
        <w:rPr>
          <w:rStyle w:val="slitttl1"/>
          <w:rFonts w:ascii="Times New Roman" w:eastAsia="Times New Roman" w:hAnsi="Times New Roman" w:cs="Times New Roman"/>
          <w:b w:val="0"/>
          <w:color w:val="auto"/>
          <w:sz w:val="24"/>
          <w:szCs w:val="24"/>
          <w:lang w:val="pt-PT"/>
        </w:rPr>
        <w:t>) natura surselor primare, contribuţia la crearea de capacităţi energetice de producere a energiei termice din surse regenerabile.</w:t>
      </w:r>
    </w:p>
    <w:p w14:paraId="305E5E11" w14:textId="77777777" w:rsidR="00C326BE" w:rsidRPr="00B82CED" w:rsidRDefault="00C326BE" w:rsidP="00B601E5">
      <w:pPr>
        <w:spacing w:after="0" w:line="240" w:lineRule="auto"/>
        <w:jc w:val="both"/>
        <w:rPr>
          <w:rFonts w:ascii="Times New Roman" w:hAnsi="Times New Roman" w:cs="Times New Roman"/>
          <w:sz w:val="24"/>
          <w:szCs w:val="24"/>
        </w:rPr>
      </w:pPr>
    </w:p>
    <w:p w14:paraId="2F4B71CB"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17</w:t>
      </w:r>
    </w:p>
    <w:p w14:paraId="7C593463" w14:textId="34A03ECC"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În cazul acordării licenţei</w:t>
      </w:r>
      <w:r w:rsidR="0081576D"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ANRE emite formularul acesteia, întocmit </w:t>
      </w:r>
      <w:r w:rsidR="0081576D" w:rsidRPr="00B82CED">
        <w:rPr>
          <w:rFonts w:ascii="Times New Roman" w:hAnsi="Times New Roman" w:cs="Times New Roman"/>
          <w:sz w:val="24"/>
          <w:szCs w:val="24"/>
          <w:lang w:val="pt-PT"/>
        </w:rPr>
        <w:t xml:space="preserve">în </w:t>
      </w:r>
      <w:r w:rsidRPr="00B82CED">
        <w:rPr>
          <w:rFonts w:ascii="Times New Roman" w:hAnsi="Times New Roman" w:cs="Times New Roman"/>
          <w:sz w:val="24"/>
          <w:szCs w:val="24"/>
          <w:lang w:val="pt-PT"/>
        </w:rPr>
        <w:t>conform</w:t>
      </w:r>
      <w:r w:rsidR="0081576D" w:rsidRPr="00B82CED">
        <w:rPr>
          <w:rFonts w:ascii="Times New Roman" w:hAnsi="Times New Roman" w:cs="Times New Roman"/>
          <w:sz w:val="24"/>
          <w:szCs w:val="24"/>
          <w:lang w:val="pt-PT"/>
        </w:rPr>
        <w:t xml:space="preserve">itate cu </w:t>
      </w:r>
      <w:r w:rsidRPr="00B82CED">
        <w:rPr>
          <w:rFonts w:ascii="Times New Roman" w:hAnsi="Times New Roman" w:cs="Times New Roman"/>
          <w:sz w:val="24"/>
          <w:szCs w:val="24"/>
          <w:lang w:val="pt-PT"/>
        </w:rPr>
        <w:t xml:space="preserve"> modelul prevăzut în anexa nr. </w:t>
      </w:r>
      <w:r w:rsidR="000A4990" w:rsidRPr="00B82CED">
        <w:rPr>
          <w:rFonts w:ascii="Times New Roman" w:hAnsi="Times New Roman" w:cs="Times New Roman"/>
          <w:sz w:val="24"/>
          <w:szCs w:val="24"/>
          <w:lang w:val="pt-PT"/>
        </w:rPr>
        <w:t>7</w:t>
      </w:r>
      <w:r w:rsidRPr="00B82CED">
        <w:rPr>
          <w:rFonts w:ascii="Times New Roman" w:hAnsi="Times New Roman" w:cs="Times New Roman"/>
          <w:sz w:val="24"/>
          <w:szCs w:val="24"/>
          <w:lang w:val="pt-PT"/>
        </w:rPr>
        <w:t>.</w:t>
      </w:r>
    </w:p>
    <w:p w14:paraId="053BAA49"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Licenţa este valabilă împreună cu condiţiile generale şi </w:t>
      </w:r>
      <w:r w:rsidR="005611AB" w:rsidRPr="00B82CED">
        <w:rPr>
          <w:rFonts w:ascii="Times New Roman" w:hAnsi="Times New Roman" w:cs="Times New Roman"/>
          <w:sz w:val="24"/>
          <w:szCs w:val="24"/>
          <w:lang w:val="pt-PT"/>
        </w:rPr>
        <w:t xml:space="preserve">cu cele </w:t>
      </w:r>
      <w:r w:rsidRPr="00B82CED">
        <w:rPr>
          <w:rFonts w:ascii="Times New Roman" w:hAnsi="Times New Roman" w:cs="Times New Roman"/>
          <w:sz w:val="24"/>
          <w:szCs w:val="24"/>
          <w:lang w:val="pt-PT"/>
        </w:rPr>
        <w:t>specifice, care sunt parte integrantă a acesteia şi care conţin, în principal:</w:t>
      </w:r>
    </w:p>
    <w:p w14:paraId="5D0070C9" w14:textId="0295DEC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a) date </w:t>
      </w:r>
      <w:r w:rsidR="0081576D" w:rsidRPr="00B82CED">
        <w:rPr>
          <w:rFonts w:ascii="Times New Roman" w:hAnsi="Times New Roman" w:cs="Times New Roman"/>
          <w:sz w:val="24"/>
          <w:szCs w:val="24"/>
          <w:lang w:val="pt-PT"/>
        </w:rPr>
        <w:t xml:space="preserve">de identificare ale </w:t>
      </w:r>
      <w:r w:rsidRPr="00B82CED">
        <w:rPr>
          <w:rFonts w:ascii="Times New Roman" w:hAnsi="Times New Roman" w:cs="Times New Roman"/>
          <w:sz w:val="24"/>
          <w:szCs w:val="24"/>
          <w:lang w:val="pt-PT"/>
        </w:rPr>
        <w:t>titularul</w:t>
      </w:r>
      <w:r w:rsidR="0081576D" w:rsidRPr="00B82CED">
        <w:rPr>
          <w:rFonts w:ascii="Times New Roman" w:hAnsi="Times New Roman" w:cs="Times New Roman"/>
          <w:sz w:val="24"/>
          <w:szCs w:val="24"/>
          <w:lang w:val="pt-PT"/>
        </w:rPr>
        <w:t>ui</w:t>
      </w:r>
      <w:r w:rsidRPr="00B82CED">
        <w:rPr>
          <w:rFonts w:ascii="Times New Roman" w:hAnsi="Times New Roman" w:cs="Times New Roman"/>
          <w:sz w:val="24"/>
          <w:szCs w:val="24"/>
          <w:lang w:val="pt-PT"/>
        </w:rPr>
        <w:t xml:space="preserve"> licenţei;</w:t>
      </w:r>
    </w:p>
    <w:p w14:paraId="74F3A6AF"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b) obiectul licenţei, respectiv serviciul/activităţile pentru care se acordă licenţa;</w:t>
      </w:r>
    </w:p>
    <w:p w14:paraId="424E7558" w14:textId="0B19B072"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c) delimitarea unităţilor administrativ-teritoriale în care titularul de licenţă </w:t>
      </w:r>
      <w:r w:rsidR="0081576D" w:rsidRPr="00B82CED">
        <w:rPr>
          <w:rFonts w:ascii="Times New Roman" w:hAnsi="Times New Roman" w:cs="Times New Roman"/>
          <w:sz w:val="24"/>
          <w:szCs w:val="24"/>
          <w:lang w:val="pt-PT"/>
        </w:rPr>
        <w:t xml:space="preserve">are permisiunea de a </w:t>
      </w:r>
      <w:r w:rsidRPr="00B82CED">
        <w:rPr>
          <w:rFonts w:ascii="Times New Roman" w:hAnsi="Times New Roman" w:cs="Times New Roman"/>
          <w:sz w:val="24"/>
          <w:szCs w:val="24"/>
          <w:lang w:val="pt-PT"/>
        </w:rPr>
        <w:t>desfăşura serviciul/activităţile care face/fac obiectul licenţei, după caz;</w:t>
      </w:r>
    </w:p>
    <w:p w14:paraId="56F88EDA"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 durata de valabilitate a licenţei;</w:t>
      </w:r>
    </w:p>
    <w:p w14:paraId="188D31E4"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e) drepturile şi obligaţiile titularului de licenţă;</w:t>
      </w:r>
    </w:p>
    <w:p w14:paraId="7BBFB27E"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f) condiţiile privind transferul, modificarea, suspendarea, retragerea licenţei;</w:t>
      </w:r>
    </w:p>
    <w:p w14:paraId="042F9499"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g) prevederi cu privire la controlul realizat de către ANRE şi condiţiile în care ANRE este îndreptăţită să aplice sancţiuni titularului de licenţă.</w:t>
      </w:r>
    </w:p>
    <w:p w14:paraId="306458C5"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Condiţiile generale asociate licenţei sunt prevăzute în anexa nr. </w:t>
      </w:r>
      <w:r w:rsidR="0034397D" w:rsidRPr="00B82CED">
        <w:rPr>
          <w:rFonts w:ascii="Times New Roman" w:hAnsi="Times New Roman" w:cs="Times New Roman"/>
          <w:sz w:val="24"/>
          <w:szCs w:val="24"/>
          <w:lang w:val="pt-PT"/>
        </w:rPr>
        <w:t>8</w:t>
      </w:r>
      <w:r w:rsidRPr="00B82CED">
        <w:rPr>
          <w:rFonts w:ascii="Times New Roman" w:hAnsi="Times New Roman" w:cs="Times New Roman"/>
          <w:sz w:val="24"/>
          <w:szCs w:val="24"/>
          <w:lang w:val="pt-PT"/>
        </w:rPr>
        <w:t>.</w:t>
      </w:r>
    </w:p>
    <w:p w14:paraId="14AE5755" w14:textId="7392B4EA" w:rsidR="009B212C"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(4)</w:t>
      </w:r>
      <w:r w:rsidRPr="00B82CED">
        <w:rPr>
          <w:rFonts w:ascii="Times New Roman" w:hAnsi="Times New Roman" w:cs="Times New Roman"/>
          <w:sz w:val="24"/>
          <w:szCs w:val="24"/>
          <w:lang w:val="pt-PT"/>
        </w:rPr>
        <w:t xml:space="preserve"> Condiţiile </w:t>
      </w:r>
      <w:r w:rsidR="003610DA" w:rsidRPr="00B82CED">
        <w:rPr>
          <w:rFonts w:ascii="Times New Roman" w:hAnsi="Times New Roman" w:cs="Times New Roman"/>
          <w:sz w:val="24"/>
          <w:szCs w:val="24"/>
          <w:lang w:val="pt-PT"/>
        </w:rPr>
        <w:t xml:space="preserve">specifice asociate </w:t>
      </w:r>
      <w:r w:rsidRPr="00B82CED">
        <w:rPr>
          <w:rFonts w:ascii="Times New Roman" w:hAnsi="Times New Roman" w:cs="Times New Roman"/>
          <w:sz w:val="24"/>
          <w:szCs w:val="24"/>
          <w:lang w:val="pt-PT"/>
        </w:rPr>
        <w:t xml:space="preserve">licenţei </w:t>
      </w:r>
      <w:r w:rsidR="003610DA" w:rsidRPr="00B82CED">
        <w:rPr>
          <w:rFonts w:ascii="Times New Roman" w:hAnsi="Times New Roman" w:cs="Times New Roman"/>
          <w:sz w:val="24"/>
          <w:szCs w:val="24"/>
          <w:lang w:val="pt-PT"/>
        </w:rPr>
        <w:t xml:space="preserve">sunt prevăzute în anexa nr. </w:t>
      </w:r>
      <w:r w:rsidR="003812F8" w:rsidRPr="00B82CED">
        <w:rPr>
          <w:rFonts w:ascii="Times New Roman" w:hAnsi="Times New Roman" w:cs="Times New Roman"/>
          <w:sz w:val="24"/>
          <w:szCs w:val="24"/>
          <w:lang w:val="pt-PT"/>
        </w:rPr>
        <w:t>9</w:t>
      </w:r>
      <w:r w:rsidR="003610DA" w:rsidRPr="00B82CED">
        <w:rPr>
          <w:rFonts w:ascii="Times New Roman" w:hAnsi="Times New Roman" w:cs="Times New Roman"/>
          <w:sz w:val="24"/>
          <w:szCs w:val="24"/>
          <w:lang w:val="pt-PT"/>
        </w:rPr>
        <w:t xml:space="preserve"> și </w:t>
      </w:r>
      <w:r w:rsidRPr="00B82CED">
        <w:rPr>
          <w:rFonts w:ascii="Times New Roman" w:hAnsi="Times New Roman" w:cs="Times New Roman"/>
          <w:sz w:val="24"/>
          <w:szCs w:val="24"/>
          <w:lang w:val="pt-PT"/>
        </w:rPr>
        <w:t>se aprobă pentru fiecare licenţă în parte, prin decizia de acordare a licenţei.</w:t>
      </w:r>
    </w:p>
    <w:p w14:paraId="7F592294" w14:textId="77777777" w:rsidR="0015764B" w:rsidRPr="00B82CED" w:rsidRDefault="0015764B" w:rsidP="00B601E5">
      <w:pPr>
        <w:spacing w:after="0" w:line="240" w:lineRule="auto"/>
        <w:jc w:val="both"/>
        <w:rPr>
          <w:rFonts w:ascii="Times New Roman" w:hAnsi="Times New Roman" w:cs="Times New Roman"/>
          <w:sz w:val="24"/>
          <w:szCs w:val="24"/>
        </w:rPr>
      </w:pPr>
    </w:p>
    <w:p w14:paraId="19908BA4" w14:textId="77777777" w:rsidR="000528F6" w:rsidRPr="00B82CED" w:rsidRDefault="000528F6" w:rsidP="00B601E5">
      <w:pPr>
        <w:pStyle w:val="sartttl"/>
        <w:jc w:val="both"/>
        <w:rPr>
          <w:rFonts w:ascii="Times New Roman" w:hAnsi="Times New Roman"/>
          <w:color w:val="auto"/>
          <w:sz w:val="24"/>
          <w:szCs w:val="24"/>
          <w:shd w:val="clear" w:color="auto" w:fill="FFFFFF"/>
          <w:lang w:val="ro-RO"/>
        </w:rPr>
      </w:pPr>
      <w:r w:rsidRPr="00B82CED">
        <w:rPr>
          <w:rFonts w:ascii="Times New Roman" w:hAnsi="Times New Roman"/>
          <w:color w:val="auto"/>
          <w:sz w:val="24"/>
          <w:szCs w:val="24"/>
          <w:shd w:val="clear" w:color="auto" w:fill="FFFFFF"/>
          <w:lang w:val="ro-RO"/>
        </w:rPr>
        <w:lastRenderedPageBreak/>
        <w:t>Articolul 18</w:t>
      </w:r>
    </w:p>
    <w:p w14:paraId="5949E06D" w14:textId="77777777" w:rsidR="0015764B"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Licenţele pot fi ridicate de la sediul ANRE de către reprezentantul legal al titularului, angajaţii titularului care prezintă o împuternicire în acest sens, semnată de reprezentantul legal al titularului sau orice altă persoană care prezintă o împuternicire notarială sau avocaţială, întocmită în condiţiile legii; licenţele pot fi ridicate şi prin intermediul serviciilor poştale de curierat, achitate de către titular, situaţie în care ANRE nu îşi asumă răspunderea pentru o eventuală deteriorare sau pierdere.</w:t>
      </w:r>
    </w:p>
    <w:p w14:paraId="0AECED8A" w14:textId="77777777" w:rsidR="000A3733" w:rsidRDefault="000A3733" w:rsidP="00AB4334">
      <w:pPr>
        <w:spacing w:after="0" w:line="240" w:lineRule="auto"/>
        <w:jc w:val="center"/>
        <w:rPr>
          <w:rFonts w:ascii="Times New Roman" w:hAnsi="Times New Roman" w:cs="Times New Roman"/>
          <w:b/>
          <w:sz w:val="24"/>
          <w:szCs w:val="24"/>
          <w:lang w:val="pt-PT"/>
        </w:rPr>
      </w:pPr>
    </w:p>
    <w:p w14:paraId="133CFD62" w14:textId="564407D2" w:rsidR="000528F6" w:rsidRPr="00B82CED" w:rsidRDefault="000528F6" w:rsidP="00AB4334">
      <w:pPr>
        <w:spacing w:after="0" w:line="240" w:lineRule="auto"/>
        <w:jc w:val="center"/>
        <w:rPr>
          <w:rFonts w:ascii="Times New Roman" w:hAnsi="Times New Roman" w:cs="Times New Roman"/>
          <w:b/>
          <w:sz w:val="24"/>
          <w:szCs w:val="24"/>
          <w:lang w:val="pt-PT"/>
        </w:rPr>
      </w:pPr>
      <w:r w:rsidRPr="00B82CED">
        <w:rPr>
          <w:rFonts w:ascii="Times New Roman" w:hAnsi="Times New Roman" w:cs="Times New Roman"/>
          <w:b/>
          <w:sz w:val="24"/>
          <w:szCs w:val="24"/>
          <w:lang w:val="pt-PT"/>
        </w:rPr>
        <w:t xml:space="preserve">Capitolul </w:t>
      </w:r>
      <w:r w:rsidR="00AB4334" w:rsidRPr="00B82CED">
        <w:rPr>
          <w:rFonts w:ascii="Times New Roman" w:hAnsi="Times New Roman" w:cs="Times New Roman"/>
          <w:b/>
          <w:sz w:val="24"/>
          <w:szCs w:val="24"/>
          <w:lang w:val="pt-PT"/>
        </w:rPr>
        <w:t>III</w:t>
      </w:r>
    </w:p>
    <w:p w14:paraId="25D15140" w14:textId="77777777" w:rsidR="000528F6" w:rsidRPr="00B82CED" w:rsidRDefault="000528F6" w:rsidP="00AB4334">
      <w:pPr>
        <w:spacing w:after="0" w:line="240" w:lineRule="auto"/>
        <w:jc w:val="center"/>
        <w:rPr>
          <w:rFonts w:ascii="Times New Roman" w:hAnsi="Times New Roman" w:cs="Times New Roman"/>
          <w:b/>
          <w:sz w:val="24"/>
          <w:szCs w:val="24"/>
          <w:lang w:val="pt-PT"/>
        </w:rPr>
      </w:pPr>
      <w:r w:rsidRPr="00B82CED">
        <w:rPr>
          <w:rFonts w:ascii="Times New Roman" w:hAnsi="Times New Roman" w:cs="Times New Roman"/>
          <w:b/>
          <w:sz w:val="24"/>
          <w:szCs w:val="24"/>
          <w:lang w:val="pt-PT"/>
        </w:rPr>
        <w:t>Modificarea licenţei şi a condiţiilor asociate acesteia</w:t>
      </w:r>
    </w:p>
    <w:p w14:paraId="6A26DB04" w14:textId="77777777" w:rsidR="00AB4334" w:rsidRPr="00B82CED" w:rsidRDefault="00AB4334" w:rsidP="00AB4334">
      <w:pPr>
        <w:spacing w:after="0" w:line="240" w:lineRule="auto"/>
        <w:jc w:val="center"/>
        <w:rPr>
          <w:rFonts w:ascii="Times New Roman" w:hAnsi="Times New Roman" w:cs="Times New Roman"/>
          <w:b/>
          <w:sz w:val="24"/>
          <w:szCs w:val="24"/>
          <w:lang w:val="pt-PT"/>
        </w:rPr>
      </w:pPr>
    </w:p>
    <w:p w14:paraId="6FAD0F54"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19</w:t>
      </w:r>
    </w:p>
    <w:p w14:paraId="5D31F26A" w14:textId="5E337B5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La cererea titularului sau din proprie iniţiativă, ANRE poate decide, în conformitate cu prevederile legale, </w:t>
      </w:r>
      <w:r w:rsidR="00BB5DB6" w:rsidRPr="00B82CED">
        <w:rPr>
          <w:rFonts w:ascii="Times New Roman" w:hAnsi="Times New Roman" w:cs="Times New Roman"/>
          <w:sz w:val="24"/>
          <w:szCs w:val="24"/>
          <w:lang w:val="pt-PT"/>
        </w:rPr>
        <w:t xml:space="preserve">asupra </w:t>
      </w:r>
      <w:r w:rsidRPr="00B82CED">
        <w:rPr>
          <w:rFonts w:ascii="Times New Roman" w:hAnsi="Times New Roman" w:cs="Times New Roman"/>
          <w:sz w:val="24"/>
          <w:szCs w:val="24"/>
          <w:lang w:val="pt-PT"/>
        </w:rPr>
        <w:t>modific</w:t>
      </w:r>
      <w:r w:rsidR="00BB5DB6" w:rsidRPr="00B82CED">
        <w:rPr>
          <w:rFonts w:ascii="Times New Roman" w:hAnsi="Times New Roman" w:cs="Times New Roman"/>
          <w:sz w:val="24"/>
          <w:szCs w:val="24"/>
          <w:lang w:val="pt-PT"/>
        </w:rPr>
        <w:t>ării</w:t>
      </w:r>
      <w:r w:rsidRPr="00B82CED">
        <w:rPr>
          <w:rFonts w:ascii="Times New Roman" w:hAnsi="Times New Roman" w:cs="Times New Roman"/>
          <w:sz w:val="24"/>
          <w:szCs w:val="24"/>
          <w:lang w:val="pt-PT"/>
        </w:rPr>
        <w:t xml:space="preserve"> licenţelor în următoarele situaţii:</w:t>
      </w:r>
    </w:p>
    <w:p w14:paraId="602DB1BC" w14:textId="732921C1"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 în cazul unor modificări ale statutului titularului de licenţă determinate de schimbarea formei juridice, schimbarea denumirii sau schimbarea sediului</w:t>
      </w:r>
      <w:r w:rsidR="00BB5DB6" w:rsidRPr="00B82CED">
        <w:rPr>
          <w:rFonts w:ascii="Times New Roman" w:hAnsi="Times New Roman" w:cs="Times New Roman"/>
          <w:sz w:val="24"/>
          <w:szCs w:val="24"/>
          <w:lang w:val="pt-PT"/>
        </w:rPr>
        <w:t xml:space="preserve"> acestuia</w:t>
      </w:r>
      <w:r w:rsidRPr="00B82CED">
        <w:rPr>
          <w:rFonts w:ascii="Times New Roman" w:hAnsi="Times New Roman" w:cs="Times New Roman"/>
          <w:sz w:val="24"/>
          <w:szCs w:val="24"/>
          <w:lang w:val="pt-PT"/>
        </w:rPr>
        <w:t>, respectiv în cazul modificării altor date de identificare ale titularului de licenţă care sunt înscrise în licenţă;</w:t>
      </w:r>
    </w:p>
    <w:p w14:paraId="54086258" w14:textId="77777777"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b</w:t>
      </w:r>
      <w:r w:rsidR="000528F6" w:rsidRPr="00B82CED">
        <w:rPr>
          <w:rFonts w:ascii="Times New Roman" w:hAnsi="Times New Roman" w:cs="Times New Roman"/>
          <w:sz w:val="24"/>
          <w:szCs w:val="24"/>
          <w:lang w:val="pt-PT"/>
        </w:rPr>
        <w:t>) în cazul modificării perioadei de dare în administrare, în cazul gestiunii directe ori a termenelor de valabilitate ale contractelor de delegare a gestiunii serviciului, în cazul gestiunii delegate;</w:t>
      </w:r>
    </w:p>
    <w:p w14:paraId="60B1BD22" w14:textId="00FAD02D"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c</w:t>
      </w:r>
      <w:r w:rsidR="000528F6" w:rsidRPr="00B82CED">
        <w:rPr>
          <w:rFonts w:ascii="Times New Roman" w:hAnsi="Times New Roman" w:cs="Times New Roman"/>
          <w:sz w:val="24"/>
          <w:szCs w:val="24"/>
          <w:lang w:val="pt-PT"/>
        </w:rPr>
        <w:t>) când se impune actualizarea condiţiilor specifice asociate licenţei în vederea actualizării obiectului licenţei</w:t>
      </w:r>
      <w:r w:rsidR="00BB5DB6" w:rsidRPr="00B82CED">
        <w:rPr>
          <w:rFonts w:ascii="Times New Roman" w:hAnsi="Times New Roman" w:cs="Times New Roman"/>
          <w:sz w:val="24"/>
          <w:szCs w:val="24"/>
          <w:lang w:val="pt-PT"/>
        </w:rPr>
        <w:t xml:space="preserve"> ori</w:t>
      </w:r>
      <w:r w:rsidR="000528F6" w:rsidRPr="00B82CED">
        <w:rPr>
          <w:rFonts w:ascii="Times New Roman" w:hAnsi="Times New Roman" w:cs="Times New Roman"/>
          <w:sz w:val="24"/>
          <w:szCs w:val="24"/>
          <w:lang w:val="pt-PT"/>
        </w:rPr>
        <w:t xml:space="preserve"> a delimitării unităţilor administrativ-teritoriale în care titularul de licenţă are </w:t>
      </w:r>
      <w:r w:rsidR="00BB5DB6" w:rsidRPr="00B82CED">
        <w:rPr>
          <w:rFonts w:ascii="Times New Roman" w:hAnsi="Times New Roman" w:cs="Times New Roman"/>
          <w:sz w:val="24"/>
          <w:szCs w:val="24"/>
          <w:lang w:val="pt-PT"/>
        </w:rPr>
        <w:t xml:space="preserve">permisiunea </w:t>
      </w:r>
      <w:r w:rsidR="000528F6" w:rsidRPr="00B82CED">
        <w:rPr>
          <w:rFonts w:ascii="Times New Roman" w:hAnsi="Times New Roman" w:cs="Times New Roman"/>
          <w:sz w:val="24"/>
          <w:szCs w:val="24"/>
          <w:lang w:val="pt-PT"/>
        </w:rPr>
        <w:t>să desfăşoare serviciul/activităţile care face/fac obiectul licenţei;</w:t>
      </w:r>
    </w:p>
    <w:p w14:paraId="1DB1A229" w14:textId="3111063F"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w:t>
      </w:r>
      <w:r w:rsidR="000528F6" w:rsidRPr="00B82CED">
        <w:rPr>
          <w:rFonts w:ascii="Times New Roman" w:hAnsi="Times New Roman" w:cs="Times New Roman"/>
          <w:sz w:val="24"/>
          <w:szCs w:val="24"/>
          <w:lang w:val="pt-PT"/>
        </w:rPr>
        <w:t xml:space="preserve">) când se impune actualizarea condiţiilor specifice asociate licenţei în vederea actualizării capacităţilor energetice prevăzute în licenţă ori </w:t>
      </w:r>
      <w:r w:rsidR="00BB5DB6" w:rsidRPr="00B82CED">
        <w:rPr>
          <w:rFonts w:ascii="Times New Roman" w:hAnsi="Times New Roman" w:cs="Times New Roman"/>
          <w:sz w:val="24"/>
          <w:szCs w:val="24"/>
          <w:lang w:val="pt-PT"/>
        </w:rPr>
        <w:t xml:space="preserve">a </w:t>
      </w:r>
      <w:r w:rsidR="000528F6" w:rsidRPr="00B82CED">
        <w:rPr>
          <w:rFonts w:ascii="Times New Roman" w:hAnsi="Times New Roman" w:cs="Times New Roman"/>
          <w:sz w:val="24"/>
          <w:szCs w:val="24"/>
          <w:lang w:val="pt-PT"/>
        </w:rPr>
        <w:t>modificării unor caracteristici tehnice ale acestora;</w:t>
      </w:r>
    </w:p>
    <w:p w14:paraId="42A6CC72" w14:textId="5EDA4529"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Cs/>
          <w:sz w:val="24"/>
          <w:szCs w:val="24"/>
          <w:lang w:val="pt-PT"/>
        </w:rPr>
        <w:t>e</w:t>
      </w:r>
      <w:r w:rsidR="000528F6" w:rsidRPr="00B82CED">
        <w:rPr>
          <w:rFonts w:ascii="Times New Roman" w:hAnsi="Times New Roman" w:cs="Times New Roman"/>
          <w:bCs/>
          <w:sz w:val="24"/>
          <w:szCs w:val="24"/>
          <w:lang w:val="pt-PT"/>
        </w:rPr>
        <w:t>)</w:t>
      </w:r>
      <w:r w:rsidR="000528F6" w:rsidRPr="00B82CED">
        <w:rPr>
          <w:rFonts w:ascii="Times New Roman" w:hAnsi="Times New Roman" w:cs="Times New Roman"/>
          <w:sz w:val="24"/>
          <w:szCs w:val="24"/>
          <w:lang w:val="pt-PT"/>
        </w:rPr>
        <w:t xml:space="preserve"> în cazul în care survin unele modificări legislative sau schimbări ale circumstanţelor de la data eliberării licenţelor sau evenimente care afectează substanţial desfăşur</w:t>
      </w:r>
      <w:r w:rsidR="009959FE">
        <w:rPr>
          <w:rFonts w:ascii="Times New Roman" w:hAnsi="Times New Roman" w:cs="Times New Roman"/>
          <w:sz w:val="24"/>
          <w:szCs w:val="24"/>
          <w:lang w:val="pt-PT"/>
        </w:rPr>
        <w:t>area</w:t>
      </w:r>
      <w:r w:rsidR="000528F6" w:rsidRPr="00B82CED">
        <w:rPr>
          <w:rFonts w:ascii="Times New Roman" w:hAnsi="Times New Roman" w:cs="Times New Roman"/>
          <w:sz w:val="24"/>
          <w:szCs w:val="24"/>
          <w:lang w:val="pt-PT"/>
        </w:rPr>
        <w:t xml:space="preserve"> </w:t>
      </w:r>
      <w:r w:rsidR="00BB5DB6" w:rsidRPr="00B82CED">
        <w:rPr>
          <w:rFonts w:ascii="Times New Roman" w:hAnsi="Times New Roman" w:cs="Times New Roman"/>
          <w:sz w:val="24"/>
          <w:szCs w:val="24"/>
          <w:lang w:val="pt-PT"/>
        </w:rPr>
        <w:t>serviciului/</w:t>
      </w:r>
      <w:r w:rsidR="000528F6" w:rsidRPr="00B82CED">
        <w:rPr>
          <w:rFonts w:ascii="Times New Roman" w:hAnsi="Times New Roman" w:cs="Times New Roman"/>
          <w:sz w:val="24"/>
          <w:szCs w:val="24"/>
          <w:lang w:val="pt-PT"/>
        </w:rPr>
        <w:t xml:space="preserve">activităţilor </w:t>
      </w:r>
      <w:r w:rsidR="00BB5DB6" w:rsidRPr="00B82CED">
        <w:rPr>
          <w:rFonts w:ascii="Times New Roman" w:hAnsi="Times New Roman" w:cs="Times New Roman"/>
          <w:sz w:val="24"/>
          <w:szCs w:val="24"/>
          <w:lang w:val="pt-PT"/>
        </w:rPr>
        <w:t>care face/fac obiectul licenţei</w:t>
      </w:r>
      <w:r w:rsidR="000528F6" w:rsidRPr="00B82CED">
        <w:rPr>
          <w:rFonts w:ascii="Times New Roman" w:hAnsi="Times New Roman" w:cs="Times New Roman"/>
          <w:sz w:val="24"/>
          <w:szCs w:val="24"/>
          <w:lang w:val="pt-PT"/>
        </w:rPr>
        <w:t>.</w:t>
      </w:r>
    </w:p>
    <w:p w14:paraId="53599748" w14:textId="0CCCDAB1" w:rsidR="0031145C"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31145C" w:rsidRPr="00B82CED">
        <w:rPr>
          <w:rFonts w:ascii="Times New Roman" w:hAnsi="Times New Roman" w:cs="Times New Roman"/>
          <w:b/>
          <w:sz w:val="24"/>
          <w:szCs w:val="24"/>
          <w:lang w:val="pt-PT"/>
        </w:rPr>
        <w:t>2</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ANRE poate decide modificarea licenţei, în conformitate cu prevederile legale, în cazul unor modificări ale statutului titularului de licenţă determinate de fuziune/divizare/transformare, precum şi în cazul oricărui transfer de active sau alte operaţiuni în urma cărora activele corporale destinate </w:t>
      </w:r>
      <w:r w:rsidR="00B74433" w:rsidRPr="00B82CED">
        <w:rPr>
          <w:rFonts w:ascii="Times New Roman" w:hAnsi="Times New Roman" w:cs="Times New Roman"/>
          <w:sz w:val="24"/>
          <w:szCs w:val="24"/>
          <w:lang w:val="pt-PT"/>
        </w:rPr>
        <w:t>serviciului/</w:t>
      </w:r>
      <w:r w:rsidRPr="00B82CED">
        <w:rPr>
          <w:rFonts w:ascii="Times New Roman" w:hAnsi="Times New Roman" w:cs="Times New Roman"/>
          <w:sz w:val="24"/>
          <w:szCs w:val="24"/>
          <w:lang w:val="pt-PT"/>
        </w:rPr>
        <w:t xml:space="preserve">activităţilor ce </w:t>
      </w:r>
      <w:r w:rsidR="00B74433" w:rsidRPr="00B82CED">
        <w:rPr>
          <w:rFonts w:ascii="Times New Roman" w:hAnsi="Times New Roman" w:cs="Times New Roman"/>
          <w:sz w:val="24"/>
          <w:szCs w:val="24"/>
          <w:lang w:val="pt-PT"/>
        </w:rPr>
        <w:t>face/</w:t>
      </w:r>
      <w:r w:rsidRPr="00B82CED">
        <w:rPr>
          <w:rFonts w:ascii="Times New Roman" w:hAnsi="Times New Roman" w:cs="Times New Roman"/>
          <w:sz w:val="24"/>
          <w:szCs w:val="24"/>
          <w:lang w:val="pt-PT"/>
        </w:rPr>
        <w:t xml:space="preserve">fac obiectul licenţei vor aparţine altui/altor operatori economici, </w:t>
      </w:r>
      <w:r w:rsidR="0031145C" w:rsidRPr="00B82CED">
        <w:rPr>
          <w:rFonts w:ascii="Times New Roman" w:hAnsi="Times New Roman" w:cs="Times New Roman"/>
          <w:sz w:val="24"/>
          <w:szCs w:val="24"/>
          <w:lang w:val="pt-PT"/>
        </w:rPr>
        <w:t>tituar/</w:t>
      </w:r>
      <w:r w:rsidRPr="00B82CED">
        <w:rPr>
          <w:rFonts w:ascii="Times New Roman" w:hAnsi="Times New Roman" w:cs="Times New Roman"/>
          <w:sz w:val="24"/>
          <w:szCs w:val="24"/>
        </w:rPr>
        <w:t xml:space="preserve">titulari de </w:t>
      </w:r>
      <w:r w:rsidRPr="00B82CED">
        <w:rPr>
          <w:rFonts w:ascii="Times New Roman" w:hAnsi="Times New Roman" w:cs="Times New Roman"/>
          <w:sz w:val="24"/>
          <w:szCs w:val="24"/>
          <w:lang w:val="pt-PT"/>
        </w:rPr>
        <w:t>licenţă de acelaşi tip cu a operatorului de la care le-a preluat.</w:t>
      </w:r>
    </w:p>
    <w:p w14:paraId="32774871" w14:textId="77777777" w:rsidR="000528F6" w:rsidRPr="00B82CED" w:rsidRDefault="000528F6" w:rsidP="00B601E5">
      <w:pPr>
        <w:spacing w:after="0" w:line="240" w:lineRule="auto"/>
        <w:jc w:val="both"/>
        <w:rPr>
          <w:rFonts w:ascii="Times New Roman" w:hAnsi="Times New Roman" w:cs="Times New Roman"/>
          <w:sz w:val="24"/>
          <w:szCs w:val="24"/>
        </w:rPr>
      </w:pPr>
    </w:p>
    <w:p w14:paraId="2522F41D" w14:textId="77777777" w:rsidR="000528F6" w:rsidRPr="00B82CED" w:rsidRDefault="000528F6" w:rsidP="00B601E5">
      <w:pPr>
        <w:pStyle w:val="sartttl"/>
        <w:jc w:val="both"/>
        <w:rPr>
          <w:rFonts w:ascii="Times New Roman" w:hAnsi="Times New Roman"/>
          <w:color w:val="auto"/>
          <w:sz w:val="24"/>
          <w:szCs w:val="24"/>
          <w:shd w:val="clear" w:color="auto" w:fill="FFFFFF"/>
        </w:rPr>
      </w:pPr>
      <w:r w:rsidRPr="00B82CED">
        <w:rPr>
          <w:rFonts w:ascii="Times New Roman" w:hAnsi="Times New Roman"/>
          <w:color w:val="auto"/>
          <w:sz w:val="24"/>
          <w:szCs w:val="24"/>
          <w:shd w:val="clear" w:color="auto" w:fill="FFFFFF"/>
        </w:rPr>
        <w:t>Articolul 20</w:t>
      </w:r>
    </w:p>
    <w:p w14:paraId="48FBC6F0" w14:textId="08A7FE40"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rPr>
        <w:t xml:space="preserve">(1) </w:t>
      </w:r>
      <w:r w:rsidRPr="00B82CED">
        <w:rPr>
          <w:rStyle w:val="salnbdy"/>
          <w:rFonts w:ascii="Times New Roman" w:eastAsia="Times New Roman" w:hAnsi="Times New Roman" w:cs="Times New Roman"/>
          <w:color w:val="auto"/>
          <w:sz w:val="24"/>
          <w:szCs w:val="24"/>
        </w:rPr>
        <w:t xml:space="preserve">Situaţiile prevăzute la art. </w:t>
      </w:r>
      <w:r w:rsidR="0076413D" w:rsidRPr="00B82CED">
        <w:rPr>
          <w:rStyle w:val="salnbdy"/>
          <w:rFonts w:ascii="Times New Roman" w:eastAsia="Times New Roman" w:hAnsi="Times New Roman" w:cs="Times New Roman"/>
          <w:color w:val="auto"/>
          <w:sz w:val="24"/>
          <w:szCs w:val="24"/>
        </w:rPr>
        <w:t>19</w:t>
      </w:r>
      <w:r w:rsidRPr="00B82CED">
        <w:rPr>
          <w:rStyle w:val="salnbdy"/>
          <w:rFonts w:ascii="Times New Roman" w:eastAsia="Times New Roman" w:hAnsi="Times New Roman" w:cs="Times New Roman"/>
          <w:color w:val="auto"/>
          <w:sz w:val="24"/>
          <w:szCs w:val="24"/>
        </w:rPr>
        <w:t xml:space="preserve"> alin. </w:t>
      </w:r>
      <w:r w:rsidRPr="00B82CED">
        <w:rPr>
          <w:rStyle w:val="salnbdy"/>
          <w:rFonts w:ascii="Times New Roman" w:eastAsia="Times New Roman" w:hAnsi="Times New Roman" w:cs="Times New Roman"/>
          <w:color w:val="auto"/>
          <w:sz w:val="24"/>
          <w:szCs w:val="24"/>
          <w:lang w:val="pt-PT"/>
        </w:rPr>
        <w:t xml:space="preserve">(1) sunt notificate ANRE de către titularii de licenţe, în termen de </w:t>
      </w:r>
      <w:r w:rsidR="0031145C" w:rsidRPr="00B82CED">
        <w:rPr>
          <w:rStyle w:val="salnbdy"/>
          <w:rFonts w:ascii="Times New Roman" w:eastAsia="Times New Roman" w:hAnsi="Times New Roman" w:cs="Times New Roman"/>
          <w:color w:val="auto"/>
          <w:sz w:val="24"/>
          <w:szCs w:val="24"/>
          <w:lang w:val="pt-PT"/>
        </w:rPr>
        <w:t xml:space="preserve">maximum </w:t>
      </w:r>
      <w:r w:rsidRPr="00B82CED">
        <w:rPr>
          <w:rStyle w:val="salnbdy"/>
          <w:rFonts w:ascii="Times New Roman" w:eastAsia="Times New Roman" w:hAnsi="Times New Roman" w:cs="Times New Roman"/>
          <w:color w:val="auto"/>
          <w:sz w:val="24"/>
          <w:szCs w:val="24"/>
          <w:lang w:val="pt-PT"/>
        </w:rPr>
        <w:t xml:space="preserve">30 de zile de la apariţia acestora, </w:t>
      </w:r>
      <w:r w:rsidR="0031145C" w:rsidRPr="00B82CED">
        <w:rPr>
          <w:rStyle w:val="salnbdy"/>
          <w:rFonts w:ascii="Times New Roman" w:eastAsia="Times New Roman" w:hAnsi="Times New Roman" w:cs="Times New Roman"/>
          <w:color w:val="auto"/>
          <w:sz w:val="24"/>
          <w:szCs w:val="24"/>
          <w:lang w:val="pt-PT"/>
        </w:rPr>
        <w:t xml:space="preserve">notificarea fiind </w:t>
      </w:r>
      <w:r w:rsidRPr="00B82CED">
        <w:rPr>
          <w:rStyle w:val="salnbdy"/>
          <w:rFonts w:ascii="Times New Roman" w:eastAsia="Times New Roman" w:hAnsi="Times New Roman" w:cs="Times New Roman"/>
          <w:color w:val="auto"/>
          <w:sz w:val="24"/>
          <w:szCs w:val="24"/>
          <w:lang w:val="pt-PT"/>
        </w:rPr>
        <w:t>însoţit</w:t>
      </w:r>
      <w:r w:rsidR="0031145C"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de cererea de modificare a licenţei</w:t>
      </w:r>
      <w:r w:rsidR="0031145C" w:rsidRPr="00B82CED">
        <w:rPr>
          <w:rStyle w:val="salnbdy"/>
          <w:rFonts w:ascii="Times New Roman" w:eastAsia="Times New Roman" w:hAnsi="Times New Roman" w:cs="Times New Roman"/>
          <w:color w:val="auto"/>
          <w:sz w:val="24"/>
          <w:szCs w:val="24"/>
          <w:lang w:val="pt-PT"/>
        </w:rPr>
        <w:t>,</w:t>
      </w:r>
      <w:r w:rsidR="0031145C" w:rsidRPr="00B82CED">
        <w:rPr>
          <w:rFonts w:ascii="Times New Roman" w:eastAsia="Times New Roman" w:hAnsi="Times New Roman" w:cs="Times New Roman"/>
          <w:sz w:val="24"/>
          <w:szCs w:val="24"/>
          <w:lang w:val="pt-PT"/>
        </w:rPr>
        <w:t xml:space="preserve"> </w:t>
      </w:r>
      <w:r w:rsidR="0031145C" w:rsidRPr="00B82CED">
        <w:rPr>
          <w:rStyle w:val="salnbdy"/>
          <w:rFonts w:ascii="Times New Roman" w:eastAsia="Times New Roman" w:hAnsi="Times New Roman" w:cs="Times New Roman"/>
          <w:color w:val="auto"/>
          <w:sz w:val="24"/>
          <w:szCs w:val="24"/>
          <w:lang w:val="pt-PT"/>
        </w:rPr>
        <w:t>întocmită în conformitate cu modelul prevăzut în anexa nr. 1</w:t>
      </w:r>
      <w:r w:rsidRPr="00B82CED">
        <w:rPr>
          <w:rStyle w:val="salnbdy"/>
          <w:rFonts w:ascii="Times New Roman" w:eastAsia="Times New Roman" w:hAnsi="Times New Roman" w:cs="Times New Roman"/>
          <w:color w:val="auto"/>
          <w:sz w:val="24"/>
          <w:szCs w:val="24"/>
          <w:lang w:val="pt-PT"/>
        </w:rPr>
        <w:t>.</w:t>
      </w:r>
    </w:p>
    <w:p w14:paraId="7E0BCD2F" w14:textId="2FD1997E"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rPr>
        <w:t>(</w:t>
      </w:r>
      <w:r w:rsidR="0099706C" w:rsidRPr="00B82CED">
        <w:rPr>
          <w:rStyle w:val="salnttl1"/>
          <w:rFonts w:ascii="Times New Roman" w:eastAsia="Times New Roman" w:hAnsi="Times New Roman" w:cs="Times New Roman"/>
          <w:color w:val="auto"/>
          <w:sz w:val="24"/>
          <w:szCs w:val="24"/>
        </w:rPr>
        <w:t>2</w:t>
      </w:r>
      <w:r w:rsidRPr="00B82CED">
        <w:rPr>
          <w:rStyle w:val="salnttl1"/>
          <w:rFonts w:ascii="Times New Roman" w:eastAsia="Times New Roman" w:hAnsi="Times New Roman" w:cs="Times New Roman"/>
          <w:color w:val="auto"/>
          <w:sz w:val="24"/>
          <w:szCs w:val="24"/>
        </w:rPr>
        <w:t xml:space="preserve">) </w:t>
      </w:r>
      <w:r w:rsidRPr="00B82CED">
        <w:rPr>
          <w:rStyle w:val="salnbdy"/>
          <w:rFonts w:ascii="Times New Roman" w:eastAsia="Times New Roman" w:hAnsi="Times New Roman" w:cs="Times New Roman"/>
          <w:color w:val="auto"/>
          <w:sz w:val="24"/>
          <w:szCs w:val="24"/>
        </w:rPr>
        <w:t xml:space="preserve">Situaţiile prevăzute la art. </w:t>
      </w:r>
      <w:r w:rsidR="00AC2CAD" w:rsidRPr="00B82CED">
        <w:rPr>
          <w:rStyle w:val="salnbdy"/>
          <w:rFonts w:ascii="Times New Roman" w:eastAsia="Times New Roman" w:hAnsi="Times New Roman" w:cs="Times New Roman"/>
          <w:color w:val="auto"/>
          <w:sz w:val="24"/>
          <w:szCs w:val="24"/>
        </w:rPr>
        <w:t>19</w:t>
      </w:r>
      <w:r w:rsidRPr="00B82CED">
        <w:rPr>
          <w:rStyle w:val="salnbdy"/>
          <w:rFonts w:ascii="Times New Roman" w:eastAsia="Times New Roman" w:hAnsi="Times New Roman" w:cs="Times New Roman"/>
          <w:color w:val="auto"/>
          <w:sz w:val="24"/>
          <w:szCs w:val="24"/>
        </w:rPr>
        <w:t xml:space="preserve"> alin. </w:t>
      </w:r>
      <w:r w:rsidRPr="00B82CED">
        <w:rPr>
          <w:rStyle w:val="salnbdy"/>
          <w:rFonts w:ascii="Times New Roman" w:eastAsia="Times New Roman" w:hAnsi="Times New Roman" w:cs="Times New Roman"/>
          <w:color w:val="auto"/>
          <w:sz w:val="24"/>
          <w:szCs w:val="24"/>
          <w:lang w:val="pt-PT"/>
        </w:rPr>
        <w:t>(</w:t>
      </w:r>
      <w:r w:rsidR="00052E93" w:rsidRPr="00B82CED">
        <w:rPr>
          <w:rStyle w:val="salnbdy"/>
          <w:rFonts w:ascii="Times New Roman" w:eastAsia="Times New Roman" w:hAnsi="Times New Roman" w:cs="Times New Roman"/>
          <w:color w:val="auto"/>
          <w:sz w:val="24"/>
          <w:szCs w:val="24"/>
          <w:lang w:val="pt-PT"/>
        </w:rPr>
        <w:t>2</w:t>
      </w:r>
      <w:r w:rsidRPr="00B82CED">
        <w:rPr>
          <w:rStyle w:val="salnbdy"/>
          <w:rFonts w:ascii="Times New Roman" w:eastAsia="Times New Roman" w:hAnsi="Times New Roman" w:cs="Times New Roman"/>
          <w:color w:val="auto"/>
          <w:sz w:val="24"/>
          <w:szCs w:val="24"/>
          <w:lang w:val="pt-PT"/>
        </w:rPr>
        <w:t>) sunt notificate ANRE cu cel puţin 120 de zile înainte de data la care urmează să aibă loc operaţiunea de divizare/fuziune/transformare</w:t>
      </w:r>
      <w:r w:rsidR="00052E93" w:rsidRPr="00B82CED">
        <w:rPr>
          <w:rStyle w:val="salnbdy"/>
          <w:rFonts w:ascii="Times New Roman" w:eastAsia="Times New Roman" w:hAnsi="Times New Roman" w:cs="Times New Roman"/>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potrivit hotărârii organelor de conducere ale titularilor de licenţe, care se transmit în copie, anexate cererii de modificare</w:t>
      </w:r>
      <w:r w:rsidR="00052E93" w:rsidRPr="00B82CED">
        <w:rPr>
          <w:rStyle w:val="salnbdy"/>
          <w:rFonts w:ascii="Times New Roman" w:eastAsia="Times New Roman" w:hAnsi="Times New Roman" w:cs="Times New Roman"/>
          <w:color w:val="auto"/>
          <w:sz w:val="24"/>
          <w:szCs w:val="24"/>
          <w:lang w:val="pt-PT"/>
        </w:rPr>
        <w:t xml:space="preserve"> întocmite în conformitate cu modelul prevăzut în anexa nr. 1</w:t>
      </w:r>
      <w:r w:rsidRPr="00B82CED">
        <w:rPr>
          <w:rStyle w:val="salnbdy"/>
          <w:rFonts w:ascii="Times New Roman" w:eastAsia="Times New Roman" w:hAnsi="Times New Roman" w:cs="Times New Roman"/>
          <w:color w:val="auto"/>
          <w:sz w:val="24"/>
          <w:szCs w:val="24"/>
          <w:lang w:val="pt-PT"/>
        </w:rPr>
        <w:t>.</w:t>
      </w:r>
    </w:p>
    <w:p w14:paraId="25CB88C6" w14:textId="40665A6A" w:rsidR="00D4080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
          <w:color w:val="auto"/>
          <w:sz w:val="24"/>
          <w:szCs w:val="24"/>
          <w:lang w:val="pt-PT"/>
        </w:rPr>
        <w:t>(</w:t>
      </w:r>
      <w:r w:rsidR="0099706C" w:rsidRPr="00B82CED">
        <w:rPr>
          <w:rStyle w:val="salnbdy"/>
          <w:rFonts w:ascii="Times New Roman" w:eastAsia="Times New Roman" w:hAnsi="Times New Roman" w:cs="Times New Roman"/>
          <w:b/>
          <w:color w:val="auto"/>
          <w:sz w:val="24"/>
          <w:szCs w:val="24"/>
          <w:lang w:val="pt-PT"/>
        </w:rPr>
        <w:t>3</w:t>
      </w:r>
      <w:r w:rsidRPr="00B82CED">
        <w:rPr>
          <w:rStyle w:val="salnbdy"/>
          <w:rFonts w:ascii="Times New Roman" w:eastAsia="Times New Roman" w:hAnsi="Times New Roman" w:cs="Times New Roman"/>
          <w:b/>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Efectuarea operaţiunilor prevăzute la art. </w:t>
      </w:r>
      <w:r w:rsidR="00D35ACB" w:rsidRPr="00B82CED">
        <w:rPr>
          <w:rStyle w:val="salnbdy"/>
          <w:rFonts w:ascii="Times New Roman" w:eastAsia="Times New Roman" w:hAnsi="Times New Roman" w:cs="Times New Roman"/>
          <w:color w:val="auto"/>
          <w:sz w:val="24"/>
          <w:szCs w:val="24"/>
          <w:lang w:val="pt-PT"/>
        </w:rPr>
        <w:t>19</w:t>
      </w:r>
      <w:r w:rsidRPr="00B82CED">
        <w:rPr>
          <w:rStyle w:val="salnbdy"/>
          <w:rFonts w:ascii="Times New Roman" w:eastAsia="Times New Roman" w:hAnsi="Times New Roman" w:cs="Times New Roman"/>
          <w:color w:val="auto"/>
          <w:sz w:val="24"/>
          <w:szCs w:val="24"/>
          <w:lang w:val="pt-PT"/>
        </w:rPr>
        <w:t xml:space="preserve"> alin. (</w:t>
      </w:r>
      <w:r w:rsidR="00052E93" w:rsidRPr="00B82CED">
        <w:rPr>
          <w:rStyle w:val="salnbdy"/>
          <w:rFonts w:ascii="Times New Roman" w:eastAsia="Times New Roman" w:hAnsi="Times New Roman" w:cs="Times New Roman"/>
          <w:color w:val="auto"/>
          <w:sz w:val="24"/>
          <w:szCs w:val="24"/>
          <w:lang w:val="pt-PT"/>
        </w:rPr>
        <w:t>2</w:t>
      </w:r>
      <w:r w:rsidRPr="00B82CED">
        <w:rPr>
          <w:rStyle w:val="salnbdy"/>
          <w:rFonts w:ascii="Times New Roman" w:eastAsia="Times New Roman" w:hAnsi="Times New Roman" w:cs="Times New Roman"/>
          <w:color w:val="auto"/>
          <w:sz w:val="24"/>
          <w:szCs w:val="24"/>
          <w:lang w:val="pt-PT"/>
        </w:rPr>
        <w:t>)  conduce, după caz, la modificarea sau retragerea licenţei</w:t>
      </w:r>
      <w:r w:rsidR="009959FE">
        <w:rPr>
          <w:rStyle w:val="salnbdy"/>
          <w:rFonts w:ascii="Times New Roman" w:eastAsia="Times New Roman" w:hAnsi="Times New Roman" w:cs="Times New Roman"/>
          <w:color w:val="auto"/>
          <w:sz w:val="24"/>
          <w:szCs w:val="24"/>
          <w:lang w:val="pt-PT"/>
        </w:rPr>
        <w:t xml:space="preserve"> </w:t>
      </w:r>
      <w:r w:rsidR="00C032C4">
        <w:rPr>
          <w:rStyle w:val="salnbdy"/>
          <w:rFonts w:ascii="Times New Roman" w:eastAsia="Times New Roman" w:hAnsi="Times New Roman" w:cs="Times New Roman"/>
          <w:color w:val="auto"/>
          <w:sz w:val="24"/>
          <w:szCs w:val="24"/>
          <w:lang w:val="pt-PT"/>
        </w:rPr>
        <w:t>și/sau</w:t>
      </w:r>
      <w:r w:rsidR="009959FE">
        <w:rPr>
          <w:rStyle w:val="salnbdy"/>
          <w:rFonts w:ascii="Times New Roman" w:eastAsia="Times New Roman" w:hAnsi="Times New Roman" w:cs="Times New Roman"/>
          <w:color w:val="auto"/>
          <w:sz w:val="24"/>
          <w:szCs w:val="24"/>
          <w:lang w:val="pt-PT"/>
        </w:rPr>
        <w:t xml:space="preserve"> acordarea unei licențe noi</w:t>
      </w:r>
      <w:r w:rsidRPr="00B82CED">
        <w:rPr>
          <w:rStyle w:val="salnbdy"/>
          <w:rFonts w:ascii="Times New Roman" w:eastAsia="Times New Roman" w:hAnsi="Times New Roman" w:cs="Times New Roman"/>
          <w:color w:val="auto"/>
          <w:sz w:val="24"/>
          <w:szCs w:val="24"/>
          <w:lang w:val="pt-PT"/>
        </w:rPr>
        <w:t>; ANRE comunic</w:t>
      </w:r>
      <w:r w:rsidR="00052E93"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titularului licenţei modalitatea prin care va fi soluţionată situaţia creată ca urmare a punerii în aplicare a intenţiei notificate de titularul licenţei</w:t>
      </w:r>
      <w:r w:rsidR="004F2087" w:rsidRPr="00B82CED">
        <w:rPr>
          <w:rStyle w:val="salnbdy"/>
          <w:rFonts w:ascii="Times New Roman" w:eastAsia="Times New Roman" w:hAnsi="Times New Roman" w:cs="Times New Roman"/>
          <w:color w:val="auto"/>
          <w:sz w:val="24"/>
          <w:szCs w:val="24"/>
          <w:lang w:val="pt-PT"/>
        </w:rPr>
        <w:t>, decizia producând efecte de la data fuziunii/divizării/transformării.</w:t>
      </w:r>
    </w:p>
    <w:p w14:paraId="344707DE" w14:textId="625539EC"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bCs/>
          <w:sz w:val="24"/>
          <w:szCs w:val="24"/>
          <w:lang w:val="pt-PT"/>
        </w:rPr>
        <w:t>(</w:t>
      </w:r>
      <w:r w:rsidR="00052E93" w:rsidRPr="00B82CED">
        <w:rPr>
          <w:rFonts w:ascii="Times New Roman" w:hAnsi="Times New Roman" w:cs="Times New Roman"/>
          <w:b/>
          <w:bCs/>
          <w:sz w:val="24"/>
          <w:szCs w:val="24"/>
          <w:lang w:val="pt-PT"/>
        </w:rPr>
        <w:t>4</w:t>
      </w:r>
      <w:r w:rsidRPr="00B82CED">
        <w:rPr>
          <w:rFonts w:ascii="Times New Roman" w:hAnsi="Times New Roman" w:cs="Times New Roman"/>
          <w:b/>
          <w:bCs/>
          <w:sz w:val="24"/>
          <w:szCs w:val="24"/>
          <w:lang w:val="pt-PT"/>
        </w:rPr>
        <w:t>)</w:t>
      </w:r>
      <w:r w:rsidRPr="00B82CED">
        <w:rPr>
          <w:rFonts w:ascii="Times New Roman" w:hAnsi="Times New Roman" w:cs="Times New Roman"/>
          <w:sz w:val="24"/>
          <w:szCs w:val="24"/>
          <w:lang w:val="pt-PT"/>
        </w:rPr>
        <w:t xml:space="preserve"> </w:t>
      </w:r>
      <w:r w:rsidR="00052E93" w:rsidRPr="00B82CED">
        <w:rPr>
          <w:rFonts w:ascii="Times New Roman" w:hAnsi="Times New Roman" w:cs="Times New Roman"/>
          <w:sz w:val="24"/>
          <w:szCs w:val="24"/>
          <w:lang w:val="pt-PT"/>
        </w:rPr>
        <w:t>C</w:t>
      </w:r>
      <w:r w:rsidRPr="00B82CED">
        <w:rPr>
          <w:rStyle w:val="salnbdy"/>
          <w:rFonts w:ascii="Times New Roman" w:eastAsia="Times New Roman" w:hAnsi="Times New Roman" w:cs="Times New Roman"/>
          <w:color w:val="auto"/>
          <w:sz w:val="24"/>
          <w:szCs w:val="24"/>
          <w:lang w:val="pt-PT"/>
        </w:rPr>
        <w:t>ererea de modificare a licenţei este însoţită, după caz, de următoarele documente:</w:t>
      </w:r>
    </w:p>
    <w:p w14:paraId="2405A106" w14:textId="2D927868"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sz w:val="24"/>
          <w:szCs w:val="24"/>
          <w:lang w:val="pt-PT"/>
        </w:rPr>
        <w:lastRenderedPageBreak/>
        <w:t>a)</w:t>
      </w:r>
      <w:r w:rsidRPr="00B82CED">
        <w:rPr>
          <w:rFonts w:ascii="Times New Roman" w:hAnsi="Times New Roman" w:cs="Times New Roman"/>
          <w:b/>
          <w:sz w:val="24"/>
          <w:szCs w:val="24"/>
          <w:lang w:val="pt-PT"/>
        </w:rPr>
        <w:t xml:space="preserve"> </w:t>
      </w:r>
      <w:r w:rsidRPr="00B82CED">
        <w:rPr>
          <w:rStyle w:val="salnbdy"/>
          <w:rFonts w:ascii="Times New Roman" w:eastAsia="Times New Roman" w:hAnsi="Times New Roman" w:cs="Times New Roman"/>
          <w:color w:val="auto"/>
          <w:sz w:val="24"/>
          <w:szCs w:val="24"/>
          <w:lang w:val="pt-PT"/>
        </w:rPr>
        <w:t>documentul prevăzut la art. 10 alin. (1) lit. a), pentru situațiile prevăzute la</w:t>
      </w:r>
      <w:r w:rsidR="00052E93" w:rsidRPr="00B82CED">
        <w:rPr>
          <w:rStyle w:val="salnbdy"/>
          <w:rFonts w:ascii="Times New Roman" w:eastAsia="Times New Roman" w:hAnsi="Times New Roman" w:cs="Times New Roman"/>
          <w:color w:val="auto"/>
          <w:sz w:val="24"/>
          <w:szCs w:val="24"/>
          <w:lang w:val="pt-PT"/>
        </w:rPr>
        <w:t xml:space="preserve"> art. 19</w:t>
      </w:r>
      <w:r w:rsidRPr="00B82CED">
        <w:rPr>
          <w:rStyle w:val="salnbdy"/>
          <w:rFonts w:ascii="Times New Roman" w:eastAsia="Times New Roman" w:hAnsi="Times New Roman" w:cs="Times New Roman"/>
          <w:color w:val="auto"/>
          <w:sz w:val="24"/>
          <w:szCs w:val="24"/>
          <w:lang w:val="pt-PT"/>
        </w:rPr>
        <w:t xml:space="preserve"> alin. (1) lit. a);</w:t>
      </w:r>
    </w:p>
    <w:p w14:paraId="06FF20B3" w14:textId="76C51EC8"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b)</w:t>
      </w:r>
      <w:r w:rsidRPr="00B82CED">
        <w:rPr>
          <w:rStyle w:val="salnbdy"/>
          <w:rFonts w:ascii="Times New Roman" w:eastAsia="Times New Roman" w:hAnsi="Times New Roman" w:cs="Times New Roman"/>
          <w:b/>
          <w:bCs/>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documentele prevăzute la art. 10 alin. (1) lit. g), k) și l),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c), cu precizarea că, în cazul gestiunii delegate, se prezintă actul adițional la contractul de delegare a gestiunii serviciului;</w:t>
      </w:r>
    </w:p>
    <w:p w14:paraId="04962B61" w14:textId="67CE3454"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c)</w:t>
      </w:r>
      <w:r w:rsidRPr="00B82CED">
        <w:rPr>
          <w:rStyle w:val="salnbdy"/>
          <w:rFonts w:ascii="Times New Roman" w:eastAsia="Times New Roman" w:hAnsi="Times New Roman" w:cs="Times New Roman"/>
          <w:color w:val="auto"/>
          <w:sz w:val="24"/>
          <w:szCs w:val="24"/>
          <w:lang w:val="pt-PT"/>
        </w:rPr>
        <w:t xml:space="preserve"> documentele prevăzute la art. 10 alin. (1) lit. g), k), l) și, după caz, cele prevăzute la art. 10 alin. (1) lit. h), i), j) și la art. 11,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d);</w:t>
      </w:r>
    </w:p>
    <w:p w14:paraId="100ACC22" w14:textId="4147E5F6"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d)</w:t>
      </w:r>
      <w:r w:rsidRPr="00B82CED">
        <w:rPr>
          <w:rStyle w:val="salnbdy"/>
          <w:rFonts w:ascii="Times New Roman" w:eastAsia="Times New Roman" w:hAnsi="Times New Roman" w:cs="Times New Roman"/>
          <w:b/>
          <w:bCs/>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orice documente justificative,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e)</w:t>
      </w:r>
      <w:r w:rsidR="0046458F" w:rsidRPr="00B82CED">
        <w:rPr>
          <w:rStyle w:val="salnbdy"/>
          <w:rFonts w:ascii="Times New Roman" w:eastAsia="Times New Roman" w:hAnsi="Times New Roman" w:cs="Times New Roman"/>
          <w:color w:val="auto"/>
          <w:sz w:val="24"/>
          <w:szCs w:val="24"/>
          <w:lang w:val="pt-PT"/>
        </w:rPr>
        <w:t>, când schimbările circumstanțelor nu sunt de natură legislativă</w:t>
      </w:r>
      <w:r w:rsidRPr="00B82CED">
        <w:rPr>
          <w:rStyle w:val="salnbdy"/>
          <w:rFonts w:ascii="Times New Roman" w:eastAsia="Times New Roman" w:hAnsi="Times New Roman" w:cs="Times New Roman"/>
          <w:color w:val="auto"/>
          <w:sz w:val="24"/>
          <w:szCs w:val="24"/>
          <w:lang w:val="pt-PT"/>
        </w:rPr>
        <w:t>.</w:t>
      </w:r>
    </w:p>
    <w:p w14:paraId="754CD59E" w14:textId="5C2E9D09" w:rsidR="00052E93" w:rsidRPr="00B82CED" w:rsidRDefault="00052E93" w:rsidP="0031145C">
      <w:pPr>
        <w:spacing w:after="0" w:line="240" w:lineRule="auto"/>
        <w:jc w:val="both"/>
        <w:rPr>
          <w:rFonts w:ascii="Times New Roman" w:eastAsia="Times New Roman" w:hAnsi="Times New Roman" w:cs="Times New Roman"/>
          <w:b/>
          <w:bCs/>
          <w:sz w:val="24"/>
          <w:szCs w:val="24"/>
          <w:shd w:val="clear" w:color="auto" w:fill="FFFFFF"/>
          <w:lang w:val="pt-PT"/>
        </w:rPr>
      </w:pPr>
      <w:r w:rsidRPr="00B82CED">
        <w:rPr>
          <w:rStyle w:val="salnbdy"/>
          <w:rFonts w:ascii="Times New Roman" w:eastAsia="Times New Roman" w:hAnsi="Times New Roman" w:cs="Times New Roman"/>
          <w:b/>
          <w:bCs/>
          <w:color w:val="auto"/>
          <w:sz w:val="24"/>
          <w:szCs w:val="24"/>
          <w:lang w:val="pt-PT"/>
        </w:rPr>
        <w:t>(5)</w:t>
      </w:r>
      <w:r w:rsidRPr="00B82CED">
        <w:rPr>
          <w:rStyle w:val="salnbdy"/>
          <w:rFonts w:ascii="Times New Roman" w:eastAsia="Times New Roman" w:hAnsi="Times New Roman" w:cs="Times New Roman"/>
          <w:color w:val="auto"/>
          <w:sz w:val="24"/>
          <w:szCs w:val="24"/>
          <w:lang w:val="pt-PT"/>
        </w:rPr>
        <w:t xml:space="preserve"> La înregistrarea cererii de modificare a licenței se iau în considerare prevederile art. 9 alin. (2)</w:t>
      </w:r>
      <w:r w:rsidR="00C032C4">
        <w:rPr>
          <w:rStyle w:val="salnbdy"/>
          <w:rFonts w:ascii="Times New Roman" w:eastAsia="Times New Roman" w:hAnsi="Times New Roman" w:cs="Times New Roman"/>
          <w:color w:val="auto"/>
          <w:sz w:val="24"/>
          <w:szCs w:val="24"/>
          <w:lang w:val="pt-PT"/>
        </w:rPr>
        <w:t xml:space="preserve"> </w:t>
      </w:r>
      <w:r w:rsidR="00FE5A1A">
        <w:rPr>
          <w:rStyle w:val="salnbdy"/>
          <w:rFonts w:ascii="Times New Roman" w:eastAsia="Times New Roman" w:hAnsi="Times New Roman" w:cs="Times New Roman"/>
          <w:color w:val="auto"/>
          <w:sz w:val="24"/>
          <w:szCs w:val="24"/>
          <w:lang w:val="pt-PT"/>
        </w:rPr>
        <w:t>–</w:t>
      </w:r>
      <w:r w:rsidR="00C032C4">
        <w:rPr>
          <w:rStyle w:val="salnbdy"/>
          <w:rFonts w:ascii="Times New Roman" w:eastAsia="Times New Roman" w:hAnsi="Times New Roman" w:cs="Times New Roman"/>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(6).</w:t>
      </w:r>
    </w:p>
    <w:p w14:paraId="0C4AE1C9"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p>
    <w:p w14:paraId="2FC484E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21</w:t>
      </w:r>
    </w:p>
    <w:p w14:paraId="212C7F0C" w14:textId="076ABDF0"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B82CED">
        <w:rPr>
          <w:rStyle w:val="salnttl1"/>
          <w:rFonts w:ascii="Times New Roman" w:eastAsia="Times New Roman" w:hAnsi="Times New Roman" w:cs="Times New Roman"/>
          <w:color w:val="auto"/>
          <w:sz w:val="24"/>
          <w:szCs w:val="24"/>
        </w:rPr>
        <w:t xml:space="preserve">(1) </w:t>
      </w:r>
      <w:r w:rsidRPr="00B82CED">
        <w:rPr>
          <w:rStyle w:val="salnbdy"/>
          <w:rFonts w:ascii="Times New Roman" w:eastAsia="Times New Roman" w:hAnsi="Times New Roman" w:cs="Times New Roman"/>
          <w:color w:val="auto"/>
          <w:sz w:val="24"/>
          <w:szCs w:val="24"/>
        </w:rPr>
        <w:t>Modificarea licenţelor din iniţiativa ANRE</w:t>
      </w:r>
      <w:r w:rsidR="00EF1614" w:rsidRPr="00B82CED">
        <w:rPr>
          <w:rStyle w:val="salnbdy"/>
          <w:rFonts w:ascii="Times New Roman" w:eastAsia="Times New Roman" w:hAnsi="Times New Roman" w:cs="Times New Roman"/>
          <w:color w:val="auto"/>
          <w:sz w:val="24"/>
          <w:szCs w:val="24"/>
        </w:rPr>
        <w:t xml:space="preserve"> se face</w:t>
      </w:r>
      <w:r w:rsidRPr="00B82CED">
        <w:rPr>
          <w:rStyle w:val="salnbdy"/>
          <w:rFonts w:ascii="Times New Roman" w:eastAsia="Times New Roman" w:hAnsi="Times New Roman" w:cs="Times New Roman"/>
          <w:color w:val="auto"/>
          <w:sz w:val="24"/>
          <w:szCs w:val="24"/>
        </w:rPr>
        <w:t xml:space="preserve"> cu respectarea egalităţii de tratament a titularilor şi în raport cu natura situaţiei care a determinat modificarea, în </w:t>
      </w:r>
      <w:r w:rsidR="0046458F" w:rsidRPr="00B82CED">
        <w:rPr>
          <w:rStyle w:val="salnbdy"/>
          <w:rFonts w:ascii="Times New Roman" w:eastAsia="Times New Roman" w:hAnsi="Times New Roman" w:cs="Times New Roman"/>
          <w:color w:val="auto"/>
          <w:sz w:val="24"/>
          <w:szCs w:val="24"/>
        </w:rPr>
        <w:t>situațiile prevăzute la art. 19 alin. (1) lit. e) care presupun schimbări de natură legislativă</w:t>
      </w:r>
      <w:r w:rsidRPr="00B82CED">
        <w:rPr>
          <w:rStyle w:val="salnbdy"/>
          <w:rFonts w:ascii="Times New Roman" w:eastAsia="Times New Roman" w:hAnsi="Times New Roman" w:cs="Times New Roman"/>
          <w:color w:val="auto"/>
          <w:sz w:val="24"/>
          <w:szCs w:val="24"/>
        </w:rPr>
        <w:t>.</w:t>
      </w:r>
    </w:p>
    <w:p w14:paraId="4312A801" w14:textId="77777777" w:rsidR="00D4080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(2) </w:t>
      </w:r>
      <w:r w:rsidRPr="00B82CED">
        <w:rPr>
          <w:rStyle w:val="salnbdy"/>
          <w:rFonts w:ascii="Times New Roman" w:eastAsia="Times New Roman" w:hAnsi="Times New Roman" w:cs="Times New Roman"/>
          <w:color w:val="auto"/>
          <w:sz w:val="24"/>
          <w:szCs w:val="24"/>
          <w:lang w:val="pt-PT"/>
        </w:rPr>
        <w:t>În situaţia prevăzută la alin. (1), ANRE nu percepe tarif de modificare a licenţelor.</w:t>
      </w:r>
    </w:p>
    <w:p w14:paraId="3DC4147E" w14:textId="77777777" w:rsidR="00AF00C2" w:rsidRPr="00B82CED" w:rsidRDefault="00AF00C2" w:rsidP="00B601E5">
      <w:pPr>
        <w:spacing w:after="0" w:line="240" w:lineRule="auto"/>
        <w:jc w:val="both"/>
        <w:rPr>
          <w:rStyle w:val="salnbdy"/>
          <w:rFonts w:ascii="Times New Roman" w:eastAsia="Times New Roman" w:hAnsi="Times New Roman" w:cs="Times New Roman"/>
          <w:color w:val="auto"/>
          <w:sz w:val="24"/>
          <w:szCs w:val="24"/>
          <w:lang w:val="pt-PT"/>
        </w:rPr>
      </w:pPr>
    </w:p>
    <w:p w14:paraId="2652EF5B"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22</w:t>
      </w:r>
    </w:p>
    <w:p w14:paraId="2B80A861" w14:textId="753F5CED" w:rsidR="00A608D5"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 xml:space="preserve">ANRE </w:t>
      </w:r>
      <w:r w:rsidR="00A608D5" w:rsidRPr="00B82CED">
        <w:rPr>
          <w:rStyle w:val="salnbdy"/>
          <w:rFonts w:ascii="Times New Roman" w:eastAsia="Times New Roman" w:hAnsi="Times New Roman" w:cs="Times New Roman"/>
          <w:color w:val="auto"/>
          <w:sz w:val="24"/>
          <w:szCs w:val="24"/>
          <w:lang w:val="pt-PT"/>
        </w:rPr>
        <w:t xml:space="preserve">analizează </w:t>
      </w:r>
      <w:r w:rsidRPr="00B82CED">
        <w:rPr>
          <w:rStyle w:val="salnbdy"/>
          <w:rFonts w:ascii="Times New Roman" w:eastAsia="Times New Roman" w:hAnsi="Times New Roman" w:cs="Times New Roman"/>
          <w:color w:val="auto"/>
          <w:sz w:val="24"/>
          <w:szCs w:val="24"/>
          <w:lang w:val="pt-PT"/>
        </w:rPr>
        <w:t xml:space="preserve">cererea de modificare </w:t>
      </w:r>
      <w:r w:rsidR="00A608D5" w:rsidRPr="00B82CED">
        <w:rPr>
          <w:rStyle w:val="salnbdy"/>
          <w:rFonts w:ascii="Times New Roman" w:eastAsia="Times New Roman" w:hAnsi="Times New Roman" w:cs="Times New Roman"/>
          <w:color w:val="auto"/>
          <w:sz w:val="24"/>
          <w:szCs w:val="24"/>
          <w:lang w:val="pt-PT"/>
        </w:rPr>
        <w:t>și documentele anexate acesteia în conformitate cu prevederile art. 13 și 14</w:t>
      </w:r>
      <w:r w:rsidR="0027630A">
        <w:rPr>
          <w:rStyle w:val="salnbdy"/>
          <w:rFonts w:ascii="Times New Roman" w:eastAsia="Times New Roman" w:hAnsi="Times New Roman" w:cs="Times New Roman"/>
          <w:color w:val="auto"/>
          <w:sz w:val="24"/>
          <w:szCs w:val="24"/>
          <w:lang w:val="pt-PT"/>
        </w:rPr>
        <w:t>, luând în considerare criteriile prevăzute la art. 16</w:t>
      </w:r>
      <w:r w:rsidR="00A3615B">
        <w:rPr>
          <w:rStyle w:val="salnbdy"/>
          <w:rFonts w:ascii="Times New Roman" w:eastAsia="Times New Roman" w:hAnsi="Times New Roman" w:cs="Times New Roman"/>
          <w:color w:val="auto"/>
          <w:sz w:val="24"/>
          <w:szCs w:val="24"/>
          <w:lang w:val="pt-PT"/>
        </w:rPr>
        <w:t>, dup</w:t>
      </w:r>
      <w:r w:rsidR="00A3615B">
        <w:rPr>
          <w:rStyle w:val="salnbdy"/>
          <w:rFonts w:ascii="Times New Roman" w:eastAsia="Times New Roman" w:hAnsi="Times New Roman" w:cs="Times New Roman"/>
          <w:color w:val="auto"/>
          <w:sz w:val="24"/>
          <w:szCs w:val="24"/>
        </w:rPr>
        <w:t>ă caz</w:t>
      </w:r>
      <w:r w:rsidR="0027630A">
        <w:rPr>
          <w:rStyle w:val="salnbdy"/>
          <w:rFonts w:ascii="Times New Roman" w:eastAsia="Times New Roman" w:hAnsi="Times New Roman" w:cs="Times New Roman"/>
          <w:color w:val="auto"/>
          <w:sz w:val="24"/>
          <w:szCs w:val="24"/>
          <w:lang w:val="pt-PT"/>
        </w:rPr>
        <w:t>.</w:t>
      </w:r>
    </w:p>
    <w:p w14:paraId="008EE1F6" w14:textId="5EEA2397" w:rsidR="00A608D5" w:rsidRPr="00B82CED" w:rsidRDefault="00A608D5" w:rsidP="00A608D5">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După finalizarea procesului de analiză, ANRE întocmeşte un raport prin care se propune modul de soluţionare a cererii și, după caz, </w:t>
      </w:r>
      <w:r w:rsidRPr="00B82CED">
        <w:rPr>
          <w:rStyle w:val="salnbdy"/>
          <w:rFonts w:ascii="Times New Roman" w:eastAsia="Times New Roman" w:hAnsi="Times New Roman" w:cs="Times New Roman"/>
          <w:color w:val="auto"/>
          <w:sz w:val="24"/>
          <w:szCs w:val="24"/>
          <w:lang w:val="pt-PT"/>
        </w:rPr>
        <w:t>comunică solicitantului înştiinţarea de plată aferentă tarifului de modificare.</w:t>
      </w:r>
    </w:p>
    <w:p w14:paraId="047F51D1" w14:textId="5C4DEE61" w:rsidR="00A608D5" w:rsidRPr="00B82CED" w:rsidRDefault="00A608D5" w:rsidP="00A608D5">
      <w:pPr>
        <w:spacing w:after="0" w:line="240" w:lineRule="auto"/>
        <w:jc w:val="both"/>
        <w:rPr>
          <w:rStyle w:val="salnttl1"/>
          <w:rFonts w:ascii="Times New Roman" w:eastAsia="Times New Roman" w:hAnsi="Times New Roman" w:cs="Times New Roman"/>
          <w:b w:val="0"/>
          <w:bCs w:val="0"/>
          <w:color w:val="auto"/>
          <w:sz w:val="24"/>
          <w:szCs w:val="24"/>
          <w:lang w:val="pt-PT"/>
          <w:specVanish w:val="0"/>
        </w:rPr>
      </w:pPr>
      <w:r w:rsidRPr="00B82CED">
        <w:rPr>
          <w:rStyle w:val="salnttl1"/>
          <w:rFonts w:ascii="Times New Roman" w:eastAsia="Times New Roman" w:hAnsi="Times New Roman" w:cs="Times New Roman"/>
          <w:color w:val="auto"/>
          <w:sz w:val="24"/>
          <w:szCs w:val="24"/>
          <w:lang w:val="pt-PT"/>
        </w:rPr>
        <w:t xml:space="preserve">(3) </w:t>
      </w:r>
      <w:r w:rsidRPr="00B82CED">
        <w:rPr>
          <w:rStyle w:val="salnttl1"/>
          <w:rFonts w:ascii="Times New Roman" w:eastAsia="Times New Roman" w:hAnsi="Times New Roman" w:cs="Times New Roman"/>
          <w:b w:val="0"/>
          <w:color w:val="auto"/>
          <w:sz w:val="24"/>
          <w:szCs w:val="24"/>
          <w:lang w:val="pt-PT"/>
        </w:rPr>
        <w:t>După ce suma aferentă tarifului de</w:t>
      </w:r>
      <w:r w:rsidRPr="00B82CED">
        <w:rPr>
          <w:rStyle w:val="salnbdy"/>
          <w:rFonts w:ascii="Times New Roman" w:hAnsi="Times New Roman" w:cs="Times New Roman"/>
          <w:b/>
          <w:color w:val="auto"/>
          <w:sz w:val="24"/>
          <w:szCs w:val="24"/>
        </w:rPr>
        <w:t xml:space="preserve"> </w:t>
      </w:r>
      <w:r w:rsidRPr="00B82CED">
        <w:rPr>
          <w:rStyle w:val="salnbdy"/>
          <w:rFonts w:ascii="Times New Roman" w:hAnsi="Times New Roman" w:cs="Times New Roman"/>
          <w:color w:val="auto"/>
          <w:sz w:val="24"/>
          <w:szCs w:val="24"/>
        </w:rPr>
        <w:t>modificare</w:t>
      </w:r>
      <w:r w:rsidRPr="00B82CED">
        <w:rPr>
          <w:rStyle w:val="salnbdy"/>
          <w:rFonts w:ascii="Times New Roman" w:hAnsi="Times New Roman" w:cs="Times New Roman"/>
          <w:b/>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rPr>
        <w:t xml:space="preserve">a fost </w:t>
      </w:r>
      <w:r w:rsidR="00772C4A">
        <w:rPr>
          <w:rStyle w:val="salnttl1"/>
          <w:rFonts w:ascii="Times New Roman" w:eastAsia="Times New Roman" w:hAnsi="Times New Roman" w:cs="Times New Roman"/>
          <w:b w:val="0"/>
          <w:color w:val="auto"/>
          <w:sz w:val="24"/>
          <w:szCs w:val="24"/>
          <w:lang w:val="pt-PT"/>
        </w:rPr>
        <w:t>încasată</w:t>
      </w:r>
      <w:r w:rsidR="00772C4A" w:rsidRPr="00B82CED">
        <w:rPr>
          <w:rStyle w:val="salnttl1"/>
          <w:rFonts w:ascii="Times New Roman" w:eastAsia="Times New Roman" w:hAnsi="Times New Roman" w:cs="Times New Roman"/>
          <w:b w:val="0"/>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rPr>
        <w:t>în contul ANRE</w:t>
      </w:r>
      <w:r w:rsidRPr="00B82CED">
        <w:rPr>
          <w:rStyle w:val="salnbdy"/>
          <w:rFonts w:ascii="Times New Roman" w:eastAsia="Times New Roman" w:hAnsi="Times New Roman" w:cs="Times New Roman"/>
          <w:bCs/>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raportul se înaintează Comitetului de reglementare al ANRE în vederea aprobării sau a respingerii.</w:t>
      </w:r>
    </w:p>
    <w:p w14:paraId="2372824A" w14:textId="2ED530DA" w:rsidR="00A608D5" w:rsidRPr="00B82CED" w:rsidRDefault="00A608D5" w:rsidP="00A608D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(4)</w:t>
      </w:r>
      <w:r w:rsidRPr="00B82CED">
        <w:rPr>
          <w:rFonts w:ascii="Times New Roman" w:hAnsi="Times New Roman" w:cs="Times New Roman"/>
          <w:sz w:val="24"/>
          <w:szCs w:val="24"/>
          <w:lang w:val="pt-PT"/>
        </w:rPr>
        <w:t xml:space="preserve"> Comitetul de reglementare al ANRE decide motivat asupra modificării sau a refuzului de modificare a licenţei, în termen de maximum 30 de zile de la data la care documentaţia este considerată completă.</w:t>
      </w:r>
    </w:p>
    <w:p w14:paraId="7AFD1B2B" w14:textId="1C333013" w:rsidR="00A608D5" w:rsidRPr="00B82CED" w:rsidRDefault="00A608D5" w:rsidP="00A608D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(5) </w:t>
      </w:r>
      <w:r w:rsidRPr="00B82CED">
        <w:rPr>
          <w:rFonts w:ascii="Times New Roman" w:hAnsi="Times New Roman" w:cs="Times New Roman"/>
          <w:sz w:val="24"/>
          <w:szCs w:val="24"/>
          <w:lang w:val="pt-PT"/>
        </w:rPr>
        <w:t>Modificarea sau refuzul modificării licenţei se face prin decizie a preşedintelui ANRE; decizia se comunică în scris titularului și se publică pe pagina de internet a ANRE.</w:t>
      </w:r>
    </w:p>
    <w:p w14:paraId="2AB899CE" w14:textId="38D861AE"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w:t>
      </w:r>
      <w:r w:rsidR="00A608D5" w:rsidRPr="00B82CED">
        <w:rPr>
          <w:rStyle w:val="salnttl1"/>
          <w:rFonts w:ascii="Times New Roman" w:eastAsia="Times New Roman" w:hAnsi="Times New Roman" w:cs="Times New Roman"/>
          <w:color w:val="auto"/>
          <w:sz w:val="24"/>
          <w:szCs w:val="24"/>
          <w:lang w:val="pt-PT"/>
        </w:rPr>
        <w:t>6</w:t>
      </w:r>
      <w:r w:rsidRPr="00B82CED">
        <w:rPr>
          <w:rStyle w:val="salnttl1"/>
          <w:rFonts w:ascii="Times New Roman" w:eastAsia="Times New Roman" w:hAnsi="Times New Roman" w:cs="Times New Roman"/>
          <w:color w:val="auto"/>
          <w:sz w:val="24"/>
          <w:szCs w:val="24"/>
          <w:lang w:val="pt-PT"/>
        </w:rPr>
        <w:t xml:space="preserve">)  </w:t>
      </w:r>
      <w:r w:rsidR="00A608D5" w:rsidRPr="00B82CED">
        <w:rPr>
          <w:rStyle w:val="salnbdy"/>
          <w:rFonts w:ascii="Times New Roman" w:eastAsia="Times New Roman" w:hAnsi="Times New Roman" w:cs="Times New Roman"/>
          <w:color w:val="auto"/>
          <w:sz w:val="24"/>
          <w:szCs w:val="24"/>
          <w:lang w:val="pt-PT"/>
        </w:rPr>
        <w:t xml:space="preserve">La </w:t>
      </w:r>
      <w:r w:rsidRPr="00B82CED">
        <w:rPr>
          <w:rStyle w:val="salnbdy"/>
          <w:rFonts w:ascii="Times New Roman" w:eastAsia="Times New Roman" w:hAnsi="Times New Roman" w:cs="Times New Roman"/>
          <w:color w:val="auto"/>
          <w:sz w:val="24"/>
          <w:szCs w:val="24"/>
          <w:lang w:val="pt-PT"/>
        </w:rPr>
        <w:t>modificarea licenţei ANRE eliber</w:t>
      </w:r>
      <w:r w:rsidR="00A608D5" w:rsidRPr="00B82CED">
        <w:rPr>
          <w:rStyle w:val="salnbdy"/>
          <w:rFonts w:ascii="Times New Roman" w:eastAsia="Times New Roman" w:hAnsi="Times New Roman" w:cs="Times New Roman"/>
          <w:color w:val="auto"/>
          <w:sz w:val="24"/>
          <w:szCs w:val="24"/>
          <w:lang w:val="pt-PT"/>
        </w:rPr>
        <w:t>ează solicitantului</w:t>
      </w:r>
      <w:r w:rsidRPr="00B82CED">
        <w:rPr>
          <w:rStyle w:val="salnbdy"/>
          <w:rFonts w:ascii="Times New Roman" w:eastAsia="Times New Roman" w:hAnsi="Times New Roman" w:cs="Times New Roman"/>
          <w:color w:val="auto"/>
          <w:sz w:val="24"/>
          <w:szCs w:val="24"/>
          <w:lang w:val="pt-PT"/>
        </w:rPr>
        <w:t xml:space="preserve">, după caz, </w:t>
      </w:r>
      <w:r w:rsidR="00A608D5" w:rsidRPr="00B82CED">
        <w:rPr>
          <w:rStyle w:val="salnbdy"/>
          <w:rFonts w:ascii="Times New Roman" w:eastAsia="Times New Roman" w:hAnsi="Times New Roman" w:cs="Times New Roman"/>
          <w:color w:val="auto"/>
          <w:sz w:val="24"/>
          <w:szCs w:val="24"/>
          <w:lang w:val="pt-PT"/>
        </w:rPr>
        <w:t xml:space="preserve">formular de licenţă nou şi/sau </w:t>
      </w:r>
      <w:r w:rsidRPr="00B82CED">
        <w:rPr>
          <w:rStyle w:val="salnbdy"/>
          <w:rFonts w:ascii="Times New Roman" w:eastAsia="Times New Roman" w:hAnsi="Times New Roman" w:cs="Times New Roman"/>
          <w:color w:val="auto"/>
          <w:sz w:val="24"/>
          <w:szCs w:val="24"/>
          <w:lang w:val="pt-PT"/>
        </w:rPr>
        <w:t xml:space="preserve">condiţii specifice asociate licenţei </w:t>
      </w:r>
      <w:r w:rsidR="00A608D5" w:rsidRPr="00B82CED">
        <w:rPr>
          <w:rStyle w:val="salnbdy"/>
          <w:rFonts w:ascii="Times New Roman" w:eastAsia="Times New Roman" w:hAnsi="Times New Roman" w:cs="Times New Roman"/>
          <w:color w:val="auto"/>
          <w:sz w:val="24"/>
          <w:szCs w:val="24"/>
          <w:lang w:val="pt-PT"/>
        </w:rPr>
        <w:t>actualizate</w:t>
      </w:r>
      <w:r w:rsidRPr="00B82CED">
        <w:rPr>
          <w:rStyle w:val="salnbdy"/>
          <w:rFonts w:ascii="Times New Roman" w:eastAsia="Times New Roman" w:hAnsi="Times New Roman" w:cs="Times New Roman"/>
          <w:color w:val="auto"/>
          <w:sz w:val="24"/>
          <w:szCs w:val="24"/>
          <w:lang w:val="pt-PT"/>
        </w:rPr>
        <w:t>.</w:t>
      </w:r>
    </w:p>
    <w:p w14:paraId="0772FD56" w14:textId="74814A0D" w:rsidR="008E0C6E" w:rsidRPr="00B82CED" w:rsidRDefault="008E0C6E"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bdy"/>
          <w:rFonts w:ascii="Times New Roman" w:eastAsia="Times New Roman" w:hAnsi="Times New Roman" w:cs="Times New Roman"/>
          <w:b/>
          <w:bCs/>
          <w:color w:val="auto"/>
          <w:sz w:val="24"/>
          <w:szCs w:val="24"/>
          <w:lang w:val="pt-PT"/>
        </w:rPr>
        <w:t>(7)</w:t>
      </w:r>
      <w:r w:rsidRPr="00B82CED">
        <w:rPr>
          <w:rStyle w:val="salnbdy"/>
          <w:rFonts w:ascii="Times New Roman" w:eastAsia="Times New Roman" w:hAnsi="Times New Roman" w:cs="Times New Roman"/>
          <w:color w:val="auto"/>
          <w:sz w:val="24"/>
          <w:szCs w:val="24"/>
          <w:lang w:val="pt-PT"/>
        </w:rPr>
        <w:t xml:space="preserve"> Documentele prevăzute la alin. (6) pot fi ridicate de la ANRE în condițiile art. 18.</w:t>
      </w:r>
    </w:p>
    <w:p w14:paraId="06F13A29" w14:textId="77777777" w:rsidR="00AF00C2" w:rsidRPr="00B82CED" w:rsidRDefault="00AF00C2" w:rsidP="00B601E5">
      <w:pPr>
        <w:spacing w:after="0" w:line="240" w:lineRule="auto"/>
        <w:jc w:val="both"/>
        <w:rPr>
          <w:rFonts w:ascii="Times New Roman" w:hAnsi="Times New Roman" w:cs="Times New Roman"/>
          <w:sz w:val="24"/>
          <w:szCs w:val="24"/>
        </w:rPr>
      </w:pPr>
    </w:p>
    <w:p w14:paraId="6F50E935"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23</w:t>
      </w:r>
    </w:p>
    <w:p w14:paraId="0E0F8231" w14:textId="2E781F27" w:rsidR="00A71A79"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color w:val="auto"/>
          <w:sz w:val="24"/>
          <w:szCs w:val="24"/>
          <w:lang w:val="pt-PT"/>
        </w:rPr>
        <w:t xml:space="preserve">Până la modificarea licenţei, titularul are dreptul să desfăşoare </w:t>
      </w:r>
      <w:r w:rsidR="00B74433" w:rsidRPr="00B82CED">
        <w:rPr>
          <w:rStyle w:val="salnbdy"/>
          <w:rFonts w:ascii="Times New Roman" w:eastAsia="Times New Roman" w:hAnsi="Times New Roman" w:cs="Times New Roman"/>
          <w:color w:val="auto"/>
          <w:sz w:val="24"/>
          <w:szCs w:val="24"/>
          <w:lang w:val="pt-PT"/>
        </w:rPr>
        <w:t>serviciul/</w:t>
      </w:r>
      <w:r w:rsidRPr="00B82CED">
        <w:rPr>
          <w:rStyle w:val="salnbdy"/>
          <w:rFonts w:ascii="Times New Roman" w:eastAsia="Times New Roman" w:hAnsi="Times New Roman" w:cs="Times New Roman"/>
          <w:color w:val="auto"/>
          <w:sz w:val="24"/>
          <w:szCs w:val="24"/>
          <w:lang w:val="pt-PT"/>
        </w:rPr>
        <w:t>activit</w:t>
      </w:r>
      <w:r w:rsidR="00B74433" w:rsidRPr="00B82CED">
        <w:rPr>
          <w:rStyle w:val="salnbdy"/>
          <w:rFonts w:ascii="Times New Roman" w:eastAsia="Times New Roman" w:hAnsi="Times New Roman" w:cs="Times New Roman"/>
          <w:color w:val="auto"/>
          <w:sz w:val="24"/>
          <w:szCs w:val="24"/>
          <w:lang w:val="pt-PT"/>
        </w:rPr>
        <w:t>ățile</w:t>
      </w:r>
      <w:r w:rsidRPr="00B82CED">
        <w:rPr>
          <w:rStyle w:val="salnbdy"/>
          <w:rFonts w:ascii="Times New Roman" w:eastAsia="Times New Roman" w:hAnsi="Times New Roman" w:cs="Times New Roman"/>
          <w:color w:val="auto"/>
          <w:sz w:val="24"/>
          <w:szCs w:val="24"/>
          <w:lang w:val="pt-PT"/>
        </w:rPr>
        <w:t xml:space="preserve"> </w:t>
      </w:r>
      <w:r w:rsidR="00B74433" w:rsidRPr="00B82CED">
        <w:rPr>
          <w:rStyle w:val="salnbdy"/>
          <w:rFonts w:ascii="Times New Roman" w:eastAsia="Times New Roman" w:hAnsi="Times New Roman" w:cs="Times New Roman"/>
          <w:color w:val="auto"/>
          <w:sz w:val="24"/>
          <w:szCs w:val="24"/>
          <w:lang w:val="pt-PT"/>
        </w:rPr>
        <w:t>ce face/fac obiectul</w:t>
      </w:r>
      <w:r w:rsidRPr="00B82CED">
        <w:rPr>
          <w:rStyle w:val="salnbdy"/>
          <w:rFonts w:ascii="Times New Roman" w:eastAsia="Times New Roman" w:hAnsi="Times New Roman" w:cs="Times New Roman"/>
          <w:color w:val="auto"/>
          <w:sz w:val="24"/>
          <w:szCs w:val="24"/>
          <w:lang w:val="pt-PT"/>
        </w:rPr>
        <w:t xml:space="preserve"> licenţei existente, dar nu mai mult de 90 de zile de data apariției situației care a generat necesitatea modificării.</w:t>
      </w:r>
    </w:p>
    <w:p w14:paraId="04024B46" w14:textId="77777777" w:rsidR="000528F6" w:rsidRPr="00B82CED" w:rsidRDefault="000528F6" w:rsidP="00B601E5">
      <w:pPr>
        <w:spacing w:after="0" w:line="240" w:lineRule="auto"/>
        <w:jc w:val="both"/>
        <w:rPr>
          <w:rFonts w:ascii="Times New Roman" w:hAnsi="Times New Roman" w:cs="Times New Roman"/>
          <w:sz w:val="24"/>
          <w:szCs w:val="24"/>
        </w:rPr>
      </w:pPr>
    </w:p>
    <w:p w14:paraId="670E7C1E" w14:textId="77777777" w:rsidR="000528F6" w:rsidRPr="00B82CED" w:rsidRDefault="000528F6" w:rsidP="00AB4334">
      <w:pPr>
        <w:pStyle w:val="scapttl"/>
        <w:rPr>
          <w:rFonts w:ascii="Times New Roman" w:hAnsi="Times New Roman"/>
          <w:color w:val="auto"/>
          <w:lang w:val="pt-PT"/>
        </w:rPr>
      </w:pPr>
      <w:r w:rsidRPr="00B82CED">
        <w:rPr>
          <w:rFonts w:ascii="Times New Roman" w:hAnsi="Times New Roman"/>
          <w:color w:val="auto"/>
          <w:lang w:val="pt-PT"/>
        </w:rPr>
        <w:t xml:space="preserve">Capitolul </w:t>
      </w:r>
      <w:r w:rsidR="00AB4334" w:rsidRPr="00B82CED">
        <w:rPr>
          <w:rFonts w:ascii="Times New Roman" w:hAnsi="Times New Roman"/>
          <w:color w:val="auto"/>
          <w:lang w:val="pt-PT"/>
        </w:rPr>
        <w:t>I</w:t>
      </w:r>
      <w:r w:rsidRPr="00B82CED">
        <w:rPr>
          <w:rFonts w:ascii="Times New Roman" w:hAnsi="Times New Roman"/>
          <w:color w:val="auto"/>
          <w:lang w:val="pt-PT"/>
        </w:rPr>
        <w:t>V</w:t>
      </w:r>
    </w:p>
    <w:p w14:paraId="31BC73E0" w14:textId="27B53044" w:rsidR="000528F6" w:rsidRPr="00B82CED" w:rsidRDefault="000528F6" w:rsidP="00AB4334">
      <w:pPr>
        <w:pStyle w:val="scapden"/>
        <w:rPr>
          <w:rFonts w:ascii="Times New Roman" w:hAnsi="Times New Roman"/>
          <w:color w:val="auto"/>
          <w:lang w:val="pt-PT"/>
        </w:rPr>
      </w:pPr>
      <w:r w:rsidRPr="00B82CED">
        <w:rPr>
          <w:rFonts w:ascii="Times New Roman" w:hAnsi="Times New Roman"/>
          <w:color w:val="auto"/>
          <w:lang w:val="pt-PT"/>
        </w:rPr>
        <w:t>Procedura de suspendare şi</w:t>
      </w:r>
      <w:r w:rsidR="008E0C6E" w:rsidRPr="00B82CED">
        <w:rPr>
          <w:rFonts w:ascii="Times New Roman" w:hAnsi="Times New Roman"/>
          <w:color w:val="auto"/>
          <w:lang w:val="pt-PT"/>
        </w:rPr>
        <w:t xml:space="preserve"> de</w:t>
      </w:r>
      <w:r w:rsidRPr="00B82CED">
        <w:rPr>
          <w:rFonts w:ascii="Times New Roman" w:hAnsi="Times New Roman"/>
          <w:color w:val="auto"/>
          <w:lang w:val="pt-PT"/>
        </w:rPr>
        <w:t xml:space="preserve"> retragere a licenţelor</w:t>
      </w:r>
    </w:p>
    <w:p w14:paraId="25B61E36" w14:textId="77777777" w:rsidR="000528F6" w:rsidRPr="00B82CED" w:rsidRDefault="000528F6" w:rsidP="00B601E5">
      <w:pPr>
        <w:pStyle w:val="scapden"/>
        <w:jc w:val="both"/>
        <w:rPr>
          <w:rFonts w:ascii="Times New Roman" w:hAnsi="Times New Roman"/>
          <w:color w:val="auto"/>
          <w:lang w:val="pt-PT"/>
        </w:rPr>
      </w:pPr>
    </w:p>
    <w:p w14:paraId="56B1BC2E"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24</w:t>
      </w:r>
    </w:p>
    <w:p w14:paraId="7B8D243F" w14:textId="018185F8"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În caz de neîndeplinire de către titularul licenţei a obligaţiilor sale legale, precum şi în caz de nerespectare a condiţiilor asociate licenţei, constatate de ANRE din oficiu ori la sesizarea unor terţi sau la notificarea de către titular, ANRE aplic</w:t>
      </w:r>
      <w:r w:rsidR="00BB2A53"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măsurile prevăzute la alin. (2) sau (3), după caz.</w:t>
      </w:r>
    </w:p>
    <w:p w14:paraId="70B48888"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(2) </w:t>
      </w:r>
      <w:r w:rsidRPr="00B82CED">
        <w:rPr>
          <w:rStyle w:val="salnbdy"/>
          <w:rFonts w:ascii="Times New Roman" w:eastAsia="Times New Roman" w:hAnsi="Times New Roman" w:cs="Times New Roman"/>
          <w:color w:val="auto"/>
          <w:sz w:val="24"/>
          <w:szCs w:val="24"/>
          <w:lang w:val="pt-PT"/>
        </w:rPr>
        <w:t>În cazul în care neîndeplinirea sau nerespectarea obligaţiilor nu este imputabilă titularului de licenţă, ANRE dispune, după caz:</w:t>
      </w:r>
    </w:p>
    <w:p w14:paraId="58E6CF27"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rPr>
        <w:lastRenderedPageBreak/>
        <w:t>a)</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acordarea unui termen de conformare de maximum 3 luni titularului licenţei respective, în cazul în care situaţia creată se poate remedia, sub sancţiunea suspendării licenţei;</w:t>
      </w:r>
    </w:p>
    <w:p w14:paraId="29A5EDDA" w14:textId="77777777"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rPr>
        <w:t>b)</w:t>
      </w:r>
      <w:r w:rsidR="00FB4AE2" w:rsidRPr="00B82CED">
        <w:rPr>
          <w:rStyle w:val="slitbdy"/>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retragerea licenţei, în cazul în care situaţia creată este iremediabilă.</w:t>
      </w:r>
    </w:p>
    <w:p w14:paraId="5DA28023" w14:textId="77777777" w:rsidR="000528F6" w:rsidRPr="00B82CED" w:rsidRDefault="000528F6" w:rsidP="00B601E5">
      <w:pPr>
        <w:spacing w:after="0" w:line="240" w:lineRule="auto"/>
        <w:jc w:val="both"/>
        <w:rPr>
          <w:rStyle w:val="salnbdy"/>
          <w:rFonts w:ascii="Times New Roman" w:eastAsia="Verdana"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(3) </w:t>
      </w:r>
      <w:r w:rsidRPr="00B82CED">
        <w:rPr>
          <w:rStyle w:val="salnbdy"/>
          <w:rFonts w:ascii="Times New Roman" w:eastAsia="Times New Roman" w:hAnsi="Times New Roman" w:cs="Times New Roman"/>
          <w:color w:val="auto"/>
          <w:sz w:val="24"/>
          <w:szCs w:val="24"/>
          <w:lang w:val="pt-PT"/>
        </w:rPr>
        <w:t>În cazul în care neîndeplinirea sau nerespectarea obligaţiilor este imputabilă titularului de licenţă, ANRE dispune, după caz:</w:t>
      </w:r>
    </w:p>
    <w:p w14:paraId="3E1AA48B"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rPr>
        <w:t>a)</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suspendarea licenţei, pe o perioadă stabilită, pentru remedierea situaţiei create, dacă aceasta este remediabilă;</w:t>
      </w:r>
    </w:p>
    <w:p w14:paraId="1F273C91"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rPr>
        <w:t>b)</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retragerea licenţei, dacă situaţia creată este iremediabilă.</w:t>
      </w:r>
    </w:p>
    <w:p w14:paraId="3F4B58DF" w14:textId="420D01F1"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rPr>
        <w:t>(</w:t>
      </w:r>
      <w:r w:rsidR="003445C9">
        <w:rPr>
          <w:rStyle w:val="salnttl1"/>
          <w:rFonts w:ascii="Times New Roman" w:eastAsia="Times New Roman" w:hAnsi="Times New Roman" w:cs="Times New Roman"/>
          <w:color w:val="auto"/>
          <w:sz w:val="24"/>
          <w:szCs w:val="24"/>
          <w:lang w:val="pt-PT"/>
        </w:rPr>
        <w:t>4</w:t>
      </w:r>
      <w:r w:rsidRPr="00B82CED">
        <w:rPr>
          <w:rStyle w:val="salnttl1"/>
          <w:rFonts w:ascii="Times New Roman" w:eastAsia="Times New Roman" w:hAnsi="Times New Roman" w:cs="Times New Roman"/>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Suspendarea şi retragerea licenţei se aprobă prin decizie a preşedintelui ANRE şi produce efecte de la data stabilită de ANRE în cuprinsul acesteia</w:t>
      </w:r>
      <w:r w:rsidR="007C6BE2" w:rsidRPr="00B82CED">
        <w:rPr>
          <w:rStyle w:val="salnbdy"/>
          <w:rFonts w:ascii="Times New Roman" w:eastAsia="Times New Roman" w:hAnsi="Times New Roman" w:cs="Times New Roman"/>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w:t>
      </w:r>
      <w:r w:rsidR="007C6BE2" w:rsidRPr="00B82CED">
        <w:rPr>
          <w:rStyle w:val="salnbdy"/>
          <w:rFonts w:ascii="Times New Roman" w:eastAsia="Times New Roman" w:hAnsi="Times New Roman" w:cs="Times New Roman"/>
          <w:color w:val="auto"/>
          <w:sz w:val="24"/>
          <w:szCs w:val="24"/>
          <w:lang w:val="pt-PT"/>
        </w:rPr>
        <w:t>d</w:t>
      </w:r>
      <w:r w:rsidRPr="00B82CED">
        <w:rPr>
          <w:rStyle w:val="salnbdy"/>
          <w:rFonts w:ascii="Times New Roman" w:eastAsia="Times New Roman" w:hAnsi="Times New Roman" w:cs="Times New Roman"/>
          <w:color w:val="auto"/>
          <w:sz w:val="24"/>
          <w:szCs w:val="24"/>
          <w:lang w:val="pt-PT"/>
        </w:rPr>
        <w:t>ecizia se comunică titularului şi se publică pe pagina de internet a ANRE.</w:t>
      </w:r>
    </w:p>
    <w:p w14:paraId="489D46D1" w14:textId="08105BBD"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w:t>
      </w:r>
      <w:r w:rsidR="003445C9">
        <w:rPr>
          <w:rStyle w:val="salnttl1"/>
          <w:rFonts w:ascii="Times New Roman" w:eastAsia="Times New Roman" w:hAnsi="Times New Roman" w:cs="Times New Roman"/>
          <w:color w:val="auto"/>
          <w:sz w:val="24"/>
          <w:szCs w:val="24"/>
          <w:lang w:val="pt-PT"/>
        </w:rPr>
        <w:t>5</w:t>
      </w:r>
      <w:r w:rsidRPr="00B82CED">
        <w:rPr>
          <w:rStyle w:val="salnttl1"/>
          <w:rFonts w:ascii="Times New Roman" w:eastAsia="Times New Roman" w:hAnsi="Times New Roman" w:cs="Times New Roman"/>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În cazul încetării motivelor care au condus la suspendarea licenţei, ANRE emite o decizie de încetare a suspendării, care produce efecte la data stabilită de ANRE în cuprinsul acesteia.</w:t>
      </w:r>
    </w:p>
    <w:p w14:paraId="54B297AA" w14:textId="77777777" w:rsidR="000528F6" w:rsidRPr="00B82CED" w:rsidRDefault="000528F6" w:rsidP="00B601E5">
      <w:pPr>
        <w:spacing w:after="0" w:line="240" w:lineRule="auto"/>
        <w:jc w:val="both"/>
        <w:rPr>
          <w:rFonts w:ascii="Times New Roman" w:hAnsi="Times New Roman" w:cs="Times New Roman"/>
          <w:sz w:val="24"/>
          <w:szCs w:val="24"/>
        </w:rPr>
      </w:pPr>
    </w:p>
    <w:p w14:paraId="6271497F"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25</w:t>
      </w:r>
    </w:p>
    <w:p w14:paraId="2F1D66D4" w14:textId="74E057F1"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Pe lângă situaţiile prevăzute la art. 2</w:t>
      </w:r>
      <w:r w:rsidR="00DC4075" w:rsidRPr="00B82CED">
        <w:rPr>
          <w:rFonts w:ascii="Times New Roman" w:hAnsi="Times New Roman" w:cs="Times New Roman"/>
          <w:sz w:val="24"/>
          <w:szCs w:val="24"/>
          <w:lang w:val="pt-PT"/>
        </w:rPr>
        <w:t>4</w:t>
      </w:r>
      <w:r w:rsidRPr="00B82CED">
        <w:rPr>
          <w:rFonts w:ascii="Times New Roman" w:hAnsi="Times New Roman" w:cs="Times New Roman"/>
          <w:sz w:val="24"/>
          <w:szCs w:val="24"/>
          <w:lang w:val="pt-PT"/>
        </w:rPr>
        <w:t>, ANRE suspendă titularului licenţa în următoarele situaţii:</w:t>
      </w:r>
    </w:p>
    <w:p w14:paraId="15FE96C1" w14:textId="221F23C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w:t>
      </w:r>
      <w:r w:rsidRPr="00B82CED">
        <w:rPr>
          <w:rFonts w:ascii="Times New Roman" w:hAnsi="Times New Roman" w:cs="Times New Roman"/>
          <w:b/>
          <w:sz w:val="24"/>
          <w:szCs w:val="24"/>
          <w:lang w:val="pt-PT"/>
        </w:rPr>
        <w:t xml:space="preserve"> </w:t>
      </w:r>
      <w:r w:rsidRPr="00B82CED">
        <w:rPr>
          <w:rFonts w:ascii="Times New Roman" w:hAnsi="Times New Roman" w:cs="Times New Roman"/>
          <w:sz w:val="24"/>
          <w:szCs w:val="24"/>
          <w:lang w:val="pt-PT"/>
        </w:rPr>
        <w:t>la cererea motivată, transmisă de titularul licenţei, însoțită de avizul favorabil al autorităţii administraţiei publice locale care are atribuţii privind asigurarea continuităţii serviciului public de alimentare cu energie termică la nivelul unităţii administrativ-teritoriale, potrivit legii; în acest caz</w:t>
      </w:r>
      <w:r w:rsidR="00DC4075"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suspendarea are loc numai după confirmarea îndeplinirii obligaţiilor către ANRE;</w:t>
      </w:r>
    </w:p>
    <w:p w14:paraId="62EA2561" w14:textId="4B1F2328"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b) </w:t>
      </w:r>
      <w:r w:rsidR="00DC4075" w:rsidRPr="00B82CED">
        <w:rPr>
          <w:rFonts w:ascii="Times New Roman" w:hAnsi="Times New Roman" w:cs="Times New Roman"/>
          <w:sz w:val="24"/>
          <w:szCs w:val="24"/>
          <w:lang w:val="pt-PT"/>
        </w:rPr>
        <w:t xml:space="preserve">în cazul în care </w:t>
      </w:r>
      <w:r w:rsidRPr="00B82CED">
        <w:rPr>
          <w:rFonts w:ascii="Times New Roman" w:hAnsi="Times New Roman" w:cs="Times New Roman"/>
          <w:sz w:val="24"/>
          <w:szCs w:val="24"/>
          <w:lang w:val="pt-PT"/>
        </w:rPr>
        <w:t>altă instituţie publică a suspendat valabilitatea unuia dintre documentele care au stat la baza acordării licenţei;</w:t>
      </w:r>
    </w:p>
    <w:p w14:paraId="4BA8EE14" w14:textId="1637A102" w:rsidR="000528F6"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c) </w:t>
      </w:r>
      <w:r w:rsidR="00DC4075" w:rsidRPr="00B82CED">
        <w:rPr>
          <w:rFonts w:ascii="Times New Roman" w:hAnsi="Times New Roman" w:cs="Times New Roman"/>
          <w:sz w:val="24"/>
          <w:szCs w:val="24"/>
          <w:lang w:val="pt-PT"/>
        </w:rPr>
        <w:t xml:space="preserve">în cazul în care </w:t>
      </w:r>
      <w:r w:rsidRPr="00B82CED">
        <w:rPr>
          <w:rFonts w:ascii="Times New Roman" w:hAnsi="Times New Roman" w:cs="Times New Roman"/>
          <w:sz w:val="24"/>
          <w:szCs w:val="24"/>
          <w:lang w:val="pt-PT"/>
        </w:rPr>
        <w:t>înfiinţarea/funcţionarea capacităţilor energetice sau a uneia ori mai multora dintre componentele acestora pune în pericol sau dăunează persoanelor fizice, proprietăţii şi/sau mediului înconjurător, situaţie constatată de o autoritate/instituţie publică sau de o instanţă de judecată;</w:t>
      </w:r>
    </w:p>
    <w:p w14:paraId="6F28831E" w14:textId="38D440C8" w:rsidR="006C74F5" w:rsidRPr="00B82CED" w:rsidRDefault="006C74F5" w:rsidP="00B601E5">
      <w:pPr>
        <w:spacing w:after="0" w:line="240" w:lineRule="auto"/>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d) </w:t>
      </w:r>
      <w:r>
        <w:rPr>
          <w:rStyle w:val="slitbdy"/>
          <w:rFonts w:ascii="Times New Roman" w:eastAsia="Times New Roman" w:hAnsi="Times New Roman" w:cs="Times New Roman"/>
          <w:color w:val="auto"/>
          <w:sz w:val="24"/>
          <w:szCs w:val="24"/>
          <w:lang w:val="pt-PT"/>
        </w:rPr>
        <w:t>în cazul în care licența a fost acordată în baza solicitărilor de obținere a autorizațiilor prevăzute la art. 10 lit. k) și/sau l), iar solicitantul obține autorizația/autorizațiile condiționat;</w:t>
      </w:r>
    </w:p>
    <w:p w14:paraId="2AC24810" w14:textId="05F5DF51" w:rsidR="000528F6" w:rsidRPr="00B82CED" w:rsidRDefault="006C74F5" w:rsidP="00B601E5">
      <w:pPr>
        <w:spacing w:after="0" w:line="240" w:lineRule="auto"/>
        <w:jc w:val="both"/>
        <w:rPr>
          <w:rFonts w:ascii="Times New Roman" w:hAnsi="Times New Roman" w:cs="Times New Roman"/>
          <w:sz w:val="24"/>
          <w:szCs w:val="24"/>
          <w:lang w:val="pt-PT"/>
        </w:rPr>
      </w:pPr>
      <w:r>
        <w:rPr>
          <w:rFonts w:ascii="Times New Roman" w:hAnsi="Times New Roman" w:cs="Times New Roman"/>
          <w:sz w:val="24"/>
          <w:szCs w:val="24"/>
          <w:lang w:val="pt-PT"/>
        </w:rPr>
        <w:t>e</w:t>
      </w:r>
      <w:r w:rsidR="000528F6" w:rsidRPr="00B82CED">
        <w:rPr>
          <w:rFonts w:ascii="Times New Roman" w:hAnsi="Times New Roman" w:cs="Times New Roman"/>
          <w:sz w:val="24"/>
          <w:szCs w:val="24"/>
          <w:lang w:val="pt-PT"/>
        </w:rPr>
        <w:t>) pe parcursul verificărilor întreprinse de ANRE cu privire la o contestaţie având ca obiect acordarea licenţei.</w:t>
      </w:r>
    </w:p>
    <w:p w14:paraId="7A535CA2"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În cazul în care înfiinţarea/funcţionarea capacităţilor energetice se realizează cu încălcarea drepturilor de proprietate şi/sau folosinţă asupra unor bunuri imobile ale altor persoane fizice/juridice, suspendarea licenţei se realizează numai pe baza unei hotărâri judecătoreşti definitive care stabileşte încălcarea drepturilor respective.</w:t>
      </w:r>
    </w:p>
    <w:p w14:paraId="6B15B659" w14:textId="32980D0F" w:rsidR="000528F6"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Titularul licenţei este obligat să notifice ANRE situaţiile prevăzute la alin. (1) lit. b) şi c), în termen de 8 zile de la apariţia acestora.</w:t>
      </w:r>
    </w:p>
    <w:p w14:paraId="0E39B9DD" w14:textId="60ED067E" w:rsidR="00D81119" w:rsidRPr="00B82CED" w:rsidRDefault="00D81119" w:rsidP="00B601E5">
      <w:pPr>
        <w:spacing w:after="0" w:line="240" w:lineRule="auto"/>
        <w:jc w:val="both"/>
        <w:rPr>
          <w:rFonts w:ascii="Times New Roman" w:hAnsi="Times New Roman" w:cs="Times New Roman"/>
          <w:sz w:val="24"/>
          <w:szCs w:val="24"/>
          <w:lang w:val="pt-PT"/>
        </w:rPr>
      </w:pPr>
      <w:r w:rsidRPr="00D81119">
        <w:rPr>
          <w:rFonts w:ascii="Times New Roman" w:hAnsi="Times New Roman" w:cs="Times New Roman"/>
          <w:b/>
          <w:bCs/>
          <w:sz w:val="24"/>
          <w:szCs w:val="24"/>
          <w:lang w:val="pt-PT"/>
        </w:rPr>
        <w:t>(4)</w:t>
      </w:r>
      <w:r>
        <w:rPr>
          <w:rFonts w:ascii="Times New Roman" w:hAnsi="Times New Roman" w:cs="Times New Roman"/>
          <w:sz w:val="24"/>
          <w:szCs w:val="24"/>
          <w:lang w:val="pt-PT"/>
        </w:rPr>
        <w:t xml:space="preserve"> În situația prevăzută la alin. (1) lit. d), ANRE suspendă licența până la depunerea dovezii de conformare la solicitările autorității emitente a autorizației/autorizațiilor. </w:t>
      </w:r>
    </w:p>
    <w:p w14:paraId="3B016C25" w14:textId="77777777" w:rsidR="00FB4AE2" w:rsidRPr="00B82CED" w:rsidRDefault="00FB4AE2" w:rsidP="00B601E5">
      <w:pPr>
        <w:spacing w:after="0" w:line="240" w:lineRule="auto"/>
        <w:jc w:val="both"/>
        <w:rPr>
          <w:rFonts w:ascii="Times New Roman" w:hAnsi="Times New Roman" w:cs="Times New Roman"/>
          <w:b/>
          <w:sz w:val="24"/>
          <w:szCs w:val="24"/>
          <w:lang w:val="pt-PT"/>
        </w:rPr>
      </w:pPr>
    </w:p>
    <w:p w14:paraId="409E8C00"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26</w:t>
      </w:r>
    </w:p>
    <w:p w14:paraId="1D6DBD8F" w14:textId="53163821" w:rsidR="00A71A79"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 xml:space="preserve">În toate situaţiile prevăzute la art. </w:t>
      </w:r>
      <w:r w:rsidR="00DC4075" w:rsidRPr="00B82CED">
        <w:rPr>
          <w:rFonts w:ascii="Times New Roman" w:hAnsi="Times New Roman" w:cs="Times New Roman"/>
          <w:sz w:val="24"/>
          <w:szCs w:val="24"/>
          <w:lang w:val="pt-PT"/>
        </w:rPr>
        <w:t>24 și 25</w:t>
      </w:r>
      <w:r w:rsidRPr="00B82CED">
        <w:rPr>
          <w:rFonts w:ascii="Times New Roman" w:hAnsi="Times New Roman" w:cs="Times New Roman"/>
          <w:sz w:val="24"/>
          <w:szCs w:val="24"/>
          <w:lang w:val="pt-PT"/>
        </w:rPr>
        <w:t>, suspendarea licenţei poate fi integrală sau parţială.</w:t>
      </w:r>
    </w:p>
    <w:p w14:paraId="160DDD76" w14:textId="77777777" w:rsidR="00A71A79" w:rsidRPr="00B82CED" w:rsidRDefault="00A71A79" w:rsidP="00B601E5">
      <w:pPr>
        <w:spacing w:after="0" w:line="240" w:lineRule="auto"/>
        <w:jc w:val="both"/>
        <w:rPr>
          <w:rFonts w:ascii="Times New Roman" w:hAnsi="Times New Roman" w:cs="Times New Roman"/>
          <w:sz w:val="24"/>
          <w:szCs w:val="24"/>
        </w:rPr>
      </w:pPr>
    </w:p>
    <w:p w14:paraId="2CF5A86C"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27</w:t>
      </w:r>
    </w:p>
    <w:p w14:paraId="674B05AF" w14:textId="167435D0"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 xml:space="preserve">Pe lângă situaţiile prevăzute la art. </w:t>
      </w:r>
      <w:r w:rsidR="00DC4075" w:rsidRPr="00B82CED">
        <w:rPr>
          <w:rStyle w:val="salnbdy"/>
          <w:rFonts w:ascii="Times New Roman" w:eastAsia="Times New Roman" w:hAnsi="Times New Roman" w:cs="Times New Roman"/>
          <w:color w:val="auto"/>
          <w:sz w:val="24"/>
          <w:szCs w:val="24"/>
          <w:lang w:val="pt-PT"/>
        </w:rPr>
        <w:t>24</w:t>
      </w:r>
      <w:r w:rsidRPr="00B82CED">
        <w:rPr>
          <w:rStyle w:val="salnbdy"/>
          <w:rFonts w:ascii="Times New Roman" w:eastAsia="Times New Roman" w:hAnsi="Times New Roman" w:cs="Times New Roman"/>
          <w:color w:val="auto"/>
          <w:sz w:val="24"/>
          <w:szCs w:val="24"/>
          <w:lang w:val="pt-PT"/>
        </w:rPr>
        <w:t>, ANRE retrage titularului licenţa în următoarele cazuri:</w:t>
      </w:r>
    </w:p>
    <w:p w14:paraId="4425EB3B" w14:textId="731C2059" w:rsidR="000528F6" w:rsidRPr="00B82CED" w:rsidRDefault="000528F6" w:rsidP="00B601E5">
      <w:pPr>
        <w:spacing w:after="0" w:line="240" w:lineRule="auto"/>
        <w:jc w:val="both"/>
        <w:rPr>
          <w:rFonts w:ascii="Times New Roman" w:eastAsia="Verdana"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rPr>
        <w:t>a)</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la cererea motivată, transmisă de titularul licenţei, însoțită de avizul favorabil al autorităţii administraţiei publice locale care are atribuţii privind asigurarea continuităţii serviciului public de alimentare cu energie termică la nivelul unităţii administrativ-teritoriale, potrivit legii; în acest caz</w:t>
      </w:r>
      <w:r w:rsidR="006F0C01"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retragerea are loc numai după confirmarea îndeplinirii obligaţiilor către ANRE;</w:t>
      </w:r>
    </w:p>
    <w:p w14:paraId="7DBE1C68"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rPr>
        <w:lastRenderedPageBreak/>
        <w:t>b)</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în cazul decăderii, incapacităţii sau falimentului titularului,</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stabilite prin hotărâre judecătorească definitivă;</w:t>
      </w:r>
    </w:p>
    <w:p w14:paraId="0154CA28" w14:textId="03412EA7"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rPr>
        <w:t xml:space="preserve">c) </w:t>
      </w:r>
      <w:r w:rsidRPr="00B82CED">
        <w:rPr>
          <w:rStyle w:val="slitbdy"/>
          <w:rFonts w:ascii="Times New Roman" w:eastAsia="Times New Roman" w:hAnsi="Times New Roman" w:cs="Times New Roman"/>
          <w:color w:val="auto"/>
          <w:sz w:val="24"/>
          <w:szCs w:val="24"/>
          <w:lang w:val="pt-PT"/>
        </w:rPr>
        <w:t xml:space="preserve">la încetarea concesiunii sau a locaţiunii capacităţilor energetice exploatate ori la vânzarea acestora de către titular sau la încetarea actului administrativ </w:t>
      </w:r>
      <w:r w:rsidR="0001479A" w:rsidRPr="00B82CED">
        <w:rPr>
          <w:rStyle w:val="slitbdy"/>
          <w:rFonts w:ascii="Times New Roman" w:eastAsia="Times New Roman" w:hAnsi="Times New Roman" w:cs="Times New Roman"/>
          <w:color w:val="auto"/>
          <w:sz w:val="24"/>
          <w:szCs w:val="24"/>
          <w:lang w:val="pt-PT"/>
        </w:rPr>
        <w:t xml:space="preserve">de atribuire a serviciului </w:t>
      </w:r>
      <w:r w:rsidRPr="00B82CED">
        <w:rPr>
          <w:rStyle w:val="slitbdy"/>
          <w:rFonts w:ascii="Times New Roman" w:eastAsia="Times New Roman" w:hAnsi="Times New Roman" w:cs="Times New Roman"/>
          <w:color w:val="auto"/>
          <w:sz w:val="24"/>
          <w:szCs w:val="24"/>
          <w:lang w:val="pt-PT"/>
        </w:rPr>
        <w:t>sau a contractului de delegare a gestiunii;</w:t>
      </w:r>
    </w:p>
    <w:p w14:paraId="2CDC0420" w14:textId="222ECA5C" w:rsidR="000528F6"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rPr>
        <w:t>d)</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în cazurile în care reziliere</w:t>
      </w:r>
      <w:r w:rsidR="0001479A" w:rsidRPr="00B82CED">
        <w:rPr>
          <w:rStyle w:val="slitbdy"/>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retragerea</w:t>
      </w:r>
      <w:r w:rsidR="0001479A" w:rsidRPr="00B82CED">
        <w:rPr>
          <w:rStyle w:val="slitbdy"/>
          <w:rFonts w:ascii="Times New Roman" w:eastAsia="Times New Roman" w:hAnsi="Times New Roman" w:cs="Times New Roman"/>
          <w:color w:val="auto"/>
          <w:sz w:val="24"/>
          <w:szCs w:val="24"/>
          <w:lang w:val="pt-PT"/>
        </w:rPr>
        <w:t xml:space="preserve"> ori </w:t>
      </w:r>
      <w:r w:rsidRPr="00B82CED">
        <w:rPr>
          <w:rStyle w:val="slitbdy"/>
          <w:rFonts w:ascii="Times New Roman" w:eastAsia="Times New Roman" w:hAnsi="Times New Roman" w:cs="Times New Roman"/>
          <w:color w:val="auto"/>
          <w:sz w:val="24"/>
          <w:szCs w:val="24"/>
          <w:lang w:val="pt-PT"/>
        </w:rPr>
        <w:t xml:space="preserve">anularea de către emitent sau expirarea valabilităţii unuia dintre documentele care au stat la baza acordării licenţei conduce la imposibilitatea desfăşurării </w:t>
      </w:r>
      <w:r w:rsidR="0001479A"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w:t>
      </w:r>
      <w:r w:rsidR="0001479A" w:rsidRPr="00B82CED">
        <w:rPr>
          <w:rStyle w:val="slitbdy"/>
          <w:rFonts w:ascii="Times New Roman" w:eastAsia="Times New Roman" w:hAnsi="Times New Roman" w:cs="Times New Roman"/>
          <w:color w:val="auto"/>
          <w:sz w:val="24"/>
          <w:szCs w:val="24"/>
          <w:lang w:val="pt-PT"/>
        </w:rPr>
        <w:t>ce face/fac obiectul</w:t>
      </w:r>
      <w:r w:rsidRPr="00B82CED">
        <w:rPr>
          <w:rStyle w:val="slitbdy"/>
          <w:rFonts w:ascii="Times New Roman" w:eastAsia="Times New Roman" w:hAnsi="Times New Roman" w:cs="Times New Roman"/>
          <w:color w:val="auto"/>
          <w:sz w:val="24"/>
          <w:szCs w:val="24"/>
          <w:lang w:val="pt-PT"/>
        </w:rPr>
        <w:t xml:space="preserve"> licenţ</w:t>
      </w:r>
      <w:r w:rsidR="0001479A" w:rsidRPr="00B82CED">
        <w:rPr>
          <w:rStyle w:val="slitbdy"/>
          <w:rFonts w:ascii="Times New Roman" w:eastAsia="Times New Roman" w:hAnsi="Times New Roman" w:cs="Times New Roman"/>
          <w:color w:val="auto"/>
          <w:sz w:val="24"/>
          <w:szCs w:val="24"/>
          <w:lang w:val="pt-PT"/>
        </w:rPr>
        <w:t>ei</w:t>
      </w:r>
      <w:r w:rsidRPr="00B82CED">
        <w:rPr>
          <w:rStyle w:val="slitbdy"/>
          <w:rFonts w:ascii="Times New Roman" w:eastAsia="Times New Roman" w:hAnsi="Times New Roman" w:cs="Times New Roman"/>
          <w:color w:val="auto"/>
          <w:sz w:val="24"/>
          <w:szCs w:val="24"/>
          <w:lang w:val="pt-PT"/>
        </w:rPr>
        <w:t xml:space="preserve"> sau a respectării condiţiilor asociate acest</w:t>
      </w:r>
      <w:r w:rsidR="0001479A" w:rsidRPr="00B82CED">
        <w:rPr>
          <w:rStyle w:val="slitbdy"/>
          <w:rFonts w:ascii="Times New Roman" w:eastAsia="Times New Roman" w:hAnsi="Times New Roman" w:cs="Times New Roman"/>
          <w:color w:val="auto"/>
          <w:sz w:val="24"/>
          <w:szCs w:val="24"/>
          <w:lang w:val="pt-PT"/>
        </w:rPr>
        <w:t>eia</w:t>
      </w:r>
      <w:r w:rsidRPr="00B82CED">
        <w:rPr>
          <w:rStyle w:val="slitbdy"/>
          <w:rFonts w:ascii="Times New Roman" w:eastAsia="Times New Roman" w:hAnsi="Times New Roman" w:cs="Times New Roman"/>
          <w:color w:val="auto"/>
          <w:sz w:val="24"/>
          <w:szCs w:val="24"/>
          <w:lang w:val="pt-PT"/>
        </w:rPr>
        <w:t>;</w:t>
      </w:r>
      <w:r w:rsidR="00992026">
        <w:rPr>
          <w:rStyle w:val="slitbdy"/>
          <w:rFonts w:ascii="Times New Roman" w:eastAsia="Times New Roman" w:hAnsi="Times New Roman" w:cs="Times New Roman"/>
          <w:color w:val="auto"/>
          <w:sz w:val="24"/>
          <w:szCs w:val="24"/>
          <w:lang w:val="pt-PT"/>
        </w:rPr>
        <w:t xml:space="preserve"> </w:t>
      </w:r>
    </w:p>
    <w:p w14:paraId="0F96FDD2" w14:textId="4F32D3A5"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rPr>
        <w:t>e)</w:t>
      </w:r>
      <w:r w:rsidRPr="00B82CED">
        <w:rPr>
          <w:rStyle w:val="slitttl1"/>
          <w:rFonts w:ascii="Times New Roman" w:eastAsia="Times New Roman" w:hAnsi="Times New Roman" w:cs="Times New Roman"/>
          <w:color w:val="auto"/>
          <w:sz w:val="24"/>
          <w:szCs w:val="24"/>
          <w:lang w:val="pt-PT"/>
        </w:rPr>
        <w:t xml:space="preserve"> </w:t>
      </w:r>
      <w:r w:rsidR="0001479A" w:rsidRPr="00B82CED">
        <w:rPr>
          <w:rStyle w:val="slitttl1"/>
          <w:rFonts w:ascii="Times New Roman" w:eastAsia="Times New Roman" w:hAnsi="Times New Roman" w:cs="Times New Roman"/>
          <w:b w:val="0"/>
          <w:bCs w:val="0"/>
          <w:color w:val="auto"/>
          <w:sz w:val="24"/>
          <w:szCs w:val="24"/>
          <w:lang w:val="pt-PT"/>
        </w:rPr>
        <w:t xml:space="preserve">la </w:t>
      </w:r>
      <w:r w:rsidRPr="00B82CED">
        <w:rPr>
          <w:rStyle w:val="slitbdy"/>
          <w:rFonts w:ascii="Times New Roman" w:eastAsia="Times New Roman" w:hAnsi="Times New Roman" w:cs="Times New Roman"/>
          <w:color w:val="auto"/>
          <w:sz w:val="24"/>
          <w:szCs w:val="24"/>
          <w:lang w:val="pt-PT"/>
        </w:rPr>
        <w:t xml:space="preserve">încetarea valabilităţii titlului legal privind deţinerea de bunuri imobile în sau pe care se amplasează capacităţile energetice sau încetarea valabilităţii titlului legal privind deţinerea capacităţilor energetice, care conduce la imposibilitatea desfăşurării </w:t>
      </w:r>
      <w:r w:rsidR="0001479A"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activităţi</w:t>
      </w:r>
      <w:r w:rsidR="0001479A" w:rsidRPr="00B82CED">
        <w:rPr>
          <w:rStyle w:val="slitbdy"/>
          <w:rFonts w:ascii="Times New Roman" w:eastAsia="Times New Roman" w:hAnsi="Times New Roman" w:cs="Times New Roman"/>
          <w:color w:val="auto"/>
          <w:sz w:val="24"/>
          <w:szCs w:val="24"/>
          <w:lang w:val="pt-PT"/>
        </w:rPr>
        <w:t>lor</w:t>
      </w:r>
      <w:r w:rsidRPr="00B82CED">
        <w:rPr>
          <w:rStyle w:val="slitbdy"/>
          <w:rFonts w:ascii="Times New Roman" w:eastAsia="Times New Roman" w:hAnsi="Times New Roman" w:cs="Times New Roman"/>
          <w:color w:val="auto"/>
          <w:sz w:val="24"/>
          <w:szCs w:val="24"/>
          <w:lang w:val="pt-PT"/>
        </w:rPr>
        <w:t xml:space="preserve"> </w:t>
      </w:r>
      <w:r w:rsidR="0001479A" w:rsidRPr="00B82CED">
        <w:rPr>
          <w:rStyle w:val="slitbdy"/>
          <w:rFonts w:ascii="Times New Roman" w:eastAsia="Times New Roman" w:hAnsi="Times New Roman" w:cs="Times New Roman"/>
          <w:color w:val="auto"/>
          <w:sz w:val="24"/>
          <w:szCs w:val="24"/>
          <w:lang w:val="pt-PT"/>
        </w:rPr>
        <w:t>ce face/fac obiectul licenţei</w:t>
      </w:r>
      <w:r w:rsidRPr="00B82CED">
        <w:rPr>
          <w:rStyle w:val="slitbdy"/>
          <w:rFonts w:ascii="Times New Roman" w:eastAsia="Times New Roman" w:hAnsi="Times New Roman" w:cs="Times New Roman"/>
          <w:color w:val="auto"/>
          <w:sz w:val="24"/>
          <w:szCs w:val="24"/>
          <w:lang w:val="pt-PT"/>
        </w:rPr>
        <w:t>, constatată prin hotărâre judecătorească definitivă;</w:t>
      </w:r>
    </w:p>
    <w:p w14:paraId="65DB0963" w14:textId="1F0417DF" w:rsidR="00F8626C"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rPr>
        <w:t>f)</w:t>
      </w:r>
      <w:r w:rsidRPr="00B82CED">
        <w:rPr>
          <w:rStyle w:val="slitttl1"/>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în cazul prezentării unor dovezi</w:t>
      </w:r>
      <w:r w:rsidR="00AB349F" w:rsidRPr="00B82CED">
        <w:rPr>
          <w:rStyle w:val="slitbdy"/>
          <w:rFonts w:ascii="Times New Roman" w:eastAsia="Times New Roman" w:hAnsi="Times New Roman" w:cs="Times New Roman"/>
          <w:color w:val="auto"/>
          <w:sz w:val="24"/>
          <w:szCs w:val="24"/>
          <w:lang w:val="pt-PT"/>
        </w:rPr>
        <w:t xml:space="preserve"> precum </w:t>
      </w:r>
      <w:r w:rsidRPr="00B82CED">
        <w:rPr>
          <w:rStyle w:val="slitbdy"/>
          <w:rFonts w:ascii="Times New Roman" w:eastAsia="Times New Roman" w:hAnsi="Times New Roman" w:cs="Times New Roman"/>
          <w:color w:val="auto"/>
          <w:sz w:val="24"/>
          <w:szCs w:val="24"/>
          <w:lang w:val="pt-PT"/>
        </w:rPr>
        <w:t xml:space="preserve">ordine de restricţionare sau de interzicere a </w:t>
      </w:r>
      <w:r w:rsidR="00B74433"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activităţi</w:t>
      </w:r>
      <w:r w:rsidR="00B74433" w:rsidRPr="00B82CED">
        <w:rPr>
          <w:rStyle w:val="slitbdy"/>
          <w:rFonts w:ascii="Times New Roman" w:eastAsia="Times New Roman" w:hAnsi="Times New Roman" w:cs="Times New Roman"/>
          <w:color w:val="auto"/>
          <w:sz w:val="24"/>
          <w:szCs w:val="24"/>
          <w:lang w:val="pt-PT"/>
        </w:rPr>
        <w:t>lor ce face/fac obiectul licenței</w:t>
      </w:r>
      <w:r w:rsidR="00AB349F" w:rsidRPr="00B82CED">
        <w:rPr>
          <w:rStyle w:val="slitbdy"/>
          <w:rFonts w:ascii="Times New Roman" w:eastAsia="Times New Roman" w:hAnsi="Times New Roman" w:cs="Times New Roman"/>
          <w:color w:val="auto"/>
          <w:sz w:val="24"/>
          <w:szCs w:val="24"/>
          <w:lang w:val="pt-PT"/>
        </w:rPr>
        <w:t xml:space="preserve"> ori</w:t>
      </w:r>
      <w:r w:rsidRPr="00B82CED">
        <w:rPr>
          <w:rStyle w:val="slitbdy"/>
          <w:rFonts w:ascii="Times New Roman" w:eastAsia="Times New Roman" w:hAnsi="Times New Roman" w:cs="Times New Roman"/>
          <w:color w:val="auto"/>
          <w:sz w:val="24"/>
          <w:szCs w:val="24"/>
          <w:lang w:val="pt-PT"/>
        </w:rPr>
        <w:t xml:space="preserve"> hotărâri judecătoreşti</w:t>
      </w:r>
      <w:r w:rsidR="00AB349F"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emise de o autoritate publică, ce atestă că înfiinţarea/funcţionarea capacităţilor energetice sau a uneia ori mai multora dintre componentele acestora pune în pericol sau dăunează grav persoanelor fizice, proprietăţii şi/sau mediului înconjurător;</w:t>
      </w:r>
    </w:p>
    <w:p w14:paraId="46A1D99D" w14:textId="1A9F9AC0" w:rsidR="008C419B" w:rsidRPr="00B82CED" w:rsidRDefault="008C419B" w:rsidP="008C419B">
      <w:pPr>
        <w:spacing w:after="0" w:line="240" w:lineRule="auto"/>
        <w:jc w:val="both"/>
        <w:rPr>
          <w:rFonts w:ascii="Times New Roman" w:eastAsia="Times New Roman" w:hAnsi="Times New Roman" w:cs="Times New Roman"/>
          <w:sz w:val="24"/>
          <w:szCs w:val="24"/>
          <w:shd w:val="clear" w:color="auto" w:fill="FFFFFF"/>
          <w:lang w:val="pt-PT"/>
        </w:rPr>
      </w:pPr>
      <w:r>
        <w:rPr>
          <w:rStyle w:val="slitbdy"/>
          <w:rFonts w:ascii="Times New Roman" w:eastAsia="Times New Roman" w:hAnsi="Times New Roman" w:cs="Times New Roman"/>
          <w:color w:val="auto"/>
          <w:sz w:val="24"/>
          <w:szCs w:val="24"/>
          <w:lang w:val="pt-PT"/>
        </w:rPr>
        <w:t xml:space="preserve">g) în cazul în care licența a fost acordată în baza solicitărilor de obținere a autorizațiilor prevăzute la art. 10 lit. k) și/sau l), iar </w:t>
      </w:r>
      <w:r w:rsidR="0055719A">
        <w:rPr>
          <w:rStyle w:val="slitbdy"/>
          <w:rFonts w:ascii="Times New Roman" w:eastAsia="Times New Roman" w:hAnsi="Times New Roman" w:cs="Times New Roman"/>
          <w:color w:val="auto"/>
          <w:sz w:val="24"/>
          <w:szCs w:val="24"/>
          <w:lang w:val="pt-PT"/>
        </w:rPr>
        <w:t xml:space="preserve">solicitantul nu notifică la ANRE obținerea autorizațiilor ori </w:t>
      </w:r>
      <w:r>
        <w:rPr>
          <w:rStyle w:val="slitbdy"/>
          <w:rFonts w:ascii="Times New Roman" w:eastAsia="Times New Roman" w:hAnsi="Times New Roman" w:cs="Times New Roman"/>
          <w:color w:val="auto"/>
          <w:sz w:val="24"/>
          <w:szCs w:val="24"/>
          <w:lang w:val="pt-PT"/>
        </w:rPr>
        <w:t>autoritatea competentă refuză acordarea acestora;</w:t>
      </w:r>
    </w:p>
    <w:p w14:paraId="024800CE" w14:textId="4484DC4D" w:rsidR="000528F6" w:rsidRPr="00B82CED" w:rsidRDefault="008C419B" w:rsidP="00B601E5">
      <w:pPr>
        <w:spacing w:after="0" w:line="240" w:lineRule="auto"/>
        <w:jc w:val="both"/>
        <w:rPr>
          <w:rStyle w:val="slitbdy"/>
          <w:rFonts w:ascii="Times New Roman" w:eastAsia="Times New Roman" w:hAnsi="Times New Roman" w:cs="Times New Roman"/>
          <w:color w:val="auto"/>
          <w:sz w:val="24"/>
          <w:szCs w:val="24"/>
          <w:lang w:val="pt-PT"/>
        </w:rPr>
      </w:pPr>
      <w:r>
        <w:rPr>
          <w:rStyle w:val="slitttl1"/>
          <w:rFonts w:ascii="Times New Roman" w:eastAsia="Times New Roman" w:hAnsi="Times New Roman" w:cs="Times New Roman"/>
          <w:b w:val="0"/>
          <w:color w:val="auto"/>
          <w:sz w:val="24"/>
          <w:szCs w:val="24"/>
          <w:lang w:val="pt-PT"/>
        </w:rPr>
        <w:t>h</w:t>
      </w:r>
      <w:r w:rsidR="000528F6" w:rsidRPr="00B82CED">
        <w:rPr>
          <w:rStyle w:val="slitttl1"/>
          <w:rFonts w:ascii="Times New Roman" w:eastAsia="Times New Roman" w:hAnsi="Times New Roman" w:cs="Times New Roman"/>
          <w:b w:val="0"/>
          <w:color w:val="auto"/>
          <w:sz w:val="24"/>
          <w:szCs w:val="24"/>
          <w:lang w:val="pt-PT"/>
        </w:rPr>
        <w:t>)</w:t>
      </w:r>
      <w:r w:rsidR="000528F6" w:rsidRPr="00B82CED">
        <w:rPr>
          <w:rStyle w:val="slitttl1"/>
          <w:rFonts w:ascii="Times New Roman" w:eastAsia="Times New Roman" w:hAnsi="Times New Roman" w:cs="Times New Roman"/>
          <w:color w:val="auto"/>
          <w:sz w:val="24"/>
          <w:szCs w:val="24"/>
          <w:lang w:val="pt-PT"/>
        </w:rPr>
        <w:t xml:space="preserve"> </w:t>
      </w:r>
      <w:r w:rsidR="000528F6" w:rsidRPr="00B82CED">
        <w:rPr>
          <w:rStyle w:val="slitbdy"/>
          <w:rFonts w:ascii="Times New Roman" w:eastAsia="Times New Roman" w:hAnsi="Times New Roman" w:cs="Times New Roman"/>
          <w:color w:val="auto"/>
          <w:sz w:val="24"/>
          <w:szCs w:val="24"/>
          <w:lang w:val="pt-PT"/>
        </w:rPr>
        <w:t>ca rezultat al unei contestaţii referitoare la acordarea licenţei, care a fost soluţionată favorabil;</w:t>
      </w:r>
    </w:p>
    <w:p w14:paraId="1F539653" w14:textId="38044074" w:rsidR="000528F6" w:rsidRPr="00B82CED" w:rsidRDefault="006C74F5" w:rsidP="00B601E5">
      <w:pPr>
        <w:spacing w:after="0" w:line="240" w:lineRule="auto"/>
        <w:jc w:val="both"/>
        <w:rPr>
          <w:rFonts w:ascii="Times New Roman" w:eastAsia="Times New Roman" w:hAnsi="Times New Roman" w:cs="Times New Roman"/>
          <w:b/>
          <w:sz w:val="24"/>
          <w:szCs w:val="24"/>
          <w:shd w:val="clear" w:color="auto" w:fill="FFFFFF"/>
          <w:lang w:val="pt-PT"/>
        </w:rPr>
      </w:pPr>
      <w:r>
        <w:rPr>
          <w:rStyle w:val="slitbdy"/>
          <w:rFonts w:ascii="Times New Roman" w:eastAsia="Times New Roman" w:hAnsi="Times New Roman" w:cs="Times New Roman"/>
          <w:color w:val="auto"/>
          <w:sz w:val="24"/>
          <w:szCs w:val="24"/>
          <w:lang w:val="pt-PT"/>
        </w:rPr>
        <w:t>i</w:t>
      </w:r>
      <w:r w:rsidR="000528F6" w:rsidRPr="00B82CED">
        <w:rPr>
          <w:rStyle w:val="slitbdy"/>
          <w:rFonts w:ascii="Times New Roman" w:eastAsia="Times New Roman" w:hAnsi="Times New Roman" w:cs="Times New Roman"/>
          <w:color w:val="auto"/>
          <w:sz w:val="24"/>
          <w:szCs w:val="24"/>
          <w:lang w:val="pt-PT"/>
        </w:rPr>
        <w:t>)</w:t>
      </w:r>
      <w:r w:rsidR="000528F6" w:rsidRPr="00B82CED">
        <w:rPr>
          <w:rStyle w:val="slitbdy"/>
          <w:rFonts w:ascii="Times New Roman" w:eastAsia="Times New Roman" w:hAnsi="Times New Roman" w:cs="Times New Roman"/>
          <w:b/>
          <w:color w:val="auto"/>
          <w:sz w:val="24"/>
          <w:szCs w:val="24"/>
          <w:lang w:val="pt-PT"/>
        </w:rPr>
        <w:t xml:space="preserve"> </w:t>
      </w:r>
      <w:r w:rsidR="000528F6" w:rsidRPr="00B82CED">
        <w:rPr>
          <w:rStyle w:val="slitbdy"/>
          <w:rFonts w:ascii="Times New Roman" w:eastAsia="Times New Roman" w:hAnsi="Times New Roman" w:cs="Times New Roman"/>
          <w:color w:val="auto"/>
          <w:sz w:val="24"/>
          <w:szCs w:val="24"/>
          <w:lang w:val="pt-PT"/>
        </w:rPr>
        <w:t>la</w:t>
      </w:r>
      <w:r w:rsidR="000528F6" w:rsidRPr="00B82CED">
        <w:rPr>
          <w:rStyle w:val="slitbdy"/>
          <w:rFonts w:ascii="Times New Roman" w:eastAsia="Times New Roman" w:hAnsi="Times New Roman" w:cs="Times New Roman"/>
          <w:b/>
          <w:color w:val="auto"/>
          <w:sz w:val="24"/>
          <w:szCs w:val="24"/>
          <w:lang w:val="pt-PT"/>
        </w:rPr>
        <w:t xml:space="preserve"> </w:t>
      </w:r>
      <w:r w:rsidR="000528F6" w:rsidRPr="00B82CED">
        <w:rPr>
          <w:rStyle w:val="slitbdy"/>
          <w:rFonts w:ascii="Times New Roman" w:eastAsia="Times New Roman" w:hAnsi="Times New Roman" w:cs="Times New Roman"/>
          <w:color w:val="auto"/>
          <w:sz w:val="24"/>
          <w:szCs w:val="24"/>
          <w:lang w:val="pt-PT"/>
        </w:rPr>
        <w:t>desfiinţarea sediului secundar din România, în perioada de valabilitate a licenţei.</w:t>
      </w:r>
    </w:p>
    <w:p w14:paraId="64BAA1D1" w14:textId="3CB0DE74"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(2) </w:t>
      </w:r>
      <w:r w:rsidRPr="00B82CED">
        <w:rPr>
          <w:rStyle w:val="salnbdy"/>
          <w:rFonts w:ascii="Times New Roman" w:eastAsia="Times New Roman" w:hAnsi="Times New Roman" w:cs="Times New Roman"/>
          <w:color w:val="auto"/>
          <w:sz w:val="24"/>
          <w:szCs w:val="24"/>
          <w:lang w:val="pt-PT"/>
        </w:rPr>
        <w:t>Titularul licenţei este obligat să notifice ANRE situaţiile prevăzute la alin. (1) lit. b) - f)</w:t>
      </w:r>
      <w:r w:rsidR="006C74F5">
        <w:rPr>
          <w:rStyle w:val="salnbdy"/>
          <w:rFonts w:ascii="Times New Roman" w:eastAsia="Times New Roman" w:hAnsi="Times New Roman" w:cs="Times New Roman"/>
          <w:color w:val="auto"/>
          <w:sz w:val="24"/>
          <w:szCs w:val="24"/>
          <w:lang w:val="pt-PT"/>
        </w:rPr>
        <w:t xml:space="preserve"> și h)</w:t>
      </w:r>
      <w:r w:rsidRPr="00B82CED">
        <w:rPr>
          <w:rStyle w:val="salnbdy"/>
          <w:rFonts w:ascii="Times New Roman" w:eastAsia="Times New Roman" w:hAnsi="Times New Roman" w:cs="Times New Roman"/>
          <w:color w:val="auto"/>
          <w:sz w:val="24"/>
          <w:szCs w:val="24"/>
          <w:lang w:val="pt-PT"/>
        </w:rPr>
        <w:t>, în termen de 8 zile de la apariţia acestora</w:t>
      </w:r>
      <w:r w:rsidR="006C74F5">
        <w:rPr>
          <w:rStyle w:val="salnbdy"/>
          <w:rFonts w:ascii="Times New Roman" w:eastAsia="Times New Roman" w:hAnsi="Times New Roman" w:cs="Times New Roman"/>
          <w:color w:val="auto"/>
          <w:sz w:val="24"/>
          <w:szCs w:val="24"/>
          <w:lang w:val="pt-PT"/>
        </w:rPr>
        <w:t xml:space="preserve"> ori de la </w:t>
      </w:r>
      <w:r w:rsidR="0055719A">
        <w:rPr>
          <w:rStyle w:val="salnbdy"/>
          <w:rFonts w:ascii="Times New Roman" w:eastAsia="Times New Roman" w:hAnsi="Times New Roman" w:cs="Times New Roman"/>
          <w:color w:val="auto"/>
          <w:sz w:val="24"/>
          <w:szCs w:val="24"/>
          <w:lang w:val="pt-PT"/>
        </w:rPr>
        <w:t>data la care</w:t>
      </w:r>
      <w:r w:rsidR="006C74F5">
        <w:rPr>
          <w:rStyle w:val="salnbdy"/>
          <w:rFonts w:ascii="Times New Roman" w:eastAsia="Times New Roman" w:hAnsi="Times New Roman" w:cs="Times New Roman"/>
          <w:color w:val="auto"/>
          <w:sz w:val="24"/>
          <w:szCs w:val="24"/>
          <w:lang w:val="pt-PT"/>
        </w:rPr>
        <w:t xml:space="preserve"> hotărâr</w:t>
      </w:r>
      <w:r w:rsidR="0055719A">
        <w:rPr>
          <w:rStyle w:val="salnbdy"/>
          <w:rFonts w:ascii="Times New Roman" w:eastAsia="Times New Roman" w:hAnsi="Times New Roman" w:cs="Times New Roman"/>
          <w:color w:val="auto"/>
          <w:sz w:val="24"/>
          <w:szCs w:val="24"/>
          <w:lang w:val="pt-PT"/>
        </w:rPr>
        <w:t>ea</w:t>
      </w:r>
      <w:r w:rsidR="006C74F5">
        <w:rPr>
          <w:rStyle w:val="salnbdy"/>
          <w:rFonts w:ascii="Times New Roman" w:eastAsia="Times New Roman" w:hAnsi="Times New Roman" w:cs="Times New Roman"/>
          <w:color w:val="auto"/>
          <w:sz w:val="24"/>
          <w:szCs w:val="24"/>
          <w:lang w:val="pt-PT"/>
        </w:rPr>
        <w:t xml:space="preserve"> judecătore</w:t>
      </w:r>
      <w:r w:rsidR="0055719A">
        <w:rPr>
          <w:rStyle w:val="salnbdy"/>
          <w:rFonts w:ascii="Times New Roman" w:eastAsia="Times New Roman" w:hAnsi="Times New Roman" w:cs="Times New Roman"/>
          <w:color w:val="auto"/>
          <w:sz w:val="24"/>
          <w:szCs w:val="24"/>
          <w:lang w:val="pt-PT"/>
        </w:rPr>
        <w:t xml:space="preserve">ască a </w:t>
      </w:r>
      <w:r w:rsidR="006C74F5">
        <w:rPr>
          <w:rStyle w:val="salnbdy"/>
          <w:rFonts w:ascii="Times New Roman" w:eastAsia="Times New Roman" w:hAnsi="Times New Roman" w:cs="Times New Roman"/>
          <w:color w:val="auto"/>
          <w:sz w:val="24"/>
          <w:szCs w:val="24"/>
          <w:lang w:val="pt-PT"/>
        </w:rPr>
        <w:t>rămas definitiv</w:t>
      </w:r>
      <w:r w:rsidR="0055719A">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w:t>
      </w:r>
    </w:p>
    <w:p w14:paraId="66DEB5D6" w14:textId="16296AC0" w:rsidR="00E45957" w:rsidRPr="00B82CED" w:rsidRDefault="00E45957" w:rsidP="00E45957">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bdy"/>
          <w:rFonts w:ascii="Times New Roman" w:eastAsia="Times New Roman" w:hAnsi="Times New Roman" w:cs="Times New Roman"/>
          <w:b/>
          <w:color w:val="auto"/>
          <w:sz w:val="24"/>
          <w:szCs w:val="24"/>
          <w:lang w:val="pt-PT"/>
        </w:rPr>
        <w:t>(3)</w:t>
      </w:r>
      <w:r w:rsidRPr="00B82CED">
        <w:rPr>
          <w:rStyle w:val="salnbdy"/>
          <w:rFonts w:ascii="Times New Roman" w:eastAsia="Times New Roman" w:hAnsi="Times New Roman" w:cs="Times New Roman"/>
          <w:color w:val="auto"/>
          <w:sz w:val="24"/>
          <w:szCs w:val="24"/>
          <w:lang w:val="pt-PT"/>
        </w:rPr>
        <w:t xml:space="preserve"> Titularul licenţei este obligat să notifice ANRE situaţia prevăzută la alin. (1) lit. </w:t>
      </w:r>
      <w:r w:rsidR="006C74F5">
        <w:rPr>
          <w:rStyle w:val="salnbdy"/>
          <w:rFonts w:ascii="Times New Roman" w:eastAsia="Times New Roman" w:hAnsi="Times New Roman" w:cs="Times New Roman"/>
          <w:color w:val="auto"/>
          <w:sz w:val="24"/>
          <w:szCs w:val="24"/>
          <w:lang w:val="pt-PT"/>
        </w:rPr>
        <w:t>i</w:t>
      </w:r>
      <w:r w:rsidRPr="00B82CED">
        <w:rPr>
          <w:rStyle w:val="salnbdy"/>
          <w:rFonts w:ascii="Times New Roman" w:eastAsia="Times New Roman" w:hAnsi="Times New Roman" w:cs="Times New Roman"/>
          <w:color w:val="auto"/>
          <w:sz w:val="24"/>
          <w:szCs w:val="24"/>
          <w:lang w:val="pt-PT"/>
        </w:rPr>
        <w:t>)</w:t>
      </w:r>
      <w:r w:rsidR="00AD0A83" w:rsidRPr="00B82CED">
        <w:rPr>
          <w:rStyle w:val="salnbdy"/>
          <w:rFonts w:ascii="Times New Roman" w:eastAsia="Times New Roman" w:hAnsi="Times New Roman" w:cs="Times New Roman"/>
          <w:color w:val="auto"/>
          <w:sz w:val="24"/>
          <w:szCs w:val="24"/>
          <w:lang w:val="pt-PT"/>
        </w:rPr>
        <w:t xml:space="preserve">, </w:t>
      </w:r>
      <w:r w:rsidR="009450FF" w:rsidRPr="00B82CED">
        <w:rPr>
          <w:rStyle w:val="salnbdy"/>
          <w:rFonts w:ascii="Times New Roman" w:eastAsia="Times New Roman" w:hAnsi="Times New Roman" w:cs="Times New Roman"/>
          <w:color w:val="auto"/>
          <w:sz w:val="24"/>
          <w:szCs w:val="24"/>
          <w:lang w:val="pt-PT"/>
        </w:rPr>
        <w:t xml:space="preserve">cu cel puţin 90 de zile înainte de data la care </w:t>
      </w:r>
      <w:r w:rsidR="00E414FA" w:rsidRPr="00B82CED">
        <w:rPr>
          <w:rStyle w:val="salnbdy"/>
          <w:rFonts w:ascii="Times New Roman" w:eastAsia="Times New Roman" w:hAnsi="Times New Roman" w:cs="Times New Roman"/>
          <w:color w:val="auto"/>
          <w:sz w:val="24"/>
          <w:szCs w:val="24"/>
          <w:lang w:val="pt-PT"/>
        </w:rPr>
        <w:t>urmează să aibă loc operaţiunea.</w:t>
      </w:r>
    </w:p>
    <w:p w14:paraId="08F2D246" w14:textId="66CC63CF"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w:t>
      </w:r>
      <w:r w:rsidR="00E45957" w:rsidRPr="00B82CED">
        <w:rPr>
          <w:rStyle w:val="salnttl1"/>
          <w:rFonts w:ascii="Times New Roman" w:eastAsia="Times New Roman" w:hAnsi="Times New Roman" w:cs="Times New Roman"/>
          <w:color w:val="auto"/>
          <w:sz w:val="24"/>
          <w:szCs w:val="24"/>
          <w:lang w:val="pt-PT"/>
        </w:rPr>
        <w:t>4</w:t>
      </w:r>
      <w:r w:rsidRPr="00B82CED">
        <w:rPr>
          <w:rStyle w:val="salnttl1"/>
          <w:rFonts w:ascii="Times New Roman" w:eastAsia="Times New Roman" w:hAnsi="Times New Roman" w:cs="Times New Roman"/>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În cazul în care retragerea licenţei se face din iniţiativa ANRE, aceasta se notifică titularului licen</w:t>
      </w:r>
      <w:r w:rsidRPr="00B82CED">
        <w:rPr>
          <w:rStyle w:val="salnbdy"/>
          <w:rFonts w:ascii="Times New Roman" w:eastAsia="Times New Roman" w:hAnsi="Times New Roman" w:cs="Times New Roman"/>
          <w:color w:val="auto"/>
          <w:sz w:val="24"/>
          <w:szCs w:val="24"/>
        </w:rPr>
        <w:t>ţ</w:t>
      </w:r>
      <w:r w:rsidRPr="00B82CED">
        <w:rPr>
          <w:rStyle w:val="salnbdy"/>
          <w:rFonts w:ascii="Times New Roman" w:eastAsia="Times New Roman" w:hAnsi="Times New Roman" w:cs="Times New Roman"/>
          <w:color w:val="auto"/>
          <w:sz w:val="24"/>
          <w:szCs w:val="24"/>
          <w:lang w:val="pt-PT"/>
        </w:rPr>
        <w:t xml:space="preserve">ei cu cel puţin 90 de zile înainte, perioadă în care operatorul este obligat să presteze/furnizeze serviciul în condiţiile actului administrativ </w:t>
      </w:r>
      <w:r w:rsidR="0019456F" w:rsidRPr="00B82CED">
        <w:rPr>
          <w:rStyle w:val="salnbdy"/>
          <w:rFonts w:ascii="Times New Roman" w:eastAsia="Times New Roman" w:hAnsi="Times New Roman" w:cs="Times New Roman"/>
          <w:color w:val="auto"/>
          <w:sz w:val="24"/>
          <w:szCs w:val="24"/>
          <w:lang w:val="pt-PT"/>
        </w:rPr>
        <w:t xml:space="preserve">de atribuire a serviciului </w:t>
      </w:r>
      <w:r w:rsidRPr="00B82CED">
        <w:rPr>
          <w:rStyle w:val="salnbdy"/>
          <w:rFonts w:ascii="Times New Roman" w:eastAsia="Times New Roman" w:hAnsi="Times New Roman" w:cs="Times New Roman"/>
          <w:color w:val="auto"/>
          <w:sz w:val="24"/>
          <w:szCs w:val="24"/>
          <w:lang w:val="pt-PT"/>
        </w:rPr>
        <w:t>sau ale contractului de delegare a gestiunii.</w:t>
      </w:r>
    </w:p>
    <w:p w14:paraId="5E4D1DDD" w14:textId="4A1DD789" w:rsidR="00100300" w:rsidRPr="00B82CED" w:rsidRDefault="000528F6" w:rsidP="00B601E5">
      <w:pPr>
        <w:spacing w:after="0" w:line="240" w:lineRule="auto"/>
        <w:jc w:val="both"/>
        <w:rPr>
          <w:rStyle w:val="salnttl1"/>
          <w:rFonts w:ascii="Times New Roman" w:eastAsia="Times New Roman" w:hAnsi="Times New Roman" w:cs="Times New Roman"/>
          <w:color w:val="auto"/>
          <w:sz w:val="24"/>
          <w:szCs w:val="24"/>
          <w:specVanish w:val="0"/>
        </w:rPr>
      </w:pPr>
      <w:r w:rsidRPr="00B82CED">
        <w:rPr>
          <w:rFonts w:ascii="Times New Roman" w:hAnsi="Times New Roman" w:cs="Times New Roman"/>
          <w:b/>
          <w:sz w:val="24"/>
          <w:szCs w:val="24"/>
          <w:lang w:val="pt-PT"/>
        </w:rPr>
        <w:t>(</w:t>
      </w:r>
      <w:r w:rsidR="00E45957" w:rsidRPr="00B82CED">
        <w:rPr>
          <w:rFonts w:ascii="Times New Roman" w:hAnsi="Times New Roman" w:cs="Times New Roman"/>
          <w:b/>
          <w:sz w:val="24"/>
          <w:szCs w:val="24"/>
          <w:lang w:val="pt-PT"/>
        </w:rPr>
        <w:t>5</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În cazul în care, cu cel puţin 10 zile înainte de data intrării în vigoare a deciziei de retragere, motivele care au condus la retragerea licenţei încetează, ANRE poate emite o decizie de revocare a deciziei de retragere a licenţei.</w:t>
      </w:r>
    </w:p>
    <w:p w14:paraId="4F7F9880" w14:textId="77777777" w:rsidR="00100300" w:rsidRPr="00B82CED" w:rsidRDefault="00100300" w:rsidP="00B601E5">
      <w:pPr>
        <w:spacing w:after="0" w:line="240" w:lineRule="auto"/>
        <w:jc w:val="both"/>
        <w:rPr>
          <w:rStyle w:val="salnttl1"/>
          <w:rFonts w:ascii="Times New Roman" w:eastAsia="Times New Roman" w:hAnsi="Times New Roman" w:cs="Times New Roman"/>
          <w:color w:val="auto"/>
          <w:sz w:val="24"/>
          <w:szCs w:val="24"/>
          <w:specVanish w:val="0"/>
        </w:rPr>
      </w:pPr>
    </w:p>
    <w:p w14:paraId="6D0A51F2" w14:textId="77777777" w:rsidR="00F7205A" w:rsidRPr="00B82CED" w:rsidRDefault="00F7205A" w:rsidP="00B601E5">
      <w:pPr>
        <w:spacing w:after="0" w:line="240" w:lineRule="auto"/>
        <w:jc w:val="both"/>
        <w:rPr>
          <w:rStyle w:val="salnttl1"/>
          <w:rFonts w:ascii="Times New Roman" w:eastAsia="Times New Roman" w:hAnsi="Times New Roman" w:cs="Times New Roman"/>
          <w:color w:val="auto"/>
          <w:sz w:val="24"/>
          <w:szCs w:val="24"/>
          <w:specVanish w:val="0"/>
        </w:rPr>
      </w:pPr>
      <w:r w:rsidRPr="00B82CED">
        <w:rPr>
          <w:rStyle w:val="salnttl1"/>
          <w:rFonts w:ascii="Times New Roman" w:eastAsia="Times New Roman" w:hAnsi="Times New Roman" w:cs="Times New Roman"/>
          <w:color w:val="auto"/>
          <w:sz w:val="24"/>
          <w:szCs w:val="24"/>
        </w:rPr>
        <w:t xml:space="preserve">Articolul </w:t>
      </w:r>
      <w:r w:rsidR="00D40060" w:rsidRPr="00B82CED">
        <w:rPr>
          <w:rStyle w:val="salnttl1"/>
          <w:rFonts w:ascii="Times New Roman" w:eastAsia="Times New Roman" w:hAnsi="Times New Roman" w:cs="Times New Roman"/>
          <w:color w:val="auto"/>
          <w:sz w:val="24"/>
          <w:szCs w:val="24"/>
        </w:rPr>
        <w:t>28</w:t>
      </w:r>
    </w:p>
    <w:p w14:paraId="3FF69CE3" w14:textId="3C2E7DED" w:rsidR="00F7205A" w:rsidRPr="00B82CED" w:rsidRDefault="00F7205A" w:rsidP="00B601E5">
      <w:pPr>
        <w:spacing w:after="0" w:line="240" w:lineRule="auto"/>
        <w:jc w:val="both"/>
        <w:rPr>
          <w:rStyle w:val="salnttl1"/>
          <w:rFonts w:ascii="Times New Roman" w:eastAsia="Times New Roman" w:hAnsi="Times New Roman" w:cs="Times New Roman"/>
          <w:b w:val="0"/>
          <w:color w:val="auto"/>
          <w:sz w:val="24"/>
          <w:szCs w:val="24"/>
          <w:specVanish w:val="0"/>
        </w:rPr>
      </w:pPr>
      <w:r w:rsidRPr="00B82CED">
        <w:rPr>
          <w:rStyle w:val="salnttl1"/>
          <w:rFonts w:ascii="Times New Roman" w:eastAsia="Times New Roman" w:hAnsi="Times New Roman" w:cs="Times New Roman"/>
          <w:color w:val="auto"/>
          <w:sz w:val="24"/>
          <w:szCs w:val="24"/>
        </w:rPr>
        <w:t xml:space="preserve">(1) </w:t>
      </w:r>
      <w:r w:rsidRPr="00B82CED">
        <w:rPr>
          <w:rStyle w:val="salnttl1"/>
          <w:rFonts w:ascii="Times New Roman" w:eastAsia="Times New Roman" w:hAnsi="Times New Roman" w:cs="Times New Roman"/>
          <w:b w:val="0"/>
          <w:color w:val="auto"/>
          <w:sz w:val="24"/>
          <w:szCs w:val="24"/>
        </w:rPr>
        <w:t>Pe perioada suspendării licenței</w:t>
      </w:r>
      <w:r w:rsidR="0019456F" w:rsidRPr="00B82CED">
        <w:rPr>
          <w:rStyle w:val="salnttl1"/>
          <w:rFonts w:ascii="Times New Roman" w:eastAsia="Times New Roman" w:hAnsi="Times New Roman" w:cs="Times New Roman"/>
          <w:b w:val="0"/>
          <w:color w:val="auto"/>
          <w:sz w:val="24"/>
          <w:szCs w:val="24"/>
        </w:rPr>
        <w:t>,</w:t>
      </w:r>
      <w:r w:rsidRPr="00B82CED">
        <w:rPr>
          <w:rStyle w:val="salnttl1"/>
          <w:rFonts w:ascii="Times New Roman" w:eastAsia="Times New Roman" w:hAnsi="Times New Roman" w:cs="Times New Roman"/>
          <w:b w:val="0"/>
          <w:color w:val="auto"/>
          <w:sz w:val="24"/>
          <w:szCs w:val="24"/>
        </w:rPr>
        <w:t xml:space="preserve"> încetează, integral sau parțial, drepturile și obligațiile </w:t>
      </w:r>
      <w:r w:rsidR="0019456F" w:rsidRPr="00B82CED">
        <w:rPr>
          <w:rStyle w:val="salnttl1"/>
          <w:rFonts w:ascii="Times New Roman" w:eastAsia="Times New Roman" w:hAnsi="Times New Roman" w:cs="Times New Roman"/>
          <w:b w:val="0"/>
          <w:color w:val="auto"/>
          <w:sz w:val="24"/>
          <w:szCs w:val="24"/>
        </w:rPr>
        <w:t xml:space="preserve">conferite </w:t>
      </w:r>
      <w:r w:rsidRPr="00B82CED">
        <w:rPr>
          <w:rStyle w:val="salnttl1"/>
          <w:rFonts w:ascii="Times New Roman" w:eastAsia="Times New Roman" w:hAnsi="Times New Roman" w:cs="Times New Roman"/>
          <w:b w:val="0"/>
          <w:color w:val="auto"/>
          <w:sz w:val="24"/>
          <w:szCs w:val="24"/>
        </w:rPr>
        <w:t xml:space="preserve">titularului prin </w:t>
      </w:r>
      <w:r w:rsidR="0019456F" w:rsidRPr="00B82CED">
        <w:rPr>
          <w:rStyle w:val="salnttl1"/>
          <w:rFonts w:ascii="Times New Roman" w:eastAsia="Times New Roman" w:hAnsi="Times New Roman" w:cs="Times New Roman"/>
          <w:b w:val="0"/>
          <w:color w:val="auto"/>
          <w:sz w:val="24"/>
          <w:szCs w:val="24"/>
        </w:rPr>
        <w:t>licență</w:t>
      </w:r>
      <w:r w:rsidRPr="00B82CED">
        <w:rPr>
          <w:rStyle w:val="salnttl1"/>
          <w:rFonts w:ascii="Times New Roman" w:eastAsia="Times New Roman" w:hAnsi="Times New Roman" w:cs="Times New Roman"/>
          <w:b w:val="0"/>
          <w:color w:val="auto"/>
          <w:sz w:val="24"/>
          <w:szCs w:val="24"/>
        </w:rPr>
        <w:t>.</w:t>
      </w:r>
    </w:p>
    <w:p w14:paraId="72ED808F" w14:textId="72C26283" w:rsidR="00F7205A" w:rsidRPr="00B82CED" w:rsidRDefault="00F7205A" w:rsidP="00B601E5">
      <w:pPr>
        <w:spacing w:after="0" w:line="240" w:lineRule="auto"/>
        <w:jc w:val="both"/>
        <w:rPr>
          <w:rStyle w:val="salnttl1"/>
          <w:rFonts w:ascii="Times New Roman" w:eastAsia="Times New Roman" w:hAnsi="Times New Roman" w:cs="Times New Roman"/>
          <w:color w:val="auto"/>
          <w:sz w:val="24"/>
          <w:szCs w:val="24"/>
          <w:specVanish w:val="0"/>
        </w:rPr>
      </w:pPr>
      <w:r w:rsidRPr="00B82CED">
        <w:rPr>
          <w:rStyle w:val="salnttl1"/>
          <w:rFonts w:ascii="Times New Roman" w:eastAsia="Times New Roman" w:hAnsi="Times New Roman" w:cs="Times New Roman"/>
          <w:color w:val="auto"/>
          <w:sz w:val="24"/>
          <w:szCs w:val="24"/>
        </w:rPr>
        <w:t xml:space="preserve">(2) </w:t>
      </w:r>
      <w:r w:rsidRPr="00B82CED">
        <w:rPr>
          <w:rStyle w:val="salnttl1"/>
          <w:rFonts w:ascii="Times New Roman" w:eastAsia="Times New Roman" w:hAnsi="Times New Roman" w:cs="Times New Roman"/>
          <w:b w:val="0"/>
          <w:color w:val="auto"/>
          <w:sz w:val="24"/>
          <w:szCs w:val="24"/>
        </w:rPr>
        <w:t>În cazul retragerii licenței</w:t>
      </w:r>
      <w:r w:rsidR="0019456F" w:rsidRPr="00B82CED">
        <w:rPr>
          <w:rStyle w:val="salnttl1"/>
          <w:rFonts w:ascii="Times New Roman" w:eastAsia="Times New Roman" w:hAnsi="Times New Roman" w:cs="Times New Roman"/>
          <w:b w:val="0"/>
          <w:color w:val="auto"/>
          <w:sz w:val="24"/>
          <w:szCs w:val="24"/>
        </w:rPr>
        <w:t>,</w:t>
      </w:r>
      <w:r w:rsidRPr="00B82CED">
        <w:rPr>
          <w:rStyle w:val="salnttl1"/>
          <w:rFonts w:ascii="Times New Roman" w:eastAsia="Times New Roman" w:hAnsi="Times New Roman" w:cs="Times New Roman"/>
          <w:b w:val="0"/>
          <w:color w:val="auto"/>
          <w:sz w:val="24"/>
          <w:szCs w:val="24"/>
        </w:rPr>
        <w:t xml:space="preserve"> încetează toate drepturile și obligațiile </w:t>
      </w:r>
      <w:r w:rsidR="0019456F" w:rsidRPr="00B82CED">
        <w:rPr>
          <w:rStyle w:val="salnttl1"/>
          <w:rFonts w:ascii="Times New Roman" w:eastAsia="Times New Roman" w:hAnsi="Times New Roman" w:cs="Times New Roman"/>
          <w:b w:val="0"/>
          <w:color w:val="auto"/>
          <w:sz w:val="24"/>
          <w:szCs w:val="24"/>
        </w:rPr>
        <w:t xml:space="preserve">conferite </w:t>
      </w:r>
      <w:r w:rsidRPr="00B82CED">
        <w:rPr>
          <w:rStyle w:val="salnttl1"/>
          <w:rFonts w:ascii="Times New Roman" w:eastAsia="Times New Roman" w:hAnsi="Times New Roman" w:cs="Times New Roman"/>
          <w:b w:val="0"/>
          <w:color w:val="auto"/>
          <w:sz w:val="24"/>
          <w:szCs w:val="24"/>
        </w:rPr>
        <w:t xml:space="preserve">titularului prin </w:t>
      </w:r>
      <w:r w:rsidR="0019456F" w:rsidRPr="00B82CED">
        <w:rPr>
          <w:rStyle w:val="salnttl1"/>
          <w:rFonts w:ascii="Times New Roman" w:eastAsia="Times New Roman" w:hAnsi="Times New Roman" w:cs="Times New Roman"/>
          <w:b w:val="0"/>
          <w:color w:val="auto"/>
          <w:sz w:val="24"/>
          <w:szCs w:val="24"/>
        </w:rPr>
        <w:t>licență</w:t>
      </w:r>
      <w:r w:rsidRPr="00B82CED">
        <w:rPr>
          <w:rStyle w:val="salnttl1"/>
          <w:rFonts w:ascii="Times New Roman" w:eastAsia="Times New Roman" w:hAnsi="Times New Roman" w:cs="Times New Roman"/>
          <w:b w:val="0"/>
          <w:color w:val="auto"/>
          <w:sz w:val="24"/>
          <w:szCs w:val="24"/>
        </w:rPr>
        <w:t>.</w:t>
      </w:r>
    </w:p>
    <w:p w14:paraId="1C69F4D3"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rPr>
      </w:pPr>
    </w:p>
    <w:p w14:paraId="27E1F455"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w:t>
      </w:r>
      <w:r w:rsidR="00D40060" w:rsidRPr="00B82CED">
        <w:rPr>
          <w:rFonts w:ascii="Times New Roman" w:hAnsi="Times New Roman"/>
          <w:color w:val="auto"/>
          <w:sz w:val="24"/>
          <w:szCs w:val="24"/>
          <w:shd w:val="clear" w:color="auto" w:fill="FFFFFF"/>
          <w:lang w:val="pt-PT"/>
        </w:rPr>
        <w:t>9</w:t>
      </w:r>
    </w:p>
    <w:p w14:paraId="226724C4" w14:textId="6FE3CE9F"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Fonts w:ascii="Times New Roman" w:hAnsi="Times New Roman" w:cs="Times New Roman"/>
          <w:sz w:val="24"/>
          <w:szCs w:val="24"/>
          <w:shd w:val="clear" w:color="auto" w:fill="FFFFFF"/>
          <w:lang w:val="pt-PT"/>
        </w:rPr>
        <w:t>În timpul sezonului rece, operaţiunile de suspendare ori de retragere a licenţe</w:t>
      </w:r>
      <w:r w:rsidR="0019456F" w:rsidRPr="00B82CED">
        <w:rPr>
          <w:rFonts w:ascii="Times New Roman" w:hAnsi="Times New Roman" w:cs="Times New Roman"/>
          <w:sz w:val="24"/>
          <w:szCs w:val="24"/>
          <w:shd w:val="clear" w:color="auto" w:fill="FFFFFF"/>
          <w:lang w:val="pt-PT"/>
        </w:rPr>
        <w:t>i</w:t>
      </w:r>
      <w:r w:rsidRPr="00B82CED">
        <w:rPr>
          <w:rFonts w:ascii="Times New Roman" w:hAnsi="Times New Roman" w:cs="Times New Roman"/>
          <w:sz w:val="24"/>
          <w:szCs w:val="24"/>
          <w:shd w:val="clear" w:color="auto" w:fill="FFFFFF"/>
          <w:lang w:val="pt-PT"/>
        </w:rPr>
        <w:t xml:space="preserve"> sunt permise doar cu avizul favorabil al autorităţii administraţiei publice locale care are atribuţii privind asigurarea continuităţii serviciului public de alimentare cu energie termică la nivelul unităţii administrativ-teritoriale, potrivit legii.</w:t>
      </w:r>
    </w:p>
    <w:p w14:paraId="69FA3C68"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3FEC4D61"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 xml:space="preserve">Articolul </w:t>
      </w:r>
      <w:r w:rsidR="00D40060" w:rsidRPr="00B82CED">
        <w:rPr>
          <w:rFonts w:ascii="Times New Roman" w:hAnsi="Times New Roman"/>
          <w:color w:val="auto"/>
          <w:sz w:val="24"/>
          <w:szCs w:val="24"/>
          <w:shd w:val="clear" w:color="auto" w:fill="FFFFFF"/>
          <w:lang w:val="pt-PT"/>
        </w:rPr>
        <w:t>30</w:t>
      </w:r>
    </w:p>
    <w:p w14:paraId="676155C8" w14:textId="068EC765" w:rsidR="000528F6" w:rsidRPr="00B82CED" w:rsidRDefault="000528F6" w:rsidP="00B601E5">
      <w:pPr>
        <w:pStyle w:val="sartttl"/>
        <w:jc w:val="both"/>
        <w:rPr>
          <w:rFonts w:ascii="Times New Roman" w:hAnsi="Times New Roman"/>
          <w:b w:val="0"/>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lastRenderedPageBreak/>
        <w:t>(1)</w:t>
      </w:r>
      <w:r w:rsidRPr="00B82CED">
        <w:rPr>
          <w:rFonts w:ascii="Times New Roman" w:hAnsi="Times New Roman"/>
          <w:b w:val="0"/>
          <w:color w:val="auto"/>
          <w:sz w:val="24"/>
          <w:szCs w:val="24"/>
          <w:shd w:val="clear" w:color="auto" w:fill="FFFFFF"/>
          <w:lang w:val="pt-PT"/>
        </w:rPr>
        <w:t xml:space="preserve"> În cazul retragerii licenţei operatorului dintr-o unitate administrativ-teritorială, în vederea asigurării continuităţii serviciului public de alimentare cu energie termică şi în contextul prevederilor art. 8 alin. (1), ANRE poate decide acordarea unei licenţe cu caracter provizoriu persoanei juridice care a câştigat licitaţia de delegare a gestiunii serviciului/activităţilor sau care beneficiază de delegare directă, pe baza unei cereri</w:t>
      </w:r>
      <w:r w:rsidR="007841FE" w:rsidRPr="00B82CED">
        <w:rPr>
          <w:rFonts w:ascii="Times New Roman" w:hAnsi="Times New Roman"/>
          <w:b w:val="0"/>
          <w:color w:val="auto"/>
          <w:sz w:val="24"/>
          <w:szCs w:val="24"/>
          <w:shd w:val="clear" w:color="auto" w:fill="FFFFFF"/>
          <w:lang w:val="pt-PT"/>
        </w:rPr>
        <w:t xml:space="preserve"> a </w:t>
      </w:r>
      <w:r w:rsidRPr="00B82CED">
        <w:rPr>
          <w:rFonts w:ascii="Times New Roman" w:hAnsi="Times New Roman"/>
          <w:b w:val="0"/>
          <w:color w:val="auto"/>
          <w:sz w:val="24"/>
          <w:szCs w:val="24"/>
          <w:shd w:val="clear" w:color="auto" w:fill="FFFFFF"/>
          <w:lang w:val="pt-PT"/>
        </w:rPr>
        <w:t>reprezentantul</w:t>
      </w:r>
      <w:r w:rsidR="007841FE" w:rsidRPr="00B82CED">
        <w:rPr>
          <w:rFonts w:ascii="Times New Roman" w:hAnsi="Times New Roman"/>
          <w:b w:val="0"/>
          <w:color w:val="auto"/>
          <w:sz w:val="24"/>
          <w:szCs w:val="24"/>
          <w:shd w:val="clear" w:color="auto" w:fill="FFFFFF"/>
          <w:lang w:val="pt-PT"/>
        </w:rPr>
        <w:t>ui</w:t>
      </w:r>
      <w:r w:rsidRPr="00B82CED">
        <w:rPr>
          <w:rFonts w:ascii="Times New Roman" w:hAnsi="Times New Roman"/>
          <w:b w:val="0"/>
          <w:color w:val="auto"/>
          <w:sz w:val="24"/>
          <w:szCs w:val="24"/>
          <w:shd w:val="clear" w:color="auto" w:fill="FFFFFF"/>
          <w:lang w:val="pt-PT"/>
        </w:rPr>
        <w:t xml:space="preserve"> legal al acesteia.</w:t>
      </w:r>
    </w:p>
    <w:p w14:paraId="1C24C7CE" w14:textId="46BAF1A1"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Fonts w:ascii="Times New Roman" w:hAnsi="Times New Roman" w:cs="Times New Roman"/>
          <w:b/>
          <w:sz w:val="24"/>
          <w:szCs w:val="24"/>
          <w:shd w:val="clear" w:color="auto" w:fill="FFFFFF"/>
          <w:lang w:val="pt-PT"/>
        </w:rPr>
        <w:t>(2)</w:t>
      </w:r>
      <w:r w:rsidRPr="00B82CED">
        <w:rPr>
          <w:rFonts w:ascii="Times New Roman" w:hAnsi="Times New Roman" w:cs="Times New Roman"/>
          <w:sz w:val="24"/>
          <w:szCs w:val="24"/>
          <w:shd w:val="clear" w:color="auto" w:fill="FFFFFF"/>
          <w:lang w:val="pt-PT"/>
        </w:rPr>
        <w:t xml:space="preserve"> În situaţia prevăzută la alin. (1), cererea este însoţită de documentele prevăzute la art. 10</w:t>
      </w:r>
      <w:r w:rsidR="002B048E">
        <w:rPr>
          <w:rFonts w:ascii="Times New Roman" w:hAnsi="Times New Roman" w:cs="Times New Roman"/>
          <w:sz w:val="24"/>
          <w:szCs w:val="24"/>
          <w:shd w:val="clear" w:color="auto" w:fill="FFFFFF"/>
          <w:lang w:val="pt-PT"/>
        </w:rPr>
        <w:t xml:space="preserve"> alin. (1)</w:t>
      </w:r>
      <w:r w:rsidRPr="00B82CED">
        <w:rPr>
          <w:rFonts w:ascii="Times New Roman" w:hAnsi="Times New Roman" w:cs="Times New Roman"/>
          <w:sz w:val="24"/>
          <w:szCs w:val="24"/>
          <w:shd w:val="clear" w:color="auto" w:fill="FFFFFF"/>
          <w:lang w:val="pt-PT"/>
        </w:rPr>
        <w:t xml:space="preserve"> lit. a), e), g)</w:t>
      </w:r>
      <w:r w:rsidR="003E497D" w:rsidRPr="00B82CED">
        <w:rPr>
          <w:rFonts w:ascii="Times New Roman" w:hAnsi="Times New Roman" w:cs="Times New Roman"/>
          <w:sz w:val="24"/>
          <w:szCs w:val="24"/>
          <w:shd w:val="clear" w:color="auto" w:fill="FFFFFF"/>
          <w:lang w:val="pt-PT"/>
        </w:rPr>
        <w:t xml:space="preserve"> și, după caz,</w:t>
      </w:r>
      <w:r w:rsidRPr="00B82CED">
        <w:rPr>
          <w:rFonts w:ascii="Times New Roman" w:hAnsi="Times New Roman" w:cs="Times New Roman"/>
          <w:sz w:val="24"/>
          <w:szCs w:val="24"/>
          <w:shd w:val="clear" w:color="auto" w:fill="FFFFFF"/>
          <w:lang w:val="pt-PT"/>
        </w:rPr>
        <w:t xml:space="preserve"> h) şi/sau </w:t>
      </w:r>
      <w:r w:rsidR="003E497D" w:rsidRPr="00B82CED">
        <w:rPr>
          <w:rFonts w:ascii="Times New Roman" w:hAnsi="Times New Roman" w:cs="Times New Roman"/>
          <w:sz w:val="24"/>
          <w:szCs w:val="24"/>
          <w:shd w:val="clear" w:color="auto" w:fill="FFFFFF"/>
          <w:lang w:val="pt-PT"/>
        </w:rPr>
        <w:t>i</w:t>
      </w:r>
      <w:r w:rsidR="00100300" w:rsidRPr="00B82CED">
        <w:rPr>
          <w:rFonts w:ascii="Times New Roman" w:hAnsi="Times New Roman" w:cs="Times New Roman"/>
          <w:sz w:val="24"/>
          <w:szCs w:val="24"/>
          <w:shd w:val="clear" w:color="auto" w:fill="FFFFFF"/>
          <w:lang w:val="pt-PT"/>
        </w:rPr>
        <w:t>)</w:t>
      </w:r>
      <w:r w:rsidRPr="00B82CED">
        <w:rPr>
          <w:rFonts w:ascii="Times New Roman" w:hAnsi="Times New Roman" w:cs="Times New Roman"/>
          <w:sz w:val="24"/>
          <w:szCs w:val="24"/>
          <w:shd w:val="clear" w:color="auto" w:fill="FFFFFF"/>
          <w:lang w:val="pt-PT"/>
        </w:rPr>
        <w:t>.</w:t>
      </w:r>
    </w:p>
    <w:p w14:paraId="4A11DDC3"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3FEB1ED7" w14:textId="1C31D721" w:rsidR="000A3733" w:rsidRDefault="00C35B8F" w:rsidP="00FB4AE2">
      <w:pPr>
        <w:pStyle w:val="scapttl"/>
        <w:rPr>
          <w:rFonts w:ascii="Times New Roman" w:hAnsi="Times New Roman"/>
          <w:color w:val="auto"/>
          <w:lang w:val="pt-PT"/>
        </w:rPr>
      </w:pPr>
      <w:r>
        <w:rPr>
          <w:rFonts w:ascii="Times New Roman" w:hAnsi="Times New Roman"/>
          <w:color w:val="auto"/>
          <w:lang w:val="pt-PT"/>
        </w:rPr>
        <w:t>Capitolul V</w:t>
      </w:r>
    </w:p>
    <w:p w14:paraId="3F16BF57" w14:textId="28B203FA" w:rsidR="00C35B8F" w:rsidRDefault="00C35B8F" w:rsidP="00FB4AE2">
      <w:pPr>
        <w:pStyle w:val="scapttl"/>
        <w:rPr>
          <w:rFonts w:ascii="Times New Roman" w:hAnsi="Times New Roman"/>
          <w:color w:val="auto"/>
          <w:lang w:val="ro-RO"/>
        </w:rPr>
      </w:pPr>
      <w:r>
        <w:rPr>
          <w:rFonts w:ascii="Times New Roman" w:hAnsi="Times New Roman"/>
          <w:color w:val="auto"/>
          <w:lang w:val="pt-PT"/>
        </w:rPr>
        <w:t>C</w:t>
      </w:r>
      <w:r>
        <w:rPr>
          <w:rFonts w:ascii="Times New Roman" w:hAnsi="Times New Roman"/>
          <w:color w:val="auto"/>
          <w:lang w:val="ro-RO"/>
        </w:rPr>
        <w:t>ăi de comunicare</w:t>
      </w:r>
    </w:p>
    <w:p w14:paraId="504F5D52" w14:textId="2BB41A04" w:rsidR="00C35B8F" w:rsidRDefault="00C35B8F" w:rsidP="00FB4AE2">
      <w:pPr>
        <w:pStyle w:val="scapttl"/>
        <w:rPr>
          <w:rFonts w:ascii="Times New Roman" w:hAnsi="Times New Roman"/>
          <w:color w:val="auto"/>
          <w:lang w:val="ro-RO"/>
        </w:rPr>
      </w:pPr>
    </w:p>
    <w:p w14:paraId="72362DF9" w14:textId="77777777" w:rsidR="00C35B8F" w:rsidRPr="00B82CED" w:rsidRDefault="00C35B8F" w:rsidP="00C35B8F">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31</w:t>
      </w:r>
    </w:p>
    <w:p w14:paraId="6817BB30" w14:textId="6AB3E49E" w:rsidR="00C35B8F" w:rsidRPr="00B82CED" w:rsidRDefault="00C35B8F" w:rsidP="00C35B8F">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Pr>
          <w:rFonts w:ascii="Times New Roman" w:hAnsi="Times New Roman" w:cs="Times New Roman"/>
          <w:b/>
          <w:sz w:val="24"/>
          <w:szCs w:val="24"/>
          <w:lang w:val="pt-PT"/>
        </w:rPr>
        <w:t>1</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Cererea şi documentele prevăzute </w:t>
      </w:r>
      <w:r w:rsidR="0055719A">
        <w:rPr>
          <w:rFonts w:ascii="Times New Roman" w:hAnsi="Times New Roman" w:cs="Times New Roman"/>
          <w:sz w:val="24"/>
          <w:szCs w:val="24"/>
          <w:lang w:val="pt-PT"/>
        </w:rPr>
        <w:t>de prezentul regulament</w:t>
      </w:r>
      <w:r w:rsidRPr="00B82CED">
        <w:rPr>
          <w:rFonts w:ascii="Times New Roman" w:hAnsi="Times New Roman" w:cs="Times New Roman"/>
          <w:sz w:val="24"/>
          <w:szCs w:val="24"/>
          <w:lang w:val="pt-PT"/>
        </w:rPr>
        <w:t xml:space="preserve"> se </w:t>
      </w:r>
      <w:r w:rsidR="0055719A">
        <w:rPr>
          <w:rFonts w:ascii="Times New Roman" w:hAnsi="Times New Roman" w:cs="Times New Roman"/>
          <w:sz w:val="24"/>
          <w:szCs w:val="24"/>
          <w:lang w:val="pt-PT"/>
        </w:rPr>
        <w:t>comunică</w:t>
      </w:r>
      <w:r w:rsidRPr="00B82CE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la </w:t>
      </w:r>
      <w:r w:rsidRPr="00B82CED">
        <w:rPr>
          <w:rFonts w:ascii="Times New Roman" w:hAnsi="Times New Roman" w:cs="Times New Roman"/>
          <w:sz w:val="24"/>
          <w:szCs w:val="24"/>
          <w:lang w:val="pt-PT"/>
        </w:rPr>
        <w:t>ANRE în una dintre următoarele forme:</w:t>
      </w:r>
    </w:p>
    <w:p w14:paraId="7174FDDF" w14:textId="77777777" w:rsidR="00C35B8F" w:rsidRPr="00B82CED" w:rsidRDefault="00C35B8F" w:rsidP="00C35B8F">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 pe suport hârtie</w:t>
      </w:r>
      <w:r>
        <w:rPr>
          <w:rFonts w:ascii="Times New Roman" w:hAnsi="Times New Roman" w:cs="Times New Roman"/>
          <w:sz w:val="24"/>
          <w:szCs w:val="24"/>
          <w:lang w:val="pt-PT"/>
        </w:rPr>
        <w:t>, transmis/depus la registratura ANRE</w:t>
      </w:r>
      <w:r w:rsidRPr="00B82CED">
        <w:rPr>
          <w:rFonts w:ascii="Times New Roman" w:hAnsi="Times New Roman" w:cs="Times New Roman"/>
          <w:sz w:val="24"/>
          <w:szCs w:val="24"/>
          <w:lang w:val="pt-PT"/>
        </w:rPr>
        <w:t>;</w:t>
      </w:r>
    </w:p>
    <w:p w14:paraId="303C4142" w14:textId="77777777" w:rsidR="00C35B8F" w:rsidRPr="00B82CED" w:rsidRDefault="00C35B8F" w:rsidP="00C35B8F">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b) prin intermediul poștei electronice, la adresa anre@anre.ro;</w:t>
      </w:r>
    </w:p>
    <w:p w14:paraId="12A05486" w14:textId="77777777" w:rsidR="00C35B8F" w:rsidRPr="00B82CED" w:rsidRDefault="00C35B8F" w:rsidP="00C35B8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c) pe suport digital de tipul CD/DVD/memorie externă USB</w:t>
      </w:r>
      <w:r>
        <w:rPr>
          <w:rFonts w:ascii="Times New Roman" w:hAnsi="Times New Roman" w:cs="Times New Roman"/>
          <w:sz w:val="24"/>
          <w:szCs w:val="24"/>
        </w:rPr>
        <w:t xml:space="preserve">, </w:t>
      </w:r>
      <w:r>
        <w:rPr>
          <w:rFonts w:ascii="Times New Roman" w:hAnsi="Times New Roman" w:cs="Times New Roman"/>
          <w:sz w:val="24"/>
          <w:szCs w:val="24"/>
          <w:lang w:val="pt-PT"/>
        </w:rPr>
        <w:t>transmis/depus la registratura ANRE</w:t>
      </w:r>
      <w:r w:rsidRPr="00B82CED">
        <w:rPr>
          <w:rFonts w:ascii="Times New Roman" w:hAnsi="Times New Roman" w:cs="Times New Roman"/>
          <w:sz w:val="24"/>
          <w:szCs w:val="24"/>
        </w:rPr>
        <w:t>;</w:t>
      </w:r>
    </w:p>
    <w:p w14:paraId="2BD76076" w14:textId="77777777" w:rsidR="00C35B8F" w:rsidRPr="00B82CED" w:rsidRDefault="00C35B8F" w:rsidP="00C35B8F">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 prin încărcare pe portalul ANRE.</w:t>
      </w:r>
    </w:p>
    <w:p w14:paraId="009C6929" w14:textId="77777777" w:rsidR="00C35B8F" w:rsidRDefault="00C35B8F" w:rsidP="00C35B8F">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Pr>
          <w:rFonts w:ascii="Times New Roman" w:hAnsi="Times New Roman" w:cs="Times New Roman"/>
          <w:b/>
          <w:sz w:val="24"/>
          <w:szCs w:val="24"/>
          <w:lang w:val="pt-PT"/>
        </w:rPr>
        <w:t>2</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Cererea şi documentele prevăzute la alin. (1) se prezintă în limba română, iar documentele solicitate în exemplar original şi depuse în format electronic se certifică cu semnătură electronică.</w:t>
      </w:r>
    </w:p>
    <w:p w14:paraId="0B7AF8A7" w14:textId="77777777" w:rsidR="00C35B8F" w:rsidRPr="00B82CED" w:rsidRDefault="00C35B8F" w:rsidP="00C35B8F">
      <w:pPr>
        <w:spacing w:after="0" w:line="240" w:lineRule="auto"/>
        <w:jc w:val="both"/>
        <w:rPr>
          <w:rFonts w:ascii="Times New Roman" w:hAnsi="Times New Roman" w:cs="Times New Roman"/>
          <w:sz w:val="24"/>
          <w:szCs w:val="24"/>
          <w:lang w:val="pt-PT"/>
        </w:rPr>
      </w:pPr>
      <w:r w:rsidRPr="003A1E88">
        <w:rPr>
          <w:rFonts w:ascii="Times New Roman" w:hAnsi="Times New Roman" w:cs="Times New Roman"/>
          <w:b/>
          <w:bCs/>
          <w:sz w:val="24"/>
          <w:szCs w:val="24"/>
          <w:lang w:val="pt-PT"/>
        </w:rPr>
        <w:t>(</w:t>
      </w:r>
      <w:r>
        <w:rPr>
          <w:rFonts w:ascii="Times New Roman" w:hAnsi="Times New Roman" w:cs="Times New Roman"/>
          <w:b/>
          <w:bCs/>
          <w:sz w:val="24"/>
          <w:szCs w:val="24"/>
          <w:lang w:val="pt-PT"/>
        </w:rPr>
        <w:t>3</w:t>
      </w:r>
      <w:r w:rsidRPr="003A1E88">
        <w:rPr>
          <w:rFonts w:ascii="Times New Roman" w:hAnsi="Times New Roman" w:cs="Times New Roman"/>
          <w:b/>
          <w:bCs/>
          <w:sz w:val="24"/>
          <w:szCs w:val="24"/>
          <w:lang w:val="pt-PT"/>
        </w:rPr>
        <w:t>)</w:t>
      </w:r>
      <w:r>
        <w:rPr>
          <w:rFonts w:ascii="Times New Roman" w:hAnsi="Times New Roman" w:cs="Times New Roman"/>
          <w:sz w:val="24"/>
          <w:szCs w:val="24"/>
          <w:lang w:val="pt-PT"/>
        </w:rPr>
        <w:t xml:space="preserve"> Prin excepție de la prevederile alin. (3),</w:t>
      </w:r>
      <w:r w:rsidRPr="003A1E88">
        <w:rPr>
          <w:rFonts w:ascii="Times New Roman" w:hAnsi="Times New Roman" w:cs="Times New Roman"/>
          <w:sz w:val="24"/>
          <w:szCs w:val="24"/>
          <w:lang w:val="pt-PT"/>
        </w:rPr>
        <w:t xml:space="preserve"> documentele emise într-o altă limbă sunt depuse în copie, împreună cu traducerea legalizată a acestora, cu respectarea prevederilor convenţiilor la care România este part</w:t>
      </w:r>
      <w:r>
        <w:rPr>
          <w:rFonts w:ascii="Times New Roman" w:hAnsi="Times New Roman" w:cs="Times New Roman"/>
          <w:sz w:val="24"/>
          <w:szCs w:val="24"/>
          <w:lang w:val="pt-PT"/>
        </w:rPr>
        <w:t xml:space="preserve">e; </w:t>
      </w:r>
      <w:r w:rsidRPr="003A1E88">
        <w:rPr>
          <w:rFonts w:ascii="Times New Roman" w:hAnsi="Times New Roman" w:cs="Times New Roman"/>
          <w:sz w:val="24"/>
          <w:szCs w:val="24"/>
          <w:lang w:val="pt-PT"/>
        </w:rPr>
        <w:t>documentel</w:t>
      </w:r>
      <w:r>
        <w:rPr>
          <w:rFonts w:ascii="Times New Roman" w:hAnsi="Times New Roman" w:cs="Times New Roman"/>
          <w:sz w:val="24"/>
          <w:szCs w:val="24"/>
          <w:lang w:val="pt-PT"/>
        </w:rPr>
        <w:t>e</w:t>
      </w:r>
      <w:r w:rsidRPr="003A1E88">
        <w:rPr>
          <w:rFonts w:ascii="Times New Roman" w:hAnsi="Times New Roman" w:cs="Times New Roman"/>
          <w:sz w:val="24"/>
          <w:szCs w:val="24"/>
          <w:lang w:val="pt-PT"/>
        </w:rPr>
        <w:t xml:space="preserve"> care nu pot fi traduse legalizat, conform legii, </w:t>
      </w:r>
      <w:r>
        <w:rPr>
          <w:rFonts w:ascii="Times New Roman" w:hAnsi="Times New Roman" w:cs="Times New Roman"/>
          <w:sz w:val="24"/>
          <w:szCs w:val="24"/>
          <w:lang w:val="pt-PT"/>
        </w:rPr>
        <w:t xml:space="preserve">sunt </w:t>
      </w:r>
      <w:r w:rsidRPr="003A1E88">
        <w:rPr>
          <w:rFonts w:ascii="Times New Roman" w:hAnsi="Times New Roman" w:cs="Times New Roman"/>
          <w:sz w:val="24"/>
          <w:szCs w:val="24"/>
          <w:lang w:val="pt-PT"/>
        </w:rPr>
        <w:t xml:space="preserve">prezentate împreună cu traducerea autorizată a </w:t>
      </w:r>
      <w:r>
        <w:rPr>
          <w:rFonts w:ascii="Times New Roman" w:hAnsi="Times New Roman" w:cs="Times New Roman"/>
          <w:sz w:val="24"/>
          <w:szCs w:val="24"/>
          <w:lang w:val="pt-PT"/>
        </w:rPr>
        <w:t>acestora</w:t>
      </w:r>
      <w:r w:rsidRPr="003A1E88">
        <w:rPr>
          <w:rFonts w:ascii="Times New Roman" w:hAnsi="Times New Roman" w:cs="Times New Roman"/>
          <w:sz w:val="24"/>
          <w:szCs w:val="24"/>
          <w:lang w:val="pt-PT"/>
        </w:rPr>
        <w:t>.</w:t>
      </w:r>
    </w:p>
    <w:p w14:paraId="2984D24C" w14:textId="77777777" w:rsidR="000A3733" w:rsidRDefault="000A3733" w:rsidP="00FB4AE2">
      <w:pPr>
        <w:pStyle w:val="scapttl"/>
        <w:rPr>
          <w:rFonts w:ascii="Times New Roman" w:hAnsi="Times New Roman"/>
          <w:color w:val="auto"/>
          <w:lang w:val="pt-PT"/>
        </w:rPr>
      </w:pPr>
    </w:p>
    <w:p w14:paraId="2A7556F6" w14:textId="70C01ADA" w:rsidR="000528F6" w:rsidRPr="00B82CED" w:rsidRDefault="00FB4AE2" w:rsidP="00FB4AE2">
      <w:pPr>
        <w:pStyle w:val="scapttl"/>
        <w:rPr>
          <w:rFonts w:ascii="Times New Roman" w:hAnsi="Times New Roman"/>
          <w:color w:val="auto"/>
          <w:lang w:val="pt-PT"/>
        </w:rPr>
      </w:pPr>
      <w:r w:rsidRPr="00B82CED">
        <w:rPr>
          <w:rFonts w:ascii="Times New Roman" w:hAnsi="Times New Roman"/>
          <w:color w:val="auto"/>
          <w:lang w:val="pt-PT"/>
        </w:rPr>
        <w:t>Capitolul V</w:t>
      </w:r>
      <w:r w:rsidR="00C35B8F">
        <w:rPr>
          <w:rFonts w:ascii="Times New Roman" w:hAnsi="Times New Roman"/>
          <w:color w:val="auto"/>
          <w:lang w:val="pt-PT"/>
        </w:rPr>
        <w:t>I</w:t>
      </w:r>
    </w:p>
    <w:p w14:paraId="7295DC07" w14:textId="77777777" w:rsidR="000528F6" w:rsidRPr="00B82CED" w:rsidRDefault="000528F6" w:rsidP="00B5134A">
      <w:pPr>
        <w:pStyle w:val="scapden"/>
        <w:rPr>
          <w:rFonts w:ascii="Times New Roman" w:hAnsi="Times New Roman"/>
          <w:color w:val="auto"/>
          <w:lang w:val="pt-PT"/>
        </w:rPr>
      </w:pPr>
      <w:r w:rsidRPr="00B82CED">
        <w:rPr>
          <w:rFonts w:ascii="Times New Roman" w:hAnsi="Times New Roman"/>
          <w:color w:val="auto"/>
          <w:lang w:val="pt-PT"/>
        </w:rPr>
        <w:t>Dispoziţii tranzitorii şi finale</w:t>
      </w:r>
    </w:p>
    <w:p w14:paraId="7A26EF60"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p>
    <w:p w14:paraId="42BA3960" w14:textId="6867C9FB"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 xml:space="preserve">Articolul </w:t>
      </w:r>
      <w:r w:rsidR="0055719A" w:rsidRPr="00B82CED">
        <w:rPr>
          <w:rFonts w:ascii="Times New Roman" w:hAnsi="Times New Roman"/>
          <w:color w:val="auto"/>
          <w:sz w:val="24"/>
          <w:szCs w:val="24"/>
          <w:shd w:val="clear" w:color="auto" w:fill="FFFFFF"/>
          <w:lang w:val="pt-PT"/>
        </w:rPr>
        <w:t>3</w:t>
      </w:r>
      <w:r w:rsidR="0055719A">
        <w:rPr>
          <w:rFonts w:ascii="Times New Roman" w:hAnsi="Times New Roman"/>
          <w:color w:val="auto"/>
          <w:sz w:val="24"/>
          <w:szCs w:val="24"/>
          <w:shd w:val="clear" w:color="auto" w:fill="FFFFFF"/>
          <w:lang w:val="pt-PT"/>
        </w:rPr>
        <w:t>2</w:t>
      </w:r>
    </w:p>
    <w:p w14:paraId="7D37E952" w14:textId="487B1FE1"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rPr>
        <w:t xml:space="preserve">(1) </w:t>
      </w:r>
      <w:r w:rsidRPr="00B82CED">
        <w:rPr>
          <w:rStyle w:val="salnbdy"/>
          <w:rFonts w:ascii="Times New Roman" w:eastAsia="Times New Roman" w:hAnsi="Times New Roman" w:cs="Times New Roman"/>
          <w:color w:val="auto"/>
          <w:sz w:val="24"/>
          <w:szCs w:val="24"/>
          <w:lang w:val="pt-PT"/>
        </w:rPr>
        <w:t xml:space="preserve">Licenţele acordate de ANRSC operatorilor </w:t>
      </w:r>
      <w:r w:rsidR="003E497D" w:rsidRPr="00B82CED">
        <w:rPr>
          <w:rStyle w:val="salnbdy"/>
          <w:rFonts w:ascii="Times New Roman" w:eastAsia="Times New Roman" w:hAnsi="Times New Roman" w:cs="Times New Roman"/>
          <w:color w:val="auto"/>
          <w:sz w:val="24"/>
          <w:szCs w:val="24"/>
          <w:lang w:val="pt-PT"/>
        </w:rPr>
        <w:t>SPAET</w:t>
      </w:r>
      <w:r w:rsidRPr="00B82CED">
        <w:rPr>
          <w:rStyle w:val="salnbdy"/>
          <w:rFonts w:ascii="Times New Roman" w:eastAsia="Times New Roman" w:hAnsi="Times New Roman" w:cs="Times New Roman"/>
          <w:color w:val="auto"/>
          <w:sz w:val="24"/>
          <w:szCs w:val="24"/>
          <w:lang w:val="pt-PT"/>
        </w:rPr>
        <w:t>, care au trecut în sfera de competenţă a ANRE, îşi păstrează valabilitatea până la expirare, cu obligaţia titularului de a respecta prevederile prezentului regulament.</w:t>
      </w:r>
    </w:p>
    <w:p w14:paraId="64FED9A3"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rPr>
        <w:t xml:space="preserve">(2) </w:t>
      </w:r>
      <w:r w:rsidRPr="00B82CED">
        <w:rPr>
          <w:rStyle w:val="salnbdy"/>
          <w:rFonts w:ascii="Times New Roman" w:eastAsia="Times New Roman" w:hAnsi="Times New Roman" w:cs="Times New Roman"/>
          <w:color w:val="auto"/>
          <w:sz w:val="24"/>
          <w:szCs w:val="24"/>
          <w:lang w:val="pt-PT"/>
        </w:rPr>
        <w:t>Orice prevederi contrare prezentului regulament, cuprinse în condiţiile asociate licenţelor prevăzute la alin (1), se abrogă/nu mai produc efecte de la data intrării în vigoare a prezentului regulament.</w:t>
      </w:r>
    </w:p>
    <w:p w14:paraId="003FF1F0" w14:textId="77777777" w:rsidR="00B82CED" w:rsidRDefault="00B82CED" w:rsidP="00B601E5">
      <w:pPr>
        <w:pStyle w:val="sartttl"/>
        <w:jc w:val="both"/>
        <w:rPr>
          <w:rFonts w:ascii="Times New Roman" w:hAnsi="Times New Roman"/>
          <w:color w:val="auto"/>
          <w:sz w:val="24"/>
          <w:szCs w:val="24"/>
          <w:shd w:val="clear" w:color="auto" w:fill="FFFFFF"/>
          <w:lang w:val="pt-PT"/>
        </w:rPr>
      </w:pPr>
    </w:p>
    <w:p w14:paraId="59939534" w14:textId="70BC902D"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w:t>
      </w:r>
      <w:r w:rsidR="0055719A">
        <w:rPr>
          <w:rFonts w:ascii="Times New Roman" w:hAnsi="Times New Roman"/>
          <w:color w:val="auto"/>
          <w:sz w:val="24"/>
          <w:szCs w:val="24"/>
          <w:shd w:val="clear" w:color="auto" w:fill="FFFFFF"/>
          <w:lang w:val="pt-PT"/>
        </w:rPr>
        <w:t>3</w:t>
      </w:r>
    </w:p>
    <w:p w14:paraId="0DCFE08F" w14:textId="55C8ACA3" w:rsidR="000528F6" w:rsidRPr="00B82CED" w:rsidRDefault="000528F6" w:rsidP="00B601E5">
      <w:pPr>
        <w:pStyle w:val="spar"/>
        <w:ind w:left="0"/>
        <w:jc w:val="both"/>
        <w:rPr>
          <w:shd w:val="clear" w:color="auto" w:fill="FFFFFF"/>
          <w:lang w:val="pt-PT"/>
        </w:rPr>
      </w:pPr>
      <w:r w:rsidRPr="00B82CED">
        <w:rPr>
          <w:b/>
          <w:shd w:val="clear" w:color="auto" w:fill="FFFFFF"/>
          <w:lang w:val="pt-PT"/>
        </w:rPr>
        <w:t>(1)</w:t>
      </w:r>
      <w:r w:rsidRPr="00B82CED">
        <w:rPr>
          <w:shd w:val="clear" w:color="auto" w:fill="FFFFFF"/>
          <w:lang w:val="pt-PT"/>
        </w:rPr>
        <w:t xml:space="preserve"> Licenţele nu pot fi transferate</w:t>
      </w:r>
      <w:r w:rsidR="003E497D" w:rsidRPr="00B82CED">
        <w:rPr>
          <w:shd w:val="clear" w:color="auto" w:fill="FFFFFF"/>
          <w:lang w:val="pt-PT"/>
        </w:rPr>
        <w:t>,</w:t>
      </w:r>
      <w:r w:rsidRPr="00B82CED">
        <w:rPr>
          <w:shd w:val="clear" w:color="auto" w:fill="FFFFFF"/>
          <w:lang w:val="pt-PT"/>
        </w:rPr>
        <w:t xml:space="preserve"> în întregime sau în parte</w:t>
      </w:r>
      <w:r w:rsidR="005B7670" w:rsidRPr="00B82CED">
        <w:rPr>
          <w:shd w:val="clear" w:color="auto" w:fill="FFFFFF"/>
          <w:lang w:val="pt-PT"/>
        </w:rPr>
        <w:t>;</w:t>
      </w:r>
      <w:r w:rsidRPr="00B82CED">
        <w:rPr>
          <w:shd w:val="clear" w:color="auto" w:fill="FFFFFF"/>
          <w:lang w:val="pt-PT"/>
        </w:rPr>
        <w:t xml:space="preserve"> </w:t>
      </w:r>
      <w:r w:rsidR="005B7670" w:rsidRPr="00B82CED">
        <w:rPr>
          <w:shd w:val="clear" w:color="auto" w:fill="FFFFFF"/>
          <w:lang w:val="pt-PT"/>
        </w:rPr>
        <w:t>o</w:t>
      </w:r>
      <w:r w:rsidRPr="00B82CED">
        <w:rPr>
          <w:shd w:val="clear" w:color="auto" w:fill="FFFFFF"/>
          <w:lang w:val="pt-PT"/>
        </w:rPr>
        <w:t>rice transfer efectuat este nul de drept şi determină</w:t>
      </w:r>
      <w:r w:rsidR="005B7670" w:rsidRPr="00B82CED">
        <w:rPr>
          <w:shd w:val="clear" w:color="auto" w:fill="FFFFFF"/>
          <w:lang w:val="pt-PT"/>
        </w:rPr>
        <w:t xml:space="preserve"> retragerea imediată a licenţei.</w:t>
      </w:r>
    </w:p>
    <w:p w14:paraId="7AE67A4E" w14:textId="77777777" w:rsidR="000528F6" w:rsidRPr="00B82CED" w:rsidRDefault="000528F6" w:rsidP="00B601E5">
      <w:pPr>
        <w:pStyle w:val="spar"/>
        <w:ind w:left="0"/>
        <w:jc w:val="both"/>
        <w:rPr>
          <w:shd w:val="clear" w:color="auto" w:fill="FFFFFF"/>
          <w:lang w:val="pt-PT"/>
        </w:rPr>
      </w:pPr>
      <w:r w:rsidRPr="00B82CED">
        <w:rPr>
          <w:b/>
          <w:shd w:val="clear" w:color="auto" w:fill="FFFFFF"/>
          <w:lang w:val="pt-PT"/>
        </w:rPr>
        <w:t>(2)</w:t>
      </w:r>
      <w:r w:rsidRPr="00B82CED">
        <w:rPr>
          <w:shd w:val="clear" w:color="auto" w:fill="FFFFFF"/>
          <w:lang w:val="pt-PT"/>
        </w:rPr>
        <w:t xml:space="preserve"> În cazul transferului dreptului de proprietate sau de folosinţă asupra capacităţilor energetice care sunt prevăzute în condiţiile specifice asociate unei licenţe, p</w:t>
      </w:r>
      <w:r w:rsidRPr="00B82CED">
        <w:rPr>
          <w:rStyle w:val="slitbdy"/>
          <w:rFonts w:ascii="Times New Roman" w:eastAsia="Times New Roman" w:hAnsi="Times New Roman"/>
          <w:color w:val="auto"/>
          <w:sz w:val="24"/>
          <w:szCs w:val="24"/>
          <w:lang w:val="pt-PT"/>
        </w:rPr>
        <w:t>ână la data la care transferul devine efectiv,</w:t>
      </w:r>
      <w:r w:rsidRPr="00B82CED">
        <w:rPr>
          <w:shd w:val="clear" w:color="auto" w:fill="FFFFFF"/>
          <w:lang w:val="pt-PT"/>
        </w:rPr>
        <w:t xml:space="preserve"> operatorul economic care preia capacităţile energetice poate solicita ANRE acordarea unei licenţe cu caracter provizoriu.</w:t>
      </w:r>
    </w:p>
    <w:p w14:paraId="76EEF08D" w14:textId="70D588B5"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Style w:val="slitbdy"/>
          <w:rFonts w:ascii="Times New Roman" w:eastAsia="Times New Roman" w:hAnsi="Times New Roman" w:cs="Times New Roman"/>
          <w:b/>
          <w:color w:val="auto"/>
          <w:sz w:val="24"/>
          <w:szCs w:val="24"/>
          <w:lang w:val="pt-PT"/>
        </w:rPr>
        <w:t>(3)</w:t>
      </w:r>
      <w:r w:rsidRPr="00B82CED">
        <w:rPr>
          <w:rStyle w:val="slitbdy"/>
          <w:rFonts w:ascii="Times New Roman" w:eastAsia="Times New Roman" w:hAnsi="Times New Roman" w:cs="Times New Roman"/>
          <w:color w:val="auto"/>
          <w:sz w:val="24"/>
          <w:szCs w:val="24"/>
          <w:lang w:val="pt-PT"/>
        </w:rPr>
        <w:t xml:space="preserve"> În situaţia prevăzută la alin. (2)</w:t>
      </w:r>
      <w:r w:rsidR="003E497D"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cererea de acordare a licenţei cu caracter provizoriu este însoţită de documentele care probează operaţiunea de transfer, </w:t>
      </w:r>
      <w:r w:rsidR="003E497D" w:rsidRPr="00B82CED">
        <w:rPr>
          <w:rStyle w:val="slitbdy"/>
          <w:rFonts w:ascii="Times New Roman" w:eastAsia="Times New Roman" w:hAnsi="Times New Roman" w:cs="Times New Roman"/>
          <w:color w:val="auto"/>
          <w:sz w:val="24"/>
          <w:szCs w:val="24"/>
          <w:lang w:val="pt-PT"/>
        </w:rPr>
        <w:t xml:space="preserve">precum și </w:t>
      </w:r>
      <w:r w:rsidRPr="00B82CED">
        <w:rPr>
          <w:rStyle w:val="slitbdy"/>
          <w:rFonts w:ascii="Times New Roman" w:eastAsia="Times New Roman" w:hAnsi="Times New Roman" w:cs="Times New Roman"/>
          <w:color w:val="auto"/>
          <w:sz w:val="24"/>
          <w:szCs w:val="24"/>
          <w:lang w:val="pt-PT"/>
        </w:rPr>
        <w:t xml:space="preserve">de documentele prevăzute la art. 10 </w:t>
      </w:r>
      <w:r w:rsidR="002B048E">
        <w:rPr>
          <w:rStyle w:val="slitbdy"/>
          <w:rFonts w:ascii="Times New Roman" w:eastAsia="Times New Roman" w:hAnsi="Times New Roman" w:cs="Times New Roman"/>
          <w:color w:val="auto"/>
          <w:sz w:val="24"/>
          <w:szCs w:val="24"/>
          <w:lang w:val="pt-PT"/>
        </w:rPr>
        <w:t xml:space="preserve">alin. (1) </w:t>
      </w:r>
      <w:r w:rsidRPr="00B82CED">
        <w:rPr>
          <w:rStyle w:val="slitbdy"/>
          <w:rFonts w:ascii="Times New Roman" w:eastAsia="Times New Roman" w:hAnsi="Times New Roman" w:cs="Times New Roman"/>
          <w:color w:val="auto"/>
          <w:sz w:val="24"/>
          <w:szCs w:val="24"/>
          <w:lang w:val="pt-PT"/>
        </w:rPr>
        <w:t>lit. a) şi e)</w:t>
      </w:r>
      <w:r w:rsidRPr="00B82CED">
        <w:rPr>
          <w:rFonts w:ascii="Times New Roman" w:hAnsi="Times New Roman" w:cs="Times New Roman"/>
          <w:sz w:val="24"/>
          <w:szCs w:val="24"/>
          <w:shd w:val="clear" w:color="auto" w:fill="FFFFFF"/>
          <w:lang w:val="pt-PT"/>
        </w:rPr>
        <w:t>.</w:t>
      </w:r>
    </w:p>
    <w:p w14:paraId="478F58EB"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61530769" w14:textId="0CF40111"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w:t>
      </w:r>
      <w:r w:rsidR="0055719A">
        <w:rPr>
          <w:rFonts w:ascii="Times New Roman" w:hAnsi="Times New Roman" w:cs="Times New Roman"/>
          <w:b/>
          <w:sz w:val="24"/>
          <w:szCs w:val="24"/>
        </w:rPr>
        <w:t>4</w:t>
      </w:r>
    </w:p>
    <w:p w14:paraId="49503165" w14:textId="62EA025C"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rPr>
        <w:lastRenderedPageBreak/>
        <w:t>(1)</w:t>
      </w:r>
      <w:r w:rsidRPr="00B82CED">
        <w:rPr>
          <w:rFonts w:ascii="Times New Roman" w:hAnsi="Times New Roman" w:cs="Times New Roman"/>
          <w:sz w:val="24"/>
          <w:szCs w:val="24"/>
        </w:rPr>
        <w:t xml:space="preserve"> În cazul pierderii sau distrugerii licenţei, titularul acesteia publică un anunţ </w:t>
      </w:r>
      <w:r w:rsidR="001874C0" w:rsidRPr="00B82CED">
        <w:rPr>
          <w:rFonts w:ascii="Times New Roman" w:hAnsi="Times New Roman" w:cs="Times New Roman"/>
          <w:sz w:val="24"/>
          <w:szCs w:val="24"/>
        </w:rPr>
        <w:t xml:space="preserve">în acest sens </w:t>
      </w:r>
      <w:r w:rsidRPr="00B82CED">
        <w:rPr>
          <w:rFonts w:ascii="Times New Roman" w:hAnsi="Times New Roman" w:cs="Times New Roman"/>
          <w:sz w:val="24"/>
          <w:szCs w:val="24"/>
        </w:rPr>
        <w:t>în Monitorul Oficial al României, Partea a III-a, având totodată dreptul de a solicita ANRE eliberarea unui duplicat.</w:t>
      </w:r>
    </w:p>
    <w:p w14:paraId="2483B8E6" w14:textId="5BA84E7A"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rPr>
        <w:t>(2)</w:t>
      </w:r>
      <w:r w:rsidRPr="00B82CED">
        <w:rPr>
          <w:rFonts w:ascii="Times New Roman" w:hAnsi="Times New Roman" w:cs="Times New Roman"/>
          <w:sz w:val="24"/>
          <w:szCs w:val="24"/>
        </w:rPr>
        <w:t xml:space="preserve"> În vederea eliberării duplicatului, solicitantul depune o cerere</w:t>
      </w:r>
      <w:r w:rsidR="008D7B2C" w:rsidRPr="00B82CED">
        <w:rPr>
          <w:rFonts w:ascii="Times New Roman" w:hAnsi="Times New Roman" w:cs="Times New Roman"/>
          <w:sz w:val="24"/>
          <w:szCs w:val="24"/>
        </w:rPr>
        <w:t xml:space="preserve"> în acest sens</w:t>
      </w:r>
      <w:r w:rsidRPr="00B82CED">
        <w:rPr>
          <w:rFonts w:ascii="Times New Roman" w:hAnsi="Times New Roman" w:cs="Times New Roman"/>
          <w:sz w:val="24"/>
          <w:szCs w:val="24"/>
        </w:rPr>
        <w:t>, indicând în cuprinsul acesteia Monitorul Oficial în care a fost publicat anunţul</w:t>
      </w:r>
      <w:r w:rsidR="001874C0" w:rsidRPr="00B82CED">
        <w:rPr>
          <w:rFonts w:ascii="Times New Roman" w:hAnsi="Times New Roman" w:cs="Times New Roman"/>
          <w:sz w:val="24"/>
          <w:szCs w:val="24"/>
        </w:rPr>
        <w:t xml:space="preserve"> prevăzut la alin. (1) și achită tariful de emitere a duplicatului</w:t>
      </w:r>
      <w:r w:rsidR="00AA5A26" w:rsidRPr="00B82CED">
        <w:rPr>
          <w:rFonts w:ascii="Times New Roman" w:hAnsi="Times New Roman" w:cs="Times New Roman"/>
          <w:sz w:val="24"/>
          <w:szCs w:val="24"/>
        </w:rPr>
        <w:t>.</w:t>
      </w:r>
    </w:p>
    <w:p w14:paraId="6C5914C9" w14:textId="77777777" w:rsidR="00347208" w:rsidRPr="00B82CED" w:rsidRDefault="00347208" w:rsidP="00B601E5">
      <w:pPr>
        <w:spacing w:after="0" w:line="240" w:lineRule="auto"/>
        <w:jc w:val="both"/>
        <w:rPr>
          <w:rFonts w:ascii="Times New Roman" w:hAnsi="Times New Roman" w:cs="Times New Roman"/>
          <w:b/>
          <w:sz w:val="24"/>
          <w:szCs w:val="24"/>
        </w:rPr>
      </w:pPr>
    </w:p>
    <w:p w14:paraId="307F5CEE" w14:textId="07D9A040" w:rsidR="00EF7E42" w:rsidRPr="00B82CED" w:rsidRDefault="00EF7E42" w:rsidP="00EF7E42">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D40060" w:rsidRPr="00B82CED">
        <w:rPr>
          <w:rFonts w:ascii="Times New Roman" w:hAnsi="Times New Roman" w:cs="Times New Roman"/>
          <w:b/>
          <w:sz w:val="24"/>
          <w:szCs w:val="24"/>
        </w:rPr>
        <w:t>3</w:t>
      </w:r>
      <w:r w:rsidR="0055719A">
        <w:rPr>
          <w:rFonts w:ascii="Times New Roman" w:hAnsi="Times New Roman" w:cs="Times New Roman"/>
          <w:b/>
          <w:sz w:val="24"/>
          <w:szCs w:val="24"/>
        </w:rPr>
        <w:t>5</w:t>
      </w:r>
    </w:p>
    <w:p w14:paraId="211CDE52" w14:textId="4D52FA35" w:rsidR="00EF7E42" w:rsidRPr="00B82CED" w:rsidRDefault="00EF7E42" w:rsidP="00EF7E42">
      <w:pPr>
        <w:spacing w:after="0" w:line="240" w:lineRule="auto"/>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color w:val="auto"/>
          <w:sz w:val="24"/>
          <w:szCs w:val="24"/>
        </w:rPr>
        <w:t>În situaţia radierii titularului de licență, decizia de acordare</w:t>
      </w:r>
      <w:r w:rsidR="00581577" w:rsidRPr="00B82CED">
        <w:rPr>
          <w:rStyle w:val="salnbdy"/>
          <w:rFonts w:ascii="Times New Roman" w:eastAsia="Times New Roman" w:hAnsi="Times New Roman" w:cs="Times New Roman"/>
          <w:color w:val="auto"/>
          <w:sz w:val="24"/>
          <w:szCs w:val="24"/>
        </w:rPr>
        <w:t xml:space="preserve"> a licenţei</w:t>
      </w:r>
      <w:r w:rsidRPr="00B82CED">
        <w:rPr>
          <w:rStyle w:val="salnbdy"/>
          <w:rFonts w:ascii="Times New Roman" w:eastAsia="Times New Roman" w:hAnsi="Times New Roman" w:cs="Times New Roman"/>
          <w:color w:val="auto"/>
          <w:sz w:val="24"/>
          <w:szCs w:val="24"/>
        </w:rPr>
        <w:t xml:space="preserve">, </w:t>
      </w:r>
      <w:r w:rsidR="001874C0" w:rsidRPr="00B82CED">
        <w:rPr>
          <w:rStyle w:val="salnbdy"/>
          <w:rFonts w:ascii="Times New Roman" w:eastAsia="Times New Roman" w:hAnsi="Times New Roman" w:cs="Times New Roman"/>
          <w:color w:val="auto"/>
          <w:sz w:val="24"/>
          <w:szCs w:val="24"/>
        </w:rPr>
        <w:t xml:space="preserve">precum și eventualele decizii de </w:t>
      </w:r>
      <w:r w:rsidRPr="00B82CED">
        <w:rPr>
          <w:rStyle w:val="salnbdy"/>
          <w:rFonts w:ascii="Times New Roman" w:eastAsia="Times New Roman" w:hAnsi="Times New Roman" w:cs="Times New Roman"/>
          <w:color w:val="auto"/>
          <w:sz w:val="24"/>
          <w:szCs w:val="24"/>
        </w:rPr>
        <w:t>modific</w:t>
      </w:r>
      <w:r w:rsidR="001874C0" w:rsidRPr="00B82CED">
        <w:rPr>
          <w:rStyle w:val="salnbdy"/>
          <w:rFonts w:ascii="Times New Roman" w:eastAsia="Times New Roman" w:hAnsi="Times New Roman" w:cs="Times New Roman"/>
          <w:color w:val="auto"/>
          <w:sz w:val="24"/>
          <w:szCs w:val="24"/>
        </w:rPr>
        <w:t>are a licenței respective</w:t>
      </w:r>
      <w:r w:rsidRPr="00B82CED">
        <w:rPr>
          <w:rStyle w:val="salnbdy"/>
          <w:rFonts w:ascii="Times New Roman" w:eastAsia="Times New Roman" w:hAnsi="Times New Roman" w:cs="Times New Roman"/>
          <w:color w:val="auto"/>
          <w:sz w:val="24"/>
          <w:szCs w:val="24"/>
        </w:rPr>
        <w:t>, îşi încetează de drept efectele.</w:t>
      </w:r>
    </w:p>
    <w:p w14:paraId="6B89AAAE" w14:textId="77777777" w:rsidR="00EF7E42" w:rsidRPr="00B82CED" w:rsidRDefault="00EF7E42" w:rsidP="00B601E5">
      <w:pPr>
        <w:spacing w:after="0" w:line="240" w:lineRule="auto"/>
        <w:jc w:val="both"/>
        <w:rPr>
          <w:rFonts w:ascii="Times New Roman" w:hAnsi="Times New Roman" w:cs="Times New Roman"/>
          <w:b/>
          <w:sz w:val="24"/>
          <w:szCs w:val="24"/>
        </w:rPr>
      </w:pPr>
    </w:p>
    <w:p w14:paraId="4D8DA391" w14:textId="42E57E22" w:rsidR="008D7B2C" w:rsidRPr="00B82CED" w:rsidRDefault="008D7B2C" w:rsidP="008D7B2C">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w:t>
      </w:r>
      <w:r w:rsidR="0055719A">
        <w:rPr>
          <w:rFonts w:ascii="Times New Roman" w:hAnsi="Times New Roman" w:cs="Times New Roman"/>
          <w:b/>
          <w:sz w:val="24"/>
          <w:szCs w:val="24"/>
        </w:rPr>
        <w:t>6</w:t>
      </w:r>
    </w:p>
    <w:p w14:paraId="576C7E74" w14:textId="72124D80" w:rsidR="008D7B2C" w:rsidRPr="00B82CED" w:rsidRDefault="008D7B2C" w:rsidP="00557C83">
      <w:pPr>
        <w:spacing w:after="0"/>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b/>
          <w:bCs/>
          <w:color w:val="auto"/>
          <w:sz w:val="24"/>
          <w:szCs w:val="24"/>
        </w:rPr>
        <w:t>(1)</w:t>
      </w:r>
      <w:r w:rsidRPr="00B82CED">
        <w:rPr>
          <w:rStyle w:val="salnbdy"/>
          <w:rFonts w:ascii="Times New Roman" w:eastAsia="Times New Roman" w:hAnsi="Times New Roman" w:cs="Times New Roman"/>
          <w:color w:val="auto"/>
          <w:sz w:val="24"/>
          <w:szCs w:val="24"/>
        </w:rPr>
        <w:t xml:space="preserve"> Tarifele prevăzute de prezentul regulament se aprobă prin ordin al preşedintelui ANRE. </w:t>
      </w:r>
    </w:p>
    <w:p w14:paraId="43342D52" w14:textId="4EDFB6E8" w:rsidR="008D7B2C" w:rsidRPr="00B82CED" w:rsidRDefault="008D7B2C" w:rsidP="00BC19F6">
      <w:pPr>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b/>
          <w:bCs/>
          <w:color w:val="auto"/>
          <w:sz w:val="24"/>
          <w:szCs w:val="24"/>
        </w:rPr>
        <w:t>(2)</w:t>
      </w:r>
      <w:r w:rsidRPr="00B82CED">
        <w:rPr>
          <w:rStyle w:val="salnbdy"/>
          <w:rFonts w:ascii="Times New Roman" w:eastAsia="Times New Roman" w:hAnsi="Times New Roman" w:cs="Times New Roman"/>
          <w:color w:val="auto"/>
          <w:sz w:val="24"/>
          <w:szCs w:val="24"/>
        </w:rPr>
        <w:t xml:space="preserve"> ANRE percepe contribuții anuale de la titularii de licențe </w:t>
      </w:r>
      <w:bookmarkStart w:id="5" w:name="_Hlk90991882"/>
      <w:r w:rsidRPr="00B82CED">
        <w:rPr>
          <w:rStyle w:val="salnbdy"/>
          <w:rFonts w:ascii="Times New Roman" w:eastAsia="Times New Roman" w:hAnsi="Times New Roman" w:cs="Times New Roman"/>
          <w:color w:val="auto"/>
          <w:sz w:val="24"/>
          <w:szCs w:val="24"/>
        </w:rPr>
        <w:t>în domeniul serviciului public de alimentare cu energie termică</w:t>
      </w:r>
      <w:bookmarkEnd w:id="5"/>
      <w:r w:rsidRPr="00B82CED">
        <w:rPr>
          <w:rStyle w:val="salnbdy"/>
          <w:rFonts w:ascii="Times New Roman" w:eastAsia="Times New Roman" w:hAnsi="Times New Roman" w:cs="Times New Roman"/>
          <w:color w:val="auto"/>
          <w:sz w:val="24"/>
          <w:szCs w:val="24"/>
        </w:rPr>
        <w:t xml:space="preserve">, pe toată durata de valabilitate a </w:t>
      </w:r>
      <w:r w:rsidR="00BC19F6" w:rsidRPr="00B82CED">
        <w:rPr>
          <w:rStyle w:val="salnbdy"/>
          <w:rFonts w:ascii="Times New Roman" w:eastAsia="Times New Roman" w:hAnsi="Times New Roman" w:cs="Times New Roman"/>
          <w:color w:val="auto"/>
          <w:sz w:val="24"/>
          <w:szCs w:val="24"/>
        </w:rPr>
        <w:t>licenței</w:t>
      </w:r>
      <w:r w:rsidRPr="00B82CED">
        <w:rPr>
          <w:rStyle w:val="salnbdy"/>
          <w:rFonts w:ascii="Times New Roman" w:eastAsia="Times New Roman" w:hAnsi="Times New Roman" w:cs="Times New Roman"/>
          <w:color w:val="auto"/>
          <w:sz w:val="24"/>
          <w:szCs w:val="24"/>
        </w:rPr>
        <w:t xml:space="preserve">, inclusiv pentru perioada de suspendare a acesteia, conform nivelului </w:t>
      </w:r>
      <w:r w:rsidR="00BC19F6" w:rsidRPr="00B82CED">
        <w:rPr>
          <w:rStyle w:val="salnbdy"/>
          <w:rFonts w:ascii="Times New Roman" w:eastAsia="Times New Roman" w:hAnsi="Times New Roman" w:cs="Times New Roman"/>
          <w:color w:val="auto"/>
          <w:sz w:val="24"/>
          <w:szCs w:val="24"/>
        </w:rPr>
        <w:t>contribuțiilor</w:t>
      </w:r>
      <w:r w:rsidRPr="00B82CED">
        <w:rPr>
          <w:rStyle w:val="salnbdy"/>
          <w:rFonts w:ascii="Times New Roman" w:eastAsia="Times New Roman" w:hAnsi="Times New Roman" w:cs="Times New Roman"/>
          <w:color w:val="auto"/>
          <w:sz w:val="24"/>
          <w:szCs w:val="24"/>
        </w:rPr>
        <w:t xml:space="preserve"> aprobate prin ordin al </w:t>
      </w:r>
      <w:r w:rsidR="00BC19F6" w:rsidRPr="00B82CED">
        <w:rPr>
          <w:rStyle w:val="salnbdy"/>
          <w:rFonts w:ascii="Times New Roman" w:eastAsia="Times New Roman" w:hAnsi="Times New Roman" w:cs="Times New Roman"/>
          <w:color w:val="auto"/>
          <w:sz w:val="24"/>
          <w:szCs w:val="24"/>
        </w:rPr>
        <w:t>președintelui</w:t>
      </w:r>
      <w:r w:rsidRPr="00B82CED">
        <w:rPr>
          <w:rStyle w:val="salnbdy"/>
          <w:rFonts w:ascii="Times New Roman" w:eastAsia="Times New Roman" w:hAnsi="Times New Roman" w:cs="Times New Roman"/>
          <w:color w:val="auto"/>
          <w:sz w:val="24"/>
          <w:szCs w:val="24"/>
        </w:rPr>
        <w:t xml:space="preserve"> ANRE.</w:t>
      </w:r>
    </w:p>
    <w:p w14:paraId="4FD8022D" w14:textId="7924B1BE" w:rsidR="00BC19F6" w:rsidRPr="00B82CED" w:rsidRDefault="00BC19F6" w:rsidP="00BC19F6">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w:t>
      </w:r>
      <w:r w:rsidR="0055719A">
        <w:rPr>
          <w:rFonts w:ascii="Times New Roman" w:hAnsi="Times New Roman" w:cs="Times New Roman"/>
          <w:b/>
          <w:sz w:val="24"/>
          <w:szCs w:val="24"/>
        </w:rPr>
        <w:t>7</w:t>
      </w:r>
    </w:p>
    <w:p w14:paraId="7778C14A" w14:textId="1FA4F18A" w:rsidR="00BC19F6" w:rsidRPr="00B82CED" w:rsidRDefault="00BC19F6" w:rsidP="00BC19F6">
      <w:pPr>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color w:val="auto"/>
          <w:sz w:val="24"/>
          <w:szCs w:val="24"/>
        </w:rPr>
        <w:t>Cererile privind acordarea, modificarea, suspendarea ori retragerea licențelor</w:t>
      </w:r>
      <w:r w:rsidRPr="00B82CED">
        <w:t xml:space="preserve"> </w:t>
      </w:r>
      <w:r w:rsidRPr="00B82CED">
        <w:rPr>
          <w:rStyle w:val="salnbdy"/>
          <w:rFonts w:ascii="Times New Roman" w:eastAsia="Times New Roman" w:hAnsi="Times New Roman" w:cs="Times New Roman"/>
          <w:color w:val="auto"/>
          <w:sz w:val="24"/>
          <w:szCs w:val="24"/>
        </w:rPr>
        <w:t>în domeniul serviciului public de alimentare cu energie termică, depuse la ANRE şi nefinalizate înainte de intrarea în vigoare a prezentului regulament, se analizează în conformitate cu prevederile acestuia.</w:t>
      </w:r>
    </w:p>
    <w:p w14:paraId="1B65CC93" w14:textId="0FC3CC99"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8D7B2C" w:rsidRPr="00B82CED">
        <w:rPr>
          <w:rFonts w:ascii="Times New Roman" w:hAnsi="Times New Roman" w:cs="Times New Roman"/>
          <w:b/>
          <w:sz w:val="24"/>
          <w:szCs w:val="24"/>
        </w:rPr>
        <w:t>3</w:t>
      </w:r>
      <w:r w:rsidR="0055719A">
        <w:rPr>
          <w:rFonts w:ascii="Times New Roman" w:hAnsi="Times New Roman" w:cs="Times New Roman"/>
          <w:b/>
          <w:sz w:val="24"/>
          <w:szCs w:val="24"/>
        </w:rPr>
        <w:t>8</w:t>
      </w:r>
    </w:p>
    <w:p w14:paraId="2B65E484" w14:textId="77777777"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Deciziile ANRE emise în conformitate cu prevederile prezentului regulament pot fi atacate la Curtea de Apel Bucureşti, secția de contencios  administrativ, în condiţiile legii.</w:t>
      </w:r>
    </w:p>
    <w:p w14:paraId="7EFC6FDF" w14:textId="77777777" w:rsidR="00366F33" w:rsidRPr="00B82CED" w:rsidRDefault="00366F33" w:rsidP="00B601E5">
      <w:pPr>
        <w:spacing w:after="0" w:line="240" w:lineRule="auto"/>
        <w:jc w:val="both"/>
        <w:rPr>
          <w:rFonts w:ascii="Times New Roman" w:hAnsi="Times New Roman" w:cs="Times New Roman"/>
          <w:b/>
          <w:sz w:val="24"/>
          <w:szCs w:val="24"/>
        </w:rPr>
      </w:pPr>
    </w:p>
    <w:p w14:paraId="355CA8A3" w14:textId="658CC5BF" w:rsidR="00BF2089" w:rsidRPr="00B82CED" w:rsidRDefault="00BF2089"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8D7B2C" w:rsidRPr="00B82CED">
        <w:rPr>
          <w:rFonts w:ascii="Times New Roman" w:hAnsi="Times New Roman" w:cs="Times New Roman"/>
          <w:b/>
          <w:sz w:val="24"/>
          <w:szCs w:val="24"/>
        </w:rPr>
        <w:t>3</w:t>
      </w:r>
      <w:r w:rsidR="0055719A">
        <w:rPr>
          <w:rFonts w:ascii="Times New Roman" w:hAnsi="Times New Roman" w:cs="Times New Roman"/>
          <w:b/>
          <w:sz w:val="24"/>
          <w:szCs w:val="24"/>
        </w:rPr>
        <w:t>9</w:t>
      </w:r>
    </w:p>
    <w:p w14:paraId="3EBE3AF9" w14:textId="727E5785" w:rsidR="00BF2089" w:rsidRPr="00B82CED" w:rsidRDefault="00BC19F6" w:rsidP="00BF2089">
      <w:pPr>
        <w:spacing w:after="0" w:line="240" w:lineRule="auto"/>
        <w:jc w:val="both"/>
        <w:rPr>
          <w:rFonts w:ascii="Times New Roman" w:hAnsi="Times New Roman" w:cs="Times New Roman"/>
          <w:sz w:val="24"/>
          <w:szCs w:val="24"/>
        </w:rPr>
      </w:pPr>
      <w:r w:rsidRPr="00B82CED">
        <w:rPr>
          <w:rFonts w:ascii="Times New Roman" w:hAnsi="Times New Roman" w:cs="Times New Roman"/>
          <w:b/>
          <w:bCs/>
          <w:sz w:val="24"/>
          <w:szCs w:val="24"/>
        </w:rPr>
        <w:t>(1)</w:t>
      </w:r>
      <w:r w:rsidRPr="00B82CED">
        <w:rPr>
          <w:rFonts w:ascii="Times New Roman" w:hAnsi="Times New Roman" w:cs="Times New Roman"/>
          <w:sz w:val="24"/>
          <w:szCs w:val="24"/>
        </w:rPr>
        <w:t xml:space="preserve"> </w:t>
      </w:r>
      <w:r w:rsidR="00BF2089" w:rsidRPr="00B82CED">
        <w:rPr>
          <w:rFonts w:ascii="Times New Roman" w:hAnsi="Times New Roman" w:cs="Times New Roman"/>
          <w:sz w:val="24"/>
          <w:szCs w:val="24"/>
        </w:rPr>
        <w:t>Nerespectarea prevederilor prezentului regulament constituie contravenţie şi se sancţionează conform dispoziţiilor leg</w:t>
      </w:r>
      <w:r w:rsidR="00D83EA7" w:rsidRPr="00B82CED">
        <w:rPr>
          <w:rFonts w:ascii="Times New Roman" w:hAnsi="Times New Roman" w:cs="Times New Roman"/>
          <w:sz w:val="24"/>
          <w:szCs w:val="24"/>
        </w:rPr>
        <w:t>a</w:t>
      </w:r>
      <w:r w:rsidR="00BF2089" w:rsidRPr="00B82CED">
        <w:rPr>
          <w:rFonts w:ascii="Times New Roman" w:hAnsi="Times New Roman" w:cs="Times New Roman"/>
          <w:sz w:val="24"/>
          <w:szCs w:val="24"/>
        </w:rPr>
        <w:t>le aplicabile.</w:t>
      </w:r>
    </w:p>
    <w:p w14:paraId="5B600651" w14:textId="1ADCEE94" w:rsidR="00534932" w:rsidRDefault="00BC19F6" w:rsidP="00BF2089">
      <w:pPr>
        <w:spacing w:after="0" w:line="240" w:lineRule="auto"/>
        <w:jc w:val="both"/>
        <w:rPr>
          <w:rFonts w:ascii="Times New Roman" w:hAnsi="Times New Roman" w:cs="Times New Roman"/>
          <w:sz w:val="24"/>
          <w:szCs w:val="24"/>
        </w:rPr>
      </w:pPr>
      <w:r w:rsidRPr="00534932">
        <w:rPr>
          <w:rFonts w:ascii="Times New Roman" w:hAnsi="Times New Roman" w:cs="Times New Roman"/>
          <w:b/>
          <w:bCs/>
          <w:sz w:val="24"/>
          <w:szCs w:val="24"/>
        </w:rPr>
        <w:t>(2)</w:t>
      </w:r>
      <w:r w:rsidRPr="00534932">
        <w:rPr>
          <w:rFonts w:ascii="Times New Roman" w:hAnsi="Times New Roman" w:cs="Times New Roman"/>
          <w:sz w:val="24"/>
          <w:szCs w:val="24"/>
        </w:rPr>
        <w:t xml:space="preserve"> </w:t>
      </w:r>
      <w:r w:rsidR="00534932" w:rsidRPr="00534932">
        <w:rPr>
          <w:rFonts w:ascii="Times New Roman" w:hAnsi="Times New Roman" w:cs="Times New Roman"/>
          <w:sz w:val="24"/>
          <w:szCs w:val="24"/>
        </w:rPr>
        <w:t xml:space="preserve">Neîndeplinirea şi/sau îndeplinirea necorespunzătoare de către titularii </w:t>
      </w:r>
      <w:r w:rsidR="00534932">
        <w:rPr>
          <w:rFonts w:ascii="Times New Roman" w:hAnsi="Times New Roman" w:cs="Times New Roman"/>
          <w:sz w:val="24"/>
          <w:szCs w:val="24"/>
        </w:rPr>
        <w:t xml:space="preserve">licențelor </w:t>
      </w:r>
      <w:r w:rsidR="00534932" w:rsidRPr="00534932">
        <w:rPr>
          <w:rFonts w:ascii="Times New Roman" w:hAnsi="Times New Roman" w:cs="Times New Roman"/>
          <w:sz w:val="24"/>
          <w:szCs w:val="24"/>
        </w:rPr>
        <w:t xml:space="preserve">a obligaţiilor impuse de legislaţia specifică </w:t>
      </w:r>
      <w:r w:rsidR="0017685C" w:rsidRPr="0017685C">
        <w:rPr>
          <w:rFonts w:ascii="Times New Roman" w:hAnsi="Times New Roman" w:cs="Times New Roman"/>
          <w:sz w:val="24"/>
          <w:szCs w:val="24"/>
        </w:rPr>
        <w:t xml:space="preserve">serviciului public de alimentare cu energie termică </w:t>
      </w:r>
      <w:r w:rsidR="00534932" w:rsidRPr="00534932">
        <w:rPr>
          <w:rFonts w:ascii="Times New Roman" w:hAnsi="Times New Roman" w:cs="Times New Roman"/>
          <w:sz w:val="24"/>
          <w:szCs w:val="24"/>
        </w:rPr>
        <w:t>nu atrag</w:t>
      </w:r>
      <w:r w:rsidR="0017685C">
        <w:rPr>
          <w:rFonts w:ascii="Times New Roman" w:hAnsi="Times New Roman" w:cs="Times New Roman"/>
          <w:sz w:val="24"/>
          <w:szCs w:val="24"/>
        </w:rPr>
        <w:t xml:space="preserve"> </w:t>
      </w:r>
      <w:r w:rsidR="00534932" w:rsidRPr="00534932">
        <w:rPr>
          <w:rFonts w:ascii="Times New Roman" w:hAnsi="Times New Roman" w:cs="Times New Roman"/>
          <w:sz w:val="24"/>
          <w:szCs w:val="24"/>
        </w:rPr>
        <w:t xml:space="preserve">răspunderea penală, civilă, contravenţională, administrativă sau materială a ANRE; </w:t>
      </w:r>
      <w:r w:rsidR="0017685C">
        <w:rPr>
          <w:rFonts w:ascii="Times New Roman" w:hAnsi="Times New Roman" w:cs="Times New Roman"/>
          <w:sz w:val="24"/>
          <w:szCs w:val="24"/>
        </w:rPr>
        <w:t xml:space="preserve">acordarea licențelor </w:t>
      </w:r>
      <w:r w:rsidR="00534932" w:rsidRPr="00534932">
        <w:rPr>
          <w:rFonts w:ascii="Times New Roman" w:hAnsi="Times New Roman" w:cs="Times New Roman"/>
          <w:sz w:val="24"/>
          <w:szCs w:val="24"/>
        </w:rPr>
        <w:t xml:space="preserve">de către ANRE nu conduce la transferul responsabilităţilor </w:t>
      </w:r>
      <w:r w:rsidR="0017685C" w:rsidRPr="0017685C">
        <w:rPr>
          <w:rFonts w:ascii="Times New Roman" w:hAnsi="Times New Roman" w:cs="Times New Roman"/>
          <w:sz w:val="24"/>
          <w:szCs w:val="24"/>
        </w:rPr>
        <w:t>de la titularii acestora la ANRE şi nici nu îi exonerează pe aceştia de obligaţiile ce le revin</w:t>
      </w:r>
      <w:r w:rsidR="00534932" w:rsidRPr="00534932">
        <w:rPr>
          <w:rFonts w:ascii="Times New Roman" w:hAnsi="Times New Roman" w:cs="Times New Roman"/>
          <w:sz w:val="24"/>
          <w:szCs w:val="24"/>
        </w:rPr>
        <w:t>.</w:t>
      </w:r>
    </w:p>
    <w:p w14:paraId="451B866B" w14:textId="77777777" w:rsidR="00534932" w:rsidRPr="00B82CED" w:rsidRDefault="00534932" w:rsidP="00BF2089">
      <w:pPr>
        <w:spacing w:after="0" w:line="240" w:lineRule="auto"/>
        <w:jc w:val="both"/>
        <w:rPr>
          <w:rFonts w:ascii="Times New Roman" w:hAnsi="Times New Roman" w:cs="Times New Roman"/>
          <w:sz w:val="24"/>
          <w:szCs w:val="24"/>
        </w:rPr>
      </w:pPr>
    </w:p>
    <w:p w14:paraId="2D505D0E" w14:textId="1157FCC7" w:rsidR="00BC19F6" w:rsidRPr="00B82CED" w:rsidRDefault="00BC19F6" w:rsidP="00BF2089">
      <w:pPr>
        <w:spacing w:after="0" w:line="240" w:lineRule="auto"/>
        <w:jc w:val="both"/>
        <w:rPr>
          <w:rFonts w:ascii="Times New Roman" w:hAnsi="Times New Roman" w:cs="Times New Roman"/>
          <w:sz w:val="24"/>
          <w:szCs w:val="24"/>
        </w:rPr>
      </w:pPr>
      <w:r w:rsidRPr="00B82CED">
        <w:rPr>
          <w:rFonts w:ascii="Times New Roman" w:hAnsi="Times New Roman" w:cs="Times New Roman"/>
          <w:b/>
          <w:bCs/>
          <w:sz w:val="24"/>
          <w:szCs w:val="24"/>
        </w:rPr>
        <w:t>(3)</w:t>
      </w:r>
      <w:r w:rsidRPr="00B82CED">
        <w:rPr>
          <w:rFonts w:ascii="Times New Roman" w:hAnsi="Times New Roman" w:cs="Times New Roman"/>
          <w:sz w:val="24"/>
          <w:szCs w:val="24"/>
        </w:rPr>
        <w:t xml:space="preserve"> Aplicarea şi/sau plata oricărei amenzi contravenţionale nu limitează în niciun fel dreptul ANRE de a suspenda/retrage licenţa în condiţiile prezentului regulament.</w:t>
      </w:r>
    </w:p>
    <w:p w14:paraId="799C814C" w14:textId="77777777" w:rsidR="00557C83" w:rsidRPr="00B82CED" w:rsidRDefault="00557C83" w:rsidP="00B601E5">
      <w:pPr>
        <w:spacing w:after="0" w:line="240" w:lineRule="auto"/>
        <w:jc w:val="both"/>
        <w:rPr>
          <w:rFonts w:ascii="Times New Roman" w:hAnsi="Times New Roman" w:cs="Times New Roman"/>
          <w:b/>
          <w:sz w:val="24"/>
          <w:szCs w:val="24"/>
        </w:rPr>
      </w:pPr>
    </w:p>
    <w:p w14:paraId="69591A2B" w14:textId="4A020BF8"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55719A">
        <w:rPr>
          <w:rFonts w:ascii="Times New Roman" w:hAnsi="Times New Roman" w:cs="Times New Roman"/>
          <w:b/>
          <w:sz w:val="24"/>
          <w:szCs w:val="24"/>
        </w:rPr>
        <w:t>40</w:t>
      </w:r>
    </w:p>
    <w:p w14:paraId="1A4DC089" w14:textId="4B52D241"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Anexele nr. 1</w:t>
      </w:r>
      <w:r w:rsidR="003E237B" w:rsidRPr="00B82CED">
        <w:rPr>
          <w:rFonts w:ascii="Times New Roman" w:hAnsi="Times New Roman" w:cs="Times New Roman"/>
          <w:sz w:val="24"/>
          <w:szCs w:val="24"/>
        </w:rPr>
        <w:t xml:space="preserve"> </w:t>
      </w:r>
      <w:r w:rsidRPr="00B82CED">
        <w:rPr>
          <w:rFonts w:ascii="Times New Roman" w:hAnsi="Times New Roman" w:cs="Times New Roman"/>
          <w:sz w:val="24"/>
          <w:szCs w:val="24"/>
        </w:rPr>
        <w:t>-</w:t>
      </w:r>
      <w:r w:rsidR="003E237B" w:rsidRPr="00B82CED">
        <w:rPr>
          <w:rFonts w:ascii="Times New Roman" w:hAnsi="Times New Roman" w:cs="Times New Roman"/>
          <w:sz w:val="24"/>
          <w:szCs w:val="24"/>
        </w:rPr>
        <w:t xml:space="preserve"> </w:t>
      </w:r>
      <w:r w:rsidR="002B048E">
        <w:rPr>
          <w:rFonts w:ascii="Times New Roman" w:hAnsi="Times New Roman" w:cs="Times New Roman"/>
          <w:sz w:val="24"/>
          <w:szCs w:val="24"/>
        </w:rPr>
        <w:t>9</w:t>
      </w:r>
      <w:r w:rsidR="002B048E" w:rsidRPr="00B82CED">
        <w:rPr>
          <w:rFonts w:ascii="Times New Roman" w:hAnsi="Times New Roman" w:cs="Times New Roman"/>
          <w:sz w:val="24"/>
          <w:szCs w:val="24"/>
        </w:rPr>
        <w:t xml:space="preserve"> </w:t>
      </w:r>
      <w:r w:rsidRPr="00B82CED">
        <w:rPr>
          <w:rFonts w:ascii="Times New Roman" w:hAnsi="Times New Roman" w:cs="Times New Roman"/>
          <w:sz w:val="24"/>
          <w:szCs w:val="24"/>
        </w:rPr>
        <w:t>fac parte integrantă din prezentul regulament.</w:t>
      </w:r>
    </w:p>
    <w:p w14:paraId="4D30F738" w14:textId="55953426" w:rsidR="00D7632D" w:rsidRDefault="00D7632D">
      <w:pPr>
        <w:rPr>
          <w:rFonts w:ascii="Times New Roman" w:hAnsi="Times New Roman" w:cs="Times New Roman"/>
          <w:sz w:val="24"/>
          <w:szCs w:val="24"/>
        </w:rPr>
      </w:pPr>
      <w:r>
        <w:rPr>
          <w:rFonts w:ascii="Times New Roman" w:hAnsi="Times New Roman" w:cs="Times New Roman"/>
          <w:sz w:val="24"/>
          <w:szCs w:val="24"/>
        </w:rPr>
        <w:br w:type="page"/>
      </w:r>
    </w:p>
    <w:p w14:paraId="6A88F429" w14:textId="303129E1" w:rsidR="00A01EB9" w:rsidRPr="00B82CED" w:rsidRDefault="00A01EB9" w:rsidP="00A01EB9">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1 </w:t>
      </w:r>
      <w:r w:rsidRPr="00B82CED">
        <w:rPr>
          <w:rFonts w:ascii="Times New Roman" w:hAnsi="Times New Roman"/>
          <w:color w:val="auto"/>
          <w:sz w:val="24"/>
          <w:szCs w:val="24"/>
          <w:shd w:val="clear" w:color="auto" w:fill="FFFFFF"/>
          <w:lang w:val="pt-PT"/>
        </w:rPr>
        <w:t>la regulament</w:t>
      </w:r>
    </w:p>
    <w:p w14:paraId="230BBA6A" w14:textId="77777777" w:rsidR="00A01EB9" w:rsidRPr="00B82CED" w:rsidRDefault="00A01EB9" w:rsidP="00A01EB9">
      <w:pPr>
        <w:pStyle w:val="spar"/>
        <w:jc w:val="center"/>
        <w:rPr>
          <w:szCs w:val="20"/>
          <w:shd w:val="clear" w:color="auto" w:fill="FFFFFF"/>
          <w:lang w:val="pt-PT"/>
        </w:rPr>
      </w:pPr>
    </w:p>
    <w:p w14:paraId="13FB2F1B" w14:textId="4D9BCDA6" w:rsidR="00A01EB9" w:rsidRPr="00B82CED" w:rsidRDefault="00A01EB9" w:rsidP="00A01EB9">
      <w:pPr>
        <w:pStyle w:val="spar"/>
        <w:jc w:val="center"/>
        <w:rPr>
          <w:szCs w:val="20"/>
          <w:shd w:val="clear" w:color="auto" w:fill="FFFFFF"/>
          <w:lang w:val="pt-PT"/>
        </w:rPr>
      </w:pPr>
      <w:r w:rsidRPr="00B82CED">
        <w:rPr>
          <w:szCs w:val="20"/>
          <w:shd w:val="clear" w:color="auto" w:fill="FFFFFF"/>
          <w:lang w:val="pt-PT"/>
        </w:rPr>
        <w:t>Cerere pentru acordarea</w:t>
      </w:r>
      <w:r w:rsidR="002E2F87">
        <w:rPr>
          <w:szCs w:val="20"/>
          <w:shd w:val="clear" w:color="auto" w:fill="FFFFFF"/>
          <w:lang w:val="pt-PT"/>
        </w:rPr>
        <w:t>/modificarea</w:t>
      </w:r>
      <w:r w:rsidRPr="00B82CED">
        <w:rPr>
          <w:szCs w:val="20"/>
          <w:shd w:val="clear" w:color="auto" w:fill="FFFFFF"/>
          <w:lang w:val="pt-PT"/>
        </w:rPr>
        <w:t xml:space="preserve"> licenţei</w:t>
      </w:r>
    </w:p>
    <w:p w14:paraId="264AD3EF" w14:textId="77777777" w:rsidR="00A01EB9" w:rsidRPr="00B82CED" w:rsidRDefault="00A01EB9" w:rsidP="00A01EB9">
      <w:pPr>
        <w:pStyle w:val="spar"/>
        <w:jc w:val="center"/>
        <w:rPr>
          <w:szCs w:val="20"/>
          <w:shd w:val="clear" w:color="auto" w:fill="FFFFFF"/>
          <w:lang w:val="pt-PT"/>
        </w:rPr>
      </w:pPr>
      <w:r w:rsidRPr="00B82CED">
        <w:rPr>
          <w:szCs w:val="20"/>
          <w:shd w:val="clear" w:color="auto" w:fill="FFFFFF"/>
          <w:lang w:val="pt-PT"/>
        </w:rPr>
        <w:t xml:space="preserve"> - Model -</w:t>
      </w:r>
    </w:p>
    <w:p w14:paraId="1FB14959" w14:textId="77777777" w:rsidR="00A01EB9" w:rsidRPr="00B82CED" w:rsidRDefault="00A01EB9" w:rsidP="00A01EB9">
      <w:pPr>
        <w:pStyle w:val="spar"/>
        <w:jc w:val="center"/>
        <w:rPr>
          <w:szCs w:val="20"/>
          <w:shd w:val="clear" w:color="auto" w:fill="FFFFFF"/>
          <w:lang w:val="pt-PT"/>
        </w:rPr>
      </w:pPr>
    </w:p>
    <w:p w14:paraId="6F57A6C8"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10A6437D"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Către: Autoritatea Naţională de Reglementare în Domeniul Energiei</w:t>
      </w:r>
    </w:p>
    <w:p w14:paraId="5577DD90"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727BBE44"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103F388F"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Domnule preşedinte,</w:t>
      </w:r>
    </w:p>
    <w:p w14:paraId="6469712E"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3C27EA7F"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625BDC7B" w14:textId="2FDF819B"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Subsemnatul, ................. (prenumele şi numele)................., în calitate de reprezentant legal al operatorului economic ....................(denumirea) ............ înregistrat la oficiul registrului comerţului cu</w:t>
      </w:r>
      <w:r w:rsidRPr="00B82CED">
        <w:rPr>
          <w:szCs w:val="12"/>
          <w:shd w:val="clear" w:color="auto" w:fill="FFFFFF"/>
          <w:lang w:val="pt-PT"/>
        </w:rPr>
        <w:t xml:space="preserve"> nr. de ordine</w:t>
      </w:r>
      <w:r w:rsidR="004B3233">
        <w:rPr>
          <w:szCs w:val="12"/>
          <w:shd w:val="clear" w:color="auto" w:fill="FFFFFF"/>
          <w:lang w:val="pt-PT"/>
        </w:rPr>
        <w:t>*</w:t>
      </w:r>
      <w:r w:rsidRPr="00B82CED">
        <w:rPr>
          <w:szCs w:val="12"/>
          <w:shd w:val="clear" w:color="auto" w:fill="FFFFFF"/>
          <w:lang w:val="pt-PT"/>
        </w:rPr>
        <w:t xml:space="preserve">  J..../..</w:t>
      </w:r>
      <w:r w:rsidR="00A470E7" w:rsidRPr="00B82CED">
        <w:rPr>
          <w:szCs w:val="12"/>
          <w:shd w:val="clear" w:color="auto" w:fill="FFFFFF"/>
          <w:lang w:val="pt-PT"/>
        </w:rPr>
        <w:t>..</w:t>
      </w:r>
      <w:r w:rsidRPr="00B82CED">
        <w:rPr>
          <w:szCs w:val="12"/>
          <w:shd w:val="clear" w:color="auto" w:fill="FFFFFF"/>
          <w:lang w:val="pt-PT"/>
        </w:rPr>
        <w:t>./......., având codul unic de înregistrare</w:t>
      </w:r>
      <w:r w:rsidR="00827280" w:rsidRPr="00B82CED">
        <w:rPr>
          <w:szCs w:val="12"/>
          <w:shd w:val="clear" w:color="auto" w:fill="FFFFFF"/>
          <w:lang w:val="pt-PT"/>
        </w:rPr>
        <w:t>/codul de înregistrare fiscală</w:t>
      </w:r>
      <w:r w:rsidRPr="00B82CED">
        <w:rPr>
          <w:szCs w:val="12"/>
          <w:shd w:val="clear" w:color="auto" w:fill="FFFFFF"/>
          <w:lang w:val="pt-PT"/>
        </w:rPr>
        <w:t xml:space="preserve"> ........................, </w:t>
      </w:r>
      <w:r w:rsidR="00A01EB9" w:rsidRPr="00B82CED">
        <w:rPr>
          <w:szCs w:val="12"/>
          <w:shd w:val="clear" w:color="auto" w:fill="FFFFFF"/>
          <w:lang w:val="pt-PT"/>
        </w:rPr>
        <w:t>cu sediul social în ..................</w:t>
      </w:r>
      <w:r w:rsidRPr="00B82CED">
        <w:rPr>
          <w:szCs w:val="12"/>
          <w:shd w:val="clear" w:color="auto" w:fill="FFFFFF"/>
          <w:lang w:val="pt-PT"/>
        </w:rPr>
        <w:t xml:space="preserve"> (denumirea comunei/oraşului/municipiului, strada, nr. , judeţul, codul poştal)</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nr. telefon ........, nr. fax ........,</w:t>
      </w:r>
      <w:r w:rsidR="00827280" w:rsidRPr="00B82CED">
        <w:rPr>
          <w:szCs w:val="12"/>
          <w:shd w:val="clear" w:color="auto" w:fill="FFFFFF"/>
          <w:lang w:val="pt-PT"/>
        </w:rPr>
        <w:t xml:space="preserve"> adresa e-mail .......</w:t>
      </w:r>
      <w:r w:rsidR="00A01EB9" w:rsidRPr="00B82CED">
        <w:rPr>
          <w:szCs w:val="12"/>
          <w:shd w:val="clear" w:color="auto" w:fill="FFFFFF"/>
          <w:lang w:val="pt-PT"/>
        </w:rPr>
        <w:t xml:space="preserve"> şi contul .................</w:t>
      </w:r>
      <w:r w:rsidRPr="00B82CED">
        <w:rPr>
          <w:szCs w:val="12"/>
          <w:shd w:val="clear" w:color="auto" w:fill="FFFFFF"/>
          <w:lang w:val="pt-PT"/>
        </w:rPr>
        <w:t xml:space="preserve"> (specificaţia/numărul de cont/ROL)</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deschis la banca .....................</w:t>
      </w:r>
      <w:r w:rsidRPr="00B82CED">
        <w:rPr>
          <w:szCs w:val="12"/>
          <w:shd w:val="clear" w:color="auto" w:fill="FFFFFF"/>
          <w:lang w:val="pt-PT"/>
        </w:rPr>
        <w:t xml:space="preserve"> (denumirea băncii comerciale) </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sucursala ...........</w:t>
      </w:r>
      <w:r w:rsidRPr="00B82CED">
        <w:rPr>
          <w:szCs w:val="12"/>
          <w:shd w:val="clear" w:color="auto" w:fill="FFFFFF"/>
          <w:lang w:val="pt-PT"/>
        </w:rPr>
        <w:t xml:space="preserve"> (denumirea/localizarea sucursalei unde este deschis contul).............</w:t>
      </w:r>
      <w:r w:rsidR="00A01EB9" w:rsidRPr="00B82CED">
        <w:rPr>
          <w:szCs w:val="12"/>
          <w:shd w:val="clear" w:color="auto" w:fill="FFFFFF"/>
          <w:lang w:val="pt-PT"/>
        </w:rPr>
        <w:t>,</w:t>
      </w:r>
    </w:p>
    <w:p w14:paraId="4983E68E" w14:textId="4331DB79" w:rsidR="004B3233" w:rsidRPr="004B3233" w:rsidRDefault="004B3233" w:rsidP="004B323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pt-PT"/>
        </w:rPr>
      </w:pPr>
      <w:r w:rsidRPr="004B3233">
        <w:rPr>
          <w:i/>
          <w:iCs/>
          <w:szCs w:val="12"/>
          <w:shd w:val="clear" w:color="auto" w:fill="FFFFFF"/>
          <w:lang w:val="pt-PT"/>
        </w:rPr>
        <w:t>*</w:t>
      </w:r>
      <w:r>
        <w:rPr>
          <w:i/>
          <w:iCs/>
          <w:szCs w:val="12"/>
          <w:shd w:val="clear" w:color="auto" w:fill="FFFFFF"/>
          <w:lang w:val="pt-PT"/>
        </w:rPr>
        <w:t>)</w:t>
      </w:r>
      <w:r w:rsidRPr="004B3233">
        <w:rPr>
          <w:i/>
          <w:iCs/>
          <w:szCs w:val="12"/>
          <w:shd w:val="clear" w:color="auto" w:fill="FFFFFF"/>
          <w:lang w:val="pt-PT"/>
        </w:rPr>
        <w:t xml:space="preserve"> Se completează după caz.</w:t>
      </w:r>
    </w:p>
    <w:p w14:paraId="79264C6C" w14:textId="77777777" w:rsidR="00436130"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4D4EC119" w14:textId="78EEDD9F" w:rsidR="00A01EB9"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 xml:space="preserve">solicit </w:t>
      </w:r>
      <w:r w:rsidRPr="00B82CED">
        <w:rPr>
          <w:szCs w:val="12"/>
          <w:shd w:val="clear" w:color="auto" w:fill="FFFFFF"/>
          <w:lang w:val="pt-PT"/>
        </w:rPr>
        <w:t>acordarea</w:t>
      </w:r>
      <w:r w:rsidR="00827280" w:rsidRPr="00B82CED">
        <w:rPr>
          <w:szCs w:val="12"/>
          <w:shd w:val="clear" w:color="auto" w:fill="FFFFFF"/>
          <w:lang w:val="pt-PT"/>
        </w:rPr>
        <w:t>/modificarea</w:t>
      </w:r>
      <w:r w:rsidRPr="00B82CED">
        <w:rPr>
          <w:szCs w:val="12"/>
          <w:shd w:val="clear" w:color="auto" w:fill="FFFFFF"/>
          <w:lang w:val="pt-PT"/>
        </w:rPr>
        <w:t xml:space="preserve"> licenţe</w:t>
      </w:r>
      <w:r w:rsidR="002B048E">
        <w:rPr>
          <w:szCs w:val="12"/>
          <w:shd w:val="clear" w:color="auto" w:fill="FFFFFF"/>
          <w:lang w:val="pt-PT"/>
        </w:rPr>
        <w:t>i</w:t>
      </w:r>
      <w:r w:rsidR="00A01EB9" w:rsidRPr="00B82CED">
        <w:rPr>
          <w:szCs w:val="12"/>
          <w:shd w:val="clear" w:color="auto" w:fill="FFFFFF"/>
          <w:lang w:val="pt-PT"/>
        </w:rPr>
        <w:t xml:space="preserve"> pentru </w:t>
      </w:r>
      <w:r w:rsidRPr="00B82CED">
        <w:rPr>
          <w:szCs w:val="12"/>
          <w:shd w:val="clear" w:color="auto" w:fill="FFFFFF"/>
          <w:lang w:val="pt-PT"/>
        </w:rPr>
        <w:t>prestarea serviciului public de alimentare cu energie termică/exploatarea comercială a capacităților de producere a energiei termice</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respectiv pentru activitatea/activităţile de ......</w:t>
      </w:r>
      <w:r w:rsidRPr="00B82CED">
        <w:rPr>
          <w:szCs w:val="12"/>
          <w:shd w:val="clear" w:color="auto" w:fill="FFFFFF"/>
          <w:lang w:val="pt-PT"/>
        </w:rPr>
        <w:t>(producere/transport/distribuție/furnizare)</w:t>
      </w:r>
      <w:r w:rsidR="00827280" w:rsidRPr="00B82CED">
        <w:rPr>
          <w:szCs w:val="12"/>
          <w:shd w:val="clear" w:color="auto" w:fill="FFFFFF"/>
          <w:lang w:val="pt-PT"/>
        </w:rPr>
        <w:t>....</w:t>
      </w:r>
      <w:r w:rsidRPr="00B82CED">
        <w:rPr>
          <w:szCs w:val="12"/>
          <w:shd w:val="clear" w:color="auto" w:fill="FFFFFF"/>
          <w:lang w:val="pt-PT"/>
        </w:rPr>
        <w:t>,</w:t>
      </w:r>
      <w:r w:rsidR="00A01EB9" w:rsidRPr="00B82CED">
        <w:rPr>
          <w:szCs w:val="12"/>
          <w:shd w:val="clear" w:color="auto" w:fill="FFFFFF"/>
          <w:lang w:val="pt-PT"/>
        </w:rPr>
        <w:t xml:space="preserve"> în următoarea/următoarele unităţi</w:t>
      </w:r>
      <w:r w:rsidRPr="00B82CED">
        <w:rPr>
          <w:szCs w:val="12"/>
          <w:shd w:val="clear" w:color="auto" w:fill="FFFFFF"/>
          <w:lang w:val="pt-PT"/>
        </w:rPr>
        <w:t xml:space="preserve"> </w:t>
      </w:r>
      <w:r w:rsidR="00A01EB9" w:rsidRPr="00B82CED">
        <w:rPr>
          <w:szCs w:val="12"/>
          <w:shd w:val="clear" w:color="auto" w:fill="FFFFFF"/>
          <w:lang w:val="pt-PT"/>
        </w:rPr>
        <w:t>administrativ-teritoriale ............</w:t>
      </w:r>
      <w:r w:rsidRPr="00B82CED">
        <w:rPr>
          <w:szCs w:val="12"/>
          <w:shd w:val="clear" w:color="auto" w:fill="FFFFFF"/>
          <w:lang w:val="pt-PT"/>
        </w:rPr>
        <w:t xml:space="preserve"> (municipiu/oraş/comună)</w:t>
      </w:r>
      <w:r w:rsidR="00A01EB9" w:rsidRPr="00B82CED">
        <w:rPr>
          <w:szCs w:val="12"/>
          <w:shd w:val="clear" w:color="auto" w:fill="FFFFFF"/>
          <w:lang w:val="pt-PT"/>
        </w:rPr>
        <w:t>............ din ju</w:t>
      </w:r>
      <w:r w:rsidRPr="00B82CED">
        <w:rPr>
          <w:szCs w:val="12"/>
          <w:shd w:val="clear" w:color="auto" w:fill="FFFFFF"/>
          <w:lang w:val="pt-PT"/>
        </w:rPr>
        <w:t>deţul .........................</w:t>
      </w:r>
      <w:r w:rsidR="00A01EB9" w:rsidRPr="00B82CED">
        <w:rPr>
          <w:szCs w:val="12"/>
          <w:shd w:val="clear" w:color="auto" w:fill="FFFFFF"/>
          <w:lang w:val="pt-PT"/>
        </w:rPr>
        <w:t>.</w:t>
      </w:r>
    </w:p>
    <w:p w14:paraId="6152AB48"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 xml:space="preserve">                           </w:t>
      </w:r>
    </w:p>
    <w:p w14:paraId="7C19E2B1" w14:textId="30DA7352"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 xml:space="preserve">Vă aduc la cunoştinţă că </w:t>
      </w:r>
      <w:r w:rsidRPr="00B82CED">
        <w:rPr>
          <w:szCs w:val="12"/>
          <w:shd w:val="clear" w:color="auto" w:fill="FFFFFF"/>
          <w:lang w:val="pt-PT"/>
        </w:rPr>
        <w:t xml:space="preserve">informații </w:t>
      </w:r>
      <w:r w:rsidR="00201E70" w:rsidRPr="00B82CED">
        <w:rPr>
          <w:szCs w:val="12"/>
          <w:shd w:val="clear" w:color="auto" w:fill="FFFFFF"/>
          <w:lang w:val="pt-PT"/>
        </w:rPr>
        <w:t xml:space="preserve">suplimentare și clarificări </w:t>
      </w:r>
      <w:r w:rsidRPr="00B82CED">
        <w:rPr>
          <w:szCs w:val="12"/>
          <w:shd w:val="clear" w:color="auto" w:fill="FFFFFF"/>
          <w:lang w:val="pt-PT"/>
        </w:rPr>
        <w:t>referitoare la cerere și documentele anexate</w:t>
      </w:r>
      <w:r w:rsidR="00827280" w:rsidRPr="00B82CED">
        <w:rPr>
          <w:szCs w:val="12"/>
          <w:shd w:val="clear" w:color="auto" w:fill="FFFFFF"/>
          <w:lang w:val="pt-PT"/>
        </w:rPr>
        <w:t xml:space="preserve"> acesteia</w:t>
      </w:r>
      <w:r w:rsidRPr="00B82CED">
        <w:rPr>
          <w:szCs w:val="12"/>
          <w:shd w:val="clear" w:color="auto" w:fill="FFFFFF"/>
          <w:lang w:val="pt-PT"/>
        </w:rPr>
        <w:t xml:space="preserve"> </w:t>
      </w:r>
      <w:r w:rsidR="00A01EB9" w:rsidRPr="00B82CED">
        <w:rPr>
          <w:szCs w:val="12"/>
          <w:shd w:val="clear" w:color="auto" w:fill="FFFFFF"/>
          <w:lang w:val="pt-PT"/>
        </w:rPr>
        <w:t xml:space="preserve">pot fi </w:t>
      </w:r>
      <w:r w:rsidRPr="00B82CED">
        <w:rPr>
          <w:szCs w:val="12"/>
          <w:shd w:val="clear" w:color="auto" w:fill="FFFFFF"/>
          <w:lang w:val="pt-PT"/>
        </w:rPr>
        <w:t>solicitate persoanei de contact ...</w:t>
      </w:r>
      <w:r w:rsidR="00827280" w:rsidRPr="00B82CED">
        <w:rPr>
          <w:szCs w:val="12"/>
          <w:shd w:val="clear" w:color="auto" w:fill="FFFFFF"/>
          <w:lang w:val="pt-PT"/>
        </w:rPr>
        <w:t xml:space="preserve">( </w:t>
      </w:r>
      <w:r w:rsidR="000E022B" w:rsidRPr="00B82CED">
        <w:rPr>
          <w:szCs w:val="12"/>
          <w:shd w:val="clear" w:color="auto" w:fill="FFFFFF"/>
          <w:lang w:val="pt-PT"/>
        </w:rPr>
        <w:t xml:space="preserve">prenumele </w:t>
      </w:r>
      <w:r w:rsidR="00827280" w:rsidRPr="00B82CED">
        <w:rPr>
          <w:szCs w:val="12"/>
          <w:shd w:val="clear" w:color="auto" w:fill="FFFFFF"/>
          <w:lang w:val="pt-PT"/>
        </w:rPr>
        <w:t xml:space="preserve">și </w:t>
      </w:r>
      <w:r w:rsidR="000E022B" w:rsidRPr="00B82CED">
        <w:rPr>
          <w:szCs w:val="12"/>
          <w:shd w:val="clear" w:color="auto" w:fill="FFFFFF"/>
          <w:lang w:val="pt-PT"/>
        </w:rPr>
        <w:t>numele</w:t>
      </w:r>
      <w:r w:rsidR="00827280"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 xml:space="preserve">la nr. </w:t>
      </w:r>
      <w:r w:rsidR="00201E70" w:rsidRPr="00B82CED">
        <w:rPr>
          <w:szCs w:val="12"/>
          <w:shd w:val="clear" w:color="auto" w:fill="FFFFFF"/>
          <w:lang w:val="pt-PT"/>
        </w:rPr>
        <w:t>de telefon</w:t>
      </w:r>
      <w:r w:rsidR="00A01EB9" w:rsidRPr="00B82CED">
        <w:rPr>
          <w:szCs w:val="12"/>
          <w:shd w:val="clear" w:color="auto" w:fill="FFFFFF"/>
          <w:lang w:val="pt-PT"/>
        </w:rPr>
        <w:t>.....</w:t>
      </w:r>
      <w:r w:rsidRPr="00B82CED">
        <w:rPr>
          <w:szCs w:val="12"/>
          <w:shd w:val="clear" w:color="auto" w:fill="FFFFFF"/>
          <w:lang w:val="pt-PT"/>
        </w:rPr>
        <w:t>...,</w:t>
      </w:r>
      <w:r w:rsidR="00201E70" w:rsidRPr="00B82CED">
        <w:rPr>
          <w:szCs w:val="12"/>
          <w:shd w:val="clear" w:color="auto" w:fill="FFFFFF"/>
          <w:lang w:val="pt-PT"/>
        </w:rPr>
        <w:t xml:space="preserve"> respectiv</w:t>
      </w:r>
      <w:r w:rsidRPr="00B82CED">
        <w:rPr>
          <w:szCs w:val="12"/>
          <w:shd w:val="clear" w:color="auto" w:fill="FFFFFF"/>
          <w:lang w:val="pt-PT"/>
        </w:rPr>
        <w:t xml:space="preserve"> e-mail</w:t>
      </w:r>
      <w:r w:rsidR="000E022B" w:rsidRPr="00B82CED">
        <w:rPr>
          <w:szCs w:val="12"/>
          <w:shd w:val="clear" w:color="auto" w:fill="FFFFFF"/>
          <w:lang w:val="pt-PT"/>
        </w:rPr>
        <w:t xml:space="preserve"> ...........</w:t>
      </w:r>
      <w:r w:rsidRPr="00B82CED">
        <w:rPr>
          <w:szCs w:val="12"/>
          <w:shd w:val="clear" w:color="auto" w:fill="FFFFFF"/>
          <w:lang w:val="pt-PT"/>
        </w:rPr>
        <w:t>.</w:t>
      </w:r>
      <w:r w:rsidR="00A01EB9" w:rsidRPr="00B82CED">
        <w:rPr>
          <w:szCs w:val="12"/>
          <w:shd w:val="clear" w:color="auto" w:fill="FFFFFF"/>
          <w:lang w:val="pt-PT"/>
        </w:rPr>
        <w:t xml:space="preserve">                                                                 </w:t>
      </w:r>
    </w:p>
    <w:p w14:paraId="02555220" w14:textId="4786CFE1" w:rsidR="00436130" w:rsidRPr="00B82CED" w:rsidRDefault="00436130" w:rsidP="00557C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Cs w:val="12"/>
          <w:shd w:val="clear" w:color="auto" w:fill="FFFFFF"/>
          <w:lang w:val="pt-PT"/>
        </w:rPr>
      </w:pPr>
      <w:r w:rsidRPr="00B82CED">
        <w:rPr>
          <w:szCs w:val="12"/>
          <w:shd w:val="clear" w:color="auto" w:fill="FFFFFF"/>
          <w:lang w:val="pt-PT"/>
        </w:rPr>
        <w:tab/>
      </w:r>
    </w:p>
    <w:p w14:paraId="1E3C5385" w14:textId="19E1C255"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 xml:space="preserve">Cunoscând prevederile </w:t>
      </w:r>
      <w:r w:rsidR="00A01EB9" w:rsidRPr="00B82CED">
        <w:rPr>
          <w:szCs w:val="20"/>
          <w:shd w:val="clear" w:color="auto" w:fill="FFFFFF"/>
          <w:lang w:val="pt-PT"/>
        </w:rPr>
        <w:t>Codului penal</w:t>
      </w:r>
      <w:r w:rsidR="00A01EB9" w:rsidRPr="00B82CED">
        <w:rPr>
          <w:szCs w:val="12"/>
          <w:shd w:val="clear" w:color="auto" w:fill="FFFFFF"/>
          <w:lang w:val="pt-PT"/>
        </w:rPr>
        <w:t xml:space="preserve"> privind falsul în declaraţii, certific pe propria</w:t>
      </w:r>
      <w:r w:rsidRPr="00B82CED">
        <w:rPr>
          <w:szCs w:val="12"/>
          <w:shd w:val="clear" w:color="auto" w:fill="FFFFFF"/>
          <w:lang w:val="pt-PT"/>
        </w:rPr>
        <w:t xml:space="preserve"> </w:t>
      </w:r>
      <w:r w:rsidR="00A01EB9" w:rsidRPr="00B82CED">
        <w:rPr>
          <w:szCs w:val="12"/>
          <w:shd w:val="clear" w:color="auto" w:fill="FFFFFF"/>
          <w:lang w:val="pt-PT"/>
        </w:rPr>
        <w:t xml:space="preserve">răspundere veridicitatea şi autenticitatea tuturor documentelor </w:t>
      </w:r>
      <w:r w:rsidR="00827280" w:rsidRPr="00B82CED">
        <w:rPr>
          <w:szCs w:val="12"/>
          <w:shd w:val="clear" w:color="auto" w:fill="FFFFFF"/>
          <w:lang w:val="pt-PT"/>
        </w:rPr>
        <w:t>anexate cererii</w:t>
      </w:r>
      <w:r w:rsidR="00201E70" w:rsidRPr="00B82CED">
        <w:rPr>
          <w:szCs w:val="12"/>
          <w:shd w:val="clear" w:color="auto" w:fill="FFFFFF"/>
          <w:lang w:val="pt-PT"/>
        </w:rPr>
        <w:t>, inclusiv conformitatea cu originalul a documentelor prezentate în copie.</w:t>
      </w:r>
    </w:p>
    <w:p w14:paraId="0B5CCA26" w14:textId="77777777" w:rsidR="00201E70" w:rsidRPr="00B82CED" w:rsidRDefault="00201E70" w:rsidP="00201E7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2114A360" w14:textId="77777777" w:rsidR="00C51E88" w:rsidRDefault="00201E70" w:rsidP="00201E7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 xml:space="preserve">Totodată, declar pe propria răspundere </w:t>
      </w:r>
      <w:r w:rsidR="00C51E88">
        <w:rPr>
          <w:szCs w:val="12"/>
          <w:shd w:val="clear" w:color="auto" w:fill="FFFFFF"/>
          <w:lang w:val="pt-PT"/>
        </w:rPr>
        <w:t xml:space="preserve">următoarele: </w:t>
      </w:r>
    </w:p>
    <w:p w14:paraId="147D0B01" w14:textId="1514C536" w:rsidR="00C51E88" w:rsidRDefault="00201E70" w:rsidP="00D7632D">
      <w:pPr>
        <w:pStyle w:val="spar"/>
        <w:numPr>
          <w:ilvl w:val="0"/>
          <w:numId w:val="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Cs w:val="12"/>
          <w:shd w:val="clear" w:color="auto" w:fill="FFFFFF"/>
          <w:lang w:val="pt-PT"/>
        </w:rPr>
      </w:pPr>
      <w:r w:rsidRPr="00B82CED">
        <w:rPr>
          <w:szCs w:val="12"/>
          <w:shd w:val="clear" w:color="auto" w:fill="FFFFFF"/>
          <w:lang w:val="pt-PT"/>
        </w:rPr>
        <w:t>am luat cunoştinţă de faptul că datele cu caracter personal din prezenta cerere şi din documentele care o însoţesc vor fi prelucrate de Autoritatea Naţională de Reglementare în Domeniul Energiei, în scopul şi pentru îndeplinirea atribuţiilor legale, cu respectarea prevederilor Regulamentului (UE) 2016/679 al Parlamentului European şi al Consiliului privind protecţia persoanelor fizice în ceea ce priveşte prelucrarea datelor cu caracter personal şi privind libera circulaţie a acestor date şi de abrogare a Directivei 95/46/CE</w:t>
      </w:r>
      <w:r w:rsidR="00C51E88">
        <w:rPr>
          <w:szCs w:val="12"/>
          <w:shd w:val="clear" w:color="auto" w:fill="FFFFFF"/>
          <w:lang w:val="pt-PT"/>
        </w:rPr>
        <w:t>;</w:t>
      </w:r>
    </w:p>
    <w:p w14:paraId="01C3BA19" w14:textId="58DE599E" w:rsidR="00201E70" w:rsidRPr="00B82CED" w:rsidRDefault="00C51E88" w:rsidP="00D7632D">
      <w:pPr>
        <w:pStyle w:val="spar"/>
        <w:numPr>
          <w:ilvl w:val="0"/>
          <w:numId w:val="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Cs w:val="12"/>
          <w:shd w:val="clear" w:color="auto" w:fill="FFFFFF"/>
          <w:lang w:val="pt-PT"/>
        </w:rPr>
      </w:pPr>
      <w:r>
        <w:rPr>
          <w:szCs w:val="12"/>
          <w:shd w:val="clear" w:color="auto" w:fill="FFFFFF"/>
          <w:lang w:val="pt-PT"/>
        </w:rPr>
        <w:t>operatorul economic pe care îl reprezint își va desfășura activitatea cu respectarea legislației aplicabile protecției sănătății și siguranței publice</w:t>
      </w:r>
      <w:r w:rsidR="00201E70" w:rsidRPr="00B82CED">
        <w:rPr>
          <w:szCs w:val="12"/>
          <w:shd w:val="clear" w:color="auto" w:fill="FFFFFF"/>
          <w:lang w:val="pt-PT"/>
        </w:rPr>
        <w:t>.</w:t>
      </w:r>
    </w:p>
    <w:p w14:paraId="5ADCA8C9" w14:textId="39D8ABD8" w:rsidR="00827280" w:rsidRPr="00B82CED" w:rsidRDefault="00827280" w:rsidP="000E022B">
      <w:pPr>
        <w:pStyle w:val="NormalWeb"/>
        <w:ind w:left="708" w:firstLine="143"/>
      </w:pPr>
      <w:r w:rsidRPr="00B82CED">
        <w:t>În susţinerea cererii</w:t>
      </w:r>
      <w:r w:rsidR="000E022B" w:rsidRPr="00B82CED">
        <w:t>,</w:t>
      </w:r>
      <w:r w:rsidRPr="00B82CED">
        <w:t xml:space="preserve"> anex</w:t>
      </w:r>
      <w:r w:rsidR="000E022B" w:rsidRPr="00B82CED">
        <w:t>ez</w:t>
      </w:r>
      <w:r w:rsidRPr="00B82CED">
        <w:t xml:space="preserve"> următoarele documente:</w:t>
      </w:r>
    </w:p>
    <w:p w14:paraId="484557FB" w14:textId="668D0A83" w:rsidR="000E022B" w:rsidRPr="00B82CED" w:rsidRDefault="000E022B" w:rsidP="000E022B">
      <w:pPr>
        <w:pStyle w:val="NormalWeb"/>
        <w:numPr>
          <w:ilvl w:val="0"/>
          <w:numId w:val="3"/>
        </w:numPr>
      </w:pPr>
      <w:r w:rsidRPr="00B82CED">
        <w:lastRenderedPageBreak/>
        <w:t>……</w:t>
      </w:r>
    </w:p>
    <w:p w14:paraId="4BD932C8" w14:textId="3D953D66" w:rsidR="000E022B" w:rsidRPr="00B82CED" w:rsidRDefault="000E022B" w:rsidP="00557C83">
      <w:pPr>
        <w:pStyle w:val="NormalWeb"/>
        <w:numPr>
          <w:ilvl w:val="0"/>
          <w:numId w:val="3"/>
        </w:numPr>
      </w:pPr>
      <w:r w:rsidRPr="00B82CED">
        <w:t>……</w:t>
      </w:r>
    </w:p>
    <w:p w14:paraId="4CC6FD97" w14:textId="77777777" w:rsidR="00201E70" w:rsidRPr="00B82CED" w:rsidRDefault="00201E7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08FB5FA8" w14:textId="77777777" w:rsidR="0075308C" w:rsidRPr="00B82CED" w:rsidRDefault="00436130" w:rsidP="0075308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ab/>
      </w:r>
      <w:r w:rsidR="00A01EB9" w:rsidRPr="00B82CED">
        <w:rPr>
          <w:rFonts w:ascii="Times New Roman" w:hAnsi="Times New Roman" w:cs="Times New Roman"/>
          <w:sz w:val="24"/>
          <w:szCs w:val="24"/>
          <w:shd w:val="clear" w:color="auto" w:fill="FFFFFF"/>
          <w:lang w:val="pt-PT"/>
        </w:rPr>
        <w:t>Data</w:t>
      </w:r>
      <w:r w:rsidR="0075308C" w:rsidRPr="00B82CED">
        <w:rPr>
          <w:rFonts w:ascii="Times New Roman" w:hAnsi="Times New Roman" w:cs="Times New Roman"/>
          <w:sz w:val="24"/>
          <w:szCs w:val="24"/>
          <w:shd w:val="clear" w:color="auto" w:fill="FFFFFF"/>
          <w:lang w:val="pt-PT"/>
        </w:rPr>
        <w:t xml:space="preserve"> ................</w:t>
      </w:r>
      <w:r w:rsidR="00A01EB9" w:rsidRPr="00B82CED">
        <w:rPr>
          <w:rFonts w:ascii="Times New Roman" w:hAnsi="Times New Roman" w:cs="Times New Roman"/>
          <w:sz w:val="24"/>
          <w:szCs w:val="24"/>
          <w:shd w:val="clear" w:color="auto" w:fill="FFFFFF"/>
          <w:lang w:val="pt-PT"/>
        </w:rPr>
        <w:t>                      </w:t>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A01EB9" w:rsidRPr="00B82CED">
        <w:rPr>
          <w:rFonts w:ascii="Times New Roman" w:hAnsi="Times New Roman" w:cs="Times New Roman"/>
          <w:sz w:val="24"/>
          <w:szCs w:val="24"/>
          <w:shd w:val="clear" w:color="auto" w:fill="FFFFFF"/>
          <w:lang w:val="pt-PT"/>
        </w:rPr>
        <w:t> </w:t>
      </w:r>
      <w:r w:rsidR="0075308C" w:rsidRPr="00B82CED">
        <w:rPr>
          <w:rFonts w:ascii="Times New Roman" w:hAnsi="Times New Roman" w:cs="Times New Roman"/>
          <w:sz w:val="24"/>
          <w:szCs w:val="24"/>
        </w:rPr>
        <w:t>Reprezentant legal,</w:t>
      </w:r>
    </w:p>
    <w:p w14:paraId="2E915353" w14:textId="77777777" w:rsidR="0075308C" w:rsidRPr="00B82CED" w:rsidRDefault="0075308C" w:rsidP="0075308C">
      <w:pPr>
        <w:ind w:left="4956" w:firstLine="708"/>
        <w:rPr>
          <w:rFonts w:ascii="Times New Roman" w:hAnsi="Times New Roman" w:cs="Times New Roman"/>
          <w:sz w:val="24"/>
          <w:szCs w:val="24"/>
        </w:rPr>
      </w:pPr>
      <w:r w:rsidRPr="00B82CED">
        <w:rPr>
          <w:rFonts w:ascii="Times New Roman" w:hAnsi="Times New Roman" w:cs="Times New Roman"/>
          <w:sz w:val="24"/>
          <w:szCs w:val="24"/>
        </w:rPr>
        <w:t>.......................................................</w:t>
      </w:r>
      <w:r w:rsidRPr="00B82CED">
        <w:rPr>
          <w:rFonts w:ascii="Times New Roman" w:hAnsi="Times New Roman" w:cs="Times New Roman"/>
          <w:sz w:val="24"/>
          <w:szCs w:val="24"/>
        </w:rPr>
        <w:tab/>
        <w:t xml:space="preserve">    (numele şi prenumele în clar) </w:t>
      </w:r>
    </w:p>
    <w:p w14:paraId="62CE930A" w14:textId="77777777" w:rsidR="004B3233" w:rsidRDefault="0075308C" w:rsidP="0075308C">
      <w:pPr>
        <w:ind w:left="5664"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18365FD6" w14:textId="76EC5039" w:rsidR="0075308C" w:rsidRPr="00B82CED" w:rsidRDefault="0075308C" w:rsidP="004B3233">
      <w:pPr>
        <w:rPr>
          <w:rFonts w:ascii="Times New Roman" w:hAnsi="Times New Roman" w:cs="Times New Roman"/>
          <w:sz w:val="24"/>
          <w:szCs w:val="24"/>
        </w:rPr>
      </w:pPr>
      <w:r w:rsidRPr="00B82CED">
        <w:rPr>
          <w:rFonts w:ascii="Times New Roman" w:hAnsi="Times New Roman" w:cs="Times New Roman"/>
          <w:sz w:val="24"/>
          <w:szCs w:val="24"/>
        </w:rPr>
        <w:br w:type="page"/>
      </w:r>
    </w:p>
    <w:p w14:paraId="79074F8F" w14:textId="77777777" w:rsidR="0075308C" w:rsidRPr="00B82CED" w:rsidRDefault="0075308C" w:rsidP="0075308C">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2 </w:t>
      </w:r>
      <w:r w:rsidRPr="00B82CED">
        <w:rPr>
          <w:rFonts w:ascii="Times New Roman" w:hAnsi="Times New Roman"/>
          <w:color w:val="auto"/>
          <w:sz w:val="24"/>
          <w:szCs w:val="24"/>
          <w:shd w:val="clear" w:color="auto" w:fill="FFFFFF"/>
          <w:lang w:val="pt-PT"/>
        </w:rPr>
        <w:t>la regulament</w:t>
      </w:r>
    </w:p>
    <w:p w14:paraId="28841158" w14:textId="77777777" w:rsidR="00184AD1" w:rsidRPr="00B82CED" w:rsidRDefault="00184AD1" w:rsidP="0075308C">
      <w:pPr>
        <w:pStyle w:val="sanxttl"/>
        <w:jc w:val="right"/>
        <w:rPr>
          <w:rFonts w:ascii="Times New Roman" w:hAnsi="Times New Roman"/>
          <w:color w:val="auto"/>
          <w:sz w:val="24"/>
          <w:szCs w:val="24"/>
          <w:shd w:val="clear" w:color="auto" w:fill="FFFFFF"/>
          <w:lang w:val="pt-PT"/>
        </w:rPr>
      </w:pPr>
    </w:p>
    <w:p w14:paraId="6D9A2220" w14:textId="77777777" w:rsidR="00184AD1" w:rsidRPr="00B82CED" w:rsidRDefault="00184AD1" w:rsidP="0075308C">
      <w:pPr>
        <w:pStyle w:val="sanxttl"/>
        <w:jc w:val="right"/>
        <w:rPr>
          <w:rFonts w:ascii="Times New Roman" w:hAnsi="Times New Roman"/>
          <w:color w:val="auto"/>
          <w:sz w:val="24"/>
          <w:szCs w:val="24"/>
          <w:shd w:val="clear" w:color="auto" w:fill="FFFFFF"/>
          <w:lang w:val="pt-PT"/>
        </w:rPr>
      </w:pPr>
    </w:p>
    <w:p w14:paraId="4D1C1891" w14:textId="77777777" w:rsidR="007C1F43" w:rsidRPr="00B82CED" w:rsidRDefault="007C1F43" w:rsidP="007C1F43">
      <w:pPr>
        <w:spacing w:after="0" w:line="240" w:lineRule="auto"/>
        <w:jc w:val="center"/>
        <w:rPr>
          <w:rFonts w:ascii="Times New Roman" w:hAnsi="Times New Roman" w:cs="Times New Roman"/>
          <w:sz w:val="24"/>
          <w:szCs w:val="24"/>
        </w:rPr>
      </w:pPr>
      <w:r w:rsidRPr="00B82CED">
        <w:rPr>
          <w:rFonts w:ascii="Times New Roman" w:hAnsi="Times New Roman" w:cs="Times New Roman"/>
          <w:sz w:val="24"/>
          <w:szCs w:val="24"/>
        </w:rPr>
        <w:t xml:space="preserve">Lista privind capacitatea tehnică a solicitantului </w:t>
      </w:r>
    </w:p>
    <w:p w14:paraId="49E73EBA" w14:textId="7864C05B" w:rsidR="000528F6" w:rsidRPr="00B82CED" w:rsidRDefault="007C1F43" w:rsidP="007C1F43">
      <w:pPr>
        <w:spacing w:after="0" w:line="240" w:lineRule="auto"/>
        <w:jc w:val="center"/>
        <w:rPr>
          <w:rFonts w:ascii="Times New Roman" w:hAnsi="Times New Roman" w:cs="Times New Roman"/>
          <w:sz w:val="24"/>
          <w:szCs w:val="24"/>
        </w:rPr>
      </w:pPr>
      <w:r w:rsidRPr="00B82CED">
        <w:rPr>
          <w:rFonts w:ascii="Times New Roman" w:hAnsi="Times New Roman" w:cs="Times New Roman"/>
          <w:sz w:val="24"/>
          <w:szCs w:val="24"/>
        </w:rPr>
        <w:t xml:space="preserve">de a desfășura </w:t>
      </w:r>
      <w:r w:rsidR="007841FE" w:rsidRPr="00B82CED">
        <w:rPr>
          <w:rFonts w:ascii="Times New Roman" w:hAnsi="Times New Roman" w:cs="Times New Roman"/>
          <w:sz w:val="24"/>
          <w:szCs w:val="24"/>
        </w:rPr>
        <w:t>serviciul/</w:t>
      </w:r>
      <w:r w:rsidRPr="00B82CED">
        <w:rPr>
          <w:rFonts w:ascii="Times New Roman" w:hAnsi="Times New Roman" w:cs="Times New Roman"/>
          <w:sz w:val="24"/>
          <w:szCs w:val="24"/>
        </w:rPr>
        <w:t>activit</w:t>
      </w:r>
      <w:r w:rsidR="007841FE" w:rsidRPr="00B82CED">
        <w:rPr>
          <w:rFonts w:ascii="Times New Roman" w:hAnsi="Times New Roman" w:cs="Times New Roman"/>
          <w:sz w:val="24"/>
          <w:szCs w:val="24"/>
        </w:rPr>
        <w:t>ățile</w:t>
      </w:r>
      <w:r w:rsidRPr="00B82CED">
        <w:rPr>
          <w:rFonts w:ascii="Times New Roman" w:hAnsi="Times New Roman" w:cs="Times New Roman"/>
          <w:sz w:val="24"/>
          <w:szCs w:val="24"/>
        </w:rPr>
        <w:t xml:space="preserve"> pentru care solicită licența</w:t>
      </w:r>
    </w:p>
    <w:p w14:paraId="475E4D6C" w14:textId="77777777" w:rsidR="00184AD1" w:rsidRPr="00B82CED" w:rsidRDefault="00184AD1" w:rsidP="007C1F43">
      <w:pPr>
        <w:spacing w:after="0" w:line="240" w:lineRule="auto"/>
        <w:jc w:val="center"/>
        <w:rPr>
          <w:rFonts w:ascii="Times New Roman" w:hAnsi="Times New Roman" w:cs="Times New Roman"/>
          <w:sz w:val="24"/>
          <w:szCs w:val="24"/>
        </w:rPr>
      </w:pPr>
    </w:p>
    <w:p w14:paraId="07CCF8A3" w14:textId="77777777" w:rsidR="007C1F43" w:rsidRPr="00B82CED" w:rsidRDefault="007C1F43" w:rsidP="007C1F43">
      <w:pPr>
        <w:spacing w:after="0" w:line="240" w:lineRule="auto"/>
        <w:jc w:val="center"/>
        <w:rPr>
          <w:rFonts w:ascii="Times New Roman" w:hAnsi="Times New Roman" w:cs="Times New Roman"/>
          <w:sz w:val="24"/>
          <w:szCs w:val="24"/>
        </w:rPr>
      </w:pPr>
    </w:p>
    <w:tbl>
      <w:tblPr>
        <w:tblW w:w="902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3"/>
        <w:gridCol w:w="1752"/>
        <w:gridCol w:w="2992"/>
        <w:gridCol w:w="3787"/>
      </w:tblGrid>
      <w:tr w:rsidR="007A5076" w:rsidRPr="00B82CED" w14:paraId="3D47A620" w14:textId="77777777" w:rsidTr="007A5076">
        <w:trPr>
          <w:trHeight w:val="217"/>
        </w:trPr>
        <w:tc>
          <w:tcPr>
            <w:tcW w:w="0" w:type="auto"/>
            <w:vMerge w:val="restart"/>
            <w:tcBorders>
              <w:top w:val="single" w:sz="6" w:space="0" w:color="000000"/>
              <w:left w:val="single" w:sz="6" w:space="0" w:color="000000"/>
              <w:right w:val="single" w:sz="6" w:space="0" w:color="000000"/>
            </w:tcBorders>
            <w:vAlign w:val="center"/>
            <w:hideMark/>
          </w:tcPr>
          <w:p w14:paraId="5D6B34D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Nr. </w:t>
            </w:r>
          </w:p>
          <w:p w14:paraId="74D8169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crt.</w:t>
            </w:r>
          </w:p>
        </w:tc>
        <w:tc>
          <w:tcPr>
            <w:tcW w:w="1752" w:type="dxa"/>
            <w:vMerge w:val="restart"/>
            <w:tcBorders>
              <w:top w:val="single" w:sz="6" w:space="0" w:color="000000"/>
              <w:left w:val="single" w:sz="6" w:space="0" w:color="000000"/>
              <w:right w:val="single" w:sz="6" w:space="0" w:color="000000"/>
            </w:tcBorders>
            <w:vAlign w:val="center"/>
            <w:hideMark/>
          </w:tcPr>
          <w:p w14:paraId="20E6A46D"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Tip echipament</w:t>
            </w:r>
          </w:p>
        </w:tc>
        <w:tc>
          <w:tcPr>
            <w:tcW w:w="6779" w:type="dxa"/>
            <w:gridSpan w:val="2"/>
            <w:tcBorders>
              <w:top w:val="single" w:sz="6" w:space="0" w:color="000000"/>
              <w:left w:val="single" w:sz="6" w:space="0" w:color="000000"/>
              <w:bottom w:val="single" w:sz="6" w:space="0" w:color="000000"/>
              <w:right w:val="single" w:sz="6" w:space="0" w:color="000000"/>
            </w:tcBorders>
            <w:vAlign w:val="center"/>
          </w:tcPr>
          <w:p w14:paraId="4B3EA4DE"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Forma de deținere</w:t>
            </w:r>
          </w:p>
        </w:tc>
      </w:tr>
      <w:tr w:rsidR="007A5076" w:rsidRPr="00B82CED" w14:paraId="259A6B1F" w14:textId="77777777" w:rsidTr="0045199F">
        <w:trPr>
          <w:trHeight w:val="196"/>
        </w:trPr>
        <w:tc>
          <w:tcPr>
            <w:tcW w:w="0" w:type="auto"/>
            <w:vMerge/>
            <w:tcBorders>
              <w:left w:val="single" w:sz="6" w:space="0" w:color="000000"/>
              <w:bottom w:val="single" w:sz="6" w:space="0" w:color="000000"/>
              <w:right w:val="single" w:sz="6" w:space="0" w:color="000000"/>
            </w:tcBorders>
            <w:vAlign w:val="center"/>
          </w:tcPr>
          <w:p w14:paraId="00BCEC6D"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p>
        </w:tc>
        <w:tc>
          <w:tcPr>
            <w:tcW w:w="1752" w:type="dxa"/>
            <w:vMerge/>
            <w:tcBorders>
              <w:left w:val="single" w:sz="6" w:space="0" w:color="000000"/>
              <w:bottom w:val="single" w:sz="6" w:space="0" w:color="000000"/>
              <w:right w:val="single" w:sz="6" w:space="0" w:color="000000"/>
            </w:tcBorders>
            <w:vAlign w:val="center"/>
          </w:tcPr>
          <w:p w14:paraId="6AC6BA0F" w14:textId="77777777" w:rsidR="007A5076" w:rsidRPr="00B82CED" w:rsidRDefault="007A5076" w:rsidP="007A5076">
            <w:pPr>
              <w:spacing w:after="0" w:line="240" w:lineRule="auto"/>
              <w:jc w:val="both"/>
              <w:rPr>
                <w:rFonts w:ascii="Times New Roman" w:hAnsi="Times New Roman" w:cs="Times New Roman"/>
                <w:sz w:val="24"/>
                <w:szCs w:val="24"/>
              </w:rPr>
            </w:pPr>
          </w:p>
        </w:tc>
        <w:tc>
          <w:tcPr>
            <w:tcW w:w="2992" w:type="dxa"/>
            <w:tcBorders>
              <w:top w:val="single" w:sz="6" w:space="0" w:color="000000"/>
              <w:left w:val="single" w:sz="6" w:space="0" w:color="000000"/>
              <w:bottom w:val="single" w:sz="6" w:space="0" w:color="000000"/>
              <w:right w:val="single" w:sz="6" w:space="0" w:color="000000"/>
            </w:tcBorders>
            <w:vAlign w:val="center"/>
          </w:tcPr>
          <w:p w14:paraId="64DCAE96"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În proprietate</w:t>
            </w:r>
          </w:p>
        </w:tc>
        <w:tc>
          <w:tcPr>
            <w:tcW w:w="3787" w:type="dxa"/>
            <w:tcBorders>
              <w:top w:val="single" w:sz="6" w:space="0" w:color="000000"/>
              <w:left w:val="single" w:sz="6" w:space="0" w:color="000000"/>
              <w:bottom w:val="single" w:sz="6" w:space="0" w:color="000000"/>
              <w:right w:val="single" w:sz="6" w:space="0" w:color="000000"/>
            </w:tcBorders>
            <w:vAlign w:val="center"/>
          </w:tcPr>
          <w:p w14:paraId="01228D7B"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În folosință în baza documentului*</w:t>
            </w:r>
          </w:p>
        </w:tc>
      </w:tr>
      <w:tr w:rsidR="007A5076" w:rsidRPr="00B82CED" w14:paraId="62808B47"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00C4A06"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Buldoexcavator </w:t>
            </w:r>
          </w:p>
        </w:tc>
      </w:tr>
      <w:tr w:rsidR="007A5076" w:rsidRPr="00B82CED" w14:paraId="32CA496A"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6C02B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2B1EA05"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E6BA83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32237F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C164545"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6F27F3"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45C50D8"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49657D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56B3D59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AC14FF8"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C371F"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B8B459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8F903C5"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412A7F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2CDE1A9"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525B64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Automacara </w:t>
            </w:r>
          </w:p>
        </w:tc>
      </w:tr>
      <w:tr w:rsidR="007A5076" w:rsidRPr="00B82CED" w14:paraId="3B945432"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6E883"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422B47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2713E8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D777A1D"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779D4E9"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6EDBB4"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BEF648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9F15F1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BDA0EE3"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0450E76C"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9BC3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1CE5A3E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30CEAC2A"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3AFA4C6"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33AD4306"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ECAC326"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Mijloace de transport (autobasculantă, tractor cu remorcă etc.) </w:t>
            </w:r>
          </w:p>
        </w:tc>
      </w:tr>
      <w:tr w:rsidR="007A5076" w:rsidRPr="00B82CED" w14:paraId="21EAE8FC"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F11C3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4D3439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7D3DB4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58F34D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7FE0273A"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F8CCF5"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22DBC2C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3CCE63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6A9EC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573BB08"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4DD228"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25842C9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AAE569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D3CED9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D3163C"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3DB0170"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Motopompă </w:t>
            </w:r>
          </w:p>
        </w:tc>
      </w:tr>
      <w:tr w:rsidR="007A5076" w:rsidRPr="00B82CED" w14:paraId="5127B982"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08A888"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B362DB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8859EA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92525CB"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0BE575F"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04851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5473C86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8DB34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C77888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06A471A1"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AC2AA"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07A9D7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AF8CB4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59B6CAA"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D2ECCBC"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DA7E5F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 de sudură manual cu arc electric </w:t>
            </w:r>
          </w:p>
        </w:tc>
      </w:tr>
      <w:tr w:rsidR="007A5076" w:rsidRPr="00B82CED" w14:paraId="3965B1F5"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71408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EC675E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EA520F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3FEE70A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0CD11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8C95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7FFDC9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DBDDD6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77E47942"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0C3E00"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BE196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0E23BAC"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217FDA3"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D6A535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0497F29"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7B3301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 de sudură cu flacără oxiacetilenică </w:t>
            </w:r>
          </w:p>
        </w:tc>
      </w:tr>
      <w:tr w:rsidR="007A5076" w:rsidRPr="00B82CED" w14:paraId="448D5BE5"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A00B54"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CDF81A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57D283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5D7DF784"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AD537F4"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0B2AF7"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D7C5093"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52BE134"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2F6B84D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228F5D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D0566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3902B5B"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CDBE58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2B00361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22DDD995"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86C03E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Freza pentru tăiat îmbrăcăminţi asfaltice </w:t>
            </w:r>
          </w:p>
        </w:tc>
      </w:tr>
      <w:tr w:rsidR="007A5076" w:rsidRPr="00B82CED" w14:paraId="0A34A2E9"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F0F2D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DA1B19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F260B1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7184AED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8A667D4"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5A83A9"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4B79BB0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808736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73F0B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B7124C4"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EA2D4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CD88B0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A5B9F1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7F3B4F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7F66982B"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9C5B47"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Aparate de măsurare, încercare şi verificare </w:t>
            </w:r>
          </w:p>
        </w:tc>
      </w:tr>
      <w:tr w:rsidR="007A5076" w:rsidRPr="00B82CED" w14:paraId="6E20948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E8A0AF"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069252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CC413C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93695E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2C1E4A1"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EEFD4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557828FF"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DC9972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39B79452"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FB396B0"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6CE255"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333BBA9"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2B301B5"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855694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bl>
    <w:p w14:paraId="37A8C0FE" w14:textId="77777777" w:rsidR="00184AD1" w:rsidRPr="00B82CED" w:rsidRDefault="00184AD1" w:rsidP="00A470E7">
      <w:pPr>
        <w:spacing w:after="0" w:line="240" w:lineRule="auto"/>
        <w:jc w:val="both"/>
        <w:rPr>
          <w:rFonts w:ascii="Times New Roman" w:hAnsi="Times New Roman" w:cs="Times New Roman"/>
          <w:sz w:val="24"/>
          <w:szCs w:val="24"/>
        </w:rPr>
      </w:pPr>
    </w:p>
    <w:p w14:paraId="6000AF0E" w14:textId="791474A4" w:rsidR="0045199F" w:rsidRPr="00B82CED" w:rsidRDefault="0045199F" w:rsidP="00A470E7">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 Se menționează tipul documentului privind instituirea dreptului de folosință (de exemplu: contract de închiriere, contract de leasing, </w:t>
      </w:r>
      <w:r w:rsidR="002B7787" w:rsidRPr="00B82CED">
        <w:rPr>
          <w:rFonts w:ascii="Times New Roman" w:hAnsi="Times New Roman" w:cs="Times New Roman"/>
          <w:sz w:val="24"/>
          <w:szCs w:val="24"/>
        </w:rPr>
        <w:t xml:space="preserve">contract de lucrări sau servicii conexe, </w:t>
      </w:r>
      <w:r w:rsidRPr="00B82CED">
        <w:rPr>
          <w:rFonts w:ascii="Times New Roman" w:hAnsi="Times New Roman" w:cs="Times New Roman"/>
          <w:sz w:val="24"/>
          <w:szCs w:val="24"/>
        </w:rPr>
        <w:t>proces verbal de predare</w:t>
      </w:r>
      <w:r w:rsidR="00681935" w:rsidRPr="00B82CED">
        <w:rPr>
          <w:rFonts w:ascii="Times New Roman" w:hAnsi="Times New Roman" w:cs="Times New Roman"/>
          <w:sz w:val="24"/>
          <w:szCs w:val="24"/>
        </w:rPr>
        <w:t xml:space="preserve"> - preluare</w:t>
      </w:r>
      <w:r w:rsidRPr="00B82CED">
        <w:rPr>
          <w:rFonts w:ascii="Times New Roman" w:hAnsi="Times New Roman" w:cs="Times New Roman"/>
          <w:sz w:val="24"/>
          <w:szCs w:val="24"/>
        </w:rPr>
        <w:t xml:space="preserve"> nr. …... /………</w:t>
      </w:r>
      <w:r w:rsidR="00681935" w:rsidRPr="00B82CED">
        <w:rPr>
          <w:rFonts w:ascii="Times New Roman" w:hAnsi="Times New Roman" w:cs="Times New Roman"/>
          <w:sz w:val="24"/>
          <w:szCs w:val="24"/>
        </w:rPr>
        <w:t>)</w:t>
      </w:r>
    </w:p>
    <w:p w14:paraId="1548A3AD" w14:textId="77777777" w:rsidR="00184AD1" w:rsidRPr="00B82CED" w:rsidRDefault="00184AD1" w:rsidP="0045199F">
      <w:pPr>
        <w:spacing w:after="0" w:line="240" w:lineRule="auto"/>
        <w:jc w:val="both"/>
        <w:rPr>
          <w:rFonts w:ascii="Times New Roman" w:hAnsi="Times New Roman" w:cs="Times New Roman"/>
          <w:sz w:val="24"/>
          <w:szCs w:val="24"/>
        </w:rPr>
      </w:pPr>
    </w:p>
    <w:p w14:paraId="1EBBD36E" w14:textId="77777777" w:rsidR="00184AD1" w:rsidRPr="00B82CED" w:rsidRDefault="00184AD1" w:rsidP="0045199F">
      <w:pPr>
        <w:spacing w:after="0" w:line="240" w:lineRule="auto"/>
        <w:jc w:val="both"/>
        <w:rPr>
          <w:rFonts w:ascii="Times New Roman" w:hAnsi="Times New Roman" w:cs="Times New Roman"/>
          <w:sz w:val="24"/>
          <w:szCs w:val="24"/>
        </w:rPr>
      </w:pPr>
    </w:p>
    <w:p w14:paraId="26AAE38D" w14:textId="77777777" w:rsidR="0045199F" w:rsidRPr="00B82CED" w:rsidRDefault="00A470E7"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lastRenderedPageBreak/>
        <w:t xml:space="preserve">Cunoscând prevederile Codului penal privind falsul în declaraţii </w:t>
      </w:r>
      <w:r w:rsidR="0045199F" w:rsidRPr="00B82CED">
        <w:rPr>
          <w:rFonts w:ascii="Times New Roman" w:hAnsi="Times New Roman" w:cs="Times New Roman"/>
          <w:sz w:val="24"/>
          <w:szCs w:val="24"/>
        </w:rPr>
        <w:t>certific, pe propria răspundere, faptul că:</w:t>
      </w:r>
    </w:p>
    <w:p w14:paraId="04E861BB" w14:textId="4C344C68" w:rsidR="0045199F" w:rsidRPr="00B82CED" w:rsidRDefault="0045199F"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 toate dotările tehnico-materiale precizate în tabelul de mai </w:t>
      </w:r>
      <w:r w:rsidR="00FB2390" w:rsidRPr="00B82CED">
        <w:rPr>
          <w:rFonts w:ascii="Times New Roman" w:hAnsi="Times New Roman" w:cs="Times New Roman"/>
          <w:sz w:val="24"/>
          <w:szCs w:val="24"/>
        </w:rPr>
        <w:t>sus</w:t>
      </w:r>
      <w:r w:rsidRPr="00B82CED">
        <w:rPr>
          <w:rFonts w:ascii="Times New Roman" w:hAnsi="Times New Roman" w:cs="Times New Roman"/>
          <w:sz w:val="24"/>
          <w:szCs w:val="24"/>
        </w:rPr>
        <w:t xml:space="preserve"> sunt deţinute de operatorul economic pe care îl reprezint şi pot fi verificate de ANRE;</w:t>
      </w:r>
    </w:p>
    <w:p w14:paraId="61F9FDAD" w14:textId="77777777" w:rsidR="0045199F" w:rsidRPr="00B82CED" w:rsidRDefault="0045199F"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b) aparatele de măsurare, încercare şi verificare care fac parte din dotarea tehnico-materială a operatorului economic pe care îl reprezint respectă prevederile legale în domeniul metrologic.</w:t>
      </w:r>
    </w:p>
    <w:p w14:paraId="4E85BF45" w14:textId="77777777" w:rsidR="00A470E7" w:rsidRPr="00B82CED" w:rsidRDefault="00A470E7" w:rsidP="0045199F">
      <w:pPr>
        <w:spacing w:after="0" w:line="240" w:lineRule="auto"/>
        <w:jc w:val="both"/>
        <w:rPr>
          <w:rFonts w:ascii="Times New Roman" w:hAnsi="Times New Roman" w:cs="Times New Roman"/>
          <w:sz w:val="24"/>
          <w:szCs w:val="24"/>
        </w:rPr>
      </w:pPr>
    </w:p>
    <w:p w14:paraId="7C07A9B5" w14:textId="77777777" w:rsidR="0045199F" w:rsidRPr="00B82CED" w:rsidRDefault="0045199F" w:rsidP="0045199F">
      <w:pPr>
        <w:rPr>
          <w:rFonts w:ascii="Times New Roman" w:hAnsi="Times New Roman" w:cs="Times New Roman"/>
          <w:sz w:val="24"/>
          <w:szCs w:val="24"/>
        </w:rPr>
      </w:pPr>
      <w:r w:rsidRPr="00B82CED">
        <w:rPr>
          <w:rFonts w:ascii="Times New Roman" w:hAnsi="Times New Roman" w:cs="Times New Roman"/>
          <w:sz w:val="24"/>
          <w:szCs w:val="24"/>
          <w:shd w:val="clear" w:color="auto" w:fill="FFFFFF"/>
        </w:rPr>
        <w:tab/>
      </w: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w:t>
      </w:r>
      <w:r w:rsidRPr="00B82CED">
        <w:rPr>
          <w:rFonts w:ascii="Times New Roman" w:hAnsi="Times New Roman" w:cs="Times New Roman"/>
          <w:sz w:val="24"/>
          <w:szCs w:val="24"/>
        </w:rPr>
        <w:t>Reprezentant legal,</w:t>
      </w:r>
    </w:p>
    <w:p w14:paraId="4D067752" w14:textId="77777777" w:rsidR="00184AD1" w:rsidRPr="00B82CED" w:rsidRDefault="0045199F" w:rsidP="00184AD1">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r w:rsidR="00184AD1" w:rsidRPr="00B82CED">
        <w:rPr>
          <w:rFonts w:ascii="Times New Roman" w:hAnsi="Times New Roman" w:cs="Times New Roman"/>
          <w:sz w:val="24"/>
          <w:szCs w:val="24"/>
        </w:rPr>
        <w:t xml:space="preserve">    </w:t>
      </w:r>
    </w:p>
    <w:p w14:paraId="0C1C544B" w14:textId="77777777" w:rsidR="0045199F" w:rsidRPr="00B82CED" w:rsidRDefault="00184AD1" w:rsidP="00184AD1">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r w:rsidR="0045199F" w:rsidRPr="00B82CED">
        <w:rPr>
          <w:rFonts w:ascii="Times New Roman" w:hAnsi="Times New Roman" w:cs="Times New Roman"/>
          <w:sz w:val="24"/>
          <w:szCs w:val="24"/>
        </w:rPr>
        <w:t xml:space="preserve">(numele şi prenumele în clar) </w:t>
      </w:r>
    </w:p>
    <w:p w14:paraId="35DA6A02" w14:textId="77777777" w:rsidR="0045199F" w:rsidRPr="00B82CED" w:rsidRDefault="0045199F" w:rsidP="00184AD1">
      <w:pPr>
        <w:ind w:left="5664"/>
        <w:rPr>
          <w:rFonts w:ascii="Times New Roman" w:hAnsi="Times New Roman" w:cs="Times New Roman"/>
          <w:sz w:val="24"/>
          <w:szCs w:val="24"/>
        </w:rPr>
      </w:pPr>
      <w:r w:rsidRPr="00B82CED">
        <w:rPr>
          <w:rFonts w:ascii="Times New Roman" w:hAnsi="Times New Roman" w:cs="Times New Roman"/>
          <w:sz w:val="24"/>
          <w:szCs w:val="24"/>
        </w:rPr>
        <w:t xml:space="preserve">    </w:t>
      </w:r>
      <w:r w:rsidR="00184AD1" w:rsidRPr="00B82CED">
        <w:rPr>
          <w:rFonts w:ascii="Times New Roman" w:hAnsi="Times New Roman" w:cs="Times New Roman"/>
          <w:sz w:val="24"/>
          <w:szCs w:val="24"/>
        </w:rPr>
        <w:t xml:space="preserve">  </w:t>
      </w:r>
      <w:r w:rsidRPr="00B82CED">
        <w:rPr>
          <w:rFonts w:ascii="Times New Roman" w:hAnsi="Times New Roman" w:cs="Times New Roman"/>
          <w:sz w:val="24"/>
          <w:szCs w:val="24"/>
        </w:rPr>
        <w:t>Semnătura</w:t>
      </w:r>
    </w:p>
    <w:p w14:paraId="1721A160" w14:textId="77777777" w:rsidR="0045199F" w:rsidRPr="00B82CED" w:rsidRDefault="0045199F">
      <w:pPr>
        <w:rPr>
          <w:rFonts w:ascii="Times New Roman" w:hAnsi="Times New Roman" w:cs="Times New Roman"/>
          <w:sz w:val="20"/>
          <w:szCs w:val="24"/>
        </w:rPr>
      </w:pPr>
      <w:r w:rsidRPr="00B82CED">
        <w:rPr>
          <w:rFonts w:ascii="Times New Roman" w:hAnsi="Times New Roman" w:cs="Times New Roman"/>
          <w:sz w:val="20"/>
          <w:szCs w:val="24"/>
        </w:rPr>
        <w:br w:type="page"/>
      </w:r>
    </w:p>
    <w:p w14:paraId="0038A0C4" w14:textId="77777777" w:rsidR="0045199F" w:rsidRPr="00B82CED" w:rsidRDefault="0045199F" w:rsidP="0045199F">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3 </w:t>
      </w:r>
      <w:r w:rsidRPr="00B82CED">
        <w:rPr>
          <w:rFonts w:ascii="Times New Roman" w:hAnsi="Times New Roman"/>
          <w:color w:val="auto"/>
          <w:sz w:val="24"/>
          <w:szCs w:val="24"/>
          <w:shd w:val="clear" w:color="auto" w:fill="FFFFFF"/>
          <w:lang w:val="pt-PT"/>
        </w:rPr>
        <w:t>la regulament</w:t>
      </w:r>
    </w:p>
    <w:p w14:paraId="177C3E38"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146BBAF9"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03F08F06" w14:textId="77777777" w:rsidR="0045199F" w:rsidRPr="00B82CED" w:rsidRDefault="0045199F" w:rsidP="0045199F">
      <w:pPr>
        <w:spacing w:after="0" w:line="240" w:lineRule="auto"/>
        <w:ind w:firstLine="709"/>
        <w:jc w:val="center"/>
        <w:rPr>
          <w:rFonts w:ascii="Times New Roman" w:hAnsi="Times New Roman" w:cs="Times New Roman"/>
          <w:sz w:val="24"/>
          <w:szCs w:val="24"/>
        </w:rPr>
      </w:pPr>
      <w:r w:rsidRPr="00B82CED">
        <w:rPr>
          <w:rFonts w:ascii="Times New Roman" w:hAnsi="Times New Roman" w:cs="Times New Roman"/>
          <w:sz w:val="24"/>
          <w:szCs w:val="24"/>
        </w:rPr>
        <w:t>Lista cuprinzând personalul specializat, calificat şi autorizat</w:t>
      </w:r>
    </w:p>
    <w:p w14:paraId="3EAB976D" w14:textId="0D641A9C" w:rsidR="0045199F" w:rsidRPr="00B82CED" w:rsidRDefault="0045199F" w:rsidP="0045199F">
      <w:pPr>
        <w:spacing w:after="0" w:line="240" w:lineRule="auto"/>
        <w:ind w:firstLine="709"/>
        <w:jc w:val="center"/>
        <w:rPr>
          <w:rFonts w:ascii="Times New Roman" w:hAnsi="Times New Roman" w:cs="Times New Roman"/>
          <w:sz w:val="24"/>
          <w:szCs w:val="24"/>
        </w:rPr>
      </w:pPr>
      <w:r w:rsidRPr="00B82CED">
        <w:rPr>
          <w:rFonts w:ascii="Times New Roman" w:hAnsi="Times New Roman" w:cs="Times New Roman"/>
          <w:sz w:val="24"/>
          <w:szCs w:val="24"/>
        </w:rPr>
        <w:t xml:space="preserve">de care dispune </w:t>
      </w:r>
      <w:r w:rsidR="007841FE" w:rsidRPr="00B82CED">
        <w:rPr>
          <w:rFonts w:ascii="Times New Roman" w:hAnsi="Times New Roman" w:cs="Times New Roman"/>
          <w:sz w:val="24"/>
          <w:szCs w:val="24"/>
        </w:rPr>
        <w:t xml:space="preserve">solicitantul </w:t>
      </w:r>
      <w:r w:rsidRPr="00B82CED">
        <w:rPr>
          <w:rFonts w:ascii="Times New Roman" w:hAnsi="Times New Roman" w:cs="Times New Roman"/>
          <w:sz w:val="24"/>
          <w:szCs w:val="24"/>
        </w:rPr>
        <w:t xml:space="preserve">pentru desfăşurarea </w:t>
      </w:r>
      <w:r w:rsidR="007841FE" w:rsidRPr="00B82CED">
        <w:rPr>
          <w:rFonts w:ascii="Times New Roman" w:hAnsi="Times New Roman" w:cs="Times New Roman"/>
          <w:sz w:val="24"/>
          <w:szCs w:val="24"/>
        </w:rPr>
        <w:t>serviciului/</w:t>
      </w:r>
      <w:r w:rsidRPr="00B82CED">
        <w:rPr>
          <w:rFonts w:ascii="Times New Roman" w:hAnsi="Times New Roman" w:cs="Times New Roman"/>
          <w:sz w:val="24"/>
          <w:szCs w:val="24"/>
        </w:rPr>
        <w:t>activităţilor pentru care</w:t>
      </w:r>
      <w:r w:rsidR="007841FE" w:rsidRPr="00B82CED">
        <w:rPr>
          <w:rFonts w:ascii="Times New Roman" w:hAnsi="Times New Roman" w:cs="Times New Roman"/>
          <w:sz w:val="24"/>
          <w:szCs w:val="24"/>
        </w:rPr>
        <w:t xml:space="preserve"> </w:t>
      </w:r>
      <w:r w:rsidRPr="00B82CED">
        <w:rPr>
          <w:rFonts w:ascii="Times New Roman" w:hAnsi="Times New Roman" w:cs="Times New Roman"/>
          <w:sz w:val="24"/>
          <w:szCs w:val="24"/>
        </w:rPr>
        <w:t>solicită licenţa</w:t>
      </w:r>
    </w:p>
    <w:p w14:paraId="57DD101D" w14:textId="77777777" w:rsidR="00480FD0" w:rsidRPr="00B82CED" w:rsidRDefault="00480FD0" w:rsidP="0045199F">
      <w:pPr>
        <w:spacing w:after="0" w:line="240" w:lineRule="auto"/>
        <w:ind w:firstLine="709"/>
        <w:jc w:val="center"/>
        <w:rPr>
          <w:rFonts w:ascii="Times New Roman" w:hAnsi="Times New Roman" w:cs="Times New Roman"/>
          <w:sz w:val="24"/>
          <w:szCs w:val="24"/>
        </w:rPr>
      </w:pPr>
    </w:p>
    <w:p w14:paraId="56BFFA95"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1DFCFC00" w14:textId="77777777" w:rsidR="00C7336B" w:rsidRPr="00B82CED" w:rsidRDefault="00C7336B" w:rsidP="00480FD0">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2"/>
        <w:gridCol w:w="1369"/>
        <w:gridCol w:w="1666"/>
        <w:gridCol w:w="1218"/>
        <w:gridCol w:w="1134"/>
        <w:gridCol w:w="1276"/>
        <w:gridCol w:w="1815"/>
      </w:tblGrid>
      <w:tr w:rsidR="00A470E7" w:rsidRPr="00B82CED" w14:paraId="61F333B5" w14:textId="77777777" w:rsidTr="00A470E7">
        <w:tc>
          <w:tcPr>
            <w:tcW w:w="562" w:type="dxa"/>
            <w:vMerge w:val="restart"/>
          </w:tcPr>
          <w:p w14:paraId="0D5C45A0" w14:textId="77777777" w:rsidR="00A470E7" w:rsidRPr="00B82CED" w:rsidRDefault="00A470E7" w:rsidP="00480FD0">
            <w:pPr>
              <w:rPr>
                <w:rFonts w:ascii="Times New Roman" w:hAnsi="Times New Roman" w:cs="Times New Roman"/>
                <w:sz w:val="24"/>
                <w:szCs w:val="24"/>
              </w:rPr>
            </w:pPr>
            <w:r w:rsidRPr="00B82CED">
              <w:rPr>
                <w:rFonts w:ascii="Times New Roman" w:hAnsi="Times New Roman" w:cs="Times New Roman"/>
                <w:sz w:val="24"/>
                <w:szCs w:val="24"/>
              </w:rPr>
              <w:t>Nr. crt.</w:t>
            </w:r>
          </w:p>
        </w:tc>
        <w:tc>
          <w:tcPr>
            <w:tcW w:w="1369" w:type="dxa"/>
            <w:vMerge w:val="restart"/>
          </w:tcPr>
          <w:p w14:paraId="27E7B264" w14:textId="77777777" w:rsidR="00A470E7" w:rsidRPr="00B82CED" w:rsidRDefault="00A470E7" w:rsidP="00480FD0">
            <w:pPr>
              <w:rPr>
                <w:rFonts w:ascii="Times New Roman" w:hAnsi="Times New Roman" w:cs="Times New Roman"/>
                <w:sz w:val="24"/>
                <w:szCs w:val="24"/>
              </w:rPr>
            </w:pPr>
            <w:r w:rsidRPr="00B82CED">
              <w:rPr>
                <w:rFonts w:ascii="Times New Roman" w:hAnsi="Times New Roman" w:cs="Times New Roman"/>
                <w:sz w:val="24"/>
                <w:szCs w:val="24"/>
              </w:rPr>
              <w:t>Nume și prenume</w:t>
            </w:r>
          </w:p>
        </w:tc>
        <w:tc>
          <w:tcPr>
            <w:tcW w:w="1666" w:type="dxa"/>
            <w:vMerge w:val="restart"/>
          </w:tcPr>
          <w:p w14:paraId="7EB360B2" w14:textId="59B0BEFD" w:rsidR="00A470E7" w:rsidRPr="00B82CED" w:rsidRDefault="00A470E7" w:rsidP="00C7336B">
            <w:pPr>
              <w:jc w:val="center"/>
              <w:rPr>
                <w:rFonts w:ascii="Times New Roman" w:hAnsi="Times New Roman" w:cs="Times New Roman"/>
                <w:sz w:val="24"/>
                <w:szCs w:val="24"/>
              </w:rPr>
            </w:pPr>
            <w:r w:rsidRPr="00B82CED">
              <w:rPr>
                <w:rFonts w:ascii="Times New Roman" w:hAnsi="Times New Roman" w:cs="Times New Roman"/>
                <w:sz w:val="24"/>
                <w:szCs w:val="24"/>
              </w:rPr>
              <w:t>Specializarea / Calificarea</w:t>
            </w:r>
          </w:p>
        </w:tc>
        <w:tc>
          <w:tcPr>
            <w:tcW w:w="5443" w:type="dxa"/>
            <w:gridSpan w:val="4"/>
          </w:tcPr>
          <w:p w14:paraId="4291799C" w14:textId="77777777"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Autorizații</w:t>
            </w:r>
          </w:p>
        </w:tc>
      </w:tr>
      <w:tr w:rsidR="00FB2390" w:rsidRPr="00B82CED" w14:paraId="6DEF727D" w14:textId="77777777" w:rsidTr="00A470E7">
        <w:tc>
          <w:tcPr>
            <w:tcW w:w="562" w:type="dxa"/>
            <w:vMerge/>
          </w:tcPr>
          <w:p w14:paraId="4A137F05" w14:textId="77777777" w:rsidR="00A470E7" w:rsidRPr="00B82CED" w:rsidRDefault="00A470E7" w:rsidP="00480FD0">
            <w:pPr>
              <w:rPr>
                <w:rFonts w:ascii="Times New Roman" w:hAnsi="Times New Roman" w:cs="Times New Roman"/>
                <w:sz w:val="24"/>
                <w:szCs w:val="24"/>
              </w:rPr>
            </w:pPr>
          </w:p>
        </w:tc>
        <w:tc>
          <w:tcPr>
            <w:tcW w:w="1369" w:type="dxa"/>
            <w:vMerge/>
          </w:tcPr>
          <w:p w14:paraId="68FCBB9B" w14:textId="77777777" w:rsidR="00A470E7" w:rsidRPr="00B82CED" w:rsidRDefault="00A470E7" w:rsidP="00480FD0">
            <w:pPr>
              <w:rPr>
                <w:rFonts w:ascii="Times New Roman" w:hAnsi="Times New Roman" w:cs="Times New Roman"/>
                <w:sz w:val="24"/>
                <w:szCs w:val="24"/>
              </w:rPr>
            </w:pPr>
          </w:p>
        </w:tc>
        <w:tc>
          <w:tcPr>
            <w:tcW w:w="1666" w:type="dxa"/>
            <w:vMerge/>
          </w:tcPr>
          <w:p w14:paraId="42B60C84" w14:textId="77777777" w:rsidR="00A470E7" w:rsidRPr="00B82CED" w:rsidRDefault="00A470E7" w:rsidP="00480FD0">
            <w:pPr>
              <w:rPr>
                <w:rFonts w:ascii="Times New Roman" w:hAnsi="Times New Roman" w:cs="Times New Roman"/>
                <w:sz w:val="24"/>
                <w:szCs w:val="24"/>
              </w:rPr>
            </w:pPr>
          </w:p>
        </w:tc>
        <w:tc>
          <w:tcPr>
            <w:tcW w:w="1218" w:type="dxa"/>
          </w:tcPr>
          <w:p w14:paraId="5D0AEA4F"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Tip</w:t>
            </w:r>
          </w:p>
        </w:tc>
        <w:tc>
          <w:tcPr>
            <w:tcW w:w="1134" w:type="dxa"/>
          </w:tcPr>
          <w:p w14:paraId="06CBC80C" w14:textId="545D8A91"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Nr./dat</w:t>
            </w:r>
            <w:r w:rsidR="008F7773" w:rsidRPr="00B82CED">
              <w:rPr>
                <w:rFonts w:ascii="Times New Roman" w:hAnsi="Times New Roman" w:cs="Times New Roman"/>
                <w:sz w:val="24"/>
                <w:szCs w:val="24"/>
              </w:rPr>
              <w:t>a</w:t>
            </w:r>
          </w:p>
        </w:tc>
        <w:tc>
          <w:tcPr>
            <w:tcW w:w="1276" w:type="dxa"/>
          </w:tcPr>
          <w:p w14:paraId="52C624B0"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Emitent</w:t>
            </w:r>
          </w:p>
        </w:tc>
        <w:tc>
          <w:tcPr>
            <w:tcW w:w="1815" w:type="dxa"/>
          </w:tcPr>
          <w:p w14:paraId="167A53D9"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Dată expirare</w:t>
            </w:r>
          </w:p>
        </w:tc>
      </w:tr>
      <w:tr w:rsidR="00FB2390" w:rsidRPr="00B82CED" w14:paraId="1086A9D0" w14:textId="77777777" w:rsidTr="00A470E7">
        <w:tc>
          <w:tcPr>
            <w:tcW w:w="562" w:type="dxa"/>
          </w:tcPr>
          <w:p w14:paraId="16080A44" w14:textId="77777777" w:rsidR="00A470E7" w:rsidRPr="00B82CED" w:rsidRDefault="00A470E7" w:rsidP="00480FD0">
            <w:pPr>
              <w:rPr>
                <w:rFonts w:ascii="Times New Roman" w:hAnsi="Times New Roman" w:cs="Times New Roman"/>
                <w:sz w:val="24"/>
                <w:szCs w:val="24"/>
              </w:rPr>
            </w:pPr>
          </w:p>
        </w:tc>
        <w:tc>
          <w:tcPr>
            <w:tcW w:w="1369" w:type="dxa"/>
          </w:tcPr>
          <w:p w14:paraId="4D7E990F" w14:textId="77777777" w:rsidR="00A470E7" w:rsidRPr="00B82CED" w:rsidRDefault="00A470E7" w:rsidP="00480FD0">
            <w:pPr>
              <w:rPr>
                <w:rFonts w:ascii="Times New Roman" w:hAnsi="Times New Roman" w:cs="Times New Roman"/>
                <w:sz w:val="24"/>
                <w:szCs w:val="24"/>
              </w:rPr>
            </w:pPr>
          </w:p>
        </w:tc>
        <w:tc>
          <w:tcPr>
            <w:tcW w:w="1666" w:type="dxa"/>
          </w:tcPr>
          <w:p w14:paraId="0CC2C3CC" w14:textId="77777777" w:rsidR="00A470E7" w:rsidRPr="00B82CED" w:rsidRDefault="00A470E7" w:rsidP="00480FD0">
            <w:pPr>
              <w:rPr>
                <w:rFonts w:ascii="Times New Roman" w:hAnsi="Times New Roman" w:cs="Times New Roman"/>
                <w:sz w:val="24"/>
                <w:szCs w:val="24"/>
              </w:rPr>
            </w:pPr>
          </w:p>
        </w:tc>
        <w:tc>
          <w:tcPr>
            <w:tcW w:w="1218" w:type="dxa"/>
          </w:tcPr>
          <w:p w14:paraId="26DE1971" w14:textId="77777777" w:rsidR="00A470E7" w:rsidRPr="00B82CED" w:rsidRDefault="00A470E7" w:rsidP="00480FD0">
            <w:pPr>
              <w:rPr>
                <w:rFonts w:ascii="Times New Roman" w:hAnsi="Times New Roman" w:cs="Times New Roman"/>
                <w:sz w:val="24"/>
                <w:szCs w:val="24"/>
              </w:rPr>
            </w:pPr>
          </w:p>
        </w:tc>
        <w:tc>
          <w:tcPr>
            <w:tcW w:w="1134" w:type="dxa"/>
          </w:tcPr>
          <w:p w14:paraId="3182BD99" w14:textId="77777777" w:rsidR="00A470E7" w:rsidRPr="00B82CED" w:rsidRDefault="00A470E7" w:rsidP="00480FD0">
            <w:pPr>
              <w:rPr>
                <w:rFonts w:ascii="Times New Roman" w:hAnsi="Times New Roman" w:cs="Times New Roman"/>
                <w:sz w:val="24"/>
                <w:szCs w:val="24"/>
              </w:rPr>
            </w:pPr>
          </w:p>
        </w:tc>
        <w:tc>
          <w:tcPr>
            <w:tcW w:w="1276" w:type="dxa"/>
          </w:tcPr>
          <w:p w14:paraId="7FB05D3C" w14:textId="77777777" w:rsidR="00A470E7" w:rsidRPr="00B82CED" w:rsidRDefault="00A470E7" w:rsidP="00480FD0">
            <w:pPr>
              <w:rPr>
                <w:rFonts w:ascii="Times New Roman" w:hAnsi="Times New Roman" w:cs="Times New Roman"/>
                <w:sz w:val="24"/>
                <w:szCs w:val="24"/>
              </w:rPr>
            </w:pPr>
          </w:p>
        </w:tc>
        <w:tc>
          <w:tcPr>
            <w:tcW w:w="1815" w:type="dxa"/>
          </w:tcPr>
          <w:p w14:paraId="2BF5D204" w14:textId="77777777" w:rsidR="00A470E7" w:rsidRPr="00B82CED" w:rsidRDefault="00A470E7" w:rsidP="00480FD0">
            <w:pPr>
              <w:rPr>
                <w:rFonts w:ascii="Times New Roman" w:hAnsi="Times New Roman" w:cs="Times New Roman"/>
                <w:sz w:val="24"/>
                <w:szCs w:val="24"/>
              </w:rPr>
            </w:pPr>
          </w:p>
        </w:tc>
      </w:tr>
      <w:tr w:rsidR="00FB2390" w:rsidRPr="00B82CED" w14:paraId="04C588F1" w14:textId="77777777" w:rsidTr="00A470E7">
        <w:tc>
          <w:tcPr>
            <w:tcW w:w="562" w:type="dxa"/>
          </w:tcPr>
          <w:p w14:paraId="192D598C" w14:textId="77777777" w:rsidR="00A470E7" w:rsidRPr="00B82CED" w:rsidRDefault="00A470E7" w:rsidP="00480FD0">
            <w:pPr>
              <w:rPr>
                <w:rFonts w:ascii="Times New Roman" w:hAnsi="Times New Roman" w:cs="Times New Roman"/>
                <w:sz w:val="24"/>
                <w:szCs w:val="24"/>
              </w:rPr>
            </w:pPr>
          </w:p>
        </w:tc>
        <w:tc>
          <w:tcPr>
            <w:tcW w:w="1369" w:type="dxa"/>
          </w:tcPr>
          <w:p w14:paraId="7BD1002F" w14:textId="77777777" w:rsidR="00A470E7" w:rsidRPr="00B82CED" w:rsidRDefault="00A470E7" w:rsidP="00480FD0">
            <w:pPr>
              <w:rPr>
                <w:rFonts w:ascii="Times New Roman" w:hAnsi="Times New Roman" w:cs="Times New Roman"/>
                <w:sz w:val="24"/>
                <w:szCs w:val="24"/>
              </w:rPr>
            </w:pPr>
          </w:p>
        </w:tc>
        <w:tc>
          <w:tcPr>
            <w:tcW w:w="1666" w:type="dxa"/>
          </w:tcPr>
          <w:p w14:paraId="1C011159" w14:textId="77777777" w:rsidR="00A470E7" w:rsidRPr="00B82CED" w:rsidRDefault="00A470E7" w:rsidP="00480FD0">
            <w:pPr>
              <w:rPr>
                <w:rFonts w:ascii="Times New Roman" w:hAnsi="Times New Roman" w:cs="Times New Roman"/>
                <w:sz w:val="24"/>
                <w:szCs w:val="24"/>
              </w:rPr>
            </w:pPr>
          </w:p>
        </w:tc>
        <w:tc>
          <w:tcPr>
            <w:tcW w:w="1218" w:type="dxa"/>
          </w:tcPr>
          <w:p w14:paraId="700349FD" w14:textId="77777777" w:rsidR="00A470E7" w:rsidRPr="00B82CED" w:rsidRDefault="00A470E7" w:rsidP="00480FD0">
            <w:pPr>
              <w:rPr>
                <w:rFonts w:ascii="Times New Roman" w:hAnsi="Times New Roman" w:cs="Times New Roman"/>
                <w:sz w:val="24"/>
                <w:szCs w:val="24"/>
              </w:rPr>
            </w:pPr>
          </w:p>
        </w:tc>
        <w:tc>
          <w:tcPr>
            <w:tcW w:w="1134" w:type="dxa"/>
          </w:tcPr>
          <w:p w14:paraId="493A53C3" w14:textId="77777777" w:rsidR="00A470E7" w:rsidRPr="00B82CED" w:rsidRDefault="00A470E7" w:rsidP="00480FD0">
            <w:pPr>
              <w:rPr>
                <w:rFonts w:ascii="Times New Roman" w:hAnsi="Times New Roman" w:cs="Times New Roman"/>
                <w:sz w:val="24"/>
                <w:szCs w:val="24"/>
              </w:rPr>
            </w:pPr>
          </w:p>
        </w:tc>
        <w:tc>
          <w:tcPr>
            <w:tcW w:w="1276" w:type="dxa"/>
          </w:tcPr>
          <w:p w14:paraId="5DAC4C8F" w14:textId="77777777" w:rsidR="00A470E7" w:rsidRPr="00B82CED" w:rsidRDefault="00A470E7" w:rsidP="00480FD0">
            <w:pPr>
              <w:rPr>
                <w:rFonts w:ascii="Times New Roman" w:hAnsi="Times New Roman" w:cs="Times New Roman"/>
                <w:sz w:val="24"/>
                <w:szCs w:val="24"/>
              </w:rPr>
            </w:pPr>
          </w:p>
        </w:tc>
        <w:tc>
          <w:tcPr>
            <w:tcW w:w="1815" w:type="dxa"/>
          </w:tcPr>
          <w:p w14:paraId="3601F94B" w14:textId="77777777" w:rsidR="00A470E7" w:rsidRPr="00B82CED" w:rsidRDefault="00A470E7" w:rsidP="00480FD0">
            <w:pPr>
              <w:rPr>
                <w:rFonts w:ascii="Times New Roman" w:hAnsi="Times New Roman" w:cs="Times New Roman"/>
                <w:sz w:val="24"/>
                <w:szCs w:val="24"/>
              </w:rPr>
            </w:pPr>
          </w:p>
        </w:tc>
      </w:tr>
      <w:tr w:rsidR="00FB2390" w:rsidRPr="00B82CED" w14:paraId="7AE2BAC0" w14:textId="77777777" w:rsidTr="00A470E7">
        <w:tc>
          <w:tcPr>
            <w:tcW w:w="562" w:type="dxa"/>
          </w:tcPr>
          <w:p w14:paraId="29233F19" w14:textId="77777777" w:rsidR="00A470E7" w:rsidRPr="00B82CED" w:rsidRDefault="00A470E7" w:rsidP="00480FD0">
            <w:pPr>
              <w:rPr>
                <w:rFonts w:ascii="Times New Roman" w:hAnsi="Times New Roman" w:cs="Times New Roman"/>
                <w:sz w:val="24"/>
                <w:szCs w:val="24"/>
              </w:rPr>
            </w:pPr>
          </w:p>
        </w:tc>
        <w:tc>
          <w:tcPr>
            <w:tcW w:w="1369" w:type="dxa"/>
          </w:tcPr>
          <w:p w14:paraId="483868BD" w14:textId="77777777" w:rsidR="00A470E7" w:rsidRPr="00B82CED" w:rsidRDefault="00A470E7" w:rsidP="00480FD0">
            <w:pPr>
              <w:rPr>
                <w:rFonts w:ascii="Times New Roman" w:hAnsi="Times New Roman" w:cs="Times New Roman"/>
                <w:sz w:val="24"/>
                <w:szCs w:val="24"/>
              </w:rPr>
            </w:pPr>
          </w:p>
        </w:tc>
        <w:tc>
          <w:tcPr>
            <w:tcW w:w="1666" w:type="dxa"/>
          </w:tcPr>
          <w:p w14:paraId="3716FF84" w14:textId="77777777" w:rsidR="00A470E7" w:rsidRPr="00B82CED" w:rsidRDefault="00A470E7" w:rsidP="00480FD0">
            <w:pPr>
              <w:rPr>
                <w:rFonts w:ascii="Times New Roman" w:hAnsi="Times New Roman" w:cs="Times New Roman"/>
                <w:sz w:val="24"/>
                <w:szCs w:val="24"/>
              </w:rPr>
            </w:pPr>
          </w:p>
        </w:tc>
        <w:tc>
          <w:tcPr>
            <w:tcW w:w="1218" w:type="dxa"/>
          </w:tcPr>
          <w:p w14:paraId="0855312A" w14:textId="77777777" w:rsidR="00A470E7" w:rsidRPr="00B82CED" w:rsidRDefault="00A470E7" w:rsidP="00480FD0">
            <w:pPr>
              <w:rPr>
                <w:rFonts w:ascii="Times New Roman" w:hAnsi="Times New Roman" w:cs="Times New Roman"/>
                <w:sz w:val="24"/>
                <w:szCs w:val="24"/>
              </w:rPr>
            </w:pPr>
          </w:p>
        </w:tc>
        <w:tc>
          <w:tcPr>
            <w:tcW w:w="1134" w:type="dxa"/>
          </w:tcPr>
          <w:p w14:paraId="474BD34D" w14:textId="77777777" w:rsidR="00A470E7" w:rsidRPr="00B82CED" w:rsidRDefault="00A470E7" w:rsidP="00480FD0">
            <w:pPr>
              <w:rPr>
                <w:rFonts w:ascii="Times New Roman" w:hAnsi="Times New Roman" w:cs="Times New Roman"/>
                <w:sz w:val="24"/>
                <w:szCs w:val="24"/>
              </w:rPr>
            </w:pPr>
          </w:p>
        </w:tc>
        <w:tc>
          <w:tcPr>
            <w:tcW w:w="1276" w:type="dxa"/>
          </w:tcPr>
          <w:p w14:paraId="42F60FE8" w14:textId="77777777" w:rsidR="00A470E7" w:rsidRPr="00B82CED" w:rsidRDefault="00A470E7" w:rsidP="00480FD0">
            <w:pPr>
              <w:rPr>
                <w:rFonts w:ascii="Times New Roman" w:hAnsi="Times New Roman" w:cs="Times New Roman"/>
                <w:sz w:val="24"/>
                <w:szCs w:val="24"/>
              </w:rPr>
            </w:pPr>
          </w:p>
        </w:tc>
        <w:tc>
          <w:tcPr>
            <w:tcW w:w="1815" w:type="dxa"/>
          </w:tcPr>
          <w:p w14:paraId="74CD1670" w14:textId="77777777" w:rsidR="00A470E7" w:rsidRPr="00B82CED" w:rsidRDefault="00A470E7" w:rsidP="00480FD0">
            <w:pPr>
              <w:rPr>
                <w:rFonts w:ascii="Times New Roman" w:hAnsi="Times New Roman" w:cs="Times New Roman"/>
                <w:sz w:val="24"/>
                <w:szCs w:val="24"/>
              </w:rPr>
            </w:pPr>
          </w:p>
        </w:tc>
      </w:tr>
    </w:tbl>
    <w:p w14:paraId="67233F86" w14:textId="77777777" w:rsidR="00C7336B" w:rsidRPr="00B82CED" w:rsidRDefault="00C7336B" w:rsidP="00480FD0">
      <w:pPr>
        <w:spacing w:after="0" w:line="240" w:lineRule="auto"/>
        <w:rPr>
          <w:rFonts w:ascii="Times New Roman" w:hAnsi="Times New Roman" w:cs="Times New Roman"/>
          <w:sz w:val="24"/>
          <w:szCs w:val="24"/>
        </w:rPr>
      </w:pPr>
    </w:p>
    <w:p w14:paraId="4E48E78C"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w:t>
      </w:r>
      <w:r w:rsidRPr="00B82CED">
        <w:rPr>
          <w:rFonts w:ascii="Times New Roman" w:hAnsi="Times New Roman" w:cs="Times New Roman"/>
          <w:sz w:val="24"/>
          <w:szCs w:val="24"/>
        </w:rPr>
        <w:t>Reprezentant legal,</w:t>
      </w:r>
    </w:p>
    <w:p w14:paraId="5DE7C6F7"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1FC8DB28"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778C56CF" w14:textId="77777777" w:rsidR="00A470E7"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5DEB35C3" w14:textId="77777777" w:rsidR="0029360C" w:rsidRPr="00B82CED" w:rsidRDefault="0029360C">
      <w:pPr>
        <w:rPr>
          <w:rFonts w:ascii="Times New Roman" w:hAnsi="Times New Roman" w:cs="Times New Roman"/>
          <w:sz w:val="20"/>
          <w:szCs w:val="24"/>
        </w:rPr>
      </w:pPr>
    </w:p>
    <w:p w14:paraId="237A6FB4" w14:textId="77777777" w:rsidR="0029360C" w:rsidRPr="00B82CED" w:rsidRDefault="0029360C">
      <w:pPr>
        <w:rPr>
          <w:rFonts w:ascii="Times New Roman" w:hAnsi="Times New Roman" w:cs="Times New Roman"/>
          <w:sz w:val="20"/>
          <w:szCs w:val="24"/>
        </w:rPr>
      </w:pPr>
    </w:p>
    <w:p w14:paraId="2B1C1B84" w14:textId="77777777" w:rsidR="0029360C" w:rsidRPr="00B82CED" w:rsidRDefault="0029360C">
      <w:pPr>
        <w:rPr>
          <w:rFonts w:ascii="Times New Roman" w:hAnsi="Times New Roman" w:cs="Times New Roman"/>
          <w:sz w:val="20"/>
          <w:szCs w:val="24"/>
        </w:rPr>
      </w:pPr>
      <w:r w:rsidRPr="00B82CED">
        <w:rPr>
          <w:rFonts w:ascii="Times New Roman" w:hAnsi="Times New Roman" w:cs="Times New Roman"/>
          <w:sz w:val="20"/>
          <w:szCs w:val="24"/>
        </w:rPr>
        <w:br w:type="page"/>
      </w:r>
    </w:p>
    <w:p w14:paraId="70586999" w14:textId="77777777" w:rsidR="0029360C" w:rsidRPr="00B82CED" w:rsidRDefault="0029360C">
      <w:pPr>
        <w:rPr>
          <w:rFonts w:ascii="Times New Roman" w:hAnsi="Times New Roman" w:cs="Times New Roman"/>
          <w:sz w:val="20"/>
          <w:szCs w:val="24"/>
        </w:rPr>
      </w:pPr>
    </w:p>
    <w:p w14:paraId="0AD7F9D6" w14:textId="77777777" w:rsidR="00A470E7" w:rsidRPr="00B82CED" w:rsidRDefault="00A470E7" w:rsidP="00A470E7">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t xml:space="preserve">Anexa nr. 4 </w:t>
      </w:r>
      <w:r w:rsidRPr="00B82CED">
        <w:rPr>
          <w:rFonts w:ascii="Times New Roman" w:hAnsi="Times New Roman"/>
          <w:color w:val="auto"/>
          <w:sz w:val="24"/>
          <w:szCs w:val="24"/>
          <w:shd w:val="clear" w:color="auto" w:fill="FFFFFF"/>
          <w:lang w:val="pt-PT"/>
        </w:rPr>
        <w:t>la regulament</w:t>
      </w:r>
    </w:p>
    <w:p w14:paraId="1A9845E9" w14:textId="77777777" w:rsidR="00A470E7" w:rsidRPr="00B82CED" w:rsidRDefault="00A470E7" w:rsidP="00A470E7">
      <w:pPr>
        <w:pStyle w:val="sanxttl"/>
        <w:jc w:val="right"/>
        <w:rPr>
          <w:rFonts w:ascii="Times New Roman" w:hAnsi="Times New Roman"/>
          <w:color w:val="auto"/>
          <w:sz w:val="24"/>
          <w:szCs w:val="24"/>
          <w:shd w:val="clear" w:color="auto" w:fill="FFFFFF"/>
          <w:lang w:val="pt-PT"/>
        </w:rPr>
      </w:pPr>
    </w:p>
    <w:p w14:paraId="550621C9" w14:textId="1079C07F" w:rsidR="00A470E7" w:rsidRPr="00B82CED" w:rsidRDefault="00A470E7" w:rsidP="008F7773">
      <w:pPr>
        <w:spacing w:after="0" w:line="240" w:lineRule="auto"/>
        <w:jc w:val="center"/>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color w:val="auto"/>
          <w:sz w:val="24"/>
          <w:szCs w:val="24"/>
          <w:lang w:val="pt-PT"/>
        </w:rPr>
        <w:t>Program de măsuri de îmbunătățire a eficienței energetice</w:t>
      </w:r>
    </w:p>
    <w:p w14:paraId="674AFE53"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p w14:paraId="430B9BFB"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p w14:paraId="2F6BC041"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tbl>
      <w:tblPr>
        <w:tblStyle w:val="TableGrid"/>
        <w:tblW w:w="0" w:type="auto"/>
        <w:tblLook w:val="04A0" w:firstRow="1" w:lastRow="0" w:firstColumn="1" w:lastColumn="0" w:noHBand="0" w:noVBand="1"/>
      </w:tblPr>
      <w:tblGrid>
        <w:gridCol w:w="1808"/>
        <w:gridCol w:w="2015"/>
        <w:gridCol w:w="1701"/>
        <w:gridCol w:w="1708"/>
        <w:gridCol w:w="1808"/>
      </w:tblGrid>
      <w:tr w:rsidR="00A470E7" w:rsidRPr="00B82CED" w14:paraId="022432AF" w14:textId="77777777" w:rsidTr="007A2490">
        <w:tc>
          <w:tcPr>
            <w:tcW w:w="1808" w:type="dxa"/>
            <w:vAlign w:val="center"/>
          </w:tcPr>
          <w:p w14:paraId="53BB4FCF" w14:textId="77777777" w:rsidR="00A470E7" w:rsidRPr="00B82CED" w:rsidRDefault="00A470E7" w:rsidP="00A470E7">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Denumirea măsurii de îmbunătățire a eficienței energetice</w:t>
            </w:r>
          </w:p>
        </w:tc>
        <w:tc>
          <w:tcPr>
            <w:tcW w:w="2015" w:type="dxa"/>
            <w:vAlign w:val="center"/>
          </w:tcPr>
          <w:p w14:paraId="53F19C01" w14:textId="77777777" w:rsidR="007A2490" w:rsidRPr="00B82CED" w:rsidRDefault="00A470E7" w:rsidP="007A2490">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Costul estimat cu implementarea</w:t>
            </w:r>
            <w:r w:rsidR="007A2490" w:rsidRPr="00B82CED">
              <w:rPr>
                <w:rFonts w:ascii="Times New Roman" w:hAnsi="Times New Roman" w:cs="Times New Roman"/>
                <w:sz w:val="24"/>
                <w:szCs w:val="24"/>
                <w:lang w:val="pt-PT"/>
              </w:rPr>
              <w:t>, în lei</w:t>
            </w:r>
          </w:p>
        </w:tc>
        <w:tc>
          <w:tcPr>
            <w:tcW w:w="1701" w:type="dxa"/>
            <w:vAlign w:val="center"/>
          </w:tcPr>
          <w:p w14:paraId="76FAAA1A" w14:textId="77777777"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Sursa de finanțare</w:t>
            </w:r>
          </w:p>
        </w:tc>
        <w:tc>
          <w:tcPr>
            <w:tcW w:w="1708" w:type="dxa"/>
            <w:vAlign w:val="center"/>
          </w:tcPr>
          <w:p w14:paraId="095C9C30" w14:textId="7E8BFB9F" w:rsidR="00A470E7" w:rsidRPr="00B82CED" w:rsidRDefault="00A470E7" w:rsidP="00A470E7">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Economia de energie </w:t>
            </w:r>
            <w:r w:rsidR="007A2490" w:rsidRPr="00B82CED">
              <w:rPr>
                <w:rFonts w:ascii="Times New Roman" w:hAnsi="Times New Roman" w:cs="Times New Roman"/>
                <w:sz w:val="24"/>
                <w:szCs w:val="24"/>
                <w:lang w:val="pt-PT"/>
              </w:rPr>
              <w:t>estimat</w:t>
            </w:r>
            <w:r w:rsidR="002B048E">
              <w:rPr>
                <w:rFonts w:ascii="Times New Roman" w:hAnsi="Times New Roman" w:cs="Times New Roman"/>
                <w:sz w:val="24"/>
                <w:szCs w:val="24"/>
                <w:lang w:val="pt-PT"/>
              </w:rPr>
              <w:t>ă</w:t>
            </w:r>
            <w:r w:rsidR="007A2490" w:rsidRPr="00B82CED">
              <w:rPr>
                <w:rFonts w:ascii="Times New Roman" w:hAnsi="Times New Roman" w:cs="Times New Roman"/>
                <w:sz w:val="24"/>
                <w:szCs w:val="24"/>
                <w:lang w:val="pt-PT"/>
              </w:rPr>
              <w:t>, în tep/an</w:t>
            </w:r>
          </w:p>
        </w:tc>
        <w:tc>
          <w:tcPr>
            <w:tcW w:w="1808" w:type="dxa"/>
            <w:vAlign w:val="center"/>
          </w:tcPr>
          <w:p w14:paraId="40E090EA" w14:textId="29DA79AA"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Termen</w:t>
            </w:r>
            <w:r w:rsidR="008F7773" w:rsidRPr="00B82CED">
              <w:rPr>
                <w:rFonts w:ascii="Times New Roman" w:hAnsi="Times New Roman" w:cs="Times New Roman"/>
                <w:sz w:val="24"/>
                <w:szCs w:val="24"/>
              </w:rPr>
              <w:t xml:space="preserve"> estimat</w:t>
            </w:r>
            <w:r w:rsidRPr="00B82CED">
              <w:rPr>
                <w:rFonts w:ascii="Times New Roman" w:hAnsi="Times New Roman" w:cs="Times New Roman"/>
                <w:sz w:val="24"/>
                <w:szCs w:val="24"/>
              </w:rPr>
              <w:t xml:space="preserve"> </w:t>
            </w:r>
            <w:r w:rsidR="008F7773" w:rsidRPr="00B82CED">
              <w:rPr>
                <w:rFonts w:ascii="Times New Roman" w:hAnsi="Times New Roman" w:cs="Times New Roman"/>
                <w:sz w:val="24"/>
                <w:szCs w:val="24"/>
              </w:rPr>
              <w:t>pentru implementare</w:t>
            </w:r>
          </w:p>
        </w:tc>
      </w:tr>
      <w:tr w:rsidR="00A470E7" w:rsidRPr="00B82CED" w14:paraId="39282881" w14:textId="77777777" w:rsidTr="00A470E7">
        <w:tc>
          <w:tcPr>
            <w:tcW w:w="1808" w:type="dxa"/>
          </w:tcPr>
          <w:p w14:paraId="41B9169A" w14:textId="77777777" w:rsidR="00A470E7" w:rsidRPr="00B82CED" w:rsidRDefault="00A470E7" w:rsidP="00A470E7">
            <w:pPr>
              <w:jc w:val="center"/>
              <w:rPr>
                <w:rFonts w:ascii="Times New Roman" w:hAnsi="Times New Roman" w:cs="Times New Roman"/>
                <w:sz w:val="24"/>
                <w:szCs w:val="24"/>
              </w:rPr>
            </w:pPr>
          </w:p>
        </w:tc>
        <w:tc>
          <w:tcPr>
            <w:tcW w:w="2015" w:type="dxa"/>
          </w:tcPr>
          <w:p w14:paraId="74A4E02B" w14:textId="77777777" w:rsidR="00A470E7" w:rsidRPr="00B82CED" w:rsidRDefault="00A470E7" w:rsidP="00A470E7">
            <w:pPr>
              <w:jc w:val="center"/>
              <w:rPr>
                <w:rFonts w:ascii="Times New Roman" w:hAnsi="Times New Roman" w:cs="Times New Roman"/>
                <w:sz w:val="24"/>
                <w:szCs w:val="24"/>
              </w:rPr>
            </w:pPr>
          </w:p>
        </w:tc>
        <w:tc>
          <w:tcPr>
            <w:tcW w:w="1701" w:type="dxa"/>
          </w:tcPr>
          <w:p w14:paraId="7438DABD" w14:textId="77777777" w:rsidR="00A470E7" w:rsidRPr="00B82CED" w:rsidRDefault="00A470E7" w:rsidP="00A470E7">
            <w:pPr>
              <w:jc w:val="center"/>
              <w:rPr>
                <w:rFonts w:ascii="Times New Roman" w:hAnsi="Times New Roman" w:cs="Times New Roman"/>
                <w:sz w:val="24"/>
                <w:szCs w:val="24"/>
              </w:rPr>
            </w:pPr>
          </w:p>
        </w:tc>
        <w:tc>
          <w:tcPr>
            <w:tcW w:w="1708" w:type="dxa"/>
          </w:tcPr>
          <w:p w14:paraId="442C6E16" w14:textId="77777777" w:rsidR="00A470E7" w:rsidRPr="00B82CED" w:rsidRDefault="00A470E7" w:rsidP="00A470E7">
            <w:pPr>
              <w:jc w:val="center"/>
              <w:rPr>
                <w:rFonts w:ascii="Times New Roman" w:hAnsi="Times New Roman" w:cs="Times New Roman"/>
                <w:sz w:val="24"/>
                <w:szCs w:val="24"/>
              </w:rPr>
            </w:pPr>
          </w:p>
        </w:tc>
        <w:tc>
          <w:tcPr>
            <w:tcW w:w="1808" w:type="dxa"/>
          </w:tcPr>
          <w:p w14:paraId="77880B58" w14:textId="77777777" w:rsidR="00A470E7" w:rsidRPr="00B82CED" w:rsidRDefault="00A470E7" w:rsidP="00A470E7">
            <w:pPr>
              <w:jc w:val="center"/>
              <w:rPr>
                <w:rFonts w:ascii="Times New Roman" w:hAnsi="Times New Roman" w:cs="Times New Roman"/>
                <w:sz w:val="24"/>
                <w:szCs w:val="24"/>
              </w:rPr>
            </w:pPr>
          </w:p>
        </w:tc>
      </w:tr>
      <w:tr w:rsidR="00A470E7" w:rsidRPr="00B82CED" w14:paraId="3F852713" w14:textId="77777777" w:rsidTr="00A470E7">
        <w:tc>
          <w:tcPr>
            <w:tcW w:w="1808" w:type="dxa"/>
          </w:tcPr>
          <w:p w14:paraId="54A6A851" w14:textId="77777777" w:rsidR="00A470E7" w:rsidRPr="00B82CED" w:rsidRDefault="00A470E7" w:rsidP="00A470E7">
            <w:pPr>
              <w:jc w:val="center"/>
              <w:rPr>
                <w:rFonts w:ascii="Times New Roman" w:hAnsi="Times New Roman" w:cs="Times New Roman"/>
                <w:sz w:val="24"/>
                <w:szCs w:val="24"/>
              </w:rPr>
            </w:pPr>
          </w:p>
        </w:tc>
        <w:tc>
          <w:tcPr>
            <w:tcW w:w="2015" w:type="dxa"/>
          </w:tcPr>
          <w:p w14:paraId="189401E5" w14:textId="77777777" w:rsidR="00A470E7" w:rsidRPr="00B82CED" w:rsidRDefault="00A470E7" w:rsidP="00A470E7">
            <w:pPr>
              <w:jc w:val="center"/>
              <w:rPr>
                <w:rFonts w:ascii="Times New Roman" w:hAnsi="Times New Roman" w:cs="Times New Roman"/>
                <w:sz w:val="24"/>
                <w:szCs w:val="24"/>
              </w:rPr>
            </w:pPr>
          </w:p>
        </w:tc>
        <w:tc>
          <w:tcPr>
            <w:tcW w:w="1701" w:type="dxa"/>
          </w:tcPr>
          <w:p w14:paraId="01197933" w14:textId="77777777" w:rsidR="00A470E7" w:rsidRPr="00B82CED" w:rsidRDefault="00A470E7" w:rsidP="00A470E7">
            <w:pPr>
              <w:jc w:val="center"/>
              <w:rPr>
                <w:rFonts w:ascii="Times New Roman" w:hAnsi="Times New Roman" w:cs="Times New Roman"/>
                <w:sz w:val="24"/>
                <w:szCs w:val="24"/>
              </w:rPr>
            </w:pPr>
          </w:p>
        </w:tc>
        <w:tc>
          <w:tcPr>
            <w:tcW w:w="1708" w:type="dxa"/>
          </w:tcPr>
          <w:p w14:paraId="494B462F" w14:textId="77777777" w:rsidR="00A470E7" w:rsidRPr="00B82CED" w:rsidRDefault="00A470E7" w:rsidP="00A470E7">
            <w:pPr>
              <w:jc w:val="center"/>
              <w:rPr>
                <w:rFonts w:ascii="Times New Roman" w:hAnsi="Times New Roman" w:cs="Times New Roman"/>
                <w:sz w:val="24"/>
                <w:szCs w:val="24"/>
              </w:rPr>
            </w:pPr>
          </w:p>
        </w:tc>
        <w:tc>
          <w:tcPr>
            <w:tcW w:w="1808" w:type="dxa"/>
          </w:tcPr>
          <w:p w14:paraId="67D05CCE" w14:textId="77777777" w:rsidR="00A470E7" w:rsidRPr="00B82CED" w:rsidRDefault="00A470E7" w:rsidP="00A470E7">
            <w:pPr>
              <w:jc w:val="center"/>
              <w:rPr>
                <w:rFonts w:ascii="Times New Roman" w:hAnsi="Times New Roman" w:cs="Times New Roman"/>
                <w:sz w:val="24"/>
                <w:szCs w:val="24"/>
              </w:rPr>
            </w:pPr>
          </w:p>
        </w:tc>
      </w:tr>
    </w:tbl>
    <w:p w14:paraId="7238CE61" w14:textId="77777777" w:rsidR="00A470E7" w:rsidRPr="00B82CED" w:rsidRDefault="00A470E7" w:rsidP="00A470E7">
      <w:pPr>
        <w:spacing w:after="0" w:line="240" w:lineRule="auto"/>
        <w:jc w:val="center"/>
        <w:rPr>
          <w:rFonts w:ascii="Times New Roman" w:hAnsi="Times New Roman" w:cs="Times New Roman"/>
          <w:sz w:val="20"/>
          <w:szCs w:val="24"/>
        </w:rPr>
      </w:pPr>
    </w:p>
    <w:p w14:paraId="08524E36" w14:textId="77777777" w:rsidR="007A2490" w:rsidRPr="00B82CED" w:rsidRDefault="007A2490" w:rsidP="00A470E7">
      <w:pPr>
        <w:spacing w:after="0" w:line="240" w:lineRule="auto"/>
        <w:jc w:val="center"/>
        <w:rPr>
          <w:rFonts w:ascii="Times New Roman" w:hAnsi="Times New Roman" w:cs="Times New Roman"/>
          <w:sz w:val="20"/>
          <w:szCs w:val="24"/>
        </w:rPr>
      </w:pPr>
    </w:p>
    <w:p w14:paraId="588F218B" w14:textId="77777777" w:rsidR="0029360C" w:rsidRPr="00B82CED" w:rsidRDefault="0029360C" w:rsidP="00A470E7">
      <w:pPr>
        <w:spacing w:after="0" w:line="240" w:lineRule="auto"/>
        <w:jc w:val="center"/>
        <w:rPr>
          <w:rFonts w:ascii="Times New Roman" w:hAnsi="Times New Roman" w:cs="Times New Roman"/>
          <w:sz w:val="20"/>
          <w:szCs w:val="24"/>
        </w:rPr>
      </w:pPr>
    </w:p>
    <w:p w14:paraId="0606A69E" w14:textId="77777777" w:rsidR="0029360C" w:rsidRPr="00B82CED" w:rsidRDefault="0029360C" w:rsidP="00A470E7">
      <w:pPr>
        <w:spacing w:after="0" w:line="240" w:lineRule="auto"/>
        <w:jc w:val="center"/>
        <w:rPr>
          <w:rFonts w:ascii="Times New Roman" w:hAnsi="Times New Roman" w:cs="Times New Roman"/>
          <w:sz w:val="20"/>
          <w:szCs w:val="24"/>
        </w:rPr>
      </w:pPr>
    </w:p>
    <w:p w14:paraId="4832BC10"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5D658249"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1A440782"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3EE0C9AA" w14:textId="77777777" w:rsidR="0029360C"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50A54484" w14:textId="77777777" w:rsidR="0029360C" w:rsidRPr="00B82CED" w:rsidRDefault="0029360C" w:rsidP="0029360C">
      <w:pPr>
        <w:rPr>
          <w:rFonts w:ascii="Times New Roman" w:hAnsi="Times New Roman" w:cs="Times New Roman"/>
          <w:sz w:val="20"/>
          <w:szCs w:val="24"/>
        </w:rPr>
      </w:pPr>
    </w:p>
    <w:p w14:paraId="6F4259E9" w14:textId="77777777" w:rsidR="0029360C" w:rsidRPr="00B82CED" w:rsidRDefault="0029360C" w:rsidP="00A470E7">
      <w:pPr>
        <w:spacing w:after="0" w:line="240" w:lineRule="auto"/>
        <w:jc w:val="center"/>
        <w:rPr>
          <w:rFonts w:ascii="Times New Roman" w:hAnsi="Times New Roman" w:cs="Times New Roman"/>
          <w:sz w:val="20"/>
          <w:szCs w:val="24"/>
        </w:rPr>
      </w:pPr>
    </w:p>
    <w:p w14:paraId="5F80374E" w14:textId="77777777" w:rsidR="007A2490" w:rsidRPr="00B82CED" w:rsidRDefault="007A2490">
      <w:pPr>
        <w:rPr>
          <w:rFonts w:ascii="Times New Roman" w:hAnsi="Times New Roman" w:cs="Times New Roman"/>
          <w:sz w:val="20"/>
          <w:szCs w:val="24"/>
        </w:rPr>
      </w:pPr>
      <w:r w:rsidRPr="00B82CED">
        <w:rPr>
          <w:rFonts w:ascii="Times New Roman" w:hAnsi="Times New Roman" w:cs="Times New Roman"/>
          <w:sz w:val="20"/>
          <w:szCs w:val="24"/>
        </w:rPr>
        <w:br w:type="page"/>
      </w:r>
    </w:p>
    <w:p w14:paraId="54D68852" w14:textId="77777777" w:rsidR="007A2490" w:rsidRPr="00B82CED" w:rsidRDefault="007A2490" w:rsidP="007A2490">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5 </w:t>
      </w:r>
      <w:r w:rsidRPr="00B82CED">
        <w:rPr>
          <w:rFonts w:ascii="Times New Roman" w:hAnsi="Times New Roman"/>
          <w:color w:val="auto"/>
          <w:sz w:val="24"/>
          <w:szCs w:val="24"/>
          <w:shd w:val="clear" w:color="auto" w:fill="FFFFFF"/>
          <w:lang w:val="pt-PT"/>
        </w:rPr>
        <w:t>la regulament</w:t>
      </w:r>
    </w:p>
    <w:p w14:paraId="45389B96" w14:textId="77777777" w:rsidR="007A2490" w:rsidRPr="00B82CED" w:rsidRDefault="007A2490" w:rsidP="00A470E7">
      <w:pPr>
        <w:spacing w:after="0" w:line="240" w:lineRule="auto"/>
        <w:jc w:val="center"/>
        <w:rPr>
          <w:rFonts w:ascii="Times New Roman" w:hAnsi="Times New Roman" w:cs="Times New Roman"/>
          <w:sz w:val="20"/>
          <w:szCs w:val="24"/>
        </w:rPr>
      </w:pPr>
    </w:p>
    <w:p w14:paraId="27B5B59E" w14:textId="77777777" w:rsidR="0029360C" w:rsidRPr="00B82CED" w:rsidRDefault="0029360C" w:rsidP="00A470E7">
      <w:pPr>
        <w:spacing w:after="0" w:line="240" w:lineRule="auto"/>
        <w:jc w:val="center"/>
        <w:rPr>
          <w:rFonts w:ascii="Times New Roman" w:hAnsi="Times New Roman" w:cs="Times New Roman"/>
          <w:sz w:val="20"/>
          <w:szCs w:val="24"/>
        </w:rPr>
      </w:pPr>
    </w:p>
    <w:p w14:paraId="01052600" w14:textId="452215EC" w:rsidR="007F107B" w:rsidRPr="00B82CED" w:rsidRDefault="007F107B" w:rsidP="00A470E7">
      <w:pPr>
        <w:spacing w:after="0" w:line="240" w:lineRule="auto"/>
        <w:jc w:val="center"/>
        <w:rPr>
          <w:rFonts w:ascii="Times New Roman" w:hAnsi="Times New Roman" w:cs="Times New Roman"/>
          <w:sz w:val="20"/>
          <w:szCs w:val="24"/>
        </w:rPr>
      </w:pPr>
      <w:r w:rsidRPr="00B82CED">
        <w:rPr>
          <w:rStyle w:val="slitbdy"/>
          <w:rFonts w:ascii="Times New Roman" w:eastAsia="Times New Roman" w:hAnsi="Times New Roman" w:cs="Times New Roman"/>
          <w:color w:val="auto"/>
          <w:sz w:val="24"/>
          <w:szCs w:val="24"/>
          <w:lang w:val="pt-PT"/>
        </w:rPr>
        <w:t xml:space="preserve">Lista </w:t>
      </w:r>
      <w:r w:rsidR="002E2F87">
        <w:rPr>
          <w:rStyle w:val="slitbdy"/>
          <w:rFonts w:ascii="Times New Roman" w:eastAsia="Times New Roman" w:hAnsi="Times New Roman" w:cs="Times New Roman"/>
          <w:color w:val="auto"/>
          <w:sz w:val="24"/>
          <w:szCs w:val="24"/>
          <w:lang w:val="pt-PT"/>
        </w:rPr>
        <w:t xml:space="preserve">cuprinzând caracteristicile tehnice ale </w:t>
      </w:r>
      <w:r w:rsidRPr="00B82CED">
        <w:rPr>
          <w:rStyle w:val="slitbdy"/>
          <w:rFonts w:ascii="Times New Roman" w:eastAsia="Times New Roman" w:hAnsi="Times New Roman" w:cs="Times New Roman"/>
          <w:color w:val="auto"/>
          <w:sz w:val="24"/>
          <w:szCs w:val="24"/>
          <w:lang w:val="pt-PT"/>
        </w:rPr>
        <w:t xml:space="preserve">capacităţilor de producere a energiei termice </w:t>
      </w:r>
    </w:p>
    <w:p w14:paraId="3D8F78EF" w14:textId="77777777" w:rsidR="007F107B" w:rsidRPr="00B82CED" w:rsidRDefault="007F107B" w:rsidP="00A470E7">
      <w:pPr>
        <w:spacing w:after="0" w:line="240" w:lineRule="auto"/>
        <w:jc w:val="center"/>
        <w:rPr>
          <w:rFonts w:ascii="Times New Roman" w:hAnsi="Times New Roman" w:cs="Times New Roman"/>
          <w:sz w:val="20"/>
          <w:szCs w:val="24"/>
        </w:rPr>
      </w:pPr>
    </w:p>
    <w:p w14:paraId="441F45BD" w14:textId="77777777" w:rsidR="00B14DA2" w:rsidRPr="00B82CED" w:rsidRDefault="00B14DA2" w:rsidP="00A470E7">
      <w:pPr>
        <w:spacing w:after="0" w:line="240" w:lineRule="auto"/>
        <w:jc w:val="center"/>
        <w:rPr>
          <w:rFonts w:ascii="Times New Roman" w:hAnsi="Times New Roman" w:cs="Times New Roman"/>
          <w:sz w:val="20"/>
          <w:szCs w:val="24"/>
        </w:rPr>
      </w:pP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417"/>
        <w:gridCol w:w="1418"/>
        <w:gridCol w:w="1701"/>
        <w:gridCol w:w="1134"/>
        <w:gridCol w:w="1842"/>
      </w:tblGrid>
      <w:tr w:rsidR="00557C83" w:rsidRPr="00B82CED" w14:paraId="1D2D2FDB" w14:textId="6E810202"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7EC32B96" w14:textId="77777777" w:rsidR="008F7773" w:rsidRPr="00B82CED" w:rsidRDefault="008F7773" w:rsidP="00557C83">
            <w:pPr>
              <w:autoSpaceDE w:val="0"/>
              <w:autoSpaceDN w:val="0"/>
              <w:adjustRightInd w:val="0"/>
              <w:jc w:val="center"/>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vAlign w:val="center"/>
          </w:tcPr>
          <w:p w14:paraId="206C2815"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4A7A94" w14:textId="388553D0"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Adresa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4D6E82" w14:textId="01398549" w:rsidR="008F7773" w:rsidRPr="00B82CED" w:rsidRDefault="008F7773" w:rsidP="00557C83">
            <w:pPr>
              <w:autoSpaceDE w:val="0"/>
              <w:autoSpaceDN w:val="0"/>
              <w:adjustRightInd w:val="0"/>
              <w:jc w:val="center"/>
              <w:rPr>
                <w:rFonts w:ascii="Times New Roman" w:eastAsia="Calibri" w:hAnsi="Times New Roman"/>
                <w:sz w:val="24"/>
                <w:szCs w:val="24"/>
              </w:rPr>
            </w:pPr>
            <w:r w:rsidRPr="00B82CED">
              <w:rPr>
                <w:rFonts w:ascii="Times New Roman" w:eastAsia="Calibri" w:hAnsi="Times New Roman"/>
                <w:sz w:val="24"/>
                <w:szCs w:val="24"/>
              </w:rPr>
              <w:t>Putere instalată, în MWt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955D0C"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1F7DE2"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An PIF</w:t>
            </w:r>
          </w:p>
        </w:tc>
        <w:tc>
          <w:tcPr>
            <w:tcW w:w="1842" w:type="dxa"/>
            <w:tcBorders>
              <w:top w:val="single" w:sz="4" w:space="0" w:color="auto"/>
              <w:left w:val="single" w:sz="4" w:space="0" w:color="auto"/>
              <w:bottom w:val="single" w:sz="4" w:space="0" w:color="auto"/>
              <w:right w:val="single" w:sz="4" w:space="0" w:color="auto"/>
            </w:tcBorders>
            <w:vAlign w:val="center"/>
          </w:tcPr>
          <w:p w14:paraId="6636E8BB" w14:textId="2C464C75"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 xml:space="preserve">Alte mențiuni  </w:t>
            </w:r>
            <w:r w:rsidRPr="00B82CED">
              <w:rPr>
                <w:rFonts w:ascii="Times New Roman" w:eastAsia="Calibri" w:hAnsi="Times New Roman" w:cs="Times New Roman"/>
                <w:sz w:val="24"/>
                <w:szCs w:val="24"/>
                <w:lang w:val="fr-FR"/>
              </w:rPr>
              <w:t>(dacă este cazul)</w:t>
            </w:r>
          </w:p>
        </w:tc>
      </w:tr>
      <w:tr w:rsidR="00557C83" w:rsidRPr="00B82CED" w14:paraId="16808BBF" w14:textId="638B3E40"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6991957C"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120A757"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CC080A9"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01494E1"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0A0727F"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556E99"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FE001CD" w14:textId="77777777" w:rsidR="008F7773" w:rsidRPr="00B82CED" w:rsidRDefault="008F7773" w:rsidP="000E62E7">
            <w:pPr>
              <w:rPr>
                <w:rFonts w:ascii="Times New Roman" w:eastAsia="Calibri" w:hAnsi="Times New Roman"/>
                <w:sz w:val="24"/>
                <w:szCs w:val="24"/>
              </w:rPr>
            </w:pPr>
          </w:p>
        </w:tc>
      </w:tr>
      <w:tr w:rsidR="00557C83" w:rsidRPr="00B82CED" w14:paraId="0B665BB7" w14:textId="7FB20C88"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C7DDFA6"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3F9C529"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00D9848"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497A23A"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8375B05"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EABAF07"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C97AF5F" w14:textId="77777777" w:rsidR="008F7773" w:rsidRPr="00B82CED" w:rsidRDefault="008F7773" w:rsidP="000E62E7">
            <w:pPr>
              <w:rPr>
                <w:rFonts w:ascii="Times New Roman" w:eastAsia="Calibri" w:hAnsi="Times New Roman"/>
                <w:sz w:val="24"/>
                <w:szCs w:val="24"/>
              </w:rPr>
            </w:pPr>
          </w:p>
        </w:tc>
      </w:tr>
      <w:tr w:rsidR="00557C83" w:rsidRPr="00B82CED" w14:paraId="36319A36" w14:textId="122FB3FE"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70D9297C"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619681E"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7BC1A4C"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6498F73"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F1137AB"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9195EE"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4B18E114" w14:textId="77777777" w:rsidR="008F7773" w:rsidRPr="00B82CED" w:rsidRDefault="008F7773" w:rsidP="000E62E7">
            <w:pPr>
              <w:rPr>
                <w:rFonts w:ascii="Times New Roman" w:eastAsia="Calibri" w:hAnsi="Times New Roman"/>
                <w:sz w:val="24"/>
                <w:szCs w:val="24"/>
              </w:rPr>
            </w:pPr>
          </w:p>
        </w:tc>
      </w:tr>
    </w:tbl>
    <w:p w14:paraId="27F5DFC9" w14:textId="77777777" w:rsidR="00B14DA2" w:rsidRPr="00B82CED" w:rsidRDefault="00B14DA2" w:rsidP="00A470E7">
      <w:pPr>
        <w:spacing w:after="0" w:line="240" w:lineRule="auto"/>
        <w:jc w:val="center"/>
        <w:rPr>
          <w:rFonts w:ascii="Times New Roman" w:hAnsi="Times New Roman" w:cs="Times New Roman"/>
          <w:sz w:val="20"/>
          <w:szCs w:val="24"/>
        </w:rPr>
      </w:pPr>
    </w:p>
    <w:p w14:paraId="1E96F784" w14:textId="77777777" w:rsidR="007F107B" w:rsidRPr="00B82CED" w:rsidRDefault="007F107B" w:rsidP="007F107B">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20A24019" w14:textId="77777777" w:rsidR="007F107B" w:rsidRPr="00B82CED" w:rsidRDefault="007F107B" w:rsidP="007F107B">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0B81BAF4" w14:textId="77777777" w:rsidR="007F107B" w:rsidRPr="00B82CED" w:rsidRDefault="007F107B" w:rsidP="007F107B">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0AEDDB24" w14:textId="77777777" w:rsidR="007F107B" w:rsidRPr="00B82CED" w:rsidRDefault="007F107B" w:rsidP="007F107B">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61FCA5E7" w14:textId="77777777" w:rsidR="00B14DA2" w:rsidRPr="00B82CED" w:rsidRDefault="00B14DA2" w:rsidP="00A470E7">
      <w:pPr>
        <w:spacing w:after="0" w:line="240" w:lineRule="auto"/>
        <w:jc w:val="center"/>
        <w:rPr>
          <w:rFonts w:ascii="Times New Roman" w:hAnsi="Times New Roman" w:cs="Times New Roman"/>
          <w:sz w:val="20"/>
          <w:szCs w:val="24"/>
        </w:rPr>
      </w:pPr>
    </w:p>
    <w:p w14:paraId="3475871B" w14:textId="77777777" w:rsidR="00B14DA2" w:rsidRPr="00B82CED" w:rsidRDefault="00B14DA2" w:rsidP="00A470E7">
      <w:pPr>
        <w:spacing w:after="0" w:line="240" w:lineRule="auto"/>
        <w:jc w:val="center"/>
        <w:rPr>
          <w:rFonts w:ascii="Times New Roman" w:hAnsi="Times New Roman" w:cs="Times New Roman"/>
          <w:sz w:val="20"/>
          <w:szCs w:val="24"/>
        </w:rPr>
      </w:pPr>
    </w:p>
    <w:p w14:paraId="1BCCD7C6" w14:textId="77777777" w:rsidR="00B14DA2" w:rsidRPr="00B82CED" w:rsidRDefault="00B14DA2">
      <w:pPr>
        <w:rPr>
          <w:rFonts w:ascii="Times New Roman" w:hAnsi="Times New Roman" w:cs="Times New Roman"/>
          <w:sz w:val="20"/>
          <w:szCs w:val="24"/>
        </w:rPr>
      </w:pPr>
      <w:r w:rsidRPr="00B82CED">
        <w:rPr>
          <w:rFonts w:ascii="Times New Roman" w:hAnsi="Times New Roman" w:cs="Times New Roman"/>
          <w:sz w:val="20"/>
          <w:szCs w:val="24"/>
        </w:rPr>
        <w:br w:type="page"/>
      </w:r>
    </w:p>
    <w:p w14:paraId="1C7E8CEA" w14:textId="77777777" w:rsidR="00B14DA2" w:rsidRPr="00B82CED" w:rsidRDefault="00B14DA2" w:rsidP="00B14DA2">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6 </w:t>
      </w:r>
      <w:r w:rsidRPr="00B82CED">
        <w:rPr>
          <w:rFonts w:ascii="Times New Roman" w:hAnsi="Times New Roman"/>
          <w:color w:val="auto"/>
          <w:sz w:val="24"/>
          <w:szCs w:val="24"/>
          <w:shd w:val="clear" w:color="auto" w:fill="FFFFFF"/>
          <w:lang w:val="pt-PT"/>
        </w:rPr>
        <w:t>la regulament</w:t>
      </w:r>
    </w:p>
    <w:p w14:paraId="3DF0B983" w14:textId="77777777" w:rsidR="00B14DA2" w:rsidRPr="00B82CED" w:rsidRDefault="00B14DA2" w:rsidP="00A470E7">
      <w:pPr>
        <w:spacing w:after="0" w:line="240" w:lineRule="auto"/>
        <w:jc w:val="center"/>
        <w:rPr>
          <w:rFonts w:ascii="Times New Roman" w:hAnsi="Times New Roman" w:cs="Times New Roman"/>
          <w:sz w:val="20"/>
          <w:szCs w:val="24"/>
        </w:rPr>
      </w:pPr>
    </w:p>
    <w:p w14:paraId="57099B86" w14:textId="77777777" w:rsidR="0029360C" w:rsidRPr="00B82CED" w:rsidRDefault="0029360C" w:rsidP="00A470E7">
      <w:pPr>
        <w:spacing w:after="0" w:line="240" w:lineRule="auto"/>
        <w:jc w:val="center"/>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 xml:space="preserve">Lista cuprinzând caracteristicile tehnice ale </w:t>
      </w:r>
      <w:r w:rsidRPr="00B82CED">
        <w:rPr>
          <w:rStyle w:val="slitbdy"/>
          <w:rFonts w:ascii="Times New Roman" w:eastAsia="Times New Roman" w:hAnsi="Times New Roman" w:cs="Times New Roman"/>
          <w:color w:val="auto"/>
          <w:sz w:val="24"/>
          <w:szCs w:val="24"/>
          <w:lang w:val="pt-PT"/>
        </w:rPr>
        <w:t>componentelor infrastructurii tehnico-edilitare</w:t>
      </w:r>
    </w:p>
    <w:p w14:paraId="26A041B7" w14:textId="77777777" w:rsidR="005C0E98" w:rsidRPr="00B82CED" w:rsidRDefault="005C0E98" w:rsidP="00A470E7">
      <w:pPr>
        <w:spacing w:after="0" w:line="240" w:lineRule="auto"/>
        <w:jc w:val="center"/>
        <w:rPr>
          <w:rStyle w:val="slitbdy"/>
          <w:rFonts w:ascii="Times New Roman" w:hAnsi="Times New Roman" w:cs="Times New Roman"/>
          <w:color w:val="auto"/>
          <w:sz w:val="24"/>
          <w:szCs w:val="24"/>
        </w:rPr>
      </w:pPr>
    </w:p>
    <w:p w14:paraId="6D05E1BE" w14:textId="77777777" w:rsidR="005C0E98" w:rsidRPr="00B82CED" w:rsidRDefault="007F107B" w:rsidP="007F107B">
      <w:pPr>
        <w:spacing w:after="0" w:line="240" w:lineRule="auto"/>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Tabel nr. 1</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3"/>
        <w:gridCol w:w="3147"/>
        <w:gridCol w:w="1560"/>
        <w:gridCol w:w="1842"/>
      </w:tblGrid>
      <w:tr w:rsidR="005C0E98" w:rsidRPr="00B82CED" w14:paraId="26EDA1C9" w14:textId="77777777" w:rsidTr="00B14DA2">
        <w:trPr>
          <w:trHeight w:val="322"/>
        </w:trPr>
        <w:tc>
          <w:tcPr>
            <w:tcW w:w="5670" w:type="dxa"/>
            <w:gridSpan w:val="2"/>
            <w:vMerge w:val="restart"/>
            <w:shd w:val="clear" w:color="auto" w:fill="auto"/>
          </w:tcPr>
          <w:p w14:paraId="15B2352E"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SACET </w:t>
            </w:r>
          </w:p>
          <w:p w14:paraId="70AEE2A0" w14:textId="77777777"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Unitatea administrativ-teritorială                                                   </w:t>
            </w:r>
          </w:p>
        </w:tc>
        <w:tc>
          <w:tcPr>
            <w:tcW w:w="3402" w:type="dxa"/>
            <w:gridSpan w:val="2"/>
            <w:shd w:val="clear" w:color="auto" w:fill="auto"/>
          </w:tcPr>
          <w:p w14:paraId="003907D2"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Caracteristici</w:t>
            </w:r>
          </w:p>
        </w:tc>
      </w:tr>
      <w:tr w:rsidR="005C0E98" w:rsidRPr="00B82CED" w14:paraId="1C533C68" w14:textId="77777777" w:rsidTr="00B14DA2">
        <w:trPr>
          <w:trHeight w:val="364"/>
        </w:trPr>
        <w:tc>
          <w:tcPr>
            <w:tcW w:w="5670" w:type="dxa"/>
            <w:gridSpan w:val="2"/>
            <w:vMerge/>
            <w:shd w:val="clear" w:color="auto" w:fill="auto"/>
          </w:tcPr>
          <w:p w14:paraId="05647317"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1560" w:type="dxa"/>
            <w:shd w:val="clear" w:color="auto" w:fill="auto"/>
          </w:tcPr>
          <w:p w14:paraId="799FFDC3"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U.M.</w:t>
            </w:r>
          </w:p>
        </w:tc>
        <w:tc>
          <w:tcPr>
            <w:tcW w:w="1842" w:type="dxa"/>
            <w:shd w:val="clear" w:color="auto" w:fill="auto"/>
          </w:tcPr>
          <w:p w14:paraId="09D71BD4"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Valori</w:t>
            </w:r>
          </w:p>
        </w:tc>
      </w:tr>
      <w:tr w:rsidR="005C0E98" w:rsidRPr="00B82CED" w14:paraId="797AFE7F" w14:textId="77777777" w:rsidTr="00B14DA2">
        <w:trPr>
          <w:trHeight w:val="557"/>
        </w:trPr>
        <w:tc>
          <w:tcPr>
            <w:tcW w:w="2523" w:type="dxa"/>
            <w:vMerge w:val="restart"/>
            <w:shd w:val="clear" w:color="auto" w:fill="auto"/>
          </w:tcPr>
          <w:p w14:paraId="4041119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transport (RT)</w:t>
            </w:r>
          </w:p>
        </w:tc>
        <w:tc>
          <w:tcPr>
            <w:tcW w:w="3147" w:type="dxa"/>
            <w:shd w:val="clear" w:color="auto" w:fill="auto"/>
          </w:tcPr>
          <w:p w14:paraId="1B4C7CFD" w14:textId="08DAB2B0"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w:t>
            </w:r>
            <w:r w:rsidR="002B048E">
              <w:rPr>
                <w:rFonts w:ascii="Times New Roman" w:eastAsia="Calibri" w:hAnsi="Times New Roman" w:cs="Times New Roman"/>
                <w:sz w:val="24"/>
                <w:szCs w:val="24"/>
                <w:lang w:val="en-US"/>
              </w:rPr>
              <w:t>a</w:t>
            </w:r>
            <w:r w:rsidRPr="00B82CED">
              <w:rPr>
                <w:rFonts w:ascii="Times New Roman" w:eastAsia="Calibri" w:hAnsi="Times New Roman" w:cs="Times New Roman"/>
                <w:sz w:val="24"/>
                <w:szCs w:val="24"/>
                <w:lang w:val="en-US"/>
              </w:rPr>
              <w:t xml:space="preserve"> conductelor tur – retur, total, din care:</w:t>
            </w:r>
          </w:p>
        </w:tc>
        <w:tc>
          <w:tcPr>
            <w:tcW w:w="1560" w:type="dxa"/>
            <w:shd w:val="clear" w:color="auto" w:fill="auto"/>
          </w:tcPr>
          <w:p w14:paraId="6063B30D"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BD8DBF4" w14:textId="77777777" w:rsidR="005C0E98" w:rsidRPr="00B82CED" w:rsidRDefault="005C0E98" w:rsidP="00B14DA2">
            <w:pPr>
              <w:spacing w:after="0" w:line="240" w:lineRule="auto"/>
              <w:jc w:val="center"/>
              <w:rPr>
                <w:rFonts w:ascii="Times New Roman" w:eastAsia="Times New Roman" w:hAnsi="Times New Roman" w:cs="Times New Roman"/>
                <w:sz w:val="24"/>
                <w:szCs w:val="24"/>
                <w:lang w:val="en-US"/>
              </w:rPr>
            </w:pPr>
          </w:p>
        </w:tc>
      </w:tr>
      <w:tr w:rsidR="005C0E98" w:rsidRPr="00B82CED" w14:paraId="619D2B70" w14:textId="77777777" w:rsidTr="00B14DA2">
        <w:trPr>
          <w:trHeight w:val="557"/>
        </w:trPr>
        <w:tc>
          <w:tcPr>
            <w:tcW w:w="2523" w:type="dxa"/>
            <w:vMerge/>
            <w:shd w:val="clear" w:color="auto" w:fill="auto"/>
          </w:tcPr>
          <w:p w14:paraId="7E824CD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67CAB3F0"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560" w:type="dxa"/>
            <w:shd w:val="clear" w:color="auto" w:fill="auto"/>
          </w:tcPr>
          <w:p w14:paraId="6665E45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DF4C101"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5C0E98" w:rsidRPr="00B82CED" w14:paraId="6D20ADBC" w14:textId="77777777" w:rsidTr="00B14DA2">
        <w:trPr>
          <w:trHeight w:val="557"/>
        </w:trPr>
        <w:tc>
          <w:tcPr>
            <w:tcW w:w="2523" w:type="dxa"/>
            <w:vMerge/>
            <w:shd w:val="clear" w:color="auto" w:fill="auto"/>
          </w:tcPr>
          <w:p w14:paraId="65984D1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1ED155CD"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560" w:type="dxa"/>
            <w:shd w:val="clear" w:color="auto" w:fill="auto"/>
          </w:tcPr>
          <w:p w14:paraId="5FD55E08"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17853A77"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A84249" w:rsidRPr="00B82CED" w14:paraId="3500EC21" w14:textId="77777777" w:rsidTr="005C54E2">
        <w:trPr>
          <w:trHeight w:val="794"/>
        </w:trPr>
        <w:tc>
          <w:tcPr>
            <w:tcW w:w="2523" w:type="dxa"/>
            <w:vMerge/>
            <w:shd w:val="clear" w:color="auto" w:fill="auto"/>
          </w:tcPr>
          <w:p w14:paraId="19B60294" w14:textId="77777777" w:rsidR="00A84249" w:rsidRPr="00B82CED" w:rsidRDefault="00A84249"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768DB636" w14:textId="46ADF804" w:rsidR="00A84249" w:rsidRPr="00B82CED" w:rsidRDefault="00A84249" w:rsidP="00B14DA2">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Număr </w:t>
            </w:r>
            <w:r w:rsidR="002B048E">
              <w:rPr>
                <w:rFonts w:ascii="Times New Roman" w:eastAsia="Calibri" w:hAnsi="Times New Roman" w:cs="Times New Roman"/>
                <w:sz w:val="24"/>
                <w:szCs w:val="24"/>
                <w:lang w:val="fr-FR"/>
              </w:rPr>
              <w:t xml:space="preserve">de </w:t>
            </w:r>
            <w:r w:rsidRPr="00B82CED">
              <w:rPr>
                <w:rFonts w:ascii="Times New Roman" w:eastAsia="Calibri" w:hAnsi="Times New Roman" w:cs="Times New Roman"/>
                <w:sz w:val="24"/>
                <w:szCs w:val="24"/>
                <w:lang w:val="fr-FR"/>
              </w:rPr>
              <w:t>utilizatori/consumatori finali racordaţi la RT</w:t>
            </w:r>
          </w:p>
          <w:p w14:paraId="35943CA4" w14:textId="77777777" w:rsidR="00A84249" w:rsidRPr="00B82CED" w:rsidRDefault="00A84249" w:rsidP="00B14DA2">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402" w:type="dxa"/>
            <w:gridSpan w:val="2"/>
            <w:shd w:val="clear" w:color="auto" w:fill="auto"/>
          </w:tcPr>
          <w:p w14:paraId="12E71F58"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Utilizatori casnici: ……………..</w:t>
            </w:r>
          </w:p>
          <w:p w14:paraId="47AA3C8C"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Instituții publice: ………………</w:t>
            </w:r>
          </w:p>
          <w:p w14:paraId="68E1AEEF" w14:textId="77777777" w:rsidR="00A84249" w:rsidRPr="00B82CED" w:rsidRDefault="00A84249" w:rsidP="00A84249">
            <w:pPr>
              <w:spacing w:after="0" w:line="240" w:lineRule="auto"/>
              <w:jc w:val="both"/>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economici: …………..  </w:t>
            </w:r>
          </w:p>
        </w:tc>
      </w:tr>
      <w:tr w:rsidR="005C0E98" w:rsidRPr="00B82CED" w14:paraId="13627ABA" w14:textId="77777777" w:rsidTr="00B14DA2">
        <w:trPr>
          <w:trHeight w:val="557"/>
        </w:trPr>
        <w:tc>
          <w:tcPr>
            <w:tcW w:w="2523" w:type="dxa"/>
            <w:vMerge w:val="restart"/>
            <w:shd w:val="clear" w:color="auto" w:fill="auto"/>
          </w:tcPr>
          <w:p w14:paraId="7F6F77A4" w14:textId="77777777"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distribuție (RD)</w:t>
            </w:r>
          </w:p>
        </w:tc>
        <w:tc>
          <w:tcPr>
            <w:tcW w:w="3147" w:type="dxa"/>
            <w:shd w:val="clear" w:color="auto" w:fill="auto"/>
          </w:tcPr>
          <w:p w14:paraId="724DBD9E" w14:textId="1B108B98"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w:t>
            </w:r>
            <w:r w:rsidR="002B048E">
              <w:rPr>
                <w:rFonts w:ascii="Times New Roman" w:eastAsia="Calibri" w:hAnsi="Times New Roman" w:cs="Times New Roman"/>
                <w:sz w:val="24"/>
                <w:szCs w:val="24"/>
                <w:lang w:val="en-US"/>
              </w:rPr>
              <w:t>a</w:t>
            </w:r>
            <w:r w:rsidRPr="00B82CED">
              <w:rPr>
                <w:rFonts w:ascii="Times New Roman" w:eastAsia="Calibri" w:hAnsi="Times New Roman" w:cs="Times New Roman"/>
                <w:sz w:val="24"/>
                <w:szCs w:val="24"/>
                <w:lang w:val="en-US"/>
              </w:rPr>
              <w:t xml:space="preserve"> conductelor tur – retur, total, din care:</w:t>
            </w:r>
          </w:p>
        </w:tc>
        <w:tc>
          <w:tcPr>
            <w:tcW w:w="1560" w:type="dxa"/>
            <w:shd w:val="clear" w:color="auto" w:fill="auto"/>
          </w:tcPr>
          <w:p w14:paraId="2B705E18"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10D696C3" w14:textId="77777777" w:rsidR="005C0E98" w:rsidRPr="00B82CED" w:rsidRDefault="005C0E98" w:rsidP="00B14DA2">
            <w:pPr>
              <w:spacing w:after="0" w:line="240" w:lineRule="auto"/>
              <w:jc w:val="center"/>
              <w:rPr>
                <w:rFonts w:ascii="Times New Roman" w:eastAsia="Times New Roman" w:hAnsi="Times New Roman" w:cs="Times New Roman"/>
                <w:sz w:val="24"/>
                <w:szCs w:val="24"/>
                <w:lang w:val="en-US"/>
              </w:rPr>
            </w:pPr>
          </w:p>
        </w:tc>
      </w:tr>
      <w:tr w:rsidR="005C0E98" w:rsidRPr="00B82CED" w14:paraId="5917FA5F" w14:textId="77777777" w:rsidTr="00B14DA2">
        <w:trPr>
          <w:trHeight w:val="557"/>
        </w:trPr>
        <w:tc>
          <w:tcPr>
            <w:tcW w:w="2523" w:type="dxa"/>
            <w:vMerge/>
            <w:shd w:val="clear" w:color="auto" w:fill="auto"/>
          </w:tcPr>
          <w:p w14:paraId="440AFAC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74436986"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560" w:type="dxa"/>
            <w:shd w:val="clear" w:color="auto" w:fill="auto"/>
          </w:tcPr>
          <w:p w14:paraId="5934339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42ABEFB6"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5C0E98" w:rsidRPr="00B82CED" w14:paraId="4605AD8F" w14:textId="77777777" w:rsidTr="00B14DA2">
        <w:trPr>
          <w:trHeight w:val="557"/>
        </w:trPr>
        <w:tc>
          <w:tcPr>
            <w:tcW w:w="2523" w:type="dxa"/>
            <w:vMerge/>
            <w:shd w:val="clear" w:color="auto" w:fill="auto"/>
          </w:tcPr>
          <w:p w14:paraId="07ED05E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2B07236A"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560" w:type="dxa"/>
            <w:shd w:val="clear" w:color="auto" w:fill="auto"/>
          </w:tcPr>
          <w:p w14:paraId="4BE66675"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0F5853F"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A84249" w:rsidRPr="00B82CED" w14:paraId="43071D5D" w14:textId="77777777" w:rsidTr="005C54E2">
        <w:trPr>
          <w:trHeight w:val="832"/>
        </w:trPr>
        <w:tc>
          <w:tcPr>
            <w:tcW w:w="2523" w:type="dxa"/>
            <w:vMerge/>
            <w:shd w:val="clear" w:color="auto" w:fill="auto"/>
          </w:tcPr>
          <w:p w14:paraId="62E02176" w14:textId="77777777" w:rsidR="00A84249" w:rsidRPr="00B82CED" w:rsidRDefault="00A84249"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4B7095E4" w14:textId="2A54CCE1" w:rsidR="00A84249" w:rsidRPr="00B82CED" w:rsidRDefault="00A84249" w:rsidP="00B14DA2">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Număr</w:t>
            </w:r>
            <w:r w:rsidR="002B048E">
              <w:rPr>
                <w:rFonts w:ascii="Times New Roman" w:eastAsia="Calibri" w:hAnsi="Times New Roman" w:cs="Times New Roman"/>
                <w:sz w:val="24"/>
                <w:szCs w:val="24"/>
                <w:lang w:val="fr-FR"/>
              </w:rPr>
              <w:t xml:space="preserve"> de</w:t>
            </w:r>
            <w:r w:rsidRPr="00B82CED">
              <w:rPr>
                <w:rFonts w:ascii="Times New Roman" w:eastAsia="Calibri" w:hAnsi="Times New Roman" w:cs="Times New Roman"/>
                <w:sz w:val="24"/>
                <w:szCs w:val="24"/>
                <w:lang w:val="fr-FR"/>
              </w:rPr>
              <w:t xml:space="preserve"> utilizatori/consumatori finali racordaţi la RD</w:t>
            </w:r>
          </w:p>
          <w:p w14:paraId="3933267E" w14:textId="77777777" w:rsidR="00A84249" w:rsidRPr="00B82CED" w:rsidRDefault="00A84249" w:rsidP="00B14DA2">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402" w:type="dxa"/>
            <w:gridSpan w:val="2"/>
            <w:shd w:val="clear" w:color="auto" w:fill="auto"/>
          </w:tcPr>
          <w:p w14:paraId="7A58815E"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Utilizatori casnici: ……………..</w:t>
            </w:r>
          </w:p>
          <w:p w14:paraId="3067EBEF"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Instituții publice: ………………</w:t>
            </w:r>
          </w:p>
          <w:p w14:paraId="1DD3022C" w14:textId="77777777" w:rsidR="00A84249" w:rsidRPr="00B82CED" w:rsidRDefault="00A84249" w:rsidP="00A84249">
            <w:pPr>
              <w:spacing w:after="0" w:line="240" w:lineRule="auto"/>
              <w:jc w:val="center"/>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economici: …………..  </w:t>
            </w:r>
          </w:p>
        </w:tc>
      </w:tr>
    </w:tbl>
    <w:p w14:paraId="02FE484A" w14:textId="77777777" w:rsidR="000E62E7" w:rsidRPr="00B82CED" w:rsidRDefault="000E62E7" w:rsidP="005C0E98">
      <w:pPr>
        <w:spacing w:after="0" w:line="360" w:lineRule="auto"/>
        <w:rPr>
          <w:rFonts w:ascii="TimesRomanR" w:eastAsia="Times New Roman" w:hAnsi="TimesRomanR" w:cs="Times New Roman"/>
          <w:sz w:val="24"/>
          <w:szCs w:val="20"/>
          <w:lang w:val="pt-PT"/>
        </w:rPr>
      </w:pPr>
    </w:p>
    <w:p w14:paraId="7027E7A4" w14:textId="77777777" w:rsidR="007F107B" w:rsidRPr="00B82CED" w:rsidRDefault="007F107B" w:rsidP="005C0E98">
      <w:pPr>
        <w:spacing w:after="0" w:line="360" w:lineRule="auto"/>
        <w:rPr>
          <w:rFonts w:ascii="TimesRomanR" w:eastAsia="Times New Roman" w:hAnsi="TimesRomanR" w:cs="Times New Roman"/>
          <w:sz w:val="24"/>
          <w:szCs w:val="20"/>
          <w:lang w:val="en-US"/>
        </w:rPr>
      </w:pPr>
      <w:r w:rsidRPr="00B82CED">
        <w:rPr>
          <w:rFonts w:ascii="TimesRomanR" w:eastAsia="Times New Roman" w:hAnsi="TimesRomanR" w:cs="Times New Roman"/>
          <w:sz w:val="24"/>
          <w:szCs w:val="20"/>
          <w:lang w:val="en-US"/>
        </w:rPr>
        <w:t>Tabel nr. 2</w:t>
      </w:r>
    </w:p>
    <w:tbl>
      <w:tblPr>
        <w:tblW w:w="9072" w:type="dxa"/>
        <w:tblInd w:w="-5" w:type="dxa"/>
        <w:tblLook w:val="04A0" w:firstRow="1" w:lastRow="0" w:firstColumn="1" w:lastColumn="0" w:noHBand="0" w:noVBand="1"/>
      </w:tblPr>
      <w:tblGrid>
        <w:gridCol w:w="570"/>
        <w:gridCol w:w="2164"/>
        <w:gridCol w:w="3787"/>
        <w:gridCol w:w="2551"/>
      </w:tblGrid>
      <w:tr w:rsidR="00E33BC0" w:rsidRPr="00B82CED" w14:paraId="1E28811F" w14:textId="77777777" w:rsidTr="007F107B">
        <w:trPr>
          <w:trHeight w:val="722"/>
        </w:trPr>
        <w:tc>
          <w:tcPr>
            <w:tcW w:w="570" w:type="dxa"/>
            <w:tcBorders>
              <w:top w:val="single" w:sz="4" w:space="0" w:color="000000"/>
              <w:left w:val="single" w:sz="4" w:space="0" w:color="000000"/>
              <w:bottom w:val="single" w:sz="4" w:space="0" w:color="000000"/>
              <w:right w:val="nil"/>
            </w:tcBorders>
            <w:vAlign w:val="center"/>
            <w:hideMark/>
          </w:tcPr>
          <w:p w14:paraId="45EE7797" w14:textId="77777777" w:rsidR="00E33BC0" w:rsidRPr="00B82CED" w:rsidRDefault="00E33BC0" w:rsidP="00B14DA2">
            <w:pPr>
              <w:spacing w:after="0"/>
              <w:rPr>
                <w:rFonts w:ascii="Times New Roman" w:hAnsi="Times New Roman"/>
                <w:sz w:val="24"/>
                <w:szCs w:val="24"/>
              </w:rPr>
            </w:pPr>
            <w:r w:rsidRPr="00B82CED">
              <w:rPr>
                <w:rFonts w:ascii="Times New Roman" w:hAnsi="Times New Roman"/>
                <w:sz w:val="24"/>
                <w:szCs w:val="24"/>
              </w:rPr>
              <w:t>Nr.</w:t>
            </w:r>
          </w:p>
          <w:p w14:paraId="686EB3BF" w14:textId="77777777" w:rsidR="00E33BC0" w:rsidRPr="00B82CED" w:rsidRDefault="00E33BC0" w:rsidP="00B14DA2">
            <w:pPr>
              <w:spacing w:after="0"/>
              <w:rPr>
                <w:rFonts w:ascii="Times New Roman" w:hAnsi="Times New Roman"/>
                <w:sz w:val="24"/>
                <w:szCs w:val="24"/>
              </w:rPr>
            </w:pPr>
            <w:r w:rsidRPr="00B82CED">
              <w:rPr>
                <w:rFonts w:ascii="Times New Roman" w:hAnsi="Times New Roman"/>
                <w:sz w:val="24"/>
                <w:szCs w:val="24"/>
              </w:rPr>
              <w:t>crt.</w:t>
            </w:r>
          </w:p>
        </w:tc>
        <w:tc>
          <w:tcPr>
            <w:tcW w:w="2164" w:type="dxa"/>
            <w:tcBorders>
              <w:top w:val="single" w:sz="4" w:space="0" w:color="000000"/>
              <w:left w:val="single" w:sz="4" w:space="0" w:color="000000"/>
              <w:bottom w:val="single" w:sz="4" w:space="0" w:color="000000"/>
              <w:right w:val="nil"/>
            </w:tcBorders>
            <w:vAlign w:val="center"/>
            <w:hideMark/>
          </w:tcPr>
          <w:p w14:paraId="79F282B2" w14:textId="77777777" w:rsidR="00E33BC0" w:rsidRPr="00B82CED" w:rsidRDefault="00E33BC0" w:rsidP="00B14DA2">
            <w:pPr>
              <w:spacing w:after="0"/>
              <w:jc w:val="center"/>
              <w:rPr>
                <w:rFonts w:ascii="Times New Roman" w:hAnsi="Times New Roman"/>
                <w:sz w:val="24"/>
                <w:szCs w:val="24"/>
              </w:rPr>
            </w:pPr>
            <w:r w:rsidRPr="00B82CED">
              <w:rPr>
                <w:rFonts w:ascii="Times New Roman" w:hAnsi="Times New Roman"/>
                <w:sz w:val="24"/>
                <w:szCs w:val="24"/>
              </w:rPr>
              <w:t>Denumire punct</w:t>
            </w:r>
            <w:r w:rsidR="00B14DA2" w:rsidRPr="00B82CED">
              <w:rPr>
                <w:rFonts w:ascii="Times New Roman" w:hAnsi="Times New Roman"/>
                <w:sz w:val="24"/>
                <w:szCs w:val="24"/>
              </w:rPr>
              <w:t xml:space="preserve">/modul </w:t>
            </w:r>
            <w:r w:rsidRPr="00B82CED">
              <w:rPr>
                <w:rFonts w:ascii="Times New Roman" w:hAnsi="Times New Roman"/>
                <w:sz w:val="24"/>
                <w:szCs w:val="24"/>
              </w:rPr>
              <w:t>te</w:t>
            </w:r>
            <w:r w:rsidR="00B14DA2" w:rsidRPr="00B82CED">
              <w:rPr>
                <w:rFonts w:ascii="Times New Roman" w:hAnsi="Times New Roman"/>
                <w:sz w:val="24"/>
                <w:szCs w:val="24"/>
              </w:rPr>
              <w:t>r</w:t>
            </w:r>
            <w:r w:rsidRPr="00B82CED">
              <w:rPr>
                <w:rFonts w:ascii="Times New Roman" w:hAnsi="Times New Roman"/>
                <w:sz w:val="24"/>
                <w:szCs w:val="24"/>
              </w:rPr>
              <w:t>mic</w:t>
            </w:r>
          </w:p>
        </w:tc>
        <w:tc>
          <w:tcPr>
            <w:tcW w:w="3787" w:type="dxa"/>
            <w:tcBorders>
              <w:top w:val="single" w:sz="4" w:space="0" w:color="000000"/>
              <w:left w:val="single" w:sz="4" w:space="0" w:color="000000"/>
              <w:bottom w:val="single" w:sz="4" w:space="0" w:color="000000"/>
              <w:right w:val="nil"/>
            </w:tcBorders>
            <w:vAlign w:val="center"/>
            <w:hideMark/>
          </w:tcPr>
          <w:p w14:paraId="678CDE79" w14:textId="77777777" w:rsidR="00E33BC0" w:rsidRPr="00B82CED" w:rsidRDefault="00E33BC0" w:rsidP="00B14DA2">
            <w:pPr>
              <w:spacing w:after="0"/>
              <w:jc w:val="center"/>
              <w:rPr>
                <w:rFonts w:ascii="Times New Roman" w:hAnsi="Times New Roman"/>
                <w:sz w:val="24"/>
                <w:szCs w:val="24"/>
              </w:rPr>
            </w:pPr>
            <w:r w:rsidRPr="00B82CED">
              <w:rPr>
                <w:rFonts w:ascii="Times New Roman" w:hAnsi="Times New Roman"/>
                <w:sz w:val="24"/>
                <w:szCs w:val="24"/>
              </w:rPr>
              <w:t>Adresa punct</w:t>
            </w:r>
            <w:r w:rsidR="00B14DA2" w:rsidRPr="00B82CED">
              <w:rPr>
                <w:rFonts w:ascii="Times New Roman" w:hAnsi="Times New Roman"/>
                <w:sz w:val="24"/>
                <w:szCs w:val="24"/>
              </w:rPr>
              <w:t>/modul</w:t>
            </w:r>
            <w:r w:rsidRPr="00B82CED">
              <w:rPr>
                <w:rFonts w:ascii="Times New Roman" w:hAnsi="Times New Roman"/>
                <w:sz w:val="24"/>
                <w:szCs w:val="24"/>
              </w:rPr>
              <w:t xml:space="preserve"> termic</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00BE434D" w14:textId="08EA3FCA" w:rsidR="00E33BC0" w:rsidRPr="00B82CED" w:rsidRDefault="00E33BC0" w:rsidP="001E3216">
            <w:pPr>
              <w:spacing w:after="0"/>
              <w:jc w:val="center"/>
              <w:rPr>
                <w:rFonts w:ascii="Times New Roman" w:hAnsi="Times New Roman"/>
                <w:sz w:val="24"/>
                <w:szCs w:val="24"/>
              </w:rPr>
            </w:pPr>
            <w:r w:rsidRPr="00B82CED">
              <w:rPr>
                <w:rFonts w:ascii="Times New Roman" w:hAnsi="Times New Roman"/>
                <w:sz w:val="24"/>
                <w:szCs w:val="24"/>
              </w:rPr>
              <w:t>Putere termic</w:t>
            </w:r>
            <w:r w:rsidR="00FA72C9" w:rsidRPr="00B82CED">
              <w:rPr>
                <w:rFonts w:ascii="Times New Roman" w:hAnsi="Times New Roman"/>
                <w:sz w:val="24"/>
                <w:szCs w:val="24"/>
              </w:rPr>
              <w:t>ă</w:t>
            </w:r>
            <w:r w:rsidRPr="00B82CED">
              <w:rPr>
                <w:rFonts w:ascii="Times New Roman" w:hAnsi="Times New Roman"/>
                <w:sz w:val="24"/>
                <w:szCs w:val="24"/>
              </w:rPr>
              <w:t xml:space="preserve"> instalat</w:t>
            </w:r>
            <w:r w:rsidR="00FA72C9" w:rsidRPr="00B82CED">
              <w:rPr>
                <w:rFonts w:ascii="Times New Roman" w:hAnsi="Times New Roman"/>
                <w:sz w:val="24"/>
                <w:szCs w:val="24"/>
              </w:rPr>
              <w:t>ă</w:t>
            </w:r>
            <w:r w:rsidR="001E3216" w:rsidRPr="00B82CED">
              <w:rPr>
                <w:rFonts w:ascii="Times New Roman" w:hAnsi="Times New Roman"/>
                <w:sz w:val="24"/>
                <w:szCs w:val="24"/>
              </w:rPr>
              <w:t xml:space="preserve">, în </w:t>
            </w:r>
            <w:r w:rsidRPr="00B82CED">
              <w:rPr>
                <w:rFonts w:ascii="Times New Roman" w:hAnsi="Times New Roman"/>
                <w:sz w:val="24"/>
                <w:szCs w:val="24"/>
              </w:rPr>
              <w:t>MWt</w:t>
            </w:r>
          </w:p>
        </w:tc>
      </w:tr>
      <w:tr w:rsidR="007F107B" w:rsidRPr="00B82CED" w14:paraId="724D10CB" w14:textId="77777777" w:rsidTr="00B14DA2">
        <w:trPr>
          <w:trHeight w:val="722"/>
        </w:trPr>
        <w:tc>
          <w:tcPr>
            <w:tcW w:w="570" w:type="dxa"/>
            <w:tcBorders>
              <w:top w:val="single" w:sz="4" w:space="0" w:color="000000"/>
              <w:left w:val="single" w:sz="4" w:space="0" w:color="000000"/>
              <w:bottom w:val="single" w:sz="4" w:space="0" w:color="000000"/>
              <w:right w:val="nil"/>
            </w:tcBorders>
          </w:tcPr>
          <w:p w14:paraId="12EE32D2" w14:textId="77777777" w:rsidR="007F107B" w:rsidRPr="00B82CED" w:rsidRDefault="007F107B" w:rsidP="00B14DA2">
            <w:pPr>
              <w:spacing w:after="0"/>
              <w:rPr>
                <w:rFonts w:ascii="Times New Roman" w:hAnsi="Times New Roman"/>
                <w:sz w:val="24"/>
                <w:szCs w:val="24"/>
              </w:rPr>
            </w:pPr>
          </w:p>
        </w:tc>
        <w:tc>
          <w:tcPr>
            <w:tcW w:w="2164" w:type="dxa"/>
            <w:tcBorders>
              <w:top w:val="single" w:sz="4" w:space="0" w:color="000000"/>
              <w:left w:val="single" w:sz="4" w:space="0" w:color="000000"/>
              <w:bottom w:val="single" w:sz="4" w:space="0" w:color="000000"/>
              <w:right w:val="nil"/>
            </w:tcBorders>
          </w:tcPr>
          <w:p w14:paraId="572055E0" w14:textId="77777777" w:rsidR="007F107B" w:rsidRPr="00B82CED" w:rsidRDefault="007F107B" w:rsidP="00B14DA2">
            <w:pPr>
              <w:spacing w:after="0"/>
              <w:jc w:val="center"/>
              <w:rPr>
                <w:rFonts w:ascii="Times New Roman" w:hAnsi="Times New Roman"/>
                <w:sz w:val="24"/>
                <w:szCs w:val="24"/>
              </w:rPr>
            </w:pPr>
          </w:p>
        </w:tc>
        <w:tc>
          <w:tcPr>
            <w:tcW w:w="3787" w:type="dxa"/>
            <w:tcBorders>
              <w:top w:val="single" w:sz="4" w:space="0" w:color="000000"/>
              <w:left w:val="single" w:sz="4" w:space="0" w:color="000000"/>
              <w:bottom w:val="single" w:sz="4" w:space="0" w:color="000000"/>
              <w:right w:val="nil"/>
            </w:tcBorders>
          </w:tcPr>
          <w:p w14:paraId="0E8B61AF" w14:textId="77777777" w:rsidR="007F107B" w:rsidRPr="00B82CED" w:rsidRDefault="007F107B" w:rsidP="00B14DA2">
            <w:pPr>
              <w:spacing w:after="0"/>
              <w:jc w:val="center"/>
              <w:rPr>
                <w:rFonts w:ascii="Times New Roma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14:paraId="142F3691" w14:textId="77777777" w:rsidR="007F107B" w:rsidRPr="00B82CED" w:rsidRDefault="007F107B" w:rsidP="00B14DA2">
            <w:pPr>
              <w:spacing w:after="0"/>
              <w:jc w:val="center"/>
              <w:rPr>
                <w:rFonts w:ascii="Times New Roman" w:hAnsi="Times New Roman"/>
                <w:sz w:val="24"/>
                <w:szCs w:val="24"/>
              </w:rPr>
            </w:pPr>
          </w:p>
        </w:tc>
      </w:tr>
    </w:tbl>
    <w:p w14:paraId="118A3DD3" w14:textId="77777777" w:rsidR="00E33BC0" w:rsidRPr="00B82CED" w:rsidRDefault="00E33BC0" w:rsidP="005C0E98">
      <w:pPr>
        <w:spacing w:after="0" w:line="360" w:lineRule="auto"/>
        <w:rPr>
          <w:rFonts w:ascii="TimesRomanR" w:eastAsia="Times New Roman" w:hAnsi="TimesRomanR" w:cs="Times New Roman"/>
          <w:sz w:val="28"/>
          <w:szCs w:val="20"/>
          <w:lang w:val="en-US"/>
        </w:rPr>
      </w:pPr>
    </w:p>
    <w:p w14:paraId="7F7287B6" w14:textId="77777777" w:rsidR="0029360C" w:rsidRPr="00B82CED" w:rsidRDefault="0029360C" w:rsidP="0029360C">
      <w:pPr>
        <w:spacing w:after="0" w:line="240" w:lineRule="auto"/>
        <w:jc w:val="center"/>
        <w:rPr>
          <w:rFonts w:ascii="Times New Roman" w:hAnsi="Times New Roman" w:cs="Times New Roman"/>
          <w:sz w:val="20"/>
          <w:szCs w:val="24"/>
        </w:rPr>
      </w:pPr>
    </w:p>
    <w:p w14:paraId="67CD5CEE"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4C731491"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75E8CD0C"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7F0F4569" w14:textId="77777777" w:rsidR="0029360C"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07E6B752" w14:textId="77777777" w:rsidR="007F107B" w:rsidRPr="00B82CED" w:rsidRDefault="007F107B">
      <w:pPr>
        <w:rPr>
          <w:rFonts w:ascii="Times New Roman" w:hAnsi="Times New Roman" w:cs="Times New Roman"/>
          <w:sz w:val="20"/>
          <w:szCs w:val="24"/>
        </w:rPr>
      </w:pPr>
      <w:r w:rsidRPr="00B82CED">
        <w:rPr>
          <w:rFonts w:ascii="Times New Roman" w:hAnsi="Times New Roman" w:cs="Times New Roman"/>
          <w:sz w:val="20"/>
          <w:szCs w:val="24"/>
        </w:rPr>
        <w:br w:type="page"/>
      </w:r>
    </w:p>
    <w:p w14:paraId="3913871A"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7 </w:t>
      </w:r>
      <w:r w:rsidRPr="00B82CED">
        <w:rPr>
          <w:rFonts w:ascii="Times New Roman" w:hAnsi="Times New Roman"/>
          <w:color w:val="auto"/>
          <w:sz w:val="24"/>
          <w:szCs w:val="24"/>
          <w:shd w:val="clear" w:color="auto" w:fill="FFFFFF"/>
          <w:lang w:val="pt-PT"/>
        </w:rPr>
        <w:t>la regulament</w:t>
      </w:r>
    </w:p>
    <w:p w14:paraId="3D32C0C5"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5F1A149D" w14:textId="77777777" w:rsidR="00B25210" w:rsidRPr="00B82CED" w:rsidRDefault="00B25210" w:rsidP="000A4990">
      <w:pPr>
        <w:pStyle w:val="sanxttl"/>
        <w:jc w:val="right"/>
        <w:rPr>
          <w:rFonts w:ascii="Times New Roman" w:hAnsi="Times New Roman"/>
          <w:color w:val="auto"/>
          <w:sz w:val="24"/>
          <w:szCs w:val="24"/>
          <w:shd w:val="clear" w:color="auto" w:fill="FFFFFF"/>
          <w:lang w:val="pt-PT"/>
        </w:rPr>
      </w:pPr>
    </w:p>
    <w:p w14:paraId="0695BD14" w14:textId="77777777" w:rsidR="000A4990" w:rsidRPr="00B82CED" w:rsidRDefault="000A4990" w:rsidP="000A4990">
      <w:pPr>
        <w:pStyle w:val="sanxttl"/>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Conţinutul-cadru al formularului licenţei</w:t>
      </w:r>
    </w:p>
    <w:p w14:paraId="39836D46"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0203FB70"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6DD1A577"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1EC5C5C3" w14:textId="77777777" w:rsidR="000A4990" w:rsidRPr="00B82CED" w:rsidRDefault="000A4990" w:rsidP="000A4990">
      <w:pPr>
        <w:autoSpaceDE w:val="0"/>
        <w:autoSpaceDN w:val="0"/>
        <w:adjustRightInd w:val="0"/>
        <w:spacing w:line="360" w:lineRule="auto"/>
        <w:jc w:val="center"/>
        <w:rPr>
          <w:rFonts w:ascii="Times New Roman" w:hAnsi="Times New Roman"/>
          <w:b/>
          <w:sz w:val="44"/>
          <w:szCs w:val="44"/>
        </w:rPr>
      </w:pPr>
      <w:r w:rsidRPr="00B82CED">
        <w:rPr>
          <w:rFonts w:ascii="Times New Roman" w:hAnsi="Times New Roman"/>
          <w:b/>
          <w:sz w:val="44"/>
          <w:szCs w:val="44"/>
        </w:rPr>
        <w:t>LICENŢA</w:t>
      </w:r>
      <w:r w:rsidR="00B25210" w:rsidRPr="00B82CED">
        <w:rPr>
          <w:rFonts w:ascii="Times New Roman" w:hAnsi="Times New Roman"/>
          <w:b/>
          <w:sz w:val="44"/>
          <w:szCs w:val="44"/>
        </w:rPr>
        <w:t xml:space="preserve"> </w:t>
      </w:r>
    </w:p>
    <w:p w14:paraId="24409A3D" w14:textId="77777777" w:rsidR="000A4990" w:rsidRPr="00B82CED" w:rsidRDefault="000A4990" w:rsidP="000A4990">
      <w:pPr>
        <w:jc w:val="center"/>
        <w:rPr>
          <w:rFonts w:ascii="Times New Roman" w:hAnsi="Times New Roman"/>
          <w:sz w:val="24"/>
          <w:szCs w:val="24"/>
        </w:rPr>
      </w:pPr>
      <w:r w:rsidRPr="00B82CED">
        <w:rPr>
          <w:rFonts w:ascii="Times New Roman" w:hAnsi="Times New Roman"/>
          <w:sz w:val="24"/>
          <w:szCs w:val="24"/>
        </w:rPr>
        <w:t>Nr. ...............</w:t>
      </w:r>
    </w:p>
    <w:p w14:paraId="5D69EC2D" w14:textId="77777777" w:rsidR="000A4990" w:rsidRPr="00B82CED" w:rsidRDefault="000A4990" w:rsidP="000A4990">
      <w:pPr>
        <w:autoSpaceDE w:val="0"/>
        <w:autoSpaceDN w:val="0"/>
        <w:adjustRightInd w:val="0"/>
        <w:spacing w:after="0" w:line="360" w:lineRule="auto"/>
        <w:jc w:val="center"/>
        <w:rPr>
          <w:rFonts w:ascii="Times New Roman" w:hAnsi="Times New Roman"/>
          <w:sz w:val="24"/>
          <w:szCs w:val="24"/>
        </w:rPr>
      </w:pPr>
      <w:r w:rsidRPr="00B82CED">
        <w:rPr>
          <w:rFonts w:ascii="Times New Roman" w:hAnsi="Times New Roman"/>
          <w:sz w:val="24"/>
          <w:szCs w:val="24"/>
        </w:rPr>
        <w:t>pentru</w:t>
      </w:r>
      <w:r w:rsidRPr="00B82CED">
        <w:t xml:space="preserve"> </w:t>
      </w:r>
      <w:r w:rsidRPr="00B82CED">
        <w:rPr>
          <w:rFonts w:ascii="Times New Roman" w:hAnsi="Times New Roman"/>
          <w:sz w:val="24"/>
          <w:szCs w:val="24"/>
        </w:rPr>
        <w:t>prestarea serviciului public de alimentare cu energie termică/</w:t>
      </w:r>
    </w:p>
    <w:p w14:paraId="43966844" w14:textId="77777777" w:rsidR="000A4990" w:rsidRPr="00B82CED" w:rsidRDefault="00B2521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xml:space="preserve">pentru </w:t>
      </w:r>
      <w:r w:rsidR="000A4990" w:rsidRPr="00B82CED">
        <w:rPr>
          <w:rFonts w:ascii="Times New Roman" w:hAnsi="Times New Roman"/>
          <w:sz w:val="24"/>
          <w:szCs w:val="24"/>
        </w:rPr>
        <w:t>exploatarea comercială a capacităților de producere a energiei termice</w:t>
      </w:r>
    </w:p>
    <w:p w14:paraId="7C2AE472" w14:textId="77777777" w:rsidR="000A4990" w:rsidRPr="00B82CED" w:rsidRDefault="000A499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xml:space="preserve">acordată </w:t>
      </w:r>
    </w:p>
    <w:p w14:paraId="148AF143" w14:textId="77777777" w:rsidR="000A4990" w:rsidRPr="00B82CED" w:rsidRDefault="00B25210" w:rsidP="00B2521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(denumirea operatorului economic) ............</w:t>
      </w:r>
    </w:p>
    <w:p w14:paraId="315656F5"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r w:rsidRPr="00B82CED">
        <w:rPr>
          <w:rFonts w:ascii="Times New Roman" w:hAnsi="Times New Roman"/>
          <w:sz w:val="24"/>
          <w:szCs w:val="24"/>
        </w:rPr>
        <w:t xml:space="preserve">CUI </w:t>
      </w:r>
      <w:r w:rsidR="00B25210" w:rsidRPr="00B82CED">
        <w:rPr>
          <w:rFonts w:ascii="Times New Roman" w:hAnsi="Times New Roman"/>
          <w:sz w:val="24"/>
          <w:szCs w:val="24"/>
        </w:rPr>
        <w:t xml:space="preserve">................. </w:t>
      </w:r>
      <w:r w:rsidRPr="00B82CED">
        <w:rPr>
          <w:rFonts w:ascii="Times New Roman" w:hAnsi="Times New Roman"/>
          <w:sz w:val="24"/>
          <w:szCs w:val="24"/>
        </w:rPr>
        <w:t xml:space="preserve">/CIF </w:t>
      </w:r>
      <w:r w:rsidR="00B25210" w:rsidRPr="00B82CED">
        <w:rPr>
          <w:rFonts w:ascii="Times New Roman" w:hAnsi="Times New Roman"/>
          <w:sz w:val="24"/>
          <w:szCs w:val="24"/>
        </w:rPr>
        <w:t>........................</w:t>
      </w:r>
    </w:p>
    <w:p w14:paraId="5852B0A5"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p>
    <w:p w14:paraId="774F9A42"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p>
    <w:p w14:paraId="43DDBA88"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r w:rsidRPr="00B82CED">
        <w:rPr>
          <w:rFonts w:ascii="Times New Roman" w:hAnsi="Times New Roman"/>
          <w:sz w:val="24"/>
          <w:szCs w:val="24"/>
        </w:rPr>
        <w:t xml:space="preserve">Prezenta licență este valabilă începând cu data de </w:t>
      </w:r>
      <w:r w:rsidR="00B25210" w:rsidRPr="00B82CED">
        <w:rPr>
          <w:rFonts w:ascii="Times New Roman" w:hAnsi="Times New Roman"/>
          <w:sz w:val="24"/>
          <w:szCs w:val="24"/>
        </w:rPr>
        <w:t>.................</w:t>
      </w:r>
      <w:r w:rsidRPr="00B82CED">
        <w:rPr>
          <w:rFonts w:ascii="Times New Roman" w:hAnsi="Times New Roman"/>
          <w:sz w:val="24"/>
          <w:szCs w:val="24"/>
        </w:rPr>
        <w:t xml:space="preserve"> până la data de </w:t>
      </w:r>
      <w:r w:rsidR="00B25210" w:rsidRPr="00B82CED">
        <w:rPr>
          <w:rFonts w:ascii="Times New Roman" w:hAnsi="Times New Roman"/>
          <w:sz w:val="24"/>
          <w:szCs w:val="24"/>
        </w:rPr>
        <w:t>................</w:t>
      </w:r>
      <w:r w:rsidRPr="00B82CED">
        <w:rPr>
          <w:rFonts w:ascii="Times New Roman" w:hAnsi="Times New Roman"/>
          <w:sz w:val="24"/>
          <w:szCs w:val="24"/>
        </w:rPr>
        <w:t xml:space="preserve"> în conformitate cu condițiile generale și specifice, care constituie parte integrantă a acesteia. </w:t>
      </w:r>
    </w:p>
    <w:p w14:paraId="2C49C441"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24FACB14"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444D9376"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6F1EDD7F" w14:textId="77777777" w:rsidR="000A4990" w:rsidRPr="00B82CED" w:rsidRDefault="000A499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PREŞEDINTE,</w:t>
      </w:r>
    </w:p>
    <w:p w14:paraId="0E2443DB" w14:textId="77777777" w:rsidR="000A4990" w:rsidRPr="00B82CED" w:rsidRDefault="00B2521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w:t>
      </w:r>
    </w:p>
    <w:p w14:paraId="204BDFA2" w14:textId="77777777" w:rsidR="000A4990" w:rsidRPr="00B82CED" w:rsidRDefault="000A4990" w:rsidP="000A4990">
      <w:pPr>
        <w:pStyle w:val="sanxttl"/>
        <w:jc w:val="both"/>
        <w:rPr>
          <w:rFonts w:ascii="Times New Roman" w:hAnsi="Times New Roman"/>
          <w:color w:val="auto"/>
          <w:sz w:val="24"/>
          <w:szCs w:val="24"/>
          <w:shd w:val="clear" w:color="auto" w:fill="FFFFFF"/>
          <w:lang w:val="pt-PT"/>
        </w:rPr>
      </w:pPr>
    </w:p>
    <w:p w14:paraId="19CF10BD" w14:textId="77777777" w:rsidR="0029360C" w:rsidRPr="00B82CED" w:rsidRDefault="00B25210" w:rsidP="00B25210">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Data eliberării:</w:t>
      </w:r>
    </w:p>
    <w:p w14:paraId="37C1CFB1" w14:textId="77777777" w:rsidR="00B25210" w:rsidRPr="00B82CED" w:rsidRDefault="00B25210" w:rsidP="00B25210">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w:t>
      </w:r>
    </w:p>
    <w:p w14:paraId="21499983" w14:textId="77777777" w:rsidR="00B25210" w:rsidRPr="00B82CED" w:rsidRDefault="00B25210" w:rsidP="00B25210">
      <w:pPr>
        <w:spacing w:after="0" w:line="240" w:lineRule="auto"/>
        <w:rPr>
          <w:rFonts w:ascii="Times New Roman" w:hAnsi="Times New Roman" w:cs="Times New Roman"/>
          <w:sz w:val="24"/>
          <w:szCs w:val="24"/>
        </w:rPr>
      </w:pPr>
    </w:p>
    <w:p w14:paraId="1F92F2C2" w14:textId="77777777" w:rsidR="00B25210" w:rsidRPr="00B82CED" w:rsidRDefault="00B25210" w:rsidP="00B25210">
      <w:pPr>
        <w:spacing w:after="0" w:line="240" w:lineRule="auto"/>
        <w:rPr>
          <w:rFonts w:ascii="Times New Roman" w:hAnsi="Times New Roman" w:cs="Times New Roman"/>
          <w:sz w:val="24"/>
          <w:szCs w:val="24"/>
        </w:rPr>
      </w:pPr>
    </w:p>
    <w:p w14:paraId="6377D0D8" w14:textId="77777777" w:rsidR="00B25210" w:rsidRPr="00B82CED" w:rsidRDefault="00B25210" w:rsidP="00B25210">
      <w:pPr>
        <w:spacing w:after="0" w:line="240" w:lineRule="auto"/>
        <w:rPr>
          <w:rFonts w:ascii="Times New Roman" w:hAnsi="Times New Roman" w:cs="Times New Roman"/>
          <w:sz w:val="24"/>
          <w:szCs w:val="24"/>
        </w:rPr>
      </w:pPr>
    </w:p>
    <w:p w14:paraId="0693DC8B" w14:textId="77777777" w:rsidR="00B25210" w:rsidRPr="00B82CED" w:rsidRDefault="00B25210">
      <w:pPr>
        <w:rPr>
          <w:rFonts w:ascii="Times New Roman" w:hAnsi="Times New Roman" w:cs="Times New Roman"/>
          <w:sz w:val="24"/>
          <w:szCs w:val="24"/>
        </w:rPr>
      </w:pPr>
      <w:r w:rsidRPr="00B82CED">
        <w:rPr>
          <w:rFonts w:ascii="Times New Roman" w:hAnsi="Times New Roman" w:cs="Times New Roman"/>
          <w:sz w:val="24"/>
          <w:szCs w:val="24"/>
        </w:rPr>
        <w:br w:type="page"/>
      </w:r>
    </w:p>
    <w:p w14:paraId="71806D73" w14:textId="77777777" w:rsidR="0034397D" w:rsidRPr="00B82CED" w:rsidRDefault="0034397D" w:rsidP="0034397D">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8 </w:t>
      </w:r>
      <w:r w:rsidRPr="00B82CED">
        <w:rPr>
          <w:rFonts w:ascii="Times New Roman" w:hAnsi="Times New Roman"/>
          <w:color w:val="auto"/>
          <w:sz w:val="24"/>
          <w:szCs w:val="24"/>
          <w:shd w:val="clear" w:color="auto" w:fill="FFFFFF"/>
          <w:lang w:val="pt-PT"/>
        </w:rPr>
        <w:t>la regulament</w:t>
      </w:r>
    </w:p>
    <w:p w14:paraId="66F3D461" w14:textId="77777777" w:rsidR="0034397D" w:rsidRPr="00B82CED" w:rsidRDefault="0034397D" w:rsidP="0034397D">
      <w:pPr>
        <w:spacing w:after="0" w:line="240" w:lineRule="auto"/>
        <w:jc w:val="center"/>
        <w:rPr>
          <w:rFonts w:ascii="Times New Roman" w:hAnsi="Times New Roman" w:cs="Times New Roman"/>
          <w:sz w:val="24"/>
          <w:szCs w:val="24"/>
          <w:lang w:val="pt-PT"/>
        </w:rPr>
      </w:pPr>
    </w:p>
    <w:p w14:paraId="332773F7" w14:textId="77777777" w:rsidR="000E62E7" w:rsidRPr="00B82CED" w:rsidRDefault="0034397D" w:rsidP="0034397D">
      <w:pPr>
        <w:spacing w:after="0" w:line="240" w:lineRule="auto"/>
        <w:jc w:val="center"/>
        <w:rPr>
          <w:b/>
        </w:rPr>
      </w:pPr>
      <w:r w:rsidRPr="00B82CED">
        <w:rPr>
          <w:rFonts w:ascii="Times New Roman" w:hAnsi="Times New Roman" w:cs="Times New Roman"/>
          <w:b/>
          <w:sz w:val="24"/>
          <w:szCs w:val="24"/>
          <w:lang w:val="pt-PT"/>
        </w:rPr>
        <w:t>Condiţiile generale asociate licenţei</w:t>
      </w:r>
      <w:r w:rsidRPr="00B82CED">
        <w:rPr>
          <w:b/>
        </w:rPr>
        <w:t xml:space="preserve"> </w:t>
      </w:r>
    </w:p>
    <w:p w14:paraId="0B98A5B2" w14:textId="77777777" w:rsidR="000E62E7" w:rsidRPr="00B82CED" w:rsidRDefault="0034397D" w:rsidP="0034397D">
      <w:pPr>
        <w:spacing w:after="0" w:line="240" w:lineRule="auto"/>
        <w:jc w:val="center"/>
        <w:rPr>
          <w:rFonts w:ascii="Times New Roman" w:hAnsi="Times New Roman" w:cs="Times New Roman"/>
          <w:b/>
          <w:sz w:val="24"/>
          <w:szCs w:val="24"/>
        </w:rPr>
      </w:pPr>
      <w:r w:rsidRPr="00B82CED">
        <w:rPr>
          <w:rFonts w:ascii="Times New Roman" w:hAnsi="Times New Roman" w:cs="Times New Roman"/>
          <w:b/>
          <w:sz w:val="24"/>
          <w:szCs w:val="24"/>
          <w:lang w:val="pt-PT"/>
        </w:rPr>
        <w:t>pentru prestarea serviciului public de alimentare cu energie termică</w:t>
      </w:r>
      <w:r w:rsidR="000E62E7" w:rsidRPr="00B82CED">
        <w:rPr>
          <w:rFonts w:ascii="Times New Roman" w:hAnsi="Times New Roman" w:cs="Times New Roman"/>
          <w:b/>
          <w:sz w:val="24"/>
          <w:szCs w:val="24"/>
        </w:rPr>
        <w:t>/</w:t>
      </w:r>
    </w:p>
    <w:p w14:paraId="7A1964C5" w14:textId="77777777" w:rsidR="00B25210" w:rsidRPr="00B82CED" w:rsidRDefault="000E62E7" w:rsidP="0034397D">
      <w:pPr>
        <w:spacing w:after="0" w:line="240" w:lineRule="auto"/>
        <w:jc w:val="center"/>
        <w:rPr>
          <w:rFonts w:ascii="Times New Roman" w:hAnsi="Times New Roman" w:cs="Times New Roman"/>
          <w:b/>
          <w:sz w:val="24"/>
          <w:szCs w:val="24"/>
        </w:rPr>
      </w:pPr>
      <w:r w:rsidRPr="00B82CED">
        <w:rPr>
          <w:rFonts w:ascii="Times New Roman" w:hAnsi="Times New Roman" w:cs="Times New Roman"/>
          <w:b/>
          <w:sz w:val="24"/>
          <w:szCs w:val="24"/>
        </w:rPr>
        <w:t xml:space="preserve">pentru </w:t>
      </w:r>
      <w:bookmarkStart w:id="6" w:name="_Hlk95296741"/>
      <w:r w:rsidRPr="00B82CED">
        <w:rPr>
          <w:rFonts w:ascii="Times New Roman" w:hAnsi="Times New Roman" w:cs="Times New Roman"/>
          <w:b/>
          <w:sz w:val="24"/>
          <w:szCs w:val="24"/>
        </w:rPr>
        <w:t>exploatarea comercială a capacităților de producere a energiei termice</w:t>
      </w:r>
      <w:bookmarkEnd w:id="6"/>
    </w:p>
    <w:p w14:paraId="3B3BC1DE" w14:textId="77777777" w:rsidR="0034397D" w:rsidRPr="00B82CED" w:rsidRDefault="0034397D" w:rsidP="0034397D">
      <w:pPr>
        <w:spacing w:after="0" w:line="240" w:lineRule="auto"/>
        <w:jc w:val="center"/>
        <w:rPr>
          <w:rFonts w:ascii="Times New Roman" w:hAnsi="Times New Roman" w:cs="Times New Roman"/>
          <w:sz w:val="24"/>
          <w:szCs w:val="24"/>
          <w:lang w:val="pt-PT"/>
        </w:rPr>
      </w:pPr>
    </w:p>
    <w:p w14:paraId="7E89357D" w14:textId="77777777" w:rsidR="0034397D" w:rsidRPr="00B82CED" w:rsidRDefault="009B0F2B" w:rsidP="009B0F2B">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 -</w:t>
      </w:r>
      <w:r w:rsidRPr="00B82CED">
        <w:rPr>
          <w:rFonts w:ascii="Times New Roman" w:eastAsia="Times New Roman" w:hAnsi="Times New Roman" w:cs="Times New Roman"/>
          <w:b/>
          <w:sz w:val="24"/>
          <w:szCs w:val="24"/>
          <w:shd w:val="clear" w:color="auto" w:fill="FFFFFF"/>
          <w:lang w:eastAsia="ro-RO"/>
        </w:rPr>
        <w:t xml:space="preserve"> CADRUL GENERAL</w:t>
      </w:r>
    </w:p>
    <w:p w14:paraId="70D6066D" w14:textId="77777777" w:rsidR="00AC7D0E" w:rsidRPr="00B82CED" w:rsidRDefault="00AC7D0E"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5DC173EA"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1</w:t>
      </w:r>
    </w:p>
    <w:p w14:paraId="6188BCA3" w14:textId="6520FAA8" w:rsidR="00BA2855" w:rsidRPr="00B82CED" w:rsidRDefault="003812F8"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Licenţa este valabilă pentru prestarea serviciului public de alimentare cu energie termică </w:t>
      </w:r>
      <w:r w:rsidR="00CA3A76">
        <w:rPr>
          <w:rFonts w:ascii="Times New Roman" w:eastAsiaTheme="minorEastAsia" w:hAnsi="Times New Roman" w:cs="Times New Roman"/>
          <w:sz w:val="24"/>
          <w:szCs w:val="24"/>
          <w:shd w:val="clear" w:color="auto" w:fill="FFFFFF"/>
          <w:lang w:eastAsia="ro-RO"/>
        </w:rPr>
        <w:t>sau</w:t>
      </w:r>
      <w:r w:rsidRPr="00B82CED">
        <w:rPr>
          <w:rFonts w:ascii="Times New Roman" w:eastAsiaTheme="minorEastAsia" w:hAnsi="Times New Roman" w:cs="Times New Roman"/>
          <w:sz w:val="24"/>
          <w:szCs w:val="24"/>
          <w:shd w:val="clear" w:color="auto" w:fill="FFFFFF"/>
          <w:lang w:eastAsia="ro-RO"/>
        </w:rPr>
        <w:t>, după caz, pentru desfăşurarea de activităţi specifice serviciului public de alimentare cu energie termică</w:t>
      </w:r>
      <w:r w:rsidR="00CA3A76">
        <w:rPr>
          <w:rFonts w:ascii="Times New Roman" w:eastAsiaTheme="minorEastAsia" w:hAnsi="Times New Roman" w:cs="Times New Roman"/>
          <w:sz w:val="24"/>
          <w:szCs w:val="24"/>
          <w:shd w:val="clear" w:color="auto" w:fill="FFFFFF"/>
          <w:lang w:eastAsia="ro-RO"/>
        </w:rPr>
        <w:t xml:space="preserve"> ori pentru </w:t>
      </w:r>
      <w:r w:rsidR="00CA3A76" w:rsidRPr="00CA3A76">
        <w:rPr>
          <w:rFonts w:ascii="Times New Roman" w:eastAsiaTheme="minorEastAsia" w:hAnsi="Times New Roman" w:cs="Times New Roman"/>
          <w:sz w:val="24"/>
          <w:szCs w:val="24"/>
          <w:shd w:val="clear" w:color="auto" w:fill="FFFFFF"/>
          <w:lang w:eastAsia="ro-RO"/>
        </w:rPr>
        <w:t>exploatarea comercială a capacităților de producere a energiei termice</w:t>
      </w:r>
      <w:r w:rsidRPr="00B82CED">
        <w:rPr>
          <w:rFonts w:ascii="Times New Roman" w:eastAsiaTheme="minorEastAsia" w:hAnsi="Times New Roman" w:cs="Times New Roman"/>
          <w:sz w:val="24"/>
          <w:szCs w:val="24"/>
          <w:shd w:val="clear" w:color="auto" w:fill="FFFFFF"/>
          <w:lang w:eastAsia="ro-RO"/>
        </w:rPr>
        <w:t xml:space="preserve">, conform precizărilor din condiţiile specifice asociate licenţei. </w:t>
      </w:r>
    </w:p>
    <w:p w14:paraId="55B990E1" w14:textId="77777777" w:rsidR="00AC7D0E" w:rsidRPr="00B82CED" w:rsidRDefault="003812F8"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(2) </w:t>
      </w:r>
      <w:r w:rsidR="0034397D" w:rsidRPr="00B82CED">
        <w:rPr>
          <w:rFonts w:ascii="Times New Roman" w:eastAsiaTheme="minorEastAsia" w:hAnsi="Times New Roman" w:cs="Times New Roman"/>
          <w:sz w:val="24"/>
          <w:szCs w:val="24"/>
          <w:shd w:val="clear" w:color="auto" w:fill="FFFFFF"/>
          <w:lang w:eastAsia="ro-RO"/>
        </w:rPr>
        <w:t>Prezentul document stabileşte condiţiile generale în care este valabilă licenţa</w:t>
      </w:r>
      <w:r w:rsidR="00AC7D0E" w:rsidRPr="00B82CED">
        <w:rPr>
          <w:rFonts w:ascii="Times New Roman" w:eastAsiaTheme="minorEastAsia" w:hAnsi="Times New Roman" w:cs="Times New Roman"/>
          <w:sz w:val="24"/>
          <w:szCs w:val="24"/>
          <w:shd w:val="clear" w:color="auto" w:fill="FFFFFF"/>
          <w:lang w:eastAsia="ro-RO"/>
        </w:rPr>
        <w:t>:</w:t>
      </w:r>
    </w:p>
    <w:p w14:paraId="4AF7F582" w14:textId="77777777" w:rsidR="0034397D" w:rsidRPr="00B82CED" w:rsidRDefault="00AC7D0E"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a)</w:t>
      </w:r>
      <w:r w:rsidR="0034397D" w:rsidRPr="00B82CED">
        <w:rPr>
          <w:rFonts w:ascii="Times New Roman" w:eastAsiaTheme="minorEastAsia" w:hAnsi="Times New Roman" w:cs="Times New Roman"/>
          <w:sz w:val="24"/>
          <w:szCs w:val="24"/>
          <w:shd w:val="clear" w:color="auto" w:fill="FFFFFF"/>
          <w:lang w:eastAsia="ro-RO"/>
        </w:rPr>
        <w:t xml:space="preserve"> pentru prestarea serviciului public de alimentare cu energie termică, denumit în continuare serviciu, şi, după caz, pentru desfăşurarea de activităţi specifice serviciului, denumită în continuare licenţa</w:t>
      </w:r>
      <w:r w:rsidRPr="00B82CED">
        <w:rPr>
          <w:rFonts w:ascii="Times New Roman" w:eastAsiaTheme="minorEastAsia" w:hAnsi="Times New Roman" w:cs="Times New Roman"/>
          <w:sz w:val="24"/>
          <w:szCs w:val="24"/>
          <w:shd w:val="clear" w:color="auto" w:fill="FFFFFF"/>
          <w:lang w:eastAsia="ro-RO"/>
        </w:rPr>
        <w:t>;</w:t>
      </w:r>
    </w:p>
    <w:p w14:paraId="25925A0A" w14:textId="77777777" w:rsidR="000E62E7" w:rsidRPr="00B82CED" w:rsidRDefault="00AC7D0E"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b</w:t>
      </w:r>
      <w:r w:rsidR="000E62E7" w:rsidRPr="00B82CED">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pentru exploatarea comercială a capacităților de producere a energiei termice.</w:t>
      </w:r>
    </w:p>
    <w:p w14:paraId="7A94F4FD" w14:textId="77777777" w:rsidR="003812F8" w:rsidRPr="00B82CED" w:rsidRDefault="003812F8" w:rsidP="000E62E7">
      <w:pPr>
        <w:spacing w:after="0" w:line="240" w:lineRule="auto"/>
        <w:jc w:val="both"/>
        <w:rPr>
          <w:rFonts w:ascii="Times New Roman" w:eastAsiaTheme="minorEastAsia" w:hAnsi="Times New Roman" w:cs="Times New Roman"/>
          <w:b/>
          <w:bCs/>
          <w:sz w:val="24"/>
          <w:szCs w:val="24"/>
          <w:shd w:val="clear" w:color="auto" w:fill="FFFFFF"/>
          <w:lang w:eastAsia="ro-RO"/>
        </w:rPr>
      </w:pPr>
    </w:p>
    <w:p w14:paraId="3F87996D"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p>
    <w:p w14:paraId="5015CCD4" w14:textId="2A8200E3" w:rsidR="0034397D" w:rsidRPr="00B82CED" w:rsidRDefault="00942263"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34397D" w:rsidRPr="00B82CED">
        <w:rPr>
          <w:rFonts w:ascii="Times New Roman" w:eastAsiaTheme="minorEastAsia" w:hAnsi="Times New Roman" w:cs="Times New Roman"/>
          <w:sz w:val="24"/>
          <w:szCs w:val="24"/>
          <w:shd w:val="clear" w:color="auto" w:fill="FFFFFF"/>
          <w:lang w:eastAsia="ro-RO"/>
        </w:rPr>
        <w:t xml:space="preserve">Obiectul licenţei </w:t>
      </w:r>
      <w:r w:rsidR="00AC7D0E" w:rsidRPr="00B82CED">
        <w:rPr>
          <w:rFonts w:ascii="Times New Roman" w:eastAsiaTheme="minorEastAsia" w:hAnsi="Times New Roman" w:cs="Times New Roman"/>
          <w:sz w:val="24"/>
          <w:szCs w:val="24"/>
          <w:shd w:val="clear" w:color="auto" w:fill="FFFFFF"/>
          <w:lang w:eastAsia="ro-RO"/>
        </w:rPr>
        <w:t xml:space="preserve">prevăzute la art. 1 </w:t>
      </w:r>
      <w:r w:rsidR="00F91FEA">
        <w:rPr>
          <w:rFonts w:ascii="Times New Roman" w:eastAsiaTheme="minorEastAsia" w:hAnsi="Times New Roman" w:cs="Times New Roman"/>
          <w:sz w:val="24"/>
          <w:szCs w:val="24"/>
          <w:shd w:val="clear" w:color="auto" w:fill="FFFFFF"/>
          <w:lang w:eastAsia="ro-RO"/>
        </w:rPr>
        <w:t xml:space="preserve">alin. (2) </w:t>
      </w:r>
      <w:r w:rsidR="00AC7D0E" w:rsidRPr="00B82CED">
        <w:rPr>
          <w:rFonts w:ascii="Times New Roman" w:eastAsiaTheme="minorEastAsia" w:hAnsi="Times New Roman" w:cs="Times New Roman"/>
          <w:sz w:val="24"/>
          <w:szCs w:val="24"/>
          <w:shd w:val="clear" w:color="auto" w:fill="FFFFFF"/>
          <w:lang w:eastAsia="ro-RO"/>
        </w:rPr>
        <w:t xml:space="preserve">lit. a) </w:t>
      </w:r>
      <w:r w:rsidR="0034397D" w:rsidRPr="00B82CED">
        <w:rPr>
          <w:rFonts w:ascii="Times New Roman" w:eastAsiaTheme="minorEastAsia" w:hAnsi="Times New Roman" w:cs="Times New Roman"/>
          <w:sz w:val="24"/>
          <w:szCs w:val="24"/>
          <w:shd w:val="clear" w:color="auto" w:fill="FFFFFF"/>
          <w:lang w:eastAsia="ro-RO"/>
        </w:rPr>
        <w:t>îl reprezintă acordarea permisiunii de a presta serviciul şi/sau de a desfăşura activităţi specifice serviciului, prin exploatarea comercială a capacităţilor energetice ce alcătuiesc sistemele de alimentare centralizată cu energie termică - SACET, organizate în unităţile administrativ-teritoriale, precizate în condiţiile specifice asociate licenţei.</w:t>
      </w:r>
    </w:p>
    <w:p w14:paraId="6F5FBFDF" w14:textId="1AC8F381" w:rsidR="00AC7D0E" w:rsidRPr="00B82CED" w:rsidRDefault="00942263" w:rsidP="00942263">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(2) Obiectul licenţei prevăzute la art. 1</w:t>
      </w:r>
      <w:r w:rsidR="00F91FEA" w:rsidRPr="00F91FEA">
        <w:t xml:space="preserve"> </w:t>
      </w:r>
      <w:r w:rsidR="00F91FEA" w:rsidRPr="00F91FEA">
        <w:rPr>
          <w:rFonts w:ascii="Times New Roman" w:eastAsiaTheme="minorEastAsia" w:hAnsi="Times New Roman" w:cs="Times New Roman"/>
          <w:sz w:val="24"/>
          <w:szCs w:val="24"/>
          <w:shd w:val="clear" w:color="auto" w:fill="FFFFFF"/>
          <w:lang w:eastAsia="ro-RO"/>
        </w:rPr>
        <w:t xml:space="preserve">alin. (2) </w:t>
      </w:r>
      <w:r w:rsidRPr="00B82CED">
        <w:rPr>
          <w:rFonts w:ascii="Times New Roman" w:eastAsiaTheme="minorEastAsia" w:hAnsi="Times New Roman" w:cs="Times New Roman"/>
          <w:sz w:val="24"/>
          <w:szCs w:val="24"/>
          <w:shd w:val="clear" w:color="auto" w:fill="FFFFFF"/>
          <w:lang w:eastAsia="ro-RO"/>
        </w:rPr>
        <w:t xml:space="preserve"> lit. b) îl reprezintă</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acordarea permisiunii de a</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exploata comercial capacităţile de producere a energiei termice, precizate în condiţiile specifice asociate licenţei.</w:t>
      </w:r>
    </w:p>
    <w:p w14:paraId="4750CC91" w14:textId="77777777" w:rsidR="00942263" w:rsidRPr="00B82CED" w:rsidRDefault="00942263" w:rsidP="00942263">
      <w:pPr>
        <w:spacing w:after="0" w:line="240" w:lineRule="auto"/>
        <w:jc w:val="both"/>
        <w:rPr>
          <w:rFonts w:ascii="Times New Roman" w:eastAsiaTheme="minorEastAsia" w:hAnsi="Times New Roman" w:cs="Times New Roman"/>
          <w:sz w:val="24"/>
          <w:szCs w:val="24"/>
          <w:shd w:val="clear" w:color="auto" w:fill="FFFFFF"/>
          <w:lang w:eastAsia="ro-RO"/>
        </w:rPr>
      </w:pPr>
    </w:p>
    <w:p w14:paraId="01C4A894"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3</w:t>
      </w:r>
    </w:p>
    <w:p w14:paraId="7083D755" w14:textId="77777777" w:rsidR="0034397D" w:rsidRPr="00B82CED" w:rsidRDefault="0034397D"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este responsabil pentru respectarea condiţiilor specifice şi condiţiilor generale asociate licenţei, denumite în continuare condiţiile licenţei.</w:t>
      </w:r>
    </w:p>
    <w:p w14:paraId="0CE8C01C" w14:textId="77777777" w:rsidR="00AC7D0E" w:rsidRPr="00B82CED" w:rsidRDefault="00AC7D0E" w:rsidP="000E62E7">
      <w:pPr>
        <w:spacing w:after="0" w:line="240" w:lineRule="auto"/>
        <w:jc w:val="both"/>
        <w:rPr>
          <w:rFonts w:ascii="Times New Roman" w:eastAsiaTheme="minorEastAsia" w:hAnsi="Times New Roman" w:cs="Times New Roman"/>
          <w:b/>
          <w:bCs/>
          <w:sz w:val="24"/>
          <w:szCs w:val="24"/>
          <w:shd w:val="clear" w:color="auto" w:fill="FFFFFF"/>
          <w:lang w:eastAsia="ro-RO"/>
        </w:rPr>
      </w:pPr>
    </w:p>
    <w:p w14:paraId="581EAFB0"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4</w:t>
      </w:r>
    </w:p>
    <w:p w14:paraId="2C46D1A6" w14:textId="77777777" w:rsidR="0034397D" w:rsidRPr="00B82CED" w:rsidRDefault="006C6D45"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w:t>
      </w:r>
      <w:r w:rsidR="0034397D" w:rsidRPr="00B82CED">
        <w:rPr>
          <w:rFonts w:ascii="Times New Roman" w:eastAsiaTheme="minorEastAsia" w:hAnsi="Times New Roman" w:cs="Times New Roman"/>
          <w:sz w:val="24"/>
          <w:szCs w:val="24"/>
          <w:shd w:val="clear" w:color="auto" w:fill="FFFFFF"/>
          <w:lang w:eastAsia="ro-RO"/>
        </w:rPr>
        <w:t>ermen</w:t>
      </w:r>
      <w:r w:rsidRPr="00B82CED">
        <w:rPr>
          <w:rFonts w:ascii="Times New Roman" w:eastAsiaTheme="minorEastAsia" w:hAnsi="Times New Roman" w:cs="Times New Roman"/>
          <w:sz w:val="24"/>
          <w:szCs w:val="24"/>
          <w:shd w:val="clear" w:color="auto" w:fill="FFFFFF"/>
          <w:lang w:eastAsia="ro-RO"/>
        </w:rPr>
        <w:t>i</w:t>
      </w:r>
      <w:r w:rsidR="0034397D" w:rsidRPr="00B82CED">
        <w:rPr>
          <w:rFonts w:ascii="Times New Roman" w:eastAsiaTheme="minorEastAsia" w:hAnsi="Times New Roman" w:cs="Times New Roman"/>
          <w:sz w:val="24"/>
          <w:szCs w:val="24"/>
          <w:shd w:val="clear" w:color="auto" w:fill="FFFFFF"/>
          <w:lang w:eastAsia="ro-RO"/>
        </w:rPr>
        <w:t xml:space="preserve">i utilizaţi în textul condiţiilor licenţei sunt definiţi </w:t>
      </w:r>
      <w:r w:rsidRPr="00B82CED">
        <w:rPr>
          <w:rFonts w:ascii="Times New Roman" w:eastAsiaTheme="minorEastAsia" w:hAnsi="Times New Roman" w:cs="Times New Roman"/>
          <w:sz w:val="24"/>
          <w:szCs w:val="24"/>
          <w:shd w:val="clear" w:color="auto" w:fill="FFFFFF"/>
          <w:lang w:eastAsia="ro-RO"/>
        </w:rPr>
        <w:t>în cuprinsul</w:t>
      </w:r>
      <w:r w:rsidR="0034397D" w:rsidRPr="00B82CED">
        <w:rPr>
          <w:rFonts w:ascii="Times New Roman" w:eastAsiaTheme="minorEastAsia" w:hAnsi="Times New Roman" w:cs="Times New Roman"/>
          <w:sz w:val="24"/>
          <w:szCs w:val="24"/>
          <w:shd w:val="clear" w:color="auto" w:fill="FFFFFF"/>
          <w:lang w:eastAsia="ro-RO"/>
        </w:rPr>
        <w:t>:</w:t>
      </w:r>
    </w:p>
    <w:p w14:paraId="33E5978F" w14:textId="77777777" w:rsidR="006C6D45" w:rsidRPr="00B82CED" w:rsidRDefault="006C6D45" w:rsidP="006C6D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1. Legii serviciilor comunitare de utilităţi publice nr. 51/2006, republicată, cu modificările şi completările ulterioare;</w:t>
      </w:r>
    </w:p>
    <w:p w14:paraId="09F42304" w14:textId="77777777" w:rsidR="006C6D45" w:rsidRPr="00B82CED" w:rsidRDefault="006C6D45" w:rsidP="006C6D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2. Legii serviciului public de alimentare cu energie termică nr. 325/2006, cu modificările ulterioare.</w:t>
      </w:r>
    </w:p>
    <w:p w14:paraId="75F010AA" w14:textId="77777777" w:rsidR="00494FC0" w:rsidRPr="00B82CED" w:rsidRDefault="00494FC0" w:rsidP="00A85FBF">
      <w:pPr>
        <w:spacing w:after="0" w:line="240" w:lineRule="auto"/>
        <w:jc w:val="both"/>
        <w:rPr>
          <w:rFonts w:ascii="Times New Roman" w:eastAsia="Times New Roman" w:hAnsi="Times New Roman" w:cs="Times New Roman"/>
          <w:sz w:val="24"/>
          <w:szCs w:val="24"/>
          <w:shd w:val="clear" w:color="auto" w:fill="FFFFFF"/>
          <w:lang w:eastAsia="ro-RO"/>
        </w:rPr>
      </w:pPr>
    </w:p>
    <w:p w14:paraId="15BC3D26" w14:textId="77777777" w:rsidR="0034397D" w:rsidRPr="00B82CED" w:rsidRDefault="002C3EEB" w:rsidP="002C3EEB">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II -</w:t>
      </w:r>
      <w:r w:rsidRPr="00B82CED">
        <w:rPr>
          <w:rFonts w:ascii="Times New Roman" w:eastAsia="Times New Roman" w:hAnsi="Times New Roman" w:cs="Times New Roman"/>
          <w:b/>
          <w:sz w:val="24"/>
          <w:szCs w:val="24"/>
          <w:shd w:val="clear" w:color="auto" w:fill="FFFFFF"/>
          <w:lang w:eastAsia="ro-RO"/>
        </w:rPr>
        <w:t xml:space="preserve"> DREPTURI ALE TITULARULUI LICENŢEI</w:t>
      </w:r>
    </w:p>
    <w:p w14:paraId="7182AA27" w14:textId="77777777" w:rsidR="00494FC0" w:rsidRPr="00B82CED" w:rsidRDefault="00494FC0" w:rsidP="0034397D">
      <w:pPr>
        <w:spacing w:after="0" w:line="240" w:lineRule="auto"/>
        <w:jc w:val="both"/>
        <w:rPr>
          <w:rFonts w:ascii="Times New Roman" w:eastAsia="Verdana" w:hAnsi="Times New Roman" w:cs="Times New Roman"/>
          <w:sz w:val="24"/>
          <w:szCs w:val="24"/>
          <w:shd w:val="clear" w:color="auto" w:fill="FFFFFF"/>
          <w:lang w:eastAsia="ro-RO"/>
        </w:rPr>
      </w:pPr>
    </w:p>
    <w:p w14:paraId="3CC681B8" w14:textId="77777777" w:rsidR="0034397D" w:rsidRPr="00B82CED" w:rsidRDefault="0034397D" w:rsidP="00C41B0A">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5</w:t>
      </w:r>
    </w:p>
    <w:p w14:paraId="266B4AE2" w14:textId="6A622F73" w:rsidR="0034397D" w:rsidRPr="00B82CED" w:rsidRDefault="0034397D" w:rsidP="00C41B0A">
      <w:pPr>
        <w:spacing w:after="0" w:line="240" w:lineRule="auto"/>
        <w:jc w:val="both"/>
        <w:rPr>
          <w:rFonts w:ascii="Times New Roman" w:eastAsia="Verdana"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1</w:t>
      </w: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Pe durata de valabilitate a licenţei, titularul licenţei de la </w:t>
      </w:r>
      <w:r w:rsidR="00C41B0A" w:rsidRPr="00B82CED">
        <w:rPr>
          <w:rFonts w:ascii="Times New Roman" w:eastAsia="Times New Roman" w:hAnsi="Times New Roman" w:cs="Times New Roman"/>
          <w:sz w:val="24"/>
          <w:szCs w:val="24"/>
          <w:shd w:val="clear" w:color="auto" w:fill="FFFFFF"/>
          <w:lang w:eastAsia="ro-RO"/>
        </w:rPr>
        <w:t>art</w:t>
      </w:r>
      <w:r w:rsidRPr="00B82CED">
        <w:rPr>
          <w:rFonts w:ascii="Times New Roman" w:eastAsia="Times New Roman" w:hAnsi="Times New Roman" w:cs="Times New Roman"/>
          <w:sz w:val="24"/>
          <w:szCs w:val="24"/>
          <w:shd w:val="clear" w:color="auto" w:fill="FFFFFF"/>
          <w:lang w:eastAsia="ro-RO"/>
        </w:rPr>
        <w:t>. 1</w:t>
      </w:r>
      <w:r w:rsidR="00C41B0A" w:rsidRPr="00B82CED">
        <w:rPr>
          <w:rFonts w:ascii="Times New Roman" w:eastAsia="Times New Roman" w:hAnsi="Times New Roman" w:cs="Times New Roman"/>
          <w:sz w:val="24"/>
          <w:szCs w:val="24"/>
          <w:shd w:val="clear" w:color="auto" w:fill="FFFFFF"/>
          <w:lang w:eastAsia="ro-RO"/>
        </w:rPr>
        <w:t xml:space="preserve"> </w:t>
      </w:r>
      <w:r w:rsidR="00375886" w:rsidRPr="00375886">
        <w:rPr>
          <w:rFonts w:ascii="Times New Roman" w:eastAsia="Times New Roman" w:hAnsi="Times New Roman" w:cs="Times New Roman"/>
          <w:sz w:val="24"/>
          <w:szCs w:val="24"/>
          <w:shd w:val="clear" w:color="auto" w:fill="FFFFFF"/>
          <w:lang w:eastAsia="ro-RO"/>
        </w:rPr>
        <w:t xml:space="preserve">alin. (2)  </w:t>
      </w:r>
      <w:r w:rsidR="00C41B0A" w:rsidRPr="00B82CED">
        <w:rPr>
          <w:rFonts w:ascii="Times New Roman" w:eastAsia="Times New Roman" w:hAnsi="Times New Roman" w:cs="Times New Roman"/>
          <w:sz w:val="24"/>
          <w:szCs w:val="24"/>
          <w:shd w:val="clear" w:color="auto" w:fill="FFFFFF"/>
          <w:lang w:eastAsia="ro-RO"/>
        </w:rPr>
        <w:t>lit. a)</w:t>
      </w:r>
      <w:r w:rsidRPr="00B82CED">
        <w:rPr>
          <w:rFonts w:ascii="Times New Roman" w:eastAsia="Times New Roman" w:hAnsi="Times New Roman" w:cs="Times New Roman"/>
          <w:sz w:val="24"/>
          <w:szCs w:val="24"/>
          <w:shd w:val="clear" w:color="auto" w:fill="FFFFFF"/>
          <w:lang w:eastAsia="ro-RO"/>
        </w:rPr>
        <w:t xml:space="preserve"> are dreptul:</w:t>
      </w:r>
    </w:p>
    <w:p w14:paraId="7D248E2C" w14:textId="77777777" w:rsidR="0034397D" w:rsidRPr="00B82CED" w:rsidRDefault="0034397D" w:rsidP="00C41B0A">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a)</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w:t>
      </w:r>
      <w:r w:rsidR="00F112DC" w:rsidRPr="00B82CED">
        <w:rPr>
          <w:rFonts w:ascii="Times New Roman" w:eastAsia="Times New Roman" w:hAnsi="Times New Roman" w:cs="Times New Roman"/>
          <w:sz w:val="24"/>
          <w:szCs w:val="24"/>
          <w:shd w:val="clear" w:color="auto" w:fill="FFFFFF"/>
          <w:lang w:eastAsia="ro-RO"/>
        </w:rPr>
        <w:t>comercializeze</w:t>
      </w:r>
      <w:r w:rsidRPr="00B82CED">
        <w:rPr>
          <w:rFonts w:ascii="Times New Roman" w:eastAsia="Times New Roman" w:hAnsi="Times New Roman" w:cs="Times New Roman"/>
          <w:sz w:val="24"/>
          <w:szCs w:val="24"/>
          <w:shd w:val="clear" w:color="auto" w:fill="FFFFFF"/>
          <w:lang w:eastAsia="ro-RO"/>
        </w:rPr>
        <w:t xml:space="preserve"> energia termică utilizatorilor şi/sau consumatorilor finali racordaţi la SACET, conform reglementărilor </w:t>
      </w:r>
      <w:r w:rsidR="00837D23"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7E6F3886"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presteze </w:t>
      </w:r>
      <w:r w:rsidR="00C41B0A" w:rsidRPr="00B82CED">
        <w:rPr>
          <w:rFonts w:ascii="Times New Roman" w:eastAsia="Times New Roman" w:hAnsi="Times New Roman" w:cs="Times New Roman"/>
          <w:sz w:val="24"/>
          <w:szCs w:val="24"/>
          <w:shd w:val="clear" w:color="auto" w:fill="FFFFFF"/>
          <w:lang w:eastAsia="ro-RO"/>
        </w:rPr>
        <w:t xml:space="preserve">activitățile specifice </w:t>
      </w:r>
      <w:r w:rsidRPr="00B82CED">
        <w:rPr>
          <w:rFonts w:ascii="Times New Roman" w:eastAsia="Times New Roman" w:hAnsi="Times New Roman" w:cs="Times New Roman"/>
          <w:sz w:val="24"/>
          <w:szCs w:val="24"/>
          <w:shd w:val="clear" w:color="auto" w:fill="FFFFFF"/>
          <w:lang w:eastAsia="ro-RO"/>
        </w:rPr>
        <w:t>servici</w:t>
      </w:r>
      <w:r w:rsidR="00C41B0A" w:rsidRPr="00B82CED">
        <w:rPr>
          <w:rFonts w:ascii="Times New Roman" w:eastAsia="Times New Roman" w:hAnsi="Times New Roman" w:cs="Times New Roman"/>
          <w:sz w:val="24"/>
          <w:szCs w:val="24"/>
          <w:shd w:val="clear" w:color="auto" w:fill="FFFFFF"/>
          <w:lang w:eastAsia="ro-RO"/>
        </w:rPr>
        <w:t>ului</w:t>
      </w:r>
      <w:r w:rsidRPr="00B82CED">
        <w:rPr>
          <w:rFonts w:ascii="Times New Roman" w:eastAsia="Times New Roman" w:hAnsi="Times New Roman" w:cs="Times New Roman"/>
          <w:sz w:val="24"/>
          <w:szCs w:val="24"/>
          <w:shd w:val="clear" w:color="auto" w:fill="FFFFFF"/>
          <w:lang w:eastAsia="ro-RO"/>
        </w:rPr>
        <w:t xml:space="preserve"> şi să încaseze tarifele de transport, distribuţie şi furnizare a energiei termice, </w:t>
      </w:r>
      <w:r w:rsidR="00C41B0A" w:rsidRPr="00B82CED">
        <w:rPr>
          <w:rFonts w:ascii="Times New Roman" w:eastAsia="Times New Roman" w:hAnsi="Times New Roman" w:cs="Times New Roman"/>
          <w:sz w:val="24"/>
          <w:szCs w:val="24"/>
          <w:shd w:val="clear" w:color="auto" w:fill="FFFFFF"/>
          <w:lang w:eastAsia="ro-RO"/>
        </w:rPr>
        <w:t xml:space="preserve">după caz, </w:t>
      </w:r>
      <w:r w:rsidRPr="00B82CED">
        <w:rPr>
          <w:rFonts w:ascii="Times New Roman" w:eastAsia="Times New Roman" w:hAnsi="Times New Roman" w:cs="Times New Roman"/>
          <w:sz w:val="24"/>
          <w:szCs w:val="24"/>
          <w:shd w:val="clear" w:color="auto" w:fill="FFFFFF"/>
          <w:lang w:eastAsia="ro-RO"/>
        </w:rPr>
        <w:t xml:space="preserve">stabilite şi aprobate conform prevederilor legale </w:t>
      </w:r>
      <w:r w:rsidR="00C41B0A"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0BD86757"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lastRenderedPageBreak/>
        <w:t>c)</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beneficieze de acces la reţelele termice de interes public prin care se asigură </w:t>
      </w:r>
      <w:r w:rsidR="00C41B0A" w:rsidRPr="00B82CED">
        <w:rPr>
          <w:rFonts w:ascii="Times New Roman" w:eastAsia="Times New Roman" w:hAnsi="Times New Roman" w:cs="Times New Roman"/>
          <w:sz w:val="24"/>
          <w:szCs w:val="24"/>
          <w:shd w:val="clear" w:color="auto" w:fill="FFFFFF"/>
          <w:lang w:eastAsia="ro-RO"/>
        </w:rPr>
        <w:t xml:space="preserve">desfășurarea activităților </w:t>
      </w:r>
      <w:r w:rsidRPr="00B82CED">
        <w:rPr>
          <w:rFonts w:ascii="Times New Roman" w:eastAsia="Times New Roman" w:hAnsi="Times New Roman" w:cs="Times New Roman"/>
          <w:sz w:val="24"/>
          <w:szCs w:val="24"/>
          <w:shd w:val="clear" w:color="auto" w:fill="FFFFFF"/>
          <w:lang w:eastAsia="ro-RO"/>
        </w:rPr>
        <w:t>de transport</w:t>
      </w:r>
      <w:r w:rsidR="005E7DAA" w:rsidRPr="00B82CED">
        <w:rPr>
          <w:rFonts w:ascii="Times New Roman" w:eastAsia="Times New Roman" w:hAnsi="Times New Roman" w:cs="Times New Roman"/>
          <w:sz w:val="24"/>
          <w:szCs w:val="24"/>
          <w:shd w:val="clear" w:color="auto" w:fill="FFFFFF"/>
          <w:lang w:eastAsia="ro-RO"/>
        </w:rPr>
        <w:t xml:space="preserve"> și/sau </w:t>
      </w:r>
      <w:r w:rsidRPr="00B82CED">
        <w:rPr>
          <w:rFonts w:ascii="Times New Roman" w:eastAsia="Times New Roman" w:hAnsi="Times New Roman" w:cs="Times New Roman"/>
          <w:sz w:val="24"/>
          <w:szCs w:val="24"/>
          <w:shd w:val="clear" w:color="auto" w:fill="FFFFFF"/>
          <w:lang w:eastAsia="ro-RO"/>
        </w:rPr>
        <w:t>distribuţie a energiei termice, în condiţii reglementate;</w:t>
      </w:r>
    </w:p>
    <w:p w14:paraId="0801356C" w14:textId="77777777" w:rsidR="00EB0925" w:rsidRPr="00B82CED" w:rsidRDefault="0034397D" w:rsidP="00C41B0A">
      <w:pPr>
        <w:spacing w:after="0" w:line="240" w:lineRule="auto"/>
        <w:jc w:val="both"/>
        <w:rPr>
          <w:rFonts w:ascii="Times New Roman" w:eastAsia="Times New Roman" w:hAnsi="Times New Roman" w:cs="Times New Roman"/>
          <w:b/>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d)</w:t>
      </w:r>
      <w:r w:rsidR="00C41B0A" w:rsidRPr="00B82CED">
        <w:rPr>
          <w:rFonts w:ascii="Times New Roman" w:eastAsia="Times New Roman" w:hAnsi="Times New Roman" w:cs="Times New Roman"/>
          <w:bCs/>
          <w:sz w:val="24"/>
          <w:szCs w:val="24"/>
          <w:shd w:val="clear" w:color="auto" w:fill="FFFFFF"/>
          <w:lang w:eastAsia="ro-RO"/>
        </w:rPr>
        <w:t xml:space="preserve"> </w:t>
      </w:r>
      <w:r w:rsidR="00EB0925" w:rsidRPr="00B82CED">
        <w:rPr>
          <w:rFonts w:ascii="Times New Roman" w:eastAsia="Times New Roman" w:hAnsi="Times New Roman" w:cs="Times New Roman"/>
          <w:bCs/>
          <w:sz w:val="24"/>
          <w:szCs w:val="24"/>
          <w:shd w:val="clear" w:color="auto" w:fill="FFFFFF"/>
          <w:lang w:eastAsia="ro-RO"/>
        </w:rPr>
        <w:t>să stabilească condiţiile tehnice de branşare sau de debranşare a utilizatorilor de energie termică la instalaţiile aflate în administrarea lor, cu respectarea normativelor tehnice şi în condiţiile leg</w:t>
      </w:r>
      <w:r w:rsidR="00211E7D" w:rsidRPr="00B82CED">
        <w:rPr>
          <w:rFonts w:ascii="Times New Roman" w:eastAsia="Times New Roman" w:hAnsi="Times New Roman" w:cs="Times New Roman"/>
          <w:bCs/>
          <w:sz w:val="24"/>
          <w:szCs w:val="24"/>
          <w:shd w:val="clear" w:color="auto" w:fill="FFFFFF"/>
          <w:lang w:eastAsia="ro-RO"/>
        </w:rPr>
        <w:t>i</w:t>
      </w:r>
      <w:r w:rsidR="00EB0925" w:rsidRPr="00B82CED">
        <w:rPr>
          <w:rFonts w:ascii="Times New Roman" w:eastAsia="Times New Roman" w:hAnsi="Times New Roman" w:cs="Times New Roman"/>
          <w:bCs/>
          <w:sz w:val="24"/>
          <w:szCs w:val="24"/>
          <w:shd w:val="clear" w:color="auto" w:fill="FFFFFF"/>
          <w:lang w:eastAsia="ro-RO"/>
        </w:rPr>
        <w:t>i;</w:t>
      </w:r>
    </w:p>
    <w:p w14:paraId="316B2848" w14:textId="77777777" w:rsidR="0034397D" w:rsidRPr="00B82CED" w:rsidRDefault="00EB0925"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e) </w:t>
      </w:r>
      <w:r w:rsidR="0034397D" w:rsidRPr="00B82CED">
        <w:rPr>
          <w:rFonts w:ascii="Times New Roman" w:eastAsia="Times New Roman" w:hAnsi="Times New Roman" w:cs="Times New Roman"/>
          <w:sz w:val="24"/>
          <w:szCs w:val="24"/>
          <w:shd w:val="clear" w:color="auto" w:fill="FFFFFF"/>
          <w:lang w:eastAsia="ro-RO"/>
        </w:rPr>
        <w:t xml:space="preserve">alte drepturi prevăzute de </w:t>
      </w:r>
      <w:r w:rsidR="00837D23" w:rsidRPr="00B82CED">
        <w:rPr>
          <w:rFonts w:ascii="Times New Roman" w:eastAsia="Times New Roman" w:hAnsi="Times New Roman" w:cs="Times New Roman"/>
          <w:sz w:val="24"/>
          <w:szCs w:val="24"/>
          <w:shd w:val="clear" w:color="auto" w:fill="FFFFFF"/>
          <w:lang w:eastAsia="ro-RO"/>
        </w:rPr>
        <w:t>legislația aplicabilă</w:t>
      </w:r>
      <w:r w:rsidR="0034397D" w:rsidRPr="00B82CED">
        <w:rPr>
          <w:rFonts w:ascii="Times New Roman" w:eastAsia="Times New Roman" w:hAnsi="Times New Roman" w:cs="Times New Roman"/>
          <w:sz w:val="24"/>
          <w:szCs w:val="24"/>
          <w:shd w:val="clear" w:color="auto" w:fill="FFFFFF"/>
          <w:lang w:eastAsia="ro-RO"/>
        </w:rPr>
        <w:t>.</w:t>
      </w:r>
    </w:p>
    <w:p w14:paraId="76F526E6" w14:textId="2D5843AD" w:rsidR="0034397D" w:rsidRPr="00B82CED" w:rsidRDefault="0034397D" w:rsidP="00C41B0A">
      <w:pPr>
        <w:spacing w:after="0" w:line="240" w:lineRule="auto"/>
        <w:jc w:val="both"/>
        <w:rPr>
          <w:rFonts w:ascii="Times New Roman" w:eastAsia="Verdana"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2</w:t>
      </w:r>
      <w:r w:rsidRPr="00B82CED">
        <w:rPr>
          <w:rFonts w:ascii="Times New Roman" w:eastAsia="Times New Roman" w:hAnsi="Times New Roman" w:cs="Times New Roman"/>
          <w:bCs/>
          <w:sz w:val="24"/>
          <w:szCs w:val="24"/>
          <w:shd w:val="clear" w:color="auto" w:fill="FFFFFF"/>
          <w:lang w:eastAsia="ro-RO"/>
        </w:rPr>
        <w:t>)</w:t>
      </w:r>
      <w:r w:rsidR="00837D23" w:rsidRPr="00B82CED">
        <w:rPr>
          <w:rFonts w:ascii="Times New Roman" w:eastAsia="Times New Roman" w:hAnsi="Times New Roman" w:cs="Times New Roman"/>
          <w:sz w:val="24"/>
          <w:szCs w:val="24"/>
          <w:shd w:val="clear" w:color="auto" w:fill="FFFFFF"/>
          <w:lang w:eastAsia="ro-RO"/>
        </w:rPr>
        <w:t xml:space="preserve"> Pe durata de valabilitate a licenţei, titularul licenţei de la art. 1</w:t>
      </w:r>
      <w:r w:rsidR="00375886" w:rsidRPr="00375886">
        <w:t xml:space="preserve"> </w:t>
      </w:r>
      <w:r w:rsidR="00375886" w:rsidRPr="00375886">
        <w:rPr>
          <w:rFonts w:ascii="Times New Roman" w:eastAsia="Times New Roman" w:hAnsi="Times New Roman" w:cs="Times New Roman"/>
          <w:sz w:val="24"/>
          <w:szCs w:val="24"/>
          <w:shd w:val="clear" w:color="auto" w:fill="FFFFFF"/>
          <w:lang w:eastAsia="ro-RO"/>
        </w:rPr>
        <w:t xml:space="preserve">alin. (2)  </w:t>
      </w:r>
      <w:r w:rsidR="00837D23" w:rsidRPr="00B82CED">
        <w:rPr>
          <w:rFonts w:ascii="Times New Roman" w:eastAsia="Times New Roman" w:hAnsi="Times New Roman" w:cs="Times New Roman"/>
          <w:sz w:val="24"/>
          <w:szCs w:val="24"/>
          <w:shd w:val="clear" w:color="auto" w:fill="FFFFFF"/>
          <w:lang w:eastAsia="ro-RO"/>
        </w:rPr>
        <w:t xml:space="preserve"> lit. b) are dreptul</w:t>
      </w:r>
      <w:r w:rsidRPr="00B82CED">
        <w:rPr>
          <w:rFonts w:ascii="Times New Roman" w:eastAsia="Times New Roman" w:hAnsi="Times New Roman" w:cs="Times New Roman"/>
          <w:sz w:val="24"/>
          <w:szCs w:val="24"/>
          <w:shd w:val="clear" w:color="auto" w:fill="FFFFFF"/>
          <w:lang w:eastAsia="ro-RO"/>
        </w:rPr>
        <w:t>:</w:t>
      </w:r>
    </w:p>
    <w:p w14:paraId="35E2301B" w14:textId="77777777" w:rsidR="0034397D" w:rsidRPr="00B82CED" w:rsidRDefault="0034397D" w:rsidP="00C41B0A">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a)</w:t>
      </w:r>
      <w:r w:rsidR="00837D23" w:rsidRPr="00B82CED">
        <w:rPr>
          <w:rFonts w:ascii="Times New Roman" w:eastAsia="Times New Roman" w:hAnsi="Times New Roman" w:cs="Times New Roman"/>
          <w:bCs/>
          <w:sz w:val="24"/>
          <w:szCs w:val="24"/>
          <w:shd w:val="clear" w:color="auto" w:fill="FFFFFF"/>
          <w:lang w:eastAsia="ro-RO"/>
        </w:rPr>
        <w:t xml:space="preserve"> </w:t>
      </w:r>
      <w:r w:rsidR="00837D23" w:rsidRPr="00B82CED">
        <w:rPr>
          <w:rFonts w:ascii="Times New Roman" w:eastAsia="Times New Roman" w:hAnsi="Times New Roman" w:cs="Times New Roman"/>
          <w:sz w:val="24"/>
          <w:szCs w:val="24"/>
          <w:shd w:val="clear" w:color="auto" w:fill="FFFFFF"/>
          <w:lang w:eastAsia="ro-RO"/>
        </w:rPr>
        <w:t>să beneficieze de acces la reţelele termice de interes public prin care se asigură desfășurarea activităților de transport și/sau distribuţie a energiei termice, în condiţii reglementate</w:t>
      </w:r>
      <w:r w:rsidRPr="00B82CED">
        <w:rPr>
          <w:rFonts w:ascii="Times New Roman" w:eastAsia="Times New Roman" w:hAnsi="Times New Roman" w:cs="Times New Roman"/>
          <w:sz w:val="24"/>
          <w:szCs w:val="24"/>
          <w:shd w:val="clear" w:color="auto" w:fill="FFFFFF"/>
          <w:lang w:eastAsia="ro-RO"/>
        </w:rPr>
        <w:t>;</w:t>
      </w:r>
    </w:p>
    <w:p w14:paraId="415C3AAC"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837D2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comercializeze energia termică produsă în capacităţile </w:t>
      </w:r>
      <w:r w:rsidR="00837D23" w:rsidRPr="00B82CED">
        <w:rPr>
          <w:rFonts w:ascii="Times New Roman" w:eastAsia="Times New Roman" w:hAnsi="Times New Roman" w:cs="Times New Roman"/>
          <w:sz w:val="24"/>
          <w:szCs w:val="24"/>
          <w:shd w:val="clear" w:color="auto" w:fill="FFFFFF"/>
          <w:lang w:eastAsia="ro-RO"/>
        </w:rPr>
        <w:t xml:space="preserve">de producere a energiei termice </w:t>
      </w:r>
      <w:r w:rsidRPr="00B82CED">
        <w:rPr>
          <w:rFonts w:ascii="Times New Roman" w:eastAsia="Times New Roman" w:hAnsi="Times New Roman" w:cs="Times New Roman"/>
          <w:sz w:val="24"/>
          <w:szCs w:val="24"/>
          <w:shd w:val="clear" w:color="auto" w:fill="FFFFFF"/>
          <w:lang w:eastAsia="ro-RO"/>
        </w:rPr>
        <w:t xml:space="preserve">precizate în condiţiile specifice asociate licenţei, conform reglementărilor </w:t>
      </w:r>
      <w:r w:rsidR="00837D23"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0A43C18A"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c)</w:t>
      </w:r>
      <w:r w:rsidR="00837D2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alte drepturi prevăzute de </w:t>
      </w:r>
      <w:r w:rsidR="00837D23" w:rsidRPr="00B82CED">
        <w:rPr>
          <w:rFonts w:ascii="Times New Roman" w:eastAsia="Times New Roman" w:hAnsi="Times New Roman" w:cs="Times New Roman"/>
          <w:sz w:val="24"/>
          <w:szCs w:val="24"/>
          <w:shd w:val="clear" w:color="auto" w:fill="FFFFFF"/>
          <w:lang w:eastAsia="ro-RO"/>
        </w:rPr>
        <w:t>legislația aplicabilă</w:t>
      </w:r>
      <w:r w:rsidRPr="00B82CED">
        <w:rPr>
          <w:rFonts w:ascii="Times New Roman" w:eastAsia="Times New Roman" w:hAnsi="Times New Roman" w:cs="Times New Roman"/>
          <w:sz w:val="24"/>
          <w:szCs w:val="24"/>
          <w:shd w:val="clear" w:color="auto" w:fill="FFFFFF"/>
          <w:lang w:eastAsia="ro-RO"/>
        </w:rPr>
        <w:t>.</w:t>
      </w:r>
    </w:p>
    <w:p w14:paraId="64647192" w14:textId="77777777" w:rsidR="00BC7F60" w:rsidRPr="00B82CED" w:rsidRDefault="00BC7F60" w:rsidP="00BC7F6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(3)</w:t>
      </w:r>
      <w:r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Pe durata de valabilitate a licenţei</w:t>
      </w:r>
      <w:r w:rsidR="001F7C9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titularul licenţei</w:t>
      </w:r>
      <w:r w:rsidR="001F7C9C" w:rsidRPr="00B82CED">
        <w:rPr>
          <w:rFonts w:ascii="Times New Roman" w:eastAsia="Times New Roman" w:hAnsi="Times New Roman" w:cs="Times New Roman"/>
          <w:sz w:val="24"/>
          <w:szCs w:val="24"/>
          <w:shd w:val="clear" w:color="auto" w:fill="FFFFFF"/>
          <w:lang w:eastAsia="ro-RO"/>
        </w:rPr>
        <w:t xml:space="preserve"> prevăzut la alin. (1) și alin. (2) </w:t>
      </w:r>
      <w:r w:rsidRPr="00B82CED">
        <w:rPr>
          <w:rFonts w:ascii="Times New Roman" w:eastAsia="Times New Roman" w:hAnsi="Times New Roman" w:cs="Times New Roman"/>
          <w:sz w:val="24"/>
          <w:szCs w:val="24"/>
          <w:shd w:val="clear" w:color="auto" w:fill="FFFFFF"/>
          <w:lang w:eastAsia="ro-RO"/>
        </w:rPr>
        <w:t>are dreptul:</w:t>
      </w:r>
    </w:p>
    <w:p w14:paraId="7C65CED8" w14:textId="77777777" w:rsidR="00BC7F60" w:rsidRPr="00B82CED" w:rsidRDefault="00BC7F60" w:rsidP="00BC7F60">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 xml:space="preserve">a) </w:t>
      </w:r>
      <w:r w:rsidRPr="00B82CED">
        <w:rPr>
          <w:rFonts w:ascii="Times New Roman" w:eastAsia="Times New Roman" w:hAnsi="Times New Roman" w:cs="Times New Roman"/>
          <w:sz w:val="24"/>
          <w:szCs w:val="24"/>
          <w:shd w:val="clear" w:color="auto" w:fill="FFFFFF"/>
          <w:lang w:eastAsia="ro-RO"/>
        </w:rPr>
        <w:t>de a întrerupe livrarea energiei termice către furnizorii, respectiv utilizatorii şi/sau consumatorii de energie termică cu care se află în relaţii contractuale, conform clauzelor din contractele încheiate;</w:t>
      </w:r>
    </w:p>
    <w:p w14:paraId="68BD2861" w14:textId="77777777" w:rsidR="00BC7F60" w:rsidRPr="00B82CED" w:rsidRDefault="00BC7F60" w:rsidP="00BC7F6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b) </w:t>
      </w:r>
      <w:r w:rsidRPr="00B82CED">
        <w:rPr>
          <w:rFonts w:ascii="Times New Roman" w:eastAsia="Times New Roman" w:hAnsi="Times New Roman" w:cs="Times New Roman"/>
          <w:sz w:val="24"/>
          <w:szCs w:val="24"/>
          <w:shd w:val="clear" w:color="auto" w:fill="FFFFFF"/>
          <w:lang w:eastAsia="ro-RO"/>
        </w:rPr>
        <w:t xml:space="preserve">de a înceta desfăşurarea activităţilor care fac obiectul licenţei, cu obligaţia de a notifica anticipat clienţii, </w:t>
      </w:r>
      <w:r w:rsidR="005540F7" w:rsidRPr="00B82CED">
        <w:rPr>
          <w:rFonts w:ascii="Times New Roman" w:eastAsia="Times New Roman" w:hAnsi="Times New Roman" w:cs="Times New Roman"/>
          <w:sz w:val="24"/>
          <w:szCs w:val="24"/>
          <w:shd w:val="clear" w:color="auto" w:fill="FFFFFF"/>
          <w:lang w:eastAsia="ro-RO"/>
        </w:rPr>
        <w:t>conform clauzelor din contractele încheiate</w:t>
      </w:r>
      <w:r w:rsidR="00FA62A7" w:rsidRPr="00B82CED">
        <w:rPr>
          <w:rFonts w:ascii="Times New Roman" w:eastAsia="Times New Roman" w:hAnsi="Times New Roman" w:cs="Times New Roman"/>
          <w:sz w:val="24"/>
          <w:szCs w:val="24"/>
          <w:shd w:val="clear" w:color="auto" w:fill="FFFFFF"/>
          <w:lang w:eastAsia="ro-RO"/>
        </w:rPr>
        <w:t>;</w:t>
      </w:r>
    </w:p>
    <w:p w14:paraId="3BC31171" w14:textId="77777777" w:rsidR="00FA62A7" w:rsidRPr="00B82CED" w:rsidRDefault="00FA62A7"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 de uz și de servitute de trecere subterană, de suprafaţă sau aeriană asupra terenurilor şi bunurilor proprietate publică sau privată a altor persoane fizice ori juridice, în condițiile legii;</w:t>
      </w:r>
    </w:p>
    <w:p w14:paraId="4580EDB9" w14:textId="77777777" w:rsidR="00FA62A7" w:rsidRPr="00B82CED" w:rsidRDefault="00FA62A7"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d) de a obţine restrângerea ori sistarea, pe toată durata lucrărilor, a activităţilor desfăşurate în vecinătate de alte persoane, pentru a evita punerea în pericol a persoanelor, a bunurilor sau a unor activităţi desfăşurate în zona de executare a lucrărilor de realizare ori retehnologizare de capacităţi energetice, precum şi a operaţiilor de revizie sau reparaţie la capacitatea în funcţiune, în condițiile legii</w:t>
      </w:r>
      <w:r w:rsidR="00881CEE" w:rsidRPr="00B82CED">
        <w:rPr>
          <w:rFonts w:ascii="Times New Roman" w:eastAsia="Times New Roman" w:hAnsi="Times New Roman" w:cs="Times New Roman"/>
          <w:sz w:val="24"/>
          <w:szCs w:val="24"/>
          <w:shd w:val="clear" w:color="auto" w:fill="FFFFFF"/>
          <w:lang w:eastAsia="ro-RO"/>
        </w:rPr>
        <w:t>;</w:t>
      </w:r>
    </w:p>
    <w:p w14:paraId="7E2CAB98" w14:textId="77777777" w:rsidR="00881CEE" w:rsidRPr="00B82CED" w:rsidRDefault="00881CEE"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e) </w:t>
      </w:r>
      <w:r w:rsidRPr="00B82CED">
        <w:rPr>
          <w:rFonts w:ascii="Times New Roman" w:eastAsiaTheme="minorEastAsia" w:hAnsi="Times New Roman" w:cs="Times New Roman"/>
          <w:sz w:val="24"/>
          <w:szCs w:val="24"/>
          <w:shd w:val="clear" w:color="auto" w:fill="FFFFFF"/>
          <w:lang w:eastAsia="ro-RO"/>
        </w:rPr>
        <w:t>de a ataca deciziile autorităţii competente cu privire la modificarea, suspendarea sau retragerea licenţei, precum şi cele cu privire la aplicarea sancţiunilor, generate de încălcarea prevederilor condiţiilor licenţei sau ale legii, la Curtea de Apel Bucureşti, secția de contencios  administrativ, în condiţiile legii.</w:t>
      </w:r>
    </w:p>
    <w:p w14:paraId="12BFDACF" w14:textId="77777777" w:rsidR="00FA62A7" w:rsidRPr="00B82CED" w:rsidRDefault="00FA62A7" w:rsidP="00C41B0A">
      <w:pPr>
        <w:spacing w:after="0" w:line="240" w:lineRule="auto"/>
        <w:jc w:val="both"/>
        <w:rPr>
          <w:rFonts w:ascii="Times New Roman" w:eastAsia="Times New Roman" w:hAnsi="Times New Roman" w:cs="Times New Roman"/>
          <w:sz w:val="24"/>
          <w:szCs w:val="24"/>
          <w:shd w:val="clear" w:color="auto" w:fill="FFFFFF"/>
          <w:lang w:eastAsia="ro-RO"/>
        </w:rPr>
      </w:pPr>
    </w:p>
    <w:p w14:paraId="653A02F3" w14:textId="77777777" w:rsidR="0034397D" w:rsidRPr="00B82CED" w:rsidRDefault="006E3359" w:rsidP="006E3359">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III -</w:t>
      </w:r>
      <w:r w:rsidRPr="00B82CED">
        <w:rPr>
          <w:rFonts w:ascii="Times New Roman" w:eastAsia="Times New Roman" w:hAnsi="Times New Roman" w:cs="Times New Roman"/>
          <w:b/>
          <w:sz w:val="24"/>
          <w:szCs w:val="24"/>
          <w:shd w:val="clear" w:color="auto" w:fill="FFFFFF"/>
          <w:lang w:eastAsia="ro-RO"/>
        </w:rPr>
        <w:t xml:space="preserve"> OBLIGAŢII ALE TITULARULUI LICENŢEI</w:t>
      </w:r>
    </w:p>
    <w:p w14:paraId="7D90169D"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1BC08C49"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Secţiunea 1</w:t>
      </w:r>
    </w:p>
    <w:p w14:paraId="44D27AC0"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Respectarea legilor şi reglementărilor</w:t>
      </w:r>
    </w:p>
    <w:p w14:paraId="59BBF45C"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A9A5ABF"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C557FE" w:rsidRPr="00B82CED">
        <w:rPr>
          <w:rFonts w:ascii="Times New Roman" w:eastAsiaTheme="minorEastAsia" w:hAnsi="Times New Roman" w:cs="Times New Roman"/>
          <w:b/>
          <w:bCs/>
          <w:sz w:val="24"/>
          <w:szCs w:val="24"/>
          <w:shd w:val="clear" w:color="auto" w:fill="FFFFFF"/>
          <w:lang w:eastAsia="ro-RO"/>
        </w:rPr>
        <w:t>6</w:t>
      </w:r>
    </w:p>
    <w:p w14:paraId="2E980563"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881CEE"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Pe toată durata de valabilitate a licenţei, titularul licenţei va respecta prevederile</w:t>
      </w:r>
      <w:r w:rsidR="00881CEE" w:rsidRPr="00B82CED">
        <w:rPr>
          <w:rFonts w:ascii="Times New Roman" w:eastAsia="Times New Roman" w:hAnsi="Times New Roman" w:cs="Times New Roman"/>
          <w:sz w:val="24"/>
          <w:szCs w:val="24"/>
          <w:shd w:val="clear" w:color="auto" w:fill="FFFFFF"/>
          <w:lang w:eastAsia="ro-RO"/>
        </w:rPr>
        <w:t xml:space="preserve"> legislației aplicabile, ale </w:t>
      </w:r>
      <w:r w:rsidRPr="00B82CED">
        <w:rPr>
          <w:rFonts w:ascii="Times New Roman" w:eastAsia="Times New Roman" w:hAnsi="Times New Roman" w:cs="Times New Roman"/>
          <w:sz w:val="24"/>
          <w:szCs w:val="24"/>
          <w:shd w:val="clear" w:color="auto" w:fill="FFFFFF"/>
          <w:lang w:eastAsia="ro-RO"/>
        </w:rPr>
        <w:t>contractului de delegare a gestiunii serviciului</w:t>
      </w:r>
      <w:r w:rsidR="00881CEE" w:rsidRPr="00B82CED">
        <w:rPr>
          <w:rFonts w:ascii="Times New Roman" w:eastAsia="Times New Roman" w:hAnsi="Times New Roman" w:cs="Times New Roman"/>
          <w:sz w:val="24"/>
          <w:szCs w:val="24"/>
          <w:shd w:val="clear" w:color="auto" w:fill="FFFFFF"/>
          <w:lang w:eastAsia="ro-RO"/>
        </w:rPr>
        <w:t xml:space="preserve">, după caz și ale </w:t>
      </w:r>
      <w:r w:rsidRPr="00B82CED">
        <w:rPr>
          <w:rFonts w:ascii="Times New Roman" w:eastAsia="Times New Roman" w:hAnsi="Times New Roman" w:cs="Times New Roman"/>
          <w:sz w:val="24"/>
          <w:szCs w:val="24"/>
          <w:shd w:val="clear" w:color="auto" w:fill="FFFFFF"/>
          <w:lang w:eastAsia="ro-RO"/>
        </w:rPr>
        <w:t xml:space="preserve">licenţei, </w:t>
      </w:r>
      <w:r w:rsidR="00881CEE" w:rsidRPr="00B82CED">
        <w:rPr>
          <w:rFonts w:ascii="Times New Roman" w:eastAsia="Times New Roman" w:hAnsi="Times New Roman" w:cs="Times New Roman"/>
          <w:sz w:val="24"/>
          <w:szCs w:val="24"/>
          <w:shd w:val="clear" w:color="auto" w:fill="FFFFFF"/>
          <w:lang w:eastAsia="ro-RO"/>
        </w:rPr>
        <w:t xml:space="preserve">însoțită de </w:t>
      </w:r>
      <w:r w:rsidRPr="00B82CED">
        <w:rPr>
          <w:rFonts w:ascii="Times New Roman" w:eastAsia="Times New Roman" w:hAnsi="Times New Roman" w:cs="Times New Roman"/>
          <w:sz w:val="24"/>
          <w:szCs w:val="24"/>
          <w:shd w:val="clear" w:color="auto" w:fill="FFFFFF"/>
          <w:lang w:eastAsia="ro-RO"/>
        </w:rPr>
        <w:t xml:space="preserve">condiţiile </w:t>
      </w:r>
      <w:r w:rsidR="00881CEE" w:rsidRPr="00B82CED">
        <w:rPr>
          <w:rFonts w:ascii="Times New Roman" w:eastAsia="Times New Roman" w:hAnsi="Times New Roman" w:cs="Times New Roman"/>
          <w:sz w:val="24"/>
          <w:szCs w:val="24"/>
          <w:shd w:val="clear" w:color="auto" w:fill="FFFFFF"/>
          <w:lang w:eastAsia="ro-RO"/>
        </w:rPr>
        <w:t>acesteia.</w:t>
      </w:r>
    </w:p>
    <w:p w14:paraId="1913830E"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881CEE"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participa, la solicitarea autorităţii competente, la elaborarea sau revizuirea reglementărilor </w:t>
      </w:r>
      <w:r w:rsidR="00977BE1" w:rsidRPr="00B82CED">
        <w:rPr>
          <w:rFonts w:ascii="Times New Roman" w:eastAsia="Times New Roman" w:hAnsi="Times New Roman" w:cs="Times New Roman"/>
          <w:sz w:val="24"/>
          <w:szCs w:val="24"/>
          <w:shd w:val="clear" w:color="auto" w:fill="FFFFFF"/>
          <w:lang w:eastAsia="ro-RO"/>
        </w:rPr>
        <w:t xml:space="preserve">tehnice și comerciale și </w:t>
      </w:r>
      <w:r w:rsidRPr="00B82CED">
        <w:rPr>
          <w:rFonts w:ascii="Times New Roman" w:eastAsia="Times New Roman" w:hAnsi="Times New Roman" w:cs="Times New Roman"/>
          <w:sz w:val="24"/>
          <w:szCs w:val="24"/>
          <w:shd w:val="clear" w:color="auto" w:fill="FFFFFF"/>
          <w:lang w:eastAsia="ro-RO"/>
        </w:rPr>
        <w:t>a altor acte normative din domeniul servici</w:t>
      </w:r>
      <w:r w:rsidR="00881CEE" w:rsidRPr="00B82CED">
        <w:rPr>
          <w:rFonts w:ascii="Times New Roman" w:eastAsia="Times New Roman" w:hAnsi="Times New Roman" w:cs="Times New Roman"/>
          <w:sz w:val="24"/>
          <w:szCs w:val="24"/>
          <w:shd w:val="clear" w:color="auto" w:fill="FFFFFF"/>
          <w:lang w:eastAsia="ro-RO"/>
        </w:rPr>
        <w:t>u</w:t>
      </w:r>
      <w:r w:rsidRPr="00B82CED">
        <w:rPr>
          <w:rFonts w:ascii="Times New Roman" w:eastAsia="Times New Roman" w:hAnsi="Times New Roman" w:cs="Times New Roman"/>
          <w:sz w:val="24"/>
          <w:szCs w:val="24"/>
          <w:shd w:val="clear" w:color="auto" w:fill="FFFFFF"/>
          <w:lang w:eastAsia="ro-RO"/>
        </w:rPr>
        <w:t>l</w:t>
      </w:r>
      <w:r w:rsidR="00881CEE" w:rsidRPr="00B82CED">
        <w:rPr>
          <w:rFonts w:ascii="Times New Roman" w:eastAsia="Times New Roman" w:hAnsi="Times New Roman" w:cs="Times New Roman"/>
          <w:sz w:val="24"/>
          <w:szCs w:val="24"/>
          <w:shd w:val="clear" w:color="auto" w:fill="FFFFFF"/>
          <w:lang w:eastAsia="ro-RO"/>
        </w:rPr>
        <w:t>ui</w:t>
      </w:r>
      <w:r w:rsidRPr="00B82CED">
        <w:rPr>
          <w:rFonts w:ascii="Times New Roman" w:eastAsia="Times New Roman" w:hAnsi="Times New Roman" w:cs="Times New Roman"/>
          <w:sz w:val="24"/>
          <w:szCs w:val="24"/>
          <w:shd w:val="clear" w:color="auto" w:fill="FFFFFF"/>
          <w:lang w:eastAsia="ro-RO"/>
        </w:rPr>
        <w:t xml:space="preserve"> public de alimentare cu energie termică.</w:t>
      </w:r>
    </w:p>
    <w:p w14:paraId="1C976CA1"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782F2D5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2-a</w:t>
      </w:r>
    </w:p>
    <w:p w14:paraId="44EB15B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comercializarea energiei termice</w:t>
      </w:r>
    </w:p>
    <w:p w14:paraId="09AC961A"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3D0712A7" w14:textId="77777777" w:rsidR="0034397D" w:rsidRPr="00B82CED" w:rsidRDefault="0034397D" w:rsidP="00881CEE">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C557FE" w:rsidRPr="00B82CED">
        <w:rPr>
          <w:rFonts w:ascii="Times New Roman" w:eastAsiaTheme="minorEastAsia" w:hAnsi="Times New Roman" w:cs="Times New Roman"/>
          <w:b/>
          <w:bCs/>
          <w:sz w:val="24"/>
          <w:szCs w:val="24"/>
          <w:shd w:val="clear" w:color="auto" w:fill="FFFFFF"/>
          <w:lang w:eastAsia="ro-RO"/>
        </w:rPr>
        <w:t>7</w:t>
      </w:r>
    </w:p>
    <w:p w14:paraId="536354C7" w14:textId="77777777" w:rsidR="0034397D" w:rsidRPr="00B82CED" w:rsidRDefault="0034397D" w:rsidP="00881CEE">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nu va încheia contracte care să conţină prevederi neconforme cu obligaţiile din licenţă şi din contractele-cadru aprobate de autoritatea competentă.</w:t>
      </w:r>
    </w:p>
    <w:p w14:paraId="24B83468" w14:textId="77777777" w:rsidR="000E62E7" w:rsidRPr="00B82CED" w:rsidRDefault="000E62E7" w:rsidP="0034397D">
      <w:pPr>
        <w:spacing w:after="0" w:line="240" w:lineRule="auto"/>
        <w:ind w:left="225"/>
        <w:jc w:val="both"/>
        <w:rPr>
          <w:rFonts w:ascii="Times New Roman" w:eastAsiaTheme="minorEastAsia" w:hAnsi="Times New Roman" w:cs="Times New Roman"/>
          <w:sz w:val="24"/>
          <w:szCs w:val="24"/>
          <w:shd w:val="clear" w:color="auto" w:fill="FFFFFF"/>
          <w:lang w:eastAsia="ro-RO"/>
        </w:rPr>
      </w:pPr>
    </w:p>
    <w:p w14:paraId="5E8743E7" w14:textId="77777777" w:rsidR="000A3733" w:rsidRDefault="000A3733"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49BF32A7" w14:textId="67846E45"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3-a</w:t>
      </w:r>
    </w:p>
    <w:p w14:paraId="47070556"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măsurarea energiei termice</w:t>
      </w:r>
    </w:p>
    <w:p w14:paraId="736497D2"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75213C7C"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6B2918" w:rsidRPr="00B82CED">
        <w:rPr>
          <w:rFonts w:ascii="Times New Roman" w:eastAsiaTheme="minorEastAsia" w:hAnsi="Times New Roman" w:cs="Times New Roman"/>
          <w:b/>
          <w:bCs/>
          <w:sz w:val="24"/>
          <w:szCs w:val="24"/>
          <w:shd w:val="clear" w:color="auto" w:fill="FFFFFF"/>
          <w:lang w:eastAsia="ro-RO"/>
        </w:rPr>
        <w:t>8</w:t>
      </w:r>
    </w:p>
    <w:p w14:paraId="171A6227"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B2918"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este obligat să realizeze activitatea de măsurare a energiei termice conform reglementărilor aplicabile.</w:t>
      </w:r>
    </w:p>
    <w:p w14:paraId="6A342471" w14:textId="65697160"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6B2918"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w:t>
      </w:r>
      <w:r w:rsidR="00085820" w:rsidRPr="00B82CED">
        <w:rPr>
          <w:rFonts w:ascii="Times New Roman" w:eastAsia="Times New Roman" w:hAnsi="Times New Roman" w:cs="Times New Roman"/>
          <w:sz w:val="24"/>
          <w:szCs w:val="24"/>
          <w:shd w:val="clear" w:color="auto" w:fill="FFFFFF"/>
          <w:lang w:eastAsia="ro-RO"/>
        </w:rPr>
        <w:t xml:space="preserve"> este obligat să întrețină, să repare, să asigure </w:t>
      </w:r>
      <w:r w:rsidRPr="00B82CED">
        <w:rPr>
          <w:rFonts w:ascii="Times New Roman" w:eastAsia="Times New Roman" w:hAnsi="Times New Roman" w:cs="Times New Roman"/>
          <w:sz w:val="24"/>
          <w:szCs w:val="24"/>
          <w:shd w:val="clear" w:color="auto" w:fill="FFFFFF"/>
          <w:lang w:eastAsia="ro-RO"/>
        </w:rPr>
        <w:t>verific</w:t>
      </w:r>
      <w:r w:rsidR="00085820" w:rsidRPr="00B82CED">
        <w:rPr>
          <w:rFonts w:ascii="Times New Roman" w:eastAsia="Times New Roman" w:hAnsi="Times New Roman" w:cs="Times New Roman"/>
          <w:sz w:val="24"/>
          <w:szCs w:val="24"/>
          <w:shd w:val="clear" w:color="auto" w:fill="FFFFFF"/>
          <w:lang w:eastAsia="ro-RO"/>
        </w:rPr>
        <w:t>area</w:t>
      </w:r>
      <w:r w:rsidRPr="00B82CED">
        <w:rPr>
          <w:rFonts w:ascii="Times New Roman" w:eastAsia="Times New Roman" w:hAnsi="Times New Roman" w:cs="Times New Roman"/>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metrologică</w:t>
      </w:r>
      <w:r w:rsidRPr="00B82CED">
        <w:rPr>
          <w:rFonts w:ascii="Times New Roman" w:eastAsia="Times New Roman" w:hAnsi="Times New Roman" w:cs="Times New Roman"/>
          <w:sz w:val="24"/>
          <w:szCs w:val="24"/>
          <w:shd w:val="clear" w:color="auto" w:fill="FFFFFF"/>
          <w:lang w:eastAsia="ro-RO"/>
        </w:rPr>
        <w:t xml:space="preserve"> </w:t>
      </w:r>
      <w:r w:rsidR="00454EC8" w:rsidRPr="00B82CED">
        <w:rPr>
          <w:rFonts w:ascii="Times New Roman" w:eastAsia="Times New Roman" w:hAnsi="Times New Roman" w:cs="Times New Roman"/>
          <w:sz w:val="24"/>
          <w:szCs w:val="24"/>
          <w:shd w:val="clear" w:color="auto" w:fill="FFFFFF"/>
          <w:lang w:eastAsia="ro-RO"/>
        </w:rPr>
        <w:t xml:space="preserve">și să înlocuiască grupurile de măsurare a energiei termice care îi aparţin </w:t>
      </w:r>
      <w:r w:rsidR="00085820" w:rsidRPr="00B82CED">
        <w:rPr>
          <w:rFonts w:ascii="Times New Roman" w:eastAsia="Times New Roman" w:hAnsi="Times New Roman" w:cs="Times New Roman"/>
          <w:sz w:val="24"/>
          <w:szCs w:val="24"/>
          <w:shd w:val="clear" w:color="auto" w:fill="FFFFFF"/>
          <w:lang w:eastAsia="ro-RO"/>
        </w:rPr>
        <w:t>la termenele stabilite prin reglementările metrologice aplicabile</w:t>
      </w:r>
      <w:r w:rsidRPr="00B82CED">
        <w:rPr>
          <w:rFonts w:ascii="Times New Roman" w:eastAsia="Times New Roman" w:hAnsi="Times New Roman" w:cs="Times New Roman"/>
          <w:sz w:val="24"/>
          <w:szCs w:val="24"/>
          <w:shd w:val="clear" w:color="auto" w:fill="FFFFFF"/>
          <w:lang w:eastAsia="ro-RO"/>
        </w:rPr>
        <w:t xml:space="preserve"> sau ori de câte ori este necesar.</w:t>
      </w:r>
    </w:p>
    <w:p w14:paraId="6D66FEAE" w14:textId="77777777" w:rsidR="006B2918" w:rsidRPr="00B82CED" w:rsidRDefault="006B2918"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23454E2D" w14:textId="77777777" w:rsidR="0034397D" w:rsidRPr="00B82CED" w:rsidRDefault="0034397D" w:rsidP="006B2918">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6B2918" w:rsidRPr="00B82CED">
        <w:rPr>
          <w:rFonts w:ascii="Times New Roman" w:eastAsiaTheme="minorEastAsia" w:hAnsi="Times New Roman" w:cs="Times New Roman"/>
          <w:b/>
          <w:bCs/>
          <w:sz w:val="24"/>
          <w:szCs w:val="24"/>
          <w:shd w:val="clear" w:color="auto" w:fill="FFFFFF"/>
          <w:lang w:eastAsia="ro-RO"/>
        </w:rPr>
        <w:t>9</w:t>
      </w:r>
    </w:p>
    <w:p w14:paraId="34D4DCA8" w14:textId="77777777" w:rsidR="0034397D" w:rsidRPr="00B82CED" w:rsidRDefault="0034397D" w:rsidP="006B2918">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este obligat să asigure accesul părţilor cu care se află în relaţii contractuale, pentru verificarea grupurilor de măsurare a energiei termice</w:t>
      </w:r>
      <w:r w:rsidR="006B2918" w:rsidRPr="00B82CED">
        <w:rPr>
          <w:rFonts w:ascii="Times New Roman" w:eastAsiaTheme="minorEastAsia" w:hAnsi="Times New Roman" w:cs="Times New Roman"/>
          <w:sz w:val="24"/>
          <w:szCs w:val="24"/>
          <w:shd w:val="clear" w:color="auto" w:fill="FFFFFF"/>
          <w:lang w:eastAsia="ro-RO"/>
        </w:rPr>
        <w:t xml:space="preserve"> și </w:t>
      </w:r>
      <w:r w:rsidRPr="00B82CED">
        <w:rPr>
          <w:rFonts w:ascii="Times New Roman" w:eastAsiaTheme="minorEastAsia" w:hAnsi="Times New Roman" w:cs="Times New Roman"/>
          <w:sz w:val="24"/>
          <w:szCs w:val="24"/>
          <w:shd w:val="clear" w:color="auto" w:fill="FFFFFF"/>
          <w:lang w:eastAsia="ro-RO"/>
        </w:rPr>
        <w:t>să permită utilizatori</w:t>
      </w:r>
      <w:r w:rsidR="00204510" w:rsidRPr="00B82CED">
        <w:rPr>
          <w:rFonts w:ascii="Times New Roman" w:eastAsiaTheme="minorEastAsia" w:hAnsi="Times New Roman" w:cs="Times New Roman"/>
          <w:sz w:val="24"/>
          <w:szCs w:val="24"/>
          <w:shd w:val="clear" w:color="auto" w:fill="FFFFFF"/>
          <w:lang w:eastAsia="ro-RO"/>
        </w:rPr>
        <w:t>lor</w:t>
      </w:r>
      <w:r w:rsidRPr="00B82CED">
        <w:rPr>
          <w:rFonts w:ascii="Times New Roman" w:eastAsiaTheme="minorEastAsia" w:hAnsi="Times New Roman" w:cs="Times New Roman"/>
          <w:sz w:val="24"/>
          <w:szCs w:val="24"/>
          <w:shd w:val="clear" w:color="auto" w:fill="FFFFFF"/>
          <w:lang w:eastAsia="ro-RO"/>
        </w:rPr>
        <w:t xml:space="preserve"> reţelelor termice să instaleze suplimentar grupuri de măsurare a energiei termice, la cererea şi pe cheltuiala </w:t>
      </w:r>
      <w:r w:rsidR="00204510" w:rsidRPr="00B82CED">
        <w:rPr>
          <w:rFonts w:ascii="Times New Roman" w:eastAsiaTheme="minorEastAsia" w:hAnsi="Times New Roman" w:cs="Times New Roman"/>
          <w:sz w:val="24"/>
          <w:szCs w:val="24"/>
          <w:shd w:val="clear" w:color="auto" w:fill="FFFFFF"/>
          <w:lang w:eastAsia="ro-RO"/>
        </w:rPr>
        <w:t>acestora</w:t>
      </w:r>
      <w:r w:rsidRPr="00B82CED">
        <w:rPr>
          <w:rFonts w:ascii="Times New Roman" w:eastAsiaTheme="minorEastAsia" w:hAnsi="Times New Roman" w:cs="Times New Roman"/>
          <w:sz w:val="24"/>
          <w:szCs w:val="24"/>
          <w:shd w:val="clear" w:color="auto" w:fill="FFFFFF"/>
          <w:lang w:eastAsia="ro-RO"/>
        </w:rPr>
        <w:t>.</w:t>
      </w:r>
    </w:p>
    <w:p w14:paraId="6521D75F" w14:textId="77777777" w:rsidR="005B7670" w:rsidRPr="00B82CED" w:rsidRDefault="005B7670" w:rsidP="006B2918">
      <w:pPr>
        <w:spacing w:after="0" w:line="240" w:lineRule="auto"/>
        <w:jc w:val="both"/>
        <w:rPr>
          <w:rFonts w:ascii="Times New Roman" w:eastAsiaTheme="minorEastAsia" w:hAnsi="Times New Roman" w:cs="Times New Roman"/>
          <w:sz w:val="24"/>
          <w:szCs w:val="24"/>
          <w:shd w:val="clear" w:color="auto" w:fill="FFFFFF"/>
          <w:lang w:eastAsia="ro-RO"/>
        </w:rPr>
      </w:pPr>
    </w:p>
    <w:p w14:paraId="5E503625" w14:textId="77777777" w:rsidR="0034397D" w:rsidRPr="00B82CED" w:rsidRDefault="00145688"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w:t>
      </w:r>
      <w:r w:rsidR="0034397D" w:rsidRPr="00B82CED">
        <w:rPr>
          <w:rFonts w:ascii="Times New Roman" w:eastAsiaTheme="minorEastAsia" w:hAnsi="Times New Roman" w:cs="Times New Roman"/>
          <w:b/>
          <w:bCs/>
          <w:sz w:val="24"/>
          <w:szCs w:val="24"/>
          <w:shd w:val="clear" w:color="auto" w:fill="FFFFFF"/>
          <w:lang w:eastAsia="ro-RO"/>
        </w:rPr>
        <w:t>ecţiunea a 4-a</w:t>
      </w:r>
    </w:p>
    <w:p w14:paraId="463A131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Facturarea energiei termice</w:t>
      </w:r>
    </w:p>
    <w:p w14:paraId="3CFB378A"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0C8E8F57"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085820" w:rsidRPr="00B82CED">
        <w:rPr>
          <w:rFonts w:ascii="Times New Roman" w:eastAsiaTheme="minorEastAsia" w:hAnsi="Times New Roman" w:cs="Times New Roman"/>
          <w:b/>
          <w:bCs/>
          <w:sz w:val="24"/>
          <w:szCs w:val="24"/>
          <w:shd w:val="clear" w:color="auto" w:fill="FFFFFF"/>
          <w:lang w:eastAsia="ro-RO"/>
        </w:rPr>
        <w:t>0</w:t>
      </w:r>
    </w:p>
    <w:p w14:paraId="541DA6CA"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085820" w:rsidRPr="00B82CED">
        <w:rPr>
          <w:rFonts w:ascii="Times New Roman" w:eastAsia="Times New Roman" w:hAnsi="Times New Roman" w:cs="Times New Roman"/>
          <w:bCs/>
          <w:sz w:val="24"/>
          <w:szCs w:val="24"/>
          <w:shd w:val="clear" w:color="auto" w:fill="FFFFFF"/>
          <w:lang w:eastAsia="ro-RO"/>
        </w:rPr>
        <w:t xml:space="preserve"> </w:t>
      </w:r>
      <w:r w:rsidR="002C1D08" w:rsidRPr="00B82CED">
        <w:rPr>
          <w:rFonts w:ascii="Times New Roman" w:eastAsia="Times New Roman" w:hAnsi="Times New Roman" w:cs="Times New Roman"/>
          <w:bCs/>
          <w:sz w:val="24"/>
          <w:szCs w:val="24"/>
          <w:shd w:val="clear" w:color="auto" w:fill="FFFFFF"/>
          <w:lang w:eastAsia="ro-RO"/>
        </w:rPr>
        <w:t xml:space="preserve">Titularul </w:t>
      </w:r>
      <w:r w:rsidR="002C1D08" w:rsidRPr="00B82CED">
        <w:rPr>
          <w:rFonts w:ascii="Times New Roman" w:eastAsia="Times New Roman" w:hAnsi="Times New Roman" w:cs="Times New Roman"/>
          <w:sz w:val="24"/>
          <w:szCs w:val="24"/>
          <w:shd w:val="clear" w:color="auto" w:fill="FFFFFF"/>
          <w:lang w:eastAsia="ro-RO"/>
        </w:rPr>
        <w:t>licenţei are obligaţia de a emite f</w:t>
      </w:r>
      <w:r w:rsidRPr="00B82CED">
        <w:rPr>
          <w:rFonts w:ascii="Times New Roman" w:eastAsia="Times New Roman" w:hAnsi="Times New Roman" w:cs="Times New Roman"/>
          <w:sz w:val="24"/>
          <w:szCs w:val="24"/>
          <w:shd w:val="clear" w:color="auto" w:fill="FFFFFF"/>
          <w:lang w:eastAsia="ro-RO"/>
        </w:rPr>
        <w:t xml:space="preserve">actura în vederea încasării contravalorii energiei termice vândute </w:t>
      </w:r>
      <w:r w:rsidR="002C1D08" w:rsidRPr="00B82CED">
        <w:rPr>
          <w:rFonts w:ascii="Times New Roman" w:eastAsia="Times New Roman" w:hAnsi="Times New Roman" w:cs="Times New Roman"/>
          <w:sz w:val="24"/>
          <w:szCs w:val="24"/>
          <w:shd w:val="clear" w:color="auto" w:fill="FFFFFF"/>
          <w:lang w:eastAsia="ro-RO"/>
        </w:rPr>
        <w:t xml:space="preserve">până la data de 15 a lunii următoare celei în care prestaţia a fost efectuată; factura </w:t>
      </w:r>
      <w:r w:rsidRPr="00B82CED">
        <w:rPr>
          <w:rFonts w:ascii="Times New Roman" w:eastAsia="Times New Roman" w:hAnsi="Times New Roman" w:cs="Times New Roman"/>
          <w:sz w:val="24"/>
          <w:szCs w:val="24"/>
          <w:shd w:val="clear" w:color="auto" w:fill="FFFFFF"/>
          <w:lang w:eastAsia="ro-RO"/>
        </w:rPr>
        <w:t xml:space="preserve">conţine suficiente date pentru identificarea sumelor calculate conform obligaţiilor din contractele încheiate, respectând oricare dintre cerinţele specificate </w:t>
      </w:r>
      <w:r w:rsidR="002C1D08" w:rsidRPr="00B82CED">
        <w:rPr>
          <w:rFonts w:ascii="Times New Roman" w:eastAsia="Times New Roman" w:hAnsi="Times New Roman" w:cs="Times New Roman"/>
          <w:sz w:val="24"/>
          <w:szCs w:val="24"/>
          <w:shd w:val="clear" w:color="auto" w:fill="FFFFFF"/>
          <w:lang w:eastAsia="ro-RO"/>
        </w:rPr>
        <w:t>în legislaţia aplicabilă</w:t>
      </w:r>
      <w:r w:rsidRPr="00B82CED">
        <w:rPr>
          <w:rFonts w:ascii="Times New Roman" w:eastAsia="Times New Roman" w:hAnsi="Times New Roman" w:cs="Times New Roman"/>
          <w:sz w:val="24"/>
          <w:szCs w:val="24"/>
          <w:shd w:val="clear" w:color="auto" w:fill="FFFFFF"/>
          <w:lang w:eastAsia="ro-RO"/>
        </w:rPr>
        <w:t>.</w:t>
      </w:r>
    </w:p>
    <w:p w14:paraId="10947757" w14:textId="77777777" w:rsidR="00231631"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085820"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2C1D08" w:rsidRPr="00B82CED">
        <w:rPr>
          <w:rFonts w:ascii="Times New Roman" w:eastAsia="Times New Roman" w:hAnsi="Times New Roman" w:cs="Times New Roman"/>
          <w:sz w:val="24"/>
          <w:szCs w:val="24"/>
          <w:shd w:val="clear" w:color="auto" w:fill="FFFFFF"/>
          <w:lang w:eastAsia="ro-RO"/>
        </w:rPr>
        <w:t>are obligaţia de a</w:t>
      </w:r>
      <w:r w:rsidRPr="00B82CED">
        <w:rPr>
          <w:rFonts w:ascii="Times New Roman" w:eastAsia="Times New Roman" w:hAnsi="Times New Roman" w:cs="Times New Roman"/>
          <w:sz w:val="24"/>
          <w:szCs w:val="24"/>
          <w:shd w:val="clear" w:color="auto" w:fill="FFFFFF"/>
          <w:lang w:eastAsia="ro-RO"/>
        </w:rPr>
        <w:t xml:space="preserve"> factura energia termică livrată pe baza indicaţiilor </w:t>
      </w:r>
      <w:r w:rsidR="00231631" w:rsidRPr="00B82CED">
        <w:rPr>
          <w:rFonts w:ascii="Times New Roman" w:eastAsia="Times New Roman" w:hAnsi="Times New Roman" w:cs="Times New Roman"/>
          <w:sz w:val="24"/>
          <w:szCs w:val="24"/>
          <w:shd w:val="clear" w:color="auto" w:fill="FFFFFF"/>
          <w:lang w:eastAsia="ro-RO"/>
        </w:rPr>
        <w:t xml:space="preserve">sistemelor de măsurare a energiei </w:t>
      </w:r>
      <w:r w:rsidRPr="00B82CED">
        <w:rPr>
          <w:rFonts w:ascii="Times New Roman" w:eastAsia="Times New Roman" w:hAnsi="Times New Roman" w:cs="Times New Roman"/>
          <w:sz w:val="24"/>
          <w:szCs w:val="24"/>
          <w:shd w:val="clear" w:color="auto" w:fill="FFFFFF"/>
          <w:lang w:eastAsia="ro-RO"/>
        </w:rPr>
        <w:t>termic</w:t>
      </w:r>
      <w:r w:rsidR="00231631" w:rsidRPr="00B82CED">
        <w:rPr>
          <w:rFonts w:ascii="Times New Roman" w:eastAsia="Times New Roman" w:hAnsi="Times New Roman" w:cs="Times New Roman"/>
          <w:sz w:val="24"/>
          <w:szCs w:val="24"/>
          <w:shd w:val="clear" w:color="auto" w:fill="FFFFFF"/>
          <w:lang w:eastAsia="ro-RO"/>
        </w:rPr>
        <w:t>e</w:t>
      </w:r>
      <w:r w:rsidRPr="00B82CED">
        <w:rPr>
          <w:rFonts w:ascii="Times New Roman" w:eastAsia="Times New Roman" w:hAnsi="Times New Roman" w:cs="Times New Roman"/>
          <w:sz w:val="24"/>
          <w:szCs w:val="24"/>
          <w:shd w:val="clear" w:color="auto" w:fill="FFFFFF"/>
          <w:lang w:eastAsia="ro-RO"/>
        </w:rPr>
        <w:t xml:space="preserve"> pentru decontare </w:t>
      </w:r>
      <w:r w:rsidR="002C1D08" w:rsidRPr="00B82CED">
        <w:rPr>
          <w:rFonts w:ascii="Times New Roman" w:eastAsia="Times New Roman" w:hAnsi="Times New Roman" w:cs="Times New Roman"/>
          <w:sz w:val="24"/>
          <w:szCs w:val="24"/>
          <w:shd w:val="clear" w:color="auto" w:fill="FFFFFF"/>
          <w:lang w:eastAsia="ro-RO"/>
        </w:rPr>
        <w:t>fiscală</w:t>
      </w:r>
      <w:r w:rsidR="00231631" w:rsidRPr="00B82CED">
        <w:rPr>
          <w:rFonts w:ascii="Times New Roman" w:eastAsia="Times New Roman" w:hAnsi="Times New Roman" w:cs="Times New Roman"/>
          <w:sz w:val="24"/>
          <w:szCs w:val="24"/>
          <w:shd w:val="clear" w:color="auto" w:fill="FFFFFF"/>
          <w:lang w:eastAsia="ro-RO"/>
        </w:rPr>
        <w:t>,</w:t>
      </w:r>
      <w:r w:rsidR="002C1D08"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stabilite prin contractele încheiate</w:t>
      </w:r>
      <w:r w:rsidR="009623C4" w:rsidRPr="00B82CED">
        <w:rPr>
          <w:rFonts w:ascii="Times New Roman" w:eastAsia="Times New Roman" w:hAnsi="Times New Roman" w:cs="Times New Roman"/>
          <w:sz w:val="24"/>
          <w:szCs w:val="24"/>
          <w:shd w:val="clear" w:color="auto" w:fill="FFFFFF"/>
          <w:lang w:eastAsia="ro-RO"/>
        </w:rPr>
        <w:t xml:space="preserve">, </w:t>
      </w:r>
      <w:r w:rsidR="00231631" w:rsidRPr="00B82CED">
        <w:rPr>
          <w:rFonts w:ascii="Times New Roman" w:eastAsia="Times New Roman" w:hAnsi="Times New Roman" w:cs="Times New Roman"/>
          <w:sz w:val="24"/>
          <w:szCs w:val="24"/>
          <w:shd w:val="clear" w:color="auto" w:fill="FFFFFF"/>
          <w:lang w:eastAsia="ro-RO"/>
        </w:rPr>
        <w:t>asigur</w:t>
      </w:r>
      <w:r w:rsidR="009623C4" w:rsidRPr="00B82CED">
        <w:rPr>
          <w:rFonts w:ascii="Times New Roman" w:eastAsia="Times New Roman" w:hAnsi="Times New Roman" w:cs="Times New Roman"/>
          <w:sz w:val="24"/>
          <w:szCs w:val="24"/>
          <w:shd w:val="clear" w:color="auto" w:fill="FFFFFF"/>
          <w:lang w:eastAsia="ro-RO"/>
        </w:rPr>
        <w:t>ând</w:t>
      </w:r>
      <w:r w:rsidR="00231631" w:rsidRPr="00B82CED">
        <w:rPr>
          <w:rFonts w:ascii="Times New Roman" w:eastAsia="Times New Roman" w:hAnsi="Times New Roman" w:cs="Times New Roman"/>
          <w:sz w:val="24"/>
          <w:szCs w:val="24"/>
          <w:shd w:val="clear" w:color="auto" w:fill="FFFFFF"/>
          <w:lang w:eastAsia="ro-RO"/>
        </w:rPr>
        <w:t xml:space="preserve"> transparenţă totală în ceea ce priveşte calcularea facturilor</w:t>
      </w:r>
      <w:r w:rsidR="009623C4" w:rsidRPr="00B82CED">
        <w:rPr>
          <w:rFonts w:ascii="Times New Roman" w:eastAsia="Times New Roman" w:hAnsi="Times New Roman" w:cs="Times New Roman"/>
          <w:sz w:val="24"/>
          <w:szCs w:val="24"/>
          <w:shd w:val="clear" w:color="auto" w:fill="FFFFFF"/>
          <w:lang w:eastAsia="ro-RO"/>
        </w:rPr>
        <w:t>.</w:t>
      </w:r>
    </w:p>
    <w:p w14:paraId="2AB303EC" w14:textId="77777777" w:rsidR="002C1D08" w:rsidRPr="00B82CED" w:rsidRDefault="002C1D08"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30AA3ADE"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5-a</w:t>
      </w:r>
    </w:p>
    <w:p w14:paraId="0DA1311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Conducerea operativă a SACET</w:t>
      </w:r>
    </w:p>
    <w:p w14:paraId="7BE4FC0B"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AA63725" w14:textId="77777777" w:rsidR="0034397D" w:rsidRPr="00B82CED" w:rsidRDefault="0034397D" w:rsidP="00085820">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2E333F" w:rsidRPr="00B82CED">
        <w:rPr>
          <w:rFonts w:ascii="Times New Roman" w:eastAsiaTheme="minorEastAsia" w:hAnsi="Times New Roman" w:cs="Times New Roman"/>
          <w:b/>
          <w:bCs/>
          <w:sz w:val="24"/>
          <w:szCs w:val="24"/>
          <w:shd w:val="clear" w:color="auto" w:fill="FFFFFF"/>
          <w:lang w:eastAsia="ro-RO"/>
        </w:rPr>
        <w:t>1</w:t>
      </w:r>
    </w:p>
    <w:p w14:paraId="759E57BC" w14:textId="77777777" w:rsidR="0034397D" w:rsidRPr="00B82CED" w:rsidRDefault="0034397D"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pentru prestarea serviciului public de alimentare cu energie termică asigură </w:t>
      </w:r>
      <w:r w:rsidR="000E4505" w:rsidRPr="00B82CED">
        <w:rPr>
          <w:rFonts w:ascii="Times New Roman" w:eastAsiaTheme="minorEastAsia" w:hAnsi="Times New Roman" w:cs="Times New Roman"/>
          <w:sz w:val="24"/>
          <w:szCs w:val="24"/>
          <w:shd w:val="clear" w:color="auto" w:fill="FFFFFF"/>
          <w:lang w:eastAsia="ro-RO"/>
        </w:rPr>
        <w:t>îndeplinirea</w:t>
      </w:r>
      <w:r w:rsidRPr="00B82CED">
        <w:rPr>
          <w:rFonts w:ascii="Times New Roman" w:eastAsiaTheme="minorEastAsia" w:hAnsi="Times New Roman" w:cs="Times New Roman"/>
          <w:sz w:val="24"/>
          <w:szCs w:val="24"/>
          <w:shd w:val="clear" w:color="auto" w:fill="FFFFFF"/>
          <w:lang w:eastAsia="ro-RO"/>
        </w:rPr>
        <w:t xml:space="preserve"> condiţiilor tehnice </w:t>
      </w:r>
      <w:r w:rsidR="001B2C4B" w:rsidRPr="00B82CED">
        <w:rPr>
          <w:rFonts w:ascii="Times New Roman" w:eastAsiaTheme="minorEastAsia" w:hAnsi="Times New Roman" w:cs="Times New Roman"/>
          <w:sz w:val="24"/>
          <w:szCs w:val="24"/>
          <w:shd w:val="clear" w:color="auto" w:fill="FFFFFF"/>
          <w:lang w:eastAsia="ro-RO"/>
        </w:rPr>
        <w:t xml:space="preserve">în vederea respectării </w:t>
      </w:r>
      <w:r w:rsidRPr="00B82CED">
        <w:rPr>
          <w:rFonts w:ascii="Times New Roman" w:eastAsiaTheme="minorEastAsia" w:hAnsi="Times New Roman" w:cs="Times New Roman"/>
          <w:sz w:val="24"/>
          <w:szCs w:val="24"/>
          <w:shd w:val="clear" w:color="auto" w:fill="FFFFFF"/>
          <w:lang w:eastAsia="ro-RO"/>
        </w:rPr>
        <w:t>indicatorilor de performanţă ai serviciului, astfel cum au fost stabiliţi de autoritatea administraţiei publice locale.</w:t>
      </w:r>
    </w:p>
    <w:p w14:paraId="5698CA92" w14:textId="77777777" w:rsidR="00231631" w:rsidRPr="00B82CED" w:rsidRDefault="00231631" w:rsidP="00085820">
      <w:pPr>
        <w:spacing w:after="0" w:line="240" w:lineRule="auto"/>
        <w:jc w:val="both"/>
        <w:rPr>
          <w:rFonts w:ascii="Times New Roman" w:eastAsiaTheme="minorEastAsia" w:hAnsi="Times New Roman" w:cs="Times New Roman"/>
          <w:sz w:val="24"/>
          <w:szCs w:val="24"/>
          <w:shd w:val="clear" w:color="auto" w:fill="FFFFFF"/>
          <w:lang w:eastAsia="ro-RO"/>
        </w:rPr>
      </w:pPr>
    </w:p>
    <w:p w14:paraId="3EA025DF" w14:textId="77777777" w:rsidR="0034397D" w:rsidRPr="00B82CED" w:rsidRDefault="0034397D" w:rsidP="00085820">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2E333F" w:rsidRPr="00B82CED">
        <w:rPr>
          <w:rFonts w:ascii="Times New Roman" w:eastAsiaTheme="minorEastAsia" w:hAnsi="Times New Roman" w:cs="Times New Roman"/>
          <w:b/>
          <w:bCs/>
          <w:sz w:val="24"/>
          <w:szCs w:val="24"/>
          <w:shd w:val="clear" w:color="auto" w:fill="FFFFFF"/>
          <w:lang w:eastAsia="ro-RO"/>
        </w:rPr>
        <w:t>2</w:t>
      </w:r>
    </w:p>
    <w:p w14:paraId="20D9A5E5" w14:textId="77777777" w:rsidR="0032735F" w:rsidRPr="00B82CED" w:rsidRDefault="000312A4"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32735F" w:rsidRPr="00B82CED">
        <w:rPr>
          <w:rFonts w:ascii="Times New Roman" w:eastAsiaTheme="minorEastAsia" w:hAnsi="Times New Roman" w:cs="Times New Roman"/>
          <w:sz w:val="24"/>
          <w:szCs w:val="24"/>
          <w:shd w:val="clear" w:color="auto" w:fill="FFFFFF"/>
          <w:lang w:eastAsia="ro-RO"/>
        </w:rPr>
        <w:t>Titularul licenţei are obligaţia de a asigura dispecerizarea activităţilor ce fac obiectul licenţei, inclusiv creşterea sau restrângerea cantitativă a acestora, astfel încât să menţină parametrii sistemului exploatat la acelaşi nivel de calitate, în funcţie de cerinţele utilizatorilor/consumatorilor finali de energie termică</w:t>
      </w:r>
      <w:r w:rsidR="005E7869" w:rsidRPr="00B82CED">
        <w:rPr>
          <w:rFonts w:ascii="Times New Roman" w:eastAsiaTheme="minorEastAsia" w:hAnsi="Times New Roman" w:cs="Times New Roman"/>
          <w:sz w:val="24"/>
          <w:szCs w:val="24"/>
          <w:shd w:val="clear" w:color="auto" w:fill="FFFFFF"/>
          <w:lang w:eastAsia="ro-RO"/>
        </w:rPr>
        <w:t>; în cadrul unui SACET, titularul licenţei pentru prestarea serviciului public de alimentare cu energie termică asigură funcţia de dispecer coordonator.</w:t>
      </w:r>
    </w:p>
    <w:p w14:paraId="58BDF96A" w14:textId="77777777" w:rsidR="005E7869" w:rsidRPr="00B82CED" w:rsidRDefault="0032735F"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(2) </w:t>
      </w:r>
      <w:r w:rsidR="005E7869" w:rsidRPr="00B82CED">
        <w:rPr>
          <w:rFonts w:ascii="Times New Roman" w:eastAsiaTheme="minorEastAsia" w:hAnsi="Times New Roman" w:cs="Times New Roman"/>
          <w:sz w:val="24"/>
          <w:szCs w:val="24"/>
          <w:shd w:val="clear" w:color="auto" w:fill="FFFFFF"/>
          <w:lang w:eastAsia="ro-RO"/>
        </w:rPr>
        <w:t>Titularul/titularii licenţei pentru exploatarea comercială a capacităţilor de producere a energiei termice care livrează energie termică în SACET are/au obligaţia de a respecta instrucțiunile şi comenzile operative ale dispecerului coordonator.</w:t>
      </w:r>
    </w:p>
    <w:p w14:paraId="0B162C55" w14:textId="77777777" w:rsidR="002E333F" w:rsidRPr="00B82CED" w:rsidRDefault="005E7869"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 </w:t>
      </w:r>
      <w:r w:rsidR="002E333F" w:rsidRPr="00B82CED">
        <w:rPr>
          <w:rFonts w:ascii="Times New Roman" w:eastAsiaTheme="minorEastAsia" w:hAnsi="Times New Roman" w:cs="Times New Roman"/>
          <w:sz w:val="24"/>
          <w:szCs w:val="24"/>
          <w:shd w:val="clear" w:color="auto" w:fill="FFFFFF"/>
          <w:lang w:eastAsia="ro-RO"/>
        </w:rPr>
        <w:t>(</w:t>
      </w:r>
      <w:r w:rsidR="0032735F" w:rsidRPr="00B82CED">
        <w:rPr>
          <w:rFonts w:ascii="Times New Roman" w:eastAsiaTheme="minorEastAsia" w:hAnsi="Times New Roman" w:cs="Times New Roman"/>
          <w:sz w:val="24"/>
          <w:szCs w:val="24"/>
          <w:shd w:val="clear" w:color="auto" w:fill="FFFFFF"/>
          <w:lang w:eastAsia="ro-RO"/>
        </w:rPr>
        <w:t>3</w:t>
      </w:r>
      <w:r w:rsidR="002E333F" w:rsidRPr="00B82CED">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 xml:space="preserve">Relațiile operative dintre compartimentul de dispecerizare organizat de titularul licenței prevăzute la alin. (2) şi dispecerul coordonator se stabilesc în cadrul convenţiilor de exploatare </w:t>
      </w:r>
      <w:r w:rsidRPr="00B82CED">
        <w:rPr>
          <w:rFonts w:ascii="Times New Roman" w:eastAsiaTheme="minorEastAsia" w:hAnsi="Times New Roman" w:cs="Times New Roman"/>
          <w:sz w:val="24"/>
          <w:szCs w:val="24"/>
          <w:shd w:val="clear" w:color="auto" w:fill="FFFFFF"/>
          <w:lang w:eastAsia="ro-RO"/>
        </w:rPr>
        <w:lastRenderedPageBreak/>
        <w:t>încheiate între cele două entităţi, precizându-se totodată atribuţiile fiecăreia, cu respectarea reglementărilor aplicabile.</w:t>
      </w:r>
    </w:p>
    <w:p w14:paraId="6CAF5DAB" w14:textId="77777777" w:rsidR="000E62E7" w:rsidRPr="00B82CED" w:rsidRDefault="000E62E7" w:rsidP="0034397D">
      <w:pPr>
        <w:spacing w:after="0" w:line="240" w:lineRule="auto"/>
        <w:ind w:left="225"/>
        <w:jc w:val="both"/>
        <w:rPr>
          <w:rFonts w:ascii="Times New Roman" w:eastAsiaTheme="minorEastAsia" w:hAnsi="Times New Roman" w:cs="Times New Roman"/>
          <w:sz w:val="24"/>
          <w:szCs w:val="24"/>
          <w:shd w:val="clear" w:color="auto" w:fill="FFFFFF"/>
          <w:lang w:eastAsia="ro-RO"/>
        </w:rPr>
      </w:pPr>
    </w:p>
    <w:p w14:paraId="1EA94A1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6-a</w:t>
      </w:r>
    </w:p>
    <w:p w14:paraId="5F8BBCE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capacităţile energetice ce fac obiectul licenţei</w:t>
      </w:r>
    </w:p>
    <w:p w14:paraId="0EDAC961"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7A6C5172" w14:textId="0F156589"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13</w:t>
      </w:r>
    </w:p>
    <w:p w14:paraId="287D7FFF"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menţine în funcţiune capacităţile </w:t>
      </w:r>
      <w:r w:rsidR="00090CFF" w:rsidRPr="00B82CED">
        <w:rPr>
          <w:rFonts w:ascii="Times New Roman" w:eastAsia="Times New Roman" w:hAnsi="Times New Roman" w:cs="Times New Roman"/>
          <w:sz w:val="24"/>
          <w:szCs w:val="24"/>
          <w:shd w:val="clear" w:color="auto" w:fill="FFFFFF"/>
          <w:lang w:eastAsia="ro-RO"/>
        </w:rPr>
        <w:t xml:space="preserve">energetice </w:t>
      </w:r>
      <w:r w:rsidRPr="00B82CED">
        <w:rPr>
          <w:rFonts w:ascii="Times New Roman" w:eastAsia="Times New Roman" w:hAnsi="Times New Roman" w:cs="Times New Roman"/>
          <w:sz w:val="24"/>
          <w:szCs w:val="24"/>
          <w:shd w:val="clear" w:color="auto" w:fill="FFFFFF"/>
          <w:lang w:eastAsia="ro-RO"/>
        </w:rPr>
        <w:t xml:space="preserve">de la data preluării în exploatare, cu excepţia cazurilor în care </w:t>
      </w:r>
      <w:r w:rsidR="00BE4773" w:rsidRPr="00B82CED">
        <w:rPr>
          <w:rFonts w:ascii="Times New Roman" w:eastAsia="Times New Roman" w:hAnsi="Times New Roman" w:cs="Times New Roman"/>
          <w:sz w:val="24"/>
          <w:szCs w:val="24"/>
          <w:shd w:val="clear" w:color="auto" w:fill="FFFFFF"/>
          <w:lang w:eastAsia="ro-RO"/>
        </w:rPr>
        <w:t>legea prevede altfel.</w:t>
      </w:r>
    </w:p>
    <w:p w14:paraId="71A41D98" w14:textId="77777777" w:rsidR="0034397D" w:rsidRPr="00B82CED" w:rsidRDefault="0034397D" w:rsidP="000A3C7C">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are obligaţia ca</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pe durata </w:t>
      </w:r>
      <w:r w:rsidR="00604D53" w:rsidRPr="00B82CED">
        <w:rPr>
          <w:rFonts w:ascii="Times New Roman" w:eastAsia="Times New Roman" w:hAnsi="Times New Roman" w:cs="Times New Roman"/>
          <w:sz w:val="24"/>
          <w:szCs w:val="24"/>
          <w:shd w:val="clear" w:color="auto" w:fill="FFFFFF"/>
          <w:lang w:eastAsia="ro-RO"/>
        </w:rPr>
        <w:t xml:space="preserve">de valabilitate a </w:t>
      </w:r>
      <w:r w:rsidRPr="00B82CED">
        <w:rPr>
          <w:rFonts w:ascii="Times New Roman" w:eastAsia="Times New Roman" w:hAnsi="Times New Roman" w:cs="Times New Roman"/>
          <w:sz w:val="24"/>
          <w:szCs w:val="24"/>
          <w:shd w:val="clear" w:color="auto" w:fill="FFFFFF"/>
          <w:lang w:eastAsia="ro-RO"/>
        </w:rPr>
        <w:t>licenţei</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w:t>
      </w:r>
      <w:r w:rsidR="00604D53" w:rsidRPr="00B82CED">
        <w:rPr>
          <w:rFonts w:ascii="Times New Roman" w:eastAsia="Times New Roman" w:hAnsi="Times New Roman" w:cs="Times New Roman"/>
          <w:sz w:val="24"/>
          <w:szCs w:val="24"/>
          <w:shd w:val="clear" w:color="auto" w:fill="FFFFFF"/>
          <w:lang w:eastAsia="ro-RO"/>
        </w:rPr>
        <w:t>să deţină</w:t>
      </w:r>
      <w:r w:rsidR="000A3C7C" w:rsidRPr="00B82CED">
        <w:rPr>
          <w:rFonts w:ascii="Times New Roman" w:eastAsia="Times New Roman" w:hAnsi="Times New Roman" w:cs="Times New Roman"/>
          <w:sz w:val="24"/>
          <w:szCs w:val="24"/>
          <w:shd w:val="clear" w:color="auto" w:fill="FFFFFF"/>
          <w:lang w:eastAsia="ro-RO"/>
        </w:rPr>
        <w:t xml:space="preserve"> şi să menţină</w:t>
      </w:r>
      <w:r w:rsidRPr="00B82CED">
        <w:rPr>
          <w:rFonts w:ascii="Times New Roman" w:eastAsia="Times New Roman" w:hAnsi="Times New Roman" w:cs="Times New Roman"/>
          <w:sz w:val="24"/>
          <w:szCs w:val="24"/>
          <w:shd w:val="clear" w:color="auto" w:fill="FFFFFF"/>
          <w:lang w:eastAsia="ro-RO"/>
        </w:rPr>
        <w:t xml:space="preserve"> </w:t>
      </w:r>
      <w:r w:rsidR="000A3C7C" w:rsidRPr="00B82CED">
        <w:rPr>
          <w:rFonts w:ascii="Times New Roman" w:eastAsia="Times New Roman" w:hAnsi="Times New Roman" w:cs="Times New Roman"/>
          <w:sz w:val="24"/>
          <w:szCs w:val="24"/>
          <w:shd w:val="clear" w:color="auto" w:fill="FFFFFF"/>
          <w:lang w:eastAsia="ro-RO"/>
        </w:rPr>
        <w:t xml:space="preserve">în termen de valabilitate </w:t>
      </w:r>
      <w:r w:rsidRPr="00B82CED">
        <w:rPr>
          <w:rFonts w:ascii="Times New Roman" w:eastAsia="Times New Roman" w:hAnsi="Times New Roman" w:cs="Times New Roman"/>
          <w:sz w:val="24"/>
          <w:szCs w:val="24"/>
          <w:shd w:val="clear" w:color="auto" w:fill="FFFFFF"/>
          <w:lang w:eastAsia="ro-RO"/>
        </w:rPr>
        <w:t>toate avizele, acordurile</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autorizaţiile</w:t>
      </w:r>
      <w:r w:rsidR="000A3C7C"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certificatele</w:t>
      </w:r>
      <w:r w:rsidR="000A3C7C" w:rsidRPr="00B82CED">
        <w:rPr>
          <w:rFonts w:ascii="Times New Roman" w:eastAsia="Times New Roman" w:hAnsi="Times New Roman" w:cs="Times New Roman"/>
          <w:sz w:val="24"/>
          <w:szCs w:val="24"/>
          <w:shd w:val="clear" w:color="auto" w:fill="FFFFFF"/>
          <w:lang w:eastAsia="ro-RO"/>
        </w:rPr>
        <w:t xml:space="preserve"> şi orice alte documente prevăzute de legislaţia aplicabilă, referitoare la </w:t>
      </w:r>
      <w:r w:rsidRPr="00B82CED">
        <w:rPr>
          <w:rFonts w:ascii="Times New Roman" w:eastAsia="Times New Roman" w:hAnsi="Times New Roman" w:cs="Times New Roman"/>
          <w:sz w:val="24"/>
          <w:szCs w:val="24"/>
          <w:shd w:val="clear" w:color="auto" w:fill="FFFFFF"/>
          <w:lang w:eastAsia="ro-RO"/>
        </w:rPr>
        <w:t>montarea, instalarea, exploatarea, repararea şi verificarea aparatelor consumatoare de combustibili, a recipientelor mecanice sub presiune, a cazanelor de abur şi de apă fierbinte, a conductelor de abur şi de apă fierbinte sub presiune şi a sistemelor de automatizar</w:t>
      </w:r>
      <w:r w:rsidR="000A3C7C" w:rsidRPr="00B82CED">
        <w:rPr>
          <w:rFonts w:ascii="Times New Roman" w:eastAsia="Times New Roman" w:hAnsi="Times New Roman" w:cs="Times New Roman"/>
          <w:sz w:val="24"/>
          <w:szCs w:val="24"/>
          <w:shd w:val="clear" w:color="auto" w:fill="FFFFFF"/>
          <w:lang w:eastAsia="ro-RO"/>
        </w:rPr>
        <w:t>e aferente centralelor termice şi a oricăror alte componente ale sistemului exploatat</w:t>
      </w:r>
      <w:r w:rsidR="003A6EC4" w:rsidRPr="00B82CED">
        <w:rPr>
          <w:rFonts w:ascii="Times New Roman" w:eastAsia="Times New Roman" w:hAnsi="Times New Roman" w:cs="Times New Roman"/>
          <w:sz w:val="24"/>
          <w:szCs w:val="24"/>
          <w:shd w:val="clear" w:color="auto" w:fill="FFFFFF"/>
          <w:lang w:eastAsia="ro-RO"/>
        </w:rPr>
        <w:t>.</w:t>
      </w:r>
    </w:p>
    <w:p w14:paraId="401046C1" w14:textId="1D9DDF92"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(3)</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0A3C7C" w:rsidRPr="00B82CED">
        <w:rPr>
          <w:rFonts w:ascii="Times New Roman" w:eastAsia="Times New Roman" w:hAnsi="Times New Roman" w:cs="Times New Roman"/>
          <w:sz w:val="24"/>
          <w:szCs w:val="24"/>
          <w:shd w:val="clear" w:color="auto" w:fill="FFFFFF"/>
          <w:lang w:eastAsia="ro-RO"/>
        </w:rPr>
        <w:t xml:space="preserve">are obligaţia ca, pe durata de valabilitate a licenţei, să deţină şi să menţină </w:t>
      </w:r>
      <w:r w:rsidRPr="00B82CED">
        <w:rPr>
          <w:rFonts w:ascii="Times New Roman" w:eastAsia="Times New Roman" w:hAnsi="Times New Roman" w:cs="Times New Roman"/>
          <w:sz w:val="24"/>
          <w:szCs w:val="24"/>
          <w:shd w:val="clear" w:color="auto" w:fill="FFFFFF"/>
          <w:lang w:eastAsia="ro-RO"/>
        </w:rPr>
        <w:t xml:space="preserve">personal calificat şi autorizat, </w:t>
      </w:r>
      <w:r w:rsidR="000A3C7C" w:rsidRPr="00B82CED">
        <w:rPr>
          <w:rFonts w:ascii="Times New Roman" w:eastAsia="Times New Roman" w:hAnsi="Times New Roman" w:cs="Times New Roman"/>
          <w:sz w:val="24"/>
          <w:szCs w:val="24"/>
          <w:shd w:val="clear" w:color="auto" w:fill="FFFFFF"/>
          <w:lang w:eastAsia="ro-RO"/>
        </w:rPr>
        <w:t xml:space="preserve">astfel încât să asigure îndeplinirea </w:t>
      </w:r>
      <w:r w:rsidRPr="00B82CED">
        <w:rPr>
          <w:rFonts w:ascii="Times New Roman" w:eastAsia="Times New Roman" w:hAnsi="Times New Roman" w:cs="Times New Roman"/>
          <w:sz w:val="24"/>
          <w:szCs w:val="24"/>
          <w:shd w:val="clear" w:color="auto" w:fill="FFFFFF"/>
          <w:lang w:eastAsia="ro-RO"/>
        </w:rPr>
        <w:t xml:space="preserve">în condiţii de siguranţă 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BE4773" w:rsidRPr="00B82CED">
        <w:rPr>
          <w:rFonts w:ascii="Times New Roman" w:eastAsia="Times New Roman" w:hAnsi="Times New Roman" w:cs="Times New Roman"/>
          <w:sz w:val="24"/>
          <w:szCs w:val="24"/>
          <w:shd w:val="clear" w:color="auto" w:fill="FFFFFF"/>
          <w:lang w:eastAsia="ro-RO"/>
        </w:rPr>
        <w:t>;</w:t>
      </w:r>
      <w:r w:rsidR="00BE4773" w:rsidRPr="00B82CED">
        <w:rPr>
          <w:rFonts w:ascii="Times New Roman" w:hAnsi="Times New Roman" w:cs="Times New Roman"/>
          <w:sz w:val="24"/>
          <w:szCs w:val="24"/>
        </w:rPr>
        <w:t xml:space="preserve"> </w:t>
      </w:r>
      <w:r w:rsidR="00B64AFF" w:rsidRPr="00B82CED">
        <w:rPr>
          <w:rFonts w:ascii="Times New Roman" w:hAnsi="Times New Roman" w:cs="Times New Roman"/>
          <w:sz w:val="24"/>
          <w:szCs w:val="24"/>
        </w:rPr>
        <w:t xml:space="preserve">pentru lucrările şi/sau serviciile conexe necesare furnizării/prestării serviciului/uneia sau mai multor activităţi din sfera serviciului de utilităţi publice delegat/delegată, </w:t>
      </w:r>
      <w:r w:rsidR="00BE4773" w:rsidRPr="00B82CED">
        <w:rPr>
          <w:rFonts w:ascii="Times New Roman" w:hAnsi="Times New Roman" w:cs="Times New Roman"/>
          <w:sz w:val="24"/>
          <w:szCs w:val="24"/>
        </w:rPr>
        <w:t xml:space="preserve">titularul licenţei poate încheia </w:t>
      </w:r>
      <w:r w:rsidR="00623619" w:rsidRPr="00B82CED">
        <w:rPr>
          <w:rFonts w:ascii="Times New Roman" w:eastAsia="Times New Roman" w:hAnsi="Times New Roman" w:cs="Times New Roman"/>
          <w:sz w:val="24"/>
          <w:szCs w:val="24"/>
          <w:shd w:val="clear" w:color="auto" w:fill="FFFFFF"/>
          <w:lang w:eastAsia="ro-RO"/>
        </w:rPr>
        <w:t xml:space="preserve">cu terţi </w:t>
      </w:r>
      <w:r w:rsidR="00BE4773" w:rsidRPr="00B82CED">
        <w:rPr>
          <w:rFonts w:ascii="Times New Roman" w:eastAsia="Times New Roman" w:hAnsi="Times New Roman" w:cs="Times New Roman"/>
          <w:sz w:val="24"/>
          <w:szCs w:val="24"/>
          <w:shd w:val="clear" w:color="auto" w:fill="FFFFFF"/>
          <w:lang w:eastAsia="ro-RO"/>
        </w:rPr>
        <w:t xml:space="preserve">contracte de </w:t>
      </w:r>
      <w:r w:rsidR="00B64AFF" w:rsidRPr="00B82CED">
        <w:rPr>
          <w:rFonts w:ascii="Times New Roman" w:eastAsia="Times New Roman" w:hAnsi="Times New Roman" w:cs="Times New Roman"/>
          <w:sz w:val="24"/>
          <w:szCs w:val="24"/>
          <w:shd w:val="clear" w:color="auto" w:fill="FFFFFF"/>
          <w:lang w:eastAsia="ro-RO"/>
        </w:rPr>
        <w:t>lucrări sau de servicii, în condiţiile prevăzute de legislaţia din domeniul achiziţiilor publice.</w:t>
      </w:r>
    </w:p>
    <w:p w14:paraId="4B7741BD" w14:textId="4C96A231" w:rsidR="00651EBB"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64AFF" w:rsidRPr="00B82CED">
        <w:rPr>
          <w:rFonts w:ascii="Times New Roman" w:eastAsia="Times New Roman" w:hAnsi="Times New Roman" w:cs="Times New Roman"/>
          <w:bCs/>
          <w:sz w:val="24"/>
          <w:szCs w:val="24"/>
          <w:shd w:val="clear" w:color="auto" w:fill="FFFFFF"/>
          <w:lang w:eastAsia="ro-RO"/>
        </w:rPr>
        <w:t>4</w:t>
      </w:r>
      <w:r w:rsidRPr="00B82CED">
        <w:rPr>
          <w:rFonts w:ascii="Times New Roman" w:eastAsia="Times New Roman" w:hAnsi="Times New Roman" w:cs="Times New Roman"/>
          <w:bCs/>
          <w:sz w:val="24"/>
          <w:szCs w:val="24"/>
          <w:shd w:val="clear" w:color="auto" w:fill="FFFFFF"/>
          <w:lang w:eastAsia="ro-RO"/>
        </w:rPr>
        <w:t>)</w:t>
      </w:r>
      <w:r w:rsidR="00651EBB" w:rsidRPr="00B82CED">
        <w:rPr>
          <w:rFonts w:ascii="Times New Roman" w:eastAsia="Times New Roman" w:hAnsi="Times New Roman" w:cs="Times New Roman"/>
          <w:bCs/>
          <w:sz w:val="24"/>
          <w:szCs w:val="24"/>
          <w:shd w:val="clear" w:color="auto" w:fill="FFFFFF"/>
          <w:lang w:eastAsia="ro-RO"/>
        </w:rPr>
        <w:t xml:space="preserve"> </w:t>
      </w:r>
      <w:r w:rsidR="00651EBB" w:rsidRPr="00B82CED">
        <w:rPr>
          <w:rFonts w:ascii="Times New Roman" w:eastAsia="Times New Roman" w:hAnsi="Times New Roman" w:cs="Times New Roman"/>
          <w:sz w:val="24"/>
          <w:szCs w:val="24"/>
          <w:shd w:val="clear" w:color="auto" w:fill="FFFFFF"/>
          <w:lang w:eastAsia="ro-RO"/>
        </w:rPr>
        <w:t>Titularul licenţei are obligaţia ca, pe durata de valabilitate a licenţei, să asigure urmărirea sistematică a comportării construcţiilor şi a capacităţilor energetice şi să efectueze lucrările corespunzătoare</w:t>
      </w:r>
      <w:r w:rsidR="00784CEC" w:rsidRPr="00B82CED">
        <w:rPr>
          <w:rFonts w:ascii="Times New Roman" w:eastAsia="Times New Roman" w:hAnsi="Times New Roman" w:cs="Times New Roman"/>
          <w:sz w:val="24"/>
          <w:szCs w:val="24"/>
          <w:shd w:val="clear" w:color="auto" w:fill="FFFFFF"/>
          <w:lang w:eastAsia="ro-RO"/>
        </w:rPr>
        <w:t>,</w:t>
      </w:r>
      <w:r w:rsidR="00651EBB" w:rsidRPr="00B82CED">
        <w:rPr>
          <w:rFonts w:ascii="Times New Roman" w:eastAsia="Times New Roman" w:hAnsi="Times New Roman" w:cs="Times New Roman"/>
          <w:sz w:val="24"/>
          <w:szCs w:val="24"/>
          <w:shd w:val="clear" w:color="auto" w:fill="FFFFFF"/>
          <w:lang w:eastAsia="ro-RO"/>
        </w:rPr>
        <w:t xml:space="preserve"> în baza unui program</w:t>
      </w:r>
      <w:r w:rsidR="00784CEC" w:rsidRPr="00B82CED">
        <w:rPr>
          <w:rFonts w:ascii="Times New Roman" w:eastAsia="Times New Roman" w:hAnsi="Times New Roman" w:cs="Times New Roman"/>
          <w:sz w:val="24"/>
          <w:szCs w:val="24"/>
          <w:shd w:val="clear" w:color="auto" w:fill="FFFFFF"/>
          <w:lang w:eastAsia="ro-RO"/>
        </w:rPr>
        <w:t xml:space="preserve"> de mentenanţă</w:t>
      </w:r>
      <w:r w:rsidR="00651EBB" w:rsidRPr="00B82CED">
        <w:rPr>
          <w:rFonts w:ascii="Times New Roman" w:eastAsia="Times New Roman" w:hAnsi="Times New Roman" w:cs="Times New Roman"/>
          <w:sz w:val="24"/>
          <w:szCs w:val="24"/>
          <w:shd w:val="clear" w:color="auto" w:fill="FFFFFF"/>
          <w:lang w:eastAsia="ro-RO"/>
        </w:rPr>
        <w:t xml:space="preserve">, astfel încât să asigure îndeplinirea în condiţii de siguranţă 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784CEC" w:rsidRPr="00B82CED">
        <w:rPr>
          <w:rFonts w:ascii="Times New Roman" w:eastAsia="Times New Roman" w:hAnsi="Times New Roman" w:cs="Times New Roman"/>
          <w:sz w:val="24"/>
          <w:szCs w:val="24"/>
          <w:shd w:val="clear" w:color="auto" w:fill="FFFFFF"/>
          <w:lang w:eastAsia="ro-RO"/>
        </w:rPr>
        <w:t>.</w:t>
      </w:r>
    </w:p>
    <w:p w14:paraId="3921D184"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64AFF" w:rsidRPr="00B82CED">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w:t>
      </w:r>
      <w:r w:rsidR="000312A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În scopul creşterii eficienţei </w:t>
      </w:r>
      <w:r w:rsidR="009A37BD" w:rsidRPr="00B82CED">
        <w:rPr>
          <w:rFonts w:ascii="Times New Roman" w:eastAsia="Times New Roman" w:hAnsi="Times New Roman" w:cs="Times New Roman"/>
          <w:sz w:val="24"/>
          <w:szCs w:val="24"/>
          <w:shd w:val="clear" w:color="auto" w:fill="FFFFFF"/>
          <w:lang w:eastAsia="ro-RO"/>
        </w:rPr>
        <w:t>energetice</w:t>
      </w:r>
      <w:r w:rsidRPr="00B82CED">
        <w:rPr>
          <w:rFonts w:ascii="Times New Roman" w:eastAsia="Times New Roman" w:hAnsi="Times New Roman" w:cs="Times New Roman"/>
          <w:sz w:val="24"/>
          <w:szCs w:val="24"/>
          <w:shd w:val="clear" w:color="auto" w:fill="FFFFFF"/>
          <w:lang w:eastAsia="ro-RO"/>
        </w:rPr>
        <w:t xml:space="preserve">, titularul licenţei </w:t>
      </w:r>
      <w:r w:rsidR="009A37BD" w:rsidRPr="00B82CED">
        <w:rPr>
          <w:rFonts w:ascii="Times New Roman" w:eastAsia="Times New Roman" w:hAnsi="Times New Roman" w:cs="Times New Roman"/>
          <w:sz w:val="24"/>
          <w:szCs w:val="24"/>
          <w:shd w:val="clear" w:color="auto" w:fill="FFFFFF"/>
          <w:lang w:eastAsia="ro-RO"/>
        </w:rPr>
        <w:t xml:space="preserve">are obligaţia de a </w:t>
      </w:r>
      <w:r w:rsidRPr="00B82CED">
        <w:rPr>
          <w:rFonts w:ascii="Times New Roman" w:eastAsia="Times New Roman" w:hAnsi="Times New Roman" w:cs="Times New Roman"/>
          <w:sz w:val="24"/>
          <w:szCs w:val="24"/>
          <w:shd w:val="clear" w:color="auto" w:fill="FFFFFF"/>
          <w:lang w:eastAsia="ro-RO"/>
        </w:rPr>
        <w:t xml:space="preserve">realiza reabilitarea şi retehnologizarea </w:t>
      </w:r>
      <w:r w:rsidR="009A37BD" w:rsidRPr="00B82CED">
        <w:rPr>
          <w:rFonts w:ascii="Times New Roman" w:eastAsia="Times New Roman" w:hAnsi="Times New Roman" w:cs="Times New Roman"/>
          <w:sz w:val="24"/>
          <w:szCs w:val="24"/>
          <w:shd w:val="clear" w:color="auto" w:fill="FFFFFF"/>
          <w:lang w:eastAsia="ro-RO"/>
        </w:rPr>
        <w:t>capacităţilor energetice</w:t>
      </w:r>
      <w:r w:rsidRPr="00B82CED">
        <w:rPr>
          <w:rFonts w:ascii="Times New Roman" w:eastAsia="Times New Roman" w:hAnsi="Times New Roman" w:cs="Times New Roman"/>
          <w:sz w:val="24"/>
          <w:szCs w:val="24"/>
          <w:shd w:val="clear" w:color="auto" w:fill="FFFFFF"/>
          <w:lang w:eastAsia="ro-RO"/>
        </w:rPr>
        <w:t xml:space="preserve">, </w:t>
      </w:r>
      <w:r w:rsidR="009A37BD" w:rsidRPr="00B82CED">
        <w:rPr>
          <w:rFonts w:ascii="Times New Roman" w:eastAsia="Times New Roman" w:hAnsi="Times New Roman" w:cs="Times New Roman"/>
          <w:sz w:val="24"/>
          <w:szCs w:val="24"/>
          <w:shd w:val="clear" w:color="auto" w:fill="FFFFFF"/>
          <w:lang w:eastAsia="ro-RO"/>
        </w:rPr>
        <w:t xml:space="preserve">în măsura în care este rezonabil din punct de vedere financiar şi proporţional în raport cu economiile de energie potenţiale sau, </w:t>
      </w:r>
      <w:r w:rsidRPr="00B82CED">
        <w:rPr>
          <w:rFonts w:ascii="Times New Roman" w:eastAsia="Times New Roman" w:hAnsi="Times New Roman" w:cs="Times New Roman"/>
          <w:sz w:val="24"/>
          <w:szCs w:val="24"/>
          <w:shd w:val="clear" w:color="auto" w:fill="FFFFFF"/>
          <w:lang w:eastAsia="ro-RO"/>
        </w:rPr>
        <w:t>după caz, conservarea ori dezafectarea lor.</w:t>
      </w:r>
    </w:p>
    <w:p w14:paraId="616F9755" w14:textId="77777777" w:rsidR="00CA00F8" w:rsidRPr="00B82CED" w:rsidRDefault="00CA00F8" w:rsidP="009A37BD">
      <w:pPr>
        <w:spacing w:after="0" w:line="240" w:lineRule="auto"/>
        <w:jc w:val="both"/>
        <w:rPr>
          <w:rFonts w:ascii="Times New Roman" w:eastAsia="Times New Roman" w:hAnsi="Times New Roman" w:cs="Times New Roman"/>
          <w:sz w:val="24"/>
          <w:szCs w:val="24"/>
          <w:shd w:val="clear" w:color="auto" w:fill="FFFFFF"/>
          <w:lang w:eastAsia="ro-RO"/>
        </w:rPr>
      </w:pPr>
    </w:p>
    <w:p w14:paraId="110D84AE"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7-a</w:t>
      </w:r>
    </w:p>
    <w:p w14:paraId="4EA7B0CC"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Utilizarea eficientă a resurselor energetice</w:t>
      </w:r>
    </w:p>
    <w:p w14:paraId="123654AF"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495B777E" w14:textId="7960CCD9"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14</w:t>
      </w:r>
    </w:p>
    <w:p w14:paraId="55040646" w14:textId="49D91232" w:rsidR="0034397D" w:rsidRPr="00B82CED" w:rsidRDefault="0034397D" w:rsidP="0019753F">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are obligaţia de a întocmi bilanţul energetic pentru fiecare dintre activităţile </w:t>
      </w:r>
      <w:r w:rsidR="00E1684C" w:rsidRPr="00B82CED">
        <w:rPr>
          <w:rFonts w:ascii="Times New Roman" w:eastAsiaTheme="minorEastAsia" w:hAnsi="Times New Roman" w:cs="Times New Roman"/>
          <w:sz w:val="24"/>
          <w:szCs w:val="24"/>
          <w:shd w:val="clear" w:color="auto" w:fill="FFFFFF"/>
          <w:lang w:eastAsia="ro-RO"/>
        </w:rPr>
        <w:t>ce fac obiectul licenţei</w:t>
      </w:r>
      <w:r w:rsidR="00E1684C" w:rsidRPr="00B82CED" w:rsidDel="00E1684C">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şi de a furniza rezultatele obţinute autorităţii administraţiei publice locale în vederea exercitării atribuţiilor sale, în conformitate cu prevederile legii.</w:t>
      </w:r>
    </w:p>
    <w:p w14:paraId="16717BAE" w14:textId="77777777" w:rsidR="000E62E7" w:rsidRPr="00B82CED" w:rsidRDefault="000E62E7" w:rsidP="0019753F">
      <w:pPr>
        <w:spacing w:after="0" w:line="240" w:lineRule="auto"/>
        <w:jc w:val="both"/>
        <w:rPr>
          <w:rFonts w:ascii="Times New Roman" w:eastAsiaTheme="minorEastAsia" w:hAnsi="Times New Roman" w:cs="Times New Roman"/>
          <w:sz w:val="24"/>
          <w:szCs w:val="24"/>
          <w:shd w:val="clear" w:color="auto" w:fill="FFFFFF"/>
          <w:lang w:eastAsia="ro-RO"/>
        </w:rPr>
      </w:pPr>
    </w:p>
    <w:p w14:paraId="1AA28A4B"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8-a</w:t>
      </w:r>
    </w:p>
    <w:p w14:paraId="68A02F0B"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Protecţia mediului, bunurilor şi persoanelor</w:t>
      </w:r>
    </w:p>
    <w:p w14:paraId="6439A3FE" w14:textId="77777777" w:rsidR="000E62E7" w:rsidRPr="00B82CED" w:rsidRDefault="000E62E7"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2552FCD" w14:textId="6A855AB3"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15</w:t>
      </w:r>
    </w:p>
    <w:p w14:paraId="69178DDB" w14:textId="49FA3750" w:rsidR="00B75866"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3A6EC4" w:rsidRPr="00B82CED">
        <w:rPr>
          <w:rFonts w:ascii="Times New Roman" w:eastAsia="Times New Roman" w:hAnsi="Times New Roman" w:cs="Times New Roman"/>
          <w:sz w:val="24"/>
          <w:szCs w:val="24"/>
          <w:shd w:val="clear" w:color="auto" w:fill="FFFFFF"/>
          <w:lang w:eastAsia="ro-RO"/>
        </w:rPr>
        <w:t xml:space="preserve">are obligaţia ca, pe durata de valabilitate a licenţei, să respecte </w:t>
      </w:r>
      <w:r w:rsidRPr="00B82CED">
        <w:rPr>
          <w:rFonts w:ascii="Times New Roman" w:eastAsia="Times New Roman" w:hAnsi="Times New Roman" w:cs="Times New Roman"/>
          <w:sz w:val="24"/>
          <w:szCs w:val="24"/>
          <w:shd w:val="clear" w:color="auto" w:fill="FFFFFF"/>
          <w:lang w:eastAsia="ro-RO"/>
        </w:rPr>
        <w:t xml:space="preserve">dispoziţiile legale </w:t>
      </w:r>
      <w:r w:rsidR="003A6EC4" w:rsidRPr="00B82CED">
        <w:rPr>
          <w:rFonts w:ascii="Times New Roman" w:eastAsia="Times New Roman" w:hAnsi="Times New Roman" w:cs="Times New Roman"/>
          <w:sz w:val="24"/>
          <w:szCs w:val="24"/>
          <w:shd w:val="clear" w:color="auto" w:fill="FFFFFF"/>
          <w:lang w:eastAsia="ro-RO"/>
        </w:rPr>
        <w:t xml:space="preserve">aplicabile </w:t>
      </w:r>
      <w:r w:rsidRPr="00B82CED">
        <w:rPr>
          <w:rFonts w:ascii="Times New Roman" w:eastAsia="Times New Roman" w:hAnsi="Times New Roman" w:cs="Times New Roman"/>
          <w:sz w:val="24"/>
          <w:szCs w:val="24"/>
          <w:shd w:val="clear" w:color="auto" w:fill="FFFFFF"/>
          <w:lang w:eastAsia="ro-RO"/>
        </w:rPr>
        <w:t>referitoare la protecţia mediului</w:t>
      </w:r>
      <w:r w:rsidR="00454EC8">
        <w:rPr>
          <w:rFonts w:ascii="Times New Roman" w:eastAsia="Times New Roman" w:hAnsi="Times New Roman" w:cs="Times New Roman"/>
          <w:sz w:val="24"/>
          <w:szCs w:val="24"/>
          <w:shd w:val="clear" w:color="auto" w:fill="FFFFFF"/>
          <w:lang w:eastAsia="ro-RO"/>
        </w:rPr>
        <w:t xml:space="preserve">, </w:t>
      </w:r>
      <w:r w:rsidR="00454EC8" w:rsidRPr="008232B7">
        <w:rPr>
          <w:rFonts w:ascii="Times New Roman" w:eastAsia="Times New Roman" w:hAnsi="Times New Roman" w:cs="Times New Roman"/>
          <w:sz w:val="24"/>
          <w:szCs w:val="24"/>
          <w:lang w:val="en-GB" w:eastAsia="en-GB"/>
        </w:rPr>
        <w:t>sănătăţii populaţiei şi dezvoltării durabile</w:t>
      </w:r>
      <w:r w:rsidRPr="00B82CED">
        <w:rPr>
          <w:rFonts w:ascii="Times New Roman" w:eastAsia="Times New Roman" w:hAnsi="Times New Roman" w:cs="Times New Roman"/>
          <w:sz w:val="24"/>
          <w:szCs w:val="24"/>
          <w:shd w:val="clear" w:color="auto" w:fill="FFFFFF"/>
          <w:lang w:eastAsia="ro-RO"/>
        </w:rPr>
        <w:t xml:space="preserve">. </w:t>
      </w:r>
    </w:p>
    <w:p w14:paraId="47AA0837" w14:textId="77777777" w:rsidR="0034397D" w:rsidRPr="00B82CED" w:rsidRDefault="00B75866"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(2) </w:t>
      </w:r>
      <w:r w:rsidR="0034397D" w:rsidRPr="00B82CED">
        <w:rPr>
          <w:rFonts w:ascii="Times New Roman" w:eastAsia="Times New Roman" w:hAnsi="Times New Roman" w:cs="Times New Roman"/>
          <w:sz w:val="24"/>
          <w:szCs w:val="24"/>
          <w:shd w:val="clear" w:color="auto" w:fill="FFFFFF"/>
          <w:lang w:eastAsia="ro-RO"/>
        </w:rPr>
        <w:t>Titularul licenţei este obligat să deţină, pe toată durata de valabilitate a licenţei, toate acordurile, avizele şi autorizaţiile prevăzute de legislaţia în domeniul protecţiei mediului şi gospodărirea apelor.</w:t>
      </w:r>
    </w:p>
    <w:p w14:paraId="6109F0E8" w14:textId="067B9D80" w:rsidR="0034397D" w:rsidRDefault="0034397D" w:rsidP="00B75866">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lastRenderedPageBreak/>
        <w:t>(</w:t>
      </w:r>
      <w:r w:rsidR="00B75866" w:rsidRPr="00B82CED">
        <w:rPr>
          <w:rFonts w:ascii="Times New Roman" w:eastAsia="Times New Roman" w:hAnsi="Times New Roman" w:cs="Times New Roman"/>
          <w:bCs/>
          <w:sz w:val="24"/>
          <w:szCs w:val="24"/>
          <w:shd w:val="clear" w:color="auto" w:fill="FFFFFF"/>
          <w:lang w:eastAsia="ro-RO"/>
        </w:rPr>
        <w:t>3</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B75866" w:rsidRPr="00B82CED">
        <w:rPr>
          <w:rFonts w:ascii="Times New Roman" w:eastAsia="Times New Roman" w:hAnsi="Times New Roman" w:cs="Times New Roman"/>
          <w:sz w:val="24"/>
          <w:szCs w:val="24"/>
          <w:shd w:val="clear" w:color="auto" w:fill="FFFFFF"/>
          <w:lang w:eastAsia="ro-RO"/>
        </w:rPr>
        <w:t>are obligaţia</w:t>
      </w:r>
      <w:r w:rsidRPr="00B82CED">
        <w:rPr>
          <w:rFonts w:ascii="Times New Roman" w:eastAsia="Times New Roman" w:hAnsi="Times New Roman" w:cs="Times New Roman"/>
          <w:sz w:val="24"/>
          <w:szCs w:val="24"/>
          <w:shd w:val="clear" w:color="auto" w:fill="FFFFFF"/>
          <w:lang w:eastAsia="ro-RO"/>
        </w:rPr>
        <w:t xml:space="preserve"> să asigure instituire</w:t>
      </w:r>
      <w:r w:rsidR="00B75866" w:rsidRPr="00B82CED">
        <w:rPr>
          <w:rFonts w:ascii="Times New Roman" w:eastAsia="Times New Roman" w:hAnsi="Times New Roman" w:cs="Times New Roman"/>
          <w:sz w:val="24"/>
          <w:szCs w:val="24"/>
          <w:shd w:val="clear" w:color="auto" w:fill="FFFFFF"/>
          <w:lang w:eastAsia="ro-RO"/>
        </w:rPr>
        <w:t>a, menţinerea şi respectarea de către terţi, în condiţiile l</w:t>
      </w:r>
      <w:r w:rsidRPr="00B82CED">
        <w:rPr>
          <w:rFonts w:ascii="Times New Roman" w:eastAsia="Times New Roman" w:hAnsi="Times New Roman" w:cs="Times New Roman"/>
          <w:sz w:val="24"/>
          <w:szCs w:val="24"/>
          <w:shd w:val="clear" w:color="auto" w:fill="FFFFFF"/>
          <w:lang w:eastAsia="ro-RO"/>
        </w:rPr>
        <w:t>egii, a zonelor de protecţie şi de siguranţă, determinate în conformitate cu normele tehnice aplicabile</w:t>
      </w:r>
      <w:r w:rsidR="0023456B" w:rsidRPr="00B82CED">
        <w:rPr>
          <w:rFonts w:ascii="Times New Roman" w:eastAsia="Times New Roman" w:hAnsi="Times New Roman" w:cs="Times New Roman"/>
          <w:sz w:val="24"/>
          <w:szCs w:val="24"/>
          <w:shd w:val="clear" w:color="auto" w:fill="FFFFFF"/>
          <w:lang w:eastAsia="ro-RO"/>
        </w:rPr>
        <w:t>.</w:t>
      </w:r>
    </w:p>
    <w:p w14:paraId="4F55ED00" w14:textId="7B3B7654" w:rsidR="00BF0ED9" w:rsidRPr="00B82CED" w:rsidRDefault="00BF0ED9" w:rsidP="00B75866">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 xml:space="preserve">(4) </w:t>
      </w:r>
      <w:r w:rsidRPr="00B82CED">
        <w:rPr>
          <w:rFonts w:ascii="Times New Roman" w:eastAsia="Times New Roman" w:hAnsi="Times New Roman" w:cs="Times New Roman"/>
          <w:sz w:val="24"/>
          <w:szCs w:val="24"/>
          <w:shd w:val="clear" w:color="auto" w:fill="FFFFFF"/>
          <w:lang w:eastAsia="ro-RO"/>
        </w:rPr>
        <w:t>Titularul licenţei are obligaţia</w:t>
      </w:r>
      <w:r>
        <w:rPr>
          <w:rFonts w:ascii="Times New Roman" w:eastAsia="Times New Roman" w:hAnsi="Times New Roman" w:cs="Times New Roman"/>
          <w:sz w:val="24"/>
          <w:szCs w:val="24"/>
          <w:shd w:val="clear" w:color="auto" w:fill="FFFFFF"/>
          <w:lang w:eastAsia="ro-RO"/>
        </w:rPr>
        <w:t xml:space="preserve"> să înștiințeze proprietarul terenurilor, bunurilor ori prestatorul activităților afectate ca urmare a lucrărilor la capacitățile energetice sau în caz de avarii, în condițiile legii.</w:t>
      </w:r>
    </w:p>
    <w:p w14:paraId="556BE6B2" w14:textId="1F28C17F" w:rsidR="0034397D"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A203D0">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În condiţiile reglementărilor în vigoare, titularul licenţei este obligat să plătească despăgubiri utilizatorului în cazul deteriorării unor instalaţii de utilizare a energiei termice, afectării sau punerii în pericol a sănătăţii, în situaţia în care parametrii agentului termic au înregistrat abateri mai mari decât cei admişi în reglementările tehnice în vigoare.</w:t>
      </w:r>
    </w:p>
    <w:p w14:paraId="277E2284" w14:textId="7993D8E9" w:rsidR="0034397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A203D0">
        <w:rPr>
          <w:rFonts w:ascii="Times New Roman" w:eastAsia="Times New Roman" w:hAnsi="Times New Roman" w:cs="Times New Roman"/>
          <w:bCs/>
          <w:sz w:val="24"/>
          <w:szCs w:val="24"/>
          <w:shd w:val="clear" w:color="auto" w:fill="FFFFFF"/>
          <w:lang w:eastAsia="ro-RO"/>
        </w:rPr>
        <w:t>6</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Plata despăgubirilor se face cu respectarea condiţiilor prevăzute în contractul de furnizare, pe baza documentaţiei economice întocmite de operatori economici de specialitate, a unor expertize sau a documentelor justificative prezentate de utilizator.</w:t>
      </w:r>
    </w:p>
    <w:p w14:paraId="7070A1B1" w14:textId="6A6851E7" w:rsidR="00A203D0" w:rsidRDefault="00A203D0" w:rsidP="0019753F">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(7) Titularul licenței este obligat să plătească despăgubiri proprietarilor terenurilor, bunurilor ori prestatorul activităților afectate, în situația prevăzută la alin. (4), în condițiile legii.</w:t>
      </w:r>
    </w:p>
    <w:p w14:paraId="3F1AFCA9" w14:textId="0C55C05C" w:rsidR="00A203D0" w:rsidRPr="00B82CED" w:rsidRDefault="00A203D0" w:rsidP="0019753F">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 xml:space="preserve">(8) Titularul licenței este obligat să plătească despăgubiri pentru restricțiile impuse deținătorilor de terenuri în perimetrul zonelor </w:t>
      </w:r>
      <w:r w:rsidR="000C19E9">
        <w:rPr>
          <w:rFonts w:ascii="Times New Roman" w:eastAsia="Times New Roman" w:hAnsi="Times New Roman" w:cs="Times New Roman"/>
          <w:sz w:val="24"/>
          <w:szCs w:val="24"/>
          <w:shd w:val="clear" w:color="auto" w:fill="FFFFFF"/>
          <w:lang w:eastAsia="ro-RO"/>
        </w:rPr>
        <w:t>de protecție instituite, să plătească chirii pentru folosirea temporară a terenurilor și să aducă terenurile și obiectivele afectate de lucrările de intervenție sau de investiții în starea anterioară începerii acestor lucrări.</w:t>
      </w:r>
    </w:p>
    <w:p w14:paraId="2CFEF25A"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4BA43CB6"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9-a</w:t>
      </w:r>
    </w:p>
    <w:p w14:paraId="76BA0009"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Asigurarea în condiţii nediscriminatorii a accesului la serviciul public</w:t>
      </w:r>
    </w:p>
    <w:p w14:paraId="58A04504"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7848C16" w14:textId="15B4CBBA"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16</w:t>
      </w:r>
    </w:p>
    <w:p w14:paraId="52FEF578" w14:textId="77777777" w:rsidR="0037016F" w:rsidRPr="00B82CED" w:rsidRDefault="0037016F" w:rsidP="0037016F">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 Titularul licenţei are obligaţia de a asigura accesul nediscriminatoriu al utilizatorilor şi producătorilor de energie termică la reţelele termice şi la serviciul public de alimentare cu energie termică, numai pe baze contractuale, în condiţiile legii</w:t>
      </w:r>
      <w:r w:rsidRPr="00B82CED">
        <w:rPr>
          <w:rFonts w:ascii="Times New Roman" w:eastAsia="Times New Roman" w:hAnsi="Times New Roman" w:cs="Times New Roman"/>
          <w:sz w:val="24"/>
          <w:szCs w:val="24"/>
          <w:shd w:val="clear" w:color="auto" w:fill="FFFFFF"/>
          <w:lang w:eastAsia="ro-RO"/>
        </w:rPr>
        <w:t>.</w:t>
      </w:r>
    </w:p>
    <w:p w14:paraId="1A1BCF64" w14:textId="77777777" w:rsidR="0037016F" w:rsidRPr="00B82CED" w:rsidRDefault="0037016F" w:rsidP="0037016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(2) </w:t>
      </w:r>
      <w:r w:rsidRPr="00B82CED">
        <w:rPr>
          <w:rFonts w:ascii="Times New Roman" w:eastAsia="Times New Roman" w:hAnsi="Times New Roman" w:cs="Times New Roman"/>
          <w:sz w:val="24"/>
          <w:szCs w:val="24"/>
          <w:shd w:val="clear" w:color="auto" w:fill="FFFFFF"/>
          <w:lang w:eastAsia="ro-RO"/>
        </w:rPr>
        <w:t>Pentru realizarea obligaţiilor din licenţă, titularului licenţei nu îi este permis să perceapă utilizatorilor alte sume băneşti, în afara celor facturate pe baza preţurilor/tarifelor aprobate conform legii.</w:t>
      </w:r>
    </w:p>
    <w:p w14:paraId="37EFFE27" w14:textId="77777777" w:rsidR="0037016F" w:rsidRPr="00B82CED" w:rsidRDefault="0037016F"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0CF5FB4F" w14:textId="77777777" w:rsidR="00F21199" w:rsidRPr="00B82CED" w:rsidRDefault="00F21199" w:rsidP="00F21199">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10-a</w:t>
      </w:r>
    </w:p>
    <w:p w14:paraId="53B6B0B5" w14:textId="77777777" w:rsidR="00F21199" w:rsidRPr="00B82CED" w:rsidRDefault="00F21199" w:rsidP="00F21199">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Continuitatea prestării serviciului public</w:t>
      </w:r>
    </w:p>
    <w:p w14:paraId="22A5F3A3" w14:textId="77777777" w:rsidR="009C41BE" w:rsidRPr="00B82CED" w:rsidRDefault="009C41BE"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53806C8F" w14:textId="52AD2F7F" w:rsidR="00976EB1" w:rsidRPr="00B82CED" w:rsidRDefault="00976EB1" w:rsidP="00976EB1">
      <w:pPr>
        <w:spacing w:after="0" w:line="240" w:lineRule="auto"/>
        <w:jc w:val="both"/>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sz w:val="24"/>
          <w:szCs w:val="24"/>
          <w:shd w:val="clear" w:color="auto" w:fill="FFFFFF"/>
          <w:lang w:eastAsia="ro-RO"/>
        </w:rPr>
        <w:t xml:space="preserve">Articolul </w:t>
      </w:r>
      <w:r w:rsidR="00B82CED">
        <w:rPr>
          <w:rFonts w:ascii="Times New Roman" w:eastAsia="Times New Roman" w:hAnsi="Times New Roman" w:cs="Times New Roman"/>
          <w:b/>
          <w:sz w:val="24"/>
          <w:szCs w:val="24"/>
          <w:shd w:val="clear" w:color="auto" w:fill="FFFFFF"/>
          <w:lang w:eastAsia="ro-RO"/>
        </w:rPr>
        <w:t>17</w:t>
      </w:r>
    </w:p>
    <w:p w14:paraId="00D19A92" w14:textId="77777777" w:rsidR="005C7B4F" w:rsidRPr="00B82CED" w:rsidRDefault="005C7B4F"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bCs/>
          <w:sz w:val="24"/>
          <w:szCs w:val="24"/>
          <w:shd w:val="clear" w:color="auto" w:fill="FFFFFF"/>
          <w:lang w:eastAsia="ro-RO"/>
        </w:rPr>
        <w:t xml:space="preserve">Titularul licenţei are obligaţia de a asigura </w:t>
      </w:r>
      <w:r w:rsidRPr="00B82CED">
        <w:rPr>
          <w:rFonts w:ascii="Times New Roman" w:eastAsia="Times New Roman" w:hAnsi="Times New Roman" w:cs="Times New Roman"/>
          <w:sz w:val="24"/>
          <w:szCs w:val="24"/>
          <w:shd w:val="clear" w:color="auto" w:fill="FFFFFF"/>
          <w:lang w:eastAsia="ro-RO"/>
        </w:rPr>
        <w:t xml:space="preserve">continuitatea serviciului public de alimentare cu energie termică, cu excepţia situaţiilor prevăzute de lege, respectiv în caz de forţă majoră, de avarii, precum şi în perioadele programate pentru revizie. </w:t>
      </w:r>
    </w:p>
    <w:p w14:paraId="6B7D3C4F" w14:textId="204FAEF9" w:rsidR="0017685C" w:rsidRPr="00B82CED" w:rsidRDefault="00C22321"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Style w:val="slitbdy"/>
          <w:rFonts w:ascii="Times New Roman" w:eastAsia="Times New Roman" w:hAnsi="Times New Roman" w:cs="Times New Roman"/>
          <w:color w:val="auto"/>
          <w:sz w:val="24"/>
          <w:szCs w:val="24"/>
        </w:rPr>
        <w:t xml:space="preserve">(2) </w:t>
      </w:r>
      <w:r w:rsidR="0017685C">
        <w:rPr>
          <w:rFonts w:ascii="Times New Roman" w:eastAsia="Times New Roman" w:hAnsi="Times New Roman" w:cs="Times New Roman"/>
          <w:sz w:val="24"/>
          <w:szCs w:val="24"/>
          <w:shd w:val="clear" w:color="auto" w:fill="FFFFFF"/>
          <w:lang w:eastAsia="ro-RO"/>
        </w:rPr>
        <w:t>P</w:t>
      </w:r>
      <w:r w:rsidR="0017685C" w:rsidRPr="00B82CED">
        <w:rPr>
          <w:rFonts w:ascii="Times New Roman" w:eastAsia="Times New Roman" w:hAnsi="Times New Roman" w:cs="Times New Roman"/>
          <w:sz w:val="24"/>
          <w:szCs w:val="24"/>
          <w:shd w:val="clear" w:color="auto" w:fill="FFFFFF"/>
          <w:lang w:eastAsia="ro-RO"/>
        </w:rPr>
        <w:t>e perioada de valabilitate a licenței</w:t>
      </w:r>
      <w:r w:rsidR="0017685C">
        <w:rPr>
          <w:rFonts w:ascii="Times New Roman" w:eastAsia="Times New Roman" w:hAnsi="Times New Roman" w:cs="Times New Roman"/>
          <w:sz w:val="24"/>
          <w:szCs w:val="24"/>
          <w:shd w:val="clear" w:color="auto" w:fill="FFFFFF"/>
          <w:lang w:eastAsia="ro-RO"/>
        </w:rPr>
        <w:t>,</w:t>
      </w:r>
      <w:r w:rsidR="0017685C" w:rsidRPr="00B82CED">
        <w:rPr>
          <w:rStyle w:val="slitbdy"/>
          <w:rFonts w:ascii="Times New Roman" w:eastAsia="Times New Roman" w:hAnsi="Times New Roman" w:cs="Times New Roman"/>
          <w:color w:val="auto"/>
          <w:sz w:val="24"/>
          <w:szCs w:val="24"/>
        </w:rPr>
        <w:t xml:space="preserve"> </w:t>
      </w:r>
      <w:r w:rsidR="0017685C">
        <w:rPr>
          <w:rStyle w:val="slitbdy"/>
          <w:rFonts w:ascii="Times New Roman" w:eastAsia="Times New Roman" w:hAnsi="Times New Roman" w:cs="Times New Roman"/>
          <w:color w:val="auto"/>
          <w:sz w:val="24"/>
          <w:szCs w:val="24"/>
        </w:rPr>
        <w:t>t</w:t>
      </w:r>
      <w:r w:rsidR="0017685C" w:rsidRPr="00B82CED">
        <w:rPr>
          <w:rStyle w:val="slitbdy"/>
          <w:rFonts w:ascii="Times New Roman" w:eastAsia="Times New Roman" w:hAnsi="Times New Roman" w:cs="Times New Roman"/>
          <w:color w:val="auto"/>
          <w:sz w:val="24"/>
          <w:szCs w:val="24"/>
        </w:rPr>
        <w:t xml:space="preserve">itularul </w:t>
      </w:r>
      <w:r w:rsidRPr="00B82CED">
        <w:rPr>
          <w:rStyle w:val="slitbdy"/>
          <w:rFonts w:ascii="Times New Roman" w:eastAsia="Times New Roman" w:hAnsi="Times New Roman" w:cs="Times New Roman"/>
          <w:color w:val="auto"/>
          <w:sz w:val="24"/>
          <w:szCs w:val="24"/>
        </w:rPr>
        <w:t xml:space="preserve">are obligaţia </w:t>
      </w:r>
      <w:r w:rsidRPr="00B82CED">
        <w:rPr>
          <w:rFonts w:ascii="Times New Roman" w:eastAsia="Times New Roman" w:hAnsi="Times New Roman" w:cs="Times New Roman"/>
          <w:sz w:val="24"/>
          <w:szCs w:val="24"/>
          <w:shd w:val="clear" w:color="auto" w:fill="FFFFFF"/>
          <w:lang w:eastAsia="ro-RO"/>
        </w:rPr>
        <w:t>de a menţine garanţii</w:t>
      </w:r>
      <w:r w:rsidR="0017685C">
        <w:rPr>
          <w:rFonts w:ascii="Times New Roman" w:eastAsia="Times New Roman" w:hAnsi="Times New Roman" w:cs="Times New Roman"/>
          <w:sz w:val="24"/>
          <w:szCs w:val="24"/>
          <w:shd w:val="clear" w:color="auto" w:fill="FFFFFF"/>
          <w:lang w:eastAsia="ro-RO"/>
        </w:rPr>
        <w:t>le</w:t>
      </w:r>
      <w:r w:rsidRPr="00B82CED">
        <w:rPr>
          <w:rFonts w:ascii="Times New Roman" w:eastAsia="Times New Roman" w:hAnsi="Times New Roman" w:cs="Times New Roman"/>
          <w:sz w:val="24"/>
          <w:szCs w:val="24"/>
          <w:shd w:val="clear" w:color="auto" w:fill="FFFFFF"/>
          <w:lang w:eastAsia="ro-RO"/>
        </w:rPr>
        <w:t xml:space="preserve"> financiare</w:t>
      </w:r>
      <w:r w:rsidR="0017685C" w:rsidRPr="0017685C">
        <w:rPr>
          <w:rFonts w:ascii="Times New Roman" w:eastAsia="Times New Roman" w:hAnsi="Times New Roman" w:cs="Times New Roman"/>
          <w:sz w:val="24"/>
          <w:szCs w:val="24"/>
          <w:shd w:val="clear" w:color="auto" w:fill="FFFFFF"/>
          <w:lang w:eastAsia="ro-RO"/>
        </w:rPr>
        <w:t xml:space="preserve"> constituite la atribuirea gestiunii serviciului public de alimentare cu energie termică</w:t>
      </w:r>
      <w:r w:rsidRPr="00B82CED">
        <w:rPr>
          <w:rFonts w:ascii="Times New Roman" w:eastAsia="Times New Roman" w:hAnsi="Times New Roman" w:cs="Times New Roman"/>
          <w:sz w:val="24"/>
          <w:szCs w:val="24"/>
          <w:shd w:val="clear" w:color="auto" w:fill="FFFFFF"/>
          <w:lang w:eastAsia="ro-RO"/>
        </w:rPr>
        <w:t xml:space="preserve">, care să permită desfăşurarea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 astfel încât să respecte principiul continuităţii serviciului public de alimentare cu energie termică.</w:t>
      </w:r>
    </w:p>
    <w:p w14:paraId="61F4E73D" w14:textId="77777777" w:rsidR="005C7B4F" w:rsidRPr="00B82CED" w:rsidRDefault="005C7B4F"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w:t>
      </w:r>
      <w:r w:rsidR="00C22321" w:rsidRPr="00B82CED">
        <w:rPr>
          <w:rFonts w:ascii="Times New Roman" w:eastAsia="Times New Roman" w:hAnsi="Times New Roman" w:cs="Times New Roman"/>
          <w:sz w:val="24"/>
          <w:szCs w:val="24"/>
          <w:shd w:val="clear" w:color="auto" w:fill="FFFFFF"/>
          <w:lang w:eastAsia="ro-RO"/>
        </w:rPr>
        <w:t>3</w:t>
      </w:r>
      <w:r w:rsidRPr="00B82CED">
        <w:rPr>
          <w:rFonts w:ascii="Times New Roman" w:eastAsia="Times New Roman" w:hAnsi="Times New Roman" w:cs="Times New Roman"/>
          <w:sz w:val="24"/>
          <w:szCs w:val="24"/>
          <w:shd w:val="clear" w:color="auto" w:fill="FFFFFF"/>
          <w:lang w:eastAsia="ro-RO"/>
        </w:rPr>
        <w:t xml:space="preserve">) </w:t>
      </w:r>
      <w:r w:rsidRPr="00B82CED">
        <w:rPr>
          <w:rStyle w:val="slitbdy"/>
          <w:rFonts w:ascii="Times New Roman" w:eastAsia="Times New Roman" w:hAnsi="Times New Roman" w:cs="Times New Roman"/>
          <w:color w:val="auto"/>
          <w:sz w:val="24"/>
          <w:szCs w:val="24"/>
        </w:rPr>
        <w:t xml:space="preserve">Titularul licenţei are obligaţia de a asigura stocurile de combustibili şi piese de schimb, </w:t>
      </w:r>
      <w:r w:rsidR="00C22321" w:rsidRPr="00B82CED">
        <w:rPr>
          <w:rStyle w:val="slitbdy"/>
          <w:rFonts w:ascii="Times New Roman" w:eastAsia="Times New Roman" w:hAnsi="Times New Roman" w:cs="Times New Roman"/>
          <w:color w:val="auto"/>
          <w:sz w:val="24"/>
          <w:szCs w:val="24"/>
        </w:rPr>
        <w:t>astfel</w:t>
      </w:r>
      <w:r w:rsidRPr="00B82CED">
        <w:rPr>
          <w:rStyle w:val="slitbdy"/>
          <w:rFonts w:ascii="Times New Roman" w:eastAsia="Times New Roman" w:hAnsi="Times New Roman" w:cs="Times New Roman"/>
          <w:color w:val="auto"/>
          <w:sz w:val="24"/>
          <w:szCs w:val="24"/>
        </w:rPr>
        <w:t xml:space="preserve"> încât să respecte principiul continuităţii serviciului public de alimentare cu energie termică, în orice condiţii.</w:t>
      </w:r>
    </w:p>
    <w:p w14:paraId="0B57E7B0" w14:textId="77777777" w:rsidR="005C7B4F" w:rsidRPr="00B82CED" w:rsidRDefault="005C7B4F" w:rsidP="00785ED2">
      <w:pPr>
        <w:spacing w:after="0"/>
        <w:jc w:val="both"/>
        <w:rPr>
          <w:rFonts w:ascii="Times New Roman" w:eastAsia="Times New Roman" w:hAnsi="Times New Roman" w:cs="Times New Roman"/>
          <w:sz w:val="24"/>
          <w:szCs w:val="24"/>
          <w:shd w:val="clear" w:color="auto" w:fill="FFFFFF"/>
        </w:rPr>
      </w:pPr>
      <w:r w:rsidRPr="00B82CED">
        <w:rPr>
          <w:rStyle w:val="slitbdy"/>
          <w:rFonts w:ascii="Times New Roman" w:eastAsia="Times New Roman" w:hAnsi="Times New Roman" w:cs="Times New Roman"/>
          <w:color w:val="auto"/>
          <w:sz w:val="24"/>
          <w:szCs w:val="24"/>
        </w:rPr>
        <w:t>(</w:t>
      </w:r>
      <w:r w:rsidR="00C22321" w:rsidRPr="00B82CED">
        <w:rPr>
          <w:rStyle w:val="slitbdy"/>
          <w:rFonts w:ascii="Times New Roman" w:eastAsia="Times New Roman" w:hAnsi="Times New Roman" w:cs="Times New Roman"/>
          <w:color w:val="auto"/>
          <w:sz w:val="24"/>
          <w:szCs w:val="24"/>
        </w:rPr>
        <w:t>4</w:t>
      </w:r>
      <w:r w:rsidRPr="00B82CED">
        <w:rPr>
          <w:rStyle w:val="slitbdy"/>
          <w:rFonts w:ascii="Times New Roman" w:eastAsia="Times New Roman" w:hAnsi="Times New Roman" w:cs="Times New Roman"/>
          <w:color w:val="auto"/>
          <w:sz w:val="24"/>
          <w:szCs w:val="24"/>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informa utilizatorii, în detaliu şi </w:t>
      </w:r>
      <w:r w:rsidRPr="00B82CED">
        <w:rPr>
          <w:rStyle w:val="slitbdy"/>
          <w:rFonts w:ascii="Times New Roman" w:eastAsia="Times New Roman" w:hAnsi="Times New Roman" w:cs="Times New Roman"/>
          <w:color w:val="auto"/>
          <w:sz w:val="24"/>
          <w:szCs w:val="24"/>
        </w:rPr>
        <w:t>din timp,</w:t>
      </w:r>
      <w:r w:rsidRPr="00B82CED">
        <w:rPr>
          <w:rFonts w:ascii="Times New Roman" w:eastAsia="Times New Roman" w:hAnsi="Times New Roman" w:cs="Times New Roman"/>
          <w:sz w:val="24"/>
          <w:szCs w:val="24"/>
          <w:shd w:val="clear" w:color="auto" w:fill="FFFFFF"/>
          <w:lang w:eastAsia="ro-RO"/>
        </w:rPr>
        <w:t xml:space="preserve"> asupra condiţiilor de întrerupere a serviciului public de alimentare cu energie termică.</w:t>
      </w:r>
    </w:p>
    <w:p w14:paraId="465FFAF7" w14:textId="77777777" w:rsidR="00785ED2" w:rsidRPr="00B82CED" w:rsidRDefault="00785ED2" w:rsidP="00785ED2">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22321" w:rsidRPr="00B82CED">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se va asigura că nu contravine prevederilor legale în vigoare, înainte de a întrerupe alimentarea cu energie termică pentru următoarele categorii de consumatori: spitale, policlinici, staţii de salvare, cămine de bătrâni, leagăne de copii, grădiniţe, creşe, cămine </w:t>
      </w:r>
      <w:r w:rsidRPr="00B82CED">
        <w:rPr>
          <w:rFonts w:ascii="Times New Roman" w:eastAsia="Times New Roman" w:hAnsi="Times New Roman" w:cs="Times New Roman"/>
          <w:sz w:val="24"/>
          <w:szCs w:val="24"/>
          <w:shd w:val="clear" w:color="auto" w:fill="FFFFFF"/>
          <w:lang w:eastAsia="ro-RO"/>
        </w:rPr>
        <w:lastRenderedPageBreak/>
        <w:t>studenţeşti, cămine de persoane cu handicap, centre de resocializare minori, şcoli, unităţi militare şi alte obiective de interes social deosebit aflate în administrarea autorităţii administraţiei publice locale şi stabilite de aceasta.</w:t>
      </w:r>
    </w:p>
    <w:p w14:paraId="6B2BC020" w14:textId="77777777" w:rsidR="00785ED2" w:rsidRPr="00B82CED" w:rsidRDefault="00785ED2" w:rsidP="0034397D">
      <w:pPr>
        <w:spacing w:after="0" w:line="240" w:lineRule="auto"/>
        <w:jc w:val="both"/>
        <w:rPr>
          <w:rFonts w:ascii="Times New Roman" w:eastAsia="Times New Roman" w:hAnsi="Times New Roman" w:cs="Times New Roman"/>
          <w:b/>
          <w:sz w:val="24"/>
          <w:szCs w:val="24"/>
          <w:shd w:val="clear" w:color="auto" w:fill="FFFFFF"/>
          <w:lang w:eastAsia="ro-RO"/>
        </w:rPr>
      </w:pPr>
    </w:p>
    <w:p w14:paraId="08768922" w14:textId="1CA549EC" w:rsidR="005C7B4F" w:rsidRPr="00B82CED" w:rsidRDefault="00976EB1" w:rsidP="0034397D">
      <w:pPr>
        <w:spacing w:after="0" w:line="240" w:lineRule="auto"/>
        <w:jc w:val="both"/>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sz w:val="24"/>
          <w:szCs w:val="24"/>
          <w:shd w:val="clear" w:color="auto" w:fill="FFFFFF"/>
          <w:lang w:eastAsia="ro-RO"/>
        </w:rPr>
        <w:t xml:space="preserve">Articolul </w:t>
      </w:r>
      <w:r w:rsidR="00B82CED">
        <w:rPr>
          <w:rFonts w:ascii="Times New Roman" w:eastAsia="Times New Roman" w:hAnsi="Times New Roman" w:cs="Times New Roman"/>
          <w:b/>
          <w:sz w:val="24"/>
          <w:szCs w:val="24"/>
          <w:shd w:val="clear" w:color="auto" w:fill="FFFFFF"/>
          <w:lang w:eastAsia="ro-RO"/>
        </w:rPr>
        <w:t>18</w:t>
      </w:r>
    </w:p>
    <w:p w14:paraId="46779A6B" w14:textId="77777777" w:rsidR="007464B2" w:rsidRPr="00B82CED" w:rsidRDefault="00976EB1" w:rsidP="00085820">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În</w:t>
      </w:r>
      <w:r w:rsidRPr="00B82CED">
        <w:rPr>
          <w:rFonts w:ascii="Times New Roman" w:eastAsia="Times New Roman" w:hAnsi="Times New Roman" w:cs="Times New Roman"/>
          <w:sz w:val="24"/>
          <w:szCs w:val="24"/>
          <w:shd w:val="clear" w:color="auto" w:fill="FFFFFF"/>
          <w:lang w:eastAsia="ro-RO"/>
        </w:rPr>
        <w:t xml:space="preserve"> exercitarea dreptului prevăzut la art. 5 alin. (3) lit. a) t</w:t>
      </w:r>
      <w:r w:rsidRPr="00B82CED">
        <w:rPr>
          <w:rFonts w:ascii="Times New Roman" w:eastAsia="Times New Roman" w:hAnsi="Times New Roman" w:cs="Times New Roman"/>
          <w:bCs/>
          <w:sz w:val="24"/>
          <w:szCs w:val="24"/>
          <w:shd w:val="clear" w:color="auto" w:fill="FFFFFF"/>
          <w:lang w:eastAsia="ro-RO"/>
        </w:rPr>
        <w:t>itularul licenţei are obligaţia de a</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parcurge succesiv următoarele etape, în </w:t>
      </w:r>
      <w:r w:rsidR="00085820" w:rsidRPr="00B82CED">
        <w:rPr>
          <w:rFonts w:ascii="Times New Roman" w:eastAsia="Times New Roman" w:hAnsi="Times New Roman" w:cs="Times New Roman"/>
          <w:sz w:val="24"/>
          <w:szCs w:val="24"/>
          <w:shd w:val="clear" w:color="auto" w:fill="FFFFFF"/>
          <w:lang w:eastAsia="ro-RO"/>
        </w:rPr>
        <w:t>conform</w:t>
      </w:r>
      <w:r w:rsidRPr="00B82CED">
        <w:rPr>
          <w:rFonts w:ascii="Times New Roman" w:eastAsia="Times New Roman" w:hAnsi="Times New Roman" w:cs="Times New Roman"/>
          <w:sz w:val="24"/>
          <w:szCs w:val="24"/>
          <w:shd w:val="clear" w:color="auto" w:fill="FFFFFF"/>
          <w:lang w:eastAsia="ro-RO"/>
        </w:rPr>
        <w:t xml:space="preserve">itate </w:t>
      </w:r>
      <w:r w:rsidR="007464B2" w:rsidRPr="00B82CED">
        <w:rPr>
          <w:rFonts w:ascii="Times New Roman" w:eastAsia="Times New Roman" w:hAnsi="Times New Roman" w:cs="Times New Roman"/>
          <w:sz w:val="24"/>
          <w:szCs w:val="24"/>
          <w:shd w:val="clear" w:color="auto" w:fill="FFFFFF"/>
          <w:lang w:eastAsia="ro-RO"/>
        </w:rPr>
        <w:t>cu clauzele</w:t>
      </w:r>
      <w:r w:rsidR="00085820" w:rsidRPr="00B82CED">
        <w:rPr>
          <w:rFonts w:ascii="Times New Roman" w:eastAsia="Times New Roman" w:hAnsi="Times New Roman" w:cs="Times New Roman"/>
          <w:sz w:val="24"/>
          <w:szCs w:val="24"/>
          <w:shd w:val="clear" w:color="auto" w:fill="FFFFFF"/>
          <w:lang w:eastAsia="ro-RO"/>
        </w:rPr>
        <w:t xml:space="preserve"> </w:t>
      </w:r>
      <w:r w:rsidR="007464B2" w:rsidRPr="00B82CED">
        <w:rPr>
          <w:rFonts w:ascii="Times New Roman" w:eastAsia="Times New Roman" w:hAnsi="Times New Roman" w:cs="Times New Roman"/>
          <w:sz w:val="24"/>
          <w:szCs w:val="24"/>
          <w:shd w:val="clear" w:color="auto" w:fill="FFFFFF"/>
          <w:lang w:eastAsia="ro-RO"/>
        </w:rPr>
        <w:t>contractelor</w:t>
      </w:r>
      <w:r w:rsidR="007464B2" w:rsidRPr="00B82CED">
        <w:rPr>
          <w:rFonts w:ascii="Times New Roman" w:eastAsia="Times New Roman" w:hAnsi="Times New Roman" w:cs="Times New Roman"/>
          <w:bCs/>
          <w:sz w:val="24"/>
          <w:szCs w:val="24"/>
          <w:shd w:val="clear" w:color="auto" w:fill="FFFFFF"/>
          <w:lang w:eastAsia="ro-RO"/>
        </w:rPr>
        <w:t xml:space="preserve"> încheiate</w:t>
      </w:r>
      <w:r w:rsidR="00F7512C" w:rsidRPr="00B82CED">
        <w:rPr>
          <w:rFonts w:ascii="Times New Roman" w:eastAsia="Times New Roman" w:hAnsi="Times New Roman" w:cs="Times New Roman"/>
          <w:bCs/>
          <w:sz w:val="24"/>
          <w:szCs w:val="24"/>
          <w:shd w:val="clear" w:color="auto" w:fill="FFFFFF"/>
          <w:lang w:eastAsia="ro-RO"/>
        </w:rPr>
        <w:t>,</w:t>
      </w:r>
      <w:r w:rsidR="00F7512C" w:rsidRPr="00B82CED">
        <w:rPr>
          <w:rFonts w:ascii="Times New Roman" w:hAnsi="Times New Roman" w:cs="Times New Roman"/>
          <w:sz w:val="24"/>
          <w:szCs w:val="24"/>
        </w:rPr>
        <w:t xml:space="preserve"> </w:t>
      </w:r>
      <w:r w:rsidR="00F7512C" w:rsidRPr="00B82CED">
        <w:rPr>
          <w:rFonts w:ascii="Times New Roman" w:eastAsia="Times New Roman" w:hAnsi="Times New Roman" w:cs="Times New Roman"/>
          <w:bCs/>
          <w:sz w:val="24"/>
          <w:szCs w:val="24"/>
          <w:shd w:val="clear" w:color="auto" w:fill="FFFFFF"/>
          <w:lang w:eastAsia="ro-RO"/>
        </w:rPr>
        <w:t>în cazul neîndeplinirii obligaţiilor de plată ale utilizatorilor</w:t>
      </w:r>
      <w:r w:rsidR="007464B2" w:rsidRPr="00B82CED">
        <w:rPr>
          <w:rFonts w:ascii="Times New Roman" w:eastAsia="Times New Roman" w:hAnsi="Times New Roman" w:cs="Times New Roman"/>
          <w:bCs/>
          <w:sz w:val="24"/>
          <w:szCs w:val="24"/>
          <w:shd w:val="clear" w:color="auto" w:fill="FFFFFF"/>
          <w:lang w:eastAsia="ro-RO"/>
        </w:rPr>
        <w:t>:</w:t>
      </w:r>
    </w:p>
    <w:p w14:paraId="756BD621" w14:textId="77777777" w:rsidR="00085820" w:rsidRPr="00B82CED" w:rsidRDefault="00EC7AAD" w:rsidP="0008582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a</w:t>
      </w:r>
      <w:r w:rsidR="00085820" w:rsidRPr="00B82CED">
        <w:rPr>
          <w:rFonts w:ascii="Times New Roman" w:eastAsia="Times New Roman" w:hAnsi="Times New Roman" w:cs="Times New Roman"/>
          <w:bCs/>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acordarea preaviz</w:t>
      </w:r>
      <w:r w:rsidR="007464B2" w:rsidRPr="00B82CED">
        <w:rPr>
          <w:rFonts w:ascii="Times New Roman" w:eastAsia="Times New Roman" w:hAnsi="Times New Roman" w:cs="Times New Roman"/>
          <w:sz w:val="24"/>
          <w:szCs w:val="24"/>
          <w:shd w:val="clear" w:color="auto" w:fill="FFFFFF"/>
          <w:lang w:eastAsia="ro-RO"/>
        </w:rPr>
        <w:t>ului</w:t>
      </w:r>
      <w:r w:rsidR="00085820"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cu privire la limitarea </w:t>
      </w:r>
      <w:r w:rsidR="00085820" w:rsidRPr="00B82CED">
        <w:rPr>
          <w:rFonts w:ascii="Times New Roman" w:eastAsia="Times New Roman" w:hAnsi="Times New Roman" w:cs="Times New Roman"/>
          <w:sz w:val="24"/>
          <w:szCs w:val="24"/>
          <w:shd w:val="clear" w:color="auto" w:fill="FFFFFF"/>
          <w:lang w:eastAsia="ro-RO"/>
        </w:rPr>
        <w:t>livrării energiei termice;</w:t>
      </w:r>
    </w:p>
    <w:p w14:paraId="4502B955" w14:textId="77777777" w:rsidR="006B0FCA" w:rsidRPr="00B82CED" w:rsidRDefault="00EC7AAD" w:rsidP="0008582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085820" w:rsidRPr="00B82CED">
        <w:rPr>
          <w:rFonts w:ascii="Times New Roman" w:eastAsia="Times New Roman" w:hAnsi="Times New Roman" w:cs="Times New Roman"/>
          <w:bCs/>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reducerea puterii termice</w:t>
      </w:r>
      <w:r w:rsidRPr="00B82CED">
        <w:rPr>
          <w:rFonts w:ascii="Times New Roman" w:eastAsia="Times New Roman" w:hAnsi="Times New Roman" w:cs="Times New Roman"/>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 xml:space="preserve">prin </w:t>
      </w:r>
      <w:r w:rsidR="006B0FCA" w:rsidRPr="00B82CED">
        <w:rPr>
          <w:rFonts w:ascii="Times New Roman" w:eastAsia="Times New Roman" w:hAnsi="Times New Roman" w:cs="Times New Roman"/>
          <w:sz w:val="24"/>
          <w:szCs w:val="24"/>
          <w:shd w:val="clear" w:color="auto" w:fill="FFFFFF"/>
          <w:lang w:eastAsia="ro-RO"/>
        </w:rPr>
        <w:t xml:space="preserve">diminuarea </w:t>
      </w:r>
      <w:r w:rsidR="00085820" w:rsidRPr="00B82CED">
        <w:rPr>
          <w:rFonts w:ascii="Times New Roman" w:eastAsia="Times New Roman" w:hAnsi="Times New Roman" w:cs="Times New Roman"/>
          <w:sz w:val="24"/>
          <w:szCs w:val="24"/>
          <w:shd w:val="clear" w:color="auto" w:fill="FFFFFF"/>
          <w:lang w:eastAsia="ro-RO"/>
        </w:rPr>
        <w:t>debit</w:t>
      </w:r>
      <w:r w:rsidR="006B0FCA" w:rsidRPr="00B82CED">
        <w:rPr>
          <w:rFonts w:ascii="Times New Roman" w:eastAsia="Times New Roman" w:hAnsi="Times New Roman" w:cs="Times New Roman"/>
          <w:sz w:val="24"/>
          <w:szCs w:val="24"/>
          <w:shd w:val="clear" w:color="auto" w:fill="FFFFFF"/>
          <w:lang w:eastAsia="ro-RO"/>
        </w:rPr>
        <w:t>ului</w:t>
      </w:r>
      <w:r w:rsidR="00085820" w:rsidRPr="00B82CED">
        <w:rPr>
          <w:rFonts w:ascii="Times New Roman" w:eastAsia="Times New Roman" w:hAnsi="Times New Roman" w:cs="Times New Roman"/>
          <w:sz w:val="24"/>
          <w:szCs w:val="24"/>
          <w:shd w:val="clear" w:color="auto" w:fill="FFFFFF"/>
          <w:lang w:eastAsia="ro-RO"/>
        </w:rPr>
        <w:t xml:space="preserve"> de agent termic</w:t>
      </w:r>
      <w:r w:rsidR="006B0FCA" w:rsidRPr="00B82CED">
        <w:rPr>
          <w:rFonts w:ascii="Times New Roman" w:eastAsia="Times New Roman" w:hAnsi="Times New Roman" w:cs="Times New Roman"/>
          <w:sz w:val="24"/>
          <w:szCs w:val="24"/>
          <w:shd w:val="clear" w:color="auto" w:fill="FFFFFF"/>
          <w:lang w:eastAsia="ro-RO"/>
        </w:rPr>
        <w:t xml:space="preserve"> şi/sau a temperaturii de tur</w:t>
      </w:r>
      <w:r w:rsidR="00085820" w:rsidRPr="00B82CED">
        <w:rPr>
          <w:rFonts w:ascii="Times New Roman" w:eastAsia="Times New Roman" w:hAnsi="Times New Roman" w:cs="Times New Roman"/>
          <w:sz w:val="24"/>
          <w:szCs w:val="24"/>
          <w:shd w:val="clear" w:color="auto" w:fill="FFFFFF"/>
          <w:lang w:eastAsia="ro-RO"/>
        </w:rPr>
        <w:t>, după grafice stabilite cu aceştia, acolo unde condiţiile tehnice permit acest lucru.</w:t>
      </w:r>
    </w:p>
    <w:p w14:paraId="148CC9C6" w14:textId="77777777" w:rsidR="006B0FCA" w:rsidRPr="00B82CED" w:rsidRDefault="006B0FCA" w:rsidP="006B0FC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acordarea preavizului cu privire la întreruperea livrării energiei termice;</w:t>
      </w:r>
    </w:p>
    <w:p w14:paraId="782566E0" w14:textId="77777777" w:rsidR="00BF2089" w:rsidRPr="00B82CED" w:rsidRDefault="00C129CD" w:rsidP="00BF2089">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d) întreruperea livrării</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energiei termice până la recuperarea creanţelor</w:t>
      </w:r>
      <w:r w:rsidR="00BF2089" w:rsidRPr="00B82CED">
        <w:rPr>
          <w:rFonts w:ascii="Times New Roman" w:eastAsia="Times New Roman" w:hAnsi="Times New Roman" w:cs="Times New Roman"/>
          <w:sz w:val="24"/>
          <w:szCs w:val="24"/>
          <w:shd w:val="clear" w:color="auto" w:fill="FFFFFF"/>
          <w:lang w:eastAsia="ro-RO"/>
        </w:rPr>
        <w:t>, cu respectarea prevederilor legale referitoare la furnizarea de agent termic în perioada sezonului rece.</w:t>
      </w:r>
    </w:p>
    <w:p w14:paraId="4DE8972F" w14:textId="77777777" w:rsidR="00BF2089" w:rsidRPr="00B82CED" w:rsidRDefault="00BF2089" w:rsidP="00BF2089">
      <w:pPr>
        <w:spacing w:after="0" w:line="240" w:lineRule="auto"/>
        <w:jc w:val="both"/>
        <w:rPr>
          <w:rFonts w:ascii="Times New Roman" w:eastAsia="Times New Roman" w:hAnsi="Times New Roman" w:cs="Times New Roman"/>
          <w:sz w:val="24"/>
          <w:szCs w:val="24"/>
          <w:shd w:val="clear" w:color="auto" w:fill="FFFFFF"/>
          <w:lang w:eastAsia="ro-RO"/>
        </w:rPr>
      </w:pPr>
    </w:p>
    <w:p w14:paraId="6EFCD0FF"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w:t>
      </w:r>
      <w:r w:rsidR="00BF2089" w:rsidRPr="00B82CED">
        <w:rPr>
          <w:rFonts w:ascii="Times New Roman" w:eastAsiaTheme="minorEastAsia" w:hAnsi="Times New Roman" w:cs="Times New Roman"/>
          <w:b/>
          <w:bCs/>
          <w:sz w:val="24"/>
          <w:szCs w:val="24"/>
          <w:shd w:val="clear" w:color="auto" w:fill="FFFFFF"/>
          <w:lang w:eastAsia="ro-RO"/>
        </w:rPr>
        <w:t>1</w:t>
      </w:r>
      <w:r w:rsidRPr="00B82CED">
        <w:rPr>
          <w:rFonts w:ascii="Times New Roman" w:eastAsiaTheme="minorEastAsia" w:hAnsi="Times New Roman" w:cs="Times New Roman"/>
          <w:b/>
          <w:bCs/>
          <w:sz w:val="24"/>
          <w:szCs w:val="24"/>
          <w:shd w:val="clear" w:color="auto" w:fill="FFFFFF"/>
          <w:lang w:eastAsia="ro-RO"/>
        </w:rPr>
        <w:t>-a</w:t>
      </w:r>
    </w:p>
    <w:p w14:paraId="73EAA831"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Separarea situaţiilor contabile</w:t>
      </w:r>
    </w:p>
    <w:p w14:paraId="0C434CD3" w14:textId="7DD6EEFC"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19</w:t>
      </w:r>
    </w:p>
    <w:p w14:paraId="0CE6F939" w14:textId="3867347E"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BF2089" w:rsidRPr="00B82CED">
        <w:rPr>
          <w:rFonts w:ascii="Times New Roman" w:eastAsia="Times New Roman" w:hAnsi="Times New Roman" w:cs="Times New Roman"/>
          <w:bCs/>
          <w:sz w:val="24"/>
          <w:szCs w:val="24"/>
          <w:shd w:val="clear" w:color="auto" w:fill="FFFFFF"/>
          <w:lang w:eastAsia="ro-RO"/>
        </w:rPr>
        <w:t xml:space="preserve"> </w:t>
      </w:r>
      <w:r w:rsidR="00D83EA7" w:rsidRPr="00B82CED">
        <w:rPr>
          <w:rFonts w:ascii="Times New Roman" w:eastAsia="Times New Roman" w:hAnsi="Times New Roman" w:cs="Times New Roman"/>
          <w:bCs/>
          <w:sz w:val="24"/>
          <w:szCs w:val="24"/>
          <w:shd w:val="clear" w:color="auto" w:fill="FFFFFF"/>
          <w:lang w:eastAsia="ro-RO"/>
        </w:rPr>
        <w:t>T</w:t>
      </w:r>
      <w:r w:rsidR="00940274" w:rsidRPr="00B82CED">
        <w:rPr>
          <w:rFonts w:ascii="Times New Roman" w:eastAsia="Times New Roman" w:hAnsi="Times New Roman" w:cs="Times New Roman"/>
          <w:bCs/>
          <w:sz w:val="24"/>
          <w:szCs w:val="24"/>
          <w:shd w:val="clear" w:color="auto" w:fill="FFFFFF"/>
          <w:lang w:eastAsia="ro-RO"/>
        </w:rPr>
        <w:t xml:space="preserve">itularul licenţei are obligaţia, pe durata de valabilitate a licenţei, </w:t>
      </w:r>
      <w:r w:rsidR="00D83EA7" w:rsidRPr="00B82CED">
        <w:rPr>
          <w:rFonts w:ascii="Times New Roman" w:eastAsia="Times New Roman" w:hAnsi="Times New Roman" w:cs="Times New Roman"/>
          <w:bCs/>
          <w:sz w:val="24"/>
          <w:szCs w:val="24"/>
          <w:shd w:val="clear" w:color="auto" w:fill="FFFFFF"/>
          <w:lang w:eastAsia="ro-RO"/>
        </w:rPr>
        <w:t xml:space="preserve">de a </w:t>
      </w:r>
      <w:r w:rsidR="00D83EA7" w:rsidRPr="00B82CED">
        <w:rPr>
          <w:rFonts w:ascii="Times New Roman" w:eastAsia="Times New Roman" w:hAnsi="Times New Roman" w:cs="Times New Roman"/>
          <w:sz w:val="24"/>
          <w:szCs w:val="24"/>
          <w:shd w:val="clear" w:color="auto" w:fill="FFFFFF"/>
          <w:lang w:eastAsia="ro-RO"/>
        </w:rPr>
        <w:t>întocmi situaţii contabile separate pentru activităţile ce fac obiectul licenţei</w:t>
      </w:r>
      <w:r w:rsidR="00C45F3B"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astfel încât veniturile şi cheltuielile asociate </w:t>
      </w:r>
      <w:r w:rsidR="00E1684C" w:rsidRPr="00B82CED">
        <w:rPr>
          <w:rFonts w:ascii="Times New Roman" w:eastAsia="Times New Roman" w:hAnsi="Times New Roman" w:cs="Times New Roman"/>
          <w:sz w:val="24"/>
          <w:szCs w:val="24"/>
          <w:shd w:val="clear" w:color="auto" w:fill="FFFFFF"/>
          <w:lang w:eastAsia="ro-RO"/>
        </w:rPr>
        <w:t xml:space="preserve">acestor </w:t>
      </w:r>
      <w:r w:rsidRPr="00B82CED">
        <w:rPr>
          <w:rFonts w:ascii="Times New Roman" w:eastAsia="Times New Roman" w:hAnsi="Times New Roman" w:cs="Times New Roman"/>
          <w:sz w:val="24"/>
          <w:szCs w:val="24"/>
          <w:shd w:val="clear" w:color="auto" w:fill="FFFFFF"/>
          <w:lang w:eastAsia="ro-RO"/>
        </w:rPr>
        <w:t>activităţi</w:t>
      </w:r>
      <w:r w:rsidR="00E1684C"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să fie identificabile în registrele titularului licenţei, separat de cele asociate altor activităţi pe care le desfăşoară</w:t>
      </w:r>
      <w:r w:rsidR="00940274" w:rsidRPr="00B82CED">
        <w:rPr>
          <w:rFonts w:ascii="Times New Roman" w:eastAsia="Times New Roman" w:hAnsi="Times New Roman" w:cs="Times New Roman"/>
          <w:sz w:val="24"/>
          <w:szCs w:val="24"/>
          <w:shd w:val="clear" w:color="auto" w:fill="FFFFFF"/>
          <w:lang w:eastAsia="ro-RO"/>
        </w:rPr>
        <w:t xml:space="preserve"> şi </w:t>
      </w:r>
      <w:r w:rsidR="00940274" w:rsidRPr="00B82CED">
        <w:rPr>
          <w:rStyle w:val="slitbdy"/>
          <w:rFonts w:ascii="Times New Roman" w:eastAsia="Times New Roman" w:hAnsi="Times New Roman" w:cs="Times New Roman"/>
          <w:color w:val="auto"/>
          <w:sz w:val="24"/>
          <w:szCs w:val="24"/>
        </w:rPr>
        <w:t>să întocmească rapoarte anuale în formatul solicitat de autoritatea de reglementare competentă.</w:t>
      </w:r>
    </w:p>
    <w:p w14:paraId="13F3A686"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A70612" w:rsidRPr="00B82CED">
        <w:rPr>
          <w:rFonts w:ascii="Times New Roman" w:eastAsia="Times New Roman" w:hAnsi="Times New Roman" w:cs="Times New Roman"/>
          <w:bCs/>
          <w:sz w:val="24"/>
          <w:szCs w:val="24"/>
          <w:shd w:val="clear" w:color="auto" w:fill="FFFFFF"/>
          <w:lang w:eastAsia="ro-RO"/>
        </w:rPr>
        <w:t>2</w:t>
      </w:r>
      <w:r w:rsidRPr="00B82CED">
        <w:rPr>
          <w:rFonts w:ascii="Times New Roman" w:eastAsia="Times New Roman" w:hAnsi="Times New Roman" w:cs="Times New Roman"/>
          <w:bCs/>
          <w:sz w:val="24"/>
          <w:szCs w:val="24"/>
          <w:shd w:val="clear" w:color="auto" w:fill="FFFFFF"/>
          <w:lang w:eastAsia="ro-RO"/>
        </w:rPr>
        <w:t>)</w:t>
      </w:r>
      <w:r w:rsidR="00BF2089"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În cazul în care există cheltuieli comune între activităţile ce fac obiectul licenţei şi alte activităţi ale titularului licenţei, acesta va prezenta, la cererea autorităţii competente, documentele ce stabilesc baza lor de repartizare şi rezultatele obţinute după această repartizare.</w:t>
      </w:r>
    </w:p>
    <w:p w14:paraId="0548199B" w14:textId="77777777" w:rsidR="00F340CC" w:rsidRPr="00B82CED" w:rsidRDefault="00F340CC"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3A0B0841" w14:textId="1145C078"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0</w:t>
      </w:r>
    </w:p>
    <w:p w14:paraId="54488140" w14:textId="77777777" w:rsidR="0034397D" w:rsidRPr="00B82CED" w:rsidRDefault="00F340CC" w:rsidP="0019753F">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w:t>
      </w:r>
      <w:r w:rsidR="0034397D" w:rsidRPr="00B82CED">
        <w:rPr>
          <w:rFonts w:ascii="Times New Roman" w:eastAsiaTheme="minorEastAsia" w:hAnsi="Times New Roman" w:cs="Times New Roman"/>
          <w:sz w:val="24"/>
          <w:szCs w:val="24"/>
          <w:shd w:val="clear" w:color="auto" w:fill="FFFFFF"/>
          <w:lang w:eastAsia="ro-RO"/>
        </w:rPr>
        <w:t>itularului licenţei îi este interzisă subvenţia încrucişată între activităţile ce fac obiectul licenţei şi alte activităţi pe care acesta le desfăşoară.</w:t>
      </w:r>
    </w:p>
    <w:p w14:paraId="7C9353B5" w14:textId="77777777" w:rsidR="006A6369" w:rsidRPr="00B82CED" w:rsidRDefault="006A6369" w:rsidP="0019753F">
      <w:pPr>
        <w:spacing w:after="0" w:line="240" w:lineRule="auto"/>
        <w:jc w:val="both"/>
        <w:rPr>
          <w:rFonts w:ascii="Times New Roman" w:eastAsiaTheme="minorEastAsia" w:hAnsi="Times New Roman" w:cs="Times New Roman"/>
          <w:sz w:val="24"/>
          <w:szCs w:val="24"/>
          <w:shd w:val="clear" w:color="auto" w:fill="FFFFFF"/>
          <w:lang w:eastAsia="ro-RO"/>
        </w:rPr>
      </w:pPr>
    </w:p>
    <w:p w14:paraId="3AFF3054"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w:t>
      </w:r>
      <w:r w:rsidR="006A6369" w:rsidRPr="00B82CED">
        <w:rPr>
          <w:rFonts w:ascii="Times New Roman" w:eastAsiaTheme="minorEastAsia" w:hAnsi="Times New Roman" w:cs="Times New Roman"/>
          <w:b/>
          <w:bCs/>
          <w:sz w:val="24"/>
          <w:szCs w:val="24"/>
          <w:shd w:val="clear" w:color="auto" w:fill="FFFFFF"/>
          <w:lang w:eastAsia="ro-RO"/>
        </w:rPr>
        <w:t>2</w:t>
      </w:r>
      <w:r w:rsidRPr="00B82CED">
        <w:rPr>
          <w:rFonts w:ascii="Times New Roman" w:eastAsiaTheme="minorEastAsia" w:hAnsi="Times New Roman" w:cs="Times New Roman"/>
          <w:b/>
          <w:bCs/>
          <w:sz w:val="24"/>
          <w:szCs w:val="24"/>
          <w:shd w:val="clear" w:color="auto" w:fill="FFFFFF"/>
          <w:lang w:eastAsia="ro-RO"/>
        </w:rPr>
        <w:t>-a</w:t>
      </w:r>
    </w:p>
    <w:p w14:paraId="6AEDDDCE"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Furnizarea de informaţii autorităţii competente şi asigurarea liberului acces la informaţiile de interes public privind serviciul</w:t>
      </w:r>
    </w:p>
    <w:p w14:paraId="42631921" w14:textId="77777777" w:rsidR="0008277B" w:rsidRPr="00B82CED" w:rsidRDefault="0008277B"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6EC7D30A" w14:textId="77777777" w:rsidR="00A70612" w:rsidRPr="00B82CED" w:rsidRDefault="00A70612"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02F80E7D" w14:textId="555ECCEC" w:rsidR="006A6369" w:rsidRPr="00B82CED" w:rsidRDefault="006A6369" w:rsidP="006A6369">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1</w:t>
      </w:r>
    </w:p>
    <w:p w14:paraId="01507B99" w14:textId="77777777" w:rsidR="00A70612" w:rsidRPr="00B82CED" w:rsidRDefault="00A70612" w:rsidP="00A70612">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hAnsi="Times New Roman" w:cs="Times New Roman"/>
          <w:sz w:val="24"/>
          <w:szCs w:val="24"/>
          <w:shd w:val="clear" w:color="auto" w:fill="FFFFFF"/>
        </w:rPr>
        <w:t>Titularul licenţei întocmeşte şi transmite autorităţii competente un raport anual referitor la activităţile ce fac obiectul licenţei, având formatul şi conţinutul prevăzute în metodologia emisă de autoritatea competentă.</w:t>
      </w:r>
    </w:p>
    <w:p w14:paraId="07A25A2E" w14:textId="77777777" w:rsidR="00A70612" w:rsidRPr="00B82CED" w:rsidRDefault="00A70612"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7A6A46A8" w14:textId="5B0EE941"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2</w:t>
      </w:r>
    </w:p>
    <w:p w14:paraId="5A2591B3" w14:textId="77777777" w:rsidR="0034397D"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A6369"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este obligat să informeze autoritatea competentă despre:</w:t>
      </w:r>
    </w:p>
    <w:p w14:paraId="6E535704" w14:textId="77777777" w:rsidR="0076413D" w:rsidRPr="00B82CED" w:rsidRDefault="0076413D"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a) modificările statutului determinate de schimbarea formei juridice, schimbarea denumirii sau schimbarea sediului, schimbarea reprezentantului legal, </w:t>
      </w:r>
      <w:r w:rsidR="00DE57FE" w:rsidRPr="00B82CED">
        <w:rPr>
          <w:rFonts w:ascii="Times New Roman" w:eastAsia="Times New Roman" w:hAnsi="Times New Roman" w:cs="Times New Roman"/>
          <w:sz w:val="24"/>
          <w:szCs w:val="24"/>
          <w:shd w:val="clear" w:color="auto" w:fill="FFFFFF"/>
          <w:lang w:eastAsia="ro-RO"/>
        </w:rPr>
        <w:t xml:space="preserve">a structurii acţionariatului, a capitalului social sau a patrimoniului, </w:t>
      </w:r>
      <w:r w:rsidRPr="00B82CED">
        <w:rPr>
          <w:rFonts w:ascii="Times New Roman" w:eastAsia="Times New Roman" w:hAnsi="Times New Roman" w:cs="Times New Roman"/>
          <w:sz w:val="24"/>
          <w:szCs w:val="24"/>
          <w:shd w:val="clear" w:color="auto" w:fill="FFFFFF"/>
          <w:lang w:eastAsia="ro-RO"/>
        </w:rPr>
        <w:t xml:space="preserve">respectiv </w:t>
      </w:r>
      <w:r w:rsidR="007F77E2" w:rsidRPr="00B82CED">
        <w:rPr>
          <w:rFonts w:ascii="Times New Roman" w:eastAsia="Times New Roman" w:hAnsi="Times New Roman" w:cs="Times New Roman"/>
          <w:sz w:val="24"/>
          <w:szCs w:val="24"/>
          <w:shd w:val="clear" w:color="auto" w:fill="FFFFFF"/>
          <w:lang w:eastAsia="ro-RO"/>
        </w:rPr>
        <w:t>schimbarea altor</w:t>
      </w:r>
      <w:r w:rsidRPr="00B82CED">
        <w:rPr>
          <w:rFonts w:ascii="Times New Roman" w:eastAsia="Times New Roman" w:hAnsi="Times New Roman" w:cs="Times New Roman"/>
          <w:sz w:val="24"/>
          <w:szCs w:val="24"/>
          <w:shd w:val="clear" w:color="auto" w:fill="FFFFFF"/>
          <w:lang w:eastAsia="ro-RO"/>
        </w:rPr>
        <w:t xml:space="preserve"> date de identificare înscrise în licenţă,</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 termen de 30 zile lucrătoare de la producerea acest</w:t>
      </w:r>
      <w:r w:rsidR="007464BC" w:rsidRPr="00B82CED">
        <w:rPr>
          <w:rFonts w:ascii="Times New Roman" w:eastAsia="Times New Roman" w:hAnsi="Times New Roman" w:cs="Times New Roman"/>
          <w:sz w:val="24"/>
          <w:szCs w:val="24"/>
          <w:shd w:val="clear" w:color="auto" w:fill="FFFFFF"/>
          <w:lang w:eastAsia="ro-RO"/>
        </w:rPr>
        <w:t>ora</w:t>
      </w:r>
      <w:r w:rsidRPr="00B82CED">
        <w:rPr>
          <w:rFonts w:ascii="Times New Roman" w:eastAsia="Times New Roman" w:hAnsi="Times New Roman" w:cs="Times New Roman"/>
          <w:sz w:val="24"/>
          <w:szCs w:val="24"/>
          <w:shd w:val="clear" w:color="auto" w:fill="FFFFFF"/>
          <w:lang w:eastAsia="ro-RO"/>
        </w:rPr>
        <w:t>;</w:t>
      </w:r>
    </w:p>
    <w:p w14:paraId="0E3E303D" w14:textId="77777777" w:rsidR="00D72DAE" w:rsidRPr="00B82CED" w:rsidRDefault="00D72DAE" w:rsidP="00D72DAE">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b) </w:t>
      </w:r>
      <w:r w:rsidRPr="00B82CE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02CD4A56" w14:textId="77777777" w:rsidR="0076413D"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w:t>
      </w:r>
      <w:r w:rsidR="0076413D" w:rsidRPr="00B82CED">
        <w:rPr>
          <w:rFonts w:ascii="Times New Roman" w:eastAsia="Times New Roman" w:hAnsi="Times New Roman" w:cs="Times New Roman"/>
          <w:sz w:val="24"/>
          <w:szCs w:val="24"/>
          <w:shd w:val="clear" w:color="auto" w:fill="FFFFFF"/>
          <w:lang w:eastAsia="ro-RO"/>
        </w:rPr>
        <w:t>) modificări</w:t>
      </w:r>
      <w:r w:rsidR="000B5842" w:rsidRPr="00B82CED">
        <w:rPr>
          <w:rFonts w:ascii="Times New Roman" w:eastAsia="Times New Roman" w:hAnsi="Times New Roman" w:cs="Times New Roman"/>
          <w:sz w:val="24"/>
          <w:szCs w:val="24"/>
          <w:shd w:val="clear" w:color="auto" w:fill="FFFFFF"/>
          <w:lang w:eastAsia="ro-RO"/>
        </w:rPr>
        <w:t xml:space="preserve"> ale</w:t>
      </w:r>
      <w:r w:rsidR="0076413D" w:rsidRPr="00B82CED">
        <w:rPr>
          <w:rFonts w:ascii="Times New Roman" w:eastAsia="Times New Roman" w:hAnsi="Times New Roman" w:cs="Times New Roman"/>
          <w:sz w:val="24"/>
          <w:szCs w:val="24"/>
          <w:shd w:val="clear" w:color="auto" w:fill="FFFFFF"/>
          <w:lang w:eastAsia="ro-RO"/>
        </w:rPr>
        <w:t xml:space="preserve"> perioadei de dare în administrare, </w:t>
      </w:r>
      <w:r w:rsidR="001765DC" w:rsidRPr="00B82CED">
        <w:rPr>
          <w:rFonts w:ascii="Times New Roman" w:eastAsia="Times New Roman" w:hAnsi="Times New Roman" w:cs="Times New Roman"/>
          <w:sz w:val="24"/>
          <w:szCs w:val="24"/>
          <w:shd w:val="clear" w:color="auto" w:fill="FFFFFF"/>
          <w:lang w:eastAsia="ro-RO"/>
        </w:rPr>
        <w:t xml:space="preserve">în cazul gestiunii directe ori a termenelor de valabilitate ale contractelor de delegare a gestiunii serviciului, în cazul gestiunii delegate, </w:t>
      </w:r>
      <w:r w:rsidR="001765DC" w:rsidRPr="00B82CED">
        <w:rPr>
          <w:rFonts w:ascii="Times New Roman" w:eastAsia="Times New Roman" w:hAnsi="Times New Roman" w:cs="Times New Roman"/>
          <w:sz w:val="24"/>
          <w:szCs w:val="24"/>
          <w:shd w:val="clear" w:color="auto" w:fill="FFFFFF"/>
          <w:lang w:eastAsia="ro-RO"/>
        </w:rPr>
        <w:lastRenderedPageBreak/>
        <w:t xml:space="preserve">ale activităţilor delegate ori ale delimitării unităţilor administrativ-teritoriale în care are dreptul să desfăşoare serviciul/activităţile, </w:t>
      </w:r>
      <w:r w:rsidR="000B5842" w:rsidRPr="00B82CED">
        <w:rPr>
          <w:rFonts w:ascii="Times New Roman" w:eastAsia="Times New Roman" w:hAnsi="Times New Roman" w:cs="Times New Roman"/>
          <w:sz w:val="24"/>
          <w:szCs w:val="24"/>
          <w:shd w:val="clear" w:color="auto" w:fill="FFFFFF"/>
          <w:lang w:eastAsia="ro-RO"/>
        </w:rPr>
        <w:t>în termen de 30 zile lucrătoare de la producerea acestora;</w:t>
      </w:r>
    </w:p>
    <w:p w14:paraId="18A9853C" w14:textId="77777777" w:rsidR="00BF5276"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d</w:t>
      </w:r>
      <w:r w:rsidR="00BF5276" w:rsidRPr="00B82CED">
        <w:rPr>
          <w:rFonts w:ascii="Times New Roman" w:eastAsia="Times New Roman" w:hAnsi="Times New Roman" w:cs="Times New Roman"/>
          <w:bCs/>
          <w:sz w:val="24"/>
          <w:szCs w:val="24"/>
          <w:shd w:val="clear" w:color="auto" w:fill="FFFFFF"/>
          <w:lang w:eastAsia="ro-RO"/>
        </w:rPr>
        <w:t xml:space="preserve">) </w:t>
      </w:r>
      <w:r w:rsidR="00BF5276" w:rsidRPr="00B82CED">
        <w:rPr>
          <w:rFonts w:ascii="Times New Roman" w:eastAsia="Times New Roman" w:hAnsi="Times New Roman" w:cs="Times New Roman"/>
          <w:sz w:val="24"/>
          <w:szCs w:val="24"/>
          <w:shd w:val="clear" w:color="auto" w:fill="FFFFFF"/>
          <w:lang w:eastAsia="ro-RO"/>
        </w:rPr>
        <w:t xml:space="preserve">modificări ale statutului determinate de fuziunea, divizarea, transformarea, </w:t>
      </w:r>
      <w:r w:rsidR="00DE57FE" w:rsidRPr="00B82CED">
        <w:rPr>
          <w:rFonts w:ascii="Times New Roman" w:eastAsia="Times New Roman" w:hAnsi="Times New Roman" w:cs="Times New Roman"/>
          <w:sz w:val="24"/>
          <w:szCs w:val="24"/>
          <w:shd w:val="clear" w:color="auto" w:fill="FFFFFF"/>
          <w:lang w:eastAsia="ro-RO"/>
        </w:rPr>
        <w:t>cu cel puţin 120 de zile înainte de data la care urmează să aibă loc operaţiunea</w:t>
      </w:r>
      <w:r w:rsidR="00BF5276" w:rsidRPr="00B82CED">
        <w:rPr>
          <w:rFonts w:ascii="Times New Roman" w:eastAsia="Times New Roman" w:hAnsi="Times New Roman" w:cs="Times New Roman"/>
          <w:sz w:val="24"/>
          <w:szCs w:val="24"/>
          <w:shd w:val="clear" w:color="auto" w:fill="FFFFFF"/>
          <w:lang w:eastAsia="ro-RO"/>
        </w:rPr>
        <w:t xml:space="preserve">; </w:t>
      </w:r>
    </w:p>
    <w:p w14:paraId="3A6906EC" w14:textId="77777777" w:rsidR="00DE57FE" w:rsidRPr="00B82CED" w:rsidRDefault="00D72DAE" w:rsidP="0076413D">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eastAsia="Times New Roman" w:hAnsi="Times New Roman" w:cs="Times New Roman"/>
          <w:sz w:val="24"/>
          <w:szCs w:val="24"/>
          <w:shd w:val="clear" w:color="auto" w:fill="FFFFFF"/>
          <w:lang w:eastAsia="ro-RO"/>
        </w:rPr>
        <w:t xml:space="preserve">e) </w:t>
      </w:r>
      <w:r w:rsidRPr="00B82CED">
        <w:rPr>
          <w:rStyle w:val="slitbdy"/>
          <w:rFonts w:ascii="Times New Roman" w:eastAsia="Times New Roman" w:hAnsi="Times New Roman" w:cs="Times New Roman"/>
          <w:color w:val="auto"/>
          <w:sz w:val="24"/>
          <w:szCs w:val="24"/>
          <w:lang w:val="pt-PT"/>
        </w:rPr>
        <w:t>decăder</w:t>
      </w:r>
      <w:r w:rsidR="008F54F8" w:rsidRPr="00B82CED">
        <w:rPr>
          <w:rStyle w:val="slitbdy"/>
          <w:rFonts w:ascii="Times New Roman" w:eastAsia="Times New Roman" w:hAnsi="Times New Roman" w:cs="Times New Roman"/>
          <w:color w:val="auto"/>
          <w:sz w:val="24"/>
          <w:szCs w:val="24"/>
          <w:lang w:val="pt-PT"/>
        </w:rPr>
        <w:t>e</w:t>
      </w:r>
      <w:r w:rsidRPr="00B82CED">
        <w:rPr>
          <w:rStyle w:val="slitbdy"/>
          <w:rFonts w:ascii="Times New Roman" w:eastAsia="Times New Roman" w:hAnsi="Times New Roman" w:cs="Times New Roman"/>
          <w:color w:val="auto"/>
          <w:sz w:val="24"/>
          <w:szCs w:val="24"/>
          <w:lang w:val="pt-PT"/>
        </w:rPr>
        <w:t>, incapacit</w:t>
      </w:r>
      <w:r w:rsidR="008F54F8" w:rsidRPr="00B82CED">
        <w:rPr>
          <w:rStyle w:val="slitbdy"/>
          <w:rFonts w:ascii="Times New Roman" w:eastAsia="Times New Roman" w:hAnsi="Times New Roman" w:cs="Times New Roman"/>
          <w:color w:val="auto"/>
          <w:sz w:val="24"/>
          <w:szCs w:val="24"/>
          <w:lang w:val="pt-PT"/>
        </w:rPr>
        <w:t>ate</w:t>
      </w:r>
      <w:r w:rsidRPr="00B82CED">
        <w:rPr>
          <w:rStyle w:val="slitbdy"/>
          <w:rFonts w:ascii="Times New Roman" w:eastAsia="Times New Roman" w:hAnsi="Times New Roman" w:cs="Times New Roman"/>
          <w:color w:val="auto"/>
          <w:sz w:val="24"/>
          <w:szCs w:val="24"/>
          <w:lang w:val="pt-PT"/>
        </w:rPr>
        <w:t xml:space="preserve"> sau faliment,</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 xml:space="preserve">în termen de 8 zile de la </w:t>
      </w:r>
      <w:r w:rsidR="008F54F8" w:rsidRPr="00B82CED">
        <w:rPr>
          <w:rStyle w:val="slitbdy"/>
          <w:rFonts w:ascii="Times New Roman" w:eastAsia="Times New Roman" w:hAnsi="Times New Roman" w:cs="Times New Roman"/>
          <w:color w:val="auto"/>
          <w:sz w:val="24"/>
          <w:szCs w:val="24"/>
          <w:lang w:val="pt-PT"/>
        </w:rPr>
        <w:t>rămânerea definitivă a hotărârii judecătoreşti</w:t>
      </w:r>
      <w:r w:rsidRPr="00B82CED">
        <w:rPr>
          <w:rStyle w:val="slitbdy"/>
          <w:rFonts w:ascii="Times New Roman" w:eastAsia="Times New Roman" w:hAnsi="Times New Roman" w:cs="Times New Roman"/>
          <w:color w:val="auto"/>
          <w:sz w:val="24"/>
          <w:szCs w:val="24"/>
          <w:lang w:val="pt-PT"/>
        </w:rPr>
        <w:t>;</w:t>
      </w:r>
    </w:p>
    <w:p w14:paraId="6A3B5816" w14:textId="77777777" w:rsidR="00D72DAE"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f)</w:t>
      </w:r>
      <w:r w:rsidRPr="00B82CED">
        <w:rPr>
          <w:rStyle w:val="slitbdy"/>
          <w:rFonts w:ascii="Times New Roman" w:eastAsia="Times New Roman" w:hAnsi="Times New Roman" w:cs="Times New Roman"/>
          <w:color w:val="auto"/>
          <w:sz w:val="24"/>
          <w:szCs w:val="24"/>
          <w:lang w:val="pt-PT"/>
        </w:rPr>
        <w:t xml:space="preserve"> încetarea concesiunii sau a locaţiunii capacităţilor energetice exploatate ori la vânzarea acestora de către titular sau la încetarea actului administrativ corespunzător sau a contractului de delegare a gestiunii, </w:t>
      </w:r>
      <w:r w:rsidR="00BF22D9" w:rsidRPr="00AF6EAD">
        <w:rPr>
          <w:rStyle w:val="slitbdy"/>
          <w:rFonts w:ascii="Times New Roman" w:eastAsia="Times New Roman" w:hAnsi="Times New Roman" w:cs="Times New Roman"/>
          <w:color w:val="auto"/>
          <w:sz w:val="24"/>
          <w:szCs w:val="24"/>
          <w:lang w:val="pt-PT"/>
        </w:rPr>
        <w:t>în termen de 8 zile</w:t>
      </w:r>
      <w:r w:rsidRPr="00B82CED">
        <w:rPr>
          <w:rStyle w:val="slitbdy"/>
          <w:rFonts w:ascii="Times New Roman" w:eastAsia="Times New Roman" w:hAnsi="Times New Roman" w:cs="Times New Roman"/>
          <w:color w:val="auto"/>
          <w:sz w:val="24"/>
          <w:szCs w:val="24"/>
          <w:lang w:val="pt-PT"/>
        </w:rPr>
        <w:t>;</w:t>
      </w:r>
    </w:p>
    <w:p w14:paraId="01AF215B" w14:textId="77777777" w:rsidR="00D72DAE" w:rsidRPr="00B82CED" w:rsidRDefault="00BF22D9"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g)</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rezilierea/retragerea/anularea de către emitent sau expirarea valabilităţii unuia dintre documentele care au stat la baza acordării licenţei,</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 termen de 8 zile;</w:t>
      </w:r>
    </w:p>
    <w:p w14:paraId="369F5FF9" w14:textId="77777777" w:rsidR="00BF22D9" w:rsidRPr="00B82CED" w:rsidRDefault="00BF22D9"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h)</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încetarea valabilităţii titlului legal privind deţinerea de bunuri imobile în sau pe care se amplasează capacităţile energetice sau încetarea valabilităţii titlului legal privind deţinerea capacităţilor energetice, în termen de 8 zile de la rămânerea definitivă a hotărârii judecătoreşti;</w:t>
      </w:r>
    </w:p>
    <w:p w14:paraId="1B31AAFA" w14:textId="77777777" w:rsidR="00111633" w:rsidRPr="00B82CED" w:rsidRDefault="00111633" w:rsidP="0076413D">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eastAsia="Times New Roman" w:hAnsi="Times New Roman" w:cs="Times New Roman"/>
          <w:sz w:val="24"/>
          <w:szCs w:val="24"/>
          <w:shd w:val="clear" w:color="auto" w:fill="FFFFFF"/>
          <w:lang w:eastAsia="ro-RO"/>
        </w:rPr>
        <w:t xml:space="preserve">i) </w:t>
      </w:r>
      <w:r w:rsidRPr="00B82CED">
        <w:rPr>
          <w:rStyle w:val="slitbdy"/>
          <w:rFonts w:ascii="Times New Roman" w:eastAsia="Times New Roman" w:hAnsi="Times New Roman" w:cs="Times New Roman"/>
          <w:color w:val="auto"/>
          <w:sz w:val="24"/>
          <w:szCs w:val="24"/>
          <w:lang w:val="pt-PT"/>
        </w:rPr>
        <w:t>desfiinţarea sediului secundar din România, în perioada de valabilitate a licenţei,</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cu cel puţin 90 de zile înainte de data la care urmează să aibă loc operaţiunea;</w:t>
      </w:r>
    </w:p>
    <w:p w14:paraId="5B79094B" w14:textId="77777777" w:rsidR="0076413D" w:rsidRPr="00B82CED" w:rsidRDefault="007646DC"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j)</w:t>
      </w:r>
      <w:r w:rsidR="0076413D"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modificarea </w:t>
      </w:r>
      <w:r w:rsidR="0076413D" w:rsidRPr="00B82CED">
        <w:rPr>
          <w:rFonts w:ascii="Times New Roman" w:eastAsia="Times New Roman" w:hAnsi="Times New Roman" w:cs="Times New Roman"/>
          <w:sz w:val="24"/>
          <w:szCs w:val="24"/>
          <w:shd w:val="clear" w:color="auto" w:fill="FFFFFF"/>
          <w:lang w:eastAsia="ro-RO"/>
        </w:rPr>
        <w:t>capacităţilor energetice/instalaţiilor tehnologice ori modific</w:t>
      </w:r>
      <w:r w:rsidRPr="00B82CED">
        <w:rPr>
          <w:rFonts w:ascii="Times New Roman" w:eastAsia="Times New Roman" w:hAnsi="Times New Roman" w:cs="Times New Roman"/>
          <w:sz w:val="24"/>
          <w:szCs w:val="24"/>
          <w:shd w:val="clear" w:color="auto" w:fill="FFFFFF"/>
          <w:lang w:eastAsia="ro-RO"/>
        </w:rPr>
        <w:t>area</w:t>
      </w:r>
      <w:r w:rsidR="0076413D" w:rsidRPr="00B82CED">
        <w:rPr>
          <w:rFonts w:ascii="Times New Roman" w:eastAsia="Times New Roman" w:hAnsi="Times New Roman" w:cs="Times New Roman"/>
          <w:sz w:val="24"/>
          <w:szCs w:val="24"/>
          <w:shd w:val="clear" w:color="auto" w:fill="FFFFFF"/>
          <w:lang w:eastAsia="ro-RO"/>
        </w:rPr>
        <w:t xml:space="preserve"> unor caracteristici tehnice ale acestora</w:t>
      </w:r>
      <w:r w:rsidRPr="00B82CED">
        <w:rPr>
          <w:rFonts w:ascii="Times New Roman" w:eastAsia="Times New Roman" w:hAnsi="Times New Roman" w:cs="Times New Roman"/>
          <w:sz w:val="24"/>
          <w:szCs w:val="24"/>
          <w:shd w:val="clear" w:color="auto" w:fill="FFFFFF"/>
          <w:lang w:eastAsia="ro-RO"/>
        </w:rPr>
        <w:t>, în termen de 30 zile lucrătoare de la producerea acestora;</w:t>
      </w:r>
    </w:p>
    <w:p w14:paraId="4D665F3B" w14:textId="6A55907A" w:rsidR="0099706C" w:rsidRPr="00B82CED" w:rsidRDefault="00C26E53" w:rsidP="0099706C">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sz w:val="24"/>
          <w:szCs w:val="24"/>
          <w:shd w:val="clear" w:color="auto" w:fill="FFFFFF"/>
          <w:lang w:eastAsia="ro-RO"/>
        </w:rPr>
        <w:t xml:space="preserve">k) orice alte </w:t>
      </w:r>
      <w:r w:rsidR="0076413D" w:rsidRPr="00B82CED">
        <w:rPr>
          <w:rFonts w:ascii="Times New Roman" w:eastAsia="Times New Roman" w:hAnsi="Times New Roman" w:cs="Times New Roman"/>
          <w:sz w:val="24"/>
          <w:szCs w:val="24"/>
          <w:shd w:val="clear" w:color="auto" w:fill="FFFFFF"/>
          <w:lang w:eastAsia="ro-RO"/>
        </w:rPr>
        <w:t>schimbări ale circumstanţelor de la data eliberării licenţelor</w:t>
      </w:r>
      <w:r w:rsidRPr="00B82CED">
        <w:rPr>
          <w:rFonts w:ascii="Times New Roman" w:eastAsia="Times New Roman" w:hAnsi="Times New Roman" w:cs="Times New Roman"/>
          <w:sz w:val="24"/>
          <w:szCs w:val="24"/>
          <w:shd w:val="clear" w:color="auto" w:fill="FFFFFF"/>
          <w:lang w:eastAsia="ro-RO"/>
        </w:rPr>
        <w:t>,</w:t>
      </w:r>
      <w:r w:rsidR="0076413D" w:rsidRPr="00B82CED">
        <w:rPr>
          <w:rFonts w:ascii="Times New Roman" w:eastAsia="Times New Roman" w:hAnsi="Times New Roman" w:cs="Times New Roman"/>
          <w:sz w:val="24"/>
          <w:szCs w:val="24"/>
          <w:shd w:val="clear" w:color="auto" w:fill="FFFFFF"/>
          <w:lang w:eastAsia="ro-RO"/>
        </w:rPr>
        <w:t xml:space="preserve"> evenimente care afectează substanţial ori care conduc la imposibilitatea desfăşurării </w:t>
      </w:r>
      <w:r w:rsidR="00E1684C" w:rsidRPr="00B82CED">
        <w:rPr>
          <w:rFonts w:ascii="Times New Roman" w:eastAsia="Times New Roman" w:hAnsi="Times New Roman" w:cs="Times New Roman"/>
          <w:sz w:val="24"/>
          <w:szCs w:val="24"/>
          <w:shd w:val="clear" w:color="auto" w:fill="FFFFFF"/>
          <w:lang w:eastAsia="ro-RO"/>
        </w:rPr>
        <w:t>serviciului/</w:t>
      </w:r>
      <w:r w:rsidR="0076413D" w:rsidRPr="00B82CED">
        <w:rPr>
          <w:rFonts w:ascii="Times New Roman" w:eastAsia="Times New Roman" w:hAnsi="Times New Roman" w:cs="Times New Roman"/>
          <w:sz w:val="24"/>
          <w:szCs w:val="24"/>
          <w:shd w:val="clear" w:color="auto" w:fill="FFFFFF"/>
          <w:lang w:eastAsia="ro-RO"/>
        </w:rPr>
        <w:t xml:space="preserve">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 xml:space="preserve"> sau </w:t>
      </w:r>
      <w:r w:rsidR="0099706C" w:rsidRPr="00B82CED">
        <w:rPr>
          <w:rFonts w:ascii="Times New Roman" w:eastAsia="Times New Roman" w:hAnsi="Times New Roman" w:cs="Times New Roman"/>
          <w:sz w:val="24"/>
          <w:szCs w:val="24"/>
          <w:shd w:val="clear" w:color="auto" w:fill="FFFFFF"/>
          <w:lang w:eastAsia="ro-RO"/>
        </w:rPr>
        <w:t>fapt</w:t>
      </w:r>
      <w:r w:rsidRPr="00B82CED">
        <w:rPr>
          <w:rFonts w:ascii="Times New Roman" w:eastAsia="Times New Roman" w:hAnsi="Times New Roman" w:cs="Times New Roman"/>
          <w:sz w:val="24"/>
          <w:szCs w:val="24"/>
          <w:shd w:val="clear" w:color="auto" w:fill="FFFFFF"/>
          <w:lang w:eastAsia="ro-RO"/>
        </w:rPr>
        <w:t>e</w:t>
      </w:r>
      <w:r w:rsidR="0099706C" w:rsidRPr="00B82CED">
        <w:rPr>
          <w:rFonts w:ascii="Times New Roman" w:eastAsia="Times New Roman" w:hAnsi="Times New Roman" w:cs="Times New Roman"/>
          <w:sz w:val="24"/>
          <w:szCs w:val="24"/>
          <w:shd w:val="clear" w:color="auto" w:fill="FFFFFF"/>
          <w:lang w:eastAsia="ro-RO"/>
        </w:rPr>
        <w:t xml:space="preserve"> care constituie încălc</w:t>
      </w:r>
      <w:r w:rsidRPr="00B82CED">
        <w:rPr>
          <w:rFonts w:ascii="Times New Roman" w:eastAsia="Times New Roman" w:hAnsi="Times New Roman" w:cs="Times New Roman"/>
          <w:sz w:val="24"/>
          <w:szCs w:val="24"/>
          <w:shd w:val="clear" w:color="auto" w:fill="FFFFFF"/>
          <w:lang w:eastAsia="ro-RO"/>
        </w:rPr>
        <w:t>ă</w:t>
      </w:r>
      <w:r w:rsidR="0099706C" w:rsidRPr="00B82CED">
        <w:rPr>
          <w:rFonts w:ascii="Times New Roman" w:eastAsia="Times New Roman" w:hAnsi="Times New Roman" w:cs="Times New Roman"/>
          <w:sz w:val="24"/>
          <w:szCs w:val="24"/>
          <w:shd w:val="clear" w:color="auto" w:fill="FFFFFF"/>
          <w:lang w:eastAsia="ro-RO"/>
        </w:rPr>
        <w:t>r</w:t>
      </w:r>
      <w:r w:rsidRPr="00B82CED">
        <w:rPr>
          <w:rFonts w:ascii="Times New Roman" w:eastAsia="Times New Roman" w:hAnsi="Times New Roman" w:cs="Times New Roman"/>
          <w:sz w:val="24"/>
          <w:szCs w:val="24"/>
          <w:shd w:val="clear" w:color="auto" w:fill="FFFFFF"/>
          <w:lang w:eastAsia="ro-RO"/>
        </w:rPr>
        <w:t>i</w:t>
      </w:r>
      <w:r w:rsidR="0099706C" w:rsidRPr="00B82CED">
        <w:rPr>
          <w:rFonts w:ascii="Times New Roman" w:eastAsia="Times New Roman" w:hAnsi="Times New Roman" w:cs="Times New Roman"/>
          <w:sz w:val="24"/>
          <w:szCs w:val="24"/>
          <w:shd w:val="clear" w:color="auto" w:fill="FFFFFF"/>
          <w:lang w:eastAsia="ro-RO"/>
        </w:rPr>
        <w:t xml:space="preserve"> a</w:t>
      </w:r>
      <w:r w:rsidRPr="00B82CED">
        <w:rPr>
          <w:rFonts w:ascii="Times New Roman" w:eastAsia="Times New Roman" w:hAnsi="Times New Roman" w:cs="Times New Roman"/>
          <w:sz w:val="24"/>
          <w:szCs w:val="24"/>
          <w:shd w:val="clear" w:color="auto" w:fill="FFFFFF"/>
          <w:lang w:eastAsia="ro-RO"/>
        </w:rPr>
        <w:t>le</w:t>
      </w:r>
      <w:r w:rsidR="0099706C" w:rsidRPr="00B82CED">
        <w:rPr>
          <w:rFonts w:ascii="Times New Roman" w:eastAsia="Times New Roman" w:hAnsi="Times New Roman" w:cs="Times New Roman"/>
          <w:sz w:val="24"/>
          <w:szCs w:val="24"/>
          <w:shd w:val="clear" w:color="auto" w:fill="FFFFFF"/>
          <w:lang w:eastAsia="ro-RO"/>
        </w:rPr>
        <w:t xml:space="preserve"> condiţiilor licenţei, indiferent de cauză, în termen de </w:t>
      </w:r>
      <w:r w:rsidR="00463CBB" w:rsidRPr="00B82CED">
        <w:rPr>
          <w:rFonts w:ascii="Times New Roman" w:eastAsia="Times New Roman" w:hAnsi="Times New Roman" w:cs="Times New Roman"/>
          <w:sz w:val="24"/>
          <w:szCs w:val="24"/>
          <w:shd w:val="clear" w:color="auto" w:fill="FFFFFF"/>
          <w:lang w:eastAsia="ro-RO"/>
        </w:rPr>
        <w:t>30</w:t>
      </w:r>
      <w:r w:rsidR="0099706C" w:rsidRPr="00B82CED">
        <w:rPr>
          <w:rFonts w:ascii="Times New Roman" w:eastAsia="Times New Roman" w:hAnsi="Times New Roman" w:cs="Times New Roman"/>
          <w:sz w:val="24"/>
          <w:szCs w:val="24"/>
          <w:shd w:val="clear" w:color="auto" w:fill="FFFFFF"/>
          <w:lang w:eastAsia="ro-RO"/>
        </w:rPr>
        <w:t xml:space="preserve"> zile de la depistarea acest</w:t>
      </w:r>
      <w:r w:rsidR="00463CBB" w:rsidRPr="00B82CED">
        <w:rPr>
          <w:rFonts w:ascii="Times New Roman" w:eastAsia="Times New Roman" w:hAnsi="Times New Roman" w:cs="Times New Roman"/>
          <w:sz w:val="24"/>
          <w:szCs w:val="24"/>
          <w:shd w:val="clear" w:color="auto" w:fill="FFFFFF"/>
          <w:lang w:eastAsia="ro-RO"/>
        </w:rPr>
        <w:t>ora.</w:t>
      </w:r>
    </w:p>
    <w:p w14:paraId="6B60443B" w14:textId="77777777" w:rsidR="005C06C6" w:rsidRPr="00B82CED" w:rsidRDefault="005C06C6"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6726778E" w14:textId="4E5EB9BD" w:rsidR="0034397D" w:rsidRPr="00B82CED" w:rsidRDefault="0034397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23</w:t>
      </w:r>
    </w:p>
    <w:p w14:paraId="49C5609F" w14:textId="6F9475D4" w:rsidR="00681290" w:rsidRPr="00B82CED" w:rsidRDefault="00681290"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are obligaţia de a pune la dispoziţia autorităţii competente informaţiile necesare pentru desfăşurarea în bune condiţii a activităţii acesteia, </w:t>
      </w:r>
      <w:r w:rsidR="0027260D" w:rsidRPr="00B82CED">
        <w:rPr>
          <w:rFonts w:ascii="Times New Roman" w:eastAsiaTheme="minorEastAsia" w:hAnsi="Times New Roman" w:cs="Times New Roman"/>
          <w:sz w:val="24"/>
          <w:szCs w:val="24"/>
          <w:shd w:val="clear" w:color="auto" w:fill="FFFFFF"/>
          <w:lang w:eastAsia="ro-RO"/>
        </w:rPr>
        <w:t>respectiv</w:t>
      </w:r>
      <w:r w:rsidRPr="00B82CED">
        <w:rPr>
          <w:rFonts w:ascii="Times New Roman" w:eastAsiaTheme="minorEastAsia" w:hAnsi="Times New Roman" w:cs="Times New Roman"/>
          <w:sz w:val="24"/>
          <w:szCs w:val="24"/>
          <w:shd w:val="clear" w:color="auto" w:fill="FFFFFF"/>
          <w:lang w:eastAsia="ro-RO"/>
        </w:rPr>
        <w:t xml:space="preserve"> înscrisuri legate de </w:t>
      </w:r>
      <w:r w:rsidR="00E1684C" w:rsidRPr="00B82CED">
        <w:rPr>
          <w:rFonts w:ascii="Times New Roman" w:eastAsiaTheme="minorEastAsia" w:hAnsi="Times New Roman" w:cs="Times New Roman"/>
          <w:sz w:val="24"/>
          <w:szCs w:val="24"/>
          <w:shd w:val="clear" w:color="auto" w:fill="FFFFFF"/>
          <w:lang w:eastAsia="ro-RO"/>
        </w:rPr>
        <w:t>serviciul/</w:t>
      </w:r>
      <w:r w:rsidRPr="00B82CED">
        <w:rPr>
          <w:rFonts w:ascii="Times New Roman" w:eastAsiaTheme="minorEastAsia" w:hAnsi="Times New Roman" w:cs="Times New Roman"/>
          <w:sz w:val="24"/>
          <w:szCs w:val="24"/>
          <w:shd w:val="clear" w:color="auto" w:fill="FFFFFF"/>
          <w:lang w:eastAsia="ro-RO"/>
        </w:rPr>
        <w:t xml:space="preserve">activităţile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heme="minorEastAsia" w:hAnsi="Times New Roman" w:cs="Times New Roman"/>
          <w:sz w:val="24"/>
          <w:szCs w:val="24"/>
          <w:shd w:val="clear" w:color="auto" w:fill="FFFFFF"/>
          <w:lang w:eastAsia="ro-RO"/>
        </w:rPr>
        <w:t>, în condiţiile şi cu respectarea prevederilor legale</w:t>
      </w:r>
      <w:r w:rsidR="0027260D" w:rsidRPr="00B82CED">
        <w:rPr>
          <w:rFonts w:ascii="Times New Roman" w:eastAsiaTheme="minorEastAsia" w:hAnsi="Times New Roman" w:cs="Times New Roman"/>
          <w:sz w:val="24"/>
          <w:szCs w:val="24"/>
          <w:shd w:val="clear" w:color="auto" w:fill="FFFFFF"/>
          <w:lang w:eastAsia="ro-RO"/>
        </w:rPr>
        <w:t>.</w:t>
      </w:r>
    </w:p>
    <w:p w14:paraId="34188C07" w14:textId="77777777" w:rsidR="0034397D" w:rsidRPr="00B82CED" w:rsidRDefault="0034397D" w:rsidP="000E6845">
      <w:pPr>
        <w:spacing w:after="0" w:line="240" w:lineRule="auto"/>
        <w:jc w:val="both"/>
        <w:rPr>
          <w:rFonts w:ascii="Times New Roman" w:eastAsiaTheme="minorEastAsia" w:hAnsi="Times New Roman" w:cs="Times New Roman"/>
          <w:sz w:val="24"/>
          <w:szCs w:val="24"/>
          <w:shd w:val="clear" w:color="auto" w:fill="FFFFFF"/>
          <w:lang w:eastAsia="ro-RO"/>
        </w:rPr>
      </w:pPr>
    </w:p>
    <w:p w14:paraId="2CC0C156" w14:textId="0FC9B5B4" w:rsidR="0034397D" w:rsidRPr="00B82CED" w:rsidRDefault="0034397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24</w:t>
      </w:r>
    </w:p>
    <w:p w14:paraId="79C5BD15" w14:textId="77777777" w:rsidR="00DF54E4" w:rsidRPr="00B82CED" w:rsidRDefault="00DF54E4" w:rsidP="000E6845">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(1) Titularul licenţei are obligaţia de a pune la dispoziţia celor interesaţi toate informaţiile de interes public, privind serviciul/activităţile prestat/prestate.</w:t>
      </w:r>
      <w:r w:rsidRPr="00B82CED">
        <w:rPr>
          <w:rFonts w:ascii="Times New Roman" w:eastAsia="Times New Roman" w:hAnsi="Times New Roman" w:cs="Times New Roman"/>
          <w:bCs/>
          <w:sz w:val="24"/>
          <w:szCs w:val="24"/>
          <w:shd w:val="clear" w:color="auto" w:fill="FFFFFF"/>
          <w:lang w:eastAsia="ro-RO"/>
        </w:rPr>
        <w:t xml:space="preserve"> </w:t>
      </w:r>
    </w:p>
    <w:p w14:paraId="31F3BB5A" w14:textId="2D793A3B" w:rsidR="009A53E5" w:rsidRPr="00B82CED" w:rsidRDefault="00DF54E4"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34397D" w:rsidRPr="00B82CED">
        <w:rPr>
          <w:rFonts w:ascii="Times New Roman" w:eastAsia="Times New Roman" w:hAnsi="Times New Roman" w:cs="Times New Roman"/>
          <w:bCs/>
          <w:sz w:val="24"/>
          <w:szCs w:val="24"/>
          <w:shd w:val="clear" w:color="auto" w:fill="FFFFFF"/>
          <w:lang w:eastAsia="ro-RO"/>
        </w:rPr>
        <w:t>)</w:t>
      </w:r>
      <w:r w:rsidRPr="00B82CED">
        <w:rPr>
          <w:rFonts w:ascii="Times New Roman" w:eastAsia="Times New Roman" w:hAnsi="Times New Roman" w:cs="Times New Roman"/>
          <w:bCs/>
          <w:sz w:val="24"/>
          <w:szCs w:val="24"/>
          <w:shd w:val="clear" w:color="auto" w:fill="FFFFFF"/>
          <w:lang w:eastAsia="ro-RO"/>
        </w:rPr>
        <w:t xml:space="preserve"> </w:t>
      </w:r>
      <w:r w:rsidR="0034397D" w:rsidRPr="00B82CED">
        <w:rPr>
          <w:rFonts w:ascii="Times New Roman" w:eastAsia="Times New Roman" w:hAnsi="Times New Roman" w:cs="Times New Roman"/>
          <w:sz w:val="24"/>
          <w:szCs w:val="24"/>
          <w:shd w:val="clear" w:color="auto" w:fill="FFFFFF"/>
          <w:lang w:eastAsia="ro-RO"/>
        </w:rPr>
        <w:t>Titularul licenţei menţine în funcţiune un sistem organizat sub formă de centre de relaţii cu clienţii, prin care poate primi şi/sau oferi</w:t>
      </w:r>
      <w:r w:rsidRPr="00B82CED">
        <w:rPr>
          <w:rFonts w:ascii="Times New Roman" w:eastAsia="Times New Roman" w:hAnsi="Times New Roman" w:cs="Times New Roman"/>
          <w:sz w:val="24"/>
          <w:szCs w:val="24"/>
          <w:shd w:val="clear" w:color="auto" w:fill="FFFFFF"/>
          <w:lang w:eastAsia="ro-RO"/>
        </w:rPr>
        <w:t>, cu titlu gratuit,</w:t>
      </w:r>
      <w:r w:rsidR="0034397D" w:rsidRPr="00B82CED">
        <w:rPr>
          <w:rFonts w:ascii="Times New Roman" w:eastAsia="Times New Roman" w:hAnsi="Times New Roman" w:cs="Times New Roman"/>
          <w:sz w:val="24"/>
          <w:szCs w:val="24"/>
          <w:shd w:val="clear" w:color="auto" w:fill="FFFFFF"/>
          <w:lang w:eastAsia="ro-RO"/>
        </w:rPr>
        <w:t xml:space="preserve"> date</w:t>
      </w:r>
      <w:r w:rsidRPr="00B82CED">
        <w:rPr>
          <w:rFonts w:ascii="Times New Roman" w:eastAsia="Times New Roman" w:hAnsi="Times New Roman" w:cs="Times New Roman"/>
          <w:sz w:val="24"/>
          <w:szCs w:val="24"/>
          <w:shd w:val="clear" w:color="auto" w:fill="FFFFFF"/>
          <w:lang w:eastAsia="ro-RO"/>
        </w:rPr>
        <w:t xml:space="preserve"> şi</w:t>
      </w:r>
      <w:r w:rsidR="0034397D" w:rsidRPr="00B82CED">
        <w:rPr>
          <w:rFonts w:ascii="Times New Roman" w:eastAsia="Times New Roman" w:hAnsi="Times New Roman" w:cs="Times New Roman"/>
          <w:sz w:val="24"/>
          <w:szCs w:val="24"/>
          <w:shd w:val="clear" w:color="auto" w:fill="FFFFFF"/>
          <w:lang w:eastAsia="ro-RO"/>
        </w:rPr>
        <w:t xml:space="preserve"> informaţii privind orice situaţie sau împrejurare care afectează siguranţa, disponibilitatea şi/sau continuitatea pr</w:t>
      </w:r>
      <w:r w:rsidRPr="00B82CED">
        <w:rPr>
          <w:rFonts w:ascii="Times New Roman" w:eastAsia="Times New Roman" w:hAnsi="Times New Roman" w:cs="Times New Roman"/>
          <w:sz w:val="24"/>
          <w:szCs w:val="24"/>
          <w:shd w:val="clear" w:color="auto" w:fill="FFFFFF"/>
          <w:lang w:eastAsia="ro-RO"/>
        </w:rPr>
        <w:t xml:space="preserve">estării serviciului/activităţilor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9A53E5" w:rsidRPr="00B82CED">
        <w:rPr>
          <w:rFonts w:ascii="Times New Roman" w:eastAsia="Times New Roman" w:hAnsi="Times New Roman" w:cs="Times New Roman"/>
          <w:sz w:val="24"/>
          <w:szCs w:val="24"/>
          <w:shd w:val="clear" w:color="auto" w:fill="FFFFFF"/>
          <w:lang w:eastAsia="ro-RO"/>
        </w:rPr>
        <w:t>.</w:t>
      </w:r>
    </w:p>
    <w:p w14:paraId="6E6734BF" w14:textId="37F55031" w:rsidR="0034397D" w:rsidRPr="00B82CED" w:rsidRDefault="009A53E5"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(3) Titularul licenţei are obligaţia de a </w:t>
      </w:r>
      <w:r w:rsidR="0034397D" w:rsidRPr="00B82CED">
        <w:rPr>
          <w:rFonts w:ascii="Times New Roman" w:eastAsia="Times New Roman" w:hAnsi="Times New Roman" w:cs="Times New Roman"/>
          <w:sz w:val="24"/>
          <w:szCs w:val="24"/>
          <w:shd w:val="clear" w:color="auto" w:fill="FFFFFF"/>
          <w:lang w:eastAsia="ro-RO"/>
        </w:rPr>
        <w:t>asigur</w:t>
      </w:r>
      <w:r w:rsidR="00A12A7D">
        <w:rPr>
          <w:rFonts w:ascii="Times New Roman" w:eastAsia="Times New Roman" w:hAnsi="Times New Roman" w:cs="Times New Roman"/>
          <w:sz w:val="24"/>
          <w:szCs w:val="24"/>
          <w:shd w:val="clear" w:color="auto" w:fill="FFFFFF"/>
          <w:lang w:eastAsia="ro-RO"/>
        </w:rPr>
        <w:t>a</w:t>
      </w:r>
      <w:r w:rsidR="0034397D" w:rsidRPr="00B82CED">
        <w:rPr>
          <w:rFonts w:ascii="Times New Roman" w:eastAsia="Times New Roman" w:hAnsi="Times New Roman" w:cs="Times New Roman"/>
          <w:sz w:val="24"/>
          <w:szCs w:val="24"/>
          <w:shd w:val="clear" w:color="auto" w:fill="FFFFFF"/>
          <w:lang w:eastAsia="ro-RO"/>
        </w:rPr>
        <w:t xml:space="preserve"> soluţionarea problemelor de orice natură în relaţiile </w:t>
      </w:r>
      <w:r w:rsidR="00DF54E4" w:rsidRPr="00B82CED">
        <w:rPr>
          <w:rFonts w:ascii="Times New Roman" w:eastAsia="Times New Roman" w:hAnsi="Times New Roman" w:cs="Times New Roman"/>
          <w:sz w:val="24"/>
          <w:szCs w:val="24"/>
          <w:shd w:val="clear" w:color="auto" w:fill="FFFFFF"/>
          <w:lang w:eastAsia="ro-RO"/>
        </w:rPr>
        <w:t>cu clienţii</w:t>
      </w:r>
      <w:r w:rsidR="00C13BA6" w:rsidRPr="00B82CED">
        <w:rPr>
          <w:rFonts w:ascii="Times New Roman" w:eastAsia="Times New Roman" w:hAnsi="Times New Roman" w:cs="Times New Roman"/>
          <w:sz w:val="24"/>
          <w:szCs w:val="24"/>
          <w:shd w:val="clear" w:color="auto" w:fill="FFFFFF"/>
          <w:lang w:eastAsia="ro-RO"/>
        </w:rPr>
        <w:t xml:space="preserve">, inclusiv </w:t>
      </w:r>
      <w:r w:rsidR="00C13BA6" w:rsidRPr="00B82CED">
        <w:rPr>
          <w:rStyle w:val="slitbdy"/>
          <w:rFonts w:ascii="Times New Roman" w:eastAsia="Times New Roman" w:hAnsi="Times New Roman" w:cs="Times New Roman"/>
          <w:color w:val="auto"/>
          <w:sz w:val="24"/>
          <w:szCs w:val="24"/>
        </w:rPr>
        <w:t>remedierea defecţiunilor şi a deranjamentelor survenite la instalaţiile de distribuţie</w:t>
      </w:r>
      <w:r w:rsidRPr="00B82CED">
        <w:rPr>
          <w:rStyle w:val="slitbdy"/>
          <w:rFonts w:ascii="Times New Roman" w:eastAsia="Times New Roman" w:hAnsi="Times New Roman" w:cs="Times New Roman"/>
          <w:color w:val="auto"/>
          <w:sz w:val="24"/>
          <w:szCs w:val="24"/>
        </w:rPr>
        <w:t>, la solicitarea utilizatorilor.</w:t>
      </w:r>
    </w:p>
    <w:p w14:paraId="085F876A" w14:textId="77777777" w:rsidR="0034397D"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9A53E5" w:rsidRPr="00B82CED">
        <w:rPr>
          <w:rFonts w:ascii="Times New Roman" w:eastAsia="Times New Roman" w:hAnsi="Times New Roman" w:cs="Times New Roman"/>
          <w:bCs/>
          <w:sz w:val="24"/>
          <w:szCs w:val="24"/>
          <w:shd w:val="clear" w:color="auto" w:fill="FFFFFF"/>
          <w:lang w:eastAsia="ro-RO"/>
        </w:rPr>
        <w:t>4</w:t>
      </w:r>
      <w:r w:rsidRPr="00B82CED">
        <w:rPr>
          <w:rFonts w:ascii="Times New Roman" w:eastAsia="Times New Roman" w:hAnsi="Times New Roman" w:cs="Times New Roman"/>
          <w:bCs/>
          <w:sz w:val="24"/>
          <w:szCs w:val="24"/>
          <w:shd w:val="clear" w:color="auto" w:fill="FFFFFF"/>
          <w:lang w:eastAsia="ro-RO"/>
        </w:rPr>
        <w:t>)</w:t>
      </w:r>
      <w:r w:rsidR="00C13BA6"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face publică orice schimbare </w:t>
      </w:r>
      <w:r w:rsidR="009A53E5" w:rsidRPr="00B82CED">
        <w:rPr>
          <w:rFonts w:ascii="Times New Roman" w:eastAsia="Times New Roman" w:hAnsi="Times New Roman" w:cs="Times New Roman"/>
          <w:sz w:val="24"/>
          <w:szCs w:val="24"/>
          <w:shd w:val="clear" w:color="auto" w:fill="FFFFFF"/>
          <w:lang w:eastAsia="ro-RO"/>
        </w:rPr>
        <w:t>a datelor de contact</w:t>
      </w:r>
      <w:r w:rsidRPr="00B82CED">
        <w:rPr>
          <w:rFonts w:ascii="Times New Roman" w:eastAsia="Times New Roman" w:hAnsi="Times New Roman" w:cs="Times New Roman"/>
          <w:sz w:val="24"/>
          <w:szCs w:val="24"/>
          <w:shd w:val="clear" w:color="auto" w:fill="FFFFFF"/>
          <w:lang w:eastAsia="ro-RO"/>
        </w:rPr>
        <w:t xml:space="preserve"> prin care se asigură comunicarea cu clienţii.</w:t>
      </w:r>
    </w:p>
    <w:p w14:paraId="53DAA315" w14:textId="77777777" w:rsidR="00C13BA6" w:rsidRPr="00B82CED" w:rsidRDefault="00C13BA6"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05AF319A" w14:textId="77777777" w:rsidR="0034397D" w:rsidRPr="00B82CED" w:rsidRDefault="006E3359" w:rsidP="006E3359">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 xml:space="preserve">CAPITOLUL IV - </w:t>
      </w:r>
      <w:r w:rsidRPr="00B82CED">
        <w:rPr>
          <w:rFonts w:ascii="Times New Roman" w:eastAsia="Times New Roman" w:hAnsi="Times New Roman" w:cs="Times New Roman"/>
          <w:b/>
          <w:sz w:val="24"/>
          <w:szCs w:val="24"/>
          <w:shd w:val="clear" w:color="auto" w:fill="FFFFFF"/>
          <w:lang w:eastAsia="ro-RO"/>
        </w:rPr>
        <w:t>INTERDICŢIA DE TRANSFER AL LICENŢEI SAU DE SUBDELEGARE A ACTIVITĂŢILOR SPECIFICE ACESTEIA</w:t>
      </w:r>
    </w:p>
    <w:p w14:paraId="2D0E93AC"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23440634" w14:textId="2175ED3E" w:rsidR="0034397D" w:rsidRPr="00B82CED" w:rsidRDefault="00B82CE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Pr>
          <w:rFonts w:ascii="Times New Roman" w:eastAsiaTheme="minorEastAsia" w:hAnsi="Times New Roman" w:cs="Times New Roman"/>
          <w:b/>
          <w:bCs/>
          <w:sz w:val="24"/>
          <w:szCs w:val="24"/>
          <w:shd w:val="clear" w:color="auto" w:fill="FFFFFF"/>
          <w:lang w:eastAsia="ro-RO"/>
        </w:rPr>
        <w:t>Articolul 25</w:t>
      </w:r>
    </w:p>
    <w:p w14:paraId="03AEAEC5" w14:textId="77777777" w:rsidR="00864241"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(1)</w:t>
      </w:r>
      <w:r w:rsidR="005B7670" w:rsidRPr="00B82CED">
        <w:rPr>
          <w:rFonts w:ascii="Times New Roman" w:eastAsia="Times New Roman" w:hAnsi="Times New Roman" w:cs="Times New Roman"/>
          <w:b/>
          <w:bCs/>
          <w:sz w:val="24"/>
          <w:szCs w:val="24"/>
          <w:shd w:val="clear" w:color="auto" w:fill="FFFFFF"/>
          <w:lang w:eastAsia="ro-RO"/>
        </w:rPr>
        <w:t xml:space="preserve"> </w:t>
      </w:r>
      <w:r w:rsidR="00864241" w:rsidRPr="00B82CED">
        <w:rPr>
          <w:rFonts w:ascii="Times New Roman" w:eastAsia="Times New Roman" w:hAnsi="Times New Roman" w:cs="Times New Roman"/>
          <w:sz w:val="24"/>
          <w:szCs w:val="24"/>
          <w:shd w:val="clear" w:color="auto" w:fill="FFFFFF"/>
          <w:lang w:eastAsia="ro-RO"/>
        </w:rPr>
        <w:t xml:space="preserve">Titularul licenţei are obligaţia de a desfăşura activităţile specifice licenţei în cadrul organizării proprii, fără a </w:t>
      </w:r>
      <w:r w:rsidR="009875C2" w:rsidRPr="00B82CED">
        <w:rPr>
          <w:rFonts w:ascii="Times New Roman" w:eastAsia="Times New Roman" w:hAnsi="Times New Roman" w:cs="Times New Roman"/>
          <w:sz w:val="24"/>
          <w:szCs w:val="24"/>
          <w:shd w:val="clear" w:color="auto" w:fill="FFFFFF"/>
          <w:lang w:eastAsia="ro-RO"/>
        </w:rPr>
        <w:t xml:space="preserve">le </w:t>
      </w:r>
      <w:r w:rsidR="00864241" w:rsidRPr="00B82CED">
        <w:rPr>
          <w:rFonts w:ascii="Times New Roman" w:eastAsia="Times New Roman" w:hAnsi="Times New Roman" w:cs="Times New Roman"/>
          <w:sz w:val="24"/>
          <w:szCs w:val="24"/>
          <w:shd w:val="clear" w:color="auto" w:fill="FFFFFF"/>
          <w:lang w:eastAsia="ro-RO"/>
        </w:rPr>
        <w:t>putea subdelega unor terţi</w:t>
      </w:r>
      <w:r w:rsidR="009875C2" w:rsidRPr="00B82CED">
        <w:rPr>
          <w:rFonts w:ascii="Times New Roman" w:eastAsia="Times New Roman" w:hAnsi="Times New Roman" w:cs="Times New Roman"/>
          <w:sz w:val="24"/>
          <w:szCs w:val="24"/>
          <w:shd w:val="clear" w:color="auto" w:fill="FFFFFF"/>
          <w:lang w:eastAsia="ro-RO"/>
        </w:rPr>
        <w:t xml:space="preserve"> şi fără a putea transfera către aceştia drepturile şi obligaţiile ce îi revin conform licenţei</w:t>
      </w:r>
      <w:r w:rsidR="00864241" w:rsidRPr="00B82CED">
        <w:rPr>
          <w:rFonts w:ascii="Times New Roman" w:eastAsia="Times New Roman" w:hAnsi="Times New Roman" w:cs="Times New Roman"/>
          <w:sz w:val="24"/>
          <w:szCs w:val="24"/>
          <w:shd w:val="clear" w:color="auto" w:fill="FFFFFF"/>
          <w:lang w:eastAsia="ro-RO"/>
        </w:rPr>
        <w:t>.</w:t>
      </w:r>
    </w:p>
    <w:p w14:paraId="5F735FAE" w14:textId="77777777" w:rsidR="00864241" w:rsidRPr="00B82CED" w:rsidRDefault="009875C2"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(2) </w:t>
      </w:r>
      <w:r w:rsidR="00864241" w:rsidRPr="00B82CED">
        <w:rPr>
          <w:rFonts w:ascii="Times New Roman" w:eastAsia="Times New Roman" w:hAnsi="Times New Roman" w:cs="Times New Roman"/>
          <w:sz w:val="24"/>
          <w:szCs w:val="24"/>
          <w:shd w:val="clear" w:color="auto" w:fill="FFFFFF"/>
          <w:lang w:eastAsia="ro-RO"/>
        </w:rPr>
        <w:t>Titularul licenţei nu poate transfera licenţa, orice transfer fiind nul de drept</w:t>
      </w:r>
      <w:r w:rsidR="00864241" w:rsidRPr="00B82CED">
        <w:rPr>
          <w:rFonts w:ascii="Times New Roman" w:hAnsi="Times New Roman" w:cs="Times New Roman"/>
          <w:sz w:val="24"/>
          <w:szCs w:val="24"/>
        </w:rPr>
        <w:t xml:space="preserve"> </w:t>
      </w:r>
      <w:r w:rsidR="00864241" w:rsidRPr="00B82CED">
        <w:rPr>
          <w:rFonts w:ascii="Times New Roman" w:eastAsia="Times New Roman" w:hAnsi="Times New Roman" w:cs="Times New Roman"/>
          <w:sz w:val="24"/>
          <w:szCs w:val="24"/>
          <w:shd w:val="clear" w:color="auto" w:fill="FFFFFF"/>
          <w:lang w:eastAsia="ro-RO"/>
        </w:rPr>
        <w:t>şi determină retragerea imediată a licenţei.</w:t>
      </w:r>
    </w:p>
    <w:p w14:paraId="682A852D" w14:textId="77777777" w:rsidR="009875C2" w:rsidRPr="00B82CED" w:rsidRDefault="009875C2" w:rsidP="00864241">
      <w:pPr>
        <w:spacing w:after="0" w:line="240" w:lineRule="auto"/>
        <w:jc w:val="both"/>
        <w:rPr>
          <w:rFonts w:ascii="Times New Roman" w:eastAsiaTheme="minorEastAsia" w:hAnsi="Times New Roman" w:cs="Times New Roman"/>
          <w:b/>
          <w:bCs/>
          <w:sz w:val="24"/>
          <w:szCs w:val="24"/>
          <w:shd w:val="clear" w:color="auto" w:fill="FFFFFF"/>
          <w:lang w:eastAsia="ro-RO"/>
        </w:rPr>
      </w:pPr>
    </w:p>
    <w:p w14:paraId="42440FED" w14:textId="1566F930" w:rsidR="00864241" w:rsidRPr="00B82CED" w:rsidRDefault="00553476" w:rsidP="00864241">
      <w:pPr>
        <w:spacing w:after="0" w:line="240" w:lineRule="auto"/>
        <w:jc w:val="both"/>
        <w:rPr>
          <w:rFonts w:ascii="Times New Roman" w:eastAsiaTheme="minorEastAsia" w:hAnsi="Times New Roman" w:cs="Times New Roman"/>
          <w:b/>
          <w:bCs/>
          <w:sz w:val="24"/>
          <w:szCs w:val="24"/>
          <w:shd w:val="clear" w:color="auto" w:fill="FFFFFF"/>
          <w:lang w:eastAsia="ro-RO"/>
        </w:rPr>
      </w:pPr>
      <w:r>
        <w:rPr>
          <w:rFonts w:ascii="Times New Roman" w:eastAsiaTheme="minorEastAsia" w:hAnsi="Times New Roman" w:cs="Times New Roman"/>
          <w:b/>
          <w:bCs/>
          <w:sz w:val="24"/>
          <w:szCs w:val="24"/>
          <w:shd w:val="clear" w:color="auto" w:fill="FFFFFF"/>
          <w:lang w:eastAsia="ro-RO"/>
        </w:rPr>
        <w:t>Articolul 26</w:t>
      </w:r>
    </w:p>
    <w:p w14:paraId="4823C53F" w14:textId="5EDF86DE" w:rsidR="009875C2" w:rsidRPr="00B82CED" w:rsidRDefault="009875C2" w:rsidP="009875C2">
      <w:pPr>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(1) Titularul licenţei are obligaţia de a notifica ANRE cu privire la </w:t>
      </w:r>
      <w:r w:rsidRPr="00AF6EAD">
        <w:rPr>
          <w:rFonts w:ascii="Times New Roman" w:hAnsi="Times New Roman" w:cs="Times New Roman"/>
          <w:sz w:val="24"/>
          <w:szCs w:val="24"/>
          <w:lang w:val="pt-PT"/>
        </w:rPr>
        <w:t xml:space="preserve">orice transfer de active sau alte operaţiuni în urma cărora activele corporale destinate </w:t>
      </w:r>
      <w:r w:rsidR="00052C54" w:rsidRPr="00AF6EAD">
        <w:rPr>
          <w:rFonts w:ascii="Times New Roman" w:hAnsi="Times New Roman" w:cs="Times New Roman"/>
          <w:sz w:val="24"/>
          <w:szCs w:val="24"/>
          <w:lang w:val="pt-PT"/>
        </w:rPr>
        <w:t>serviciului/</w:t>
      </w:r>
      <w:r w:rsidRPr="00AF6EAD">
        <w:rPr>
          <w:rFonts w:ascii="Times New Roman" w:hAnsi="Times New Roman" w:cs="Times New Roman"/>
          <w:sz w:val="24"/>
          <w:szCs w:val="24"/>
          <w:lang w:val="pt-PT"/>
        </w:rPr>
        <w:t>activităţilor ce fac obiectul licenţei vor aparţine altui/altor operatori economici</w:t>
      </w:r>
      <w:r w:rsidRPr="00B82CED">
        <w:rPr>
          <w:rFonts w:ascii="Times New Roman" w:hAnsi="Times New Roman" w:cs="Times New Roman"/>
          <w:sz w:val="24"/>
          <w:szCs w:val="24"/>
          <w:lang w:val="pt-PT"/>
        </w:rPr>
        <w:t xml:space="preserve">, </w:t>
      </w:r>
      <w:r w:rsidRPr="00AF6EAD">
        <w:rPr>
          <w:rFonts w:ascii="Times New Roman" w:hAnsi="Times New Roman" w:cs="Times New Roman"/>
          <w:sz w:val="24"/>
          <w:szCs w:val="24"/>
          <w:lang w:val="pt-PT"/>
        </w:rPr>
        <w:t>cu cel puţin 120 de zile</w:t>
      </w:r>
      <w:r w:rsidRPr="00B82CED">
        <w:rPr>
          <w:rFonts w:ascii="Times New Roman" w:hAnsi="Times New Roman" w:cs="Times New Roman"/>
          <w:sz w:val="24"/>
          <w:szCs w:val="24"/>
          <w:lang w:val="pt-PT"/>
        </w:rPr>
        <w:t xml:space="preserve"> înainte de data la care urmează să aibă loc operaţiunea. </w:t>
      </w:r>
    </w:p>
    <w:p w14:paraId="5CF56017" w14:textId="40543566" w:rsidR="000A3733" w:rsidRDefault="000A3733" w:rsidP="00AC1729">
      <w:pPr>
        <w:spacing w:after="0" w:line="240" w:lineRule="auto"/>
        <w:jc w:val="center"/>
        <w:rPr>
          <w:rFonts w:ascii="Times New Roman" w:eastAsia="Times New Roman" w:hAnsi="Times New Roman" w:cs="Times New Roman"/>
          <w:b/>
          <w:bCs/>
          <w:sz w:val="24"/>
          <w:szCs w:val="24"/>
          <w:shd w:val="clear" w:color="auto" w:fill="FFFFFF"/>
          <w:lang w:eastAsia="ro-RO"/>
        </w:rPr>
      </w:pPr>
    </w:p>
    <w:p w14:paraId="1F52ED09" w14:textId="64BA5FAD" w:rsidR="0034397D" w:rsidRPr="00B82CED" w:rsidRDefault="00AC1729" w:rsidP="00AC1729">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V -</w:t>
      </w:r>
      <w:r w:rsidRPr="00B82CED">
        <w:rPr>
          <w:rFonts w:ascii="Times New Roman" w:eastAsia="Times New Roman" w:hAnsi="Times New Roman" w:cs="Times New Roman"/>
          <w:b/>
          <w:sz w:val="24"/>
          <w:szCs w:val="24"/>
          <w:shd w:val="clear" w:color="auto" w:fill="FFFFFF"/>
          <w:lang w:eastAsia="ro-RO"/>
        </w:rPr>
        <w:t xml:space="preserve"> CONTROL ŞI SANCŢIUNI</w:t>
      </w:r>
    </w:p>
    <w:p w14:paraId="4B5C425E"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2D6AF0A8" w14:textId="2987B3AB" w:rsidR="0034397D" w:rsidRPr="00B82CED" w:rsidRDefault="00553476" w:rsidP="000E6845">
      <w:pPr>
        <w:spacing w:after="0" w:line="240" w:lineRule="auto"/>
        <w:jc w:val="both"/>
        <w:rPr>
          <w:rFonts w:ascii="Times New Roman" w:eastAsiaTheme="minorEastAsia" w:hAnsi="Times New Roman" w:cs="Times New Roman"/>
          <w:b/>
          <w:bCs/>
          <w:sz w:val="24"/>
          <w:szCs w:val="24"/>
          <w:lang w:eastAsia="ro-RO"/>
        </w:rPr>
      </w:pPr>
      <w:r>
        <w:rPr>
          <w:rFonts w:ascii="Times New Roman" w:eastAsiaTheme="minorEastAsia" w:hAnsi="Times New Roman" w:cs="Times New Roman"/>
          <w:b/>
          <w:bCs/>
          <w:sz w:val="24"/>
          <w:szCs w:val="24"/>
          <w:shd w:val="clear" w:color="auto" w:fill="FFFFFF"/>
          <w:lang w:eastAsia="ro-RO"/>
        </w:rPr>
        <w:t>Articolul 27</w:t>
      </w:r>
    </w:p>
    <w:p w14:paraId="7A9F3512" w14:textId="1EBBB8C9" w:rsidR="000166B0" w:rsidRPr="00B82CED" w:rsidRDefault="00DF5533"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0166B0" w:rsidRPr="00B82CED">
        <w:rPr>
          <w:rFonts w:ascii="Times New Roman" w:eastAsiaTheme="minorEastAsia" w:hAnsi="Times New Roman" w:cs="Times New Roman"/>
          <w:sz w:val="24"/>
          <w:szCs w:val="24"/>
          <w:shd w:val="clear" w:color="auto" w:fill="FFFFFF"/>
          <w:lang w:eastAsia="ro-RO"/>
        </w:rPr>
        <w:t xml:space="preserve">Titularul licenţei are obligaţia de a permite accesul </w:t>
      </w:r>
      <w:r w:rsidR="00501301" w:rsidRPr="00B82CED">
        <w:rPr>
          <w:rFonts w:ascii="Times New Roman" w:eastAsiaTheme="minorEastAsia" w:hAnsi="Times New Roman" w:cs="Times New Roman"/>
          <w:sz w:val="24"/>
          <w:szCs w:val="24"/>
          <w:shd w:val="clear" w:color="auto" w:fill="FFFFFF"/>
          <w:lang w:eastAsia="ro-RO"/>
        </w:rPr>
        <w:t xml:space="preserve">reprezentanţilor </w:t>
      </w:r>
      <w:r w:rsidRPr="00B82CED">
        <w:rPr>
          <w:rFonts w:ascii="Times New Roman" w:eastAsiaTheme="minorEastAsia" w:hAnsi="Times New Roman" w:cs="Times New Roman"/>
          <w:sz w:val="24"/>
          <w:szCs w:val="24"/>
          <w:shd w:val="clear" w:color="auto" w:fill="FFFFFF"/>
          <w:lang w:eastAsia="ro-RO"/>
        </w:rPr>
        <w:t xml:space="preserve">împuterniciţi ai </w:t>
      </w:r>
      <w:r w:rsidR="000166B0" w:rsidRPr="00B82CED">
        <w:rPr>
          <w:rFonts w:ascii="Times New Roman" w:eastAsiaTheme="minorEastAsia" w:hAnsi="Times New Roman" w:cs="Times New Roman"/>
          <w:sz w:val="24"/>
          <w:szCs w:val="24"/>
          <w:shd w:val="clear" w:color="auto" w:fill="FFFFFF"/>
          <w:lang w:eastAsia="ro-RO"/>
        </w:rPr>
        <w:t>autorităţii competente</w:t>
      </w:r>
      <w:r w:rsidR="00501301" w:rsidRPr="00B82CED">
        <w:rPr>
          <w:rFonts w:ascii="Times New Roman" w:eastAsiaTheme="minorEastAsia" w:hAnsi="Times New Roman" w:cs="Times New Roman"/>
          <w:sz w:val="24"/>
          <w:szCs w:val="24"/>
          <w:shd w:val="clear" w:color="auto" w:fill="FFFFFF"/>
          <w:lang w:eastAsia="ro-RO"/>
        </w:rPr>
        <w:t xml:space="preserve">, </w:t>
      </w:r>
      <w:r w:rsidR="00501301" w:rsidRPr="00B82CED">
        <w:rPr>
          <w:rFonts w:ascii="Times New Roman" w:eastAsia="Times New Roman" w:hAnsi="Times New Roman" w:cs="Times New Roman"/>
          <w:sz w:val="24"/>
          <w:szCs w:val="24"/>
          <w:shd w:val="clear" w:color="auto" w:fill="FFFFFF"/>
          <w:lang w:eastAsia="ro-RO"/>
        </w:rPr>
        <w:t xml:space="preserve">în incintele clădirilor sau în orice alt loc în perimetrul cărora sunt amplasate capacităţile energetice aferente </w:t>
      </w:r>
      <w:r w:rsidR="00052C54" w:rsidRPr="00B82CED">
        <w:rPr>
          <w:rFonts w:ascii="Times New Roman" w:eastAsia="Times New Roman" w:hAnsi="Times New Roman" w:cs="Times New Roman"/>
          <w:sz w:val="24"/>
          <w:szCs w:val="24"/>
          <w:shd w:val="clear" w:color="auto" w:fill="FFFFFF"/>
          <w:lang w:eastAsia="ro-RO"/>
        </w:rPr>
        <w:t>serviciului/</w:t>
      </w:r>
      <w:r w:rsidR="00501301" w:rsidRPr="00B82CED">
        <w:rPr>
          <w:rFonts w:ascii="Times New Roman" w:eastAsia="Times New Roman" w:hAnsi="Times New Roman" w:cs="Times New Roman"/>
          <w:sz w:val="24"/>
          <w:szCs w:val="24"/>
          <w:shd w:val="clear" w:color="auto" w:fill="FFFFFF"/>
          <w:lang w:eastAsia="ro-RO"/>
        </w:rPr>
        <w:t xml:space="preserve">activităţilor </w:t>
      </w:r>
      <w:r w:rsidR="00052C54"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w:t>
      </w:r>
      <w:r w:rsidR="00501301" w:rsidRPr="00B82CED">
        <w:rPr>
          <w:rFonts w:ascii="Times New Roman" w:eastAsia="Times New Roman" w:hAnsi="Times New Roman" w:cs="Times New Roman"/>
          <w:sz w:val="24"/>
          <w:szCs w:val="24"/>
          <w:shd w:val="clear" w:color="auto" w:fill="FFFFFF"/>
          <w:lang w:eastAsia="ro-RO"/>
        </w:rPr>
        <w:t xml:space="preserve"> de a pune </w:t>
      </w:r>
      <w:r w:rsidR="000166B0" w:rsidRPr="00B82CED">
        <w:rPr>
          <w:rFonts w:ascii="Times New Roman" w:eastAsiaTheme="minorEastAsia" w:hAnsi="Times New Roman" w:cs="Times New Roman"/>
          <w:sz w:val="24"/>
          <w:szCs w:val="24"/>
          <w:shd w:val="clear" w:color="auto" w:fill="FFFFFF"/>
          <w:lang w:eastAsia="ro-RO"/>
        </w:rPr>
        <w:t xml:space="preserve">la dispoziţia </w:t>
      </w:r>
      <w:r w:rsidR="00501301" w:rsidRPr="00B82CED">
        <w:rPr>
          <w:rFonts w:ascii="Times New Roman" w:eastAsiaTheme="minorEastAsia" w:hAnsi="Times New Roman" w:cs="Times New Roman"/>
          <w:sz w:val="24"/>
          <w:szCs w:val="24"/>
          <w:shd w:val="clear" w:color="auto" w:fill="FFFFFF"/>
          <w:lang w:eastAsia="ro-RO"/>
        </w:rPr>
        <w:t xml:space="preserve">acestora </w:t>
      </w:r>
      <w:r w:rsidR="000166B0" w:rsidRPr="00B82CED">
        <w:rPr>
          <w:rFonts w:ascii="Times New Roman" w:eastAsiaTheme="minorEastAsia" w:hAnsi="Times New Roman" w:cs="Times New Roman"/>
          <w:sz w:val="24"/>
          <w:szCs w:val="24"/>
          <w:shd w:val="clear" w:color="auto" w:fill="FFFFFF"/>
          <w:lang w:eastAsia="ro-RO"/>
        </w:rPr>
        <w:t xml:space="preserve">informaţiile </w:t>
      </w:r>
      <w:r w:rsidRPr="00B82CED">
        <w:rPr>
          <w:rFonts w:ascii="Times New Roman" w:eastAsiaTheme="minorEastAsia" w:hAnsi="Times New Roman" w:cs="Times New Roman"/>
          <w:sz w:val="24"/>
          <w:szCs w:val="24"/>
          <w:shd w:val="clear" w:color="auto" w:fill="FFFFFF"/>
          <w:lang w:eastAsia="ro-RO"/>
        </w:rPr>
        <w:t xml:space="preserve">şi documentele </w:t>
      </w:r>
      <w:r w:rsidR="000166B0" w:rsidRPr="00B82CED">
        <w:rPr>
          <w:rFonts w:ascii="Times New Roman" w:eastAsiaTheme="minorEastAsia" w:hAnsi="Times New Roman" w:cs="Times New Roman"/>
          <w:sz w:val="24"/>
          <w:szCs w:val="24"/>
          <w:shd w:val="clear" w:color="auto" w:fill="FFFFFF"/>
          <w:lang w:eastAsia="ro-RO"/>
        </w:rPr>
        <w:t xml:space="preserve">necesare </w:t>
      </w:r>
      <w:r w:rsidRPr="00B82CED">
        <w:rPr>
          <w:rFonts w:ascii="Times New Roman" w:eastAsiaTheme="minorEastAsia" w:hAnsi="Times New Roman" w:cs="Times New Roman"/>
          <w:sz w:val="24"/>
          <w:szCs w:val="24"/>
          <w:shd w:val="clear" w:color="auto" w:fill="FFFFFF"/>
          <w:lang w:eastAsia="ro-RO"/>
        </w:rPr>
        <w:t>şi de a răspunde convocării acestora,</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 xml:space="preserve">în condiţiile legii, </w:t>
      </w:r>
      <w:r w:rsidR="000166B0" w:rsidRPr="00B82CED">
        <w:rPr>
          <w:rFonts w:ascii="Times New Roman" w:eastAsiaTheme="minorEastAsia" w:hAnsi="Times New Roman" w:cs="Times New Roman"/>
          <w:sz w:val="24"/>
          <w:szCs w:val="24"/>
          <w:shd w:val="clear" w:color="auto" w:fill="FFFFFF"/>
          <w:lang w:eastAsia="ro-RO"/>
        </w:rPr>
        <w:t xml:space="preserve">pentru desfăşurarea în bune condiţii a </w:t>
      </w:r>
      <w:r w:rsidR="00501301" w:rsidRPr="00B82CED">
        <w:rPr>
          <w:rFonts w:ascii="Times New Roman" w:eastAsiaTheme="minorEastAsia" w:hAnsi="Times New Roman" w:cs="Times New Roman"/>
          <w:sz w:val="24"/>
          <w:szCs w:val="24"/>
          <w:shd w:val="clear" w:color="auto" w:fill="FFFFFF"/>
          <w:lang w:eastAsia="ro-RO"/>
        </w:rPr>
        <w:t>acţiunilor de control</w:t>
      </w:r>
      <w:r w:rsidR="007072EE" w:rsidRPr="00B82CED">
        <w:rPr>
          <w:rFonts w:ascii="Times New Roman" w:eastAsiaTheme="minorEastAsia" w:hAnsi="Times New Roman" w:cs="Times New Roman"/>
          <w:sz w:val="24"/>
          <w:szCs w:val="24"/>
          <w:shd w:val="clear" w:color="auto" w:fill="FFFFFF"/>
          <w:lang w:eastAsia="ro-RO"/>
        </w:rPr>
        <w:t xml:space="preserve">; acţiunile de control au ca scop prevenirea şi limitarea abaterilor de la legislaţia specifică şi protejarea drepturilor </w:t>
      </w:r>
      <w:r w:rsidR="00C700C1" w:rsidRPr="00B82CED">
        <w:rPr>
          <w:rFonts w:ascii="Times New Roman" w:eastAsiaTheme="minorEastAsia" w:hAnsi="Times New Roman" w:cs="Times New Roman"/>
          <w:sz w:val="24"/>
          <w:szCs w:val="24"/>
          <w:shd w:val="clear" w:color="auto" w:fill="FFFFFF"/>
          <w:lang w:eastAsia="ro-RO"/>
        </w:rPr>
        <w:t xml:space="preserve">şi </w:t>
      </w:r>
      <w:r w:rsidR="007072EE" w:rsidRPr="00B82CED">
        <w:rPr>
          <w:rFonts w:ascii="Times New Roman" w:eastAsiaTheme="minorEastAsia" w:hAnsi="Times New Roman" w:cs="Times New Roman"/>
          <w:sz w:val="24"/>
          <w:szCs w:val="24"/>
          <w:shd w:val="clear" w:color="auto" w:fill="FFFFFF"/>
          <w:lang w:eastAsia="ro-RO"/>
        </w:rPr>
        <w:t>intereselor legitime ale utilizatorilor.</w:t>
      </w:r>
    </w:p>
    <w:p w14:paraId="48C3DDCA" w14:textId="77777777" w:rsidR="00407561" w:rsidRPr="00B82CED" w:rsidRDefault="00DF5533" w:rsidP="00501301">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w:t>
      </w:r>
      <w:r w:rsidR="00407561" w:rsidRPr="00B82CED">
        <w:rPr>
          <w:rFonts w:ascii="Times New Roman" w:eastAsiaTheme="minorEastAsia" w:hAnsi="Times New Roman" w:cs="Times New Roman"/>
          <w:sz w:val="24"/>
          <w:szCs w:val="24"/>
          <w:shd w:val="clear" w:color="auto" w:fill="FFFFFF"/>
          <w:lang w:eastAsia="ro-RO"/>
        </w:rPr>
        <w:t>2</w:t>
      </w:r>
      <w:r w:rsidRPr="00B82CED">
        <w:rPr>
          <w:rFonts w:ascii="Times New Roman" w:eastAsiaTheme="minorEastAsia" w:hAnsi="Times New Roman" w:cs="Times New Roman"/>
          <w:sz w:val="24"/>
          <w:szCs w:val="24"/>
          <w:shd w:val="clear" w:color="auto" w:fill="FFFFFF"/>
          <w:lang w:eastAsia="ro-RO"/>
        </w:rPr>
        <w:t xml:space="preserve">) Titularul licenţei are obligaţia de a </w:t>
      </w:r>
      <w:r w:rsidR="00501301" w:rsidRPr="00B82CED">
        <w:rPr>
          <w:rFonts w:ascii="Times New Roman" w:eastAsia="Times New Roman" w:hAnsi="Times New Roman" w:cs="Times New Roman"/>
          <w:sz w:val="24"/>
          <w:szCs w:val="24"/>
          <w:shd w:val="clear" w:color="auto" w:fill="FFFFFF"/>
          <w:lang w:eastAsia="ro-RO"/>
        </w:rPr>
        <w:t>duc</w:t>
      </w:r>
      <w:r w:rsidRPr="00B82CED">
        <w:rPr>
          <w:rFonts w:ascii="Times New Roman" w:eastAsia="Times New Roman" w:hAnsi="Times New Roman" w:cs="Times New Roman"/>
          <w:sz w:val="24"/>
          <w:szCs w:val="24"/>
          <w:shd w:val="clear" w:color="auto" w:fill="FFFFFF"/>
          <w:lang w:eastAsia="ro-RO"/>
        </w:rPr>
        <w:t>e</w:t>
      </w:r>
      <w:r w:rsidR="00501301" w:rsidRPr="00B82CED">
        <w:rPr>
          <w:rFonts w:ascii="Times New Roman" w:eastAsia="Times New Roman" w:hAnsi="Times New Roman" w:cs="Times New Roman"/>
          <w:sz w:val="24"/>
          <w:szCs w:val="24"/>
          <w:shd w:val="clear" w:color="auto" w:fill="FFFFFF"/>
          <w:lang w:eastAsia="ro-RO"/>
        </w:rPr>
        <w:t xml:space="preserve"> la îndeplinire măsurile de conformare dispuse în urma controlului la termenele indicate de ANRE şi </w:t>
      </w:r>
      <w:r w:rsidR="00407561" w:rsidRPr="00B82CED">
        <w:rPr>
          <w:rFonts w:ascii="Times New Roman" w:eastAsia="Times New Roman" w:hAnsi="Times New Roman" w:cs="Times New Roman"/>
          <w:sz w:val="24"/>
          <w:szCs w:val="24"/>
          <w:shd w:val="clear" w:color="auto" w:fill="FFFFFF"/>
          <w:lang w:eastAsia="ro-RO"/>
        </w:rPr>
        <w:t>de a</w:t>
      </w:r>
      <w:r w:rsidR="00501301" w:rsidRPr="00B82CED">
        <w:rPr>
          <w:rFonts w:ascii="Times New Roman" w:eastAsia="Times New Roman" w:hAnsi="Times New Roman" w:cs="Times New Roman"/>
          <w:sz w:val="24"/>
          <w:szCs w:val="24"/>
          <w:shd w:val="clear" w:color="auto" w:fill="FFFFFF"/>
          <w:lang w:eastAsia="ro-RO"/>
        </w:rPr>
        <w:t xml:space="preserve"> transmit</w:t>
      </w:r>
      <w:r w:rsidR="00407561" w:rsidRPr="00B82CED">
        <w:rPr>
          <w:rFonts w:ascii="Times New Roman" w:eastAsia="Times New Roman" w:hAnsi="Times New Roman" w:cs="Times New Roman"/>
          <w:sz w:val="24"/>
          <w:szCs w:val="24"/>
          <w:shd w:val="clear" w:color="auto" w:fill="FFFFFF"/>
          <w:lang w:eastAsia="ro-RO"/>
        </w:rPr>
        <w:t>e</w:t>
      </w:r>
      <w:r w:rsidR="00501301" w:rsidRPr="00B82CED">
        <w:rPr>
          <w:rFonts w:ascii="Times New Roman" w:eastAsia="Times New Roman" w:hAnsi="Times New Roman" w:cs="Times New Roman"/>
          <w:sz w:val="24"/>
          <w:szCs w:val="24"/>
          <w:shd w:val="clear" w:color="auto" w:fill="FFFFFF"/>
          <w:lang w:eastAsia="ro-RO"/>
        </w:rPr>
        <w:t xml:space="preserve"> la ANRE documentele care atestă </w:t>
      </w:r>
      <w:r w:rsidR="00407561" w:rsidRPr="00B82CED">
        <w:rPr>
          <w:rFonts w:ascii="Times New Roman" w:eastAsia="Times New Roman" w:hAnsi="Times New Roman" w:cs="Times New Roman"/>
          <w:sz w:val="24"/>
          <w:szCs w:val="24"/>
          <w:shd w:val="clear" w:color="auto" w:fill="FFFFFF"/>
          <w:lang w:eastAsia="ro-RO"/>
        </w:rPr>
        <w:t>conformarea.</w:t>
      </w:r>
    </w:p>
    <w:p w14:paraId="1D2057BD" w14:textId="77777777" w:rsidR="00501301" w:rsidRPr="00B82CED" w:rsidRDefault="00407561" w:rsidP="00501301">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(3) Titularul licenţei are obligaţia de a se conforma sancţiunilor </w:t>
      </w:r>
      <w:r w:rsidR="0038285D" w:rsidRPr="00B82CED">
        <w:rPr>
          <w:rFonts w:ascii="Times New Roman" w:eastAsia="Times New Roman" w:hAnsi="Times New Roman" w:cs="Times New Roman"/>
          <w:sz w:val="24"/>
          <w:szCs w:val="24"/>
          <w:shd w:val="clear" w:color="auto" w:fill="FFFFFF"/>
          <w:lang w:eastAsia="ro-RO"/>
        </w:rPr>
        <w:t xml:space="preserve">contravenţionale </w:t>
      </w:r>
      <w:r w:rsidRPr="00B82CED">
        <w:rPr>
          <w:rFonts w:ascii="Times New Roman" w:eastAsia="Times New Roman" w:hAnsi="Times New Roman" w:cs="Times New Roman"/>
          <w:sz w:val="24"/>
          <w:szCs w:val="24"/>
          <w:shd w:val="clear" w:color="auto" w:fill="FFFFFF"/>
          <w:lang w:eastAsia="ro-RO"/>
        </w:rPr>
        <w:t xml:space="preserve">dispuse de autoritatea competentă, în condiţiile </w:t>
      </w:r>
      <w:r w:rsidRPr="00B82CED">
        <w:rPr>
          <w:rFonts w:ascii="Times New Roman" w:eastAsiaTheme="minorEastAsia" w:hAnsi="Times New Roman" w:cs="Times New Roman"/>
          <w:sz w:val="24"/>
          <w:szCs w:val="24"/>
          <w:shd w:val="clear" w:color="auto" w:fill="FFFFFF"/>
          <w:lang w:eastAsia="ro-RO"/>
        </w:rPr>
        <w:t>prevederilor legale aplicabile.</w:t>
      </w:r>
    </w:p>
    <w:p w14:paraId="7CD2C0D4" w14:textId="77777777" w:rsidR="002B7AF0" w:rsidRPr="00B82CED" w:rsidRDefault="002B7AF0" w:rsidP="000E6845">
      <w:pPr>
        <w:spacing w:after="0" w:line="240" w:lineRule="auto"/>
        <w:jc w:val="both"/>
        <w:rPr>
          <w:rFonts w:ascii="Times New Roman" w:eastAsiaTheme="minorEastAsia" w:hAnsi="Times New Roman" w:cs="Times New Roman"/>
          <w:sz w:val="24"/>
          <w:szCs w:val="24"/>
          <w:shd w:val="clear" w:color="auto" w:fill="FFFFFF"/>
          <w:lang w:eastAsia="ro-RO"/>
        </w:rPr>
      </w:pPr>
    </w:p>
    <w:p w14:paraId="3C3C76AF" w14:textId="77777777" w:rsidR="0034397D" w:rsidRPr="00B82CED" w:rsidRDefault="003E7263" w:rsidP="003E7263">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VI -</w:t>
      </w:r>
      <w:r w:rsidRPr="00B82CED">
        <w:rPr>
          <w:rFonts w:ascii="Times New Roman" w:eastAsia="Times New Roman" w:hAnsi="Times New Roman" w:cs="Times New Roman"/>
          <w:b/>
          <w:sz w:val="24"/>
          <w:szCs w:val="24"/>
          <w:shd w:val="clear" w:color="auto" w:fill="FFFFFF"/>
          <w:lang w:eastAsia="ro-RO"/>
        </w:rPr>
        <w:t xml:space="preserve"> MODIFICAREA LICENŢEI</w:t>
      </w:r>
    </w:p>
    <w:p w14:paraId="76A1E02D"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B221EED" w14:textId="16835C26"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553476">
        <w:rPr>
          <w:rFonts w:ascii="Times New Roman" w:eastAsiaTheme="minorEastAsia" w:hAnsi="Times New Roman" w:cs="Times New Roman"/>
          <w:b/>
          <w:bCs/>
          <w:sz w:val="24"/>
          <w:szCs w:val="24"/>
          <w:shd w:val="clear" w:color="auto" w:fill="FFFFFF"/>
          <w:lang w:eastAsia="ro-RO"/>
        </w:rPr>
        <w:t>28</w:t>
      </w:r>
    </w:p>
    <w:p w14:paraId="27093840" w14:textId="77777777" w:rsidR="00472017" w:rsidRPr="00B82CED" w:rsidRDefault="00472017" w:rsidP="00472017">
      <w:pPr>
        <w:spacing w:after="0" w:line="240" w:lineRule="auto"/>
        <w:jc w:val="both"/>
        <w:rPr>
          <w:rFonts w:ascii="Times New Roman" w:eastAsiaTheme="minorEastAsia" w:hAnsi="Times New Roman" w:cs="Times New Roman"/>
          <w:b/>
          <w:bCs/>
          <w:sz w:val="24"/>
          <w:szCs w:val="24"/>
          <w:shd w:val="clear" w:color="auto" w:fill="FFFFFF"/>
          <w:lang w:val="pt-PT" w:eastAsia="ro-RO"/>
        </w:rPr>
      </w:pPr>
      <w:r w:rsidRPr="00B82CED">
        <w:rPr>
          <w:rFonts w:ascii="Times New Roman" w:eastAsia="Times New Roman" w:hAnsi="Times New Roman" w:cs="Times New Roman"/>
          <w:bCs/>
          <w:sz w:val="24"/>
          <w:szCs w:val="24"/>
          <w:shd w:val="clear" w:color="auto" w:fill="FFFFFF"/>
          <w:lang w:eastAsia="ro-RO"/>
        </w:rPr>
        <w:t>Titularul licenţei are obligaţia</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de a solicita autorității competente modificarea licenţei, în condițiile prevederilor legale aplicabile.</w:t>
      </w:r>
      <w:r w:rsidRPr="00B82CED">
        <w:rPr>
          <w:rFonts w:ascii="Times New Roman" w:eastAsia="Times New Roman" w:hAnsi="Times New Roman" w:cs="Times New Roman"/>
          <w:b/>
          <w:bCs/>
          <w:sz w:val="24"/>
          <w:szCs w:val="24"/>
          <w:shd w:val="clear" w:color="auto" w:fill="FFFFFF"/>
          <w:lang w:eastAsia="ro-RO"/>
        </w:rPr>
        <w:t xml:space="preserve"> </w:t>
      </w:r>
    </w:p>
    <w:p w14:paraId="27BFB409" w14:textId="77777777" w:rsidR="002B7AF0" w:rsidRPr="00B82CED" w:rsidRDefault="002B7AF0" w:rsidP="00066F7B">
      <w:pPr>
        <w:spacing w:after="0" w:line="240" w:lineRule="auto"/>
        <w:jc w:val="both"/>
        <w:rPr>
          <w:rFonts w:ascii="Times New Roman" w:eastAsiaTheme="minorEastAsia" w:hAnsi="Times New Roman" w:cs="Times New Roman"/>
          <w:b/>
          <w:bCs/>
          <w:sz w:val="24"/>
          <w:szCs w:val="24"/>
          <w:shd w:val="clear" w:color="auto" w:fill="FFFFFF"/>
          <w:lang w:val="pt-PT" w:eastAsia="ro-RO"/>
        </w:rPr>
      </w:pPr>
    </w:p>
    <w:p w14:paraId="006A8D5F" w14:textId="04D17C34" w:rsidR="00472017" w:rsidRPr="00B82CED" w:rsidRDefault="00472017" w:rsidP="0047201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553476">
        <w:rPr>
          <w:rFonts w:ascii="Times New Roman" w:eastAsiaTheme="minorEastAsia" w:hAnsi="Times New Roman" w:cs="Times New Roman"/>
          <w:b/>
          <w:bCs/>
          <w:sz w:val="24"/>
          <w:szCs w:val="24"/>
          <w:shd w:val="clear" w:color="auto" w:fill="FFFFFF"/>
          <w:lang w:eastAsia="ro-RO"/>
        </w:rPr>
        <w:t>29</w:t>
      </w:r>
    </w:p>
    <w:p w14:paraId="12BE2FA9" w14:textId="3EFA1D30" w:rsidR="00472017" w:rsidRPr="00B82CED" w:rsidRDefault="00472017" w:rsidP="0047201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este notificat de către autoritatea competentă în cazul modificării licenţei, la inițiativa acesteia, </w:t>
      </w:r>
      <w:r w:rsidRPr="00B82CED">
        <w:rPr>
          <w:rStyle w:val="salnbdy"/>
          <w:rFonts w:ascii="Times New Roman" w:eastAsia="Times New Roman" w:hAnsi="Times New Roman" w:cs="Times New Roman"/>
          <w:color w:val="auto"/>
          <w:sz w:val="24"/>
          <w:szCs w:val="24"/>
        </w:rPr>
        <w:t xml:space="preserve">în cazul în care survin unele schimbări ale circumstanţelor existente la data acordării/modificării licenţelor, cum ar fi modificări ale cadrului legislativ şi de reglementare incident sau în cazul în care survin evenimente care afectează substanţial sau care conduc la imposibilitatea desfăşurării </w:t>
      </w:r>
      <w:r w:rsidR="00052C54" w:rsidRPr="00B82CED">
        <w:rPr>
          <w:rStyle w:val="salnbdy"/>
          <w:rFonts w:ascii="Times New Roman" w:eastAsia="Times New Roman" w:hAnsi="Times New Roman" w:cs="Times New Roman"/>
          <w:color w:val="auto"/>
          <w:sz w:val="24"/>
          <w:szCs w:val="24"/>
        </w:rPr>
        <w:t>serviciului/</w:t>
      </w:r>
      <w:r w:rsidRPr="00B82CED">
        <w:rPr>
          <w:rStyle w:val="salnbdy"/>
          <w:rFonts w:ascii="Times New Roman" w:eastAsia="Times New Roman" w:hAnsi="Times New Roman" w:cs="Times New Roman"/>
          <w:color w:val="auto"/>
          <w:sz w:val="24"/>
          <w:szCs w:val="24"/>
        </w:rPr>
        <w:t>activităţi</w:t>
      </w:r>
      <w:r w:rsidR="00052C54" w:rsidRPr="00B82CED">
        <w:rPr>
          <w:rStyle w:val="salnbdy"/>
          <w:rFonts w:ascii="Times New Roman" w:eastAsia="Times New Roman" w:hAnsi="Times New Roman" w:cs="Times New Roman"/>
          <w:color w:val="auto"/>
          <w:sz w:val="24"/>
          <w:szCs w:val="24"/>
        </w:rPr>
        <w:t>lor</w:t>
      </w:r>
      <w:r w:rsidR="00052C54" w:rsidRPr="00B82CED">
        <w:rPr>
          <w:rFonts w:ascii="Times New Roman" w:eastAsiaTheme="minorEastAsia" w:hAnsi="Times New Roman" w:cs="Times New Roman"/>
          <w:sz w:val="24"/>
          <w:szCs w:val="24"/>
          <w:shd w:val="clear" w:color="auto" w:fill="FFFFFF"/>
          <w:lang w:eastAsia="ro-RO"/>
        </w:rPr>
        <w:t xml:space="preserve"> ce fac obiectul licenţei</w:t>
      </w:r>
      <w:r w:rsidRPr="00B82CED">
        <w:rPr>
          <w:rStyle w:val="salnbdy"/>
          <w:rFonts w:ascii="Times New Roman" w:eastAsia="Times New Roman" w:hAnsi="Times New Roman" w:cs="Times New Roman"/>
          <w:color w:val="auto"/>
          <w:sz w:val="24"/>
          <w:szCs w:val="24"/>
        </w:rPr>
        <w:t>.</w:t>
      </w:r>
    </w:p>
    <w:p w14:paraId="25371813" w14:textId="77777777" w:rsidR="00BA0896" w:rsidRPr="00B82CED" w:rsidRDefault="00BA0896"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4DA3604A" w14:textId="77777777" w:rsidR="0034397D" w:rsidRPr="00B82CED" w:rsidRDefault="00B15C77" w:rsidP="00B15C77">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 xml:space="preserve">CAPITOLUL VII - </w:t>
      </w:r>
      <w:r w:rsidRPr="00B82CED">
        <w:rPr>
          <w:rFonts w:ascii="Times New Roman" w:eastAsia="Times New Roman" w:hAnsi="Times New Roman" w:cs="Times New Roman"/>
          <w:b/>
          <w:sz w:val="24"/>
          <w:szCs w:val="24"/>
          <w:shd w:val="clear" w:color="auto" w:fill="FFFFFF"/>
          <w:lang w:eastAsia="ro-RO"/>
        </w:rPr>
        <w:t>SUSPENDAREA/RETRAGEREA LICENŢEI</w:t>
      </w:r>
    </w:p>
    <w:p w14:paraId="0FB1CEBD"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354EE58" w14:textId="72ED96CE"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3</w:t>
      </w:r>
      <w:r w:rsidR="00553476">
        <w:rPr>
          <w:rFonts w:ascii="Times New Roman" w:eastAsiaTheme="minorEastAsia" w:hAnsi="Times New Roman" w:cs="Times New Roman"/>
          <w:b/>
          <w:bCs/>
          <w:sz w:val="24"/>
          <w:szCs w:val="24"/>
          <w:shd w:val="clear" w:color="auto" w:fill="FFFFFF"/>
          <w:lang w:eastAsia="ro-RO"/>
        </w:rPr>
        <w:t>0</w:t>
      </w:r>
    </w:p>
    <w:p w14:paraId="5C487CF6" w14:textId="77777777" w:rsidR="00472017" w:rsidRPr="00B82CED" w:rsidRDefault="00472017" w:rsidP="00472017">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 Titularul licenţei are obligaţia de a întreprinde toate demersurile necesare remedierii situaţiilor cu privire la neîndeplinirea sau la nerespectarea obligaţiilor ce decurg din licenţă, în vederea evitării suspendării licenței sau a încetării suspendării acesteia, după caz.</w:t>
      </w:r>
    </w:p>
    <w:p w14:paraId="63EEBEC9" w14:textId="1C3E8DE9" w:rsidR="0034397D" w:rsidRPr="00B82CED" w:rsidRDefault="00472017" w:rsidP="0047201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(2) Titularul licenţei are obligaţia ca, pe perioada de suspendare a licenței sau în cazul retragerii acesteia, să înceteze desfășurarea </w:t>
      </w:r>
      <w:r w:rsidR="00052C54" w:rsidRPr="00B82CED">
        <w:rPr>
          <w:rFonts w:ascii="Times New Roman" w:eastAsia="Times New Roman" w:hAnsi="Times New Roman" w:cs="Times New Roman"/>
          <w:bCs/>
          <w:sz w:val="24"/>
          <w:szCs w:val="24"/>
          <w:shd w:val="clear" w:color="auto" w:fill="FFFFFF"/>
          <w:lang w:eastAsia="ro-RO"/>
        </w:rPr>
        <w:t>serviciului/</w:t>
      </w:r>
      <w:r w:rsidRPr="00B82CED">
        <w:rPr>
          <w:rFonts w:ascii="Times New Roman" w:eastAsia="Times New Roman" w:hAnsi="Times New Roman" w:cs="Times New Roman"/>
          <w:bCs/>
          <w:sz w:val="24"/>
          <w:szCs w:val="24"/>
          <w:shd w:val="clear" w:color="auto" w:fill="FFFFFF"/>
          <w:lang w:eastAsia="ro-RO"/>
        </w:rPr>
        <w:t xml:space="preserve">activităților </w:t>
      </w:r>
      <w:r w:rsidR="00052C54" w:rsidRPr="00B82CED">
        <w:rPr>
          <w:rFonts w:ascii="Times New Roman" w:eastAsiaTheme="minorEastAsia" w:hAnsi="Times New Roman" w:cs="Times New Roman"/>
          <w:sz w:val="24"/>
          <w:szCs w:val="24"/>
          <w:shd w:val="clear" w:color="auto" w:fill="FFFFFF"/>
          <w:lang w:eastAsia="ro-RO"/>
        </w:rPr>
        <w:t>ce fac obiectul licenţei</w:t>
      </w:r>
      <w:r w:rsidR="00052C54" w:rsidRPr="00B82CED" w:rsidDel="00052C54">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bCs/>
          <w:sz w:val="24"/>
          <w:szCs w:val="24"/>
          <w:shd w:val="clear" w:color="auto" w:fill="FFFFFF"/>
          <w:lang w:eastAsia="ro-RO"/>
        </w:rPr>
        <w:t>suspendate/retrase.</w:t>
      </w:r>
    </w:p>
    <w:p w14:paraId="591A018E"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55BA8AF0" w14:textId="77777777" w:rsidR="0034397D" w:rsidRPr="00B82CED" w:rsidRDefault="00B15C77" w:rsidP="00B15C77">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VIII -</w:t>
      </w:r>
      <w:r w:rsidRPr="00B82CED">
        <w:rPr>
          <w:rFonts w:ascii="Times New Roman" w:eastAsia="Times New Roman" w:hAnsi="Times New Roman" w:cs="Times New Roman"/>
          <w:b/>
          <w:sz w:val="24"/>
          <w:szCs w:val="24"/>
          <w:shd w:val="clear" w:color="auto" w:fill="FFFFFF"/>
          <w:lang w:eastAsia="ro-RO"/>
        </w:rPr>
        <w:t xml:space="preserve"> CĂI DE COMUNICARE</w:t>
      </w:r>
    </w:p>
    <w:p w14:paraId="7070F7AB"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8DA5D33" w14:textId="76CDB610"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E4C2C" w:rsidRPr="00B82CED">
        <w:rPr>
          <w:rFonts w:ascii="Times New Roman" w:eastAsiaTheme="minorEastAsia" w:hAnsi="Times New Roman" w:cs="Times New Roman"/>
          <w:b/>
          <w:bCs/>
          <w:sz w:val="24"/>
          <w:szCs w:val="24"/>
          <w:shd w:val="clear" w:color="auto" w:fill="FFFFFF"/>
          <w:lang w:eastAsia="ro-RO"/>
        </w:rPr>
        <w:t>3</w:t>
      </w:r>
      <w:r w:rsidR="00553476">
        <w:rPr>
          <w:rFonts w:ascii="Times New Roman" w:eastAsiaTheme="minorEastAsia" w:hAnsi="Times New Roman" w:cs="Times New Roman"/>
          <w:b/>
          <w:bCs/>
          <w:sz w:val="24"/>
          <w:szCs w:val="24"/>
          <w:shd w:val="clear" w:color="auto" w:fill="FFFFFF"/>
          <w:lang w:eastAsia="ro-RO"/>
        </w:rPr>
        <w:t>1</w:t>
      </w:r>
    </w:p>
    <w:p w14:paraId="2C362D98" w14:textId="77777777" w:rsidR="00D35E68"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lastRenderedPageBreak/>
        <w:t>(1)</w:t>
      </w:r>
      <w:r w:rsidR="00472017" w:rsidRPr="00B82CED">
        <w:rPr>
          <w:rFonts w:ascii="Times New Roman" w:eastAsia="Times New Roman" w:hAnsi="Times New Roman" w:cs="Times New Roman"/>
          <w:bCs/>
          <w:sz w:val="24"/>
          <w:szCs w:val="24"/>
          <w:shd w:val="clear" w:color="auto" w:fill="FFFFFF"/>
          <w:lang w:eastAsia="ro-RO"/>
        </w:rPr>
        <w:t xml:space="preserve"> </w:t>
      </w:r>
      <w:r w:rsidR="00D35E68" w:rsidRPr="00B82CED">
        <w:rPr>
          <w:rFonts w:ascii="Times New Roman" w:eastAsia="Times New Roman" w:hAnsi="Times New Roman" w:cs="Times New Roman"/>
          <w:sz w:val="24"/>
          <w:szCs w:val="24"/>
          <w:shd w:val="clear" w:color="auto" w:fill="FFFFFF"/>
          <w:lang w:eastAsia="ro-RO"/>
        </w:rPr>
        <w:t>C</w:t>
      </w:r>
      <w:r w:rsidRPr="00B82CED">
        <w:rPr>
          <w:rFonts w:ascii="Times New Roman" w:eastAsia="Times New Roman" w:hAnsi="Times New Roman" w:cs="Times New Roman"/>
          <w:sz w:val="24"/>
          <w:szCs w:val="24"/>
          <w:shd w:val="clear" w:color="auto" w:fill="FFFFFF"/>
          <w:lang w:eastAsia="ro-RO"/>
        </w:rPr>
        <w:t>omunicare</w:t>
      </w:r>
      <w:r w:rsidR="00D35E68" w:rsidRPr="00B82CED">
        <w:rPr>
          <w:rFonts w:ascii="Times New Roman" w:eastAsia="Times New Roman" w:hAnsi="Times New Roman" w:cs="Times New Roman"/>
          <w:sz w:val="24"/>
          <w:szCs w:val="24"/>
          <w:shd w:val="clear" w:color="auto" w:fill="FFFFFF"/>
          <w:lang w:eastAsia="ro-RO"/>
        </w:rPr>
        <w:t xml:space="preserve">a cu autoritatea competentă </w:t>
      </w:r>
      <w:r w:rsidRPr="00B82CED">
        <w:rPr>
          <w:rFonts w:ascii="Times New Roman" w:eastAsia="Times New Roman" w:hAnsi="Times New Roman" w:cs="Times New Roman"/>
          <w:sz w:val="24"/>
          <w:szCs w:val="24"/>
          <w:shd w:val="clear" w:color="auto" w:fill="FFFFFF"/>
          <w:lang w:eastAsia="ro-RO"/>
        </w:rPr>
        <w:t>se face în scris</w:t>
      </w:r>
      <w:r w:rsidR="00D35E68" w:rsidRPr="00B82CED">
        <w:rPr>
          <w:rFonts w:ascii="Times New Roman" w:eastAsia="Times New Roman" w:hAnsi="Times New Roman" w:cs="Times New Roman"/>
          <w:sz w:val="24"/>
          <w:szCs w:val="24"/>
          <w:shd w:val="clear" w:color="auto" w:fill="FFFFFF"/>
          <w:lang w:eastAsia="ro-RO"/>
        </w:rPr>
        <w:t xml:space="preserve"> și</w:t>
      </w:r>
      <w:r w:rsidRPr="00B82CED">
        <w:rPr>
          <w:rFonts w:ascii="Times New Roman" w:eastAsia="Times New Roman" w:hAnsi="Times New Roman" w:cs="Times New Roman"/>
          <w:sz w:val="24"/>
          <w:szCs w:val="24"/>
          <w:shd w:val="clear" w:color="auto" w:fill="FFFFFF"/>
          <w:lang w:eastAsia="ro-RO"/>
        </w:rPr>
        <w:t xml:space="preserve"> în limba română</w:t>
      </w:r>
      <w:r w:rsidR="00D35E68" w:rsidRPr="00B82CED">
        <w:rPr>
          <w:rFonts w:ascii="Times New Roman" w:eastAsia="Times New Roman" w:hAnsi="Times New Roman" w:cs="Times New Roman"/>
          <w:sz w:val="24"/>
          <w:szCs w:val="24"/>
          <w:shd w:val="clear" w:color="auto" w:fill="FFFFFF"/>
          <w:lang w:eastAsia="ro-RO"/>
        </w:rPr>
        <w:t xml:space="preserve">, prin </w:t>
      </w:r>
      <w:r w:rsidRPr="00B82CED">
        <w:rPr>
          <w:rFonts w:ascii="Times New Roman" w:eastAsia="Times New Roman" w:hAnsi="Times New Roman" w:cs="Times New Roman"/>
          <w:sz w:val="24"/>
          <w:szCs w:val="24"/>
          <w:shd w:val="clear" w:color="auto" w:fill="FFFFFF"/>
          <w:lang w:eastAsia="ro-RO"/>
        </w:rPr>
        <w:t>depune</w:t>
      </w:r>
      <w:r w:rsidR="00D35E68" w:rsidRPr="00B82CED">
        <w:rPr>
          <w:rFonts w:ascii="Times New Roman" w:eastAsia="Times New Roman" w:hAnsi="Times New Roman" w:cs="Times New Roman"/>
          <w:sz w:val="24"/>
          <w:szCs w:val="24"/>
          <w:shd w:val="clear" w:color="auto" w:fill="FFFFFF"/>
          <w:lang w:eastAsia="ro-RO"/>
        </w:rPr>
        <w:t>re</w:t>
      </w:r>
      <w:r w:rsidRPr="00B82CED">
        <w:rPr>
          <w:rFonts w:ascii="Times New Roman" w:eastAsia="Times New Roman" w:hAnsi="Times New Roman" w:cs="Times New Roman"/>
          <w:sz w:val="24"/>
          <w:szCs w:val="24"/>
          <w:shd w:val="clear" w:color="auto" w:fill="FFFFFF"/>
          <w:lang w:eastAsia="ro-RO"/>
        </w:rPr>
        <w:t xml:space="preserve"> la registratura ANRE</w:t>
      </w:r>
      <w:r w:rsidR="00D35E68" w:rsidRPr="00B82CED">
        <w:rPr>
          <w:rFonts w:ascii="Times New Roman" w:eastAsia="Times New Roman" w:hAnsi="Times New Roman" w:cs="Times New Roman"/>
          <w:sz w:val="24"/>
          <w:szCs w:val="24"/>
          <w:shd w:val="clear" w:color="auto" w:fill="FFFFFF"/>
          <w:lang w:eastAsia="ro-RO"/>
        </w:rPr>
        <w:t xml:space="preserve"> a înscrisurilor,</w:t>
      </w:r>
      <w:r w:rsidRPr="00B82CED">
        <w:rPr>
          <w:rFonts w:ascii="Times New Roman" w:eastAsia="Times New Roman" w:hAnsi="Times New Roman" w:cs="Times New Roman"/>
          <w:sz w:val="24"/>
          <w:szCs w:val="24"/>
          <w:shd w:val="clear" w:color="auto" w:fill="FFFFFF"/>
          <w:lang w:eastAsia="ro-RO"/>
        </w:rPr>
        <w:t xml:space="preserve"> </w:t>
      </w:r>
      <w:r w:rsidR="00D35E68" w:rsidRPr="00B82CED">
        <w:rPr>
          <w:rFonts w:ascii="Times New Roman" w:eastAsia="Times New Roman" w:hAnsi="Times New Roman" w:cs="Times New Roman"/>
          <w:sz w:val="24"/>
          <w:szCs w:val="24"/>
          <w:shd w:val="clear" w:color="auto" w:fill="FFFFFF"/>
          <w:lang w:eastAsia="ro-RO"/>
        </w:rPr>
        <w:t>prin serviciile poştale sau de curierat</w:t>
      </w:r>
      <w:r w:rsidRPr="00B82CED">
        <w:rPr>
          <w:rFonts w:ascii="Times New Roman" w:eastAsia="Times New Roman" w:hAnsi="Times New Roman" w:cs="Times New Roman"/>
          <w:sz w:val="24"/>
          <w:szCs w:val="24"/>
          <w:shd w:val="clear" w:color="auto" w:fill="FFFFFF"/>
          <w:lang w:eastAsia="ro-RO"/>
        </w:rPr>
        <w:t xml:space="preserve"> ori</w:t>
      </w:r>
      <w:r w:rsidR="00D35E68" w:rsidRPr="00B82CED">
        <w:rPr>
          <w:rFonts w:ascii="Times New Roman" w:eastAsia="Times New Roman" w:hAnsi="Times New Roman" w:cs="Times New Roman"/>
          <w:sz w:val="24"/>
          <w:szCs w:val="24"/>
          <w:shd w:val="clear" w:color="auto" w:fill="FFFFFF"/>
          <w:lang w:eastAsia="ro-RO"/>
        </w:rPr>
        <w:t xml:space="preserve"> prin intermediul poștei electronice; înscrisurile se asumă prin semnătură olografă sau prin semnătură electronică calificată de către reprezentantul legal al titularului licenței sau de către împuternicitul acestuia, </w:t>
      </w:r>
      <w:r w:rsidRPr="00B82CED">
        <w:rPr>
          <w:rFonts w:ascii="Times New Roman" w:eastAsia="Times New Roman" w:hAnsi="Times New Roman" w:cs="Times New Roman"/>
          <w:sz w:val="24"/>
          <w:szCs w:val="24"/>
          <w:shd w:val="clear" w:color="auto" w:fill="FFFFFF"/>
          <w:lang w:eastAsia="ro-RO"/>
        </w:rPr>
        <w:t xml:space="preserve">în </w:t>
      </w:r>
      <w:r w:rsidR="00D35E68" w:rsidRPr="00B82CED">
        <w:rPr>
          <w:rFonts w:ascii="Times New Roman" w:eastAsia="Times New Roman" w:hAnsi="Times New Roman" w:cs="Times New Roman"/>
          <w:sz w:val="24"/>
          <w:szCs w:val="24"/>
          <w:shd w:val="clear" w:color="auto" w:fill="FFFFFF"/>
          <w:lang w:eastAsia="ro-RO"/>
        </w:rPr>
        <w:t>conformitate cu prevderile legale aplicabile.</w:t>
      </w:r>
    </w:p>
    <w:p w14:paraId="357FDF4F" w14:textId="77777777" w:rsidR="0034397D"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472017"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poate solicita autorităţii competente utilizarea pentru comunicare a unei adrese de corespondenţă diferite de cea a sediului social, cu condiţia ca respectiva adresă să fie înregistrată ca punct de lucru al societăţii.</w:t>
      </w:r>
    </w:p>
    <w:p w14:paraId="05A6B14B" w14:textId="77777777" w:rsidR="00472017" w:rsidRPr="00B82CED" w:rsidRDefault="00472017"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66EC4AAF" w14:textId="77777777" w:rsidR="0034397D" w:rsidRPr="00B82CED" w:rsidRDefault="0071686F" w:rsidP="0071686F">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IX -</w:t>
      </w:r>
      <w:r w:rsidRPr="00B82CED">
        <w:rPr>
          <w:rFonts w:ascii="Times New Roman" w:eastAsia="Times New Roman" w:hAnsi="Times New Roman" w:cs="Times New Roman"/>
          <w:b/>
          <w:sz w:val="24"/>
          <w:szCs w:val="24"/>
          <w:shd w:val="clear" w:color="auto" w:fill="FFFFFF"/>
          <w:lang w:eastAsia="ro-RO"/>
        </w:rPr>
        <w:t xml:space="preserve"> TARIFE ŞI CONTRIBUŢII</w:t>
      </w:r>
    </w:p>
    <w:p w14:paraId="11F9FD82"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E7F2736" w14:textId="2A5217B3"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E4C2C" w:rsidRPr="00B82CED">
        <w:rPr>
          <w:rFonts w:ascii="Times New Roman" w:eastAsiaTheme="minorEastAsia" w:hAnsi="Times New Roman" w:cs="Times New Roman"/>
          <w:b/>
          <w:bCs/>
          <w:sz w:val="24"/>
          <w:szCs w:val="24"/>
          <w:shd w:val="clear" w:color="auto" w:fill="FFFFFF"/>
          <w:lang w:eastAsia="ro-RO"/>
        </w:rPr>
        <w:t>3</w:t>
      </w:r>
      <w:r w:rsidR="00553476">
        <w:rPr>
          <w:rFonts w:ascii="Times New Roman" w:eastAsiaTheme="minorEastAsia" w:hAnsi="Times New Roman" w:cs="Times New Roman"/>
          <w:b/>
          <w:bCs/>
          <w:sz w:val="24"/>
          <w:szCs w:val="24"/>
          <w:shd w:val="clear" w:color="auto" w:fill="FFFFFF"/>
          <w:lang w:eastAsia="ro-RO"/>
        </w:rPr>
        <w:t>2</w:t>
      </w:r>
    </w:p>
    <w:p w14:paraId="2F102B4B" w14:textId="161A676A" w:rsidR="00E611F0" w:rsidRDefault="0034397D"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Pe toată durata de valabilitate a licenţei, titularul licenţei plăt</w:t>
      </w:r>
      <w:r w:rsidR="008F70B4" w:rsidRPr="00B82CED">
        <w:rPr>
          <w:rFonts w:ascii="Times New Roman" w:eastAsiaTheme="minorEastAsia" w:hAnsi="Times New Roman" w:cs="Times New Roman"/>
          <w:sz w:val="24"/>
          <w:szCs w:val="24"/>
          <w:shd w:val="clear" w:color="auto" w:fill="FFFFFF"/>
          <w:lang w:eastAsia="ro-RO"/>
        </w:rPr>
        <w:t>ește</w:t>
      </w:r>
      <w:r w:rsidRPr="00B82CED">
        <w:rPr>
          <w:rFonts w:ascii="Times New Roman" w:eastAsiaTheme="minorEastAsia" w:hAnsi="Times New Roman" w:cs="Times New Roman"/>
          <w:sz w:val="24"/>
          <w:szCs w:val="24"/>
          <w:shd w:val="clear" w:color="auto" w:fill="FFFFFF"/>
          <w:lang w:eastAsia="ro-RO"/>
        </w:rPr>
        <w:t xml:space="preserve"> autorităţii competente tarifele </w:t>
      </w:r>
      <w:r w:rsidR="008F70B4" w:rsidRPr="00B82CED">
        <w:rPr>
          <w:rFonts w:ascii="Times New Roman" w:eastAsiaTheme="minorEastAsia" w:hAnsi="Times New Roman" w:cs="Times New Roman"/>
          <w:sz w:val="24"/>
          <w:szCs w:val="24"/>
          <w:shd w:val="clear" w:color="auto" w:fill="FFFFFF"/>
          <w:lang w:eastAsia="ro-RO"/>
        </w:rPr>
        <w:t xml:space="preserve">şi contribuţiile </w:t>
      </w:r>
      <w:r w:rsidRPr="00B82CED">
        <w:rPr>
          <w:rFonts w:ascii="Times New Roman" w:eastAsiaTheme="minorEastAsia" w:hAnsi="Times New Roman" w:cs="Times New Roman"/>
          <w:sz w:val="24"/>
          <w:szCs w:val="24"/>
          <w:shd w:val="clear" w:color="auto" w:fill="FFFFFF"/>
          <w:lang w:eastAsia="ro-RO"/>
        </w:rPr>
        <w:t>stabilite prin ordin al preşedintelui ANRE, în condiţiile legii</w:t>
      </w:r>
      <w:r w:rsidR="008F70B4" w:rsidRPr="00B82CED">
        <w:rPr>
          <w:rFonts w:ascii="Times New Roman" w:eastAsiaTheme="minorEastAsia" w:hAnsi="Times New Roman" w:cs="Times New Roman"/>
          <w:sz w:val="24"/>
          <w:szCs w:val="24"/>
          <w:shd w:val="clear" w:color="auto" w:fill="FFFFFF"/>
          <w:lang w:eastAsia="ro-RO"/>
        </w:rPr>
        <w:t>;</w:t>
      </w:r>
      <w:r w:rsidRPr="00B82CED">
        <w:rPr>
          <w:rFonts w:ascii="Times New Roman" w:eastAsiaTheme="minorEastAsia" w:hAnsi="Times New Roman" w:cs="Times New Roman"/>
          <w:sz w:val="24"/>
          <w:szCs w:val="24"/>
          <w:shd w:val="clear" w:color="auto" w:fill="FFFFFF"/>
          <w:lang w:eastAsia="ro-RO"/>
        </w:rPr>
        <w:t xml:space="preserve"> </w:t>
      </w:r>
      <w:r w:rsidR="008F70B4" w:rsidRPr="00B82CED">
        <w:rPr>
          <w:rFonts w:ascii="Times New Roman" w:eastAsiaTheme="minorEastAsia" w:hAnsi="Times New Roman" w:cs="Times New Roman"/>
          <w:sz w:val="24"/>
          <w:szCs w:val="24"/>
          <w:shd w:val="clear" w:color="auto" w:fill="FFFFFF"/>
          <w:lang w:eastAsia="ro-RO"/>
        </w:rPr>
        <w:t>n</w:t>
      </w:r>
      <w:r w:rsidRPr="00B82CED">
        <w:rPr>
          <w:rFonts w:ascii="Times New Roman" w:eastAsiaTheme="minorEastAsia" w:hAnsi="Times New Roman" w:cs="Times New Roman"/>
          <w:sz w:val="24"/>
          <w:szCs w:val="24"/>
          <w:shd w:val="clear" w:color="auto" w:fill="FFFFFF"/>
          <w:lang w:eastAsia="ro-RO"/>
        </w:rPr>
        <w:t>eplata acestora la termenele stabilite poate atrage sancţiuni</w:t>
      </w:r>
      <w:r w:rsidR="008F70B4" w:rsidRPr="00B82CED">
        <w:rPr>
          <w:rFonts w:ascii="Times New Roman" w:eastAsiaTheme="minorEastAsia" w:hAnsi="Times New Roman" w:cs="Times New Roman"/>
          <w:sz w:val="24"/>
          <w:szCs w:val="24"/>
          <w:shd w:val="clear" w:color="auto" w:fill="FFFFFF"/>
          <w:lang w:eastAsia="ro-RO"/>
        </w:rPr>
        <w:t>, în conformitate cu prevederile legale aplicabile</w:t>
      </w:r>
      <w:r w:rsidRPr="00B82CED">
        <w:rPr>
          <w:rFonts w:ascii="Times New Roman" w:eastAsiaTheme="minorEastAsia" w:hAnsi="Times New Roman" w:cs="Times New Roman"/>
          <w:sz w:val="24"/>
          <w:szCs w:val="24"/>
          <w:shd w:val="clear" w:color="auto" w:fill="FFFFFF"/>
          <w:lang w:eastAsia="ro-RO"/>
        </w:rPr>
        <w:t>.</w:t>
      </w:r>
    </w:p>
    <w:p w14:paraId="0DFE063B" w14:textId="77777777" w:rsidR="00E611F0" w:rsidRDefault="00E611F0">
      <w:pPr>
        <w:rPr>
          <w:rFonts w:ascii="Times New Roman" w:eastAsiaTheme="minorEastAsia" w:hAnsi="Times New Roman" w:cs="Times New Roman"/>
          <w:sz w:val="24"/>
          <w:szCs w:val="24"/>
          <w:shd w:val="clear" w:color="auto" w:fill="FFFFFF"/>
          <w:lang w:eastAsia="ro-RO"/>
        </w:rPr>
      </w:pPr>
      <w:r>
        <w:rPr>
          <w:rFonts w:ascii="Times New Roman" w:eastAsiaTheme="minorEastAsia" w:hAnsi="Times New Roman" w:cs="Times New Roman"/>
          <w:sz w:val="24"/>
          <w:szCs w:val="24"/>
          <w:shd w:val="clear" w:color="auto" w:fill="FFFFFF"/>
          <w:lang w:eastAsia="ro-RO"/>
        </w:rPr>
        <w:br w:type="page"/>
      </w:r>
    </w:p>
    <w:p w14:paraId="2060055F" w14:textId="77777777" w:rsidR="000A3733" w:rsidRDefault="000A3733" w:rsidP="003610DA">
      <w:pPr>
        <w:pStyle w:val="sanxttl"/>
        <w:jc w:val="right"/>
        <w:rPr>
          <w:rFonts w:ascii="Times New Roman" w:hAnsi="Times New Roman"/>
          <w:color w:val="auto"/>
          <w:sz w:val="24"/>
          <w:szCs w:val="24"/>
          <w:lang w:val="pt-PT"/>
        </w:rPr>
      </w:pPr>
    </w:p>
    <w:p w14:paraId="7D3E2C16" w14:textId="4C742FF1" w:rsidR="003610DA" w:rsidRPr="00B82CED" w:rsidRDefault="003610DA" w:rsidP="003610DA">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t xml:space="preserve">Anexa nr. </w:t>
      </w:r>
      <w:r w:rsidR="00C81A01" w:rsidRPr="00B82CED">
        <w:rPr>
          <w:rFonts w:ascii="Times New Roman" w:hAnsi="Times New Roman"/>
          <w:color w:val="auto"/>
          <w:sz w:val="24"/>
          <w:szCs w:val="24"/>
          <w:lang w:val="pt-PT"/>
        </w:rPr>
        <w:t>9</w:t>
      </w:r>
      <w:r w:rsidRPr="00B82CED">
        <w:rPr>
          <w:rFonts w:ascii="Times New Roman" w:hAnsi="Times New Roman"/>
          <w:color w:val="auto"/>
          <w:sz w:val="24"/>
          <w:szCs w:val="24"/>
          <w:lang w:val="pt-PT"/>
        </w:rPr>
        <w:t xml:space="preserve"> </w:t>
      </w:r>
      <w:r w:rsidRPr="00B82CED">
        <w:rPr>
          <w:rFonts w:ascii="Times New Roman" w:hAnsi="Times New Roman"/>
          <w:color w:val="auto"/>
          <w:sz w:val="24"/>
          <w:szCs w:val="24"/>
          <w:shd w:val="clear" w:color="auto" w:fill="FFFFFF"/>
          <w:lang w:val="pt-PT"/>
        </w:rPr>
        <w:t>la regulament</w:t>
      </w:r>
    </w:p>
    <w:p w14:paraId="552E3A08" w14:textId="77777777" w:rsidR="0034397D" w:rsidRPr="00B82CED" w:rsidRDefault="0034397D" w:rsidP="0034397D">
      <w:pPr>
        <w:spacing w:after="0" w:line="240" w:lineRule="auto"/>
        <w:jc w:val="center"/>
        <w:rPr>
          <w:rFonts w:ascii="Times New Roman" w:hAnsi="Times New Roman" w:cs="Times New Roman"/>
          <w:sz w:val="24"/>
          <w:szCs w:val="24"/>
        </w:rPr>
      </w:pPr>
    </w:p>
    <w:p w14:paraId="6975306D" w14:textId="77777777" w:rsidR="00184AD1" w:rsidRPr="000A3733" w:rsidRDefault="003610DA" w:rsidP="003610DA">
      <w:pPr>
        <w:spacing w:after="0" w:line="240" w:lineRule="auto"/>
        <w:jc w:val="center"/>
        <w:rPr>
          <w:rFonts w:ascii="Times New Roman" w:hAnsi="Times New Roman" w:cs="Times New Roman"/>
          <w:b/>
          <w:sz w:val="24"/>
          <w:szCs w:val="24"/>
          <w:lang w:val="pt-PT"/>
        </w:rPr>
      </w:pPr>
      <w:r w:rsidRPr="000A3733">
        <w:rPr>
          <w:rFonts w:ascii="Times New Roman" w:hAnsi="Times New Roman" w:cs="Times New Roman"/>
          <w:b/>
          <w:sz w:val="24"/>
          <w:szCs w:val="24"/>
          <w:lang w:val="pt-PT"/>
        </w:rPr>
        <w:t>Condiţiile cadru specifice licenţei</w:t>
      </w:r>
    </w:p>
    <w:p w14:paraId="4FCFB889" w14:textId="77777777" w:rsidR="003610DA" w:rsidRPr="00B82CED" w:rsidRDefault="003610DA" w:rsidP="003610DA">
      <w:pPr>
        <w:spacing w:after="0" w:line="240" w:lineRule="auto"/>
        <w:jc w:val="center"/>
        <w:rPr>
          <w:rFonts w:ascii="Times New Roman" w:hAnsi="Times New Roman" w:cs="Times New Roman"/>
          <w:sz w:val="24"/>
          <w:szCs w:val="24"/>
        </w:rPr>
      </w:pPr>
    </w:p>
    <w:p w14:paraId="6EE75208" w14:textId="77777777" w:rsidR="00184AD1" w:rsidRPr="00B82CED" w:rsidRDefault="003610DA" w:rsidP="003610DA">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A. Licență pentru prestarea serviciului public de alimentare cu energie termică</w:t>
      </w:r>
    </w:p>
    <w:p w14:paraId="3B42FD2F"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Art. 1 Prezentul document stabileşte condiţiile specifice în care este valabilă Licenţa nr. ............... pentru prestarea serviciului public de alimentare cu energie termică și constituie parte integrantă din aceasta.</w:t>
      </w:r>
    </w:p>
    <w:p w14:paraId="13F7CCB8" w14:textId="26D6E476"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2 Titularul licenței prevăzute la art. 1 este ............., având sediul social în .............., localitatea .............., </w:t>
      </w:r>
      <w:r w:rsidR="001E3216" w:rsidRPr="00B82CED">
        <w:rPr>
          <w:rFonts w:ascii="Times New Roman" w:hAnsi="Times New Roman" w:cs="Times New Roman"/>
          <w:sz w:val="24"/>
          <w:szCs w:val="24"/>
        </w:rPr>
        <w:t>j</w:t>
      </w:r>
      <w:r w:rsidRPr="00B82CED">
        <w:rPr>
          <w:rFonts w:ascii="Times New Roman" w:hAnsi="Times New Roman" w:cs="Times New Roman"/>
          <w:sz w:val="24"/>
          <w:szCs w:val="24"/>
        </w:rPr>
        <w:t>udeţ</w:t>
      </w:r>
      <w:r w:rsidR="001E3216" w:rsidRPr="00B82CED">
        <w:rPr>
          <w:rFonts w:ascii="Times New Roman" w:hAnsi="Times New Roman" w:cs="Times New Roman"/>
          <w:sz w:val="24"/>
          <w:szCs w:val="24"/>
        </w:rPr>
        <w:t>ul</w:t>
      </w:r>
      <w:r w:rsidRPr="00B82CED">
        <w:rPr>
          <w:rFonts w:ascii="Times New Roman" w:hAnsi="Times New Roman" w:cs="Times New Roman"/>
          <w:sz w:val="24"/>
          <w:szCs w:val="24"/>
        </w:rPr>
        <w:t xml:space="preserve"> ............, înregistrat în registrul comerţului cu nr. de ordine ..............., CUI/CIF .................. </w:t>
      </w:r>
    </w:p>
    <w:p w14:paraId="24755DC0"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3 Licența prevăzută la art. 1 este valabilă până la data de ............... </w:t>
      </w:r>
    </w:p>
    <w:p w14:paraId="459A5D5A"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4 – </w:t>
      </w:r>
      <w:r w:rsidR="007A7F5A" w:rsidRPr="00B82CED">
        <w:rPr>
          <w:rFonts w:ascii="Times New Roman" w:hAnsi="Times New Roman" w:cs="Times New Roman"/>
          <w:sz w:val="24"/>
          <w:szCs w:val="24"/>
        </w:rPr>
        <w:t>Licenţa permite titularului prestarea serviciului de alimentare centralizată cu energie termică, respectiv a activităților de producere, transport, distribuție și furnizare a energiei termice, prin exploatarea comercială a componentelor sistemelor de alimentare centralizată cu energie termică (SACET) din unitatea administrativ - teritorială ................., județul ................, ale căror caracteristici sunt prevăzute în  tabelele următoare</w:t>
      </w:r>
      <w:r w:rsidRPr="00B82CED">
        <w:rPr>
          <w:rFonts w:ascii="Times New Roman" w:hAnsi="Times New Roman" w:cs="Times New Roman"/>
          <w:sz w:val="24"/>
          <w:szCs w:val="24"/>
        </w:rPr>
        <w:t xml:space="preserve">: </w:t>
      </w:r>
    </w:p>
    <w:p w14:paraId="4DFC0DED" w14:textId="77777777" w:rsidR="007A7F5A" w:rsidRPr="00B82CED" w:rsidRDefault="007A7F5A" w:rsidP="003610DA">
      <w:pPr>
        <w:spacing w:after="0" w:line="240" w:lineRule="auto"/>
        <w:jc w:val="both"/>
        <w:rPr>
          <w:rFonts w:ascii="Times New Roman" w:hAnsi="Times New Roman" w:cs="Times New Roman"/>
          <w:sz w:val="24"/>
          <w:szCs w:val="24"/>
        </w:rPr>
      </w:pPr>
    </w:p>
    <w:p w14:paraId="59AF1AD5"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Tabelul nr. 1 – Caracteristicile capacităților energetice de producere a energiei termice exploatate în baza licenței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43"/>
        <w:gridCol w:w="1842"/>
        <w:gridCol w:w="2127"/>
        <w:gridCol w:w="850"/>
      </w:tblGrid>
      <w:tr w:rsidR="00557C83" w:rsidRPr="00B82CED" w14:paraId="6495FED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2DA54023" w14:textId="77777777" w:rsidR="00184AD1" w:rsidRPr="00B82CED" w:rsidRDefault="00184AD1"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tcPr>
          <w:p w14:paraId="379A41A0"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D478D5"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 xml:space="preserve">Adresa </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92C57D2" w14:textId="396BF7C1" w:rsidR="00184AD1" w:rsidRPr="00B82CED" w:rsidRDefault="00184AD1"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Putere instalată</w:t>
            </w:r>
            <w:r w:rsidR="001E3216" w:rsidRPr="00B82CED">
              <w:rPr>
                <w:rFonts w:ascii="Times New Roman" w:eastAsia="Calibri" w:hAnsi="Times New Roman"/>
                <w:sz w:val="24"/>
                <w:szCs w:val="24"/>
              </w:rPr>
              <w:t xml:space="preserve">, în </w:t>
            </w:r>
            <w:r w:rsidRPr="00B82CED">
              <w:rPr>
                <w:rFonts w:ascii="Times New Roman" w:eastAsia="Calibri" w:hAnsi="Times New Roman"/>
                <w:sz w:val="24"/>
                <w:szCs w:val="24"/>
              </w:rPr>
              <w:t>MWt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5320854"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764DDD"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An PIF</w:t>
            </w:r>
          </w:p>
        </w:tc>
      </w:tr>
      <w:tr w:rsidR="00557C83" w:rsidRPr="00B82CED" w14:paraId="37DA71F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695E32A1"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DC930FD"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A694656"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03BBFE5A"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E198382"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13D6F0A4" w14:textId="77777777" w:rsidR="00184AD1" w:rsidRPr="00B82CED" w:rsidRDefault="00184AD1" w:rsidP="000E62E7">
            <w:pPr>
              <w:rPr>
                <w:rFonts w:ascii="Times New Roman" w:eastAsia="Calibri" w:hAnsi="Times New Roman"/>
                <w:sz w:val="24"/>
                <w:szCs w:val="24"/>
              </w:rPr>
            </w:pPr>
          </w:p>
        </w:tc>
      </w:tr>
      <w:tr w:rsidR="00557C83" w:rsidRPr="00B82CED" w14:paraId="31E1CD15"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252AE8D"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8FF3C4D"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2B93117"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59CEE0A"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064AF55"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71A7151C" w14:textId="77777777" w:rsidR="00184AD1" w:rsidRPr="00B82CED" w:rsidRDefault="00184AD1" w:rsidP="000E62E7">
            <w:pPr>
              <w:rPr>
                <w:rFonts w:ascii="Times New Roman" w:eastAsia="Calibri" w:hAnsi="Times New Roman"/>
                <w:sz w:val="24"/>
                <w:szCs w:val="24"/>
              </w:rPr>
            </w:pPr>
          </w:p>
        </w:tc>
      </w:tr>
      <w:tr w:rsidR="00557C83" w:rsidRPr="00B82CED" w14:paraId="0BA126E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3E85667C"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EB9844E"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E157555"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28432548"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2FA081C"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D15E28E" w14:textId="77777777" w:rsidR="00184AD1" w:rsidRPr="00B82CED" w:rsidRDefault="00184AD1" w:rsidP="000E62E7">
            <w:pPr>
              <w:rPr>
                <w:rFonts w:ascii="Times New Roman" w:eastAsia="Calibri" w:hAnsi="Times New Roman"/>
                <w:sz w:val="24"/>
                <w:szCs w:val="24"/>
              </w:rPr>
            </w:pPr>
          </w:p>
        </w:tc>
      </w:tr>
    </w:tbl>
    <w:p w14:paraId="405DF9B5" w14:textId="77777777" w:rsidR="00184AD1" w:rsidRPr="00B82CED" w:rsidRDefault="00184AD1" w:rsidP="0034397D">
      <w:pPr>
        <w:spacing w:after="0" w:line="240" w:lineRule="auto"/>
        <w:jc w:val="center"/>
        <w:rPr>
          <w:rFonts w:ascii="Times New Roman" w:hAnsi="Times New Roman" w:cs="Times New Roman"/>
          <w:sz w:val="24"/>
          <w:szCs w:val="24"/>
        </w:rPr>
      </w:pPr>
    </w:p>
    <w:p w14:paraId="70415869" w14:textId="77777777" w:rsidR="00184AD1"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Tabelul nr. 2 Caracteristicile capacităţilor energetice de transport și/sau distribuție a energiei termice exploatate în baza licenţei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3"/>
        <w:gridCol w:w="3006"/>
        <w:gridCol w:w="1984"/>
        <w:gridCol w:w="1701"/>
      </w:tblGrid>
      <w:tr w:rsidR="00184AD1" w:rsidRPr="00B82CED" w14:paraId="2AD28F5A" w14:textId="77777777" w:rsidTr="00A84249">
        <w:trPr>
          <w:trHeight w:val="322"/>
        </w:trPr>
        <w:tc>
          <w:tcPr>
            <w:tcW w:w="5529" w:type="dxa"/>
            <w:gridSpan w:val="2"/>
            <w:vMerge w:val="restart"/>
            <w:shd w:val="clear" w:color="auto" w:fill="auto"/>
          </w:tcPr>
          <w:p w14:paraId="15E9B52D"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SACET </w:t>
            </w:r>
          </w:p>
          <w:p w14:paraId="41D82ABB"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Unitatea administrativ-teritorială                                                   </w:t>
            </w:r>
          </w:p>
        </w:tc>
        <w:tc>
          <w:tcPr>
            <w:tcW w:w="3685" w:type="dxa"/>
            <w:gridSpan w:val="2"/>
            <w:shd w:val="clear" w:color="auto" w:fill="auto"/>
          </w:tcPr>
          <w:p w14:paraId="1CEC284B"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Caracteristici</w:t>
            </w:r>
          </w:p>
        </w:tc>
      </w:tr>
      <w:tr w:rsidR="00184AD1" w:rsidRPr="00B82CED" w14:paraId="621C3E0A" w14:textId="77777777" w:rsidTr="00A84249">
        <w:trPr>
          <w:trHeight w:val="364"/>
        </w:trPr>
        <w:tc>
          <w:tcPr>
            <w:tcW w:w="5529" w:type="dxa"/>
            <w:gridSpan w:val="2"/>
            <w:vMerge/>
            <w:shd w:val="clear" w:color="auto" w:fill="auto"/>
          </w:tcPr>
          <w:p w14:paraId="6AD23BD2"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1984" w:type="dxa"/>
            <w:shd w:val="clear" w:color="auto" w:fill="auto"/>
          </w:tcPr>
          <w:p w14:paraId="1E4DD61C"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U.M.</w:t>
            </w:r>
          </w:p>
        </w:tc>
        <w:tc>
          <w:tcPr>
            <w:tcW w:w="1701" w:type="dxa"/>
            <w:shd w:val="clear" w:color="auto" w:fill="auto"/>
          </w:tcPr>
          <w:p w14:paraId="2B1BBC87"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Valori</w:t>
            </w:r>
          </w:p>
        </w:tc>
      </w:tr>
      <w:tr w:rsidR="00184AD1" w:rsidRPr="00B82CED" w14:paraId="42A416BD" w14:textId="77777777" w:rsidTr="00A84249">
        <w:trPr>
          <w:trHeight w:val="557"/>
        </w:trPr>
        <w:tc>
          <w:tcPr>
            <w:tcW w:w="2523" w:type="dxa"/>
            <w:vMerge w:val="restart"/>
            <w:shd w:val="clear" w:color="auto" w:fill="auto"/>
          </w:tcPr>
          <w:p w14:paraId="7084EBE8"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transport (RT)</w:t>
            </w:r>
          </w:p>
        </w:tc>
        <w:tc>
          <w:tcPr>
            <w:tcW w:w="3006" w:type="dxa"/>
            <w:shd w:val="clear" w:color="auto" w:fill="auto"/>
          </w:tcPr>
          <w:p w14:paraId="365B2129" w14:textId="58447D0A"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w:t>
            </w:r>
            <w:r w:rsidR="00BB05B0">
              <w:rPr>
                <w:rFonts w:ascii="Times New Roman" w:eastAsia="Calibri" w:hAnsi="Times New Roman" w:cs="Times New Roman"/>
                <w:sz w:val="24"/>
                <w:szCs w:val="24"/>
                <w:lang w:val="en-US"/>
              </w:rPr>
              <w:t>a</w:t>
            </w:r>
            <w:r w:rsidRPr="00B82CED">
              <w:rPr>
                <w:rFonts w:ascii="Times New Roman" w:eastAsia="Calibri" w:hAnsi="Times New Roman" w:cs="Times New Roman"/>
                <w:sz w:val="24"/>
                <w:szCs w:val="24"/>
                <w:lang w:val="en-US"/>
              </w:rPr>
              <w:t xml:space="preserve"> conductelor tur – retur, total, din care:</w:t>
            </w:r>
          </w:p>
        </w:tc>
        <w:tc>
          <w:tcPr>
            <w:tcW w:w="1984" w:type="dxa"/>
            <w:shd w:val="clear" w:color="auto" w:fill="auto"/>
          </w:tcPr>
          <w:p w14:paraId="611401BA"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5793229F" w14:textId="77777777" w:rsidR="00184AD1" w:rsidRPr="00B82CED" w:rsidRDefault="00184AD1" w:rsidP="000E62E7">
            <w:pPr>
              <w:spacing w:after="0" w:line="240" w:lineRule="auto"/>
              <w:jc w:val="center"/>
              <w:rPr>
                <w:rFonts w:ascii="Times New Roman" w:eastAsia="Times New Roman" w:hAnsi="Times New Roman" w:cs="Times New Roman"/>
                <w:sz w:val="24"/>
                <w:szCs w:val="24"/>
                <w:lang w:val="en-US"/>
              </w:rPr>
            </w:pPr>
          </w:p>
        </w:tc>
      </w:tr>
      <w:tr w:rsidR="00184AD1" w:rsidRPr="00B82CED" w14:paraId="6A2EA16A" w14:textId="77777777" w:rsidTr="00A84249">
        <w:trPr>
          <w:trHeight w:val="557"/>
        </w:trPr>
        <w:tc>
          <w:tcPr>
            <w:tcW w:w="2523" w:type="dxa"/>
            <w:vMerge/>
            <w:shd w:val="clear" w:color="auto" w:fill="auto"/>
          </w:tcPr>
          <w:p w14:paraId="2C09167F"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73B0C4B3" w14:textId="77777777" w:rsidR="00184AD1" w:rsidRPr="00B82CED" w:rsidRDefault="00184AD1" w:rsidP="000E62E7">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984" w:type="dxa"/>
            <w:shd w:val="clear" w:color="auto" w:fill="auto"/>
          </w:tcPr>
          <w:p w14:paraId="5F76FA91"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72776A1C" w14:textId="77777777" w:rsidR="00184AD1" w:rsidRPr="00B82CED" w:rsidRDefault="00184AD1" w:rsidP="000E62E7">
            <w:pPr>
              <w:spacing w:after="0" w:line="240" w:lineRule="auto"/>
              <w:jc w:val="center"/>
              <w:rPr>
                <w:rFonts w:ascii="Times New Roman" w:eastAsia="Calibri" w:hAnsi="Times New Roman" w:cs="Times New Roman"/>
                <w:sz w:val="24"/>
                <w:szCs w:val="24"/>
                <w:lang w:val="en-US"/>
              </w:rPr>
            </w:pPr>
          </w:p>
        </w:tc>
      </w:tr>
      <w:tr w:rsidR="00184AD1" w:rsidRPr="00B82CED" w14:paraId="70810149" w14:textId="77777777" w:rsidTr="00A84249">
        <w:trPr>
          <w:trHeight w:val="557"/>
        </w:trPr>
        <w:tc>
          <w:tcPr>
            <w:tcW w:w="2523" w:type="dxa"/>
            <w:vMerge/>
            <w:shd w:val="clear" w:color="auto" w:fill="auto"/>
          </w:tcPr>
          <w:p w14:paraId="19F3596B"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27BA25A7" w14:textId="77777777" w:rsidR="00184AD1" w:rsidRPr="00B82CED" w:rsidRDefault="00184AD1" w:rsidP="000E62E7">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984" w:type="dxa"/>
            <w:shd w:val="clear" w:color="auto" w:fill="auto"/>
          </w:tcPr>
          <w:p w14:paraId="2B4351F5"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50ABF91F" w14:textId="77777777" w:rsidR="00184AD1" w:rsidRPr="00B82CED" w:rsidRDefault="00184AD1" w:rsidP="000E62E7">
            <w:pPr>
              <w:spacing w:after="0" w:line="240" w:lineRule="auto"/>
              <w:jc w:val="center"/>
              <w:rPr>
                <w:rFonts w:ascii="Times New Roman" w:eastAsia="Calibri" w:hAnsi="Times New Roman" w:cs="Times New Roman"/>
                <w:sz w:val="24"/>
                <w:szCs w:val="24"/>
                <w:lang w:val="en-US"/>
              </w:rPr>
            </w:pPr>
          </w:p>
        </w:tc>
      </w:tr>
      <w:tr w:rsidR="00A84249" w:rsidRPr="00B82CED" w14:paraId="30B20BB6" w14:textId="77777777" w:rsidTr="00A84249">
        <w:trPr>
          <w:trHeight w:val="1123"/>
        </w:trPr>
        <w:tc>
          <w:tcPr>
            <w:tcW w:w="2523" w:type="dxa"/>
            <w:vMerge/>
            <w:shd w:val="clear" w:color="auto" w:fill="auto"/>
          </w:tcPr>
          <w:p w14:paraId="201B445C" w14:textId="77777777" w:rsidR="00A84249" w:rsidRPr="00B82CED" w:rsidRDefault="00A84249"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511A3432" w14:textId="57C348BD" w:rsidR="00A84249" w:rsidRPr="00B82CED" w:rsidRDefault="00A84249" w:rsidP="000E62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Număr </w:t>
            </w:r>
            <w:r w:rsidR="00BB05B0">
              <w:rPr>
                <w:rFonts w:ascii="Times New Roman" w:eastAsia="Calibri" w:hAnsi="Times New Roman" w:cs="Times New Roman"/>
                <w:sz w:val="24"/>
                <w:szCs w:val="24"/>
                <w:lang w:val="fr-FR"/>
              </w:rPr>
              <w:t xml:space="preserve">de </w:t>
            </w:r>
            <w:r w:rsidRPr="00B82CED">
              <w:rPr>
                <w:rFonts w:ascii="Times New Roman" w:eastAsia="Calibri" w:hAnsi="Times New Roman" w:cs="Times New Roman"/>
                <w:sz w:val="24"/>
                <w:szCs w:val="24"/>
                <w:lang w:val="fr-FR"/>
              </w:rPr>
              <w:t>utilizatori/consumatori finali racordaţi la RT</w:t>
            </w:r>
          </w:p>
          <w:p w14:paraId="75513389" w14:textId="77777777" w:rsidR="00A84249" w:rsidRPr="00B82CED" w:rsidRDefault="00A84249" w:rsidP="000E62E7">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685" w:type="dxa"/>
            <w:gridSpan w:val="2"/>
            <w:shd w:val="clear" w:color="auto" w:fill="auto"/>
          </w:tcPr>
          <w:p w14:paraId="4732F2A6" w14:textId="77777777" w:rsidR="009407E7" w:rsidRPr="00B82CED" w:rsidRDefault="009407E7" w:rsidP="009407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Utilizatori casnici: ……………..</w:t>
            </w:r>
          </w:p>
          <w:p w14:paraId="0893A918" w14:textId="77777777" w:rsidR="009407E7" w:rsidRPr="00B82CED" w:rsidRDefault="009407E7" w:rsidP="009407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Instituții publice: ………………</w:t>
            </w:r>
          </w:p>
          <w:p w14:paraId="23CAA894" w14:textId="77777777" w:rsidR="00A84249"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economici: …………..  </w:t>
            </w:r>
          </w:p>
        </w:tc>
      </w:tr>
      <w:tr w:rsidR="009407E7" w:rsidRPr="00B82CED" w14:paraId="773EA45D" w14:textId="77777777" w:rsidTr="00A84249">
        <w:trPr>
          <w:trHeight w:val="557"/>
        </w:trPr>
        <w:tc>
          <w:tcPr>
            <w:tcW w:w="2523" w:type="dxa"/>
            <w:vMerge w:val="restart"/>
            <w:shd w:val="clear" w:color="auto" w:fill="auto"/>
          </w:tcPr>
          <w:p w14:paraId="397805B5"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hAnsi="Times New Roman"/>
                <w:sz w:val="24"/>
                <w:szCs w:val="24"/>
              </w:rPr>
              <w:t>Puncte/module termice</w:t>
            </w:r>
          </w:p>
        </w:tc>
        <w:tc>
          <w:tcPr>
            <w:tcW w:w="3006" w:type="dxa"/>
            <w:shd w:val="clear" w:color="auto" w:fill="auto"/>
          </w:tcPr>
          <w:p w14:paraId="4C7FBA42" w14:textId="77777777" w:rsidR="009407E7" w:rsidRPr="00B82CED" w:rsidRDefault="009407E7"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fr-FR"/>
              </w:rPr>
              <w:t>Număr total</w:t>
            </w:r>
          </w:p>
        </w:tc>
        <w:tc>
          <w:tcPr>
            <w:tcW w:w="1984" w:type="dxa"/>
            <w:shd w:val="clear" w:color="auto" w:fill="auto"/>
          </w:tcPr>
          <w:p w14:paraId="5B195715"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Unități</w:t>
            </w:r>
          </w:p>
        </w:tc>
        <w:tc>
          <w:tcPr>
            <w:tcW w:w="1701" w:type="dxa"/>
            <w:shd w:val="clear" w:color="auto" w:fill="auto"/>
          </w:tcPr>
          <w:p w14:paraId="762EAA0D" w14:textId="77777777" w:rsidR="009407E7" w:rsidRPr="00B82CED" w:rsidRDefault="009407E7" w:rsidP="00A84249">
            <w:pPr>
              <w:spacing w:after="0" w:line="240" w:lineRule="auto"/>
              <w:jc w:val="center"/>
              <w:rPr>
                <w:rFonts w:ascii="Times New Roman" w:eastAsia="Calibri" w:hAnsi="Times New Roman" w:cs="Times New Roman"/>
                <w:sz w:val="24"/>
                <w:szCs w:val="24"/>
                <w:lang w:val="en-US"/>
              </w:rPr>
            </w:pPr>
          </w:p>
        </w:tc>
      </w:tr>
      <w:tr w:rsidR="009407E7" w:rsidRPr="00B82CED" w14:paraId="7597BE6F" w14:textId="77777777" w:rsidTr="00A84249">
        <w:trPr>
          <w:trHeight w:val="557"/>
        </w:trPr>
        <w:tc>
          <w:tcPr>
            <w:tcW w:w="2523" w:type="dxa"/>
            <w:vMerge/>
            <w:shd w:val="clear" w:color="auto" w:fill="auto"/>
          </w:tcPr>
          <w:p w14:paraId="39347680" w14:textId="77777777" w:rsidR="009407E7" w:rsidRPr="00B82CED" w:rsidRDefault="009407E7" w:rsidP="00A84249">
            <w:pPr>
              <w:autoSpaceDE w:val="0"/>
              <w:autoSpaceDN w:val="0"/>
              <w:adjustRightInd w:val="0"/>
              <w:spacing w:after="0" w:line="240" w:lineRule="auto"/>
              <w:rPr>
                <w:rFonts w:ascii="Times New Roman" w:hAnsi="Times New Roman"/>
                <w:sz w:val="24"/>
                <w:szCs w:val="24"/>
              </w:rPr>
            </w:pPr>
          </w:p>
        </w:tc>
        <w:tc>
          <w:tcPr>
            <w:tcW w:w="3006" w:type="dxa"/>
            <w:shd w:val="clear" w:color="auto" w:fill="auto"/>
          </w:tcPr>
          <w:p w14:paraId="2CB2E9F0" w14:textId="77777777" w:rsidR="009407E7" w:rsidRPr="00B82CED" w:rsidRDefault="009407E7" w:rsidP="00A84249">
            <w:pPr>
              <w:spacing w:after="0"/>
              <w:rPr>
                <w:rFonts w:ascii="Times New Roman" w:hAnsi="Times New Roman"/>
                <w:sz w:val="24"/>
                <w:szCs w:val="24"/>
              </w:rPr>
            </w:pPr>
            <w:r w:rsidRPr="00B82CED">
              <w:rPr>
                <w:rFonts w:ascii="Times New Roman" w:hAnsi="Times New Roman"/>
                <w:sz w:val="24"/>
                <w:szCs w:val="24"/>
              </w:rPr>
              <w:t>Putere termică instalată</w:t>
            </w:r>
          </w:p>
          <w:p w14:paraId="66C56311" w14:textId="77777777" w:rsidR="009407E7" w:rsidRPr="00B82CED" w:rsidRDefault="009407E7" w:rsidP="00A84249">
            <w:pPr>
              <w:spacing w:after="0" w:line="240" w:lineRule="auto"/>
              <w:rPr>
                <w:rFonts w:ascii="Times New Roman" w:eastAsia="Calibri" w:hAnsi="Times New Roman" w:cs="Times New Roman"/>
                <w:sz w:val="24"/>
                <w:szCs w:val="24"/>
                <w:lang w:val="en-US"/>
              </w:rPr>
            </w:pPr>
          </w:p>
        </w:tc>
        <w:tc>
          <w:tcPr>
            <w:tcW w:w="1984" w:type="dxa"/>
            <w:shd w:val="clear" w:color="auto" w:fill="auto"/>
          </w:tcPr>
          <w:p w14:paraId="3D767CEF"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MWt</w:t>
            </w:r>
          </w:p>
        </w:tc>
        <w:tc>
          <w:tcPr>
            <w:tcW w:w="1701" w:type="dxa"/>
            <w:shd w:val="clear" w:color="auto" w:fill="auto"/>
          </w:tcPr>
          <w:p w14:paraId="05A3BD09" w14:textId="77777777" w:rsidR="009407E7" w:rsidRPr="00B82CED" w:rsidRDefault="009407E7" w:rsidP="00A84249">
            <w:pPr>
              <w:spacing w:after="0" w:line="240" w:lineRule="auto"/>
              <w:jc w:val="center"/>
              <w:rPr>
                <w:rFonts w:ascii="Times New Roman" w:eastAsia="Calibri" w:hAnsi="Times New Roman" w:cs="Times New Roman"/>
                <w:sz w:val="24"/>
                <w:szCs w:val="24"/>
                <w:lang w:val="en-US"/>
              </w:rPr>
            </w:pPr>
          </w:p>
        </w:tc>
      </w:tr>
      <w:tr w:rsidR="00A84249" w:rsidRPr="00B82CED" w14:paraId="000E2C21" w14:textId="77777777" w:rsidTr="00A84249">
        <w:trPr>
          <w:trHeight w:val="557"/>
        </w:trPr>
        <w:tc>
          <w:tcPr>
            <w:tcW w:w="2523" w:type="dxa"/>
            <w:vMerge w:val="restart"/>
            <w:shd w:val="clear" w:color="auto" w:fill="auto"/>
          </w:tcPr>
          <w:p w14:paraId="5971A30E"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lastRenderedPageBreak/>
              <w:t>Reţea termică de distribuție (RD)</w:t>
            </w:r>
          </w:p>
        </w:tc>
        <w:tc>
          <w:tcPr>
            <w:tcW w:w="3006" w:type="dxa"/>
            <w:shd w:val="clear" w:color="auto" w:fill="auto"/>
          </w:tcPr>
          <w:p w14:paraId="77893E4D" w14:textId="567DD773"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w:t>
            </w:r>
            <w:r w:rsidR="00BB05B0">
              <w:rPr>
                <w:rFonts w:ascii="Times New Roman" w:eastAsia="Calibri" w:hAnsi="Times New Roman" w:cs="Times New Roman"/>
                <w:sz w:val="24"/>
                <w:szCs w:val="24"/>
                <w:lang w:val="en-US"/>
              </w:rPr>
              <w:t>a</w:t>
            </w:r>
            <w:r w:rsidRPr="00B82CED">
              <w:rPr>
                <w:rFonts w:ascii="Times New Roman" w:eastAsia="Calibri" w:hAnsi="Times New Roman" w:cs="Times New Roman"/>
                <w:sz w:val="24"/>
                <w:szCs w:val="24"/>
                <w:lang w:val="en-US"/>
              </w:rPr>
              <w:t xml:space="preserve"> conductelor tur – retur, total, din care:</w:t>
            </w:r>
          </w:p>
        </w:tc>
        <w:tc>
          <w:tcPr>
            <w:tcW w:w="1984" w:type="dxa"/>
            <w:shd w:val="clear" w:color="auto" w:fill="auto"/>
          </w:tcPr>
          <w:p w14:paraId="6728179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081DF35F" w14:textId="77777777" w:rsidR="00A84249" w:rsidRPr="00B82CED" w:rsidRDefault="00A84249" w:rsidP="00A84249">
            <w:pPr>
              <w:spacing w:after="0" w:line="240" w:lineRule="auto"/>
              <w:jc w:val="center"/>
              <w:rPr>
                <w:rFonts w:ascii="Times New Roman" w:eastAsia="Times New Roman" w:hAnsi="Times New Roman" w:cs="Times New Roman"/>
                <w:sz w:val="24"/>
                <w:szCs w:val="24"/>
                <w:lang w:val="en-US"/>
              </w:rPr>
            </w:pPr>
          </w:p>
        </w:tc>
      </w:tr>
      <w:tr w:rsidR="00A84249" w:rsidRPr="00B82CED" w14:paraId="5C000BE5" w14:textId="77777777" w:rsidTr="00A84249">
        <w:trPr>
          <w:trHeight w:val="557"/>
        </w:trPr>
        <w:tc>
          <w:tcPr>
            <w:tcW w:w="2523" w:type="dxa"/>
            <w:vMerge/>
            <w:shd w:val="clear" w:color="auto" w:fill="auto"/>
          </w:tcPr>
          <w:p w14:paraId="3ABF8C56"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6177885F" w14:textId="77777777" w:rsidR="00A84249" w:rsidRPr="00B82CED" w:rsidRDefault="00A84249"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984" w:type="dxa"/>
            <w:shd w:val="clear" w:color="auto" w:fill="auto"/>
          </w:tcPr>
          <w:p w14:paraId="41B796C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3B202A35" w14:textId="77777777" w:rsidR="00A84249" w:rsidRPr="00B82CED" w:rsidRDefault="00A84249" w:rsidP="00A84249">
            <w:pPr>
              <w:spacing w:after="0" w:line="240" w:lineRule="auto"/>
              <w:jc w:val="center"/>
              <w:rPr>
                <w:rFonts w:ascii="Times New Roman" w:eastAsia="Calibri" w:hAnsi="Times New Roman" w:cs="Times New Roman"/>
                <w:sz w:val="24"/>
                <w:szCs w:val="24"/>
                <w:lang w:val="en-US"/>
              </w:rPr>
            </w:pPr>
          </w:p>
        </w:tc>
      </w:tr>
      <w:tr w:rsidR="00A84249" w:rsidRPr="00B82CED" w14:paraId="0AF185B9" w14:textId="77777777" w:rsidTr="00A84249">
        <w:trPr>
          <w:trHeight w:val="557"/>
        </w:trPr>
        <w:tc>
          <w:tcPr>
            <w:tcW w:w="2523" w:type="dxa"/>
            <w:vMerge/>
            <w:shd w:val="clear" w:color="auto" w:fill="auto"/>
          </w:tcPr>
          <w:p w14:paraId="08D5257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740AEE77" w14:textId="77777777" w:rsidR="00A84249" w:rsidRPr="00B82CED" w:rsidRDefault="00A84249"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984" w:type="dxa"/>
            <w:shd w:val="clear" w:color="auto" w:fill="auto"/>
          </w:tcPr>
          <w:p w14:paraId="626B39D3"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46963163" w14:textId="77777777" w:rsidR="00A84249" w:rsidRPr="00B82CED" w:rsidRDefault="00A84249" w:rsidP="00A84249">
            <w:pPr>
              <w:spacing w:after="0" w:line="240" w:lineRule="auto"/>
              <w:jc w:val="center"/>
              <w:rPr>
                <w:rFonts w:ascii="Times New Roman" w:eastAsia="Calibri" w:hAnsi="Times New Roman" w:cs="Times New Roman"/>
                <w:sz w:val="24"/>
                <w:szCs w:val="24"/>
                <w:lang w:val="en-US"/>
              </w:rPr>
            </w:pPr>
          </w:p>
        </w:tc>
      </w:tr>
      <w:tr w:rsidR="00A84249" w:rsidRPr="00B82CED" w14:paraId="0E8C5E28" w14:textId="77777777" w:rsidTr="00A84249">
        <w:trPr>
          <w:trHeight w:val="1096"/>
        </w:trPr>
        <w:tc>
          <w:tcPr>
            <w:tcW w:w="2523" w:type="dxa"/>
            <w:vMerge/>
            <w:shd w:val="clear" w:color="auto" w:fill="auto"/>
          </w:tcPr>
          <w:p w14:paraId="6EA3CD1E"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1D00D99B" w14:textId="5FAC8175"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Număr </w:t>
            </w:r>
            <w:r w:rsidR="00BB05B0">
              <w:rPr>
                <w:rFonts w:ascii="Times New Roman" w:eastAsia="Calibri" w:hAnsi="Times New Roman" w:cs="Times New Roman"/>
                <w:sz w:val="24"/>
                <w:szCs w:val="24"/>
                <w:lang w:val="fr-FR"/>
              </w:rPr>
              <w:t xml:space="preserve">de </w:t>
            </w:r>
            <w:r w:rsidRPr="00B82CED">
              <w:rPr>
                <w:rFonts w:ascii="Times New Roman" w:eastAsia="Calibri" w:hAnsi="Times New Roman" w:cs="Times New Roman"/>
                <w:sz w:val="24"/>
                <w:szCs w:val="24"/>
                <w:lang w:val="fr-FR"/>
              </w:rPr>
              <w:t>utilizatori/consumatori finali racordaţi la RD</w:t>
            </w:r>
          </w:p>
          <w:p w14:paraId="44A8E3C1" w14:textId="77777777" w:rsidR="00A84249" w:rsidRPr="00B82CED" w:rsidRDefault="00A84249" w:rsidP="00A84249">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685" w:type="dxa"/>
            <w:gridSpan w:val="2"/>
            <w:shd w:val="clear" w:color="auto" w:fill="auto"/>
          </w:tcPr>
          <w:p w14:paraId="1E3631CA" w14:textId="77777777" w:rsidR="009407E7"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Utilizatori casnici: ……………..</w:t>
            </w:r>
          </w:p>
          <w:p w14:paraId="2020E196" w14:textId="77777777" w:rsidR="009407E7"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Instituții publice: ………………</w:t>
            </w:r>
          </w:p>
          <w:p w14:paraId="287AEABF" w14:textId="77777777" w:rsidR="00A84249"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 xml:space="preserve">Operatori economici: …………..  </w:t>
            </w:r>
          </w:p>
        </w:tc>
      </w:tr>
    </w:tbl>
    <w:p w14:paraId="3A04E3EC" w14:textId="77777777" w:rsidR="00184AD1" w:rsidRPr="00B82CED" w:rsidRDefault="00184AD1" w:rsidP="0034397D">
      <w:pPr>
        <w:spacing w:after="0" w:line="240" w:lineRule="auto"/>
        <w:jc w:val="center"/>
        <w:rPr>
          <w:rFonts w:ascii="Times New Roman" w:hAnsi="Times New Roman" w:cs="Times New Roman"/>
          <w:sz w:val="24"/>
          <w:szCs w:val="24"/>
        </w:rPr>
      </w:pPr>
    </w:p>
    <w:p w14:paraId="68A8A1D5" w14:textId="77777777" w:rsidR="00184AD1" w:rsidRPr="00B82CED" w:rsidRDefault="00184AD1" w:rsidP="0034397D">
      <w:pPr>
        <w:spacing w:after="0" w:line="240" w:lineRule="auto"/>
        <w:jc w:val="center"/>
        <w:rPr>
          <w:rFonts w:ascii="Times New Roman" w:hAnsi="Times New Roman" w:cs="Times New Roman"/>
          <w:sz w:val="24"/>
          <w:szCs w:val="24"/>
        </w:rPr>
      </w:pPr>
    </w:p>
    <w:p w14:paraId="28556510" w14:textId="77777777" w:rsidR="007A7F5A" w:rsidRPr="00B82CED" w:rsidRDefault="007A7F5A" w:rsidP="007A7F5A">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B. Licență pentru exploatarea comercială a capacităţilor de producere a energiei</w:t>
      </w:r>
      <w:r w:rsidRPr="00B82CED">
        <w:rPr>
          <w:rFonts w:ascii="Times New Roman" w:hAnsi="Times New Roman" w:cs="Times New Roman"/>
          <w:b/>
          <w:sz w:val="24"/>
          <w:szCs w:val="24"/>
        </w:rPr>
        <w:t xml:space="preserve"> </w:t>
      </w:r>
      <w:r w:rsidRPr="00B82CED">
        <w:rPr>
          <w:rFonts w:ascii="Times New Roman" w:hAnsi="Times New Roman" w:cs="Times New Roman"/>
          <w:sz w:val="24"/>
          <w:szCs w:val="24"/>
        </w:rPr>
        <w:t>termice</w:t>
      </w:r>
    </w:p>
    <w:p w14:paraId="6F12D3E0"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Art. 1 Prezentul document stabileşte condiţiile specifice în care este valabilă Licenţa nr. ............... pentru exploatarea comercială a capacităţilor de producere a energiei termice și constituie parte integrantă din aceasta.</w:t>
      </w:r>
    </w:p>
    <w:p w14:paraId="40573A00" w14:textId="7E0C6B4B"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2 Titularul licenței prevăzute la art. 1 este ............., având sediul social în .............., localitatea .............., </w:t>
      </w:r>
      <w:r w:rsidR="001E3216" w:rsidRPr="00B82CED">
        <w:rPr>
          <w:rFonts w:ascii="Times New Roman" w:hAnsi="Times New Roman" w:cs="Times New Roman"/>
          <w:sz w:val="24"/>
          <w:szCs w:val="24"/>
        </w:rPr>
        <w:t>j</w:t>
      </w:r>
      <w:r w:rsidRPr="00B82CED">
        <w:rPr>
          <w:rFonts w:ascii="Times New Roman" w:hAnsi="Times New Roman" w:cs="Times New Roman"/>
          <w:sz w:val="24"/>
          <w:szCs w:val="24"/>
        </w:rPr>
        <w:t>udeţ</w:t>
      </w:r>
      <w:r w:rsidR="001E3216" w:rsidRPr="00B82CED">
        <w:rPr>
          <w:rFonts w:ascii="Times New Roman" w:hAnsi="Times New Roman" w:cs="Times New Roman"/>
          <w:sz w:val="24"/>
          <w:szCs w:val="24"/>
        </w:rPr>
        <w:t>ul</w:t>
      </w:r>
      <w:r w:rsidRPr="00B82CED">
        <w:rPr>
          <w:rFonts w:ascii="Times New Roman" w:hAnsi="Times New Roman" w:cs="Times New Roman"/>
          <w:sz w:val="24"/>
          <w:szCs w:val="24"/>
        </w:rPr>
        <w:t xml:space="preserve"> ............, înregistrat în registrul comerţului cu nr. de ordine ..............., CUI/CIF .................. </w:t>
      </w:r>
    </w:p>
    <w:p w14:paraId="6D58F521"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3 Licența prevăzută la art. 1 este valabilă până la data de ............... </w:t>
      </w:r>
    </w:p>
    <w:p w14:paraId="08C0D8BF"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4 – Licenţa prevăzută la art. 1 permite titularului exploatarea comercială a capacităţilor de producere a energiei termice deţinute, ale căror caracteristici sunt prevăzute în tabelul următor: </w:t>
      </w:r>
    </w:p>
    <w:p w14:paraId="6947BE46" w14:textId="77777777" w:rsidR="007A7F5A" w:rsidRPr="00B82CED" w:rsidRDefault="007A7F5A" w:rsidP="007A7F5A">
      <w:pPr>
        <w:spacing w:after="0" w:line="240" w:lineRule="auto"/>
        <w:jc w:val="both"/>
        <w:rPr>
          <w:rFonts w:ascii="Times New Roman" w:hAnsi="Times New Roman" w:cs="Times New Roman"/>
          <w:sz w:val="24"/>
          <w:szCs w:val="24"/>
        </w:rPr>
      </w:pPr>
    </w:p>
    <w:p w14:paraId="005B67B0"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Caracteristicile capacităților energetice de producere a energiei termice exploatate în baza licenței</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43"/>
        <w:gridCol w:w="1842"/>
        <w:gridCol w:w="1418"/>
        <w:gridCol w:w="1134"/>
      </w:tblGrid>
      <w:tr w:rsidR="00557C83" w:rsidRPr="00557C83" w14:paraId="7CDB8A39" w14:textId="51EDD23E"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4DA57FC3" w14:textId="77777777" w:rsidR="001E3216" w:rsidRPr="00B82CED" w:rsidRDefault="001E3216"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tcPr>
          <w:p w14:paraId="612337DA"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F229085"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 xml:space="preserve">Adresa </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C0F0E7E" w14:textId="05686621" w:rsidR="001E3216" w:rsidRPr="00B82CED" w:rsidRDefault="001E3216"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Putere instalată, în MWt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ABB8E3"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E0B063" w14:textId="77777777" w:rsidR="001E3216" w:rsidRPr="00557C83" w:rsidRDefault="001E3216" w:rsidP="000E62E7">
            <w:pPr>
              <w:rPr>
                <w:rFonts w:ascii="Times New Roman" w:eastAsia="Calibri" w:hAnsi="Times New Roman"/>
                <w:sz w:val="24"/>
                <w:szCs w:val="24"/>
              </w:rPr>
            </w:pPr>
            <w:r w:rsidRPr="00B82CED">
              <w:rPr>
                <w:rFonts w:ascii="Times New Roman" w:eastAsia="Calibri" w:hAnsi="Times New Roman"/>
                <w:sz w:val="24"/>
                <w:szCs w:val="24"/>
              </w:rPr>
              <w:t>An PIF</w:t>
            </w:r>
          </w:p>
        </w:tc>
      </w:tr>
      <w:tr w:rsidR="00557C83" w:rsidRPr="00557C83" w14:paraId="626ED743" w14:textId="51F6CF4F"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0D5298C2"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BAFB42"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445CFF9"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05483164"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D9B8A11"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30C859F" w14:textId="77777777" w:rsidR="001E3216" w:rsidRPr="00557C83" w:rsidRDefault="001E3216" w:rsidP="000E62E7">
            <w:pPr>
              <w:rPr>
                <w:rFonts w:ascii="Times New Roman" w:eastAsia="Calibri" w:hAnsi="Times New Roman"/>
                <w:sz w:val="24"/>
                <w:szCs w:val="24"/>
              </w:rPr>
            </w:pPr>
          </w:p>
        </w:tc>
      </w:tr>
      <w:tr w:rsidR="00557C83" w:rsidRPr="00557C83" w14:paraId="3576F569" w14:textId="2119C831"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1450F83"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170FD30"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6AE0A28"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DC873B4"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E0B8BB2"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FAF433" w14:textId="77777777" w:rsidR="001E3216" w:rsidRPr="00557C83" w:rsidRDefault="001E3216" w:rsidP="000E62E7">
            <w:pPr>
              <w:rPr>
                <w:rFonts w:ascii="Times New Roman" w:eastAsia="Calibri" w:hAnsi="Times New Roman"/>
                <w:sz w:val="24"/>
                <w:szCs w:val="24"/>
              </w:rPr>
            </w:pPr>
          </w:p>
        </w:tc>
      </w:tr>
      <w:tr w:rsidR="00557C83" w:rsidRPr="00557C83" w14:paraId="3EDD0104" w14:textId="2DC9E436"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2FB18F6B"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9D7C048"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4F85DC6"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77326A0A"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41AFE3D"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9846B1" w14:textId="77777777" w:rsidR="001E3216" w:rsidRPr="00557C83" w:rsidRDefault="001E3216" w:rsidP="000E62E7">
            <w:pPr>
              <w:rPr>
                <w:rFonts w:ascii="Times New Roman" w:eastAsia="Calibri" w:hAnsi="Times New Roman"/>
                <w:sz w:val="24"/>
                <w:szCs w:val="24"/>
              </w:rPr>
            </w:pPr>
          </w:p>
        </w:tc>
      </w:tr>
    </w:tbl>
    <w:p w14:paraId="3F7CD517" w14:textId="77777777" w:rsidR="00184AD1" w:rsidRPr="00557C83" w:rsidRDefault="00184AD1" w:rsidP="0034397D">
      <w:pPr>
        <w:spacing w:after="0" w:line="240" w:lineRule="auto"/>
        <w:jc w:val="center"/>
        <w:rPr>
          <w:rFonts w:ascii="Times New Roman" w:hAnsi="Times New Roman" w:cs="Times New Roman"/>
          <w:sz w:val="24"/>
          <w:szCs w:val="24"/>
        </w:rPr>
      </w:pPr>
    </w:p>
    <w:sectPr w:rsidR="00184AD1" w:rsidRPr="00557C83" w:rsidSect="00C7336B">
      <w:pgSz w:w="11906" w:h="16838"/>
      <w:pgMar w:top="1440" w:right="1416"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4D7C8" w16cex:dateUtc="2022-02-02T08:13:00Z"/>
  <w16cex:commentExtensible w16cex:durableId="25A79CCC" w16cex:dateUtc="2022-02-04T10:38:00Z"/>
  <w16cex:commentExtensible w16cex:durableId="25A3C176" w16cex:dateUtc="2022-02-01T12:25:00Z"/>
  <w16cex:commentExtensible w16cex:durableId="25A3E879" w16cex:dateUtc="2022-02-01T15:12:00Z"/>
  <w16cex:commentExtensible w16cex:durableId="25A7A5AD" w16cex:dateUtc="2022-02-04T11:16:00Z"/>
  <w16cex:commentExtensible w16cex:durableId="25A3E8EE" w16cex:dateUtc="2022-02-01T15:14:00Z"/>
  <w16cex:commentExtensible w16cex:durableId="25AE237E" w16cex:dateUtc="2022-02-09T0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7A1438" w16cid:durableId="25A4D7C8"/>
  <w16cid:commentId w16cid:paraId="57D9BE11" w16cid:durableId="25A79CCC"/>
  <w16cid:commentId w16cid:paraId="77BD0210" w16cid:durableId="25A3C176"/>
  <w16cid:commentId w16cid:paraId="2A5385F8" w16cid:durableId="25A3E879"/>
  <w16cid:commentId w16cid:paraId="68F2FD91" w16cid:durableId="25A7A5AD"/>
  <w16cid:commentId w16cid:paraId="30FB3CA9" w16cid:durableId="25A3E8EE"/>
  <w16cid:commentId w16cid:paraId="2A771A6A" w16cid:durableId="25AE237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RomanR">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E121B"/>
    <w:multiLevelType w:val="hybridMultilevel"/>
    <w:tmpl w:val="EDAC82C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0846AFA"/>
    <w:multiLevelType w:val="hybridMultilevel"/>
    <w:tmpl w:val="B316DEDE"/>
    <w:lvl w:ilvl="0" w:tplc="6E66BC3C">
      <w:start w:val="1"/>
      <w:numFmt w:val="bullet"/>
      <w:lvlText w:val=""/>
      <w:lvlJc w:val="left"/>
      <w:pPr>
        <w:ind w:left="94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B1562A"/>
    <w:multiLevelType w:val="hybridMultilevel"/>
    <w:tmpl w:val="FA0670FE"/>
    <w:lvl w:ilvl="0" w:tplc="7DBC0472">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796D256D"/>
    <w:multiLevelType w:val="hybridMultilevel"/>
    <w:tmpl w:val="BEE02D16"/>
    <w:lvl w:ilvl="0" w:tplc="9814A3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BBA"/>
    <w:rsid w:val="00001048"/>
    <w:rsid w:val="00001C76"/>
    <w:rsid w:val="0000287E"/>
    <w:rsid w:val="00010DC4"/>
    <w:rsid w:val="0001479A"/>
    <w:rsid w:val="000166B0"/>
    <w:rsid w:val="000312A4"/>
    <w:rsid w:val="0003496A"/>
    <w:rsid w:val="00041226"/>
    <w:rsid w:val="0004719C"/>
    <w:rsid w:val="000528F6"/>
    <w:rsid w:val="00052C54"/>
    <w:rsid w:val="00052E93"/>
    <w:rsid w:val="00055941"/>
    <w:rsid w:val="00064C82"/>
    <w:rsid w:val="00066F7B"/>
    <w:rsid w:val="0007372F"/>
    <w:rsid w:val="0008277B"/>
    <w:rsid w:val="00083D5D"/>
    <w:rsid w:val="00085820"/>
    <w:rsid w:val="00090CFF"/>
    <w:rsid w:val="00094674"/>
    <w:rsid w:val="000A3733"/>
    <w:rsid w:val="000A3C7C"/>
    <w:rsid w:val="000A4990"/>
    <w:rsid w:val="000A5EA6"/>
    <w:rsid w:val="000A656B"/>
    <w:rsid w:val="000B5842"/>
    <w:rsid w:val="000C19E9"/>
    <w:rsid w:val="000C1C46"/>
    <w:rsid w:val="000C1FD0"/>
    <w:rsid w:val="000D5630"/>
    <w:rsid w:val="000D6905"/>
    <w:rsid w:val="000E022B"/>
    <w:rsid w:val="000E4505"/>
    <w:rsid w:val="000E479D"/>
    <w:rsid w:val="000E62E7"/>
    <w:rsid w:val="000E6845"/>
    <w:rsid w:val="00100300"/>
    <w:rsid w:val="0010339A"/>
    <w:rsid w:val="001053C2"/>
    <w:rsid w:val="00106FB0"/>
    <w:rsid w:val="00111633"/>
    <w:rsid w:val="00145688"/>
    <w:rsid w:val="00156AD4"/>
    <w:rsid w:val="0015764B"/>
    <w:rsid w:val="0016787A"/>
    <w:rsid w:val="001765DC"/>
    <w:rsid w:val="0017685C"/>
    <w:rsid w:val="00176B0D"/>
    <w:rsid w:val="00184AD1"/>
    <w:rsid w:val="001874C0"/>
    <w:rsid w:val="0019456F"/>
    <w:rsid w:val="0019753F"/>
    <w:rsid w:val="001A4BD2"/>
    <w:rsid w:val="001B2C4B"/>
    <w:rsid w:val="001B3842"/>
    <w:rsid w:val="001C6670"/>
    <w:rsid w:val="001D5603"/>
    <w:rsid w:val="001E2F40"/>
    <w:rsid w:val="001E3216"/>
    <w:rsid w:val="001F17D0"/>
    <w:rsid w:val="001F7C9C"/>
    <w:rsid w:val="00201E70"/>
    <w:rsid w:val="00204510"/>
    <w:rsid w:val="002070BA"/>
    <w:rsid w:val="00211E7D"/>
    <w:rsid w:val="0023052E"/>
    <w:rsid w:val="00231631"/>
    <w:rsid w:val="0023430D"/>
    <w:rsid w:val="0023456B"/>
    <w:rsid w:val="00250F92"/>
    <w:rsid w:val="002612AA"/>
    <w:rsid w:val="00262958"/>
    <w:rsid w:val="0026547E"/>
    <w:rsid w:val="0027129F"/>
    <w:rsid w:val="0027260D"/>
    <w:rsid w:val="0027630A"/>
    <w:rsid w:val="0028123D"/>
    <w:rsid w:val="00283FD2"/>
    <w:rsid w:val="0029360C"/>
    <w:rsid w:val="002A2511"/>
    <w:rsid w:val="002B048E"/>
    <w:rsid w:val="002B7787"/>
    <w:rsid w:val="002B7AF0"/>
    <w:rsid w:val="002C1D08"/>
    <w:rsid w:val="002C3EEB"/>
    <w:rsid w:val="002D3468"/>
    <w:rsid w:val="002E2F87"/>
    <w:rsid w:val="002E333F"/>
    <w:rsid w:val="002F19BD"/>
    <w:rsid w:val="002F3FC3"/>
    <w:rsid w:val="002F7E59"/>
    <w:rsid w:val="00300688"/>
    <w:rsid w:val="00311242"/>
    <w:rsid w:val="0031145C"/>
    <w:rsid w:val="0031715F"/>
    <w:rsid w:val="003267AD"/>
    <w:rsid w:val="0032735F"/>
    <w:rsid w:val="0033533D"/>
    <w:rsid w:val="00335F02"/>
    <w:rsid w:val="00342BBA"/>
    <w:rsid w:val="0034397D"/>
    <w:rsid w:val="003445C9"/>
    <w:rsid w:val="00347208"/>
    <w:rsid w:val="00355677"/>
    <w:rsid w:val="003608A6"/>
    <w:rsid w:val="003610DA"/>
    <w:rsid w:val="00364A63"/>
    <w:rsid w:val="00366F33"/>
    <w:rsid w:val="00367A1B"/>
    <w:rsid w:val="0037016F"/>
    <w:rsid w:val="00375886"/>
    <w:rsid w:val="00377023"/>
    <w:rsid w:val="003812F8"/>
    <w:rsid w:val="0038285D"/>
    <w:rsid w:val="00391122"/>
    <w:rsid w:val="003921B4"/>
    <w:rsid w:val="00394516"/>
    <w:rsid w:val="003A05DD"/>
    <w:rsid w:val="003A1E88"/>
    <w:rsid w:val="003A2896"/>
    <w:rsid w:val="003A2951"/>
    <w:rsid w:val="003A6EC4"/>
    <w:rsid w:val="003B4FE8"/>
    <w:rsid w:val="003C5218"/>
    <w:rsid w:val="003C5E58"/>
    <w:rsid w:val="003D5084"/>
    <w:rsid w:val="003E237B"/>
    <w:rsid w:val="003E497D"/>
    <w:rsid w:val="003E7263"/>
    <w:rsid w:val="00407561"/>
    <w:rsid w:val="00420FA1"/>
    <w:rsid w:val="0042782B"/>
    <w:rsid w:val="00436130"/>
    <w:rsid w:val="00442C72"/>
    <w:rsid w:val="0045184D"/>
    <w:rsid w:val="0045199F"/>
    <w:rsid w:val="00453230"/>
    <w:rsid w:val="00454EC8"/>
    <w:rsid w:val="00455291"/>
    <w:rsid w:val="00455A03"/>
    <w:rsid w:val="00457013"/>
    <w:rsid w:val="0046056B"/>
    <w:rsid w:val="00463CBB"/>
    <w:rsid w:val="0046458F"/>
    <w:rsid w:val="00465D0A"/>
    <w:rsid w:val="00470346"/>
    <w:rsid w:val="00470B38"/>
    <w:rsid w:val="00472017"/>
    <w:rsid w:val="00480FD0"/>
    <w:rsid w:val="00484A72"/>
    <w:rsid w:val="00484E02"/>
    <w:rsid w:val="00490B47"/>
    <w:rsid w:val="00494FC0"/>
    <w:rsid w:val="004B025B"/>
    <w:rsid w:val="004B2D82"/>
    <w:rsid w:val="004B3233"/>
    <w:rsid w:val="004E01AE"/>
    <w:rsid w:val="004F2087"/>
    <w:rsid w:val="004F4978"/>
    <w:rsid w:val="00501301"/>
    <w:rsid w:val="0050582A"/>
    <w:rsid w:val="00512619"/>
    <w:rsid w:val="00534932"/>
    <w:rsid w:val="005354AC"/>
    <w:rsid w:val="005443E1"/>
    <w:rsid w:val="00546E47"/>
    <w:rsid w:val="00553476"/>
    <w:rsid w:val="005540F7"/>
    <w:rsid w:val="0055719A"/>
    <w:rsid w:val="00557C83"/>
    <w:rsid w:val="005611AB"/>
    <w:rsid w:val="0057161B"/>
    <w:rsid w:val="00581577"/>
    <w:rsid w:val="005A57FC"/>
    <w:rsid w:val="005A710D"/>
    <w:rsid w:val="005B64F7"/>
    <w:rsid w:val="005B69F5"/>
    <w:rsid w:val="005B6B27"/>
    <w:rsid w:val="005B7670"/>
    <w:rsid w:val="005B79CD"/>
    <w:rsid w:val="005C06C6"/>
    <w:rsid w:val="005C0E98"/>
    <w:rsid w:val="005C30D7"/>
    <w:rsid w:val="005C54E2"/>
    <w:rsid w:val="005C581C"/>
    <w:rsid w:val="005C7B4F"/>
    <w:rsid w:val="005E1836"/>
    <w:rsid w:val="005E7869"/>
    <w:rsid w:val="005E7DAA"/>
    <w:rsid w:val="00604D53"/>
    <w:rsid w:val="00617F54"/>
    <w:rsid w:val="00622B04"/>
    <w:rsid w:val="00623619"/>
    <w:rsid w:val="00651EBB"/>
    <w:rsid w:val="0065596A"/>
    <w:rsid w:val="00656D6D"/>
    <w:rsid w:val="006632A7"/>
    <w:rsid w:val="006641D3"/>
    <w:rsid w:val="00665EDF"/>
    <w:rsid w:val="00672604"/>
    <w:rsid w:val="00681290"/>
    <w:rsid w:val="00681935"/>
    <w:rsid w:val="006A02E2"/>
    <w:rsid w:val="006A6369"/>
    <w:rsid w:val="006B0FCA"/>
    <w:rsid w:val="006B1A94"/>
    <w:rsid w:val="006B2918"/>
    <w:rsid w:val="006B4A1E"/>
    <w:rsid w:val="006C68C7"/>
    <w:rsid w:val="006C6D45"/>
    <w:rsid w:val="006C74F5"/>
    <w:rsid w:val="006E221E"/>
    <w:rsid w:val="006E3359"/>
    <w:rsid w:val="006F0C01"/>
    <w:rsid w:val="006F70F4"/>
    <w:rsid w:val="007072EE"/>
    <w:rsid w:val="0071686F"/>
    <w:rsid w:val="00716E93"/>
    <w:rsid w:val="00731D53"/>
    <w:rsid w:val="0073322F"/>
    <w:rsid w:val="007464B2"/>
    <w:rsid w:val="007464BC"/>
    <w:rsid w:val="0075177F"/>
    <w:rsid w:val="0075308C"/>
    <w:rsid w:val="0076413D"/>
    <w:rsid w:val="007646DC"/>
    <w:rsid w:val="0076681D"/>
    <w:rsid w:val="00772C4A"/>
    <w:rsid w:val="007807E0"/>
    <w:rsid w:val="007841FE"/>
    <w:rsid w:val="00784CEC"/>
    <w:rsid w:val="007854E8"/>
    <w:rsid w:val="00785ED2"/>
    <w:rsid w:val="00791A3D"/>
    <w:rsid w:val="007945CA"/>
    <w:rsid w:val="00797417"/>
    <w:rsid w:val="007A2490"/>
    <w:rsid w:val="007A4712"/>
    <w:rsid w:val="007A5076"/>
    <w:rsid w:val="007A7F5A"/>
    <w:rsid w:val="007B34AC"/>
    <w:rsid w:val="007B6C39"/>
    <w:rsid w:val="007C1F43"/>
    <w:rsid w:val="007C4649"/>
    <w:rsid w:val="007C6BE2"/>
    <w:rsid w:val="007D7B1B"/>
    <w:rsid w:val="007E6F42"/>
    <w:rsid w:val="007F0E67"/>
    <w:rsid w:val="007F107B"/>
    <w:rsid w:val="007F2F18"/>
    <w:rsid w:val="007F77E2"/>
    <w:rsid w:val="008072D1"/>
    <w:rsid w:val="0081576D"/>
    <w:rsid w:val="008232B7"/>
    <w:rsid w:val="00827280"/>
    <w:rsid w:val="0083286B"/>
    <w:rsid w:val="008357CC"/>
    <w:rsid w:val="00837441"/>
    <w:rsid w:val="00837D23"/>
    <w:rsid w:val="008410C7"/>
    <w:rsid w:val="0085110A"/>
    <w:rsid w:val="00864241"/>
    <w:rsid w:val="00880135"/>
    <w:rsid w:val="00881CEE"/>
    <w:rsid w:val="008B4EDC"/>
    <w:rsid w:val="008C322A"/>
    <w:rsid w:val="008C419B"/>
    <w:rsid w:val="008C49A5"/>
    <w:rsid w:val="008D5B45"/>
    <w:rsid w:val="008D7B2C"/>
    <w:rsid w:val="008D7F31"/>
    <w:rsid w:val="008E0C6E"/>
    <w:rsid w:val="008E18BF"/>
    <w:rsid w:val="008F54F8"/>
    <w:rsid w:val="008F70B4"/>
    <w:rsid w:val="008F7773"/>
    <w:rsid w:val="0093411F"/>
    <w:rsid w:val="00940274"/>
    <w:rsid w:val="009402EA"/>
    <w:rsid w:val="009407E7"/>
    <w:rsid w:val="00942263"/>
    <w:rsid w:val="00945087"/>
    <w:rsid w:val="009450FF"/>
    <w:rsid w:val="0094632C"/>
    <w:rsid w:val="009623C4"/>
    <w:rsid w:val="009634B9"/>
    <w:rsid w:val="0096412A"/>
    <w:rsid w:val="00966D11"/>
    <w:rsid w:val="00975CDA"/>
    <w:rsid w:val="00976EB1"/>
    <w:rsid w:val="00977BE1"/>
    <w:rsid w:val="009812AF"/>
    <w:rsid w:val="009875C2"/>
    <w:rsid w:val="00992026"/>
    <w:rsid w:val="0099265D"/>
    <w:rsid w:val="0099396D"/>
    <w:rsid w:val="009959FE"/>
    <w:rsid w:val="0099706C"/>
    <w:rsid w:val="009A37BD"/>
    <w:rsid w:val="009A53E5"/>
    <w:rsid w:val="009B0F2B"/>
    <w:rsid w:val="009B20F2"/>
    <w:rsid w:val="009B212C"/>
    <w:rsid w:val="009C0B7E"/>
    <w:rsid w:val="009C41BE"/>
    <w:rsid w:val="009C51BF"/>
    <w:rsid w:val="009F6D91"/>
    <w:rsid w:val="00A01EB9"/>
    <w:rsid w:val="00A12A7D"/>
    <w:rsid w:val="00A16483"/>
    <w:rsid w:val="00A203D0"/>
    <w:rsid w:val="00A3615B"/>
    <w:rsid w:val="00A408BB"/>
    <w:rsid w:val="00A470E7"/>
    <w:rsid w:val="00A51695"/>
    <w:rsid w:val="00A608D5"/>
    <w:rsid w:val="00A66FA4"/>
    <w:rsid w:val="00A70612"/>
    <w:rsid w:val="00A71430"/>
    <w:rsid w:val="00A71A79"/>
    <w:rsid w:val="00A75AA7"/>
    <w:rsid w:val="00A84249"/>
    <w:rsid w:val="00A85FBF"/>
    <w:rsid w:val="00A94FD8"/>
    <w:rsid w:val="00AA27B8"/>
    <w:rsid w:val="00AA5A26"/>
    <w:rsid w:val="00AB349F"/>
    <w:rsid w:val="00AB4334"/>
    <w:rsid w:val="00AB4538"/>
    <w:rsid w:val="00AC0EED"/>
    <w:rsid w:val="00AC1729"/>
    <w:rsid w:val="00AC2CAD"/>
    <w:rsid w:val="00AC441E"/>
    <w:rsid w:val="00AC7D0E"/>
    <w:rsid w:val="00AD0A83"/>
    <w:rsid w:val="00AD578F"/>
    <w:rsid w:val="00AF00C2"/>
    <w:rsid w:val="00AF1774"/>
    <w:rsid w:val="00AF6EAD"/>
    <w:rsid w:val="00B0005E"/>
    <w:rsid w:val="00B116F0"/>
    <w:rsid w:val="00B14DA2"/>
    <w:rsid w:val="00B15C77"/>
    <w:rsid w:val="00B17DBD"/>
    <w:rsid w:val="00B25210"/>
    <w:rsid w:val="00B25831"/>
    <w:rsid w:val="00B362F0"/>
    <w:rsid w:val="00B36FDB"/>
    <w:rsid w:val="00B5134A"/>
    <w:rsid w:val="00B601E5"/>
    <w:rsid w:val="00B64AFF"/>
    <w:rsid w:val="00B670A9"/>
    <w:rsid w:val="00B74433"/>
    <w:rsid w:val="00B75821"/>
    <w:rsid w:val="00B75866"/>
    <w:rsid w:val="00B75B7C"/>
    <w:rsid w:val="00B808D9"/>
    <w:rsid w:val="00B82CED"/>
    <w:rsid w:val="00B90608"/>
    <w:rsid w:val="00B94568"/>
    <w:rsid w:val="00BA0896"/>
    <w:rsid w:val="00BA2855"/>
    <w:rsid w:val="00BB05B0"/>
    <w:rsid w:val="00BB2A53"/>
    <w:rsid w:val="00BB499A"/>
    <w:rsid w:val="00BB5DB6"/>
    <w:rsid w:val="00BB7D2F"/>
    <w:rsid w:val="00BB7E6C"/>
    <w:rsid w:val="00BC19F6"/>
    <w:rsid w:val="00BC4ECF"/>
    <w:rsid w:val="00BC552E"/>
    <w:rsid w:val="00BC7F60"/>
    <w:rsid w:val="00BD06B8"/>
    <w:rsid w:val="00BD2CDB"/>
    <w:rsid w:val="00BE4773"/>
    <w:rsid w:val="00BE4C2C"/>
    <w:rsid w:val="00BE7244"/>
    <w:rsid w:val="00BF0ED9"/>
    <w:rsid w:val="00BF2089"/>
    <w:rsid w:val="00BF22D9"/>
    <w:rsid w:val="00BF5276"/>
    <w:rsid w:val="00C032C4"/>
    <w:rsid w:val="00C04A43"/>
    <w:rsid w:val="00C129CD"/>
    <w:rsid w:val="00C1389E"/>
    <w:rsid w:val="00C13BA6"/>
    <w:rsid w:val="00C14C17"/>
    <w:rsid w:val="00C207D6"/>
    <w:rsid w:val="00C22321"/>
    <w:rsid w:val="00C259E9"/>
    <w:rsid w:val="00C26E53"/>
    <w:rsid w:val="00C326BE"/>
    <w:rsid w:val="00C34568"/>
    <w:rsid w:val="00C35B8F"/>
    <w:rsid w:val="00C408FB"/>
    <w:rsid w:val="00C41B0A"/>
    <w:rsid w:val="00C45F3B"/>
    <w:rsid w:val="00C51E88"/>
    <w:rsid w:val="00C53098"/>
    <w:rsid w:val="00C54839"/>
    <w:rsid w:val="00C557FE"/>
    <w:rsid w:val="00C565BC"/>
    <w:rsid w:val="00C576A4"/>
    <w:rsid w:val="00C700C1"/>
    <w:rsid w:val="00C7336B"/>
    <w:rsid w:val="00C74EA1"/>
    <w:rsid w:val="00C81A01"/>
    <w:rsid w:val="00C93172"/>
    <w:rsid w:val="00C957F7"/>
    <w:rsid w:val="00CA00F8"/>
    <w:rsid w:val="00CA1D13"/>
    <w:rsid w:val="00CA3A76"/>
    <w:rsid w:val="00CA698E"/>
    <w:rsid w:val="00CB56FF"/>
    <w:rsid w:val="00CB747D"/>
    <w:rsid w:val="00CC2BB9"/>
    <w:rsid w:val="00CD379A"/>
    <w:rsid w:val="00CD4CE9"/>
    <w:rsid w:val="00CD4E05"/>
    <w:rsid w:val="00CE56C5"/>
    <w:rsid w:val="00D01589"/>
    <w:rsid w:val="00D12DA0"/>
    <w:rsid w:val="00D15D3C"/>
    <w:rsid w:val="00D34219"/>
    <w:rsid w:val="00D35ACB"/>
    <w:rsid w:val="00D35E68"/>
    <w:rsid w:val="00D40060"/>
    <w:rsid w:val="00D4080C"/>
    <w:rsid w:val="00D57004"/>
    <w:rsid w:val="00D61AEC"/>
    <w:rsid w:val="00D72DAE"/>
    <w:rsid w:val="00D749FD"/>
    <w:rsid w:val="00D7632D"/>
    <w:rsid w:val="00D81119"/>
    <w:rsid w:val="00D82F55"/>
    <w:rsid w:val="00D83EA7"/>
    <w:rsid w:val="00D97708"/>
    <w:rsid w:val="00DA4604"/>
    <w:rsid w:val="00DA4CB0"/>
    <w:rsid w:val="00DA5D38"/>
    <w:rsid w:val="00DB01CB"/>
    <w:rsid w:val="00DC4075"/>
    <w:rsid w:val="00DC65AC"/>
    <w:rsid w:val="00DC66FD"/>
    <w:rsid w:val="00DE16D2"/>
    <w:rsid w:val="00DE57FE"/>
    <w:rsid w:val="00DF327C"/>
    <w:rsid w:val="00DF54E4"/>
    <w:rsid w:val="00DF5533"/>
    <w:rsid w:val="00E012EC"/>
    <w:rsid w:val="00E02457"/>
    <w:rsid w:val="00E063E2"/>
    <w:rsid w:val="00E1684C"/>
    <w:rsid w:val="00E206AB"/>
    <w:rsid w:val="00E24BAD"/>
    <w:rsid w:val="00E33BC0"/>
    <w:rsid w:val="00E37631"/>
    <w:rsid w:val="00E40884"/>
    <w:rsid w:val="00E414FA"/>
    <w:rsid w:val="00E45957"/>
    <w:rsid w:val="00E611F0"/>
    <w:rsid w:val="00E65CA7"/>
    <w:rsid w:val="00E73AFE"/>
    <w:rsid w:val="00E808D9"/>
    <w:rsid w:val="00EA1C71"/>
    <w:rsid w:val="00EB0925"/>
    <w:rsid w:val="00EC7AAD"/>
    <w:rsid w:val="00ED19CF"/>
    <w:rsid w:val="00EE6C4F"/>
    <w:rsid w:val="00EF1614"/>
    <w:rsid w:val="00EF50A1"/>
    <w:rsid w:val="00EF6055"/>
    <w:rsid w:val="00EF61ED"/>
    <w:rsid w:val="00EF7E42"/>
    <w:rsid w:val="00F0355B"/>
    <w:rsid w:val="00F066C3"/>
    <w:rsid w:val="00F112DC"/>
    <w:rsid w:val="00F1332F"/>
    <w:rsid w:val="00F21199"/>
    <w:rsid w:val="00F30950"/>
    <w:rsid w:val="00F340CC"/>
    <w:rsid w:val="00F447F8"/>
    <w:rsid w:val="00F5426C"/>
    <w:rsid w:val="00F7205A"/>
    <w:rsid w:val="00F7512C"/>
    <w:rsid w:val="00F81B6E"/>
    <w:rsid w:val="00F857B2"/>
    <w:rsid w:val="00F8626C"/>
    <w:rsid w:val="00F9155C"/>
    <w:rsid w:val="00F91FEA"/>
    <w:rsid w:val="00F93266"/>
    <w:rsid w:val="00F934E2"/>
    <w:rsid w:val="00FA62A7"/>
    <w:rsid w:val="00FA72C9"/>
    <w:rsid w:val="00FB2390"/>
    <w:rsid w:val="00FB4AE2"/>
    <w:rsid w:val="00FC7059"/>
    <w:rsid w:val="00FC7F24"/>
    <w:rsid w:val="00FE4E35"/>
    <w:rsid w:val="00FE5A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5975"/>
  <w15:chartTrackingRefBased/>
  <w15:docId w15:val="{BC96108D-049C-48ED-9A0F-762B4835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apttl">
    <w:name w:val="s_cap_ttl"/>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paragraph" w:customStyle="1" w:styleId="scapden">
    <w:name w:val="s_cap_den"/>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table" w:styleId="TableGrid">
    <w:name w:val="Table Grid"/>
    <w:basedOn w:val="TableNormal"/>
    <w:uiPriority w:val="39"/>
    <w:rsid w:val="003A28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tttl1">
    <w:name w:val="s_lit_ttl1"/>
    <w:basedOn w:val="DefaultParagraphFont"/>
    <w:rsid w:val="003A289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3A2896"/>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3A2896"/>
    <w:rPr>
      <w:rFonts w:ascii="Verdana" w:hAnsi="Verdana" w:hint="default"/>
      <w:b/>
      <w:bCs/>
      <w:color w:val="8B0000"/>
      <w:sz w:val="20"/>
      <w:szCs w:val="20"/>
      <w:shd w:val="clear" w:color="auto" w:fill="FFFFFF"/>
    </w:rPr>
  </w:style>
  <w:style w:type="character" w:customStyle="1" w:styleId="spctbdy">
    <w:name w:val="s_pct_bdy"/>
    <w:basedOn w:val="DefaultParagraphFont"/>
    <w:rsid w:val="003A2896"/>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3A2896"/>
    <w:rPr>
      <w:sz w:val="16"/>
      <w:szCs w:val="16"/>
    </w:rPr>
  </w:style>
  <w:style w:type="paragraph" w:styleId="CommentText">
    <w:name w:val="annotation text"/>
    <w:basedOn w:val="Normal"/>
    <w:link w:val="CommentTextChar"/>
    <w:uiPriority w:val="99"/>
    <w:unhideWhenUsed/>
    <w:rsid w:val="003A2896"/>
    <w:pPr>
      <w:spacing w:line="240" w:lineRule="auto"/>
    </w:pPr>
    <w:rPr>
      <w:sz w:val="20"/>
      <w:szCs w:val="20"/>
      <w:lang w:val="en-US"/>
    </w:rPr>
  </w:style>
  <w:style w:type="character" w:customStyle="1" w:styleId="CommentTextChar">
    <w:name w:val="Comment Text Char"/>
    <w:basedOn w:val="DefaultParagraphFont"/>
    <w:link w:val="CommentText"/>
    <w:uiPriority w:val="99"/>
    <w:rsid w:val="003A2896"/>
    <w:rPr>
      <w:sz w:val="20"/>
      <w:szCs w:val="20"/>
      <w:lang w:val="en-US"/>
    </w:rPr>
  </w:style>
  <w:style w:type="paragraph" w:styleId="BalloonText">
    <w:name w:val="Balloon Text"/>
    <w:basedOn w:val="Normal"/>
    <w:link w:val="BalloonTextChar"/>
    <w:uiPriority w:val="99"/>
    <w:semiHidden/>
    <w:unhideWhenUsed/>
    <w:rsid w:val="003A28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896"/>
    <w:rPr>
      <w:rFonts w:ascii="Segoe UI" w:hAnsi="Segoe UI" w:cs="Segoe UI"/>
      <w:sz w:val="18"/>
      <w:szCs w:val="18"/>
    </w:rPr>
  </w:style>
  <w:style w:type="paragraph" w:customStyle="1" w:styleId="sartttl">
    <w:name w:val="s_art_ttl"/>
    <w:basedOn w:val="Normal"/>
    <w:rsid w:val="00C53098"/>
    <w:pPr>
      <w:spacing w:after="0" w:line="240" w:lineRule="auto"/>
    </w:pPr>
    <w:rPr>
      <w:rFonts w:ascii="Verdana" w:eastAsiaTheme="minorEastAsia" w:hAnsi="Verdana" w:cs="Times New Roman"/>
      <w:b/>
      <w:bCs/>
      <w:color w:val="24689B"/>
      <w:sz w:val="20"/>
      <w:szCs w:val="20"/>
      <w:lang w:val="en-US"/>
    </w:rPr>
  </w:style>
  <w:style w:type="paragraph" w:customStyle="1" w:styleId="sartden">
    <w:name w:val="s_art_den"/>
    <w:basedOn w:val="Normal"/>
    <w:rsid w:val="00C5309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C53098"/>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AD578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AD578F"/>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A71A79"/>
    <w:pPr>
      <w:ind w:left="720"/>
      <w:contextualSpacing/>
    </w:pPr>
  </w:style>
  <w:style w:type="paragraph" w:customStyle="1" w:styleId="ssecttl">
    <w:name w:val="s_sec_ttl"/>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secden">
    <w:name w:val="s_sec_den"/>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par">
    <w:name w:val="s_par"/>
    <w:basedOn w:val="Normal"/>
    <w:uiPriority w:val="99"/>
    <w:rsid w:val="000528F6"/>
    <w:pPr>
      <w:spacing w:after="0" w:line="240" w:lineRule="auto"/>
      <w:ind w:left="225"/>
    </w:pPr>
    <w:rPr>
      <w:rFonts w:ascii="Times New Roman" w:eastAsiaTheme="minorEastAsia"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4E01AE"/>
    <w:rPr>
      <w:b/>
      <w:bCs/>
      <w:lang w:val="ro-RO"/>
    </w:rPr>
  </w:style>
  <w:style w:type="character" w:customStyle="1" w:styleId="CommentSubjectChar">
    <w:name w:val="Comment Subject Char"/>
    <w:basedOn w:val="CommentTextChar"/>
    <w:link w:val="CommentSubject"/>
    <w:uiPriority w:val="99"/>
    <w:semiHidden/>
    <w:rsid w:val="004E01AE"/>
    <w:rPr>
      <w:b/>
      <w:bCs/>
      <w:sz w:val="20"/>
      <w:szCs w:val="20"/>
      <w:lang w:val="en-US"/>
    </w:rPr>
  </w:style>
  <w:style w:type="paragraph" w:customStyle="1" w:styleId="sanxttl">
    <w:name w:val="s_anx_ttl"/>
    <w:basedOn w:val="Normal"/>
    <w:rsid w:val="00A01EB9"/>
    <w:pPr>
      <w:spacing w:after="0" w:line="240" w:lineRule="auto"/>
      <w:jc w:val="center"/>
    </w:pPr>
    <w:rPr>
      <w:rFonts w:ascii="Verdana" w:eastAsiaTheme="minorEastAsia" w:hAnsi="Verdana" w:cs="Times New Roman"/>
      <w:b/>
      <w:bCs/>
      <w:color w:val="24689B"/>
      <w:sz w:val="20"/>
      <w:szCs w:val="20"/>
      <w:lang w:val="en-US"/>
    </w:rPr>
  </w:style>
  <w:style w:type="paragraph" w:customStyle="1" w:styleId="sntattl">
    <w:name w:val="s_nta_ttl"/>
    <w:basedOn w:val="Normal"/>
    <w:rsid w:val="00A01EB9"/>
    <w:pPr>
      <w:spacing w:before="100" w:beforeAutospacing="1" w:after="100" w:afterAutospacing="1" w:line="240" w:lineRule="auto"/>
    </w:pPr>
    <w:rPr>
      <w:rFonts w:ascii="Verdana" w:eastAsiaTheme="minorEastAsia" w:hAnsi="Verdana" w:cs="Times New Roman"/>
      <w:b/>
      <w:bCs/>
      <w:color w:val="24689B"/>
      <w:sz w:val="20"/>
      <w:szCs w:val="20"/>
      <w:lang w:val="en-US"/>
    </w:rPr>
  </w:style>
  <w:style w:type="character" w:customStyle="1" w:styleId="slgi1">
    <w:name w:val="s_lgi1"/>
    <w:basedOn w:val="DefaultParagraphFont"/>
    <w:rsid w:val="0023456B"/>
    <w:rPr>
      <w:rFonts w:ascii="Verdana" w:hAnsi="Verdana" w:hint="default"/>
      <w:b w:val="0"/>
      <w:bCs w:val="0"/>
      <w:color w:val="006400"/>
      <w:sz w:val="20"/>
      <w:szCs w:val="20"/>
      <w:u w:val="single"/>
      <w:shd w:val="clear" w:color="auto" w:fill="FFFFFF"/>
    </w:rPr>
  </w:style>
  <w:style w:type="paragraph" w:styleId="Revision">
    <w:name w:val="Revision"/>
    <w:hidden/>
    <w:uiPriority w:val="99"/>
    <w:semiHidden/>
    <w:rsid w:val="0057161B"/>
    <w:pPr>
      <w:spacing w:after="0" w:line="240" w:lineRule="auto"/>
    </w:pPr>
  </w:style>
  <w:style w:type="character" w:styleId="Hyperlink">
    <w:name w:val="Hyperlink"/>
    <w:basedOn w:val="DefaultParagraphFont"/>
    <w:uiPriority w:val="99"/>
    <w:unhideWhenUsed/>
    <w:rsid w:val="00ED19CF"/>
    <w:rPr>
      <w:color w:val="0563C1" w:themeColor="hyperlink"/>
      <w:u w:val="single"/>
    </w:rPr>
  </w:style>
  <w:style w:type="character" w:customStyle="1" w:styleId="UnresolvedMention1">
    <w:name w:val="Unresolved Mention1"/>
    <w:basedOn w:val="DefaultParagraphFont"/>
    <w:uiPriority w:val="99"/>
    <w:semiHidden/>
    <w:unhideWhenUsed/>
    <w:rsid w:val="00ED19CF"/>
    <w:rPr>
      <w:color w:val="605E5C"/>
      <w:shd w:val="clear" w:color="auto" w:fill="E1DFDD"/>
    </w:rPr>
  </w:style>
  <w:style w:type="character" w:customStyle="1" w:styleId="salnttl">
    <w:name w:val="s_aln_ttl"/>
    <w:basedOn w:val="DefaultParagraphFont"/>
    <w:rsid w:val="008D7B2C"/>
  </w:style>
  <w:style w:type="paragraph" w:styleId="NormalWeb">
    <w:name w:val="Normal (Web)"/>
    <w:basedOn w:val="Normal"/>
    <w:uiPriority w:val="99"/>
    <w:unhideWhenUsed/>
    <w:rsid w:val="008272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itttl">
    <w:name w:val="s_lit_ttl"/>
    <w:basedOn w:val="DefaultParagraphFont"/>
    <w:rsid w:val="00EF6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3779">
      <w:bodyDiv w:val="1"/>
      <w:marLeft w:val="0"/>
      <w:marRight w:val="0"/>
      <w:marTop w:val="0"/>
      <w:marBottom w:val="0"/>
      <w:divBdr>
        <w:top w:val="none" w:sz="0" w:space="0" w:color="auto"/>
        <w:left w:val="none" w:sz="0" w:space="0" w:color="auto"/>
        <w:bottom w:val="none" w:sz="0" w:space="0" w:color="auto"/>
        <w:right w:val="none" w:sz="0" w:space="0" w:color="auto"/>
      </w:divBdr>
      <w:divsChild>
        <w:div w:id="2035383768">
          <w:marLeft w:val="0"/>
          <w:marRight w:val="0"/>
          <w:marTop w:val="0"/>
          <w:marBottom w:val="0"/>
          <w:divBdr>
            <w:top w:val="none" w:sz="0" w:space="0" w:color="auto"/>
            <w:left w:val="none" w:sz="0" w:space="0" w:color="auto"/>
            <w:bottom w:val="none" w:sz="0" w:space="0" w:color="auto"/>
            <w:right w:val="none" w:sz="0" w:space="0" w:color="auto"/>
          </w:divBdr>
        </w:div>
      </w:divsChild>
    </w:div>
    <w:div w:id="548229022">
      <w:bodyDiv w:val="1"/>
      <w:marLeft w:val="0"/>
      <w:marRight w:val="0"/>
      <w:marTop w:val="0"/>
      <w:marBottom w:val="0"/>
      <w:divBdr>
        <w:top w:val="none" w:sz="0" w:space="0" w:color="auto"/>
        <w:left w:val="none" w:sz="0" w:space="0" w:color="auto"/>
        <w:bottom w:val="none" w:sz="0" w:space="0" w:color="auto"/>
        <w:right w:val="none" w:sz="0" w:space="0" w:color="auto"/>
      </w:divBdr>
      <w:divsChild>
        <w:div w:id="505484073">
          <w:marLeft w:val="0"/>
          <w:marRight w:val="0"/>
          <w:marTop w:val="0"/>
          <w:marBottom w:val="0"/>
          <w:divBdr>
            <w:top w:val="none" w:sz="0" w:space="0" w:color="auto"/>
            <w:left w:val="none" w:sz="0" w:space="0" w:color="auto"/>
            <w:bottom w:val="none" w:sz="0" w:space="0" w:color="auto"/>
            <w:right w:val="none" w:sz="0" w:space="0" w:color="auto"/>
          </w:divBdr>
        </w:div>
      </w:divsChild>
    </w:div>
    <w:div w:id="569273003">
      <w:bodyDiv w:val="1"/>
      <w:marLeft w:val="0"/>
      <w:marRight w:val="0"/>
      <w:marTop w:val="0"/>
      <w:marBottom w:val="0"/>
      <w:divBdr>
        <w:top w:val="none" w:sz="0" w:space="0" w:color="auto"/>
        <w:left w:val="none" w:sz="0" w:space="0" w:color="auto"/>
        <w:bottom w:val="none" w:sz="0" w:space="0" w:color="auto"/>
        <w:right w:val="none" w:sz="0" w:space="0" w:color="auto"/>
      </w:divBdr>
      <w:divsChild>
        <w:div w:id="1504079777">
          <w:marLeft w:val="0"/>
          <w:marRight w:val="0"/>
          <w:marTop w:val="0"/>
          <w:marBottom w:val="0"/>
          <w:divBdr>
            <w:top w:val="none" w:sz="0" w:space="0" w:color="auto"/>
            <w:left w:val="none" w:sz="0" w:space="0" w:color="auto"/>
            <w:bottom w:val="none" w:sz="0" w:space="0" w:color="auto"/>
            <w:right w:val="none" w:sz="0" w:space="0" w:color="auto"/>
          </w:divBdr>
        </w:div>
      </w:divsChild>
    </w:div>
    <w:div w:id="575823637">
      <w:bodyDiv w:val="1"/>
      <w:marLeft w:val="0"/>
      <w:marRight w:val="0"/>
      <w:marTop w:val="0"/>
      <w:marBottom w:val="0"/>
      <w:divBdr>
        <w:top w:val="none" w:sz="0" w:space="0" w:color="auto"/>
        <w:left w:val="none" w:sz="0" w:space="0" w:color="auto"/>
        <w:bottom w:val="none" w:sz="0" w:space="0" w:color="auto"/>
        <w:right w:val="none" w:sz="0" w:space="0" w:color="auto"/>
      </w:divBdr>
    </w:div>
    <w:div w:id="789782466">
      <w:bodyDiv w:val="1"/>
      <w:marLeft w:val="0"/>
      <w:marRight w:val="0"/>
      <w:marTop w:val="0"/>
      <w:marBottom w:val="0"/>
      <w:divBdr>
        <w:top w:val="none" w:sz="0" w:space="0" w:color="auto"/>
        <w:left w:val="none" w:sz="0" w:space="0" w:color="auto"/>
        <w:bottom w:val="none" w:sz="0" w:space="0" w:color="auto"/>
        <w:right w:val="none" w:sz="0" w:space="0" w:color="auto"/>
      </w:divBdr>
      <w:divsChild>
        <w:div w:id="585844202">
          <w:marLeft w:val="0"/>
          <w:marRight w:val="0"/>
          <w:marTop w:val="0"/>
          <w:marBottom w:val="0"/>
          <w:divBdr>
            <w:top w:val="none" w:sz="0" w:space="0" w:color="auto"/>
            <w:left w:val="none" w:sz="0" w:space="0" w:color="auto"/>
            <w:bottom w:val="none" w:sz="0" w:space="0" w:color="auto"/>
            <w:right w:val="none" w:sz="0" w:space="0" w:color="auto"/>
          </w:divBdr>
        </w:div>
      </w:divsChild>
    </w:div>
    <w:div w:id="959066837">
      <w:bodyDiv w:val="1"/>
      <w:marLeft w:val="0"/>
      <w:marRight w:val="0"/>
      <w:marTop w:val="0"/>
      <w:marBottom w:val="0"/>
      <w:divBdr>
        <w:top w:val="none" w:sz="0" w:space="0" w:color="auto"/>
        <w:left w:val="none" w:sz="0" w:space="0" w:color="auto"/>
        <w:bottom w:val="none" w:sz="0" w:space="0" w:color="auto"/>
        <w:right w:val="none" w:sz="0" w:space="0" w:color="auto"/>
      </w:divBdr>
      <w:divsChild>
        <w:div w:id="914239179">
          <w:marLeft w:val="0"/>
          <w:marRight w:val="0"/>
          <w:marTop w:val="0"/>
          <w:marBottom w:val="0"/>
          <w:divBdr>
            <w:top w:val="none" w:sz="0" w:space="0" w:color="auto"/>
            <w:left w:val="none" w:sz="0" w:space="0" w:color="auto"/>
            <w:bottom w:val="none" w:sz="0" w:space="0" w:color="auto"/>
            <w:right w:val="none" w:sz="0" w:space="0" w:color="auto"/>
          </w:divBdr>
        </w:div>
      </w:divsChild>
    </w:div>
    <w:div w:id="960264407">
      <w:bodyDiv w:val="1"/>
      <w:marLeft w:val="0"/>
      <w:marRight w:val="0"/>
      <w:marTop w:val="0"/>
      <w:marBottom w:val="0"/>
      <w:divBdr>
        <w:top w:val="none" w:sz="0" w:space="0" w:color="auto"/>
        <w:left w:val="none" w:sz="0" w:space="0" w:color="auto"/>
        <w:bottom w:val="none" w:sz="0" w:space="0" w:color="auto"/>
        <w:right w:val="none" w:sz="0" w:space="0" w:color="auto"/>
      </w:divBdr>
      <w:divsChild>
        <w:div w:id="2043626973">
          <w:marLeft w:val="0"/>
          <w:marRight w:val="0"/>
          <w:marTop w:val="0"/>
          <w:marBottom w:val="0"/>
          <w:divBdr>
            <w:top w:val="none" w:sz="0" w:space="0" w:color="auto"/>
            <w:left w:val="none" w:sz="0" w:space="0" w:color="auto"/>
            <w:bottom w:val="none" w:sz="0" w:space="0" w:color="auto"/>
            <w:right w:val="none" w:sz="0" w:space="0" w:color="auto"/>
          </w:divBdr>
        </w:div>
      </w:divsChild>
    </w:div>
    <w:div w:id="987787214">
      <w:bodyDiv w:val="1"/>
      <w:marLeft w:val="0"/>
      <w:marRight w:val="0"/>
      <w:marTop w:val="0"/>
      <w:marBottom w:val="0"/>
      <w:divBdr>
        <w:top w:val="none" w:sz="0" w:space="0" w:color="auto"/>
        <w:left w:val="none" w:sz="0" w:space="0" w:color="auto"/>
        <w:bottom w:val="none" w:sz="0" w:space="0" w:color="auto"/>
        <w:right w:val="none" w:sz="0" w:space="0" w:color="auto"/>
      </w:divBdr>
      <w:divsChild>
        <w:div w:id="245309877">
          <w:marLeft w:val="0"/>
          <w:marRight w:val="0"/>
          <w:marTop w:val="0"/>
          <w:marBottom w:val="0"/>
          <w:divBdr>
            <w:top w:val="none" w:sz="0" w:space="0" w:color="auto"/>
            <w:left w:val="none" w:sz="0" w:space="0" w:color="auto"/>
            <w:bottom w:val="none" w:sz="0" w:space="0" w:color="auto"/>
            <w:right w:val="none" w:sz="0" w:space="0" w:color="auto"/>
          </w:divBdr>
          <w:divsChild>
            <w:div w:id="1775635856">
              <w:marLeft w:val="0"/>
              <w:marRight w:val="0"/>
              <w:marTop w:val="0"/>
              <w:marBottom w:val="0"/>
              <w:divBdr>
                <w:top w:val="none" w:sz="0" w:space="0" w:color="auto"/>
                <w:left w:val="none" w:sz="0" w:space="0" w:color="auto"/>
                <w:bottom w:val="none" w:sz="0" w:space="0" w:color="auto"/>
                <w:right w:val="none" w:sz="0" w:space="0" w:color="auto"/>
              </w:divBdr>
              <w:divsChild>
                <w:div w:id="221478250">
                  <w:marLeft w:val="0"/>
                  <w:marRight w:val="0"/>
                  <w:marTop w:val="0"/>
                  <w:marBottom w:val="0"/>
                  <w:divBdr>
                    <w:top w:val="none" w:sz="0" w:space="0" w:color="auto"/>
                    <w:left w:val="none" w:sz="0" w:space="0" w:color="auto"/>
                    <w:bottom w:val="none" w:sz="0" w:space="0" w:color="auto"/>
                    <w:right w:val="none" w:sz="0" w:space="0" w:color="auto"/>
                  </w:divBdr>
                </w:div>
              </w:divsChild>
            </w:div>
            <w:div w:id="16312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0582">
      <w:bodyDiv w:val="1"/>
      <w:marLeft w:val="0"/>
      <w:marRight w:val="0"/>
      <w:marTop w:val="0"/>
      <w:marBottom w:val="0"/>
      <w:divBdr>
        <w:top w:val="none" w:sz="0" w:space="0" w:color="auto"/>
        <w:left w:val="none" w:sz="0" w:space="0" w:color="auto"/>
        <w:bottom w:val="none" w:sz="0" w:space="0" w:color="auto"/>
        <w:right w:val="none" w:sz="0" w:space="0" w:color="auto"/>
      </w:divBdr>
      <w:divsChild>
        <w:div w:id="1285573302">
          <w:marLeft w:val="0"/>
          <w:marRight w:val="0"/>
          <w:marTop w:val="0"/>
          <w:marBottom w:val="0"/>
          <w:divBdr>
            <w:top w:val="none" w:sz="0" w:space="0" w:color="auto"/>
            <w:left w:val="none" w:sz="0" w:space="0" w:color="auto"/>
            <w:bottom w:val="none" w:sz="0" w:space="0" w:color="auto"/>
            <w:right w:val="none" w:sz="0" w:space="0" w:color="auto"/>
          </w:divBdr>
        </w:div>
      </w:divsChild>
    </w:div>
    <w:div w:id="1631474462">
      <w:bodyDiv w:val="1"/>
      <w:marLeft w:val="0"/>
      <w:marRight w:val="0"/>
      <w:marTop w:val="0"/>
      <w:marBottom w:val="0"/>
      <w:divBdr>
        <w:top w:val="none" w:sz="0" w:space="0" w:color="auto"/>
        <w:left w:val="none" w:sz="0" w:space="0" w:color="auto"/>
        <w:bottom w:val="none" w:sz="0" w:space="0" w:color="auto"/>
        <w:right w:val="none" w:sz="0" w:space="0" w:color="auto"/>
      </w:divBdr>
      <w:divsChild>
        <w:div w:id="1970474337">
          <w:marLeft w:val="0"/>
          <w:marRight w:val="0"/>
          <w:marTop w:val="0"/>
          <w:marBottom w:val="0"/>
          <w:divBdr>
            <w:top w:val="none" w:sz="0" w:space="0" w:color="auto"/>
            <w:left w:val="none" w:sz="0" w:space="0" w:color="auto"/>
            <w:bottom w:val="none" w:sz="0" w:space="0" w:color="auto"/>
            <w:right w:val="none" w:sz="0" w:space="0" w:color="auto"/>
          </w:divBdr>
        </w:div>
      </w:divsChild>
    </w:div>
    <w:div w:id="1811509969">
      <w:bodyDiv w:val="1"/>
      <w:marLeft w:val="0"/>
      <w:marRight w:val="0"/>
      <w:marTop w:val="0"/>
      <w:marBottom w:val="0"/>
      <w:divBdr>
        <w:top w:val="none" w:sz="0" w:space="0" w:color="auto"/>
        <w:left w:val="none" w:sz="0" w:space="0" w:color="auto"/>
        <w:bottom w:val="none" w:sz="0" w:space="0" w:color="auto"/>
        <w:right w:val="none" w:sz="0" w:space="0" w:color="auto"/>
      </w:divBdr>
      <w:divsChild>
        <w:div w:id="598176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0F4D9-1490-427A-B711-05A1297A3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11409</Words>
  <Characters>66175</Characters>
  <Application>Microsoft Office Word</Application>
  <DocSecurity>0</DocSecurity>
  <Lines>551</Lines>
  <Paragraphs>154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2022-03-03T10:36:00Z</dcterms:created>
  <dcterms:modified xsi:type="dcterms:W3CDTF">2022-03-03T10:36:00Z</dcterms:modified>
</cp:coreProperties>
</file>