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839224" w14:textId="77777777" w:rsidR="00E07FB5" w:rsidRPr="00792BD5" w:rsidRDefault="00E07FB5" w:rsidP="00263409">
      <w:pPr>
        <w:spacing w:after="0" w:line="360" w:lineRule="auto"/>
        <w:jc w:val="center"/>
        <w:rPr>
          <w:rFonts w:ascii="Times New Roman" w:hAnsi="Times New Roman" w:cs="Times New Roman"/>
          <w:b/>
          <w:noProof w:val="0"/>
          <w:color w:val="000000" w:themeColor="text1"/>
          <w:sz w:val="24"/>
          <w:szCs w:val="24"/>
        </w:rPr>
      </w:pPr>
      <w:r w:rsidRPr="00792BD5">
        <w:rPr>
          <w:rFonts w:ascii="Times New Roman" w:hAnsi="Times New Roman" w:cs="Times New Roman"/>
          <w:b/>
          <w:noProof w:val="0"/>
          <w:color w:val="000000" w:themeColor="text1"/>
          <w:sz w:val="24"/>
          <w:szCs w:val="24"/>
        </w:rPr>
        <w:t>Ordin nr. … din …….</w:t>
      </w:r>
    </w:p>
    <w:p w14:paraId="35FC1003" w14:textId="482A8170" w:rsidR="00E07FB5" w:rsidRPr="00792BD5" w:rsidRDefault="00E07FB5" w:rsidP="00263409">
      <w:pPr>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pentru aprobarea</w:t>
      </w:r>
      <w:r w:rsidRPr="00792BD5">
        <w:rPr>
          <w:rFonts w:ascii="Times New Roman" w:hAnsi="Times New Roman" w:cs="Times New Roman"/>
          <w:noProof w:val="0"/>
          <w:color w:val="000000" w:themeColor="text1"/>
          <w:sz w:val="24"/>
          <w:szCs w:val="24"/>
        </w:rPr>
        <w:t xml:space="preserve"> </w:t>
      </w:r>
      <w:r w:rsidR="005C1FCA" w:rsidRPr="00792BD5">
        <w:rPr>
          <w:rFonts w:ascii="Times New Roman" w:hAnsi="Times New Roman" w:cs="Times New Roman"/>
          <w:b/>
          <w:bCs/>
          <w:noProof w:val="0"/>
          <w:color w:val="000000" w:themeColor="text1"/>
          <w:sz w:val="24"/>
          <w:szCs w:val="24"/>
        </w:rPr>
        <w:t>Regulamentului</w:t>
      </w:r>
      <w:r w:rsidRPr="00792BD5">
        <w:rPr>
          <w:rFonts w:ascii="Times New Roman" w:hAnsi="Times New Roman" w:cs="Times New Roman"/>
          <w:b/>
          <w:bCs/>
          <w:noProof w:val="0"/>
          <w:color w:val="000000" w:themeColor="text1"/>
          <w:sz w:val="24"/>
          <w:szCs w:val="24"/>
        </w:rPr>
        <w:t xml:space="preserve"> privind repartizarea consumurilor de energie termică între consumatorii d</w:t>
      </w:r>
      <w:r w:rsidR="003932B6" w:rsidRPr="00792BD5">
        <w:rPr>
          <w:rFonts w:ascii="Times New Roman" w:hAnsi="Times New Roman" w:cs="Times New Roman"/>
          <w:b/>
          <w:bCs/>
          <w:noProof w:val="0"/>
          <w:color w:val="000000" w:themeColor="text1"/>
          <w:sz w:val="24"/>
          <w:szCs w:val="24"/>
        </w:rPr>
        <w:t>in imobilele de tip condominiu</w:t>
      </w:r>
      <w:r w:rsidR="00825B00" w:rsidRPr="00792BD5">
        <w:rPr>
          <w:rFonts w:ascii="Times New Roman" w:hAnsi="Times New Roman" w:cs="Times New Roman"/>
          <w:b/>
          <w:bCs/>
          <w:noProof w:val="0"/>
          <w:color w:val="000000" w:themeColor="text1"/>
          <w:sz w:val="24"/>
          <w:szCs w:val="24"/>
        </w:rPr>
        <w:t>,</w:t>
      </w:r>
      <w:r w:rsidR="00825B00" w:rsidRPr="00792BD5">
        <w:rPr>
          <w:rFonts w:ascii="Times New Roman" w:eastAsia="Times New Roman" w:hAnsi="Times New Roman" w:cs="Times New Roman"/>
          <w:bCs/>
          <w:noProof w:val="0"/>
          <w:color w:val="000000" w:themeColor="text1"/>
          <w:sz w:val="24"/>
          <w:szCs w:val="24"/>
          <w:lang w:eastAsia="zh-CN"/>
        </w:rPr>
        <w:t xml:space="preserve"> </w:t>
      </w:r>
      <w:r w:rsidR="00825B00" w:rsidRPr="00792BD5">
        <w:rPr>
          <w:rFonts w:ascii="Times New Roman" w:hAnsi="Times New Roman" w:cs="Times New Roman"/>
          <w:b/>
          <w:bCs/>
          <w:noProof w:val="0"/>
          <w:color w:val="000000" w:themeColor="text1"/>
          <w:sz w:val="24"/>
          <w:szCs w:val="24"/>
        </w:rPr>
        <w:t>în cazul folosirii sistemelor de repartizare a costurilor pentru încălzire și apă caldă de consum</w:t>
      </w:r>
    </w:p>
    <w:p w14:paraId="6CB23E79" w14:textId="77777777" w:rsidR="004B380F" w:rsidRPr="00792BD5" w:rsidRDefault="004B380F" w:rsidP="00263409">
      <w:pPr>
        <w:spacing w:after="0" w:line="360" w:lineRule="auto"/>
        <w:jc w:val="center"/>
        <w:rPr>
          <w:rFonts w:ascii="Times New Roman" w:hAnsi="Times New Roman" w:cs="Times New Roman"/>
          <w:b/>
          <w:bCs/>
          <w:noProof w:val="0"/>
          <w:color w:val="000000" w:themeColor="text1"/>
          <w:sz w:val="24"/>
          <w:szCs w:val="24"/>
        </w:rPr>
      </w:pPr>
    </w:p>
    <w:p w14:paraId="35494209" w14:textId="2FDA4323" w:rsidR="00B70D7E" w:rsidRPr="00792BD5" w:rsidRDefault="00E07FB5" w:rsidP="00263409">
      <w:pPr>
        <w:spacing w:after="0" w:line="360" w:lineRule="auto"/>
        <w:ind w:firstLine="720"/>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Având în vedere prevederile</w:t>
      </w:r>
      <w:r w:rsidR="001369A9"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art. 14 alin. (2) lit. h)</w:t>
      </w:r>
      <w:r w:rsidR="001E4EB6" w:rsidRPr="00792BD5">
        <w:rPr>
          <w:rFonts w:ascii="Times New Roman" w:eastAsia="Times New Roman" w:hAnsi="Times New Roman" w:cs="Times New Roman"/>
          <w:noProof w:val="0"/>
          <w:color w:val="000000" w:themeColor="text1"/>
          <w:sz w:val="24"/>
          <w:szCs w:val="24"/>
        </w:rPr>
        <w:t xml:space="preserve">, art. 29 alin. (1) și (3) </w:t>
      </w:r>
      <w:r w:rsidR="00C06D88" w:rsidRPr="00792BD5">
        <w:rPr>
          <w:rFonts w:ascii="Times New Roman" w:eastAsia="Times New Roman" w:hAnsi="Times New Roman" w:cs="Times New Roman"/>
          <w:noProof w:val="0"/>
          <w:color w:val="000000" w:themeColor="text1"/>
          <w:sz w:val="24"/>
          <w:szCs w:val="24"/>
        </w:rPr>
        <w:t xml:space="preserve">și art. 38 alin. (2) </w:t>
      </w:r>
      <w:r w:rsidRPr="00792BD5">
        <w:rPr>
          <w:rFonts w:ascii="Times New Roman" w:eastAsia="Times New Roman" w:hAnsi="Times New Roman" w:cs="Times New Roman"/>
          <w:noProof w:val="0"/>
          <w:color w:val="000000" w:themeColor="text1"/>
          <w:sz w:val="24"/>
          <w:szCs w:val="24"/>
        </w:rPr>
        <w:t>din Legea serviciului public de alimentare cu energie termică nr. 325/2006, cu modificările și completările ulterioare</w:t>
      </w:r>
      <w:r w:rsidR="002D6D74" w:rsidRPr="00792BD5">
        <w:rPr>
          <w:rFonts w:ascii="Times New Roman" w:eastAsia="Times New Roman" w:hAnsi="Times New Roman" w:cs="Times New Roman"/>
          <w:noProof w:val="0"/>
          <w:color w:val="000000" w:themeColor="text1"/>
          <w:sz w:val="24"/>
          <w:szCs w:val="24"/>
        </w:rPr>
        <w:t>,</w:t>
      </w:r>
      <w:r w:rsidR="00C06D88" w:rsidRPr="00792BD5">
        <w:rPr>
          <w:rFonts w:ascii="Times New Roman" w:eastAsia="Times New Roman" w:hAnsi="Times New Roman" w:cs="Times New Roman"/>
          <w:noProof w:val="0"/>
          <w:color w:val="000000" w:themeColor="text1"/>
          <w:sz w:val="24"/>
          <w:szCs w:val="24"/>
        </w:rPr>
        <w:t xml:space="preserve"> </w:t>
      </w:r>
      <w:r w:rsidR="008F7728" w:rsidRPr="00792BD5">
        <w:rPr>
          <w:rFonts w:ascii="Times New Roman" w:eastAsia="Times New Roman" w:hAnsi="Times New Roman" w:cs="Times New Roman"/>
          <w:bCs/>
          <w:noProof w:val="0"/>
          <w:color w:val="000000" w:themeColor="text1"/>
          <w:sz w:val="24"/>
          <w:szCs w:val="24"/>
        </w:rPr>
        <w:t xml:space="preserve">ale </w:t>
      </w:r>
      <w:r w:rsidR="00C06D88" w:rsidRPr="00792BD5">
        <w:rPr>
          <w:rFonts w:ascii="Times New Roman" w:eastAsia="Times New Roman" w:hAnsi="Times New Roman" w:cs="Times New Roman"/>
          <w:noProof w:val="0"/>
          <w:color w:val="000000" w:themeColor="text1"/>
          <w:sz w:val="24"/>
          <w:szCs w:val="24"/>
        </w:rPr>
        <w:t>art. 10 alin.</w:t>
      </w:r>
      <w:r w:rsidR="009634F8" w:rsidRPr="00792BD5">
        <w:rPr>
          <w:rFonts w:ascii="Times New Roman" w:eastAsia="Times New Roman" w:hAnsi="Times New Roman" w:cs="Times New Roman"/>
          <w:noProof w:val="0"/>
          <w:color w:val="000000" w:themeColor="text1"/>
          <w:sz w:val="24"/>
          <w:szCs w:val="24"/>
        </w:rPr>
        <w:t xml:space="preserve"> </w:t>
      </w:r>
      <w:r w:rsidR="00C06D88" w:rsidRPr="00792BD5">
        <w:rPr>
          <w:rFonts w:ascii="Times New Roman" w:eastAsia="Times New Roman" w:hAnsi="Times New Roman" w:cs="Times New Roman"/>
          <w:noProof w:val="0"/>
          <w:color w:val="000000" w:themeColor="text1"/>
          <w:sz w:val="24"/>
          <w:szCs w:val="24"/>
        </w:rPr>
        <w:t xml:space="preserve">(6) din </w:t>
      </w:r>
      <w:r w:rsidR="00B70D7E" w:rsidRPr="00792BD5">
        <w:rPr>
          <w:rFonts w:ascii="Times New Roman" w:eastAsia="Times New Roman" w:hAnsi="Times New Roman" w:cs="Times New Roman"/>
          <w:bCs/>
          <w:noProof w:val="0"/>
          <w:color w:val="000000" w:themeColor="text1"/>
          <w:sz w:val="24"/>
          <w:szCs w:val="24"/>
        </w:rPr>
        <w:t>Legea nr. 121/2014 privind eficienţa energetică, cu modificările şi completările ulterioare</w:t>
      </w:r>
      <w:r w:rsidR="002D6D74" w:rsidRPr="00792BD5">
        <w:rPr>
          <w:rFonts w:ascii="Times New Roman" w:eastAsia="Times New Roman" w:hAnsi="Times New Roman" w:cs="Times New Roman"/>
          <w:bCs/>
          <w:noProof w:val="0"/>
          <w:color w:val="000000" w:themeColor="text1"/>
          <w:sz w:val="24"/>
          <w:szCs w:val="24"/>
        </w:rPr>
        <w:t>,</w:t>
      </w:r>
      <w:r w:rsidR="008F7728" w:rsidRPr="00792BD5">
        <w:rPr>
          <w:rFonts w:ascii="Times New Roman" w:eastAsia="Times New Roman" w:hAnsi="Times New Roman" w:cs="Times New Roman"/>
          <w:noProof w:val="0"/>
          <w:color w:val="000000" w:themeColor="text1"/>
          <w:sz w:val="24"/>
          <w:szCs w:val="24"/>
        </w:rPr>
        <w:t xml:space="preserve"> </w:t>
      </w:r>
      <w:r w:rsidR="001C6A70" w:rsidRPr="00792BD5">
        <w:rPr>
          <w:rFonts w:ascii="Times New Roman" w:eastAsia="Times New Roman" w:hAnsi="Times New Roman" w:cs="Times New Roman"/>
          <w:noProof w:val="0"/>
          <w:color w:val="000000" w:themeColor="text1"/>
          <w:sz w:val="24"/>
          <w:szCs w:val="24"/>
        </w:rPr>
        <w:t xml:space="preserve">ale art. 83 alin. (2) din </w:t>
      </w:r>
      <w:r w:rsidR="001C6A70" w:rsidRPr="00792BD5">
        <w:rPr>
          <w:rFonts w:ascii="Times New Roman" w:eastAsia="Times New Roman" w:hAnsi="Times New Roman" w:cs="Times New Roman"/>
          <w:bCs/>
          <w:noProof w:val="0"/>
          <w:color w:val="000000" w:themeColor="text1"/>
          <w:sz w:val="24"/>
          <w:szCs w:val="24"/>
        </w:rPr>
        <w:t>Legea nr. 196/2018 privind înfiinţarea, organizarea şi funcţionarea asociaţiilor de proprietari şi administrarea condominiilor, cu modificările și completările ulterioare,</w:t>
      </w:r>
      <w:r w:rsidR="001C6A70" w:rsidRPr="00792BD5" w:rsidDel="00B70D7E">
        <w:rPr>
          <w:rFonts w:ascii="Times New Roman" w:eastAsia="Times New Roman" w:hAnsi="Times New Roman" w:cs="Times New Roman"/>
          <w:noProof w:val="0"/>
          <w:color w:val="000000" w:themeColor="text1"/>
          <w:sz w:val="24"/>
          <w:szCs w:val="24"/>
        </w:rPr>
        <w:t xml:space="preserve"> </w:t>
      </w:r>
    </w:p>
    <w:p w14:paraId="24D81A30" w14:textId="56771308" w:rsidR="00E07FB5" w:rsidRPr="00792BD5" w:rsidRDefault="00E07FB5" w:rsidP="00263409">
      <w:pPr>
        <w:spacing w:after="0" w:line="360" w:lineRule="auto"/>
        <w:ind w:firstLine="72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temeiul prevederilor art. 5 alin. (1) lit. </w:t>
      </w:r>
      <w:r w:rsidR="007128B7" w:rsidRPr="00792BD5">
        <w:rPr>
          <w:rFonts w:ascii="Times New Roman" w:eastAsia="Times New Roman" w:hAnsi="Times New Roman" w:cs="Times New Roman"/>
          <w:noProof w:val="0"/>
          <w:color w:val="000000" w:themeColor="text1"/>
          <w:sz w:val="24"/>
          <w:szCs w:val="24"/>
        </w:rPr>
        <w:t xml:space="preserve">c) </w:t>
      </w:r>
      <w:r w:rsidR="00C446CF" w:rsidRPr="00792BD5">
        <w:rPr>
          <w:rFonts w:ascii="Times New Roman" w:eastAsia="Times New Roman" w:hAnsi="Times New Roman" w:cs="Times New Roman"/>
          <w:noProof w:val="0"/>
          <w:color w:val="000000" w:themeColor="text1"/>
          <w:sz w:val="24"/>
          <w:szCs w:val="24"/>
        </w:rPr>
        <w:t xml:space="preserve">și </w:t>
      </w:r>
      <w:r w:rsidR="007128B7" w:rsidRPr="00792BD5">
        <w:rPr>
          <w:rFonts w:ascii="Times New Roman" w:eastAsia="Times New Roman" w:hAnsi="Times New Roman" w:cs="Times New Roman"/>
          <w:noProof w:val="0"/>
          <w:color w:val="000000" w:themeColor="text1"/>
          <w:sz w:val="24"/>
          <w:szCs w:val="24"/>
        </w:rPr>
        <w:t>alin. (5)</w:t>
      </w:r>
      <w:r w:rsidR="000361F5"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 xml:space="preserve">din Ordonanţa de urgenţă a Guvernului nr. 33/2007 </w:t>
      </w:r>
      <w:r w:rsidRPr="00792BD5">
        <w:rPr>
          <w:rFonts w:ascii="Times New Roman" w:eastAsia="Batang" w:hAnsi="Times New Roman" w:cs="Times New Roman"/>
          <w:noProof w:val="0"/>
          <w:color w:val="000000" w:themeColor="text1"/>
          <w:sz w:val="24"/>
          <w:szCs w:val="24"/>
          <w:lang w:eastAsia="ko-KR"/>
        </w:rPr>
        <w:t xml:space="preserve">privind organizarea şi funcţionarea </w:t>
      </w:r>
      <w:r w:rsidR="000361F5" w:rsidRPr="00792BD5">
        <w:rPr>
          <w:rFonts w:ascii="Times New Roman" w:eastAsia="Batang" w:hAnsi="Times New Roman" w:cs="Times New Roman"/>
          <w:noProof w:val="0"/>
          <w:color w:val="000000" w:themeColor="text1"/>
          <w:sz w:val="24"/>
          <w:szCs w:val="24"/>
          <w:lang w:eastAsia="ko-KR"/>
        </w:rPr>
        <w:t>Autorității</w:t>
      </w:r>
      <w:r w:rsidRPr="00792BD5">
        <w:rPr>
          <w:rFonts w:ascii="Times New Roman" w:eastAsia="Batang" w:hAnsi="Times New Roman" w:cs="Times New Roman"/>
          <w:noProof w:val="0"/>
          <w:color w:val="000000" w:themeColor="text1"/>
          <w:sz w:val="24"/>
          <w:szCs w:val="24"/>
          <w:lang w:eastAsia="ko-KR"/>
        </w:rPr>
        <w:t xml:space="preserve"> Naţionale de Reglementare în Domeniul Energiei, </w:t>
      </w:r>
      <w:r w:rsidRPr="00792BD5">
        <w:rPr>
          <w:rFonts w:ascii="Times New Roman" w:eastAsia="Times New Roman" w:hAnsi="Times New Roman" w:cs="Times New Roman"/>
          <w:noProof w:val="0"/>
          <w:color w:val="000000" w:themeColor="text1"/>
          <w:sz w:val="24"/>
          <w:szCs w:val="24"/>
        </w:rPr>
        <w:t xml:space="preserve">aprobată cu modificări și </w:t>
      </w:r>
      <w:r w:rsidR="000361F5" w:rsidRPr="00792BD5">
        <w:rPr>
          <w:rFonts w:ascii="Times New Roman" w:eastAsia="Times New Roman" w:hAnsi="Times New Roman" w:cs="Times New Roman"/>
          <w:noProof w:val="0"/>
          <w:color w:val="000000" w:themeColor="text1"/>
          <w:sz w:val="24"/>
          <w:szCs w:val="24"/>
        </w:rPr>
        <w:t>completări</w:t>
      </w:r>
      <w:r w:rsidRPr="00792BD5">
        <w:rPr>
          <w:rFonts w:ascii="Times New Roman" w:eastAsia="Times New Roman" w:hAnsi="Times New Roman" w:cs="Times New Roman"/>
          <w:noProof w:val="0"/>
          <w:color w:val="000000" w:themeColor="text1"/>
          <w:sz w:val="24"/>
          <w:szCs w:val="24"/>
        </w:rPr>
        <w:t xml:space="preserve"> prin Legea nr. 160/2012, cu modificările și completările ulterioare,</w:t>
      </w:r>
      <w:r w:rsidR="00307F2D" w:rsidRPr="00792BD5">
        <w:rPr>
          <w:rFonts w:ascii="Times New Roman" w:eastAsia="Times New Roman" w:hAnsi="Times New Roman" w:cs="Times New Roman"/>
          <w:noProof w:val="0"/>
          <w:color w:val="000000" w:themeColor="text1"/>
          <w:sz w:val="24"/>
          <w:szCs w:val="24"/>
        </w:rPr>
        <w:t xml:space="preserve"> </w:t>
      </w:r>
    </w:p>
    <w:p w14:paraId="65D3BDB0" w14:textId="77777777" w:rsidR="00FF20F9" w:rsidRPr="00792BD5" w:rsidRDefault="00FF20F9" w:rsidP="00263409">
      <w:pPr>
        <w:spacing w:after="0" w:line="360" w:lineRule="auto"/>
        <w:ind w:firstLine="720"/>
        <w:jc w:val="both"/>
        <w:rPr>
          <w:rFonts w:ascii="Times New Roman" w:eastAsia="Times New Roman" w:hAnsi="Times New Roman" w:cs="Times New Roman"/>
          <w:noProof w:val="0"/>
          <w:color w:val="000000" w:themeColor="text1"/>
          <w:sz w:val="24"/>
          <w:szCs w:val="24"/>
        </w:rPr>
      </w:pPr>
    </w:p>
    <w:p w14:paraId="11715904" w14:textId="30BEB856" w:rsidR="00E07FB5" w:rsidRPr="00792BD5" w:rsidRDefault="001369A9" w:rsidP="00263409">
      <w:pPr>
        <w:spacing w:after="0" w:line="360" w:lineRule="auto"/>
        <w:jc w:val="center"/>
        <w:rPr>
          <w:rFonts w:ascii="Times New Roman" w:eastAsia="Times New Roman" w:hAnsi="Times New Roman" w:cs="Times New Roman"/>
          <w:b/>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președintele</w:t>
      </w:r>
      <w:r w:rsidR="00E07FB5" w:rsidRPr="00792BD5">
        <w:rPr>
          <w:rFonts w:ascii="Times New Roman" w:eastAsia="Times New Roman" w:hAnsi="Times New Roman" w:cs="Times New Roman"/>
          <w:b/>
          <w:noProof w:val="0"/>
          <w:color w:val="000000" w:themeColor="text1"/>
          <w:sz w:val="24"/>
          <w:szCs w:val="24"/>
        </w:rPr>
        <w:t xml:space="preserve"> </w:t>
      </w:r>
      <w:r w:rsidRPr="00792BD5">
        <w:rPr>
          <w:rFonts w:ascii="Times New Roman" w:eastAsia="Times New Roman" w:hAnsi="Times New Roman" w:cs="Times New Roman"/>
          <w:b/>
          <w:noProof w:val="0"/>
          <w:color w:val="000000" w:themeColor="text1"/>
          <w:sz w:val="24"/>
          <w:szCs w:val="24"/>
        </w:rPr>
        <w:t>Autorității</w:t>
      </w:r>
      <w:r w:rsidR="00E07FB5" w:rsidRPr="00792BD5">
        <w:rPr>
          <w:rFonts w:ascii="Times New Roman" w:eastAsia="Times New Roman" w:hAnsi="Times New Roman" w:cs="Times New Roman"/>
          <w:b/>
          <w:noProof w:val="0"/>
          <w:color w:val="000000" w:themeColor="text1"/>
          <w:sz w:val="24"/>
          <w:szCs w:val="24"/>
        </w:rPr>
        <w:t xml:space="preserve"> Naţionale de Reglementare în Domeniul Energiei emite următorul ordin:</w:t>
      </w:r>
    </w:p>
    <w:p w14:paraId="44709D0F" w14:textId="4BDA0B2F" w:rsidR="00E07FB5" w:rsidRPr="00792BD5" w:rsidRDefault="00A01FAD" w:rsidP="00263409">
      <w:pPr>
        <w:pStyle w:val="ListParagraph"/>
        <w:tabs>
          <w:tab w:val="left" w:pos="142"/>
          <w:tab w:val="left" w:pos="567"/>
          <w:tab w:val="left" w:pos="993"/>
        </w:tabs>
        <w:spacing w:after="0" w:line="360" w:lineRule="auto"/>
        <w:ind w:left="0"/>
        <w:jc w:val="both"/>
        <w:rPr>
          <w:rFonts w:ascii="Times New Roman" w:eastAsia="Calibri" w:hAnsi="Times New Roman" w:cs="Times New Roman"/>
          <w:noProof w:val="0"/>
          <w:color w:val="000000" w:themeColor="text1"/>
          <w:sz w:val="24"/>
          <w:szCs w:val="24"/>
        </w:rPr>
      </w:pPr>
      <w:r w:rsidRPr="00792BD5">
        <w:rPr>
          <w:rFonts w:ascii="Times New Roman" w:eastAsia="Calibri" w:hAnsi="Times New Roman" w:cs="Times New Roman"/>
          <w:b/>
          <w:noProof w:val="0"/>
          <w:color w:val="000000" w:themeColor="text1"/>
          <w:sz w:val="24"/>
          <w:szCs w:val="24"/>
        </w:rPr>
        <w:t xml:space="preserve">Art. 1. - </w:t>
      </w:r>
      <w:r w:rsidR="00E07FB5" w:rsidRPr="00792BD5">
        <w:rPr>
          <w:rFonts w:ascii="Times New Roman" w:eastAsia="Calibri" w:hAnsi="Times New Roman" w:cs="Times New Roman"/>
          <w:noProof w:val="0"/>
          <w:color w:val="000000" w:themeColor="text1"/>
          <w:sz w:val="24"/>
          <w:szCs w:val="24"/>
        </w:rPr>
        <w:t xml:space="preserve">Se aprobă </w:t>
      </w:r>
      <w:r w:rsidR="00CA76A8" w:rsidRPr="00792BD5">
        <w:rPr>
          <w:rFonts w:ascii="Times New Roman" w:eastAsia="Calibri" w:hAnsi="Times New Roman" w:cs="Times New Roman"/>
          <w:noProof w:val="0"/>
          <w:color w:val="000000" w:themeColor="text1"/>
          <w:sz w:val="24"/>
          <w:szCs w:val="24"/>
        </w:rPr>
        <w:t>R</w:t>
      </w:r>
      <w:r w:rsidR="005C1FCA" w:rsidRPr="00792BD5">
        <w:rPr>
          <w:rFonts w:ascii="Times New Roman" w:eastAsia="Times New Roman" w:hAnsi="Times New Roman" w:cs="Times New Roman"/>
          <w:bCs/>
          <w:noProof w:val="0"/>
          <w:color w:val="000000" w:themeColor="text1"/>
          <w:sz w:val="24"/>
          <w:szCs w:val="24"/>
          <w:lang w:eastAsia="zh-CN"/>
        </w:rPr>
        <w:t>egulamentul</w:t>
      </w:r>
      <w:r w:rsidR="00307F2D" w:rsidRPr="00792BD5">
        <w:rPr>
          <w:rFonts w:ascii="Times New Roman" w:eastAsia="Times New Roman" w:hAnsi="Times New Roman" w:cs="Times New Roman"/>
          <w:bCs/>
          <w:noProof w:val="0"/>
          <w:color w:val="000000" w:themeColor="text1"/>
          <w:sz w:val="24"/>
          <w:szCs w:val="24"/>
          <w:lang w:eastAsia="zh-CN"/>
        </w:rPr>
        <w:t xml:space="preserve"> privind repartizarea consumurilor de energie termică între consumatorii din imobilele de tip condominiu, în cazul folosirii sistemelor de repartizare a costurilor pentru încălzire și apă caldă de consum</w:t>
      </w:r>
      <w:r w:rsidR="00E07FB5" w:rsidRPr="00792BD5">
        <w:rPr>
          <w:rFonts w:ascii="Times New Roman" w:eastAsia="Calibri" w:hAnsi="Times New Roman" w:cs="Times New Roman"/>
          <w:noProof w:val="0"/>
          <w:color w:val="000000" w:themeColor="text1"/>
          <w:sz w:val="24"/>
          <w:szCs w:val="24"/>
        </w:rPr>
        <w:t>, prevăzut în anexa care face parte integrantă din prezentul ordin.</w:t>
      </w:r>
    </w:p>
    <w:p w14:paraId="2F46218A" w14:textId="37725222" w:rsidR="00E07FB5" w:rsidRPr="00792BD5" w:rsidRDefault="00A01FAD" w:rsidP="00263409">
      <w:pPr>
        <w:pStyle w:val="ListParagraph"/>
        <w:tabs>
          <w:tab w:val="left" w:pos="142"/>
          <w:tab w:val="left" w:pos="567"/>
          <w:tab w:val="left" w:pos="993"/>
        </w:tabs>
        <w:spacing w:after="0" w:line="360" w:lineRule="auto"/>
        <w:ind w:left="0"/>
        <w:contextualSpacing w:val="0"/>
        <w:jc w:val="both"/>
        <w:rPr>
          <w:rFonts w:ascii="Times New Roman" w:eastAsia="Calibri" w:hAnsi="Times New Roman" w:cs="Times New Roman"/>
          <w:noProof w:val="0"/>
          <w:color w:val="000000" w:themeColor="text1"/>
          <w:sz w:val="24"/>
          <w:szCs w:val="24"/>
        </w:rPr>
      </w:pPr>
      <w:r w:rsidRPr="00792BD5">
        <w:rPr>
          <w:rFonts w:ascii="Times New Roman" w:eastAsia="Calibri" w:hAnsi="Times New Roman" w:cs="Times New Roman"/>
          <w:b/>
          <w:noProof w:val="0"/>
          <w:color w:val="000000" w:themeColor="text1"/>
          <w:sz w:val="24"/>
          <w:szCs w:val="24"/>
        </w:rPr>
        <w:t>Art. 2.</w:t>
      </w:r>
      <w:r w:rsidRPr="00792BD5">
        <w:rPr>
          <w:rFonts w:ascii="Times New Roman" w:eastAsia="Calibri" w:hAnsi="Times New Roman" w:cs="Times New Roman"/>
          <w:noProof w:val="0"/>
          <w:color w:val="000000" w:themeColor="text1"/>
          <w:sz w:val="24"/>
          <w:szCs w:val="24"/>
        </w:rPr>
        <w:t xml:space="preserve"> - </w:t>
      </w:r>
      <w:r w:rsidR="00471123" w:rsidRPr="00792BD5">
        <w:rPr>
          <w:rFonts w:ascii="Times New Roman" w:eastAsia="Calibri" w:hAnsi="Times New Roman" w:cs="Times New Roman"/>
          <w:b/>
          <w:noProof w:val="0"/>
          <w:color w:val="000000" w:themeColor="text1"/>
          <w:sz w:val="24"/>
          <w:szCs w:val="24"/>
        </w:rPr>
        <w:t>(1)</w:t>
      </w:r>
      <w:r w:rsidR="00020163" w:rsidRPr="00792BD5">
        <w:rPr>
          <w:rFonts w:ascii="Times New Roman" w:eastAsia="Calibri" w:hAnsi="Times New Roman" w:cs="Times New Roman"/>
          <w:noProof w:val="0"/>
          <w:color w:val="000000" w:themeColor="text1"/>
          <w:sz w:val="24"/>
          <w:szCs w:val="24"/>
        </w:rPr>
        <w:t xml:space="preserve"> </w:t>
      </w:r>
      <w:r w:rsidR="004B28D1" w:rsidRPr="00792BD5">
        <w:rPr>
          <w:rFonts w:ascii="Times New Roman" w:eastAsia="Calibri" w:hAnsi="Times New Roman" w:cs="Times New Roman"/>
          <w:noProof w:val="0"/>
          <w:color w:val="000000" w:themeColor="text1"/>
          <w:sz w:val="24"/>
          <w:szCs w:val="24"/>
        </w:rPr>
        <w:t>P</w:t>
      </w:r>
      <w:r w:rsidR="00C446CF" w:rsidRPr="00792BD5">
        <w:rPr>
          <w:rFonts w:ascii="Times New Roman" w:eastAsia="Calibri" w:hAnsi="Times New Roman" w:cs="Times New Roman"/>
          <w:noProof w:val="0"/>
          <w:color w:val="000000" w:themeColor="text1"/>
          <w:sz w:val="24"/>
          <w:szCs w:val="24"/>
        </w:rPr>
        <w:t>ersoanele juridice autorizate</w:t>
      </w:r>
      <w:r w:rsidR="00471123" w:rsidRPr="00792BD5">
        <w:rPr>
          <w:rFonts w:ascii="Times New Roman" w:eastAsia="Calibri" w:hAnsi="Times New Roman" w:cs="Times New Roman"/>
          <w:noProof w:val="0"/>
          <w:color w:val="000000" w:themeColor="text1"/>
          <w:sz w:val="24"/>
          <w:szCs w:val="24"/>
        </w:rPr>
        <w:t xml:space="preserve"> de</w:t>
      </w:r>
      <w:r w:rsidR="00DD11D6" w:rsidRPr="00792BD5">
        <w:rPr>
          <w:rFonts w:ascii="Times New Roman" w:eastAsia="Calibri" w:hAnsi="Times New Roman" w:cs="Times New Roman"/>
          <w:noProof w:val="0"/>
          <w:color w:val="000000" w:themeColor="text1"/>
          <w:sz w:val="24"/>
          <w:szCs w:val="24"/>
        </w:rPr>
        <w:t xml:space="preserve"> către </w:t>
      </w:r>
      <w:r w:rsidR="00471123" w:rsidRPr="00792BD5">
        <w:rPr>
          <w:rFonts w:ascii="Times New Roman" w:eastAsia="Calibri" w:hAnsi="Times New Roman" w:cs="Times New Roman"/>
          <w:noProof w:val="0"/>
          <w:color w:val="000000" w:themeColor="text1"/>
          <w:sz w:val="24"/>
          <w:szCs w:val="24"/>
        </w:rPr>
        <w:t xml:space="preserve">autoritatea competentă </w:t>
      </w:r>
      <w:r w:rsidR="00C446CF" w:rsidRPr="00792BD5">
        <w:rPr>
          <w:rFonts w:ascii="Times New Roman" w:eastAsia="Calibri" w:hAnsi="Times New Roman" w:cs="Times New Roman"/>
          <w:noProof w:val="0"/>
          <w:color w:val="000000" w:themeColor="text1"/>
          <w:sz w:val="24"/>
          <w:szCs w:val="24"/>
        </w:rPr>
        <w:t xml:space="preserve">să </w:t>
      </w:r>
      <w:r w:rsidR="00600AD1" w:rsidRPr="00792BD5">
        <w:rPr>
          <w:rFonts w:ascii="Times New Roman" w:eastAsia="Calibri" w:hAnsi="Times New Roman" w:cs="Times New Roman"/>
          <w:noProof w:val="0"/>
          <w:color w:val="000000" w:themeColor="text1"/>
          <w:sz w:val="24"/>
          <w:szCs w:val="24"/>
        </w:rPr>
        <w:t>desfășoare</w:t>
      </w:r>
      <w:r w:rsidR="00C446CF" w:rsidRPr="00792BD5">
        <w:rPr>
          <w:rFonts w:ascii="Times New Roman" w:eastAsia="Calibri" w:hAnsi="Times New Roman" w:cs="Times New Roman"/>
          <w:noProof w:val="0"/>
          <w:color w:val="000000" w:themeColor="text1"/>
          <w:sz w:val="24"/>
          <w:szCs w:val="24"/>
        </w:rPr>
        <w:t xml:space="preserve"> </w:t>
      </w:r>
      <w:r w:rsidR="00600AD1" w:rsidRPr="00792BD5">
        <w:rPr>
          <w:rFonts w:ascii="Times New Roman" w:eastAsia="Calibri" w:hAnsi="Times New Roman" w:cs="Times New Roman"/>
          <w:noProof w:val="0"/>
          <w:color w:val="000000" w:themeColor="text1"/>
          <w:sz w:val="24"/>
          <w:szCs w:val="24"/>
        </w:rPr>
        <w:t>activități</w:t>
      </w:r>
      <w:r w:rsidR="00C446CF" w:rsidRPr="00792BD5">
        <w:rPr>
          <w:rFonts w:ascii="Times New Roman" w:eastAsia="Calibri" w:hAnsi="Times New Roman" w:cs="Times New Roman"/>
          <w:noProof w:val="0"/>
          <w:color w:val="000000" w:themeColor="text1"/>
          <w:sz w:val="24"/>
          <w:szCs w:val="24"/>
        </w:rPr>
        <w:t xml:space="preserve"> de exploatare a sistemelor de repartizare a costurilor pentru încălzire şi</w:t>
      </w:r>
      <w:r w:rsidR="00DD11D6" w:rsidRPr="00792BD5">
        <w:rPr>
          <w:rFonts w:ascii="Times New Roman" w:eastAsia="Calibri" w:hAnsi="Times New Roman" w:cs="Times New Roman"/>
          <w:noProof w:val="0"/>
          <w:color w:val="000000" w:themeColor="text1"/>
          <w:sz w:val="24"/>
          <w:szCs w:val="24"/>
        </w:rPr>
        <w:t xml:space="preserve">/sau </w:t>
      </w:r>
      <w:r w:rsidR="003F7A6D" w:rsidRPr="00792BD5">
        <w:rPr>
          <w:rFonts w:ascii="Times New Roman" w:eastAsia="Calibri" w:hAnsi="Times New Roman" w:cs="Times New Roman"/>
          <w:noProof w:val="0"/>
          <w:color w:val="000000" w:themeColor="text1"/>
          <w:sz w:val="24"/>
          <w:szCs w:val="24"/>
        </w:rPr>
        <w:t xml:space="preserve">pentru </w:t>
      </w:r>
      <w:r w:rsidR="00C446CF" w:rsidRPr="00792BD5">
        <w:rPr>
          <w:rFonts w:ascii="Times New Roman" w:eastAsia="Calibri" w:hAnsi="Times New Roman" w:cs="Times New Roman"/>
          <w:noProof w:val="0"/>
          <w:color w:val="000000" w:themeColor="text1"/>
          <w:sz w:val="24"/>
          <w:szCs w:val="24"/>
        </w:rPr>
        <w:t>apă caldă de consum</w:t>
      </w:r>
      <w:r w:rsidR="007736F1" w:rsidRPr="00792BD5">
        <w:rPr>
          <w:rFonts w:ascii="Times New Roman" w:eastAsia="Calibri" w:hAnsi="Times New Roman" w:cs="Times New Roman"/>
          <w:noProof w:val="0"/>
          <w:color w:val="000000" w:themeColor="text1"/>
          <w:sz w:val="24"/>
          <w:szCs w:val="24"/>
        </w:rPr>
        <w:t>,</w:t>
      </w:r>
      <w:r w:rsidR="00C446CF" w:rsidRPr="00792BD5">
        <w:rPr>
          <w:rFonts w:ascii="Times New Roman" w:eastAsia="Calibri" w:hAnsi="Times New Roman" w:cs="Times New Roman"/>
          <w:noProof w:val="0"/>
          <w:color w:val="000000" w:themeColor="text1"/>
          <w:sz w:val="24"/>
          <w:szCs w:val="24"/>
        </w:rPr>
        <w:t xml:space="preserve"> </w:t>
      </w:r>
      <w:r w:rsidR="00471123" w:rsidRPr="00792BD5">
        <w:rPr>
          <w:rFonts w:ascii="Times New Roman" w:eastAsia="Calibri" w:hAnsi="Times New Roman" w:cs="Times New Roman"/>
          <w:bCs/>
          <w:noProof w:val="0"/>
          <w:color w:val="000000" w:themeColor="text1"/>
          <w:sz w:val="24"/>
          <w:szCs w:val="24"/>
        </w:rPr>
        <w:t>asociațiile de proprietari</w:t>
      </w:r>
      <w:r w:rsidR="00AF4137">
        <w:rPr>
          <w:rFonts w:ascii="Times New Roman" w:eastAsia="Calibri" w:hAnsi="Times New Roman" w:cs="Times New Roman"/>
          <w:bCs/>
          <w:noProof w:val="0"/>
          <w:color w:val="000000" w:themeColor="text1"/>
          <w:sz w:val="24"/>
          <w:szCs w:val="24"/>
        </w:rPr>
        <w:t>/</w:t>
      </w:r>
      <w:r w:rsidR="00AF4137" w:rsidRPr="00AF4137">
        <w:rPr>
          <w:rFonts w:ascii="Times New Roman" w:eastAsia="Calibri" w:hAnsi="Times New Roman" w:cs="Times New Roman"/>
          <w:bCs/>
          <w:noProof w:val="0"/>
          <w:color w:val="000000" w:themeColor="text1"/>
          <w:sz w:val="24"/>
          <w:szCs w:val="24"/>
        </w:rPr>
        <w:t>asociațiile de chiriași/proprietarii condominiilor</w:t>
      </w:r>
      <w:r w:rsidR="00AF4137">
        <w:rPr>
          <w:rFonts w:ascii="Times New Roman" w:eastAsia="Calibri" w:hAnsi="Times New Roman" w:cs="Times New Roman"/>
          <w:bCs/>
          <w:noProof w:val="0"/>
          <w:color w:val="000000" w:themeColor="text1"/>
          <w:sz w:val="24"/>
          <w:szCs w:val="24"/>
        </w:rPr>
        <w:t>, du</w:t>
      </w:r>
      <w:r w:rsidR="00AF4137">
        <w:rPr>
          <w:rFonts w:ascii="Times New Roman" w:eastAsia="Calibri" w:hAnsi="Times New Roman" w:cs="Times New Roman"/>
          <w:bCs/>
          <w:noProof w:val="0"/>
          <w:color w:val="000000" w:themeColor="text1"/>
          <w:sz w:val="24"/>
          <w:szCs w:val="24"/>
          <w:lang w:val="en-US"/>
        </w:rPr>
        <w:t>p</w:t>
      </w:r>
      <w:r w:rsidR="00AF4137">
        <w:rPr>
          <w:rFonts w:ascii="Times New Roman" w:eastAsia="Calibri" w:hAnsi="Times New Roman" w:cs="Times New Roman"/>
          <w:bCs/>
          <w:noProof w:val="0"/>
          <w:color w:val="000000" w:themeColor="text1"/>
          <w:sz w:val="24"/>
          <w:szCs w:val="24"/>
        </w:rPr>
        <w:t>ă caz,</w:t>
      </w:r>
      <w:r w:rsidR="0097635A" w:rsidRPr="00792BD5">
        <w:rPr>
          <w:rFonts w:ascii="Times New Roman" w:eastAsia="Calibri" w:hAnsi="Times New Roman" w:cs="Times New Roman"/>
          <w:bCs/>
          <w:noProof w:val="0"/>
          <w:color w:val="000000" w:themeColor="text1"/>
          <w:sz w:val="24"/>
          <w:szCs w:val="24"/>
        </w:rPr>
        <w:t xml:space="preserve"> </w:t>
      </w:r>
      <w:r w:rsidR="00EA3149" w:rsidRPr="00792BD5">
        <w:rPr>
          <w:rFonts w:ascii="Times New Roman" w:eastAsia="Calibri" w:hAnsi="Times New Roman" w:cs="Times New Roman"/>
          <w:bCs/>
          <w:noProof w:val="0"/>
          <w:color w:val="000000" w:themeColor="text1"/>
          <w:sz w:val="24"/>
          <w:szCs w:val="24"/>
        </w:rPr>
        <w:t xml:space="preserve">din </w:t>
      </w:r>
      <w:r w:rsidR="000F1FCC" w:rsidRPr="00792BD5">
        <w:rPr>
          <w:rFonts w:ascii="Times New Roman" w:eastAsia="Calibri" w:hAnsi="Times New Roman" w:cs="Times New Roman"/>
          <w:bCs/>
          <w:noProof w:val="0"/>
          <w:color w:val="000000" w:themeColor="text1"/>
          <w:sz w:val="24"/>
          <w:szCs w:val="24"/>
        </w:rPr>
        <w:t xml:space="preserve">imobilele de tip </w:t>
      </w:r>
      <w:r w:rsidR="00EA3149" w:rsidRPr="00792BD5">
        <w:rPr>
          <w:rFonts w:ascii="Times New Roman" w:eastAsia="Calibri" w:hAnsi="Times New Roman" w:cs="Times New Roman"/>
          <w:bCs/>
          <w:noProof w:val="0"/>
          <w:color w:val="000000" w:themeColor="text1"/>
          <w:sz w:val="24"/>
          <w:szCs w:val="24"/>
        </w:rPr>
        <w:t>condomini</w:t>
      </w:r>
      <w:r w:rsidR="000F1FCC" w:rsidRPr="00792BD5">
        <w:rPr>
          <w:rFonts w:ascii="Times New Roman" w:eastAsia="Calibri" w:hAnsi="Times New Roman" w:cs="Times New Roman"/>
          <w:bCs/>
          <w:noProof w:val="0"/>
          <w:color w:val="000000" w:themeColor="text1"/>
          <w:sz w:val="24"/>
          <w:szCs w:val="24"/>
        </w:rPr>
        <w:t>u</w:t>
      </w:r>
      <w:r w:rsidR="00EA3149" w:rsidRPr="00792BD5">
        <w:rPr>
          <w:rFonts w:ascii="Times New Roman" w:eastAsia="Calibri" w:hAnsi="Times New Roman" w:cs="Times New Roman"/>
          <w:bCs/>
          <w:noProof w:val="0"/>
          <w:color w:val="000000" w:themeColor="text1"/>
          <w:sz w:val="24"/>
          <w:szCs w:val="24"/>
        </w:rPr>
        <w:t xml:space="preserve"> </w:t>
      </w:r>
      <w:r w:rsidR="00471123" w:rsidRPr="00792BD5">
        <w:rPr>
          <w:rFonts w:ascii="Times New Roman" w:eastAsia="Calibri" w:hAnsi="Times New Roman" w:cs="Times New Roman"/>
          <w:bCs/>
          <w:noProof w:val="0"/>
          <w:color w:val="000000" w:themeColor="text1"/>
          <w:sz w:val="24"/>
          <w:szCs w:val="24"/>
        </w:rPr>
        <w:t xml:space="preserve">în care sunt </w:t>
      </w:r>
      <w:r w:rsidR="00EA3149" w:rsidRPr="00792BD5">
        <w:rPr>
          <w:rFonts w:ascii="Times New Roman" w:eastAsia="Calibri" w:hAnsi="Times New Roman" w:cs="Times New Roman"/>
          <w:bCs/>
          <w:noProof w:val="0"/>
          <w:color w:val="000000" w:themeColor="text1"/>
          <w:sz w:val="24"/>
          <w:szCs w:val="24"/>
        </w:rPr>
        <w:t xml:space="preserve">montate </w:t>
      </w:r>
      <w:r w:rsidR="00471123" w:rsidRPr="00792BD5">
        <w:rPr>
          <w:rFonts w:ascii="Times New Roman" w:eastAsia="Calibri" w:hAnsi="Times New Roman" w:cs="Times New Roman"/>
          <w:bCs/>
          <w:noProof w:val="0"/>
          <w:color w:val="000000" w:themeColor="text1"/>
          <w:sz w:val="24"/>
          <w:szCs w:val="24"/>
        </w:rPr>
        <w:t>sisteme de repartizare a costurilor pentru încălzire și</w:t>
      </w:r>
      <w:r w:rsidR="00DD11D6" w:rsidRPr="00792BD5">
        <w:rPr>
          <w:rFonts w:ascii="Times New Roman" w:eastAsia="Calibri" w:hAnsi="Times New Roman" w:cs="Times New Roman"/>
          <w:bCs/>
          <w:noProof w:val="0"/>
          <w:color w:val="000000" w:themeColor="text1"/>
          <w:sz w:val="24"/>
          <w:szCs w:val="24"/>
        </w:rPr>
        <w:t>/sau</w:t>
      </w:r>
      <w:r w:rsidR="00471123" w:rsidRPr="00792BD5">
        <w:rPr>
          <w:rFonts w:ascii="Times New Roman" w:eastAsia="Calibri" w:hAnsi="Times New Roman" w:cs="Times New Roman"/>
          <w:bCs/>
          <w:noProof w:val="0"/>
          <w:color w:val="000000" w:themeColor="text1"/>
          <w:sz w:val="24"/>
          <w:szCs w:val="24"/>
        </w:rPr>
        <w:t xml:space="preserve"> </w:t>
      </w:r>
      <w:r w:rsidR="003F7A6D" w:rsidRPr="00792BD5">
        <w:rPr>
          <w:rFonts w:ascii="Times New Roman" w:eastAsia="Calibri" w:hAnsi="Times New Roman" w:cs="Times New Roman"/>
          <w:bCs/>
          <w:noProof w:val="0"/>
          <w:color w:val="000000" w:themeColor="text1"/>
          <w:sz w:val="24"/>
          <w:szCs w:val="24"/>
        </w:rPr>
        <w:t xml:space="preserve">pentru </w:t>
      </w:r>
      <w:r w:rsidR="00471123" w:rsidRPr="00792BD5">
        <w:rPr>
          <w:rFonts w:ascii="Times New Roman" w:eastAsia="Calibri" w:hAnsi="Times New Roman" w:cs="Times New Roman"/>
          <w:bCs/>
          <w:noProof w:val="0"/>
          <w:color w:val="000000" w:themeColor="text1"/>
          <w:sz w:val="24"/>
          <w:szCs w:val="24"/>
        </w:rPr>
        <w:t>apă caldă de consum</w:t>
      </w:r>
      <w:r w:rsidR="0097635A" w:rsidRPr="00792BD5">
        <w:rPr>
          <w:rFonts w:ascii="Times New Roman" w:eastAsia="Calibri" w:hAnsi="Times New Roman" w:cs="Times New Roman"/>
          <w:bCs/>
          <w:noProof w:val="0"/>
          <w:color w:val="000000" w:themeColor="text1"/>
          <w:sz w:val="24"/>
          <w:szCs w:val="24"/>
        </w:rPr>
        <w:t>,</w:t>
      </w:r>
      <w:r w:rsidR="00471123" w:rsidRPr="00792BD5">
        <w:rPr>
          <w:rFonts w:ascii="Times New Roman" w:eastAsia="Calibri" w:hAnsi="Times New Roman" w:cs="Times New Roman"/>
          <w:noProof w:val="0"/>
          <w:color w:val="000000" w:themeColor="text1"/>
          <w:sz w:val="24"/>
          <w:szCs w:val="24"/>
        </w:rPr>
        <w:t xml:space="preserve"> </w:t>
      </w:r>
      <w:r w:rsidR="00E07FB5" w:rsidRPr="00792BD5">
        <w:rPr>
          <w:rFonts w:ascii="Times New Roman" w:eastAsia="Times New Roman" w:hAnsi="Times New Roman" w:cs="Times New Roman"/>
          <w:noProof w:val="0"/>
          <w:color w:val="000000" w:themeColor="text1"/>
          <w:sz w:val="24"/>
          <w:szCs w:val="24"/>
        </w:rPr>
        <w:t xml:space="preserve">duc la îndeplinire </w:t>
      </w:r>
      <w:r w:rsidR="00E07FB5" w:rsidRPr="00792BD5">
        <w:rPr>
          <w:rFonts w:ascii="Times New Roman" w:eastAsia="Calibri" w:hAnsi="Times New Roman" w:cs="Times New Roman"/>
          <w:noProof w:val="0"/>
          <w:color w:val="000000" w:themeColor="text1"/>
          <w:sz w:val="24"/>
          <w:szCs w:val="24"/>
        </w:rPr>
        <w:t>prevederile prezentului ordin.</w:t>
      </w:r>
    </w:p>
    <w:p w14:paraId="2EFACE46" w14:textId="7A4C3FDC" w:rsidR="00471123" w:rsidRPr="00792BD5" w:rsidRDefault="00471123" w:rsidP="00263409">
      <w:pPr>
        <w:spacing w:after="0" w:line="360" w:lineRule="auto"/>
        <w:jc w:val="both"/>
        <w:rPr>
          <w:rFonts w:ascii="Times New Roman" w:eastAsia="Calibri" w:hAnsi="Times New Roman" w:cs="Times New Roman"/>
          <w:noProof w:val="0"/>
          <w:color w:val="000000" w:themeColor="text1"/>
          <w:sz w:val="24"/>
          <w:szCs w:val="24"/>
        </w:rPr>
      </w:pPr>
      <w:r w:rsidRPr="00792BD5">
        <w:rPr>
          <w:rFonts w:ascii="Times New Roman" w:eastAsia="Calibri" w:hAnsi="Times New Roman" w:cs="Times New Roman"/>
          <w:b/>
          <w:noProof w:val="0"/>
          <w:color w:val="000000" w:themeColor="text1"/>
          <w:sz w:val="24"/>
          <w:szCs w:val="24"/>
        </w:rPr>
        <w:t>(2)</w:t>
      </w:r>
      <w:r w:rsidRPr="00792BD5">
        <w:rPr>
          <w:rFonts w:ascii="Times New Roman" w:eastAsia="Calibri" w:hAnsi="Times New Roman" w:cs="Times New Roman"/>
          <w:noProof w:val="0"/>
          <w:color w:val="000000" w:themeColor="text1"/>
          <w:sz w:val="24"/>
          <w:szCs w:val="24"/>
        </w:rPr>
        <w:t xml:space="preserve"> Entitățile organizatorice din cadrul Autorității Naționale de Reglementare în Domeniul Energiei urmăresc respectarea prevederilor prezentului ordin.</w:t>
      </w:r>
    </w:p>
    <w:p w14:paraId="1B348109" w14:textId="4977F678" w:rsidR="004C50F9" w:rsidRPr="00792BD5" w:rsidRDefault="00A01FAD" w:rsidP="00263409">
      <w:pPr>
        <w:pStyle w:val="ListParagraph"/>
        <w:tabs>
          <w:tab w:val="left" w:pos="142"/>
          <w:tab w:val="left" w:pos="567"/>
          <w:tab w:val="left" w:pos="993"/>
        </w:tabs>
        <w:spacing w:after="0" w:line="360" w:lineRule="auto"/>
        <w:ind w:left="0"/>
        <w:jc w:val="both"/>
        <w:rPr>
          <w:rFonts w:ascii="Times New Roman" w:eastAsia="Calibri" w:hAnsi="Times New Roman" w:cs="Times New Roman"/>
          <w:noProof w:val="0"/>
          <w:color w:val="000000" w:themeColor="text1"/>
          <w:sz w:val="24"/>
          <w:szCs w:val="24"/>
        </w:rPr>
      </w:pPr>
      <w:r w:rsidRPr="00792BD5">
        <w:rPr>
          <w:rFonts w:ascii="Times New Roman" w:eastAsia="Calibri" w:hAnsi="Times New Roman" w:cs="Times New Roman"/>
          <w:b/>
          <w:noProof w:val="0"/>
          <w:color w:val="000000" w:themeColor="text1"/>
          <w:sz w:val="24"/>
          <w:szCs w:val="24"/>
        </w:rPr>
        <w:t>Art. 3.</w:t>
      </w:r>
      <w:r w:rsidRPr="00792BD5">
        <w:rPr>
          <w:rFonts w:ascii="Times New Roman" w:eastAsia="Calibri" w:hAnsi="Times New Roman" w:cs="Times New Roman"/>
          <w:noProof w:val="0"/>
          <w:color w:val="000000" w:themeColor="text1"/>
          <w:sz w:val="24"/>
          <w:szCs w:val="24"/>
        </w:rPr>
        <w:t xml:space="preserve"> - </w:t>
      </w:r>
      <w:r w:rsidR="00E07FB5" w:rsidRPr="00792BD5">
        <w:rPr>
          <w:rFonts w:ascii="Times New Roman" w:eastAsia="Calibri" w:hAnsi="Times New Roman" w:cs="Times New Roman"/>
          <w:noProof w:val="0"/>
          <w:color w:val="000000" w:themeColor="text1"/>
          <w:sz w:val="24"/>
          <w:szCs w:val="24"/>
        </w:rPr>
        <w:t>Prezentul ordin se publică în Monitorul Oficial al României, Partea I</w:t>
      </w:r>
      <w:r w:rsidR="004B28D1" w:rsidRPr="00792BD5">
        <w:rPr>
          <w:rFonts w:ascii="Times New Roman" w:eastAsia="Calibri" w:hAnsi="Times New Roman" w:cs="Times New Roman"/>
          <w:noProof w:val="0"/>
          <w:color w:val="000000" w:themeColor="text1"/>
          <w:sz w:val="24"/>
          <w:szCs w:val="24"/>
        </w:rPr>
        <w:t>.</w:t>
      </w:r>
    </w:p>
    <w:p w14:paraId="527A0926" w14:textId="77777777" w:rsidR="00B8589D" w:rsidRPr="00792BD5" w:rsidRDefault="00B8589D" w:rsidP="00263409">
      <w:pPr>
        <w:pStyle w:val="ListParagraph"/>
        <w:tabs>
          <w:tab w:val="left" w:pos="142"/>
          <w:tab w:val="left" w:pos="567"/>
          <w:tab w:val="left" w:pos="993"/>
        </w:tabs>
        <w:spacing w:after="0" w:line="360" w:lineRule="auto"/>
        <w:ind w:left="0"/>
        <w:jc w:val="both"/>
        <w:rPr>
          <w:rFonts w:ascii="Times New Roman" w:eastAsia="Calibri" w:hAnsi="Times New Roman" w:cs="Times New Roman"/>
          <w:noProof w:val="0"/>
          <w:color w:val="000000" w:themeColor="text1"/>
          <w:sz w:val="24"/>
          <w:szCs w:val="24"/>
        </w:rPr>
      </w:pPr>
    </w:p>
    <w:p w14:paraId="0C59A993" w14:textId="1422E4F6" w:rsidR="00E07FB5" w:rsidRPr="00792BD5" w:rsidRDefault="00600AD1" w:rsidP="00263409">
      <w:pPr>
        <w:spacing w:after="0" w:line="360" w:lineRule="auto"/>
        <w:jc w:val="center"/>
        <w:rPr>
          <w:rFonts w:ascii="Times New Roman" w:eastAsia="Times New Roman" w:hAnsi="Times New Roman" w:cs="Times New Roman"/>
          <w:b/>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Președintele</w:t>
      </w:r>
      <w:r w:rsidR="00E07FB5" w:rsidRPr="00792BD5">
        <w:rPr>
          <w:rFonts w:ascii="Times New Roman" w:eastAsia="Times New Roman" w:hAnsi="Times New Roman" w:cs="Times New Roman"/>
          <w:b/>
          <w:noProof w:val="0"/>
          <w:color w:val="000000" w:themeColor="text1"/>
          <w:sz w:val="24"/>
          <w:szCs w:val="24"/>
        </w:rPr>
        <w:t xml:space="preserve"> </w:t>
      </w:r>
      <w:r w:rsidRPr="00792BD5">
        <w:rPr>
          <w:rFonts w:ascii="Times New Roman" w:eastAsia="Times New Roman" w:hAnsi="Times New Roman" w:cs="Times New Roman"/>
          <w:b/>
          <w:noProof w:val="0"/>
          <w:color w:val="000000" w:themeColor="text1"/>
          <w:sz w:val="24"/>
          <w:szCs w:val="24"/>
        </w:rPr>
        <w:t>Autorității</w:t>
      </w:r>
      <w:r w:rsidR="00E07FB5" w:rsidRPr="00792BD5">
        <w:rPr>
          <w:rFonts w:ascii="Times New Roman" w:eastAsia="Times New Roman" w:hAnsi="Times New Roman" w:cs="Times New Roman"/>
          <w:b/>
          <w:noProof w:val="0"/>
          <w:color w:val="000000" w:themeColor="text1"/>
          <w:sz w:val="24"/>
          <w:szCs w:val="24"/>
        </w:rPr>
        <w:t xml:space="preserve"> Naţionale de Reglementare în Domeniul Energiei</w:t>
      </w:r>
    </w:p>
    <w:p w14:paraId="728EA4CB" w14:textId="6938F766" w:rsidR="00170778" w:rsidRPr="00792BD5" w:rsidRDefault="00E07FB5" w:rsidP="00263409">
      <w:pPr>
        <w:spacing w:after="0" w:line="360" w:lineRule="auto"/>
        <w:jc w:val="center"/>
        <w:rPr>
          <w:rFonts w:ascii="Times New Roman" w:eastAsia="Times New Roman" w:hAnsi="Times New Roman" w:cs="Times New Roman"/>
          <w:b/>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Dumitru CHIRIȚĂ</w:t>
      </w:r>
    </w:p>
    <w:p w14:paraId="516F79B9" w14:textId="77777777" w:rsidR="00600AD1" w:rsidRPr="00792BD5" w:rsidRDefault="00600AD1" w:rsidP="00263409">
      <w:pPr>
        <w:spacing w:after="0" w:line="360" w:lineRule="auto"/>
        <w:jc w:val="right"/>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lastRenderedPageBreak/>
        <w:t>ANEXĂ</w:t>
      </w:r>
    </w:p>
    <w:p w14:paraId="06C6F9D5" w14:textId="77777777" w:rsidR="008D64F4" w:rsidRPr="00792BD5" w:rsidRDefault="008D64F4" w:rsidP="00263409">
      <w:pPr>
        <w:spacing w:after="0" w:line="360" w:lineRule="auto"/>
        <w:jc w:val="right"/>
        <w:rPr>
          <w:rFonts w:ascii="Times New Roman" w:hAnsi="Times New Roman" w:cs="Times New Roman"/>
          <w:b/>
          <w:bCs/>
          <w:noProof w:val="0"/>
          <w:color w:val="000000" w:themeColor="text1"/>
          <w:sz w:val="24"/>
          <w:szCs w:val="24"/>
        </w:rPr>
      </w:pPr>
    </w:p>
    <w:p w14:paraId="5E36BC9C" w14:textId="06141040" w:rsidR="00600AD1" w:rsidRPr="00792BD5" w:rsidRDefault="005C1FCA" w:rsidP="00263409">
      <w:pPr>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Regulament</w:t>
      </w:r>
      <w:r w:rsidR="00600AD1" w:rsidRPr="00792BD5">
        <w:rPr>
          <w:rFonts w:ascii="Times New Roman" w:hAnsi="Times New Roman" w:cs="Times New Roman"/>
          <w:b/>
          <w:bCs/>
          <w:noProof w:val="0"/>
          <w:color w:val="000000" w:themeColor="text1"/>
          <w:sz w:val="24"/>
          <w:szCs w:val="24"/>
        </w:rPr>
        <w:t xml:space="preserve"> privind repartizarea consumurilor de energie termică între consumatorii din imobilele de tip condominiu, în cazul folosirii sistemelor de repartizare a costurilor pentru încălzire și apă caldă de consum</w:t>
      </w:r>
    </w:p>
    <w:p w14:paraId="4D281913" w14:textId="77777777" w:rsidR="004B380F" w:rsidRPr="00792BD5" w:rsidRDefault="004B380F" w:rsidP="00263409">
      <w:pPr>
        <w:spacing w:after="0" w:line="360" w:lineRule="auto"/>
        <w:jc w:val="center"/>
        <w:rPr>
          <w:rFonts w:ascii="Times New Roman" w:hAnsi="Times New Roman" w:cs="Times New Roman"/>
          <w:b/>
          <w:bCs/>
          <w:noProof w:val="0"/>
          <w:color w:val="000000" w:themeColor="text1"/>
          <w:sz w:val="24"/>
          <w:szCs w:val="24"/>
        </w:rPr>
      </w:pPr>
    </w:p>
    <w:p w14:paraId="677BC7B2" w14:textId="6E8F5D19" w:rsidR="00600AD1" w:rsidRPr="00792BD5" w:rsidRDefault="00F74983" w:rsidP="00263409">
      <w:pPr>
        <w:spacing w:after="0" w:line="360" w:lineRule="auto"/>
        <w:jc w:val="center"/>
        <w:rPr>
          <w:rFonts w:ascii="Times New Roman" w:hAnsi="Times New Roman" w:cs="Times New Roman"/>
          <w:b/>
          <w:noProof w:val="0"/>
          <w:color w:val="000000" w:themeColor="text1"/>
          <w:sz w:val="24"/>
          <w:szCs w:val="24"/>
        </w:rPr>
      </w:pPr>
      <w:r w:rsidRPr="00792BD5">
        <w:rPr>
          <w:rFonts w:ascii="Times New Roman" w:hAnsi="Times New Roman" w:cs="Times New Roman"/>
          <w:b/>
          <w:bCs/>
          <w:noProof w:val="0"/>
          <w:color w:val="000000" w:themeColor="text1"/>
          <w:sz w:val="24"/>
          <w:szCs w:val="24"/>
        </w:rPr>
        <w:t>CAPITOLUL</w:t>
      </w:r>
      <w:r w:rsidR="00600AD1" w:rsidRPr="00792BD5">
        <w:rPr>
          <w:rFonts w:ascii="Times New Roman" w:hAnsi="Times New Roman" w:cs="Times New Roman"/>
          <w:b/>
          <w:bCs/>
          <w:noProof w:val="0"/>
          <w:color w:val="000000" w:themeColor="text1"/>
          <w:sz w:val="24"/>
          <w:szCs w:val="24"/>
        </w:rPr>
        <w:t xml:space="preserve"> I</w:t>
      </w:r>
      <w:r w:rsidR="00CA76A8" w:rsidRPr="00792BD5">
        <w:rPr>
          <w:rFonts w:ascii="Times New Roman" w:hAnsi="Times New Roman" w:cs="Times New Roman"/>
          <w:b/>
          <w:bCs/>
          <w:noProof w:val="0"/>
          <w:color w:val="000000" w:themeColor="text1"/>
          <w:sz w:val="24"/>
          <w:szCs w:val="24"/>
        </w:rPr>
        <w:t xml:space="preserve">. </w:t>
      </w:r>
      <w:r w:rsidR="009A1C0B" w:rsidRPr="00792BD5">
        <w:rPr>
          <w:rFonts w:ascii="Times New Roman" w:hAnsi="Times New Roman" w:cs="Times New Roman"/>
          <w:b/>
          <w:noProof w:val="0"/>
          <w:color w:val="000000" w:themeColor="text1"/>
          <w:sz w:val="24"/>
          <w:szCs w:val="24"/>
        </w:rPr>
        <w:t>Dispoziţii generale</w:t>
      </w:r>
    </w:p>
    <w:p w14:paraId="3947BD7B" w14:textId="2066ED44" w:rsidR="0000161E" w:rsidRPr="00792BD5" w:rsidRDefault="0000161E" w:rsidP="00263409">
      <w:pPr>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Secţiunea 1</w:t>
      </w:r>
    </w:p>
    <w:p w14:paraId="103CDB7F" w14:textId="0A039838" w:rsidR="0000161E" w:rsidRPr="00792BD5" w:rsidRDefault="00BC1096" w:rsidP="00263409">
      <w:pPr>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Scop</w:t>
      </w:r>
      <w:r w:rsidR="00427BE7" w:rsidRPr="00792BD5">
        <w:rPr>
          <w:rFonts w:ascii="Times New Roman" w:hAnsi="Times New Roman" w:cs="Times New Roman"/>
          <w:b/>
          <w:bCs/>
          <w:noProof w:val="0"/>
          <w:color w:val="000000" w:themeColor="text1"/>
          <w:sz w:val="24"/>
          <w:szCs w:val="24"/>
        </w:rPr>
        <w:t xml:space="preserve"> și d</w:t>
      </w:r>
      <w:r w:rsidR="0000161E" w:rsidRPr="00792BD5">
        <w:rPr>
          <w:rFonts w:ascii="Times New Roman" w:hAnsi="Times New Roman" w:cs="Times New Roman"/>
          <w:b/>
          <w:bCs/>
          <w:noProof w:val="0"/>
          <w:color w:val="000000" w:themeColor="text1"/>
          <w:sz w:val="24"/>
          <w:szCs w:val="24"/>
        </w:rPr>
        <w:t>omeniu de aplicare</w:t>
      </w:r>
    </w:p>
    <w:p w14:paraId="64D1CE43" w14:textId="77777777" w:rsidR="004B380F" w:rsidRPr="00792BD5" w:rsidRDefault="004B380F" w:rsidP="00263409">
      <w:pPr>
        <w:spacing w:after="0" w:line="360" w:lineRule="auto"/>
        <w:jc w:val="center"/>
        <w:rPr>
          <w:rFonts w:ascii="Times New Roman" w:hAnsi="Times New Roman" w:cs="Times New Roman"/>
          <w:b/>
          <w:bCs/>
          <w:noProof w:val="0"/>
          <w:color w:val="000000" w:themeColor="text1"/>
          <w:sz w:val="24"/>
          <w:szCs w:val="24"/>
        </w:rPr>
      </w:pPr>
    </w:p>
    <w:p w14:paraId="40645452" w14:textId="05F760E6" w:rsidR="000344DC" w:rsidRPr="00792BD5" w:rsidRDefault="00444595" w:rsidP="00190AC0">
      <w:pPr>
        <w:pStyle w:val="ListParagraph"/>
        <w:numPr>
          <w:ilvl w:val="0"/>
          <w:numId w:val="8"/>
        </w:numPr>
        <w:tabs>
          <w:tab w:val="left" w:pos="142"/>
          <w:tab w:val="left" w:pos="284"/>
          <w:tab w:val="left" w:pos="567"/>
          <w:tab w:val="left" w:pos="709"/>
        </w:tabs>
        <w:spacing w:after="0" w:line="360" w:lineRule="auto"/>
        <w:ind w:left="0" w:firstLine="0"/>
        <w:jc w:val="both"/>
        <w:rPr>
          <w:rFonts w:ascii="Times New Roman" w:eastAsia="Calibri" w:hAnsi="Times New Roman" w:cs="Times New Roman"/>
          <w:bCs/>
          <w:noProof w:val="0"/>
          <w:color w:val="000000" w:themeColor="text1"/>
          <w:sz w:val="24"/>
          <w:szCs w:val="24"/>
        </w:rPr>
      </w:pPr>
      <w:r w:rsidRPr="00792BD5">
        <w:rPr>
          <w:rFonts w:ascii="Times New Roman" w:eastAsia="Calibri" w:hAnsi="Times New Roman" w:cs="Times New Roman"/>
          <w:b/>
          <w:bCs/>
          <w:noProof w:val="0"/>
          <w:color w:val="000000" w:themeColor="text1"/>
          <w:sz w:val="24"/>
          <w:szCs w:val="24"/>
        </w:rPr>
        <w:t>(1)</w:t>
      </w:r>
      <w:r w:rsidRPr="00792BD5">
        <w:rPr>
          <w:rFonts w:ascii="Times New Roman" w:eastAsia="Calibri" w:hAnsi="Times New Roman" w:cs="Times New Roman"/>
          <w:bCs/>
          <w:noProof w:val="0"/>
          <w:color w:val="000000" w:themeColor="text1"/>
          <w:sz w:val="24"/>
          <w:szCs w:val="24"/>
        </w:rPr>
        <w:t xml:space="preserve"> </w:t>
      </w:r>
      <w:r w:rsidR="0060233E" w:rsidRPr="00792BD5">
        <w:rPr>
          <w:rFonts w:ascii="Times New Roman" w:eastAsia="Calibri" w:hAnsi="Times New Roman" w:cs="Times New Roman"/>
          <w:bCs/>
          <w:noProof w:val="0"/>
          <w:color w:val="000000" w:themeColor="text1"/>
          <w:sz w:val="24"/>
          <w:szCs w:val="24"/>
        </w:rPr>
        <w:t xml:space="preserve">Prevederile prezentului regulament </w:t>
      </w:r>
      <w:r w:rsidR="000344DC" w:rsidRPr="00792BD5">
        <w:rPr>
          <w:rFonts w:ascii="Times New Roman" w:eastAsia="Calibri" w:hAnsi="Times New Roman" w:cs="Times New Roman"/>
          <w:bCs/>
          <w:noProof w:val="0"/>
          <w:color w:val="000000" w:themeColor="text1"/>
          <w:sz w:val="24"/>
          <w:szCs w:val="24"/>
        </w:rPr>
        <w:t>a</w:t>
      </w:r>
      <w:r w:rsidR="00E95356" w:rsidRPr="00792BD5">
        <w:rPr>
          <w:rFonts w:ascii="Times New Roman" w:eastAsia="Calibri" w:hAnsi="Times New Roman" w:cs="Times New Roman"/>
          <w:bCs/>
          <w:noProof w:val="0"/>
          <w:color w:val="000000" w:themeColor="text1"/>
          <w:sz w:val="24"/>
          <w:szCs w:val="24"/>
        </w:rPr>
        <w:t>u</w:t>
      </w:r>
      <w:r w:rsidR="000344DC" w:rsidRPr="00792BD5">
        <w:rPr>
          <w:rFonts w:ascii="Times New Roman" w:eastAsia="Calibri" w:hAnsi="Times New Roman" w:cs="Times New Roman"/>
          <w:bCs/>
          <w:noProof w:val="0"/>
          <w:color w:val="000000" w:themeColor="text1"/>
          <w:sz w:val="24"/>
          <w:szCs w:val="24"/>
        </w:rPr>
        <w:t xml:space="preserve"> drept scop stabilirea regulilor </w:t>
      </w:r>
      <w:r w:rsidR="00020163" w:rsidRPr="00792BD5">
        <w:rPr>
          <w:rFonts w:ascii="Times New Roman" w:eastAsia="Calibri" w:hAnsi="Times New Roman" w:cs="Times New Roman"/>
          <w:bCs/>
          <w:noProof w:val="0"/>
          <w:color w:val="000000" w:themeColor="text1"/>
          <w:sz w:val="24"/>
          <w:szCs w:val="24"/>
        </w:rPr>
        <w:t xml:space="preserve">și algoritmilor de calcul </w:t>
      </w:r>
      <w:r w:rsidR="00B52B7A" w:rsidRPr="00792BD5">
        <w:rPr>
          <w:rFonts w:ascii="Times New Roman" w:eastAsia="Calibri" w:hAnsi="Times New Roman" w:cs="Times New Roman"/>
          <w:bCs/>
          <w:noProof w:val="0"/>
          <w:color w:val="000000" w:themeColor="text1"/>
          <w:sz w:val="24"/>
          <w:szCs w:val="24"/>
        </w:rPr>
        <w:t>utilizați la</w:t>
      </w:r>
      <w:r w:rsidR="00020163" w:rsidRPr="00792BD5">
        <w:rPr>
          <w:rFonts w:ascii="Times New Roman" w:eastAsia="Calibri" w:hAnsi="Times New Roman" w:cs="Times New Roman"/>
          <w:bCs/>
          <w:noProof w:val="0"/>
          <w:color w:val="000000" w:themeColor="text1"/>
          <w:sz w:val="24"/>
          <w:szCs w:val="24"/>
        </w:rPr>
        <w:t xml:space="preserve"> </w:t>
      </w:r>
      <w:r w:rsidR="000344DC" w:rsidRPr="00792BD5">
        <w:rPr>
          <w:rFonts w:ascii="Times New Roman" w:eastAsia="Calibri" w:hAnsi="Times New Roman" w:cs="Times New Roman"/>
          <w:bCs/>
          <w:noProof w:val="0"/>
          <w:color w:val="000000" w:themeColor="text1"/>
          <w:sz w:val="24"/>
          <w:szCs w:val="24"/>
        </w:rPr>
        <w:t>repartizarea consumurilor de energie termică</w:t>
      </w:r>
      <w:r w:rsidR="000344DC" w:rsidRPr="00792BD5">
        <w:rPr>
          <w:rFonts w:ascii="Times New Roman" w:hAnsi="Times New Roman" w:cs="Times New Roman"/>
          <w:b/>
          <w:bCs/>
          <w:noProof w:val="0"/>
          <w:color w:val="000000" w:themeColor="text1"/>
          <w:sz w:val="24"/>
          <w:szCs w:val="24"/>
        </w:rPr>
        <w:t xml:space="preserve"> </w:t>
      </w:r>
      <w:r w:rsidR="000344DC" w:rsidRPr="00792BD5">
        <w:rPr>
          <w:rFonts w:ascii="Times New Roman" w:eastAsia="Calibri" w:hAnsi="Times New Roman" w:cs="Times New Roman"/>
          <w:bCs/>
          <w:noProof w:val="0"/>
          <w:color w:val="000000" w:themeColor="text1"/>
          <w:sz w:val="24"/>
          <w:szCs w:val="24"/>
        </w:rPr>
        <w:t xml:space="preserve">între consumatorii din imobilele de tip condominiu, în cazul </w:t>
      </w:r>
      <w:r w:rsidR="008D47AB" w:rsidRPr="00792BD5">
        <w:rPr>
          <w:rFonts w:ascii="Times New Roman" w:eastAsia="Calibri" w:hAnsi="Times New Roman" w:cs="Times New Roman"/>
          <w:bCs/>
          <w:noProof w:val="0"/>
          <w:color w:val="000000" w:themeColor="text1"/>
          <w:sz w:val="24"/>
          <w:szCs w:val="24"/>
        </w:rPr>
        <w:t>în care sunt montate</w:t>
      </w:r>
      <w:r w:rsidR="000344DC" w:rsidRPr="00792BD5">
        <w:rPr>
          <w:rFonts w:ascii="Times New Roman" w:eastAsia="Calibri" w:hAnsi="Times New Roman" w:cs="Times New Roman"/>
          <w:bCs/>
          <w:noProof w:val="0"/>
          <w:color w:val="000000" w:themeColor="text1"/>
          <w:sz w:val="24"/>
          <w:szCs w:val="24"/>
        </w:rPr>
        <w:t>:</w:t>
      </w:r>
    </w:p>
    <w:p w14:paraId="4ECFF760" w14:textId="6CCCB926" w:rsidR="00FD77FD" w:rsidRPr="00792BD5" w:rsidRDefault="000344DC" w:rsidP="00190AC0">
      <w:pPr>
        <w:pStyle w:val="ListParagraph"/>
        <w:numPr>
          <w:ilvl w:val="0"/>
          <w:numId w:val="9"/>
        </w:numPr>
        <w:tabs>
          <w:tab w:val="left" w:pos="284"/>
          <w:tab w:val="left" w:pos="567"/>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eastAsia="Calibri" w:hAnsi="Times New Roman" w:cs="Times New Roman"/>
          <w:bCs/>
          <w:noProof w:val="0"/>
          <w:color w:val="000000" w:themeColor="text1"/>
          <w:sz w:val="24"/>
          <w:szCs w:val="24"/>
        </w:rPr>
        <w:t>sisteme de repartizare a costurilor pentru încălzire și</w:t>
      </w:r>
      <w:r w:rsidR="009F57BE" w:rsidRPr="00792BD5">
        <w:rPr>
          <w:rFonts w:ascii="Times New Roman" w:eastAsia="Calibri" w:hAnsi="Times New Roman" w:cs="Times New Roman"/>
          <w:bCs/>
          <w:noProof w:val="0"/>
          <w:color w:val="000000" w:themeColor="text1"/>
          <w:sz w:val="24"/>
          <w:szCs w:val="24"/>
        </w:rPr>
        <w:t>/sau</w:t>
      </w:r>
      <w:r w:rsidRPr="00792BD5">
        <w:rPr>
          <w:rFonts w:ascii="Times New Roman" w:eastAsia="Calibri" w:hAnsi="Times New Roman" w:cs="Times New Roman"/>
          <w:bCs/>
          <w:noProof w:val="0"/>
          <w:color w:val="000000" w:themeColor="text1"/>
          <w:sz w:val="24"/>
          <w:szCs w:val="24"/>
        </w:rPr>
        <w:t xml:space="preserve"> </w:t>
      </w:r>
    </w:p>
    <w:p w14:paraId="18D9275E" w14:textId="04E7C764" w:rsidR="000344DC" w:rsidRPr="00792BD5" w:rsidRDefault="000344DC" w:rsidP="00190AC0">
      <w:pPr>
        <w:pStyle w:val="ListParagraph"/>
        <w:numPr>
          <w:ilvl w:val="0"/>
          <w:numId w:val="9"/>
        </w:numPr>
        <w:tabs>
          <w:tab w:val="left" w:pos="284"/>
          <w:tab w:val="left" w:pos="567"/>
          <w:tab w:val="left" w:pos="113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sisteme de repartizare a costurilor pentru apă caldă de consum</w:t>
      </w:r>
      <w:r w:rsidR="00564303" w:rsidRPr="00792BD5">
        <w:rPr>
          <w:rFonts w:ascii="Times New Roman" w:hAnsi="Times New Roman" w:cs="Times New Roman"/>
          <w:bCs/>
          <w:noProof w:val="0"/>
          <w:color w:val="000000" w:themeColor="text1"/>
          <w:sz w:val="24"/>
          <w:szCs w:val="24"/>
        </w:rPr>
        <w:t>.</w:t>
      </w:r>
    </w:p>
    <w:p w14:paraId="55113549" w14:textId="6B8E2EE0" w:rsidR="003D5C6A" w:rsidRPr="00792BD5" w:rsidRDefault="00444595" w:rsidP="00263409">
      <w:pPr>
        <w:tabs>
          <w:tab w:val="left" w:pos="567"/>
          <w:tab w:val="left" w:pos="709"/>
        </w:tabs>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Regulamentul se aplică la repartizarea consumurilor de energie termică între consumatorii din imobilele de tip condominiu</w:t>
      </w:r>
      <w:r w:rsidR="00103F16"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care sunt alimentate cu energie termică de la </w:t>
      </w:r>
      <w:r w:rsidR="0083142F" w:rsidRPr="00792BD5">
        <w:rPr>
          <w:rFonts w:ascii="Times New Roman" w:hAnsi="Times New Roman" w:cs="Times New Roman"/>
          <w:bCs/>
          <w:noProof w:val="0"/>
          <w:color w:val="000000" w:themeColor="text1"/>
          <w:sz w:val="24"/>
          <w:szCs w:val="24"/>
        </w:rPr>
        <w:t>s</w:t>
      </w:r>
      <w:r w:rsidR="0083142F" w:rsidRPr="00792BD5">
        <w:rPr>
          <w:rFonts w:ascii="Times New Roman" w:eastAsia="Times New Roman" w:hAnsi="Times New Roman" w:cs="Times New Roman"/>
          <w:bCs/>
          <w:noProof w:val="0"/>
          <w:color w:val="000000" w:themeColor="text1"/>
          <w:sz w:val="24"/>
          <w:szCs w:val="24"/>
          <w:shd w:val="clear" w:color="auto" w:fill="FFFFFF"/>
          <w:lang w:eastAsia="ro-RO"/>
        </w:rPr>
        <w:t>istemul de alimentare centralizată cu energie termică</w:t>
      </w:r>
      <w:r w:rsidR="0083142F" w:rsidRPr="00792BD5" w:rsidDel="0083142F">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sau </w:t>
      </w:r>
      <w:r w:rsidR="00A570CB" w:rsidRPr="00792BD5">
        <w:rPr>
          <w:rFonts w:ascii="Times New Roman" w:hAnsi="Times New Roman" w:cs="Times New Roman"/>
          <w:bCs/>
          <w:noProof w:val="0"/>
          <w:color w:val="000000" w:themeColor="text1"/>
          <w:sz w:val="24"/>
          <w:szCs w:val="24"/>
        </w:rPr>
        <w:t xml:space="preserve">de la </w:t>
      </w:r>
      <w:r w:rsidRPr="00792BD5">
        <w:rPr>
          <w:rFonts w:ascii="Times New Roman" w:hAnsi="Times New Roman" w:cs="Times New Roman"/>
          <w:bCs/>
          <w:noProof w:val="0"/>
          <w:color w:val="000000" w:themeColor="text1"/>
          <w:sz w:val="24"/>
          <w:szCs w:val="24"/>
        </w:rPr>
        <w:t>o sursă proprie locală de producere a energiei termice</w:t>
      </w:r>
      <w:r w:rsidR="00A570CB" w:rsidRPr="00792BD5">
        <w:rPr>
          <w:rFonts w:ascii="Times New Roman" w:hAnsi="Times New Roman" w:cs="Times New Roman"/>
          <w:bCs/>
          <w:noProof w:val="0"/>
          <w:color w:val="000000" w:themeColor="text1"/>
          <w:sz w:val="24"/>
          <w:szCs w:val="24"/>
        </w:rPr>
        <w:t xml:space="preserve"> montată</w:t>
      </w:r>
      <w:r w:rsidRPr="00792BD5">
        <w:rPr>
          <w:rFonts w:ascii="Times New Roman" w:hAnsi="Times New Roman" w:cs="Times New Roman"/>
          <w:bCs/>
          <w:noProof w:val="0"/>
          <w:color w:val="000000" w:themeColor="text1"/>
          <w:sz w:val="24"/>
          <w:szCs w:val="24"/>
        </w:rPr>
        <w:t xml:space="preserve"> la nivel de scară/bloc</w:t>
      </w:r>
      <w:r w:rsidR="00B9659F" w:rsidRPr="00792BD5">
        <w:rPr>
          <w:rFonts w:ascii="Times New Roman" w:hAnsi="Times New Roman" w:cs="Times New Roman"/>
          <w:bCs/>
          <w:noProof w:val="0"/>
          <w:color w:val="000000" w:themeColor="text1"/>
          <w:sz w:val="24"/>
          <w:szCs w:val="24"/>
        </w:rPr>
        <w:t>,</w:t>
      </w:r>
      <w:r w:rsidR="00D33A2A"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în cazul </w:t>
      </w:r>
      <w:r w:rsidR="004F0879" w:rsidRPr="00792BD5">
        <w:rPr>
          <w:rFonts w:ascii="Times New Roman" w:hAnsi="Times New Roman" w:cs="Times New Roman"/>
          <w:bCs/>
          <w:noProof w:val="0"/>
          <w:color w:val="000000" w:themeColor="text1"/>
          <w:sz w:val="24"/>
          <w:szCs w:val="24"/>
        </w:rPr>
        <w:t xml:space="preserve">în care sunt montate </w:t>
      </w:r>
      <w:r w:rsidRPr="00792BD5">
        <w:rPr>
          <w:rFonts w:ascii="Times New Roman" w:hAnsi="Times New Roman" w:cs="Times New Roman"/>
          <w:bCs/>
          <w:noProof w:val="0"/>
          <w:color w:val="000000" w:themeColor="text1"/>
          <w:sz w:val="24"/>
          <w:szCs w:val="24"/>
        </w:rPr>
        <w:t>sisteme de repartizare a costurilor pentru încălzire și/sau pentru apă caldă de consum</w:t>
      </w:r>
      <w:r w:rsidR="00575C90" w:rsidRPr="00792BD5">
        <w:rPr>
          <w:rFonts w:ascii="Times New Roman" w:hAnsi="Times New Roman" w:cs="Times New Roman"/>
          <w:bCs/>
          <w:noProof w:val="0"/>
          <w:color w:val="000000" w:themeColor="text1"/>
          <w:sz w:val="24"/>
          <w:szCs w:val="24"/>
        </w:rPr>
        <w:t xml:space="preserve"> </w:t>
      </w:r>
      <w:r w:rsidR="00B9659F" w:rsidRPr="00792BD5">
        <w:rPr>
          <w:rFonts w:ascii="Times New Roman" w:hAnsi="Times New Roman" w:cs="Times New Roman"/>
          <w:bCs/>
          <w:noProof w:val="0"/>
          <w:color w:val="000000" w:themeColor="text1"/>
          <w:sz w:val="24"/>
          <w:szCs w:val="24"/>
        </w:rPr>
        <w:t>iar distribuția energiei termice se realizează vertical.</w:t>
      </w:r>
    </w:p>
    <w:p w14:paraId="0DC3E31D" w14:textId="1F8AB849" w:rsidR="008853AC" w:rsidRPr="00792BD5" w:rsidRDefault="008853AC" w:rsidP="00263409">
      <w:pPr>
        <w:tabs>
          <w:tab w:val="left" w:pos="567"/>
          <w:tab w:val="left" w:pos="709"/>
        </w:tabs>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(3) </w:t>
      </w:r>
      <w:r w:rsidRPr="00792BD5">
        <w:rPr>
          <w:rFonts w:ascii="Times New Roman" w:hAnsi="Times New Roman" w:cs="Times New Roman"/>
          <w:bCs/>
          <w:noProof w:val="0"/>
          <w:color w:val="000000" w:themeColor="text1"/>
          <w:sz w:val="24"/>
          <w:szCs w:val="24"/>
        </w:rPr>
        <w:t xml:space="preserve">Regulamentul nu se aplică </w:t>
      </w:r>
      <w:r w:rsidR="00B80DD2" w:rsidRPr="00792BD5">
        <w:rPr>
          <w:rFonts w:ascii="Times New Roman" w:hAnsi="Times New Roman" w:cs="Times New Roman"/>
          <w:bCs/>
          <w:noProof w:val="0"/>
          <w:color w:val="000000" w:themeColor="text1"/>
          <w:sz w:val="24"/>
          <w:szCs w:val="24"/>
        </w:rPr>
        <w:t>la repartizarea consumurilor de energie termică între consumatorii din imobilele de tip condominiu</w:t>
      </w:r>
      <w:r w:rsidRPr="00792BD5">
        <w:rPr>
          <w:rFonts w:ascii="Times New Roman" w:hAnsi="Times New Roman" w:cs="Times New Roman"/>
          <w:bCs/>
          <w:noProof w:val="0"/>
          <w:color w:val="000000" w:themeColor="text1"/>
          <w:sz w:val="24"/>
          <w:szCs w:val="24"/>
        </w:rPr>
        <w:t xml:space="preserve"> în care sunt montate contoare individuale destinate măsurării directe a consumului de energie termică</w:t>
      </w:r>
      <w:r w:rsidR="00F7384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la nivelul fiecărui apartament sau </w:t>
      </w:r>
      <w:r w:rsidR="00103F16" w:rsidRPr="00792BD5">
        <w:rPr>
          <w:rFonts w:ascii="Times New Roman" w:hAnsi="Times New Roman" w:cs="Times New Roman"/>
          <w:bCs/>
          <w:noProof w:val="0"/>
          <w:color w:val="000000" w:themeColor="text1"/>
          <w:sz w:val="24"/>
          <w:szCs w:val="24"/>
        </w:rPr>
        <w:t>spațiu</w:t>
      </w:r>
      <w:r w:rsidRPr="00792BD5">
        <w:rPr>
          <w:rFonts w:ascii="Times New Roman" w:hAnsi="Times New Roman" w:cs="Times New Roman"/>
          <w:bCs/>
          <w:noProof w:val="0"/>
          <w:color w:val="000000" w:themeColor="text1"/>
          <w:sz w:val="24"/>
          <w:szCs w:val="24"/>
        </w:rPr>
        <w:t xml:space="preserve"> cu altă destinaţie decât cea de </w:t>
      </w:r>
      <w:r w:rsidR="00103F16" w:rsidRPr="00792BD5">
        <w:rPr>
          <w:rFonts w:ascii="Times New Roman" w:hAnsi="Times New Roman" w:cs="Times New Roman"/>
          <w:bCs/>
          <w:noProof w:val="0"/>
          <w:color w:val="000000" w:themeColor="text1"/>
          <w:sz w:val="24"/>
          <w:szCs w:val="24"/>
        </w:rPr>
        <w:t>locuință</w:t>
      </w:r>
      <w:r w:rsidR="00F7384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iar distribuția energiei termice se realizează orizontal. </w:t>
      </w:r>
    </w:p>
    <w:p w14:paraId="4E98B150" w14:textId="7D0D32CD" w:rsidR="00FD77FD" w:rsidRPr="00792BD5" w:rsidRDefault="00FD77FD" w:rsidP="00190AC0">
      <w:pPr>
        <w:pStyle w:val="ListParagraph"/>
        <w:numPr>
          <w:ilvl w:val="0"/>
          <w:numId w:val="8"/>
        </w:numPr>
        <w:tabs>
          <w:tab w:val="left" w:pos="142"/>
          <w:tab w:val="left" w:pos="567"/>
          <w:tab w:val="left" w:pos="993"/>
        </w:tabs>
        <w:spacing w:after="0" w:line="360" w:lineRule="auto"/>
        <w:ind w:left="0" w:firstLine="0"/>
        <w:jc w:val="both"/>
        <w:rPr>
          <w:rFonts w:ascii="Times New Roman" w:hAnsi="Times New Roman" w:cs="Times New Roman"/>
          <w:b/>
          <w:bCs/>
          <w:noProof w:val="0"/>
          <w:color w:val="000000" w:themeColor="text1"/>
          <w:sz w:val="24"/>
          <w:szCs w:val="24"/>
        </w:rPr>
      </w:pPr>
      <w:r w:rsidRPr="00792BD5">
        <w:rPr>
          <w:rFonts w:ascii="Times New Roman" w:hAnsi="Times New Roman" w:cs="Times New Roman"/>
          <w:bCs/>
          <w:noProof w:val="0"/>
          <w:color w:val="000000" w:themeColor="text1"/>
          <w:sz w:val="24"/>
          <w:szCs w:val="24"/>
        </w:rPr>
        <w:t>Prevederile prezentului regulament se aplică</w:t>
      </w:r>
      <w:r w:rsidR="00C71490" w:rsidRPr="00792BD5">
        <w:rPr>
          <w:rFonts w:ascii="Times New Roman" w:hAnsi="Times New Roman" w:cs="Times New Roman"/>
          <w:bCs/>
          <w:noProof w:val="0"/>
          <w:color w:val="000000" w:themeColor="text1"/>
          <w:sz w:val="24"/>
          <w:szCs w:val="24"/>
        </w:rPr>
        <w:t xml:space="preserve"> de către</w:t>
      </w:r>
      <w:r w:rsidRPr="00792BD5">
        <w:rPr>
          <w:rFonts w:ascii="Times New Roman" w:hAnsi="Times New Roman" w:cs="Times New Roman"/>
          <w:bCs/>
          <w:noProof w:val="0"/>
          <w:color w:val="000000" w:themeColor="text1"/>
          <w:sz w:val="24"/>
          <w:szCs w:val="24"/>
        </w:rPr>
        <w:t>:</w:t>
      </w:r>
    </w:p>
    <w:p w14:paraId="52D73A9B" w14:textId="4C99A649" w:rsidR="00FD77FD" w:rsidRPr="00792BD5" w:rsidRDefault="00FD77FD" w:rsidP="00190AC0">
      <w:pPr>
        <w:pStyle w:val="ListParagraph"/>
        <w:numPr>
          <w:ilvl w:val="1"/>
          <w:numId w:val="17"/>
        </w:numPr>
        <w:tabs>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persoanel</w:t>
      </w:r>
      <w:r w:rsidR="00C71490" w:rsidRPr="00792BD5">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juridice autorizate de către autoritatea de reglementare competentă să desfășoare activităţii de exploatare a sistemelor de repartizare a costurilor pentru încălzire şi</w:t>
      </w:r>
      <w:r w:rsidR="00DD11D6" w:rsidRPr="00792BD5">
        <w:rPr>
          <w:rFonts w:ascii="Times New Roman" w:hAnsi="Times New Roman" w:cs="Times New Roman"/>
          <w:bCs/>
          <w:noProof w:val="0"/>
          <w:color w:val="000000" w:themeColor="text1"/>
          <w:sz w:val="24"/>
          <w:szCs w:val="24"/>
        </w:rPr>
        <w:t>/sau</w:t>
      </w:r>
      <w:r w:rsidRPr="00792BD5">
        <w:rPr>
          <w:rFonts w:ascii="Times New Roman" w:hAnsi="Times New Roman" w:cs="Times New Roman"/>
          <w:bCs/>
          <w:noProof w:val="0"/>
          <w:color w:val="000000" w:themeColor="text1"/>
          <w:sz w:val="24"/>
          <w:szCs w:val="24"/>
        </w:rPr>
        <w:t xml:space="preserve"> </w:t>
      </w:r>
      <w:r w:rsidR="00B52B7A" w:rsidRPr="00792BD5">
        <w:rPr>
          <w:rFonts w:ascii="Times New Roman" w:hAnsi="Times New Roman" w:cs="Times New Roman"/>
          <w:bCs/>
          <w:noProof w:val="0"/>
          <w:color w:val="000000" w:themeColor="text1"/>
          <w:sz w:val="24"/>
          <w:szCs w:val="24"/>
        </w:rPr>
        <w:t xml:space="preserve">pentru </w:t>
      </w:r>
      <w:r w:rsidRPr="00792BD5">
        <w:rPr>
          <w:rFonts w:ascii="Times New Roman" w:hAnsi="Times New Roman" w:cs="Times New Roman"/>
          <w:bCs/>
          <w:noProof w:val="0"/>
          <w:color w:val="000000" w:themeColor="text1"/>
          <w:sz w:val="24"/>
          <w:szCs w:val="24"/>
        </w:rPr>
        <w:t>apă caldă de consum;</w:t>
      </w:r>
    </w:p>
    <w:p w14:paraId="25F01F68" w14:textId="4263C056" w:rsidR="00FD77FD" w:rsidRPr="00792BD5" w:rsidRDefault="00FD77FD" w:rsidP="00190AC0">
      <w:pPr>
        <w:pStyle w:val="ListParagraph"/>
        <w:numPr>
          <w:ilvl w:val="1"/>
          <w:numId w:val="17"/>
        </w:numPr>
        <w:tabs>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asociațiil</w:t>
      </w:r>
      <w:r w:rsidR="00C71490" w:rsidRPr="00792BD5">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de proprietari</w:t>
      </w:r>
      <w:r w:rsidR="00B543FF">
        <w:rPr>
          <w:rFonts w:ascii="Times New Roman" w:hAnsi="Times New Roman" w:cs="Times New Roman"/>
          <w:bCs/>
          <w:noProof w:val="0"/>
          <w:color w:val="000000" w:themeColor="text1"/>
          <w:sz w:val="24"/>
          <w:szCs w:val="24"/>
        </w:rPr>
        <w:t>/</w:t>
      </w:r>
      <w:r w:rsidR="00B543FF" w:rsidRPr="00B543FF">
        <w:rPr>
          <w:rFonts w:ascii="Times New Roman" w:hAnsi="Times New Roman" w:cs="Times New Roman"/>
          <w:bCs/>
          <w:noProof w:val="0"/>
          <w:color w:val="000000" w:themeColor="text1"/>
          <w:sz w:val="24"/>
          <w:szCs w:val="24"/>
        </w:rPr>
        <w:t>asociațiile de chiriași/proprietarii condominiilor,</w:t>
      </w:r>
      <w:r w:rsidRPr="00792BD5">
        <w:rPr>
          <w:rFonts w:ascii="Times New Roman" w:hAnsi="Times New Roman" w:cs="Times New Roman"/>
          <w:bCs/>
          <w:noProof w:val="0"/>
          <w:color w:val="000000" w:themeColor="text1"/>
          <w:sz w:val="24"/>
          <w:szCs w:val="24"/>
        </w:rPr>
        <w:t xml:space="preserve"> </w:t>
      </w:r>
      <w:r w:rsidR="00B543FF">
        <w:rPr>
          <w:rFonts w:ascii="Times New Roman" w:hAnsi="Times New Roman" w:cs="Times New Roman"/>
          <w:bCs/>
          <w:noProof w:val="0"/>
          <w:color w:val="000000" w:themeColor="text1"/>
          <w:sz w:val="24"/>
          <w:szCs w:val="24"/>
        </w:rPr>
        <w:t xml:space="preserve">după caz, </w:t>
      </w:r>
      <w:r w:rsidR="00EA3149" w:rsidRPr="00792BD5">
        <w:rPr>
          <w:rFonts w:ascii="Times New Roman" w:hAnsi="Times New Roman" w:cs="Times New Roman"/>
          <w:bCs/>
          <w:noProof w:val="0"/>
          <w:color w:val="000000" w:themeColor="text1"/>
          <w:sz w:val="24"/>
          <w:szCs w:val="24"/>
        </w:rPr>
        <w:t xml:space="preserve">din </w:t>
      </w:r>
      <w:r w:rsidR="00F352C1" w:rsidRPr="00F352C1">
        <w:rPr>
          <w:rFonts w:ascii="Times New Roman" w:hAnsi="Times New Roman" w:cs="Times New Roman"/>
          <w:bCs/>
          <w:noProof w:val="0"/>
          <w:color w:val="000000" w:themeColor="text1"/>
          <w:sz w:val="24"/>
          <w:szCs w:val="24"/>
        </w:rPr>
        <w:t xml:space="preserve">imobilele de tip condominiu </w:t>
      </w:r>
      <w:r w:rsidRPr="00792BD5">
        <w:rPr>
          <w:rFonts w:ascii="Times New Roman" w:hAnsi="Times New Roman" w:cs="Times New Roman"/>
          <w:bCs/>
          <w:noProof w:val="0"/>
          <w:color w:val="000000" w:themeColor="text1"/>
          <w:sz w:val="24"/>
          <w:szCs w:val="24"/>
        </w:rPr>
        <w:t xml:space="preserve">în care sunt </w:t>
      </w:r>
      <w:r w:rsidR="00EA3149" w:rsidRPr="00792BD5">
        <w:rPr>
          <w:rFonts w:ascii="Times New Roman" w:hAnsi="Times New Roman" w:cs="Times New Roman"/>
          <w:bCs/>
          <w:noProof w:val="0"/>
          <w:color w:val="000000" w:themeColor="text1"/>
          <w:sz w:val="24"/>
          <w:szCs w:val="24"/>
        </w:rPr>
        <w:t xml:space="preserve">montate </w:t>
      </w:r>
      <w:r w:rsidRPr="00792BD5">
        <w:rPr>
          <w:rFonts w:ascii="Times New Roman" w:hAnsi="Times New Roman" w:cs="Times New Roman"/>
          <w:bCs/>
          <w:noProof w:val="0"/>
          <w:color w:val="000000" w:themeColor="text1"/>
          <w:sz w:val="24"/>
          <w:szCs w:val="24"/>
        </w:rPr>
        <w:t>sisteme de repartizare a costurilor pentru încălzire și</w:t>
      </w:r>
      <w:r w:rsidR="00DD11D6" w:rsidRPr="00792BD5">
        <w:rPr>
          <w:rFonts w:ascii="Times New Roman" w:hAnsi="Times New Roman" w:cs="Times New Roman"/>
          <w:bCs/>
          <w:noProof w:val="0"/>
          <w:color w:val="000000" w:themeColor="text1"/>
          <w:sz w:val="24"/>
          <w:szCs w:val="24"/>
        </w:rPr>
        <w:t>/sau</w:t>
      </w:r>
      <w:r w:rsidRPr="00792BD5">
        <w:rPr>
          <w:rFonts w:ascii="Times New Roman" w:hAnsi="Times New Roman" w:cs="Times New Roman"/>
          <w:bCs/>
          <w:noProof w:val="0"/>
          <w:color w:val="000000" w:themeColor="text1"/>
          <w:sz w:val="24"/>
          <w:szCs w:val="24"/>
        </w:rPr>
        <w:t xml:space="preserve"> </w:t>
      </w:r>
      <w:r w:rsidR="00B52B7A" w:rsidRPr="00792BD5">
        <w:rPr>
          <w:rFonts w:ascii="Times New Roman" w:hAnsi="Times New Roman" w:cs="Times New Roman"/>
          <w:bCs/>
          <w:noProof w:val="0"/>
          <w:color w:val="000000" w:themeColor="text1"/>
          <w:sz w:val="24"/>
          <w:szCs w:val="24"/>
        </w:rPr>
        <w:t xml:space="preserve">pentru </w:t>
      </w:r>
      <w:r w:rsidRPr="00792BD5">
        <w:rPr>
          <w:rFonts w:ascii="Times New Roman" w:hAnsi="Times New Roman" w:cs="Times New Roman"/>
          <w:bCs/>
          <w:noProof w:val="0"/>
          <w:color w:val="000000" w:themeColor="text1"/>
          <w:sz w:val="24"/>
          <w:szCs w:val="24"/>
        </w:rPr>
        <w:t>apă caldă de consum;</w:t>
      </w:r>
    </w:p>
    <w:p w14:paraId="07F19D1F" w14:textId="6884D7BF" w:rsidR="00FD77FD" w:rsidRPr="00792BD5" w:rsidRDefault="00FD77FD" w:rsidP="00190AC0">
      <w:pPr>
        <w:pStyle w:val="ListParagraph"/>
        <w:numPr>
          <w:ilvl w:val="1"/>
          <w:numId w:val="17"/>
        </w:numPr>
        <w:tabs>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autoritățil</w:t>
      </w:r>
      <w:r w:rsidR="00C71490" w:rsidRPr="00792BD5">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administrației publice locale din unit</w:t>
      </w:r>
      <w:r w:rsidR="00BC6482" w:rsidRPr="00792BD5">
        <w:rPr>
          <w:rFonts w:ascii="Times New Roman" w:hAnsi="Times New Roman" w:cs="Times New Roman"/>
          <w:bCs/>
          <w:noProof w:val="0"/>
          <w:color w:val="000000" w:themeColor="text1"/>
          <w:sz w:val="24"/>
          <w:szCs w:val="24"/>
        </w:rPr>
        <w:t>ățile administrativ-teritoriale</w:t>
      </w:r>
      <w:r w:rsidR="00EA3149" w:rsidRPr="00792BD5">
        <w:rPr>
          <w:rFonts w:ascii="Times New Roman" w:hAnsi="Times New Roman" w:cs="Times New Roman"/>
          <w:bCs/>
          <w:noProof w:val="0"/>
          <w:color w:val="000000" w:themeColor="text1"/>
          <w:sz w:val="24"/>
          <w:szCs w:val="24"/>
        </w:rPr>
        <w:t>.</w:t>
      </w:r>
      <w:r w:rsidR="00DC2D16" w:rsidRPr="00792BD5">
        <w:rPr>
          <w:rFonts w:ascii="Times New Roman" w:hAnsi="Times New Roman" w:cs="Times New Roman"/>
          <w:bCs/>
          <w:noProof w:val="0"/>
          <w:color w:val="000000" w:themeColor="text1"/>
          <w:sz w:val="24"/>
          <w:szCs w:val="24"/>
        </w:rPr>
        <w:t xml:space="preserve"> </w:t>
      </w:r>
    </w:p>
    <w:p w14:paraId="6D8CD329" w14:textId="77777777" w:rsidR="00FF20F9" w:rsidRPr="00792BD5" w:rsidRDefault="00FF20F9" w:rsidP="00263409">
      <w:pPr>
        <w:pStyle w:val="ListParagraph"/>
        <w:tabs>
          <w:tab w:val="left" w:pos="142"/>
          <w:tab w:val="left" w:pos="284"/>
          <w:tab w:val="left" w:pos="993"/>
        </w:tabs>
        <w:spacing w:after="0" w:line="360" w:lineRule="auto"/>
        <w:ind w:left="0"/>
        <w:jc w:val="both"/>
        <w:rPr>
          <w:rFonts w:ascii="Times New Roman" w:hAnsi="Times New Roman" w:cs="Times New Roman"/>
          <w:bCs/>
          <w:noProof w:val="0"/>
          <w:color w:val="000000" w:themeColor="text1"/>
          <w:sz w:val="24"/>
          <w:szCs w:val="24"/>
        </w:rPr>
      </w:pPr>
    </w:p>
    <w:p w14:paraId="087D116F" w14:textId="72727DC0" w:rsidR="006C49D5" w:rsidRPr="00792BD5" w:rsidRDefault="006C49D5"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Secţiunea a 2-a</w:t>
      </w:r>
    </w:p>
    <w:p w14:paraId="41128CFE" w14:textId="77777777" w:rsidR="006C49D5" w:rsidRPr="00792BD5" w:rsidRDefault="006C49D5"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Principii</w:t>
      </w:r>
    </w:p>
    <w:p w14:paraId="4E8DBE62" w14:textId="77777777" w:rsidR="00FF20F9" w:rsidRPr="00792BD5" w:rsidRDefault="00FF20F9"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p>
    <w:p w14:paraId="4549D9F6" w14:textId="2A2B57E3" w:rsidR="006C49D5" w:rsidRPr="00792BD5" w:rsidRDefault="006C49D5" w:rsidP="00190AC0">
      <w:pPr>
        <w:pStyle w:val="ListParagraph"/>
        <w:numPr>
          <w:ilvl w:val="0"/>
          <w:numId w:val="8"/>
        </w:numPr>
        <w:tabs>
          <w:tab w:val="left" w:pos="142"/>
          <w:tab w:val="left" w:pos="426"/>
          <w:tab w:val="left" w:pos="567"/>
          <w:tab w:val="left" w:pos="709"/>
          <w:tab w:val="left" w:pos="851"/>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Prezentul regulament de repartizare </w:t>
      </w:r>
      <w:r w:rsidR="00F86674" w:rsidRPr="00792BD5">
        <w:rPr>
          <w:rFonts w:ascii="Times New Roman" w:hAnsi="Times New Roman" w:cs="Times New Roman"/>
          <w:bCs/>
          <w:noProof w:val="0"/>
          <w:color w:val="000000" w:themeColor="text1"/>
          <w:sz w:val="24"/>
          <w:szCs w:val="24"/>
        </w:rPr>
        <w:t xml:space="preserve">urmărește respectarea </w:t>
      </w:r>
      <w:r w:rsidRPr="00792BD5">
        <w:rPr>
          <w:rFonts w:ascii="Times New Roman" w:hAnsi="Times New Roman" w:cs="Times New Roman"/>
          <w:bCs/>
          <w:noProof w:val="0"/>
          <w:color w:val="000000" w:themeColor="text1"/>
          <w:sz w:val="24"/>
          <w:szCs w:val="24"/>
        </w:rPr>
        <w:t>următoarelor principii:</w:t>
      </w:r>
    </w:p>
    <w:p w14:paraId="3D3B8D41" w14:textId="48B5FB73" w:rsidR="006C49D5" w:rsidRPr="00792BD5" w:rsidRDefault="006C49D5" w:rsidP="00190AC0">
      <w:pPr>
        <w:pStyle w:val="ListParagraph"/>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asigurarea unei repartizări echitabile a energiei termice înregistrate de </w:t>
      </w:r>
      <w:r w:rsidR="00EB2F18" w:rsidRPr="00792BD5">
        <w:rPr>
          <w:rFonts w:ascii="Times New Roman" w:hAnsi="Times New Roman" w:cs="Times New Roman"/>
          <w:bCs/>
          <w:noProof w:val="0"/>
          <w:color w:val="000000" w:themeColor="text1"/>
          <w:sz w:val="24"/>
          <w:szCs w:val="24"/>
        </w:rPr>
        <w:t xml:space="preserve">contorul </w:t>
      </w:r>
      <w:r w:rsidRPr="00792BD5">
        <w:rPr>
          <w:rFonts w:ascii="Times New Roman" w:hAnsi="Times New Roman" w:cs="Times New Roman"/>
          <w:bCs/>
          <w:noProof w:val="0"/>
          <w:color w:val="000000" w:themeColor="text1"/>
          <w:sz w:val="24"/>
          <w:szCs w:val="24"/>
        </w:rPr>
        <w:t xml:space="preserve">de la branşament între </w:t>
      </w:r>
      <w:r w:rsidR="001F6903" w:rsidRPr="00792BD5">
        <w:rPr>
          <w:rFonts w:ascii="Times New Roman" w:hAnsi="Times New Roman" w:cs="Times New Roman"/>
          <w:bCs/>
          <w:noProof w:val="0"/>
          <w:color w:val="000000" w:themeColor="text1"/>
          <w:sz w:val="24"/>
          <w:szCs w:val="24"/>
        </w:rPr>
        <w:t xml:space="preserve">consumatorii </w:t>
      </w:r>
      <w:r w:rsidRPr="00792BD5">
        <w:rPr>
          <w:rFonts w:ascii="Times New Roman" w:hAnsi="Times New Roman" w:cs="Times New Roman"/>
          <w:bCs/>
          <w:noProof w:val="0"/>
          <w:color w:val="000000" w:themeColor="text1"/>
          <w:sz w:val="24"/>
          <w:szCs w:val="24"/>
        </w:rPr>
        <w:t>din condominiu;</w:t>
      </w:r>
    </w:p>
    <w:p w14:paraId="30A6DD1E" w14:textId="22D9EDA4" w:rsidR="006C49D5" w:rsidRPr="00792BD5" w:rsidRDefault="006C49D5" w:rsidP="00190AC0">
      <w:pPr>
        <w:pStyle w:val="ListParagraph"/>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"beneficiarul plătește" - proprietarul care beneficiază direct ori indirect, individual sau colectiv de energia termică consumată în condominiu trebuie să participe cu o cotă-parte la achitarea acesteia;</w:t>
      </w:r>
    </w:p>
    <w:p w14:paraId="0C7D8DF6" w14:textId="58F6DAC8" w:rsidR="006C49D5" w:rsidRPr="00792BD5" w:rsidRDefault="006C49D5" w:rsidP="00190AC0">
      <w:pPr>
        <w:pStyle w:val="ListParagraph"/>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protecți</w:t>
      </w:r>
      <w:r w:rsidR="00F86674" w:rsidRPr="00792BD5">
        <w:rPr>
          <w:rFonts w:ascii="Times New Roman" w:hAnsi="Times New Roman" w:cs="Times New Roman"/>
          <w:bCs/>
          <w:noProof w:val="0"/>
          <w:color w:val="000000" w:themeColor="text1"/>
          <w:sz w:val="24"/>
          <w:szCs w:val="24"/>
        </w:rPr>
        <w:t>a</w:t>
      </w:r>
      <w:r w:rsidRPr="00792BD5">
        <w:rPr>
          <w:rFonts w:ascii="Times New Roman" w:hAnsi="Times New Roman" w:cs="Times New Roman"/>
          <w:bCs/>
          <w:noProof w:val="0"/>
          <w:color w:val="000000" w:themeColor="text1"/>
          <w:sz w:val="24"/>
          <w:szCs w:val="24"/>
        </w:rPr>
        <w:t xml:space="preserve"> consumatorilor din condominiu;</w:t>
      </w:r>
    </w:p>
    <w:p w14:paraId="0946E023" w14:textId="7CAFDDFC" w:rsidR="006C49D5" w:rsidRPr="00792BD5" w:rsidRDefault="006C49D5" w:rsidP="00190AC0">
      <w:pPr>
        <w:pStyle w:val="ListParagraph"/>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utiliz</w:t>
      </w:r>
      <w:r w:rsidR="00F86674" w:rsidRPr="00792BD5">
        <w:rPr>
          <w:rFonts w:ascii="Times New Roman" w:hAnsi="Times New Roman" w:cs="Times New Roman"/>
          <w:bCs/>
          <w:noProof w:val="0"/>
          <w:color w:val="000000" w:themeColor="text1"/>
          <w:sz w:val="24"/>
          <w:szCs w:val="24"/>
        </w:rPr>
        <w:t>area</w:t>
      </w:r>
      <w:r w:rsidRPr="00792BD5">
        <w:rPr>
          <w:rFonts w:ascii="Times New Roman" w:hAnsi="Times New Roman" w:cs="Times New Roman"/>
          <w:bCs/>
          <w:noProof w:val="0"/>
          <w:color w:val="000000" w:themeColor="text1"/>
          <w:sz w:val="24"/>
          <w:szCs w:val="24"/>
        </w:rPr>
        <w:t xml:space="preserve"> eficient</w:t>
      </w:r>
      <w:r w:rsidR="00F86674" w:rsidRPr="00792BD5">
        <w:rPr>
          <w:rFonts w:ascii="Times New Roman" w:hAnsi="Times New Roman" w:cs="Times New Roman"/>
          <w:bCs/>
          <w:noProof w:val="0"/>
          <w:color w:val="000000" w:themeColor="text1"/>
          <w:sz w:val="24"/>
          <w:szCs w:val="24"/>
        </w:rPr>
        <w:t>ă</w:t>
      </w:r>
      <w:r w:rsidRPr="00792BD5">
        <w:rPr>
          <w:rFonts w:ascii="Times New Roman" w:hAnsi="Times New Roman" w:cs="Times New Roman"/>
          <w:bCs/>
          <w:noProof w:val="0"/>
          <w:color w:val="000000" w:themeColor="text1"/>
          <w:sz w:val="24"/>
          <w:szCs w:val="24"/>
        </w:rPr>
        <w:t xml:space="preserve"> a resurselor energetice;</w:t>
      </w:r>
    </w:p>
    <w:p w14:paraId="7F1156C2" w14:textId="1D7E7257" w:rsidR="006C49D5" w:rsidRPr="00792BD5" w:rsidRDefault="006C49D5" w:rsidP="00190AC0">
      <w:pPr>
        <w:pStyle w:val="ListParagraph"/>
        <w:numPr>
          <w:ilvl w:val="1"/>
          <w:numId w:val="18"/>
        </w:numPr>
        <w:tabs>
          <w:tab w:val="left" w:pos="284"/>
          <w:tab w:val="left" w:pos="127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transparenț</w:t>
      </w:r>
      <w:r w:rsidR="00F86674" w:rsidRPr="00792BD5">
        <w:rPr>
          <w:rFonts w:ascii="Times New Roman" w:hAnsi="Times New Roman" w:cs="Times New Roman"/>
          <w:bCs/>
          <w:noProof w:val="0"/>
          <w:color w:val="000000" w:themeColor="text1"/>
          <w:sz w:val="24"/>
          <w:szCs w:val="24"/>
        </w:rPr>
        <w:t>a</w:t>
      </w:r>
      <w:r w:rsidRPr="00792BD5">
        <w:rPr>
          <w:rFonts w:ascii="Times New Roman" w:hAnsi="Times New Roman" w:cs="Times New Roman"/>
          <w:bCs/>
          <w:noProof w:val="0"/>
          <w:color w:val="000000" w:themeColor="text1"/>
          <w:sz w:val="24"/>
          <w:szCs w:val="24"/>
        </w:rPr>
        <w:t xml:space="preserve"> modului de repartizare a energiei termice între proprietarii unui condominiu.</w:t>
      </w:r>
    </w:p>
    <w:p w14:paraId="1585F80C" w14:textId="77777777" w:rsidR="00FF20F9" w:rsidRPr="00792BD5" w:rsidRDefault="00FF20F9" w:rsidP="00263409">
      <w:pPr>
        <w:pStyle w:val="ListParagraph"/>
        <w:tabs>
          <w:tab w:val="left" w:pos="284"/>
          <w:tab w:val="left" w:pos="1276"/>
        </w:tabs>
        <w:spacing w:after="0" w:line="360" w:lineRule="auto"/>
        <w:ind w:left="0"/>
        <w:jc w:val="both"/>
        <w:rPr>
          <w:rFonts w:ascii="Times New Roman" w:hAnsi="Times New Roman" w:cs="Times New Roman"/>
          <w:bCs/>
          <w:noProof w:val="0"/>
          <w:color w:val="000000" w:themeColor="text1"/>
          <w:sz w:val="24"/>
          <w:szCs w:val="24"/>
        </w:rPr>
      </w:pPr>
    </w:p>
    <w:p w14:paraId="05B543E2" w14:textId="1DE0539B" w:rsidR="0000161E" w:rsidRPr="00792BD5" w:rsidRDefault="0000161E" w:rsidP="00263409">
      <w:pPr>
        <w:spacing w:after="0" w:line="360" w:lineRule="auto"/>
        <w:jc w:val="center"/>
        <w:rPr>
          <w:rFonts w:ascii="Times New Roman" w:eastAsia="Times New Roman" w:hAnsi="Times New Roman" w:cs="Times New Roman"/>
          <w:b/>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 xml:space="preserve">Secţiunea </w:t>
      </w:r>
      <w:r w:rsidR="003F4231" w:rsidRPr="00792BD5">
        <w:rPr>
          <w:rFonts w:ascii="Times New Roman" w:eastAsia="Times New Roman" w:hAnsi="Times New Roman" w:cs="Times New Roman"/>
          <w:b/>
          <w:noProof w:val="0"/>
          <w:color w:val="000000" w:themeColor="text1"/>
          <w:sz w:val="24"/>
          <w:szCs w:val="24"/>
          <w:shd w:val="clear" w:color="auto" w:fill="FFFFFF"/>
          <w:lang w:eastAsia="ro-RO"/>
        </w:rPr>
        <w:t xml:space="preserve">a </w:t>
      </w:r>
      <w:r w:rsidR="006C49D5" w:rsidRPr="00792BD5">
        <w:rPr>
          <w:rFonts w:ascii="Times New Roman" w:eastAsia="Times New Roman" w:hAnsi="Times New Roman" w:cs="Times New Roman"/>
          <w:b/>
          <w:noProof w:val="0"/>
          <w:color w:val="000000" w:themeColor="text1"/>
          <w:sz w:val="24"/>
          <w:szCs w:val="24"/>
          <w:shd w:val="clear" w:color="auto" w:fill="FFFFFF"/>
          <w:lang w:eastAsia="ro-RO"/>
        </w:rPr>
        <w:t>3</w:t>
      </w:r>
      <w:r w:rsidR="003F4231" w:rsidRPr="00792BD5">
        <w:rPr>
          <w:rFonts w:ascii="Times New Roman" w:eastAsia="Times New Roman" w:hAnsi="Times New Roman" w:cs="Times New Roman"/>
          <w:b/>
          <w:noProof w:val="0"/>
          <w:color w:val="000000" w:themeColor="text1"/>
          <w:sz w:val="24"/>
          <w:szCs w:val="24"/>
          <w:shd w:val="clear" w:color="auto" w:fill="FFFFFF"/>
          <w:lang w:eastAsia="ro-RO"/>
        </w:rPr>
        <w:t>-a</w:t>
      </w:r>
    </w:p>
    <w:p w14:paraId="15F9D6D2" w14:textId="3111C686" w:rsidR="0000161E" w:rsidRPr="00792BD5" w:rsidRDefault="006A5DC6" w:rsidP="00263409">
      <w:pPr>
        <w:spacing w:after="0" w:line="360" w:lineRule="auto"/>
        <w:jc w:val="center"/>
        <w:rPr>
          <w:rFonts w:ascii="Times New Roman" w:eastAsia="Times New Roman" w:hAnsi="Times New Roman" w:cs="Times New Roman"/>
          <w:b/>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Definiții</w:t>
      </w:r>
      <w:r w:rsidR="00427BE7" w:rsidRPr="00792BD5">
        <w:rPr>
          <w:rFonts w:ascii="Times New Roman" w:eastAsia="Times New Roman" w:hAnsi="Times New Roman" w:cs="Times New Roman"/>
          <w:b/>
          <w:noProof w:val="0"/>
          <w:color w:val="000000" w:themeColor="text1"/>
          <w:sz w:val="24"/>
          <w:szCs w:val="24"/>
          <w:shd w:val="clear" w:color="auto" w:fill="FFFFFF"/>
          <w:lang w:eastAsia="ro-RO"/>
        </w:rPr>
        <w:t xml:space="preserve"> și abrevieri</w:t>
      </w:r>
    </w:p>
    <w:p w14:paraId="4F899E5A" w14:textId="77777777" w:rsidR="00FF20F9" w:rsidRPr="00792BD5" w:rsidRDefault="00FF20F9" w:rsidP="00263409">
      <w:pPr>
        <w:spacing w:after="0" w:line="360" w:lineRule="auto"/>
        <w:jc w:val="center"/>
        <w:rPr>
          <w:rFonts w:ascii="Times New Roman" w:eastAsia="Times New Roman" w:hAnsi="Times New Roman" w:cs="Times New Roman"/>
          <w:b/>
          <w:noProof w:val="0"/>
          <w:color w:val="000000" w:themeColor="text1"/>
          <w:sz w:val="24"/>
          <w:szCs w:val="24"/>
          <w:shd w:val="clear" w:color="auto" w:fill="FFFFFF"/>
          <w:lang w:eastAsia="ro-RO"/>
        </w:rPr>
      </w:pPr>
    </w:p>
    <w:p w14:paraId="0F5E4AD4" w14:textId="157ACE96" w:rsidR="00A01FAD" w:rsidRPr="00792BD5" w:rsidRDefault="003A55CC" w:rsidP="00190AC0">
      <w:pPr>
        <w:pStyle w:val="ListParagraph"/>
        <w:numPr>
          <w:ilvl w:val="0"/>
          <w:numId w:val="8"/>
        </w:numPr>
        <w:tabs>
          <w:tab w:val="left" w:pos="142"/>
          <w:tab w:val="left" w:pos="567"/>
          <w:tab w:val="left" w:pos="993"/>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(1)</w:t>
      </w:r>
      <w:r w:rsidR="00B52B7A"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00A01FAD" w:rsidRPr="00792BD5">
        <w:rPr>
          <w:rFonts w:ascii="Times New Roman" w:eastAsia="Times New Roman" w:hAnsi="Times New Roman" w:cs="Times New Roman"/>
          <w:bCs/>
          <w:noProof w:val="0"/>
          <w:color w:val="000000" w:themeColor="text1"/>
          <w:sz w:val="24"/>
          <w:szCs w:val="24"/>
          <w:shd w:val="clear" w:color="auto" w:fill="FFFFFF"/>
          <w:lang w:eastAsia="ro-RO"/>
        </w:rPr>
        <w:t>În sensul prezentului regulament abrevieri</w:t>
      </w:r>
      <w:r w:rsidR="0083142F" w:rsidRPr="00792BD5">
        <w:rPr>
          <w:rFonts w:ascii="Times New Roman" w:eastAsia="Times New Roman" w:hAnsi="Times New Roman" w:cs="Times New Roman"/>
          <w:bCs/>
          <w:noProof w:val="0"/>
          <w:color w:val="000000" w:themeColor="text1"/>
          <w:sz w:val="24"/>
          <w:szCs w:val="24"/>
          <w:shd w:val="clear" w:color="auto" w:fill="FFFFFF"/>
          <w:lang w:eastAsia="ro-RO"/>
        </w:rPr>
        <w:t>le utilizate</w:t>
      </w:r>
      <w:r w:rsidR="00A01FAD"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se definesc după cum urmează:</w:t>
      </w:r>
    </w:p>
    <w:p w14:paraId="23DC7E93" w14:textId="4CC6F687" w:rsidR="00A01FAD" w:rsidRPr="00792BD5" w:rsidRDefault="00A01FAD" w:rsidP="00190AC0">
      <w:pPr>
        <w:pStyle w:val="ListParagraph"/>
        <w:numPr>
          <w:ilvl w:val="0"/>
          <w:numId w:val="12"/>
        </w:numPr>
        <w:tabs>
          <w:tab w:val="left" w:pos="142"/>
          <w:tab w:val="left" w:pos="284"/>
          <w:tab w:val="left" w:pos="567"/>
          <w:tab w:val="left" w:pos="709"/>
          <w:tab w:val="left" w:pos="851"/>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ANRE - Autoritatea Națională de Reglementare în Domeniul Energiei;</w:t>
      </w:r>
    </w:p>
    <w:p w14:paraId="03A927A1" w14:textId="4492BD85" w:rsidR="00B933A0" w:rsidRPr="00792BD5" w:rsidRDefault="00B933A0" w:rsidP="00190AC0">
      <w:pPr>
        <w:pStyle w:val="ListParagraph"/>
        <w:numPr>
          <w:ilvl w:val="0"/>
          <w:numId w:val="12"/>
        </w:numPr>
        <w:tabs>
          <w:tab w:val="left" w:pos="142"/>
          <w:tab w:val="left" w:pos="284"/>
          <w:tab w:val="left" w:pos="567"/>
          <w:tab w:val="left" w:pos="709"/>
          <w:tab w:val="left" w:pos="851"/>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BRML</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Cs/>
          <w:noProof w:val="0"/>
          <w:color w:val="000000" w:themeColor="text1"/>
          <w:sz w:val="24"/>
          <w:szCs w:val="24"/>
          <w:shd w:val="clear" w:color="auto" w:fill="FFFFFF"/>
          <w:lang w:eastAsia="ro-RO"/>
        </w:rPr>
        <w:t>-</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Cs/>
          <w:noProof w:val="0"/>
          <w:color w:val="000000" w:themeColor="text1"/>
          <w:sz w:val="24"/>
          <w:szCs w:val="24"/>
          <w:shd w:val="clear" w:color="auto" w:fill="FFFFFF"/>
          <w:lang w:eastAsia="ro-RO"/>
        </w:rPr>
        <w:t>Biroul Român de Metrologie Legală;</w:t>
      </w:r>
    </w:p>
    <w:p w14:paraId="0108BE2B" w14:textId="3BF90639" w:rsidR="002330EA" w:rsidRPr="00792BD5" w:rsidRDefault="002330EA" w:rsidP="00190AC0">
      <w:pPr>
        <w:pStyle w:val="ListParagraph"/>
        <w:numPr>
          <w:ilvl w:val="0"/>
          <w:numId w:val="12"/>
        </w:numPr>
        <w:tabs>
          <w:tab w:val="left" w:pos="142"/>
          <w:tab w:val="left" w:pos="284"/>
          <w:tab w:val="left" w:pos="567"/>
          <w:tab w:val="left" w:pos="851"/>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Lege</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Cs/>
          <w:noProof w:val="0"/>
          <w:color w:val="000000" w:themeColor="text1"/>
          <w:sz w:val="24"/>
          <w:szCs w:val="24"/>
          <w:shd w:val="clear" w:color="auto" w:fill="FFFFFF"/>
          <w:lang w:eastAsia="ro-RO"/>
        </w:rPr>
        <w:t>-</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Cs/>
          <w:noProof w:val="0"/>
          <w:color w:val="000000" w:themeColor="text1"/>
          <w:sz w:val="24"/>
          <w:szCs w:val="24"/>
          <w:shd w:val="clear" w:color="auto" w:fill="FFFFFF"/>
          <w:lang w:eastAsia="ro-RO"/>
        </w:rPr>
        <w:t>Legea serviciului public de alimentare cu energie termică nr. 325/2006, cu modificările și completările ulterioare;</w:t>
      </w:r>
    </w:p>
    <w:p w14:paraId="38A90F2C" w14:textId="24E070D3" w:rsidR="009E2BF6" w:rsidRPr="00792BD5" w:rsidRDefault="009E2BF6" w:rsidP="00190AC0">
      <w:pPr>
        <w:pStyle w:val="ListParagraph"/>
        <w:numPr>
          <w:ilvl w:val="0"/>
          <w:numId w:val="12"/>
        </w:numPr>
        <w:tabs>
          <w:tab w:val="left" w:pos="142"/>
          <w:tab w:val="left" w:pos="284"/>
          <w:tab w:val="left" w:pos="567"/>
          <w:tab w:val="left" w:pos="851"/>
        </w:tabs>
        <w:spacing w:after="0" w:line="360" w:lineRule="auto"/>
        <w:ind w:hanging="1146"/>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SACET - Sistem de alimentare centralizată cu energie termică;</w:t>
      </w:r>
    </w:p>
    <w:p w14:paraId="2F44665D" w14:textId="5F1AFFE7" w:rsidR="002330EA" w:rsidRPr="00792BD5" w:rsidRDefault="002330EA" w:rsidP="00190AC0">
      <w:pPr>
        <w:pStyle w:val="ListParagraph"/>
        <w:numPr>
          <w:ilvl w:val="0"/>
          <w:numId w:val="12"/>
        </w:numPr>
        <w:tabs>
          <w:tab w:val="left" w:pos="142"/>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SET </w:t>
      </w:r>
      <w:r w:rsidR="003D461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000A3506" w:rsidRPr="00792BD5">
        <w:rPr>
          <w:rFonts w:ascii="Times New Roman" w:eastAsia="Times New Roman" w:hAnsi="Times New Roman" w:cs="Times New Roman"/>
          <w:bCs/>
          <w:noProof w:val="0"/>
          <w:color w:val="000000" w:themeColor="text1"/>
          <w:sz w:val="24"/>
          <w:szCs w:val="24"/>
          <w:shd w:val="clear" w:color="auto" w:fill="FFFFFF"/>
          <w:lang w:eastAsia="ro-RO"/>
        </w:rPr>
        <w:t>S</w:t>
      </w:r>
      <w:r w:rsidRPr="00792BD5">
        <w:rPr>
          <w:rFonts w:ascii="Times New Roman" w:eastAsia="Times New Roman" w:hAnsi="Times New Roman" w:cs="Times New Roman"/>
          <w:bCs/>
          <w:noProof w:val="0"/>
          <w:color w:val="000000" w:themeColor="text1"/>
          <w:sz w:val="24"/>
          <w:szCs w:val="24"/>
          <w:shd w:val="clear" w:color="auto" w:fill="FFFFFF"/>
          <w:lang w:eastAsia="ro-RO"/>
        </w:rPr>
        <w:t>uprafaț</w:t>
      </w:r>
      <w:r w:rsidR="00EB2F18" w:rsidRPr="00792BD5">
        <w:rPr>
          <w:rFonts w:ascii="Times New Roman" w:eastAsia="Times New Roman" w:hAnsi="Times New Roman" w:cs="Times New Roman"/>
          <w:bCs/>
          <w:noProof w:val="0"/>
          <w:color w:val="000000" w:themeColor="text1"/>
          <w:sz w:val="24"/>
          <w:szCs w:val="24"/>
          <w:shd w:val="clear" w:color="auto" w:fill="FFFFFF"/>
          <w:lang w:eastAsia="ro-RO"/>
        </w:rPr>
        <w:t>ă</w:t>
      </w: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echivalentă termic</w:t>
      </w:r>
      <w:r w:rsidR="00EB2F18" w:rsidRPr="00792BD5">
        <w:rPr>
          <w:rFonts w:ascii="Times New Roman" w:eastAsia="Times New Roman" w:hAnsi="Times New Roman" w:cs="Times New Roman"/>
          <w:bCs/>
          <w:noProof w:val="0"/>
          <w:color w:val="000000" w:themeColor="text1"/>
          <w:sz w:val="24"/>
          <w:szCs w:val="24"/>
          <w:shd w:val="clear" w:color="auto" w:fill="FFFFFF"/>
          <w:lang w:eastAsia="ro-RO"/>
        </w:rPr>
        <w:t>.</w:t>
      </w:r>
    </w:p>
    <w:p w14:paraId="78B2D120" w14:textId="41FC299C" w:rsidR="00755073" w:rsidRPr="00792BD5" w:rsidRDefault="00755073" w:rsidP="00190AC0">
      <w:pPr>
        <w:pStyle w:val="ListParagraph"/>
        <w:numPr>
          <w:ilvl w:val="0"/>
          <w:numId w:val="11"/>
        </w:numPr>
        <w:tabs>
          <w:tab w:val="left" w:pos="284"/>
          <w:tab w:val="left" w:pos="709"/>
          <w:tab w:val="left" w:pos="851"/>
          <w:tab w:val="left" w:pos="993"/>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Pr="00792BD5">
        <w:rPr>
          <w:rFonts w:ascii="Times New Roman" w:hAnsi="Times New Roman" w:cs="Times New Roman"/>
          <w:bCs/>
          <w:noProof w:val="0"/>
          <w:color w:val="000000" w:themeColor="text1"/>
          <w:sz w:val="24"/>
          <w:szCs w:val="24"/>
        </w:rPr>
        <w:t xml:space="preserve">Termenii folosiți în </w:t>
      </w:r>
      <w:r w:rsidR="0083142F" w:rsidRPr="00792BD5">
        <w:rPr>
          <w:rFonts w:ascii="Times New Roman" w:hAnsi="Times New Roman" w:cs="Times New Roman"/>
          <w:bCs/>
          <w:noProof w:val="0"/>
          <w:color w:val="000000" w:themeColor="text1"/>
          <w:sz w:val="24"/>
          <w:szCs w:val="24"/>
        </w:rPr>
        <w:t>re</w:t>
      </w:r>
      <w:r w:rsidRPr="00792BD5">
        <w:rPr>
          <w:rFonts w:ascii="Times New Roman" w:hAnsi="Times New Roman" w:cs="Times New Roman"/>
          <w:bCs/>
          <w:noProof w:val="0"/>
          <w:color w:val="000000" w:themeColor="text1"/>
          <w:sz w:val="24"/>
          <w:szCs w:val="24"/>
        </w:rPr>
        <w:t>gulament au semnificațiile din Lege</w:t>
      </w:r>
      <w:r w:rsidR="0055412E" w:rsidRPr="00792BD5">
        <w:rPr>
          <w:rFonts w:ascii="Times New Roman" w:hAnsi="Times New Roman" w:cs="Times New Roman"/>
          <w:bCs/>
          <w:noProof w:val="0"/>
          <w:color w:val="000000" w:themeColor="text1"/>
          <w:sz w:val="24"/>
          <w:szCs w:val="24"/>
        </w:rPr>
        <w:t xml:space="preserve">, din </w:t>
      </w:r>
      <w:r w:rsidRPr="00792BD5">
        <w:rPr>
          <w:rFonts w:ascii="Times New Roman" w:hAnsi="Times New Roman" w:cs="Times New Roman"/>
          <w:bCs/>
          <w:noProof w:val="0"/>
          <w:color w:val="000000" w:themeColor="text1"/>
          <w:sz w:val="24"/>
          <w:szCs w:val="24"/>
        </w:rPr>
        <w:t>Legea nr. 196/2018 privind înfiinţarea, organizarea şi funcţionarea asociaţiilor de proprietari şi administrarea condominiilor, cu modificările ulterioare</w:t>
      </w:r>
      <w:r w:rsidR="0055412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și </w:t>
      </w:r>
      <w:r w:rsidR="0055412E" w:rsidRPr="00792BD5">
        <w:rPr>
          <w:rFonts w:ascii="Times New Roman" w:hAnsi="Times New Roman" w:cs="Times New Roman"/>
          <w:bCs/>
          <w:noProof w:val="0"/>
          <w:color w:val="000000" w:themeColor="text1"/>
          <w:sz w:val="24"/>
          <w:szCs w:val="24"/>
        </w:rPr>
        <w:t>din</w:t>
      </w:r>
      <w:r w:rsidRPr="00792BD5">
        <w:rPr>
          <w:rFonts w:ascii="Times New Roman" w:hAnsi="Times New Roman" w:cs="Times New Roman"/>
          <w:bCs/>
          <w:noProof w:val="0"/>
          <w:color w:val="000000" w:themeColor="text1"/>
          <w:sz w:val="24"/>
          <w:szCs w:val="24"/>
        </w:rPr>
        <w:t xml:space="preserve"> legislația aplicabilă în domeniul energiei termice.</w:t>
      </w:r>
    </w:p>
    <w:p w14:paraId="45EF4D18" w14:textId="3C052A07" w:rsidR="00EF1E86" w:rsidRPr="00792BD5" w:rsidRDefault="00085E45" w:rsidP="00190AC0">
      <w:pPr>
        <w:pStyle w:val="ListParagraph"/>
        <w:numPr>
          <w:ilvl w:val="0"/>
          <w:numId w:val="11"/>
        </w:numPr>
        <w:tabs>
          <w:tab w:val="left" w:pos="284"/>
          <w:tab w:val="left" w:pos="709"/>
          <w:tab w:val="left" w:pos="851"/>
          <w:tab w:val="left" w:pos="993"/>
        </w:tabs>
        <w:spacing w:after="0" w:line="360" w:lineRule="auto"/>
        <w:ind w:hanging="502"/>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În </w:t>
      </w:r>
      <w:r w:rsidR="009D7BEC" w:rsidRPr="00792BD5">
        <w:rPr>
          <w:rFonts w:ascii="Times New Roman" w:eastAsia="Times New Roman" w:hAnsi="Times New Roman" w:cs="Times New Roman"/>
          <w:bCs/>
          <w:noProof w:val="0"/>
          <w:color w:val="000000" w:themeColor="text1"/>
          <w:sz w:val="24"/>
          <w:szCs w:val="24"/>
          <w:shd w:val="clear" w:color="auto" w:fill="FFFFFF"/>
          <w:lang w:eastAsia="ro-RO"/>
        </w:rPr>
        <w:t>înțelesul</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prezentului regulament, termenii specifici </w:t>
      </w:r>
      <w:r w:rsidR="009D7BEC" w:rsidRPr="00792BD5">
        <w:rPr>
          <w:rFonts w:ascii="Times New Roman" w:eastAsia="Times New Roman" w:hAnsi="Times New Roman" w:cs="Times New Roman"/>
          <w:bCs/>
          <w:noProof w:val="0"/>
          <w:color w:val="000000" w:themeColor="text1"/>
          <w:sz w:val="24"/>
          <w:szCs w:val="24"/>
          <w:shd w:val="clear" w:color="auto" w:fill="FFFFFF"/>
          <w:lang w:eastAsia="ro-RO"/>
        </w:rPr>
        <w:t>utilizați</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au </w:t>
      </w:r>
      <w:r w:rsidR="009D7BEC" w:rsidRPr="00792BD5">
        <w:rPr>
          <w:rFonts w:ascii="Times New Roman" w:eastAsia="Times New Roman" w:hAnsi="Times New Roman" w:cs="Times New Roman"/>
          <w:bCs/>
          <w:noProof w:val="0"/>
          <w:color w:val="000000" w:themeColor="text1"/>
          <w:sz w:val="24"/>
          <w:szCs w:val="24"/>
          <w:shd w:val="clear" w:color="auto" w:fill="FFFFFF"/>
          <w:lang w:eastAsia="ro-RO"/>
        </w:rPr>
        <w:t>următoarele</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009D7BEC" w:rsidRPr="00792BD5">
        <w:rPr>
          <w:rFonts w:ascii="Times New Roman" w:eastAsia="Times New Roman" w:hAnsi="Times New Roman" w:cs="Times New Roman"/>
          <w:bCs/>
          <w:noProof w:val="0"/>
          <w:color w:val="000000" w:themeColor="text1"/>
          <w:sz w:val="24"/>
          <w:szCs w:val="24"/>
          <w:shd w:val="clear" w:color="auto" w:fill="FFFFFF"/>
          <w:lang w:eastAsia="ro-RO"/>
        </w:rPr>
        <w:t>semnificații</w:t>
      </w:r>
      <w:r w:rsidR="00EF1E86" w:rsidRPr="00792BD5">
        <w:rPr>
          <w:rFonts w:ascii="Times New Roman" w:eastAsia="Times New Roman" w:hAnsi="Times New Roman" w:cs="Times New Roman"/>
          <w:bCs/>
          <w:noProof w:val="0"/>
          <w:color w:val="000000" w:themeColor="text1"/>
          <w:sz w:val="24"/>
          <w:szCs w:val="24"/>
          <w:shd w:val="clear" w:color="auto" w:fill="FFFFFF"/>
          <w:lang w:eastAsia="ro-RO"/>
        </w:rPr>
        <w:t>:</w:t>
      </w:r>
    </w:p>
    <w:p w14:paraId="675A3405" w14:textId="36987DFE" w:rsidR="009E1DE6" w:rsidRPr="00792BD5" w:rsidRDefault="009E1DE6" w:rsidP="00190AC0">
      <w:pPr>
        <w:pStyle w:val="ListParagraph"/>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apartament - partea dintr-un condominiu destinată locuirii, în regim de proprietate individuală, care, împreună cu cota-parte din proprietatea comună, constituie o unitate de proprietate imobiliară;</w:t>
      </w:r>
    </w:p>
    <w:p w14:paraId="6EB5A1E3" w14:textId="29D82C85" w:rsidR="008D5E81" w:rsidRPr="00792BD5" w:rsidRDefault="008D5E81" w:rsidP="00190AC0">
      <w:pPr>
        <w:pStyle w:val="ListParagraph"/>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autoritatea de reglementare competentă</w:t>
      </w:r>
      <w:r w:rsidR="003D461E"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w:t>
      </w:r>
      <w:r w:rsidR="00AF4BDE" w:rsidRPr="00792BD5">
        <w:rPr>
          <w:rFonts w:ascii="Times New Roman" w:eastAsia="Calibri" w:hAnsi="Times New Roman" w:cs="Times New Roman"/>
          <w:noProof w:val="0"/>
          <w:color w:val="000000" w:themeColor="text1"/>
          <w:sz w:val="24"/>
          <w:szCs w:val="24"/>
        </w:rPr>
        <w:t xml:space="preserve"> </w:t>
      </w:r>
      <w:r w:rsidR="00AF4BDE" w:rsidRPr="00792BD5">
        <w:rPr>
          <w:rFonts w:ascii="Times New Roman" w:hAnsi="Times New Roman" w:cs="Times New Roman"/>
          <w:bCs/>
          <w:noProof w:val="0"/>
          <w:color w:val="000000" w:themeColor="text1"/>
          <w:sz w:val="24"/>
          <w:szCs w:val="24"/>
        </w:rPr>
        <w:t>Autoritatea Națională de Reglementare în Domeniul Energiei</w:t>
      </w:r>
      <w:r w:rsidR="009A6DD4" w:rsidRPr="00792BD5">
        <w:rPr>
          <w:rFonts w:ascii="Times New Roman" w:hAnsi="Times New Roman" w:cs="Times New Roman"/>
          <w:bCs/>
          <w:noProof w:val="0"/>
          <w:color w:val="000000" w:themeColor="text1"/>
          <w:sz w:val="24"/>
          <w:szCs w:val="24"/>
        </w:rPr>
        <w:t>;</w:t>
      </w:r>
    </w:p>
    <w:p w14:paraId="348758FE" w14:textId="71E0BDD8" w:rsidR="00920155" w:rsidRPr="00032115" w:rsidRDefault="00920155" w:rsidP="00920155">
      <w:pPr>
        <w:pStyle w:val="ListParagraph"/>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branşament termic - legătura fizică dintre o </w:t>
      </w:r>
      <w:r w:rsidR="00E8240E" w:rsidRPr="00032115">
        <w:rPr>
          <w:rFonts w:ascii="Times New Roman" w:hAnsi="Times New Roman" w:cs="Times New Roman"/>
          <w:bCs/>
          <w:noProof w:val="0"/>
          <w:color w:val="000000" w:themeColor="text1"/>
          <w:sz w:val="24"/>
          <w:szCs w:val="24"/>
        </w:rPr>
        <w:t>rețea</w:t>
      </w:r>
      <w:r w:rsidRPr="00032115">
        <w:rPr>
          <w:rFonts w:ascii="Times New Roman" w:hAnsi="Times New Roman" w:cs="Times New Roman"/>
          <w:bCs/>
          <w:noProof w:val="0"/>
          <w:color w:val="000000" w:themeColor="text1"/>
          <w:sz w:val="24"/>
          <w:szCs w:val="24"/>
        </w:rPr>
        <w:t xml:space="preserve"> termică şi instalaţiile proprii ale unui utilizator</w:t>
      </w:r>
      <w:r w:rsidR="00805998" w:rsidRPr="00032115">
        <w:rPr>
          <w:rFonts w:ascii="Times New Roman" w:hAnsi="Times New Roman" w:cs="Times New Roman"/>
          <w:bCs/>
          <w:noProof w:val="0"/>
          <w:color w:val="000000" w:themeColor="text1"/>
          <w:sz w:val="24"/>
          <w:szCs w:val="24"/>
        </w:rPr>
        <w:t>ul de energie termică</w:t>
      </w:r>
      <w:r w:rsidRPr="00032115">
        <w:rPr>
          <w:rFonts w:ascii="Times New Roman" w:hAnsi="Times New Roman" w:cs="Times New Roman"/>
          <w:bCs/>
          <w:noProof w:val="0"/>
          <w:color w:val="000000" w:themeColor="text1"/>
          <w:sz w:val="24"/>
          <w:szCs w:val="24"/>
        </w:rPr>
        <w:t>;</w:t>
      </w:r>
    </w:p>
    <w:p w14:paraId="3DD0179C" w14:textId="5958CE02" w:rsidR="00B253E9" w:rsidRPr="00792BD5" w:rsidRDefault="00B253E9" w:rsidP="00190AC0">
      <w:pPr>
        <w:pStyle w:val="ListParagraph"/>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citire </w:t>
      </w:r>
      <w:r w:rsidR="0055412E" w:rsidRPr="00792BD5">
        <w:rPr>
          <w:rFonts w:ascii="Times New Roman" w:hAnsi="Times New Roman" w:cs="Times New Roman"/>
          <w:bCs/>
          <w:noProof w:val="0"/>
          <w:color w:val="000000" w:themeColor="text1"/>
          <w:sz w:val="24"/>
          <w:szCs w:val="24"/>
        </w:rPr>
        <w:t xml:space="preserve">de </w:t>
      </w:r>
      <w:r w:rsidRPr="00792BD5">
        <w:rPr>
          <w:rFonts w:ascii="Times New Roman" w:hAnsi="Times New Roman" w:cs="Times New Roman"/>
          <w:bCs/>
          <w:noProof w:val="0"/>
          <w:color w:val="000000" w:themeColor="text1"/>
          <w:sz w:val="24"/>
          <w:szCs w:val="24"/>
        </w:rPr>
        <w:t xml:space="preserve">la distanță </w:t>
      </w:r>
      <w:r w:rsidR="003D461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citire prin intermediul </w:t>
      </w:r>
      <w:r w:rsidR="00FB40B1" w:rsidRPr="00792BD5">
        <w:rPr>
          <w:rFonts w:ascii="Times New Roman" w:hAnsi="Times New Roman" w:cs="Times New Roman"/>
          <w:bCs/>
          <w:noProof w:val="0"/>
          <w:color w:val="000000" w:themeColor="text1"/>
          <w:sz w:val="24"/>
          <w:szCs w:val="24"/>
        </w:rPr>
        <w:t>t</w:t>
      </w:r>
      <w:r w:rsidRPr="00792BD5">
        <w:rPr>
          <w:rFonts w:ascii="Times New Roman" w:hAnsi="Times New Roman" w:cs="Times New Roman"/>
          <w:bCs/>
          <w:noProof w:val="0"/>
          <w:color w:val="000000" w:themeColor="text1"/>
          <w:sz w:val="24"/>
          <w:szCs w:val="24"/>
        </w:rPr>
        <w:t>ra</w:t>
      </w:r>
      <w:r w:rsidR="00FB40B1" w:rsidRPr="00792BD5">
        <w:rPr>
          <w:rFonts w:ascii="Times New Roman" w:hAnsi="Times New Roman" w:cs="Times New Roman"/>
          <w:bCs/>
          <w:noProof w:val="0"/>
          <w:color w:val="000000" w:themeColor="text1"/>
          <w:sz w:val="24"/>
          <w:szCs w:val="24"/>
        </w:rPr>
        <w:t>n</w:t>
      </w:r>
      <w:r w:rsidRPr="00792BD5">
        <w:rPr>
          <w:rFonts w:ascii="Times New Roman" w:hAnsi="Times New Roman" w:cs="Times New Roman"/>
          <w:bCs/>
          <w:noProof w:val="0"/>
          <w:color w:val="000000" w:themeColor="text1"/>
          <w:sz w:val="24"/>
          <w:szCs w:val="24"/>
        </w:rPr>
        <w:t xml:space="preserve">sferului de date către un receptor; </w:t>
      </w:r>
    </w:p>
    <w:p w14:paraId="589FF58B" w14:textId="0179AA67" w:rsidR="0038731A" w:rsidRPr="00792BD5" w:rsidRDefault="0038731A" w:rsidP="00190AC0">
      <w:pPr>
        <w:pStyle w:val="ListParagraph"/>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coloană de distribuţie - conductă </w:t>
      </w:r>
      <w:r w:rsidR="00E8240E" w:rsidRPr="00792BD5">
        <w:rPr>
          <w:rFonts w:ascii="Times New Roman" w:hAnsi="Times New Roman" w:cs="Times New Roman"/>
          <w:bCs/>
          <w:noProof w:val="0"/>
          <w:color w:val="000000" w:themeColor="text1"/>
          <w:sz w:val="24"/>
          <w:szCs w:val="24"/>
        </w:rPr>
        <w:t>aparținând</w:t>
      </w:r>
      <w:r w:rsidRPr="00792BD5">
        <w:rPr>
          <w:rFonts w:ascii="Times New Roman" w:hAnsi="Times New Roman" w:cs="Times New Roman"/>
          <w:bCs/>
          <w:noProof w:val="0"/>
          <w:color w:val="000000" w:themeColor="text1"/>
          <w:sz w:val="24"/>
          <w:szCs w:val="24"/>
        </w:rPr>
        <w:t xml:space="preserve"> </w:t>
      </w:r>
      <w:r w:rsidR="00E8240E" w:rsidRPr="00792BD5">
        <w:rPr>
          <w:rFonts w:ascii="Times New Roman" w:hAnsi="Times New Roman" w:cs="Times New Roman"/>
          <w:bCs/>
          <w:noProof w:val="0"/>
          <w:color w:val="000000" w:themeColor="text1"/>
          <w:sz w:val="24"/>
          <w:szCs w:val="24"/>
        </w:rPr>
        <w:t>rețelei</w:t>
      </w:r>
      <w:r w:rsidRPr="00792BD5">
        <w:rPr>
          <w:rFonts w:ascii="Times New Roman" w:hAnsi="Times New Roman" w:cs="Times New Roman"/>
          <w:bCs/>
          <w:noProof w:val="0"/>
          <w:color w:val="000000" w:themeColor="text1"/>
          <w:sz w:val="24"/>
          <w:szCs w:val="24"/>
        </w:rPr>
        <w:t xml:space="preserve"> </w:t>
      </w:r>
      <w:r w:rsidR="0055412E" w:rsidRPr="00792BD5">
        <w:rPr>
          <w:rFonts w:ascii="Times New Roman" w:hAnsi="Times New Roman" w:cs="Times New Roman"/>
          <w:bCs/>
          <w:noProof w:val="0"/>
          <w:color w:val="000000" w:themeColor="text1"/>
          <w:sz w:val="24"/>
          <w:szCs w:val="24"/>
        </w:rPr>
        <w:t xml:space="preserve">interioare </w:t>
      </w:r>
      <w:r w:rsidRPr="00792BD5">
        <w:rPr>
          <w:rFonts w:ascii="Times New Roman" w:hAnsi="Times New Roman" w:cs="Times New Roman"/>
          <w:bCs/>
          <w:noProof w:val="0"/>
          <w:color w:val="000000" w:themeColor="text1"/>
          <w:sz w:val="24"/>
          <w:szCs w:val="24"/>
        </w:rPr>
        <w:t>de distribuţie a energiei termice care alimentează corpurile de încălzire, fiind amplasată pe proprietatea individuală sau comună;</w:t>
      </w:r>
    </w:p>
    <w:p w14:paraId="2B467F90" w14:textId="67C9A205" w:rsidR="00DB408A" w:rsidRPr="00792BD5" w:rsidRDefault="00DB408A" w:rsidP="00190AC0">
      <w:pPr>
        <w:pStyle w:val="ListParagraph"/>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condominiu - imobil, bloc de </w:t>
      </w:r>
      <w:r w:rsidR="00E8240E" w:rsidRPr="00792BD5">
        <w:rPr>
          <w:rFonts w:ascii="Times New Roman" w:hAnsi="Times New Roman" w:cs="Times New Roman"/>
          <w:bCs/>
          <w:noProof w:val="0"/>
          <w:color w:val="000000" w:themeColor="text1"/>
          <w:sz w:val="24"/>
          <w:szCs w:val="24"/>
        </w:rPr>
        <w:t>locuințe</w:t>
      </w:r>
      <w:r w:rsidRPr="00792BD5">
        <w:rPr>
          <w:rFonts w:ascii="Times New Roman" w:hAnsi="Times New Roman" w:cs="Times New Roman"/>
          <w:bCs/>
          <w:noProof w:val="0"/>
          <w:color w:val="000000" w:themeColor="text1"/>
          <w:sz w:val="24"/>
          <w:szCs w:val="24"/>
        </w:rPr>
        <w:t xml:space="preserve">, clădire - proprietate imobiliară din care unele părţi sunt </w:t>
      </w:r>
      <w:r w:rsidR="00E8240E" w:rsidRPr="00792BD5">
        <w:rPr>
          <w:rFonts w:ascii="Times New Roman" w:hAnsi="Times New Roman" w:cs="Times New Roman"/>
          <w:bCs/>
          <w:noProof w:val="0"/>
          <w:color w:val="000000" w:themeColor="text1"/>
          <w:sz w:val="24"/>
          <w:szCs w:val="24"/>
        </w:rPr>
        <w:t>proprietăți</w:t>
      </w:r>
      <w:r w:rsidRPr="00792BD5">
        <w:rPr>
          <w:rFonts w:ascii="Times New Roman" w:hAnsi="Times New Roman" w:cs="Times New Roman"/>
          <w:bCs/>
          <w:noProof w:val="0"/>
          <w:color w:val="000000" w:themeColor="text1"/>
          <w:sz w:val="24"/>
          <w:szCs w:val="24"/>
        </w:rPr>
        <w:t xml:space="preserve"> individuale, reprezentate de apartamente sau </w:t>
      </w:r>
      <w:r w:rsidR="00E8240E" w:rsidRPr="00792BD5">
        <w:rPr>
          <w:rFonts w:ascii="Times New Roman" w:hAnsi="Times New Roman" w:cs="Times New Roman"/>
          <w:bCs/>
          <w:noProof w:val="0"/>
          <w:color w:val="000000" w:themeColor="text1"/>
          <w:sz w:val="24"/>
          <w:szCs w:val="24"/>
        </w:rPr>
        <w:t>spații</w:t>
      </w:r>
      <w:r w:rsidRPr="00792BD5">
        <w:rPr>
          <w:rFonts w:ascii="Times New Roman" w:hAnsi="Times New Roman" w:cs="Times New Roman"/>
          <w:bCs/>
          <w:noProof w:val="0"/>
          <w:color w:val="000000" w:themeColor="text1"/>
          <w:sz w:val="24"/>
          <w:szCs w:val="24"/>
        </w:rPr>
        <w:t xml:space="preserve"> cu altă destinaţie decât cea de </w:t>
      </w:r>
      <w:r w:rsidR="00E8240E" w:rsidRPr="00792BD5">
        <w:rPr>
          <w:rFonts w:ascii="Times New Roman" w:hAnsi="Times New Roman" w:cs="Times New Roman"/>
          <w:bCs/>
          <w:noProof w:val="0"/>
          <w:color w:val="000000" w:themeColor="text1"/>
          <w:sz w:val="24"/>
          <w:szCs w:val="24"/>
        </w:rPr>
        <w:t>locuință</w:t>
      </w:r>
      <w:r w:rsidRPr="00792BD5">
        <w:rPr>
          <w:rFonts w:ascii="Times New Roman" w:hAnsi="Times New Roman" w:cs="Times New Roman"/>
          <w:bCs/>
          <w:noProof w:val="0"/>
          <w:color w:val="000000" w:themeColor="text1"/>
          <w:sz w:val="24"/>
          <w:szCs w:val="24"/>
        </w:rPr>
        <w:t>, iar restul, din părţi aflate în proprietate comună. Prin asimilare</w:t>
      </w:r>
      <w:r w:rsidR="0055412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poate fi definit condominiu şi un tronson, cu una sau mai multe scări, din cadrul clădirii de locuit, în condiţiile în care se poate delimita proprietatea comună;</w:t>
      </w:r>
    </w:p>
    <w:p w14:paraId="74F1E2B2" w14:textId="04BC1687" w:rsidR="00A45F67" w:rsidRPr="00792BD5" w:rsidRDefault="00A45F67" w:rsidP="00190AC0">
      <w:pPr>
        <w:pStyle w:val="ListParagraph"/>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contor de branşament </w:t>
      </w:r>
      <w:r w:rsidR="00E8240E">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r w:rsidR="00805998">
        <w:rPr>
          <w:rFonts w:ascii="Times New Roman" w:hAnsi="Times New Roman" w:cs="Times New Roman"/>
          <w:bCs/>
          <w:noProof w:val="0"/>
          <w:color w:val="000000" w:themeColor="text1"/>
          <w:sz w:val="24"/>
          <w:szCs w:val="24"/>
        </w:rPr>
        <w:t xml:space="preserve">grup </w:t>
      </w:r>
      <w:r w:rsidRPr="00792BD5">
        <w:rPr>
          <w:rFonts w:ascii="Times New Roman" w:hAnsi="Times New Roman" w:cs="Times New Roman"/>
          <w:bCs/>
          <w:noProof w:val="0"/>
          <w:color w:val="000000" w:themeColor="text1"/>
          <w:sz w:val="24"/>
          <w:szCs w:val="24"/>
        </w:rPr>
        <w:t>de măsurare</w:t>
      </w:r>
      <w:r w:rsidR="00805998">
        <w:rPr>
          <w:rFonts w:ascii="Times New Roman" w:hAnsi="Times New Roman" w:cs="Times New Roman"/>
          <w:bCs/>
          <w:noProof w:val="0"/>
          <w:color w:val="000000" w:themeColor="text1"/>
          <w:sz w:val="24"/>
          <w:szCs w:val="24"/>
        </w:rPr>
        <w:t xml:space="preserve"> a energiei termice</w:t>
      </w:r>
      <w:r w:rsidRPr="00792BD5">
        <w:rPr>
          <w:rFonts w:ascii="Times New Roman" w:hAnsi="Times New Roman" w:cs="Times New Roman"/>
          <w:bCs/>
          <w:noProof w:val="0"/>
          <w:color w:val="000000" w:themeColor="text1"/>
          <w:sz w:val="24"/>
          <w:szCs w:val="24"/>
        </w:rPr>
        <w:t>, supus controlului metrologic, montat la branşament, la limita proprietăţii utilizatorului</w:t>
      </w:r>
      <w:r w:rsidR="00805998">
        <w:rPr>
          <w:rFonts w:ascii="Times New Roman" w:hAnsi="Times New Roman" w:cs="Times New Roman"/>
          <w:bCs/>
          <w:noProof w:val="0"/>
          <w:color w:val="000000" w:themeColor="text1"/>
          <w:sz w:val="24"/>
          <w:szCs w:val="24"/>
        </w:rPr>
        <w:t xml:space="preserve"> de energie termică</w:t>
      </w:r>
      <w:r w:rsidRPr="00792BD5">
        <w:rPr>
          <w:rFonts w:ascii="Times New Roman" w:hAnsi="Times New Roman" w:cs="Times New Roman"/>
          <w:bCs/>
          <w:noProof w:val="0"/>
          <w:color w:val="000000" w:themeColor="text1"/>
          <w:sz w:val="24"/>
          <w:szCs w:val="24"/>
        </w:rPr>
        <w:t xml:space="preserve">, utilizat la facturarea </w:t>
      </w:r>
      <w:r w:rsidR="00347D7C" w:rsidRPr="00792BD5">
        <w:rPr>
          <w:rFonts w:ascii="Times New Roman" w:hAnsi="Times New Roman" w:cs="Times New Roman"/>
          <w:bCs/>
          <w:noProof w:val="0"/>
          <w:color w:val="000000" w:themeColor="text1"/>
          <w:sz w:val="24"/>
          <w:szCs w:val="24"/>
        </w:rPr>
        <w:t>cantităților</w:t>
      </w:r>
      <w:r w:rsidRPr="00792BD5">
        <w:rPr>
          <w:rFonts w:ascii="Times New Roman" w:hAnsi="Times New Roman" w:cs="Times New Roman"/>
          <w:bCs/>
          <w:noProof w:val="0"/>
          <w:color w:val="000000" w:themeColor="text1"/>
          <w:sz w:val="24"/>
          <w:szCs w:val="24"/>
        </w:rPr>
        <w:t xml:space="preserve"> furnizate, pe baza înregistrărilor acestuia;</w:t>
      </w:r>
    </w:p>
    <w:p w14:paraId="449A38FA" w14:textId="269BC131" w:rsidR="009246B4" w:rsidRPr="00792BD5" w:rsidRDefault="009246B4" w:rsidP="00190AC0">
      <w:pPr>
        <w:pStyle w:val="ListParagraph"/>
        <w:numPr>
          <w:ilvl w:val="0"/>
          <w:numId w:val="1"/>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consum comun de încălzire </w:t>
      </w:r>
      <w:r w:rsidR="003D461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consumul de energie termică aferent:</w:t>
      </w:r>
    </w:p>
    <w:p w14:paraId="6B88AD3A" w14:textId="66926D68" w:rsidR="009246B4" w:rsidRPr="00792BD5" w:rsidRDefault="009246B4" w:rsidP="00190AC0">
      <w:pPr>
        <w:pStyle w:val="ListParagraph"/>
        <w:numPr>
          <w:ilvl w:val="0"/>
          <w:numId w:val="14"/>
        </w:numPr>
        <w:tabs>
          <w:tab w:val="left" w:pos="0"/>
          <w:tab w:val="left" w:pos="142"/>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corpurilor de încălzire din spațiile comune ale blocului/</w:t>
      </w:r>
      <w:r w:rsidR="00C6422B" w:rsidRPr="00792BD5">
        <w:rPr>
          <w:rFonts w:ascii="Times New Roman" w:hAnsi="Times New Roman" w:cs="Times New Roman"/>
          <w:bCs/>
          <w:noProof w:val="0"/>
          <w:color w:val="000000" w:themeColor="text1"/>
          <w:sz w:val="24"/>
          <w:szCs w:val="24"/>
        </w:rPr>
        <w:t>scării</w:t>
      </w:r>
      <w:r w:rsidRPr="00792BD5">
        <w:rPr>
          <w:rFonts w:ascii="Times New Roman" w:hAnsi="Times New Roman" w:cs="Times New Roman"/>
          <w:bCs/>
          <w:noProof w:val="0"/>
          <w:color w:val="000000" w:themeColor="text1"/>
          <w:sz w:val="24"/>
          <w:szCs w:val="24"/>
        </w:rPr>
        <w:t>, precum</w:t>
      </w:r>
      <w:r w:rsidR="00C76C9A"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casa scării, spații administrative, spălătorii, uscătorii, holuri etc.</w:t>
      </w:r>
    </w:p>
    <w:p w14:paraId="756A852D" w14:textId="7948F1C3" w:rsidR="009246B4" w:rsidRPr="00792BD5" w:rsidRDefault="009246B4" w:rsidP="00190AC0">
      <w:pPr>
        <w:pStyle w:val="ListParagraph"/>
        <w:numPr>
          <w:ilvl w:val="0"/>
          <w:numId w:val="14"/>
        </w:numPr>
        <w:tabs>
          <w:tab w:val="left" w:pos="0"/>
          <w:tab w:val="left" w:pos="142"/>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conductel</w:t>
      </w:r>
      <w:r w:rsidR="00B81BF6" w:rsidRPr="00792BD5">
        <w:rPr>
          <w:rFonts w:ascii="Times New Roman" w:hAnsi="Times New Roman" w:cs="Times New Roman"/>
          <w:bCs/>
          <w:noProof w:val="0"/>
          <w:color w:val="000000" w:themeColor="text1"/>
          <w:sz w:val="24"/>
          <w:szCs w:val="24"/>
        </w:rPr>
        <w:t>or</w:t>
      </w:r>
      <w:r w:rsidRPr="00792BD5">
        <w:rPr>
          <w:rFonts w:ascii="Times New Roman" w:hAnsi="Times New Roman" w:cs="Times New Roman"/>
          <w:bCs/>
          <w:noProof w:val="0"/>
          <w:color w:val="000000" w:themeColor="text1"/>
          <w:sz w:val="24"/>
          <w:szCs w:val="24"/>
        </w:rPr>
        <w:t xml:space="preserve"> de distribuție </w:t>
      </w:r>
      <w:r w:rsidR="00DB408A" w:rsidRPr="00792BD5">
        <w:rPr>
          <w:rFonts w:ascii="Times New Roman" w:hAnsi="Times New Roman" w:cs="Times New Roman"/>
          <w:bCs/>
          <w:noProof w:val="0"/>
          <w:color w:val="000000" w:themeColor="text1"/>
          <w:sz w:val="24"/>
          <w:szCs w:val="24"/>
        </w:rPr>
        <w:t xml:space="preserve">a încălzirii </w:t>
      </w:r>
      <w:r w:rsidRPr="00792BD5">
        <w:rPr>
          <w:rFonts w:ascii="Times New Roman" w:hAnsi="Times New Roman" w:cs="Times New Roman"/>
          <w:bCs/>
          <w:noProof w:val="0"/>
          <w:color w:val="000000" w:themeColor="text1"/>
          <w:sz w:val="24"/>
          <w:szCs w:val="24"/>
        </w:rPr>
        <w:t>din subsolul blocului/scării și coloanel</w:t>
      </w:r>
      <w:r w:rsidR="00B81BF6" w:rsidRPr="00792BD5">
        <w:rPr>
          <w:rFonts w:ascii="Times New Roman" w:hAnsi="Times New Roman" w:cs="Times New Roman"/>
          <w:bCs/>
          <w:noProof w:val="0"/>
          <w:color w:val="000000" w:themeColor="text1"/>
          <w:sz w:val="24"/>
          <w:szCs w:val="24"/>
        </w:rPr>
        <w:t>or</w:t>
      </w:r>
      <w:r w:rsidRPr="00792BD5">
        <w:rPr>
          <w:rFonts w:ascii="Times New Roman" w:hAnsi="Times New Roman" w:cs="Times New Roman"/>
          <w:bCs/>
          <w:noProof w:val="0"/>
          <w:color w:val="000000" w:themeColor="text1"/>
          <w:sz w:val="24"/>
          <w:szCs w:val="24"/>
        </w:rPr>
        <w:t xml:space="preserve"> de distribuție care traversează proprietatea comună și individuală;</w:t>
      </w:r>
    </w:p>
    <w:p w14:paraId="2FAA4A42" w14:textId="404F3B9C" w:rsidR="00C6422B" w:rsidRPr="00792BD5" w:rsidRDefault="00C6422B" w:rsidP="00920155">
      <w:pPr>
        <w:pStyle w:val="ListParagraph"/>
        <w:numPr>
          <w:ilvl w:val="0"/>
          <w:numId w:val="1"/>
        </w:numPr>
        <w:tabs>
          <w:tab w:val="left" w:pos="0"/>
          <w:tab w:val="left" w:pos="142"/>
          <w:tab w:val="left" w:pos="284"/>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consum individual de încălzire </w:t>
      </w:r>
      <w:r w:rsidR="003D461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consumul de energie termică aferent</w:t>
      </w:r>
      <w:r w:rsidR="005B70FF" w:rsidRPr="00792BD5">
        <w:rPr>
          <w:rFonts w:ascii="Times New Roman" w:hAnsi="Times New Roman" w:cs="Times New Roman"/>
          <w:bCs/>
          <w:noProof w:val="0"/>
          <w:color w:val="000000" w:themeColor="text1"/>
          <w:sz w:val="24"/>
          <w:szCs w:val="24"/>
        </w:rPr>
        <w:t xml:space="preserve"> corpurilor de încălzire din apartamentele și spațiile cu altă destinație </w:t>
      </w:r>
      <w:r w:rsidR="000A3E65" w:rsidRPr="00792BD5">
        <w:rPr>
          <w:rFonts w:ascii="Times New Roman" w:hAnsi="Times New Roman" w:cs="Times New Roman"/>
          <w:bCs/>
          <w:noProof w:val="0"/>
          <w:color w:val="000000" w:themeColor="text1"/>
          <w:sz w:val="24"/>
          <w:szCs w:val="24"/>
        </w:rPr>
        <w:t>decât</w:t>
      </w:r>
      <w:r w:rsidR="005B70FF" w:rsidRPr="00792BD5">
        <w:rPr>
          <w:rFonts w:ascii="Times New Roman" w:hAnsi="Times New Roman" w:cs="Times New Roman"/>
          <w:bCs/>
          <w:noProof w:val="0"/>
          <w:color w:val="000000" w:themeColor="text1"/>
          <w:sz w:val="24"/>
          <w:szCs w:val="24"/>
        </w:rPr>
        <w:t xml:space="preserve"> cea </w:t>
      </w:r>
      <w:r w:rsidR="007626C5" w:rsidRPr="00792BD5">
        <w:rPr>
          <w:rFonts w:ascii="Times New Roman" w:hAnsi="Times New Roman" w:cs="Times New Roman"/>
          <w:bCs/>
          <w:noProof w:val="0"/>
          <w:color w:val="000000" w:themeColor="text1"/>
          <w:sz w:val="24"/>
          <w:szCs w:val="24"/>
        </w:rPr>
        <w:t xml:space="preserve">de </w:t>
      </w:r>
      <w:r w:rsidR="008916C8" w:rsidRPr="00792BD5">
        <w:rPr>
          <w:rFonts w:ascii="Times New Roman" w:hAnsi="Times New Roman" w:cs="Times New Roman"/>
          <w:bCs/>
          <w:noProof w:val="0"/>
          <w:color w:val="000000" w:themeColor="text1"/>
          <w:sz w:val="24"/>
          <w:szCs w:val="24"/>
        </w:rPr>
        <w:t>locuință</w:t>
      </w:r>
      <w:r w:rsidR="005B70FF" w:rsidRPr="00792BD5">
        <w:rPr>
          <w:rFonts w:ascii="Times New Roman" w:hAnsi="Times New Roman" w:cs="Times New Roman"/>
          <w:bCs/>
          <w:noProof w:val="0"/>
          <w:color w:val="000000" w:themeColor="text1"/>
          <w:sz w:val="24"/>
          <w:szCs w:val="24"/>
        </w:rPr>
        <w:t>;</w:t>
      </w:r>
    </w:p>
    <w:p w14:paraId="5E93B39A" w14:textId="144D0DFD" w:rsidR="00A45F67" w:rsidRPr="00792BD5" w:rsidRDefault="00A45F67" w:rsidP="00190AC0">
      <w:pPr>
        <w:pStyle w:val="ListParagraph"/>
        <w:numPr>
          <w:ilvl w:val="0"/>
          <w:numId w:val="1"/>
        </w:numPr>
        <w:tabs>
          <w:tab w:val="left" w:pos="0"/>
          <w:tab w:val="left" w:pos="142"/>
          <w:tab w:val="left" w:pos="284"/>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factor de amplasare - mărime adimensională utilizată la repartizarea costurilor pe baza înregistrării repartitoarelor de costuri </w:t>
      </w:r>
      <w:r w:rsidR="001109E4" w:rsidRPr="00792BD5">
        <w:rPr>
          <w:rFonts w:ascii="Times New Roman" w:hAnsi="Times New Roman" w:cs="Times New Roman"/>
          <w:bCs/>
          <w:noProof w:val="0"/>
          <w:color w:val="000000" w:themeColor="text1"/>
          <w:sz w:val="24"/>
          <w:szCs w:val="24"/>
        </w:rPr>
        <w:t>pentru încălzire</w:t>
      </w:r>
      <w:r w:rsidRPr="00792BD5">
        <w:rPr>
          <w:rFonts w:ascii="Times New Roman" w:hAnsi="Times New Roman" w:cs="Times New Roman"/>
          <w:bCs/>
          <w:noProof w:val="0"/>
          <w:color w:val="000000" w:themeColor="text1"/>
          <w:sz w:val="24"/>
          <w:szCs w:val="24"/>
        </w:rPr>
        <w:t>, determinată în funcţie de:</w:t>
      </w:r>
    </w:p>
    <w:p w14:paraId="635DF1C9" w14:textId="437E4324" w:rsidR="00A45F67" w:rsidRPr="00792BD5" w:rsidRDefault="00A45F67" w:rsidP="00190AC0">
      <w:pPr>
        <w:pStyle w:val="ListParagraph"/>
        <w:numPr>
          <w:ilvl w:val="0"/>
          <w:numId w:val="19"/>
        </w:numPr>
        <w:tabs>
          <w:tab w:val="left" w:pos="0"/>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amplasarea incintelor</w:t>
      </w:r>
      <w:r w:rsidR="001109E4" w:rsidRPr="00792BD5">
        <w:rPr>
          <w:rFonts w:ascii="Times New Roman" w:hAnsi="Times New Roman" w:cs="Times New Roman"/>
          <w:bCs/>
          <w:noProof w:val="0"/>
          <w:color w:val="000000" w:themeColor="text1"/>
          <w:sz w:val="24"/>
          <w:szCs w:val="24"/>
        </w:rPr>
        <w:t>/încăperilor</w:t>
      </w:r>
      <w:r w:rsidRPr="00792BD5">
        <w:rPr>
          <w:rFonts w:ascii="Times New Roman" w:hAnsi="Times New Roman" w:cs="Times New Roman"/>
          <w:bCs/>
          <w:noProof w:val="0"/>
          <w:color w:val="000000" w:themeColor="text1"/>
          <w:sz w:val="24"/>
          <w:szCs w:val="24"/>
        </w:rPr>
        <w:t xml:space="preserve"> </w:t>
      </w:r>
      <w:proofErr w:type="spellStart"/>
      <w:r w:rsidRPr="00792BD5">
        <w:rPr>
          <w:rFonts w:ascii="Times New Roman" w:hAnsi="Times New Roman" w:cs="Times New Roman"/>
          <w:bCs/>
          <w:noProof w:val="0"/>
          <w:color w:val="000000" w:themeColor="text1"/>
          <w:sz w:val="24"/>
          <w:szCs w:val="24"/>
        </w:rPr>
        <w:t>faţă</w:t>
      </w:r>
      <w:proofErr w:type="spellEnd"/>
      <w:r w:rsidRPr="00792BD5">
        <w:rPr>
          <w:rFonts w:ascii="Times New Roman" w:hAnsi="Times New Roman" w:cs="Times New Roman"/>
          <w:bCs/>
          <w:noProof w:val="0"/>
          <w:color w:val="000000" w:themeColor="text1"/>
          <w:sz w:val="24"/>
          <w:szCs w:val="24"/>
        </w:rPr>
        <w:t xml:space="preserve"> de punctele cardinale;</w:t>
      </w:r>
    </w:p>
    <w:p w14:paraId="261199DE" w14:textId="5975C058" w:rsidR="00A45F67" w:rsidRPr="00792BD5" w:rsidRDefault="00A45F67" w:rsidP="00190AC0">
      <w:pPr>
        <w:pStyle w:val="ListParagraph"/>
        <w:numPr>
          <w:ilvl w:val="0"/>
          <w:numId w:val="19"/>
        </w:numPr>
        <w:tabs>
          <w:tab w:val="left" w:pos="0"/>
          <w:tab w:val="left" w:pos="142"/>
          <w:tab w:val="left" w:pos="284"/>
          <w:tab w:val="left" w:pos="993"/>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amplasarea incinte</w:t>
      </w:r>
      <w:r w:rsidR="001109E4" w:rsidRPr="00792BD5">
        <w:rPr>
          <w:rFonts w:ascii="Times New Roman" w:hAnsi="Times New Roman" w:cs="Times New Roman"/>
          <w:bCs/>
          <w:noProof w:val="0"/>
          <w:color w:val="000000" w:themeColor="text1"/>
          <w:sz w:val="24"/>
          <w:szCs w:val="24"/>
        </w:rPr>
        <w:t xml:space="preserve">lor/încăperilor </w:t>
      </w:r>
      <w:r w:rsidRPr="00792BD5">
        <w:rPr>
          <w:rFonts w:ascii="Times New Roman" w:hAnsi="Times New Roman" w:cs="Times New Roman"/>
          <w:bCs/>
          <w:noProof w:val="0"/>
          <w:color w:val="000000" w:themeColor="text1"/>
          <w:sz w:val="24"/>
          <w:szCs w:val="24"/>
        </w:rPr>
        <w:t>pe orizontala şi verticala condominiului;</w:t>
      </w:r>
    </w:p>
    <w:p w14:paraId="57FE836A" w14:textId="37F1BF1E" w:rsidR="00A45F67" w:rsidRPr="00792BD5" w:rsidRDefault="00A45F67" w:rsidP="00190AC0">
      <w:pPr>
        <w:pStyle w:val="ListParagraph"/>
        <w:numPr>
          <w:ilvl w:val="0"/>
          <w:numId w:val="1"/>
        </w:numPr>
        <w:tabs>
          <w:tab w:val="left" w:pos="0"/>
          <w:tab w:val="left" w:pos="142"/>
          <w:tab w:val="left" w:pos="284"/>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factor de evaluare global - mărime adimensională utilizată la transformarea valorilor </w:t>
      </w:r>
      <w:r w:rsidR="00862DF8" w:rsidRPr="00792BD5">
        <w:rPr>
          <w:rFonts w:ascii="Times New Roman" w:hAnsi="Times New Roman" w:cs="Times New Roman"/>
          <w:bCs/>
          <w:noProof w:val="0"/>
          <w:color w:val="000000" w:themeColor="text1"/>
          <w:sz w:val="24"/>
          <w:szCs w:val="24"/>
        </w:rPr>
        <w:t>afișate</w:t>
      </w:r>
      <w:r w:rsidRPr="00792BD5">
        <w:rPr>
          <w:rFonts w:ascii="Times New Roman" w:hAnsi="Times New Roman" w:cs="Times New Roman"/>
          <w:bCs/>
          <w:noProof w:val="0"/>
          <w:color w:val="000000" w:themeColor="text1"/>
          <w:sz w:val="24"/>
          <w:szCs w:val="24"/>
        </w:rPr>
        <w:t xml:space="preserve"> de repartitoarele de costuri pentru încălzire într-o formă adecvată calculului consumului de energie termică în funcţie de:</w:t>
      </w:r>
    </w:p>
    <w:p w14:paraId="5A045F09" w14:textId="63C987F2" w:rsidR="00A45F67" w:rsidRPr="00792BD5" w:rsidRDefault="00A45F67" w:rsidP="00190AC0">
      <w:pPr>
        <w:pStyle w:val="ListParagraph"/>
        <w:numPr>
          <w:ilvl w:val="0"/>
          <w:numId w:val="20"/>
        </w:numPr>
        <w:tabs>
          <w:tab w:val="left" w:pos="0"/>
          <w:tab w:val="left" w:pos="142"/>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puterea termică nominală a corpului de încălzire</w:t>
      </w:r>
      <w:r w:rsidR="0055412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stabilită în condiţii de </w:t>
      </w:r>
      <w:r w:rsidR="00862DF8" w:rsidRPr="00792BD5">
        <w:rPr>
          <w:rFonts w:ascii="Times New Roman" w:hAnsi="Times New Roman" w:cs="Times New Roman"/>
          <w:bCs/>
          <w:noProof w:val="0"/>
          <w:color w:val="000000" w:themeColor="text1"/>
          <w:sz w:val="24"/>
          <w:szCs w:val="24"/>
        </w:rPr>
        <w:t>referință</w:t>
      </w:r>
      <w:r w:rsidRPr="00792BD5">
        <w:rPr>
          <w:rFonts w:ascii="Times New Roman" w:hAnsi="Times New Roman" w:cs="Times New Roman"/>
          <w:bCs/>
          <w:noProof w:val="0"/>
          <w:color w:val="000000" w:themeColor="text1"/>
          <w:sz w:val="24"/>
          <w:szCs w:val="24"/>
        </w:rPr>
        <w:t xml:space="preserve"> - K</w:t>
      </w:r>
      <w:r w:rsidRPr="00792BD5">
        <w:rPr>
          <w:rFonts w:ascii="Times New Roman" w:hAnsi="Times New Roman" w:cs="Times New Roman"/>
          <w:bCs/>
          <w:noProof w:val="0"/>
          <w:color w:val="000000" w:themeColor="text1"/>
          <w:sz w:val="24"/>
          <w:szCs w:val="24"/>
          <w:vertAlign w:val="subscript"/>
        </w:rPr>
        <w:t>Q;</w:t>
      </w:r>
    </w:p>
    <w:p w14:paraId="74BEBAD3" w14:textId="7B4623AB" w:rsidR="00A45F67" w:rsidRPr="00792BD5" w:rsidRDefault="00A45F67" w:rsidP="00190AC0">
      <w:pPr>
        <w:pStyle w:val="ListParagraph"/>
        <w:numPr>
          <w:ilvl w:val="0"/>
          <w:numId w:val="20"/>
        </w:numPr>
        <w:tabs>
          <w:tab w:val="left" w:pos="0"/>
          <w:tab w:val="left" w:pos="142"/>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modificarea puterii termice a corpului de încălzire în condiţiile în care temperatura aerului din incintă este mai mică decât temperatura aerului din condiţiile de </w:t>
      </w:r>
      <w:r w:rsidR="00FB4033" w:rsidRPr="00792BD5">
        <w:rPr>
          <w:rFonts w:ascii="Times New Roman" w:hAnsi="Times New Roman" w:cs="Times New Roman"/>
          <w:bCs/>
          <w:noProof w:val="0"/>
          <w:color w:val="000000" w:themeColor="text1"/>
          <w:sz w:val="24"/>
          <w:szCs w:val="24"/>
        </w:rPr>
        <w:t>referință</w:t>
      </w:r>
      <w:r w:rsidRPr="00792BD5">
        <w:rPr>
          <w:rFonts w:ascii="Times New Roman" w:hAnsi="Times New Roman" w:cs="Times New Roman"/>
          <w:bCs/>
          <w:noProof w:val="0"/>
          <w:color w:val="000000" w:themeColor="text1"/>
          <w:sz w:val="24"/>
          <w:szCs w:val="24"/>
        </w:rPr>
        <w:t>, în cazul repartitoarelor electronice de costuri cu un singur senzor de măsură - K</w:t>
      </w:r>
      <w:r w:rsidRPr="00792BD5">
        <w:rPr>
          <w:rFonts w:ascii="Times New Roman" w:hAnsi="Times New Roman" w:cs="Times New Roman"/>
          <w:bCs/>
          <w:noProof w:val="0"/>
          <w:color w:val="000000" w:themeColor="text1"/>
          <w:sz w:val="24"/>
          <w:szCs w:val="24"/>
          <w:vertAlign w:val="subscript"/>
        </w:rPr>
        <w:t>T</w:t>
      </w:r>
      <w:r w:rsidRPr="00792BD5">
        <w:rPr>
          <w:rFonts w:ascii="Times New Roman" w:hAnsi="Times New Roman" w:cs="Times New Roman"/>
          <w:bCs/>
          <w:noProof w:val="0"/>
          <w:color w:val="000000" w:themeColor="text1"/>
          <w:sz w:val="24"/>
          <w:szCs w:val="24"/>
        </w:rPr>
        <w:t>;</w:t>
      </w:r>
    </w:p>
    <w:p w14:paraId="541239B2" w14:textId="5F40658F" w:rsidR="00A45F67" w:rsidRPr="00792BD5" w:rsidRDefault="00FB4033" w:rsidP="00190AC0">
      <w:pPr>
        <w:pStyle w:val="ListParagraph"/>
        <w:numPr>
          <w:ilvl w:val="0"/>
          <w:numId w:val="20"/>
        </w:numPr>
        <w:tabs>
          <w:tab w:val="left" w:pos="0"/>
          <w:tab w:val="left" w:pos="142"/>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diferența</w:t>
      </w:r>
      <w:r w:rsidR="00A45F67" w:rsidRPr="00792BD5">
        <w:rPr>
          <w:rFonts w:ascii="Times New Roman" w:hAnsi="Times New Roman" w:cs="Times New Roman"/>
          <w:bCs/>
          <w:noProof w:val="0"/>
          <w:color w:val="000000" w:themeColor="text1"/>
          <w:sz w:val="24"/>
          <w:szCs w:val="24"/>
        </w:rPr>
        <w:t xml:space="preserve"> dintre temperatura măsurată cu sondele de temperatură şi temperatura reală a corpului de încălzire şi a aerului, pentru diferite tipuri de </w:t>
      </w:r>
      <w:r w:rsidRPr="00792BD5">
        <w:rPr>
          <w:rFonts w:ascii="Times New Roman" w:hAnsi="Times New Roman" w:cs="Times New Roman"/>
          <w:bCs/>
          <w:noProof w:val="0"/>
          <w:color w:val="000000" w:themeColor="text1"/>
          <w:sz w:val="24"/>
          <w:szCs w:val="24"/>
        </w:rPr>
        <w:t>suprafețe</w:t>
      </w:r>
      <w:r w:rsidR="00A45F67" w:rsidRPr="00792BD5">
        <w:rPr>
          <w:rFonts w:ascii="Times New Roman" w:hAnsi="Times New Roman" w:cs="Times New Roman"/>
          <w:bCs/>
          <w:noProof w:val="0"/>
          <w:color w:val="000000" w:themeColor="text1"/>
          <w:sz w:val="24"/>
          <w:szCs w:val="24"/>
        </w:rPr>
        <w:t xml:space="preserve"> de transfer de căldură - K</w:t>
      </w:r>
      <w:r w:rsidR="00A45F67" w:rsidRPr="00792BD5">
        <w:rPr>
          <w:rFonts w:ascii="Times New Roman" w:hAnsi="Times New Roman" w:cs="Times New Roman"/>
          <w:bCs/>
          <w:noProof w:val="0"/>
          <w:color w:val="000000" w:themeColor="text1"/>
          <w:sz w:val="24"/>
          <w:szCs w:val="24"/>
          <w:vertAlign w:val="subscript"/>
        </w:rPr>
        <w:t>C;</w:t>
      </w:r>
    </w:p>
    <w:p w14:paraId="5A3C440B" w14:textId="45714D51" w:rsidR="00A45F67" w:rsidRPr="00792BD5" w:rsidRDefault="00A45F67"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factor de conversie - mărime adimensională folosită la conversia valorii </w:t>
      </w:r>
      <w:r w:rsidR="00FB4033" w:rsidRPr="00792BD5">
        <w:rPr>
          <w:rFonts w:ascii="Times New Roman" w:hAnsi="Times New Roman" w:cs="Times New Roman"/>
          <w:bCs/>
          <w:noProof w:val="0"/>
          <w:color w:val="000000" w:themeColor="text1"/>
          <w:sz w:val="24"/>
          <w:szCs w:val="24"/>
        </w:rPr>
        <w:t>afișate</w:t>
      </w:r>
      <w:r w:rsidRPr="00792BD5">
        <w:rPr>
          <w:rFonts w:ascii="Times New Roman" w:hAnsi="Times New Roman" w:cs="Times New Roman"/>
          <w:bCs/>
          <w:noProof w:val="0"/>
          <w:color w:val="000000" w:themeColor="text1"/>
          <w:sz w:val="24"/>
          <w:szCs w:val="24"/>
        </w:rPr>
        <w:t xml:space="preserve"> de un repartitor de costuri pentru încălzire în valori adecvate pentru repartizarea costurilor </w:t>
      </w:r>
      <w:r w:rsidR="00F86674" w:rsidRPr="00792BD5">
        <w:rPr>
          <w:rFonts w:ascii="Times New Roman" w:hAnsi="Times New Roman" w:cs="Times New Roman"/>
          <w:bCs/>
          <w:noProof w:val="0"/>
          <w:color w:val="000000" w:themeColor="text1"/>
          <w:sz w:val="24"/>
          <w:szCs w:val="24"/>
        </w:rPr>
        <w:t>cu</w:t>
      </w:r>
      <w:r w:rsidRPr="00792BD5">
        <w:rPr>
          <w:rFonts w:ascii="Times New Roman" w:hAnsi="Times New Roman" w:cs="Times New Roman"/>
          <w:bCs/>
          <w:noProof w:val="0"/>
          <w:color w:val="000000" w:themeColor="text1"/>
          <w:sz w:val="24"/>
          <w:szCs w:val="24"/>
        </w:rPr>
        <w:t xml:space="preserve"> energia termică, determinat</w:t>
      </w:r>
      <w:r w:rsidR="0055412E" w:rsidRPr="00792BD5">
        <w:rPr>
          <w:rFonts w:ascii="Times New Roman" w:hAnsi="Times New Roman" w:cs="Times New Roman"/>
          <w:bCs/>
          <w:noProof w:val="0"/>
          <w:color w:val="000000" w:themeColor="text1"/>
          <w:sz w:val="24"/>
          <w:szCs w:val="24"/>
        </w:rPr>
        <w:t>ă</w:t>
      </w:r>
      <w:r w:rsidRPr="00792BD5">
        <w:rPr>
          <w:rFonts w:ascii="Times New Roman" w:hAnsi="Times New Roman" w:cs="Times New Roman"/>
          <w:bCs/>
          <w:noProof w:val="0"/>
          <w:color w:val="000000" w:themeColor="text1"/>
          <w:sz w:val="24"/>
          <w:szCs w:val="24"/>
        </w:rPr>
        <w:t xml:space="preserve">, pentru fiecare </w:t>
      </w:r>
      <w:r w:rsidR="00FB4033" w:rsidRPr="00792BD5">
        <w:rPr>
          <w:rFonts w:ascii="Times New Roman" w:hAnsi="Times New Roman" w:cs="Times New Roman"/>
          <w:bCs/>
          <w:noProof w:val="0"/>
          <w:color w:val="000000" w:themeColor="text1"/>
          <w:sz w:val="24"/>
          <w:szCs w:val="24"/>
        </w:rPr>
        <w:t>combinație</w:t>
      </w:r>
      <w:r w:rsidRPr="00792BD5">
        <w:rPr>
          <w:rFonts w:ascii="Times New Roman" w:hAnsi="Times New Roman" w:cs="Times New Roman"/>
          <w:bCs/>
          <w:noProof w:val="0"/>
          <w:color w:val="000000" w:themeColor="text1"/>
          <w:sz w:val="24"/>
          <w:szCs w:val="24"/>
        </w:rPr>
        <w:t xml:space="preserve"> corp de încălzire - repartitor de costuri </w:t>
      </w:r>
      <w:r w:rsidR="00B2365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incintă</w:t>
      </w:r>
      <w:r w:rsidR="00B23659" w:rsidRPr="00792BD5">
        <w:rPr>
          <w:rFonts w:ascii="Times New Roman" w:hAnsi="Times New Roman" w:cs="Times New Roman"/>
          <w:bCs/>
          <w:noProof w:val="0"/>
          <w:color w:val="000000" w:themeColor="text1"/>
          <w:sz w:val="24"/>
          <w:szCs w:val="24"/>
        </w:rPr>
        <w:t>/încăpere</w:t>
      </w:r>
      <w:r w:rsidRPr="00792BD5">
        <w:rPr>
          <w:rFonts w:ascii="Times New Roman" w:hAnsi="Times New Roman" w:cs="Times New Roman"/>
          <w:bCs/>
          <w:noProof w:val="0"/>
          <w:color w:val="000000" w:themeColor="text1"/>
          <w:sz w:val="24"/>
          <w:szCs w:val="24"/>
        </w:rPr>
        <w:t>, ca produs între factorul de evaluare global şi factorul de amplasare prevăzut în anexa nr. 1;</w:t>
      </w:r>
    </w:p>
    <w:p w14:paraId="610DC89A" w14:textId="4FA3C675" w:rsidR="001474F4" w:rsidRPr="00792BD5" w:rsidRDefault="001474F4"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furnizor de energie termică - operatorul care asigură</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în baza unui contract</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vânzarea energiei termice către utilizatori/consumatori şi încasarea contravalorii acesteia;</w:t>
      </w:r>
    </w:p>
    <w:p w14:paraId="68D59C3A" w14:textId="71982D67" w:rsidR="001474F4" w:rsidRPr="00792BD5" w:rsidRDefault="00FB4033"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instalații</w:t>
      </w:r>
      <w:r w:rsidR="001474F4" w:rsidRPr="00792BD5">
        <w:rPr>
          <w:rFonts w:ascii="Times New Roman" w:hAnsi="Times New Roman" w:cs="Times New Roman"/>
          <w:bCs/>
          <w:noProof w:val="0"/>
          <w:color w:val="000000" w:themeColor="text1"/>
          <w:sz w:val="24"/>
          <w:szCs w:val="24"/>
        </w:rPr>
        <w:t xml:space="preserve"> de utilizare a energiei termice</w:t>
      </w:r>
      <w:r w:rsidR="00E14E20" w:rsidRPr="00792BD5">
        <w:rPr>
          <w:rFonts w:ascii="Times New Roman" w:hAnsi="Times New Roman" w:cs="Times New Roman"/>
          <w:bCs/>
          <w:noProof w:val="0"/>
          <w:color w:val="000000" w:themeColor="text1"/>
          <w:sz w:val="24"/>
          <w:szCs w:val="24"/>
        </w:rPr>
        <w:t xml:space="preserve"> pentru încălzire</w:t>
      </w:r>
      <w:r w:rsidR="003D461E" w:rsidRPr="00792BD5">
        <w:rPr>
          <w:rFonts w:ascii="Times New Roman" w:hAnsi="Times New Roman" w:cs="Times New Roman"/>
          <w:bCs/>
          <w:noProof w:val="0"/>
          <w:color w:val="000000" w:themeColor="text1"/>
          <w:sz w:val="24"/>
          <w:szCs w:val="24"/>
        </w:rPr>
        <w:t xml:space="preserve"> </w:t>
      </w:r>
      <w:r w:rsidR="001474F4" w:rsidRPr="00792BD5">
        <w:rPr>
          <w:rFonts w:ascii="Times New Roman" w:hAnsi="Times New Roman" w:cs="Times New Roman"/>
          <w:bCs/>
          <w:noProof w:val="0"/>
          <w:color w:val="000000" w:themeColor="text1"/>
          <w:sz w:val="24"/>
          <w:szCs w:val="24"/>
        </w:rPr>
        <w:t xml:space="preserve">- totalitatea </w:t>
      </w:r>
      <w:r w:rsidRPr="00792BD5">
        <w:rPr>
          <w:rFonts w:ascii="Times New Roman" w:hAnsi="Times New Roman" w:cs="Times New Roman"/>
          <w:bCs/>
          <w:noProof w:val="0"/>
          <w:color w:val="000000" w:themeColor="text1"/>
          <w:sz w:val="24"/>
          <w:szCs w:val="24"/>
        </w:rPr>
        <w:t>instalațiilor</w:t>
      </w:r>
      <w:r w:rsidR="001474F4" w:rsidRPr="00792BD5">
        <w:rPr>
          <w:rFonts w:ascii="Times New Roman" w:hAnsi="Times New Roman" w:cs="Times New Roman"/>
          <w:bCs/>
          <w:noProof w:val="0"/>
          <w:color w:val="000000" w:themeColor="text1"/>
          <w:sz w:val="24"/>
          <w:szCs w:val="24"/>
        </w:rPr>
        <w:t xml:space="preserve"> şi receptoarelor </w:t>
      </w:r>
      <w:r w:rsidR="00E14E20" w:rsidRPr="00792BD5">
        <w:rPr>
          <w:rFonts w:ascii="Times New Roman" w:hAnsi="Times New Roman" w:cs="Times New Roman"/>
          <w:bCs/>
          <w:noProof w:val="0"/>
          <w:color w:val="000000" w:themeColor="text1"/>
          <w:sz w:val="24"/>
          <w:szCs w:val="24"/>
        </w:rPr>
        <w:t xml:space="preserve">prin </w:t>
      </w:r>
      <w:r w:rsidR="001474F4" w:rsidRPr="00792BD5">
        <w:rPr>
          <w:rFonts w:ascii="Times New Roman" w:hAnsi="Times New Roman" w:cs="Times New Roman"/>
          <w:bCs/>
          <w:noProof w:val="0"/>
          <w:color w:val="000000" w:themeColor="text1"/>
          <w:sz w:val="24"/>
          <w:szCs w:val="24"/>
        </w:rPr>
        <w:t xml:space="preserve">care </w:t>
      </w:r>
      <w:r w:rsidR="00E14E20" w:rsidRPr="00792BD5">
        <w:rPr>
          <w:rFonts w:ascii="Times New Roman" w:hAnsi="Times New Roman" w:cs="Times New Roman"/>
          <w:bCs/>
          <w:noProof w:val="0"/>
          <w:color w:val="000000" w:themeColor="text1"/>
          <w:sz w:val="24"/>
          <w:szCs w:val="24"/>
        </w:rPr>
        <w:t xml:space="preserve">se </w:t>
      </w:r>
      <w:r w:rsidR="001474F4" w:rsidRPr="00792BD5">
        <w:rPr>
          <w:rFonts w:ascii="Times New Roman" w:hAnsi="Times New Roman" w:cs="Times New Roman"/>
          <w:bCs/>
          <w:noProof w:val="0"/>
          <w:color w:val="000000" w:themeColor="text1"/>
          <w:sz w:val="24"/>
          <w:szCs w:val="24"/>
        </w:rPr>
        <w:t>consumă/utilizează energia termică;</w:t>
      </w:r>
    </w:p>
    <w:p w14:paraId="65D74691" w14:textId="7612B61C" w:rsidR="001474F4" w:rsidRPr="00792BD5" w:rsidRDefault="00FB4033"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instalații</w:t>
      </w:r>
      <w:r w:rsidR="001474F4" w:rsidRPr="00792BD5">
        <w:rPr>
          <w:rFonts w:ascii="Times New Roman" w:hAnsi="Times New Roman" w:cs="Times New Roman"/>
          <w:bCs/>
          <w:noProof w:val="0"/>
          <w:color w:val="000000" w:themeColor="text1"/>
          <w:sz w:val="24"/>
          <w:szCs w:val="24"/>
        </w:rPr>
        <w:t xml:space="preserve"> de utilizare a apei calde </w:t>
      </w:r>
      <w:r w:rsidR="008916C8" w:rsidRPr="00792BD5">
        <w:rPr>
          <w:rFonts w:ascii="Times New Roman" w:hAnsi="Times New Roman" w:cs="Times New Roman"/>
          <w:bCs/>
          <w:noProof w:val="0"/>
          <w:color w:val="000000" w:themeColor="text1"/>
          <w:sz w:val="24"/>
          <w:szCs w:val="24"/>
        </w:rPr>
        <w:t>de consum</w:t>
      </w:r>
      <w:r w:rsidR="003D461E" w:rsidRPr="00792BD5">
        <w:rPr>
          <w:rFonts w:ascii="Times New Roman" w:hAnsi="Times New Roman" w:cs="Times New Roman"/>
          <w:bCs/>
          <w:noProof w:val="0"/>
          <w:color w:val="000000" w:themeColor="text1"/>
          <w:sz w:val="24"/>
          <w:szCs w:val="24"/>
        </w:rPr>
        <w:t xml:space="preserve"> </w:t>
      </w:r>
      <w:r w:rsidR="001474F4" w:rsidRPr="00792BD5">
        <w:rPr>
          <w:rFonts w:ascii="Times New Roman" w:hAnsi="Times New Roman" w:cs="Times New Roman"/>
          <w:bCs/>
          <w:noProof w:val="0"/>
          <w:color w:val="000000" w:themeColor="text1"/>
          <w:sz w:val="24"/>
          <w:szCs w:val="24"/>
        </w:rPr>
        <w:t xml:space="preserve">- totalitatea </w:t>
      </w:r>
      <w:r w:rsidRPr="00792BD5">
        <w:rPr>
          <w:rFonts w:ascii="Times New Roman" w:hAnsi="Times New Roman" w:cs="Times New Roman"/>
          <w:bCs/>
          <w:noProof w:val="0"/>
          <w:color w:val="000000" w:themeColor="text1"/>
          <w:sz w:val="24"/>
          <w:szCs w:val="24"/>
        </w:rPr>
        <w:t>instalațiilor</w:t>
      </w:r>
      <w:r w:rsidR="001474F4" w:rsidRPr="00792BD5">
        <w:rPr>
          <w:rFonts w:ascii="Times New Roman" w:hAnsi="Times New Roman" w:cs="Times New Roman"/>
          <w:bCs/>
          <w:noProof w:val="0"/>
          <w:color w:val="000000" w:themeColor="text1"/>
          <w:sz w:val="24"/>
          <w:szCs w:val="24"/>
        </w:rPr>
        <w:t xml:space="preserve"> prin care se consumă/</w:t>
      </w:r>
      <w:r w:rsidR="00DB408A" w:rsidRPr="00792BD5">
        <w:rPr>
          <w:rFonts w:ascii="Times New Roman" w:hAnsi="Times New Roman" w:cs="Times New Roman"/>
          <w:bCs/>
          <w:noProof w:val="0"/>
          <w:color w:val="000000" w:themeColor="text1"/>
          <w:sz w:val="24"/>
          <w:szCs w:val="24"/>
        </w:rPr>
        <w:t xml:space="preserve"> </w:t>
      </w:r>
      <w:r w:rsidR="001474F4" w:rsidRPr="00792BD5">
        <w:rPr>
          <w:rFonts w:ascii="Times New Roman" w:hAnsi="Times New Roman" w:cs="Times New Roman"/>
          <w:bCs/>
          <w:noProof w:val="0"/>
          <w:color w:val="000000" w:themeColor="text1"/>
          <w:sz w:val="24"/>
          <w:szCs w:val="24"/>
        </w:rPr>
        <w:t>utilizează apă caldă</w:t>
      </w:r>
      <w:r w:rsidR="008916C8" w:rsidRPr="00792BD5">
        <w:rPr>
          <w:rFonts w:ascii="Times New Roman" w:hAnsi="Times New Roman" w:cs="Times New Roman"/>
          <w:bCs/>
          <w:noProof w:val="0"/>
          <w:color w:val="000000" w:themeColor="text1"/>
          <w:sz w:val="24"/>
          <w:szCs w:val="24"/>
        </w:rPr>
        <w:t xml:space="preserve"> de consum</w:t>
      </w:r>
      <w:r w:rsidR="001474F4" w:rsidRPr="00792BD5">
        <w:rPr>
          <w:rFonts w:ascii="Times New Roman" w:hAnsi="Times New Roman" w:cs="Times New Roman"/>
          <w:bCs/>
          <w:noProof w:val="0"/>
          <w:color w:val="000000" w:themeColor="text1"/>
          <w:sz w:val="24"/>
          <w:szCs w:val="24"/>
        </w:rPr>
        <w:t>;</w:t>
      </w:r>
    </w:p>
    <w:p w14:paraId="488DE3A8" w14:textId="59015EBA" w:rsidR="00347D7C" w:rsidRPr="00792BD5" w:rsidRDefault="00347D7C" w:rsidP="00190AC0">
      <w:pPr>
        <w:pStyle w:val="ListParagraph"/>
        <w:numPr>
          <w:ilvl w:val="0"/>
          <w:numId w:val="1"/>
        </w:numPr>
        <w:tabs>
          <w:tab w:val="left" w:pos="0"/>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părţi comune</w:t>
      </w:r>
      <w:r w:rsidR="008E6F8A" w:rsidRPr="00792BD5">
        <w:rPr>
          <w:rFonts w:ascii="Times New Roman" w:hAnsi="Times New Roman" w:cs="Times New Roman"/>
          <w:bCs/>
          <w:noProof w:val="0"/>
          <w:color w:val="000000" w:themeColor="text1"/>
          <w:sz w:val="24"/>
          <w:szCs w:val="24"/>
        </w:rPr>
        <w:t xml:space="preserve"> - </w:t>
      </w:r>
      <w:r w:rsidRPr="00792BD5">
        <w:rPr>
          <w:rFonts w:ascii="Times New Roman" w:hAnsi="Times New Roman" w:cs="Times New Roman"/>
          <w:bCs/>
          <w:noProof w:val="0"/>
          <w:color w:val="000000" w:themeColor="text1"/>
          <w:sz w:val="24"/>
          <w:szCs w:val="24"/>
        </w:rPr>
        <w:t xml:space="preserve">bunuri accesorii în raport cu </w:t>
      </w:r>
      <w:r w:rsidR="00FF20F9" w:rsidRPr="00792BD5">
        <w:rPr>
          <w:rFonts w:ascii="Times New Roman" w:hAnsi="Times New Roman" w:cs="Times New Roman"/>
          <w:bCs/>
          <w:noProof w:val="0"/>
          <w:color w:val="000000" w:themeColor="text1"/>
          <w:sz w:val="24"/>
          <w:szCs w:val="24"/>
        </w:rPr>
        <w:t>proprietățile</w:t>
      </w:r>
      <w:r w:rsidRPr="00792BD5">
        <w:rPr>
          <w:rFonts w:ascii="Times New Roman" w:hAnsi="Times New Roman" w:cs="Times New Roman"/>
          <w:bCs/>
          <w:noProof w:val="0"/>
          <w:color w:val="000000" w:themeColor="text1"/>
          <w:sz w:val="24"/>
          <w:szCs w:val="24"/>
        </w:rPr>
        <w:t xml:space="preserve"> individuale</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care nu pot fi folosite decât în comun şi sunt obiectul unui drept de coproprietate </w:t>
      </w:r>
      <w:r w:rsidR="00FF20F9" w:rsidRPr="00792BD5">
        <w:rPr>
          <w:rFonts w:ascii="Times New Roman" w:hAnsi="Times New Roman" w:cs="Times New Roman"/>
          <w:bCs/>
          <w:noProof w:val="0"/>
          <w:color w:val="000000" w:themeColor="text1"/>
          <w:sz w:val="24"/>
          <w:szCs w:val="24"/>
        </w:rPr>
        <w:t>forțată</w:t>
      </w:r>
      <w:r w:rsidRPr="00792BD5">
        <w:rPr>
          <w:rFonts w:ascii="Times New Roman" w:hAnsi="Times New Roman" w:cs="Times New Roman"/>
          <w:bCs/>
          <w:noProof w:val="0"/>
          <w:color w:val="000000" w:themeColor="text1"/>
          <w:sz w:val="24"/>
          <w:szCs w:val="24"/>
        </w:rPr>
        <w:t>;</w:t>
      </w:r>
    </w:p>
    <w:p w14:paraId="6DD1F34B" w14:textId="42FF0A43" w:rsidR="00B77CB5" w:rsidRPr="00792BD5" w:rsidRDefault="001474F4"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prestator - persoan</w:t>
      </w:r>
      <w:r w:rsidR="005A1F9C" w:rsidRPr="00792BD5">
        <w:rPr>
          <w:rFonts w:ascii="Times New Roman" w:hAnsi="Times New Roman" w:cs="Times New Roman"/>
          <w:bCs/>
          <w:noProof w:val="0"/>
          <w:color w:val="000000" w:themeColor="text1"/>
          <w:sz w:val="24"/>
          <w:szCs w:val="24"/>
        </w:rPr>
        <w:t>ă</w:t>
      </w:r>
      <w:r w:rsidRPr="00792BD5">
        <w:rPr>
          <w:rFonts w:ascii="Times New Roman" w:hAnsi="Times New Roman" w:cs="Times New Roman"/>
          <w:bCs/>
          <w:noProof w:val="0"/>
          <w:color w:val="000000" w:themeColor="text1"/>
          <w:sz w:val="24"/>
          <w:szCs w:val="24"/>
        </w:rPr>
        <w:t xml:space="preserve"> juridică </w:t>
      </w:r>
      <w:r w:rsidR="005A1F9C" w:rsidRPr="00792BD5">
        <w:rPr>
          <w:rFonts w:ascii="Times New Roman" w:hAnsi="Times New Roman" w:cs="Times New Roman"/>
          <w:bCs/>
          <w:noProof w:val="0"/>
          <w:color w:val="000000" w:themeColor="text1"/>
          <w:sz w:val="24"/>
          <w:szCs w:val="24"/>
        </w:rPr>
        <w:t>titulară de autorizație emisă</w:t>
      </w:r>
      <w:r w:rsidRPr="00792BD5">
        <w:rPr>
          <w:rFonts w:ascii="Times New Roman" w:hAnsi="Times New Roman" w:cs="Times New Roman"/>
          <w:bCs/>
          <w:noProof w:val="0"/>
          <w:color w:val="000000" w:themeColor="text1"/>
          <w:sz w:val="24"/>
          <w:szCs w:val="24"/>
        </w:rPr>
        <w:t xml:space="preserve"> de </w:t>
      </w:r>
      <w:r w:rsidR="005B70FF" w:rsidRPr="00792BD5">
        <w:rPr>
          <w:rFonts w:ascii="Times New Roman" w:hAnsi="Times New Roman" w:cs="Times New Roman"/>
          <w:bCs/>
          <w:noProof w:val="0"/>
          <w:color w:val="000000" w:themeColor="text1"/>
          <w:sz w:val="24"/>
          <w:szCs w:val="24"/>
        </w:rPr>
        <w:t xml:space="preserve">către </w:t>
      </w:r>
      <w:r w:rsidR="00F86674" w:rsidRPr="00792BD5">
        <w:rPr>
          <w:rFonts w:ascii="Times New Roman" w:hAnsi="Times New Roman" w:cs="Times New Roman"/>
          <w:bCs/>
          <w:noProof w:val="0"/>
          <w:color w:val="000000" w:themeColor="text1"/>
          <w:sz w:val="24"/>
          <w:szCs w:val="24"/>
        </w:rPr>
        <w:t xml:space="preserve">ANRE </w:t>
      </w:r>
      <w:r w:rsidR="00097D7B" w:rsidRPr="00792BD5">
        <w:rPr>
          <w:rFonts w:ascii="Times New Roman" w:hAnsi="Times New Roman" w:cs="Times New Roman"/>
          <w:bCs/>
          <w:noProof w:val="0"/>
          <w:color w:val="000000" w:themeColor="text1"/>
          <w:sz w:val="24"/>
          <w:szCs w:val="24"/>
        </w:rPr>
        <w:t>pentru</w:t>
      </w:r>
      <w:r w:rsidR="00B77CB5" w:rsidRPr="00792BD5">
        <w:rPr>
          <w:rFonts w:ascii="Times New Roman" w:hAnsi="Times New Roman" w:cs="Times New Roman"/>
          <w:bCs/>
          <w:noProof w:val="0"/>
          <w:color w:val="000000" w:themeColor="text1"/>
          <w:sz w:val="24"/>
          <w:szCs w:val="24"/>
        </w:rPr>
        <w:t>:</w:t>
      </w:r>
    </w:p>
    <w:p w14:paraId="483F2C05" w14:textId="4C6249CB" w:rsidR="00B77CB5" w:rsidRPr="00792BD5" w:rsidRDefault="00B77CB5" w:rsidP="00190AC0">
      <w:pPr>
        <w:pStyle w:val="ListParagraph"/>
        <w:numPr>
          <w:ilvl w:val="0"/>
          <w:numId w:val="10"/>
        </w:numPr>
        <w:tabs>
          <w:tab w:val="left" w:pos="0"/>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exploatarea sistemelor de repartizare a costurilor pentru încălzire</w:t>
      </w:r>
      <w:r w:rsidR="00D95C2E" w:rsidRPr="00792BD5">
        <w:rPr>
          <w:rFonts w:ascii="Times New Roman" w:hAnsi="Times New Roman" w:cs="Times New Roman"/>
          <w:bCs/>
          <w:noProof w:val="0"/>
          <w:color w:val="000000" w:themeColor="text1"/>
          <w:sz w:val="24"/>
          <w:szCs w:val="24"/>
        </w:rPr>
        <w:t xml:space="preserve"> </w:t>
      </w:r>
      <w:r w:rsidR="003D461E" w:rsidRPr="00792BD5">
        <w:rPr>
          <w:rFonts w:ascii="Times New Roman" w:hAnsi="Times New Roman" w:cs="Times New Roman"/>
          <w:bCs/>
          <w:noProof w:val="0"/>
          <w:color w:val="000000" w:themeColor="text1"/>
          <w:sz w:val="24"/>
          <w:szCs w:val="24"/>
        </w:rPr>
        <w:t>-</w:t>
      </w:r>
      <w:r w:rsidR="00D95C2E" w:rsidRPr="00792BD5">
        <w:rPr>
          <w:rFonts w:ascii="Times New Roman" w:hAnsi="Times New Roman" w:cs="Times New Roman"/>
          <w:bCs/>
          <w:noProof w:val="0"/>
          <w:color w:val="000000" w:themeColor="text1"/>
          <w:sz w:val="24"/>
          <w:szCs w:val="24"/>
        </w:rPr>
        <w:t xml:space="preserve"> autorizație </w:t>
      </w:r>
      <w:r w:rsidRPr="00792BD5">
        <w:rPr>
          <w:rFonts w:ascii="Times New Roman" w:hAnsi="Times New Roman" w:cs="Times New Roman"/>
          <w:bCs/>
          <w:noProof w:val="0"/>
          <w:color w:val="000000" w:themeColor="text1"/>
          <w:sz w:val="24"/>
          <w:szCs w:val="24"/>
        </w:rPr>
        <w:t>de tip II,</w:t>
      </w:r>
    </w:p>
    <w:p w14:paraId="3A8892F5" w14:textId="2E076D3A" w:rsidR="00B77CB5" w:rsidRPr="00792BD5" w:rsidRDefault="00B77CB5" w:rsidP="00190AC0">
      <w:pPr>
        <w:pStyle w:val="ListParagraph"/>
        <w:numPr>
          <w:ilvl w:val="0"/>
          <w:numId w:val="10"/>
        </w:numPr>
        <w:tabs>
          <w:tab w:val="left" w:pos="0"/>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exploatarea sistemelor de repartizare a costurilor pentru apă caldă de consum</w:t>
      </w:r>
      <w:r w:rsidR="00D95C2E" w:rsidRPr="00792BD5">
        <w:rPr>
          <w:rFonts w:ascii="Times New Roman" w:hAnsi="Times New Roman" w:cs="Times New Roman"/>
          <w:bCs/>
          <w:noProof w:val="0"/>
          <w:color w:val="000000" w:themeColor="text1"/>
          <w:sz w:val="24"/>
          <w:szCs w:val="24"/>
        </w:rPr>
        <w:t xml:space="preserve"> </w:t>
      </w:r>
      <w:r w:rsidR="003D461E" w:rsidRPr="00792BD5">
        <w:rPr>
          <w:rFonts w:ascii="Times New Roman" w:hAnsi="Times New Roman" w:cs="Times New Roman"/>
          <w:bCs/>
          <w:noProof w:val="0"/>
          <w:color w:val="000000" w:themeColor="text1"/>
          <w:sz w:val="24"/>
          <w:szCs w:val="24"/>
        </w:rPr>
        <w:t>-</w:t>
      </w:r>
      <w:r w:rsidR="00D95C2E" w:rsidRPr="00792BD5">
        <w:rPr>
          <w:rFonts w:ascii="Times New Roman" w:hAnsi="Times New Roman" w:cs="Times New Roman"/>
          <w:bCs/>
          <w:noProof w:val="0"/>
          <w:color w:val="000000" w:themeColor="text1"/>
          <w:sz w:val="24"/>
          <w:szCs w:val="24"/>
        </w:rPr>
        <w:t xml:space="preserve"> autorizație </w:t>
      </w:r>
      <w:r w:rsidRPr="00792BD5">
        <w:rPr>
          <w:rFonts w:ascii="Times New Roman" w:hAnsi="Times New Roman" w:cs="Times New Roman"/>
          <w:bCs/>
          <w:noProof w:val="0"/>
          <w:color w:val="000000" w:themeColor="text1"/>
          <w:sz w:val="24"/>
          <w:szCs w:val="24"/>
        </w:rPr>
        <w:t>de tip IV</w:t>
      </w:r>
      <w:r w:rsidR="004F5719" w:rsidRPr="00792BD5">
        <w:rPr>
          <w:rFonts w:ascii="Times New Roman" w:hAnsi="Times New Roman" w:cs="Times New Roman"/>
          <w:bCs/>
          <w:noProof w:val="0"/>
          <w:color w:val="000000" w:themeColor="text1"/>
          <w:sz w:val="24"/>
          <w:szCs w:val="24"/>
        </w:rPr>
        <w:t>,</w:t>
      </w:r>
    </w:p>
    <w:p w14:paraId="0EBB1F4A" w14:textId="4D397D69" w:rsidR="001474F4" w:rsidRPr="00792BD5" w:rsidRDefault="001474F4" w:rsidP="00263409">
      <w:pPr>
        <w:pStyle w:val="ListParagraph"/>
        <w:tabs>
          <w:tab w:val="left" w:pos="0"/>
          <w:tab w:val="left" w:pos="142"/>
          <w:tab w:val="left" w:pos="426"/>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care răspunde de corectitudinea repartizării consumurilor de energie termică</w:t>
      </w:r>
      <w:r w:rsidR="00097D7B" w:rsidRPr="00792BD5">
        <w:rPr>
          <w:rFonts w:ascii="Times New Roman" w:hAnsi="Times New Roman" w:cs="Times New Roman"/>
          <w:bCs/>
          <w:noProof w:val="0"/>
          <w:color w:val="000000" w:themeColor="text1"/>
          <w:sz w:val="24"/>
          <w:szCs w:val="24"/>
        </w:rPr>
        <w:t xml:space="preserve"> pentru încălzire şi/sau apă caldă de consum</w:t>
      </w:r>
      <w:r w:rsidR="00F86674" w:rsidRPr="00792BD5">
        <w:rPr>
          <w:rFonts w:ascii="Times New Roman" w:hAnsi="Times New Roman" w:cs="Times New Roman"/>
          <w:bCs/>
          <w:noProof w:val="0"/>
          <w:color w:val="000000" w:themeColor="text1"/>
          <w:sz w:val="24"/>
          <w:szCs w:val="24"/>
        </w:rPr>
        <w:t xml:space="preserve"> într-un condominiu</w:t>
      </w:r>
      <w:r w:rsidRPr="00792BD5">
        <w:rPr>
          <w:rFonts w:ascii="Times New Roman" w:hAnsi="Times New Roman" w:cs="Times New Roman"/>
          <w:bCs/>
          <w:noProof w:val="0"/>
          <w:color w:val="000000" w:themeColor="text1"/>
          <w:sz w:val="24"/>
          <w:szCs w:val="24"/>
        </w:rPr>
        <w:t>;</w:t>
      </w:r>
      <w:r w:rsidR="005A1F9C" w:rsidRPr="00792BD5">
        <w:rPr>
          <w:rFonts w:ascii="Times New Roman" w:hAnsi="Times New Roman" w:cs="Times New Roman"/>
          <w:bCs/>
          <w:noProof w:val="0"/>
          <w:color w:val="000000" w:themeColor="text1"/>
          <w:sz w:val="24"/>
          <w:szCs w:val="24"/>
        </w:rPr>
        <w:t xml:space="preserve"> </w:t>
      </w:r>
    </w:p>
    <w:p w14:paraId="2F344BD3" w14:textId="7DB9D9D8" w:rsidR="00B17FEC" w:rsidRPr="00792BD5" w:rsidRDefault="001474F4"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proprietate individuală - </w:t>
      </w:r>
      <w:r w:rsidR="00270673" w:rsidRPr="00792BD5">
        <w:rPr>
          <w:rFonts w:ascii="Times New Roman" w:hAnsi="Times New Roman" w:cs="Times New Roman"/>
          <w:bCs/>
          <w:noProof w:val="0"/>
          <w:color w:val="000000" w:themeColor="text1"/>
          <w:sz w:val="24"/>
          <w:szCs w:val="24"/>
        </w:rPr>
        <w:t xml:space="preserve">locuință </w:t>
      </w:r>
      <w:r w:rsidRPr="00792BD5">
        <w:rPr>
          <w:rFonts w:ascii="Times New Roman" w:hAnsi="Times New Roman" w:cs="Times New Roman"/>
          <w:bCs/>
          <w:noProof w:val="0"/>
          <w:color w:val="000000" w:themeColor="text1"/>
          <w:sz w:val="24"/>
          <w:szCs w:val="24"/>
        </w:rPr>
        <w:t xml:space="preserve">sau </w:t>
      </w:r>
      <w:r w:rsidR="00C257A9" w:rsidRPr="00792BD5">
        <w:rPr>
          <w:rFonts w:ascii="Times New Roman" w:hAnsi="Times New Roman" w:cs="Times New Roman"/>
          <w:bCs/>
          <w:noProof w:val="0"/>
          <w:color w:val="000000" w:themeColor="text1"/>
          <w:sz w:val="24"/>
          <w:szCs w:val="24"/>
        </w:rPr>
        <w:t>spațiul</w:t>
      </w:r>
      <w:r w:rsidRPr="00792BD5">
        <w:rPr>
          <w:rFonts w:ascii="Times New Roman" w:hAnsi="Times New Roman" w:cs="Times New Roman"/>
          <w:bCs/>
          <w:noProof w:val="0"/>
          <w:color w:val="000000" w:themeColor="text1"/>
          <w:sz w:val="24"/>
          <w:szCs w:val="24"/>
        </w:rPr>
        <w:t xml:space="preserve"> cu altă destinaţie decât </w:t>
      </w:r>
      <w:r w:rsidR="00270673" w:rsidRPr="00792BD5">
        <w:rPr>
          <w:rFonts w:ascii="Times New Roman" w:hAnsi="Times New Roman" w:cs="Times New Roman"/>
          <w:bCs/>
          <w:noProof w:val="0"/>
          <w:color w:val="000000" w:themeColor="text1"/>
          <w:sz w:val="24"/>
          <w:szCs w:val="24"/>
        </w:rPr>
        <w:t>c</w:t>
      </w:r>
      <w:r w:rsidR="00260840" w:rsidRPr="00792BD5">
        <w:rPr>
          <w:rFonts w:ascii="Times New Roman" w:hAnsi="Times New Roman" w:cs="Times New Roman"/>
          <w:bCs/>
          <w:noProof w:val="0"/>
          <w:color w:val="000000" w:themeColor="text1"/>
          <w:sz w:val="24"/>
          <w:szCs w:val="24"/>
        </w:rPr>
        <w:t xml:space="preserve">ea de </w:t>
      </w:r>
      <w:r w:rsidR="008916C8" w:rsidRPr="00792BD5">
        <w:rPr>
          <w:rFonts w:ascii="Times New Roman" w:hAnsi="Times New Roman" w:cs="Times New Roman"/>
          <w:bCs/>
          <w:noProof w:val="0"/>
          <w:color w:val="000000" w:themeColor="text1"/>
          <w:sz w:val="24"/>
          <w:szCs w:val="24"/>
        </w:rPr>
        <w:t>locuință</w:t>
      </w:r>
      <w:r w:rsidRPr="00792BD5">
        <w:rPr>
          <w:rFonts w:ascii="Times New Roman" w:hAnsi="Times New Roman" w:cs="Times New Roman"/>
          <w:bCs/>
          <w:noProof w:val="0"/>
          <w:color w:val="000000" w:themeColor="text1"/>
          <w:sz w:val="24"/>
          <w:szCs w:val="24"/>
        </w:rPr>
        <w:t>, parte dintr-</w:t>
      </w:r>
      <w:r w:rsidR="00270673" w:rsidRPr="00792BD5">
        <w:rPr>
          <w:rFonts w:ascii="Times New Roman" w:hAnsi="Times New Roman" w:cs="Times New Roman"/>
          <w:bCs/>
          <w:noProof w:val="0"/>
          <w:color w:val="000000" w:themeColor="text1"/>
          <w:sz w:val="24"/>
          <w:szCs w:val="24"/>
        </w:rPr>
        <w:t>un</w:t>
      </w:r>
      <w:r w:rsidRPr="00792BD5">
        <w:rPr>
          <w:rFonts w:ascii="Times New Roman" w:hAnsi="Times New Roman" w:cs="Times New Roman"/>
          <w:bCs/>
          <w:noProof w:val="0"/>
          <w:color w:val="000000" w:themeColor="text1"/>
          <w:sz w:val="24"/>
          <w:szCs w:val="24"/>
        </w:rPr>
        <w:t xml:space="preserve"> </w:t>
      </w:r>
      <w:r w:rsidR="00270673" w:rsidRPr="00792BD5">
        <w:rPr>
          <w:rFonts w:ascii="Times New Roman" w:hAnsi="Times New Roman" w:cs="Times New Roman"/>
          <w:bCs/>
          <w:noProof w:val="0"/>
          <w:color w:val="000000" w:themeColor="text1"/>
          <w:sz w:val="24"/>
          <w:szCs w:val="24"/>
        </w:rPr>
        <w:t>condominiu</w:t>
      </w:r>
      <w:r w:rsidRPr="00792BD5">
        <w:rPr>
          <w:rFonts w:ascii="Times New Roman" w:hAnsi="Times New Roman" w:cs="Times New Roman"/>
          <w:bCs/>
          <w:noProof w:val="0"/>
          <w:color w:val="000000" w:themeColor="text1"/>
          <w:sz w:val="24"/>
          <w:szCs w:val="24"/>
        </w:rPr>
        <w:t xml:space="preserve">, destinată locuirii sau altor </w:t>
      </w:r>
      <w:r w:rsidR="00C257A9" w:rsidRPr="00792BD5">
        <w:rPr>
          <w:rFonts w:ascii="Times New Roman" w:hAnsi="Times New Roman" w:cs="Times New Roman"/>
          <w:bCs/>
          <w:noProof w:val="0"/>
          <w:color w:val="000000" w:themeColor="text1"/>
          <w:sz w:val="24"/>
          <w:szCs w:val="24"/>
        </w:rPr>
        <w:t>activități</w:t>
      </w:r>
      <w:r w:rsidRPr="00792BD5">
        <w:rPr>
          <w:rFonts w:ascii="Times New Roman" w:hAnsi="Times New Roman" w:cs="Times New Roman"/>
          <w:bCs/>
          <w:noProof w:val="0"/>
          <w:color w:val="000000" w:themeColor="text1"/>
          <w:sz w:val="24"/>
          <w:szCs w:val="24"/>
        </w:rPr>
        <w:t xml:space="preserve">, </w:t>
      </w:r>
      <w:r w:rsidR="00270673" w:rsidRPr="00792BD5">
        <w:rPr>
          <w:rFonts w:ascii="Times New Roman" w:hAnsi="Times New Roman" w:cs="Times New Roman"/>
          <w:bCs/>
          <w:noProof w:val="0"/>
          <w:color w:val="000000" w:themeColor="text1"/>
          <w:sz w:val="24"/>
          <w:szCs w:val="24"/>
        </w:rPr>
        <w:t xml:space="preserve">deținută în proprietate exclusivă; </w:t>
      </w:r>
    </w:p>
    <w:p w14:paraId="299161F3" w14:textId="5AAD3122" w:rsidR="006269A2" w:rsidRPr="00032115" w:rsidRDefault="006269A2"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proprietarii </w:t>
      </w:r>
      <w:r w:rsidR="00924D97" w:rsidRPr="00032115">
        <w:rPr>
          <w:rFonts w:ascii="Times New Roman" w:hAnsi="Times New Roman" w:cs="Times New Roman"/>
          <w:bCs/>
          <w:noProof w:val="0"/>
          <w:color w:val="000000" w:themeColor="text1"/>
          <w:sz w:val="24"/>
          <w:szCs w:val="24"/>
        </w:rPr>
        <w:t xml:space="preserve">de </w:t>
      </w:r>
      <w:r w:rsidRPr="00032115">
        <w:rPr>
          <w:rFonts w:ascii="Times New Roman" w:hAnsi="Times New Roman" w:cs="Times New Roman"/>
          <w:bCs/>
          <w:noProof w:val="0"/>
          <w:color w:val="000000" w:themeColor="text1"/>
          <w:sz w:val="24"/>
          <w:szCs w:val="24"/>
        </w:rPr>
        <w:t>condominii - persoanele fizice sau juridice care dețin în proprietate un</w:t>
      </w:r>
      <w:r w:rsidR="005E721C" w:rsidRPr="00032115">
        <w:rPr>
          <w:rFonts w:ascii="Times New Roman" w:hAnsi="Times New Roman" w:cs="Times New Roman"/>
          <w:bCs/>
          <w:noProof w:val="0"/>
          <w:color w:val="000000" w:themeColor="text1"/>
          <w:sz w:val="24"/>
          <w:szCs w:val="24"/>
        </w:rPr>
        <w:t>u sau mai multe</w:t>
      </w:r>
      <w:r w:rsidRPr="00032115">
        <w:rPr>
          <w:rFonts w:ascii="Times New Roman" w:hAnsi="Times New Roman" w:cs="Times New Roman"/>
          <w:bCs/>
          <w:noProof w:val="0"/>
          <w:color w:val="000000" w:themeColor="text1"/>
          <w:sz w:val="24"/>
          <w:szCs w:val="24"/>
        </w:rPr>
        <w:t xml:space="preserve"> </w:t>
      </w:r>
      <w:r w:rsidR="00924D97" w:rsidRPr="00032115">
        <w:rPr>
          <w:rFonts w:ascii="Times New Roman" w:hAnsi="Times New Roman" w:cs="Times New Roman"/>
          <w:bCs/>
          <w:noProof w:val="0"/>
          <w:color w:val="000000" w:themeColor="text1"/>
          <w:sz w:val="24"/>
          <w:szCs w:val="24"/>
        </w:rPr>
        <w:t>imobil</w:t>
      </w:r>
      <w:r w:rsidR="005E721C" w:rsidRPr="00032115">
        <w:rPr>
          <w:rFonts w:ascii="Times New Roman" w:hAnsi="Times New Roman" w:cs="Times New Roman"/>
          <w:bCs/>
          <w:noProof w:val="0"/>
          <w:color w:val="000000" w:themeColor="text1"/>
          <w:sz w:val="24"/>
          <w:szCs w:val="24"/>
        </w:rPr>
        <w:t>e</w:t>
      </w:r>
      <w:r w:rsidR="00924D97" w:rsidRPr="00032115">
        <w:rPr>
          <w:rFonts w:ascii="Times New Roman" w:hAnsi="Times New Roman" w:cs="Times New Roman"/>
          <w:bCs/>
          <w:noProof w:val="0"/>
          <w:color w:val="000000" w:themeColor="text1"/>
          <w:sz w:val="24"/>
          <w:szCs w:val="24"/>
        </w:rPr>
        <w:t xml:space="preserve"> de tip </w:t>
      </w:r>
      <w:r w:rsidRPr="00032115">
        <w:rPr>
          <w:rFonts w:ascii="Times New Roman" w:hAnsi="Times New Roman" w:cs="Times New Roman"/>
          <w:bCs/>
          <w:noProof w:val="0"/>
          <w:color w:val="000000" w:themeColor="text1"/>
          <w:sz w:val="24"/>
          <w:szCs w:val="24"/>
        </w:rPr>
        <w:t>condominiu destinat</w:t>
      </w:r>
      <w:r w:rsidR="005E721C" w:rsidRPr="00032115">
        <w:rPr>
          <w:rFonts w:ascii="Times New Roman" w:hAnsi="Times New Roman" w:cs="Times New Roman"/>
          <w:bCs/>
          <w:noProof w:val="0"/>
          <w:color w:val="000000" w:themeColor="text1"/>
          <w:sz w:val="24"/>
          <w:szCs w:val="24"/>
        </w:rPr>
        <w:t>e</w:t>
      </w:r>
      <w:r w:rsidRPr="00032115">
        <w:rPr>
          <w:rFonts w:ascii="Times New Roman" w:hAnsi="Times New Roman" w:cs="Times New Roman"/>
          <w:bCs/>
          <w:noProof w:val="0"/>
          <w:color w:val="000000" w:themeColor="text1"/>
          <w:sz w:val="24"/>
          <w:szCs w:val="24"/>
        </w:rPr>
        <w:t xml:space="preserve"> închirierii, </w:t>
      </w:r>
      <w:r w:rsidR="000700CB" w:rsidRPr="00032115">
        <w:rPr>
          <w:rFonts w:ascii="Times New Roman" w:hAnsi="Times New Roman" w:cs="Times New Roman"/>
          <w:bCs/>
          <w:noProof w:val="0"/>
          <w:color w:val="000000" w:themeColor="text1"/>
          <w:sz w:val="24"/>
          <w:szCs w:val="24"/>
        </w:rPr>
        <w:t xml:space="preserve">în care nu </w:t>
      </w:r>
      <w:r w:rsidR="00924D97" w:rsidRPr="00032115">
        <w:rPr>
          <w:rFonts w:ascii="Times New Roman" w:hAnsi="Times New Roman" w:cs="Times New Roman"/>
          <w:bCs/>
          <w:noProof w:val="0"/>
          <w:color w:val="000000" w:themeColor="text1"/>
          <w:sz w:val="24"/>
          <w:szCs w:val="24"/>
        </w:rPr>
        <w:t>există</w:t>
      </w:r>
      <w:r w:rsidR="000700CB" w:rsidRPr="00032115">
        <w:rPr>
          <w:rFonts w:ascii="Times New Roman" w:hAnsi="Times New Roman" w:cs="Times New Roman"/>
          <w:bCs/>
          <w:noProof w:val="0"/>
          <w:color w:val="000000" w:themeColor="text1"/>
          <w:sz w:val="24"/>
          <w:szCs w:val="24"/>
        </w:rPr>
        <w:t xml:space="preserve"> constituită o </w:t>
      </w:r>
      <w:r w:rsidR="00103F16" w:rsidRPr="00032115">
        <w:rPr>
          <w:rFonts w:ascii="Times New Roman" w:hAnsi="Times New Roman" w:cs="Times New Roman"/>
          <w:bCs/>
          <w:noProof w:val="0"/>
          <w:color w:val="000000" w:themeColor="text1"/>
          <w:sz w:val="24"/>
          <w:szCs w:val="24"/>
        </w:rPr>
        <w:t>asociație</w:t>
      </w:r>
      <w:r w:rsidR="005E721C" w:rsidRPr="00032115">
        <w:rPr>
          <w:rFonts w:ascii="Times New Roman" w:hAnsi="Times New Roman" w:cs="Times New Roman"/>
          <w:bCs/>
          <w:noProof w:val="0"/>
          <w:color w:val="000000" w:themeColor="text1"/>
          <w:sz w:val="24"/>
          <w:szCs w:val="24"/>
        </w:rPr>
        <w:t xml:space="preserve"> de proprietari</w:t>
      </w:r>
      <w:r w:rsidR="005E721C" w:rsidRPr="00032115">
        <w:rPr>
          <w:rFonts w:ascii="Times New Roman" w:hAnsi="Times New Roman" w:cs="Times New Roman"/>
          <w:bCs/>
          <w:noProof w:val="0"/>
          <w:color w:val="000000" w:themeColor="text1"/>
          <w:sz w:val="24"/>
          <w:szCs w:val="24"/>
          <w:lang w:val="en-US"/>
        </w:rPr>
        <w:t>;</w:t>
      </w:r>
    </w:p>
    <w:p w14:paraId="5BC83E69" w14:textId="05ED8541" w:rsidR="00CD1877" w:rsidRPr="00792BD5" w:rsidRDefault="001474F4"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repartitor de costuri </w:t>
      </w:r>
      <w:r w:rsidR="003D461E" w:rsidRPr="00792BD5">
        <w:rPr>
          <w:rFonts w:ascii="Times New Roman" w:hAnsi="Times New Roman" w:cs="Times New Roman"/>
          <w:bCs/>
          <w:noProof w:val="0"/>
          <w:color w:val="000000" w:themeColor="text1"/>
          <w:sz w:val="24"/>
          <w:szCs w:val="24"/>
        </w:rPr>
        <w:t>-</w:t>
      </w:r>
      <w:r w:rsidR="00CD1877" w:rsidRPr="00792BD5">
        <w:rPr>
          <w:rFonts w:ascii="Times New Roman" w:hAnsi="Times New Roman" w:cs="Times New Roman"/>
          <w:color w:val="000000" w:themeColor="text1"/>
          <w:sz w:val="24"/>
          <w:szCs w:val="24"/>
        </w:rPr>
        <w:t xml:space="preserve"> </w:t>
      </w:r>
      <w:r w:rsidR="00CD1877" w:rsidRPr="00792BD5">
        <w:rPr>
          <w:rFonts w:ascii="Times New Roman" w:hAnsi="Times New Roman" w:cs="Times New Roman"/>
          <w:bCs/>
          <w:noProof w:val="0"/>
          <w:color w:val="000000" w:themeColor="text1"/>
          <w:sz w:val="24"/>
          <w:szCs w:val="24"/>
        </w:rPr>
        <w:t xml:space="preserve">aparat cu </w:t>
      </w:r>
      <w:r w:rsidR="00430F89" w:rsidRPr="00792BD5">
        <w:rPr>
          <w:rFonts w:ascii="Times New Roman" w:hAnsi="Times New Roman" w:cs="Times New Roman"/>
          <w:bCs/>
          <w:noProof w:val="0"/>
          <w:color w:val="000000" w:themeColor="text1"/>
          <w:sz w:val="24"/>
          <w:szCs w:val="24"/>
        </w:rPr>
        <w:t>indicații</w:t>
      </w:r>
      <w:r w:rsidR="00CD1877" w:rsidRPr="00792BD5">
        <w:rPr>
          <w:rFonts w:ascii="Times New Roman" w:hAnsi="Times New Roman" w:cs="Times New Roman"/>
          <w:bCs/>
          <w:noProof w:val="0"/>
          <w:color w:val="000000" w:themeColor="text1"/>
          <w:sz w:val="24"/>
          <w:szCs w:val="24"/>
        </w:rPr>
        <w:t xml:space="preserve"> adimensionale sau dimensionale</w:t>
      </w:r>
      <w:r w:rsidRPr="00792BD5">
        <w:rPr>
          <w:rFonts w:ascii="Times New Roman" w:hAnsi="Times New Roman" w:cs="Times New Roman"/>
          <w:bCs/>
          <w:noProof w:val="0"/>
          <w:color w:val="000000" w:themeColor="text1"/>
          <w:sz w:val="24"/>
          <w:szCs w:val="24"/>
        </w:rPr>
        <w:t xml:space="preserve">, destinat utilizării în cadrul sistemelor de repartizare a costurilor, </w:t>
      </w:r>
      <w:r w:rsidR="00CD1877" w:rsidRPr="00792BD5">
        <w:rPr>
          <w:rFonts w:ascii="Times New Roman" w:hAnsi="Times New Roman" w:cs="Times New Roman"/>
          <w:bCs/>
          <w:noProof w:val="0"/>
          <w:color w:val="000000" w:themeColor="text1"/>
          <w:sz w:val="24"/>
          <w:szCs w:val="24"/>
        </w:rPr>
        <w:t xml:space="preserve">în scopul </w:t>
      </w:r>
      <w:r w:rsidR="00A25CBE" w:rsidRPr="00792BD5">
        <w:rPr>
          <w:rFonts w:ascii="Times New Roman" w:hAnsi="Times New Roman" w:cs="Times New Roman"/>
          <w:bCs/>
          <w:noProof w:val="0"/>
          <w:color w:val="000000" w:themeColor="text1"/>
          <w:sz w:val="24"/>
          <w:szCs w:val="24"/>
        </w:rPr>
        <w:t>determinării</w:t>
      </w:r>
      <w:r w:rsidR="00CD1877" w:rsidRPr="00792BD5">
        <w:rPr>
          <w:rFonts w:ascii="Times New Roman" w:hAnsi="Times New Roman" w:cs="Times New Roman"/>
          <w:bCs/>
          <w:noProof w:val="0"/>
          <w:color w:val="000000" w:themeColor="text1"/>
          <w:sz w:val="24"/>
          <w:szCs w:val="24"/>
        </w:rPr>
        <w:t>:</w:t>
      </w:r>
    </w:p>
    <w:p w14:paraId="48C78628" w14:textId="24D9F062" w:rsidR="001474F4" w:rsidRPr="00792BD5" w:rsidRDefault="001474F4" w:rsidP="00190AC0">
      <w:pPr>
        <w:pStyle w:val="ListParagraph"/>
        <w:numPr>
          <w:ilvl w:val="0"/>
          <w:numId w:val="21"/>
        </w:numPr>
        <w:tabs>
          <w:tab w:val="left" w:pos="0"/>
          <w:tab w:val="left" w:pos="142"/>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energiei termice consumate de corpul de încălzire pe care acesta este montat;</w:t>
      </w:r>
    </w:p>
    <w:p w14:paraId="77671523" w14:textId="57C5BCCC" w:rsidR="00CD1877" w:rsidRPr="00792BD5" w:rsidRDefault="001474F4" w:rsidP="00190AC0">
      <w:pPr>
        <w:pStyle w:val="ListParagraph"/>
        <w:numPr>
          <w:ilvl w:val="0"/>
          <w:numId w:val="21"/>
        </w:numPr>
        <w:tabs>
          <w:tab w:val="left" w:pos="0"/>
          <w:tab w:val="left" w:pos="142"/>
          <w:tab w:val="left" w:pos="426"/>
        </w:tabs>
        <w:spacing w:after="0" w:line="360" w:lineRule="auto"/>
        <w:ind w:left="284" w:hanging="284"/>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energiei</w:t>
      </w:r>
      <w:r w:rsidR="00B00BE0" w:rsidRPr="00792BD5">
        <w:rPr>
          <w:rFonts w:ascii="Times New Roman" w:hAnsi="Times New Roman" w:cs="Times New Roman"/>
          <w:bCs/>
          <w:noProof w:val="0"/>
          <w:color w:val="000000" w:themeColor="text1"/>
          <w:sz w:val="24"/>
          <w:szCs w:val="24"/>
        </w:rPr>
        <w:t xml:space="preserve"> termice </w:t>
      </w:r>
      <w:r w:rsidR="00C257A9" w:rsidRPr="00792BD5">
        <w:rPr>
          <w:rFonts w:ascii="Times New Roman" w:hAnsi="Times New Roman" w:cs="Times New Roman"/>
          <w:bCs/>
          <w:noProof w:val="0"/>
          <w:color w:val="000000" w:themeColor="text1"/>
          <w:sz w:val="24"/>
          <w:szCs w:val="24"/>
        </w:rPr>
        <w:t>conținute</w:t>
      </w:r>
      <w:r w:rsidR="00B00BE0" w:rsidRPr="00792BD5">
        <w:rPr>
          <w:rFonts w:ascii="Times New Roman" w:hAnsi="Times New Roman" w:cs="Times New Roman"/>
          <w:bCs/>
          <w:noProof w:val="0"/>
          <w:color w:val="000000" w:themeColor="text1"/>
          <w:sz w:val="24"/>
          <w:szCs w:val="24"/>
        </w:rPr>
        <w:t xml:space="preserve"> în apa caldă de consum și volumul apei calde de consum care trece prin aparat;</w:t>
      </w:r>
    </w:p>
    <w:p w14:paraId="233F7FE0" w14:textId="062770B8" w:rsidR="00EA6ACD" w:rsidRPr="00792BD5" w:rsidRDefault="00EA6ACD"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repartitor de costuri pentru </w:t>
      </w:r>
      <w:r w:rsidR="00B00BE0" w:rsidRPr="00792BD5">
        <w:rPr>
          <w:rFonts w:ascii="Times New Roman" w:hAnsi="Times New Roman" w:cs="Times New Roman"/>
          <w:bCs/>
          <w:noProof w:val="0"/>
          <w:color w:val="000000" w:themeColor="text1"/>
          <w:sz w:val="24"/>
          <w:szCs w:val="24"/>
        </w:rPr>
        <w:t xml:space="preserve">încălzire </w:t>
      </w:r>
      <w:r w:rsidR="003D461E" w:rsidRPr="00792BD5">
        <w:rPr>
          <w:rFonts w:ascii="Times New Roman" w:hAnsi="Times New Roman" w:cs="Times New Roman"/>
          <w:bCs/>
          <w:noProof w:val="0"/>
          <w:color w:val="000000" w:themeColor="text1"/>
          <w:sz w:val="24"/>
          <w:szCs w:val="24"/>
        </w:rPr>
        <w:t xml:space="preserve">- </w:t>
      </w:r>
      <w:r w:rsidR="00D02411" w:rsidRPr="00792BD5">
        <w:rPr>
          <w:rFonts w:ascii="Times New Roman" w:hAnsi="Times New Roman" w:cs="Times New Roman"/>
          <w:bCs/>
          <w:noProof w:val="0"/>
          <w:color w:val="000000" w:themeColor="text1"/>
          <w:sz w:val="24"/>
          <w:szCs w:val="24"/>
        </w:rPr>
        <w:t>aparat</w:t>
      </w:r>
      <w:r w:rsidR="00B00BE0" w:rsidRPr="00792BD5">
        <w:rPr>
          <w:rFonts w:ascii="Times New Roman" w:hAnsi="Times New Roman" w:cs="Times New Roman"/>
          <w:bCs/>
          <w:noProof w:val="0"/>
          <w:color w:val="000000" w:themeColor="text1"/>
          <w:sz w:val="24"/>
          <w:szCs w:val="24"/>
        </w:rPr>
        <w:t xml:space="preserve"> pentru înregistrarea </w:t>
      </w:r>
      <w:r w:rsidR="00C257A9" w:rsidRPr="00792BD5">
        <w:rPr>
          <w:rFonts w:ascii="Times New Roman" w:hAnsi="Times New Roman" w:cs="Times New Roman"/>
          <w:bCs/>
          <w:noProof w:val="0"/>
          <w:color w:val="000000" w:themeColor="text1"/>
          <w:sz w:val="24"/>
          <w:szCs w:val="24"/>
        </w:rPr>
        <w:t>proporțională</w:t>
      </w:r>
      <w:r w:rsidR="00B00BE0" w:rsidRPr="00792BD5">
        <w:rPr>
          <w:rFonts w:ascii="Times New Roman" w:hAnsi="Times New Roman" w:cs="Times New Roman"/>
          <w:bCs/>
          <w:noProof w:val="0"/>
          <w:color w:val="000000" w:themeColor="text1"/>
          <w:sz w:val="24"/>
          <w:szCs w:val="24"/>
        </w:rPr>
        <w:t xml:space="preserve"> a puterii termice în unități de consum</w:t>
      </w:r>
      <w:r w:rsidR="00F24035" w:rsidRPr="00792BD5">
        <w:rPr>
          <w:rFonts w:ascii="Times New Roman" w:hAnsi="Times New Roman" w:cs="Times New Roman"/>
          <w:bCs/>
          <w:noProof w:val="0"/>
          <w:color w:val="000000" w:themeColor="text1"/>
          <w:sz w:val="24"/>
          <w:szCs w:val="24"/>
        </w:rPr>
        <w:t>;</w:t>
      </w:r>
    </w:p>
    <w:p w14:paraId="2CBA32FC" w14:textId="714DAA7C" w:rsidR="005616D0" w:rsidRPr="00792BD5" w:rsidRDefault="00F24035"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repartitor de costuri pentru apă caldă de consum</w:t>
      </w:r>
      <w:r w:rsidR="001407E2" w:rsidRPr="00792BD5">
        <w:rPr>
          <w:rFonts w:ascii="Times New Roman" w:hAnsi="Times New Roman" w:cs="Times New Roman"/>
          <w:bCs/>
          <w:noProof w:val="0"/>
          <w:color w:val="000000" w:themeColor="text1"/>
          <w:sz w:val="24"/>
          <w:szCs w:val="24"/>
        </w:rPr>
        <w:t xml:space="preserve"> </w:t>
      </w:r>
      <w:r w:rsidR="0076401C"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contor de apă caldă de consum utilizat ca repartitor de costuri</w:t>
      </w:r>
      <w:r w:rsidR="005B70FF"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p>
    <w:p w14:paraId="1D56E999" w14:textId="7466C93C" w:rsidR="00BB371F" w:rsidRPr="00792BD5" w:rsidRDefault="00BB371F"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repartitor de costuri optic </w:t>
      </w:r>
      <w:r w:rsidR="003D461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repartitor care </w:t>
      </w:r>
      <w:r w:rsidR="00096680" w:rsidRPr="00792BD5">
        <w:rPr>
          <w:rFonts w:ascii="Times New Roman" w:hAnsi="Times New Roman" w:cs="Times New Roman"/>
          <w:bCs/>
          <w:noProof w:val="0"/>
          <w:color w:val="000000" w:themeColor="text1"/>
          <w:sz w:val="24"/>
          <w:szCs w:val="24"/>
        </w:rPr>
        <w:t>este citit direct, prin vizualizarea afișajului</w:t>
      </w:r>
      <w:r w:rsidRPr="00792BD5">
        <w:rPr>
          <w:rFonts w:ascii="Times New Roman" w:hAnsi="Times New Roman" w:cs="Times New Roman"/>
          <w:bCs/>
          <w:noProof w:val="0"/>
          <w:color w:val="000000" w:themeColor="text1"/>
          <w:sz w:val="24"/>
          <w:szCs w:val="24"/>
        </w:rPr>
        <w:t>;</w:t>
      </w:r>
    </w:p>
    <w:p w14:paraId="2BD8A252" w14:textId="369F0215" w:rsidR="001474F4" w:rsidRPr="00792BD5" w:rsidRDefault="007462FE"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repartizare a costurilor - totalitatea </w:t>
      </w:r>
      <w:r w:rsidR="00C257A9" w:rsidRPr="00792BD5">
        <w:rPr>
          <w:rFonts w:ascii="Times New Roman" w:hAnsi="Times New Roman" w:cs="Times New Roman"/>
          <w:bCs/>
          <w:noProof w:val="0"/>
          <w:color w:val="000000" w:themeColor="text1"/>
          <w:sz w:val="24"/>
          <w:szCs w:val="24"/>
        </w:rPr>
        <w:t>acțiunilor</w:t>
      </w:r>
      <w:r w:rsidRPr="00792BD5">
        <w:rPr>
          <w:rFonts w:ascii="Times New Roman" w:hAnsi="Times New Roman" w:cs="Times New Roman"/>
          <w:bCs/>
          <w:noProof w:val="0"/>
          <w:color w:val="000000" w:themeColor="text1"/>
          <w:sz w:val="24"/>
          <w:szCs w:val="24"/>
        </w:rPr>
        <w:t xml:space="preserve"> şi </w:t>
      </w:r>
      <w:r w:rsidR="00C257A9" w:rsidRPr="00792BD5">
        <w:rPr>
          <w:rFonts w:ascii="Times New Roman" w:hAnsi="Times New Roman" w:cs="Times New Roman"/>
          <w:bCs/>
          <w:noProof w:val="0"/>
          <w:color w:val="000000" w:themeColor="text1"/>
          <w:sz w:val="24"/>
          <w:szCs w:val="24"/>
        </w:rPr>
        <w:t>activităților</w:t>
      </w:r>
      <w:r w:rsidRPr="00792BD5">
        <w:rPr>
          <w:rFonts w:ascii="Times New Roman" w:hAnsi="Times New Roman" w:cs="Times New Roman"/>
          <w:bCs/>
          <w:noProof w:val="0"/>
          <w:color w:val="000000" w:themeColor="text1"/>
          <w:sz w:val="24"/>
          <w:szCs w:val="24"/>
        </w:rPr>
        <w:t xml:space="preserve"> </w:t>
      </w:r>
      <w:r w:rsidR="00C257A9" w:rsidRPr="00792BD5">
        <w:rPr>
          <w:rFonts w:ascii="Times New Roman" w:hAnsi="Times New Roman" w:cs="Times New Roman"/>
          <w:bCs/>
          <w:noProof w:val="0"/>
          <w:color w:val="000000" w:themeColor="text1"/>
          <w:sz w:val="24"/>
          <w:szCs w:val="24"/>
        </w:rPr>
        <w:t>desfășurat</w:t>
      </w:r>
      <w:r w:rsidR="004F5719" w:rsidRPr="00792BD5">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de </w:t>
      </w:r>
      <w:r w:rsidR="00F86674" w:rsidRPr="00792BD5">
        <w:rPr>
          <w:rFonts w:ascii="Times New Roman" w:hAnsi="Times New Roman" w:cs="Times New Roman"/>
          <w:bCs/>
          <w:noProof w:val="0"/>
          <w:color w:val="000000" w:themeColor="text1"/>
          <w:sz w:val="24"/>
          <w:szCs w:val="24"/>
        </w:rPr>
        <w:t>prestator</w:t>
      </w:r>
      <w:r w:rsidRPr="00792BD5">
        <w:rPr>
          <w:rFonts w:ascii="Times New Roman" w:hAnsi="Times New Roman" w:cs="Times New Roman"/>
          <w:bCs/>
          <w:noProof w:val="0"/>
          <w:color w:val="000000" w:themeColor="text1"/>
          <w:sz w:val="24"/>
          <w:szCs w:val="24"/>
        </w:rPr>
        <w:t xml:space="preserve">, în scopul repartizării costurilor pe </w:t>
      </w:r>
      <w:r w:rsidR="00C257A9" w:rsidRPr="00792BD5">
        <w:rPr>
          <w:rFonts w:ascii="Times New Roman" w:hAnsi="Times New Roman" w:cs="Times New Roman"/>
          <w:bCs/>
          <w:noProof w:val="0"/>
          <w:color w:val="000000" w:themeColor="text1"/>
          <w:sz w:val="24"/>
          <w:szCs w:val="24"/>
        </w:rPr>
        <w:t>proprietăți</w:t>
      </w:r>
      <w:r w:rsidRPr="00792BD5">
        <w:rPr>
          <w:rFonts w:ascii="Times New Roman" w:hAnsi="Times New Roman" w:cs="Times New Roman"/>
          <w:bCs/>
          <w:noProof w:val="0"/>
          <w:color w:val="000000" w:themeColor="text1"/>
          <w:sz w:val="24"/>
          <w:szCs w:val="24"/>
        </w:rPr>
        <w:t xml:space="preserve"> individuale din imobilele </w:t>
      </w:r>
      <w:r w:rsidR="004F5719" w:rsidRPr="00792BD5">
        <w:rPr>
          <w:rFonts w:ascii="Times New Roman" w:hAnsi="Times New Roman" w:cs="Times New Roman"/>
          <w:bCs/>
          <w:noProof w:val="0"/>
          <w:color w:val="000000" w:themeColor="text1"/>
          <w:sz w:val="24"/>
          <w:szCs w:val="24"/>
        </w:rPr>
        <w:t xml:space="preserve">de </w:t>
      </w:r>
      <w:r w:rsidRPr="00792BD5">
        <w:rPr>
          <w:rFonts w:ascii="Times New Roman" w:hAnsi="Times New Roman" w:cs="Times New Roman"/>
          <w:bCs/>
          <w:noProof w:val="0"/>
          <w:color w:val="000000" w:themeColor="text1"/>
          <w:sz w:val="24"/>
          <w:szCs w:val="24"/>
        </w:rPr>
        <w:t>tip condominiu;</w:t>
      </w:r>
      <w:r w:rsidR="006C3396" w:rsidRPr="00792BD5">
        <w:rPr>
          <w:rFonts w:ascii="Times New Roman" w:hAnsi="Times New Roman" w:cs="Times New Roman"/>
          <w:bCs/>
          <w:noProof w:val="0"/>
          <w:color w:val="000000" w:themeColor="text1"/>
          <w:sz w:val="24"/>
          <w:szCs w:val="24"/>
        </w:rPr>
        <w:t xml:space="preserve"> </w:t>
      </w:r>
    </w:p>
    <w:p w14:paraId="745D89B7" w14:textId="64AE6189" w:rsidR="00341FBE" w:rsidRPr="00792BD5" w:rsidRDefault="00341FBE"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sisteme de repartizare a costurilor - ansamblu format din mai multe repartitoare de costuri, de </w:t>
      </w:r>
      <w:r w:rsidR="00F47067" w:rsidRPr="00792BD5">
        <w:rPr>
          <w:rFonts w:ascii="Times New Roman" w:hAnsi="Times New Roman" w:cs="Times New Roman"/>
          <w:bCs/>
          <w:noProof w:val="0"/>
          <w:color w:val="000000" w:themeColor="text1"/>
          <w:sz w:val="24"/>
          <w:szCs w:val="24"/>
        </w:rPr>
        <w:t>același</w:t>
      </w:r>
      <w:r w:rsidRPr="00792BD5">
        <w:rPr>
          <w:rFonts w:ascii="Times New Roman" w:hAnsi="Times New Roman" w:cs="Times New Roman"/>
          <w:bCs/>
          <w:noProof w:val="0"/>
          <w:color w:val="000000" w:themeColor="text1"/>
          <w:sz w:val="24"/>
          <w:szCs w:val="24"/>
        </w:rPr>
        <w:t xml:space="preserve"> fel, armăturile şi instalaţiile aferente, montate în imobile de tip condominiu, care </w:t>
      </w:r>
      <w:r w:rsidR="00F47067" w:rsidRPr="00792BD5">
        <w:rPr>
          <w:rFonts w:ascii="Times New Roman" w:hAnsi="Times New Roman" w:cs="Times New Roman"/>
          <w:bCs/>
          <w:noProof w:val="0"/>
          <w:color w:val="000000" w:themeColor="text1"/>
          <w:sz w:val="24"/>
          <w:szCs w:val="24"/>
        </w:rPr>
        <w:t>funcționează</w:t>
      </w:r>
      <w:r w:rsidRPr="00792BD5">
        <w:rPr>
          <w:rFonts w:ascii="Times New Roman" w:hAnsi="Times New Roman" w:cs="Times New Roman"/>
          <w:bCs/>
          <w:noProof w:val="0"/>
          <w:color w:val="000000" w:themeColor="text1"/>
          <w:sz w:val="24"/>
          <w:szCs w:val="24"/>
        </w:rPr>
        <w:t xml:space="preserve"> şi este exploatat </w:t>
      </w:r>
      <w:r w:rsidR="00F86674" w:rsidRPr="00792BD5">
        <w:rPr>
          <w:rFonts w:ascii="Times New Roman" w:hAnsi="Times New Roman" w:cs="Times New Roman"/>
          <w:bCs/>
          <w:noProof w:val="0"/>
          <w:color w:val="000000" w:themeColor="text1"/>
          <w:sz w:val="24"/>
          <w:szCs w:val="24"/>
        </w:rPr>
        <w:t xml:space="preserve">de prestator </w:t>
      </w:r>
      <w:r w:rsidRPr="00792BD5">
        <w:rPr>
          <w:rFonts w:ascii="Times New Roman" w:hAnsi="Times New Roman" w:cs="Times New Roman"/>
          <w:bCs/>
          <w:noProof w:val="0"/>
          <w:color w:val="000000" w:themeColor="text1"/>
          <w:sz w:val="24"/>
          <w:szCs w:val="24"/>
        </w:rPr>
        <w:t>pe baza unui program de calcul specializat;</w:t>
      </w:r>
    </w:p>
    <w:p w14:paraId="03EC2927" w14:textId="0145D614" w:rsidR="0046793A" w:rsidRPr="00792BD5" w:rsidRDefault="0046793A"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suprafață echivalentă termic a unui corp de </w:t>
      </w:r>
      <w:r w:rsidR="00CB6DAC" w:rsidRPr="00792BD5">
        <w:rPr>
          <w:rFonts w:ascii="Times New Roman" w:hAnsi="Times New Roman" w:cs="Times New Roman"/>
          <w:bCs/>
          <w:noProof w:val="0"/>
          <w:color w:val="000000" w:themeColor="text1"/>
          <w:sz w:val="24"/>
          <w:szCs w:val="24"/>
        </w:rPr>
        <w:t>încălzire</w:t>
      </w:r>
      <w:r w:rsidR="004F5719"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w:t>
      </w:r>
      <w:r w:rsidR="00FE34EF" w:rsidRPr="00792BD5">
        <w:rPr>
          <w:rFonts w:ascii="Times New Roman" w:hAnsi="Times New Roman" w:cs="Times New Roman"/>
          <w:bCs/>
          <w:noProof w:val="0"/>
          <w:color w:val="000000" w:themeColor="text1"/>
          <w:sz w:val="24"/>
          <w:szCs w:val="24"/>
        </w:rPr>
        <w:t xml:space="preserve"> </w:t>
      </w:r>
      <w:r w:rsidR="00CB6DAC" w:rsidRPr="00792BD5">
        <w:rPr>
          <w:rFonts w:ascii="Times New Roman" w:hAnsi="Times New Roman" w:cs="Times New Roman"/>
          <w:bCs/>
          <w:noProof w:val="0"/>
          <w:color w:val="000000" w:themeColor="text1"/>
          <w:sz w:val="24"/>
          <w:szCs w:val="24"/>
        </w:rPr>
        <w:t>mărime convențional</w:t>
      </w:r>
      <w:r w:rsidR="00C87340" w:rsidRPr="00792BD5">
        <w:rPr>
          <w:rFonts w:ascii="Times New Roman" w:hAnsi="Times New Roman" w:cs="Times New Roman"/>
          <w:bCs/>
          <w:noProof w:val="0"/>
          <w:color w:val="000000" w:themeColor="text1"/>
          <w:sz w:val="24"/>
          <w:szCs w:val="24"/>
        </w:rPr>
        <w:t>ă</w:t>
      </w:r>
      <w:r w:rsidR="00CB6DAC" w:rsidRPr="00792BD5">
        <w:rPr>
          <w:rFonts w:ascii="Times New Roman" w:hAnsi="Times New Roman" w:cs="Times New Roman"/>
          <w:bCs/>
          <w:noProof w:val="0"/>
          <w:color w:val="000000" w:themeColor="text1"/>
          <w:sz w:val="24"/>
          <w:szCs w:val="24"/>
        </w:rPr>
        <w:t xml:space="preserve"> care caracterizează puterea termică a unui corp de încălzire</w:t>
      </w:r>
      <w:r w:rsidR="00FE34EF" w:rsidRPr="00792BD5">
        <w:rPr>
          <w:rFonts w:ascii="Times New Roman" w:hAnsi="Times New Roman" w:cs="Times New Roman"/>
          <w:bCs/>
          <w:noProof w:val="0"/>
          <w:color w:val="000000" w:themeColor="text1"/>
          <w:sz w:val="24"/>
          <w:szCs w:val="24"/>
        </w:rPr>
        <w:t>;</w:t>
      </w:r>
      <w:r w:rsidR="00C87340" w:rsidRPr="00792BD5">
        <w:rPr>
          <w:rFonts w:ascii="Times New Roman" w:hAnsi="Times New Roman" w:cs="Times New Roman"/>
          <w:bCs/>
          <w:noProof w:val="0"/>
          <w:color w:val="000000" w:themeColor="text1"/>
          <w:sz w:val="24"/>
          <w:szCs w:val="24"/>
        </w:rPr>
        <w:t xml:space="preserve"> </w:t>
      </w:r>
      <w:r w:rsidR="00E50C1F" w:rsidRPr="00792BD5">
        <w:rPr>
          <w:rFonts w:ascii="Times New Roman" w:hAnsi="Times New Roman" w:cs="Times New Roman"/>
          <w:bCs/>
          <w:noProof w:val="0"/>
          <w:color w:val="000000" w:themeColor="text1"/>
          <w:sz w:val="24"/>
          <w:szCs w:val="24"/>
        </w:rPr>
        <w:t>m</w:t>
      </w:r>
      <w:r w:rsidR="00303DB4" w:rsidRPr="00792BD5">
        <w:rPr>
          <w:rFonts w:ascii="Times New Roman" w:hAnsi="Times New Roman" w:cs="Times New Roman"/>
          <w:bCs/>
          <w:noProof w:val="0"/>
          <w:color w:val="000000" w:themeColor="text1"/>
          <w:sz w:val="24"/>
          <w:szCs w:val="24"/>
        </w:rPr>
        <w:t>etrul pătrat de suprafaț</w:t>
      </w:r>
      <w:r w:rsidR="00C87340" w:rsidRPr="00792BD5">
        <w:rPr>
          <w:rFonts w:ascii="Times New Roman" w:hAnsi="Times New Roman" w:cs="Times New Roman"/>
          <w:bCs/>
          <w:noProof w:val="0"/>
          <w:color w:val="000000" w:themeColor="text1"/>
          <w:sz w:val="24"/>
          <w:szCs w:val="24"/>
        </w:rPr>
        <w:t xml:space="preserve">ă echivalentă termic este acea </w:t>
      </w:r>
      <w:r w:rsidR="00303DB4" w:rsidRPr="00792BD5">
        <w:rPr>
          <w:rFonts w:ascii="Times New Roman" w:hAnsi="Times New Roman" w:cs="Times New Roman"/>
          <w:bCs/>
          <w:noProof w:val="0"/>
          <w:color w:val="000000" w:themeColor="text1"/>
          <w:sz w:val="24"/>
          <w:szCs w:val="24"/>
        </w:rPr>
        <w:t>suprafață</w:t>
      </w:r>
      <w:r w:rsidR="00C87340" w:rsidRPr="00792BD5">
        <w:rPr>
          <w:rFonts w:ascii="Times New Roman" w:hAnsi="Times New Roman" w:cs="Times New Roman"/>
          <w:bCs/>
          <w:noProof w:val="0"/>
          <w:color w:val="000000" w:themeColor="text1"/>
          <w:sz w:val="24"/>
          <w:szCs w:val="24"/>
        </w:rPr>
        <w:t xml:space="preserve"> a </w:t>
      </w:r>
      <w:r w:rsidR="00303DB4" w:rsidRPr="00792BD5">
        <w:rPr>
          <w:rFonts w:ascii="Times New Roman" w:hAnsi="Times New Roman" w:cs="Times New Roman"/>
          <w:bCs/>
          <w:noProof w:val="0"/>
          <w:color w:val="000000" w:themeColor="text1"/>
          <w:sz w:val="24"/>
          <w:szCs w:val="24"/>
        </w:rPr>
        <w:t>corpului</w:t>
      </w:r>
      <w:r w:rsidR="00C87340" w:rsidRPr="00792BD5">
        <w:rPr>
          <w:rFonts w:ascii="Times New Roman" w:hAnsi="Times New Roman" w:cs="Times New Roman"/>
          <w:bCs/>
          <w:noProof w:val="0"/>
          <w:color w:val="000000" w:themeColor="text1"/>
          <w:sz w:val="24"/>
          <w:szCs w:val="24"/>
        </w:rPr>
        <w:t xml:space="preserve"> de încălzire care cedează 453 W</w:t>
      </w:r>
      <w:r w:rsidR="00303DB4" w:rsidRPr="00792BD5">
        <w:rPr>
          <w:rFonts w:ascii="Times New Roman" w:hAnsi="Times New Roman" w:cs="Times New Roman"/>
          <w:bCs/>
          <w:noProof w:val="0"/>
          <w:color w:val="000000" w:themeColor="text1"/>
          <w:sz w:val="24"/>
          <w:szCs w:val="24"/>
        </w:rPr>
        <w:t xml:space="preserve">, în următoarele condiții de proiectare: </w:t>
      </w:r>
      <w:r w:rsidR="00933AE3" w:rsidRPr="00792BD5">
        <w:rPr>
          <w:rFonts w:ascii="Times New Roman" w:hAnsi="Times New Roman" w:cs="Times New Roman"/>
          <w:bCs/>
          <w:noProof w:val="0"/>
          <w:color w:val="000000" w:themeColor="text1"/>
          <w:sz w:val="24"/>
          <w:szCs w:val="24"/>
        </w:rPr>
        <w:t>temperatura</w:t>
      </w:r>
      <w:r w:rsidR="00303DB4" w:rsidRPr="00792BD5">
        <w:rPr>
          <w:rFonts w:ascii="Times New Roman" w:hAnsi="Times New Roman" w:cs="Times New Roman"/>
          <w:bCs/>
          <w:noProof w:val="0"/>
          <w:color w:val="000000" w:themeColor="text1"/>
          <w:sz w:val="24"/>
          <w:szCs w:val="24"/>
        </w:rPr>
        <w:t xml:space="preserve"> de intrare și ieșire a agentului termic din corpul de încălzire de 90</w:t>
      </w:r>
      <w:r w:rsidR="00154AD9" w:rsidRPr="00792BD5">
        <w:rPr>
          <w:rFonts w:ascii="Times New Roman" w:hAnsi="Times New Roman" w:cs="Times New Roman"/>
          <w:bCs/>
          <w:noProof w:val="0"/>
          <w:color w:val="000000" w:themeColor="text1"/>
          <w:sz w:val="24"/>
          <w:szCs w:val="24"/>
        </w:rPr>
        <w:t>°C</w:t>
      </w:r>
      <w:r w:rsidR="00303DB4" w:rsidRPr="00792BD5">
        <w:rPr>
          <w:rFonts w:ascii="Times New Roman" w:hAnsi="Times New Roman" w:cs="Times New Roman"/>
          <w:bCs/>
          <w:noProof w:val="0"/>
          <w:color w:val="000000" w:themeColor="text1"/>
          <w:sz w:val="24"/>
          <w:szCs w:val="24"/>
        </w:rPr>
        <w:t>/70</w:t>
      </w:r>
      <w:r w:rsidR="00933AE3" w:rsidRPr="00792BD5">
        <w:rPr>
          <w:rFonts w:ascii="Times New Roman" w:hAnsi="Times New Roman" w:cs="Times New Roman"/>
          <w:bCs/>
          <w:noProof w:val="0"/>
          <w:color w:val="000000" w:themeColor="text1"/>
          <w:sz w:val="24"/>
          <w:szCs w:val="24"/>
        </w:rPr>
        <w:t>°C</w:t>
      </w:r>
      <w:r w:rsidR="00303DB4" w:rsidRPr="00792BD5">
        <w:rPr>
          <w:rFonts w:ascii="Times New Roman" w:hAnsi="Times New Roman" w:cs="Times New Roman"/>
          <w:bCs/>
          <w:noProof w:val="0"/>
          <w:color w:val="000000" w:themeColor="text1"/>
          <w:sz w:val="24"/>
          <w:szCs w:val="24"/>
        </w:rPr>
        <w:t xml:space="preserve"> </w:t>
      </w:r>
      <w:r w:rsidR="00933AE3" w:rsidRPr="00792BD5">
        <w:rPr>
          <w:rFonts w:ascii="Times New Roman" w:hAnsi="Times New Roman" w:cs="Times New Roman"/>
          <w:bCs/>
          <w:noProof w:val="0"/>
          <w:color w:val="000000" w:themeColor="text1"/>
          <w:sz w:val="24"/>
          <w:szCs w:val="24"/>
        </w:rPr>
        <w:t>și</w:t>
      </w:r>
      <w:r w:rsidR="00303DB4" w:rsidRPr="00792BD5">
        <w:rPr>
          <w:rFonts w:ascii="Times New Roman" w:hAnsi="Times New Roman" w:cs="Times New Roman"/>
          <w:bCs/>
          <w:noProof w:val="0"/>
          <w:color w:val="000000" w:themeColor="text1"/>
          <w:sz w:val="24"/>
          <w:szCs w:val="24"/>
        </w:rPr>
        <w:t xml:space="preserve"> temperatura interioară a spațiului de 20</w:t>
      </w:r>
      <w:r w:rsidR="00933AE3" w:rsidRPr="00792BD5">
        <w:rPr>
          <w:rFonts w:ascii="Times New Roman" w:hAnsi="Times New Roman" w:cs="Times New Roman"/>
          <w:bCs/>
          <w:noProof w:val="0"/>
          <w:color w:val="000000" w:themeColor="text1"/>
          <w:sz w:val="24"/>
          <w:szCs w:val="24"/>
        </w:rPr>
        <w:t>°C</w:t>
      </w:r>
      <w:r w:rsidR="00E50C1F" w:rsidRPr="00792BD5">
        <w:rPr>
          <w:rFonts w:ascii="Times New Roman" w:hAnsi="Times New Roman" w:cs="Times New Roman"/>
          <w:bCs/>
          <w:noProof w:val="0"/>
          <w:color w:val="000000" w:themeColor="text1"/>
          <w:sz w:val="24"/>
          <w:szCs w:val="24"/>
        </w:rPr>
        <w:t>;</w:t>
      </w:r>
    </w:p>
    <w:p w14:paraId="70C07669" w14:textId="0D1FB49A" w:rsidR="001474F4" w:rsidRPr="00792BD5" w:rsidRDefault="001474F4"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suprafaţa utilă a apartamentului - suma tuturor </w:t>
      </w:r>
      <w:r w:rsidR="00C257A9" w:rsidRPr="00792BD5">
        <w:rPr>
          <w:rFonts w:ascii="Times New Roman" w:hAnsi="Times New Roman" w:cs="Times New Roman"/>
          <w:bCs/>
          <w:noProof w:val="0"/>
          <w:color w:val="000000" w:themeColor="text1"/>
          <w:sz w:val="24"/>
          <w:szCs w:val="24"/>
        </w:rPr>
        <w:t>suprafețelor</w:t>
      </w:r>
      <w:r w:rsidRPr="00792BD5">
        <w:rPr>
          <w:rFonts w:ascii="Times New Roman" w:hAnsi="Times New Roman" w:cs="Times New Roman"/>
          <w:bCs/>
          <w:noProof w:val="0"/>
          <w:color w:val="000000" w:themeColor="text1"/>
          <w:sz w:val="24"/>
          <w:szCs w:val="24"/>
        </w:rPr>
        <w:t xml:space="preserve"> utile ale încăperilor, </w:t>
      </w:r>
      <w:r w:rsidR="00C257A9" w:rsidRPr="00792BD5">
        <w:rPr>
          <w:rFonts w:ascii="Times New Roman" w:hAnsi="Times New Roman" w:cs="Times New Roman"/>
          <w:bCs/>
          <w:noProof w:val="0"/>
          <w:color w:val="000000" w:themeColor="text1"/>
          <w:sz w:val="24"/>
          <w:szCs w:val="24"/>
        </w:rPr>
        <w:t>așa</w:t>
      </w:r>
      <w:r w:rsidRPr="00792BD5">
        <w:rPr>
          <w:rFonts w:ascii="Times New Roman" w:hAnsi="Times New Roman" w:cs="Times New Roman"/>
          <w:bCs/>
          <w:noProof w:val="0"/>
          <w:color w:val="000000" w:themeColor="text1"/>
          <w:sz w:val="24"/>
          <w:szCs w:val="24"/>
        </w:rPr>
        <w:t xml:space="preserve"> cum este înscrisă în </w:t>
      </w:r>
      <w:r w:rsidR="00154AD9" w:rsidRPr="00792BD5">
        <w:rPr>
          <w:rFonts w:ascii="Times New Roman" w:hAnsi="Times New Roman" w:cs="Times New Roman"/>
          <w:bCs/>
          <w:noProof w:val="0"/>
          <w:color w:val="000000" w:themeColor="text1"/>
          <w:sz w:val="24"/>
          <w:szCs w:val="24"/>
        </w:rPr>
        <w:t xml:space="preserve">cartea funciară sau în </w:t>
      </w:r>
      <w:r w:rsidRPr="00792BD5">
        <w:rPr>
          <w:rFonts w:ascii="Times New Roman" w:hAnsi="Times New Roman" w:cs="Times New Roman"/>
          <w:bCs/>
          <w:noProof w:val="0"/>
          <w:color w:val="000000" w:themeColor="text1"/>
          <w:sz w:val="24"/>
          <w:szCs w:val="24"/>
        </w:rPr>
        <w:t>actul de proprietate</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cuprinde: camera de zi, dormitoare, băi, WC, </w:t>
      </w:r>
      <w:r w:rsidR="00C257A9" w:rsidRPr="00792BD5">
        <w:rPr>
          <w:rFonts w:ascii="Times New Roman" w:hAnsi="Times New Roman" w:cs="Times New Roman"/>
          <w:bCs/>
          <w:noProof w:val="0"/>
          <w:color w:val="000000" w:themeColor="text1"/>
          <w:sz w:val="24"/>
          <w:szCs w:val="24"/>
        </w:rPr>
        <w:t>duș</w:t>
      </w:r>
      <w:r w:rsidRPr="00792BD5">
        <w:rPr>
          <w:rFonts w:ascii="Times New Roman" w:hAnsi="Times New Roman" w:cs="Times New Roman"/>
          <w:bCs/>
          <w:noProof w:val="0"/>
          <w:color w:val="000000" w:themeColor="text1"/>
          <w:sz w:val="24"/>
          <w:szCs w:val="24"/>
        </w:rPr>
        <w:t xml:space="preserve">, bucătărie, </w:t>
      </w:r>
      <w:r w:rsidR="00C257A9" w:rsidRPr="00792BD5">
        <w:rPr>
          <w:rFonts w:ascii="Times New Roman" w:hAnsi="Times New Roman" w:cs="Times New Roman"/>
          <w:bCs/>
          <w:noProof w:val="0"/>
          <w:color w:val="000000" w:themeColor="text1"/>
          <w:sz w:val="24"/>
          <w:szCs w:val="24"/>
        </w:rPr>
        <w:t>spații</w:t>
      </w:r>
      <w:r w:rsidRPr="00792BD5">
        <w:rPr>
          <w:rFonts w:ascii="Times New Roman" w:hAnsi="Times New Roman" w:cs="Times New Roman"/>
          <w:bCs/>
          <w:noProof w:val="0"/>
          <w:color w:val="000000" w:themeColor="text1"/>
          <w:sz w:val="24"/>
          <w:szCs w:val="24"/>
        </w:rPr>
        <w:t xml:space="preserve"> de depozitare şi de </w:t>
      </w:r>
      <w:r w:rsidR="0074029D" w:rsidRPr="00792BD5">
        <w:rPr>
          <w:rFonts w:ascii="Times New Roman" w:hAnsi="Times New Roman" w:cs="Times New Roman"/>
          <w:bCs/>
          <w:noProof w:val="0"/>
          <w:color w:val="000000" w:themeColor="text1"/>
          <w:sz w:val="24"/>
          <w:szCs w:val="24"/>
        </w:rPr>
        <w:t>circulație</w:t>
      </w:r>
      <w:r w:rsidRPr="00792BD5">
        <w:rPr>
          <w:rFonts w:ascii="Times New Roman" w:hAnsi="Times New Roman" w:cs="Times New Roman"/>
          <w:bCs/>
          <w:noProof w:val="0"/>
          <w:color w:val="000000" w:themeColor="text1"/>
          <w:sz w:val="24"/>
          <w:szCs w:val="24"/>
        </w:rPr>
        <w:t xml:space="preserve"> din interiorul </w:t>
      </w:r>
      <w:r w:rsidR="0074029D" w:rsidRPr="00792BD5">
        <w:rPr>
          <w:rFonts w:ascii="Times New Roman" w:hAnsi="Times New Roman" w:cs="Times New Roman"/>
          <w:bCs/>
          <w:noProof w:val="0"/>
          <w:color w:val="000000" w:themeColor="text1"/>
          <w:sz w:val="24"/>
          <w:szCs w:val="24"/>
        </w:rPr>
        <w:t>locuinței</w:t>
      </w:r>
      <w:r w:rsidRPr="00792BD5">
        <w:rPr>
          <w:rFonts w:ascii="Times New Roman" w:hAnsi="Times New Roman" w:cs="Times New Roman"/>
          <w:bCs/>
          <w:noProof w:val="0"/>
          <w:color w:val="000000" w:themeColor="text1"/>
          <w:sz w:val="24"/>
          <w:szCs w:val="24"/>
        </w:rPr>
        <w:t>. Nu cuprinde: suprafaţa logiilor şi a balcoanelor</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dacă în acestea nu s-au montat corpuri de încălzire;</w:t>
      </w:r>
    </w:p>
    <w:p w14:paraId="228B9CD2" w14:textId="14602AAD" w:rsidR="001474F4" w:rsidRPr="00792BD5" w:rsidRDefault="001474F4"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unitate de calcul - ansamblul format dintr-un contor de energie termică şi repartitoarele de costuri aferente, montate în </w:t>
      </w:r>
      <w:r w:rsidR="0074029D" w:rsidRPr="00792BD5">
        <w:rPr>
          <w:rFonts w:ascii="Times New Roman" w:hAnsi="Times New Roman" w:cs="Times New Roman"/>
          <w:bCs/>
          <w:noProof w:val="0"/>
          <w:color w:val="000000" w:themeColor="text1"/>
          <w:sz w:val="24"/>
          <w:szCs w:val="24"/>
        </w:rPr>
        <w:t>instalația</w:t>
      </w:r>
      <w:r w:rsidRPr="00792BD5">
        <w:rPr>
          <w:rFonts w:ascii="Times New Roman" w:hAnsi="Times New Roman" w:cs="Times New Roman"/>
          <w:bCs/>
          <w:noProof w:val="0"/>
          <w:color w:val="000000" w:themeColor="text1"/>
          <w:sz w:val="24"/>
          <w:szCs w:val="24"/>
        </w:rPr>
        <w:t xml:space="preserve"> de utilizare a energiei termice</w:t>
      </w:r>
      <w:r w:rsidR="000C46D0" w:rsidRPr="00792BD5">
        <w:rPr>
          <w:rFonts w:ascii="Times New Roman" w:hAnsi="Times New Roman" w:cs="Times New Roman"/>
          <w:bCs/>
          <w:noProof w:val="0"/>
          <w:color w:val="000000" w:themeColor="text1"/>
          <w:sz w:val="24"/>
          <w:szCs w:val="24"/>
        </w:rPr>
        <w:t xml:space="preserve"> pentru încălzire</w:t>
      </w:r>
      <w:r w:rsidRPr="00792BD5">
        <w:rPr>
          <w:rFonts w:ascii="Times New Roman" w:hAnsi="Times New Roman" w:cs="Times New Roman"/>
          <w:bCs/>
          <w:noProof w:val="0"/>
          <w:color w:val="000000" w:themeColor="text1"/>
          <w:sz w:val="24"/>
          <w:szCs w:val="24"/>
        </w:rPr>
        <w:t xml:space="preserve"> şi/sau a apei calde</w:t>
      </w:r>
      <w:r w:rsidR="000C46D0" w:rsidRPr="00792BD5">
        <w:rPr>
          <w:rFonts w:ascii="Times New Roman" w:hAnsi="Times New Roman" w:cs="Times New Roman"/>
          <w:bCs/>
          <w:noProof w:val="0"/>
          <w:color w:val="000000" w:themeColor="text1"/>
          <w:sz w:val="24"/>
          <w:szCs w:val="24"/>
        </w:rPr>
        <w:t xml:space="preserve"> de consum</w:t>
      </w:r>
      <w:r w:rsidRPr="00792BD5">
        <w:rPr>
          <w:rFonts w:ascii="Times New Roman" w:hAnsi="Times New Roman" w:cs="Times New Roman"/>
          <w:bCs/>
          <w:noProof w:val="0"/>
          <w:color w:val="000000" w:themeColor="text1"/>
          <w:sz w:val="24"/>
          <w:szCs w:val="24"/>
        </w:rPr>
        <w:t xml:space="preserve"> </w:t>
      </w:r>
      <w:r w:rsidR="00F86674" w:rsidRPr="00792BD5">
        <w:rPr>
          <w:rFonts w:ascii="Times New Roman" w:hAnsi="Times New Roman" w:cs="Times New Roman"/>
          <w:bCs/>
          <w:noProof w:val="0"/>
          <w:color w:val="000000" w:themeColor="text1"/>
          <w:sz w:val="24"/>
          <w:szCs w:val="24"/>
        </w:rPr>
        <w:t xml:space="preserve">dintr-un condominiu </w:t>
      </w:r>
      <w:r w:rsidRPr="00792BD5">
        <w:rPr>
          <w:rFonts w:ascii="Times New Roman" w:hAnsi="Times New Roman" w:cs="Times New Roman"/>
          <w:bCs/>
          <w:noProof w:val="0"/>
          <w:color w:val="000000" w:themeColor="text1"/>
          <w:sz w:val="24"/>
          <w:szCs w:val="24"/>
        </w:rPr>
        <w:t>alimentat exclusiv prin</w:t>
      </w:r>
      <w:r w:rsidR="00F86674" w:rsidRPr="00792BD5">
        <w:rPr>
          <w:rFonts w:ascii="Times New Roman" w:hAnsi="Times New Roman" w:cs="Times New Roman"/>
          <w:bCs/>
          <w:noProof w:val="0"/>
          <w:color w:val="000000" w:themeColor="text1"/>
          <w:sz w:val="24"/>
          <w:szCs w:val="24"/>
        </w:rPr>
        <w:t xml:space="preserve"> branșamentul pe care e montat </w:t>
      </w:r>
      <w:r w:rsidRPr="00792BD5">
        <w:rPr>
          <w:rFonts w:ascii="Times New Roman" w:hAnsi="Times New Roman" w:cs="Times New Roman"/>
          <w:bCs/>
          <w:noProof w:val="0"/>
          <w:color w:val="000000" w:themeColor="text1"/>
          <w:sz w:val="24"/>
          <w:szCs w:val="24"/>
        </w:rPr>
        <w:t>acel contor;</w:t>
      </w:r>
    </w:p>
    <w:p w14:paraId="610BF5BC" w14:textId="62107351" w:rsidR="001474F4" w:rsidRPr="00792BD5" w:rsidRDefault="001474F4"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unitate de consum - mărime adimensională utilizată la stabilirea consumului de energie termică, determinată</w:t>
      </w:r>
      <w:r w:rsidR="004F571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după caz:</w:t>
      </w:r>
    </w:p>
    <w:p w14:paraId="22DF1826" w14:textId="02C31404" w:rsidR="001474F4" w:rsidRPr="00792BD5" w:rsidRDefault="001474F4" w:rsidP="00190AC0">
      <w:pPr>
        <w:pStyle w:val="ListParagraph"/>
        <w:numPr>
          <w:ilvl w:val="0"/>
          <w:numId w:val="25"/>
        </w:numPr>
        <w:tabs>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ca diferenţă a </w:t>
      </w:r>
      <w:r w:rsidR="0074029D" w:rsidRPr="00792BD5">
        <w:rPr>
          <w:rFonts w:ascii="Times New Roman" w:hAnsi="Times New Roman" w:cs="Times New Roman"/>
          <w:bCs/>
          <w:noProof w:val="0"/>
          <w:color w:val="000000" w:themeColor="text1"/>
          <w:sz w:val="24"/>
          <w:szCs w:val="24"/>
        </w:rPr>
        <w:t>indecșilor</w:t>
      </w:r>
      <w:r w:rsidRPr="00792BD5">
        <w:rPr>
          <w:rFonts w:ascii="Times New Roman" w:hAnsi="Times New Roman" w:cs="Times New Roman"/>
          <w:bCs/>
          <w:noProof w:val="0"/>
          <w:color w:val="000000" w:themeColor="text1"/>
          <w:sz w:val="24"/>
          <w:szCs w:val="24"/>
        </w:rPr>
        <w:t xml:space="preserve"> </w:t>
      </w:r>
      <w:r w:rsidR="0074029D" w:rsidRPr="00792BD5">
        <w:rPr>
          <w:rFonts w:ascii="Times New Roman" w:hAnsi="Times New Roman" w:cs="Times New Roman"/>
          <w:bCs/>
          <w:noProof w:val="0"/>
          <w:color w:val="000000" w:themeColor="text1"/>
          <w:sz w:val="24"/>
          <w:szCs w:val="24"/>
        </w:rPr>
        <w:t>înregistrați</w:t>
      </w:r>
      <w:r w:rsidRPr="00792BD5">
        <w:rPr>
          <w:rFonts w:ascii="Times New Roman" w:hAnsi="Times New Roman" w:cs="Times New Roman"/>
          <w:bCs/>
          <w:noProof w:val="0"/>
          <w:color w:val="000000" w:themeColor="text1"/>
          <w:sz w:val="24"/>
          <w:szCs w:val="24"/>
        </w:rPr>
        <w:t xml:space="preserve"> de un repartitor de costuri, corectată, după caz, prin aplicarea unor </w:t>
      </w:r>
      <w:r w:rsidR="0074029D" w:rsidRPr="00792BD5">
        <w:rPr>
          <w:rFonts w:ascii="Times New Roman" w:hAnsi="Times New Roman" w:cs="Times New Roman"/>
          <w:bCs/>
          <w:noProof w:val="0"/>
          <w:color w:val="000000" w:themeColor="text1"/>
          <w:sz w:val="24"/>
          <w:szCs w:val="24"/>
        </w:rPr>
        <w:t>coeficienți</w:t>
      </w:r>
      <w:r w:rsidRPr="00792BD5">
        <w:rPr>
          <w:rFonts w:ascii="Times New Roman" w:hAnsi="Times New Roman" w:cs="Times New Roman"/>
          <w:bCs/>
          <w:noProof w:val="0"/>
          <w:color w:val="000000" w:themeColor="text1"/>
          <w:sz w:val="24"/>
          <w:szCs w:val="24"/>
        </w:rPr>
        <w:t xml:space="preserve"> de </w:t>
      </w:r>
      <w:r w:rsidR="0074029D" w:rsidRPr="00792BD5">
        <w:rPr>
          <w:rFonts w:ascii="Times New Roman" w:hAnsi="Times New Roman" w:cs="Times New Roman"/>
          <w:bCs/>
          <w:noProof w:val="0"/>
          <w:color w:val="000000" w:themeColor="text1"/>
          <w:sz w:val="24"/>
          <w:szCs w:val="24"/>
        </w:rPr>
        <w:t>corecție</w:t>
      </w:r>
      <w:r w:rsidRPr="00792BD5">
        <w:rPr>
          <w:rFonts w:ascii="Times New Roman" w:hAnsi="Times New Roman" w:cs="Times New Roman"/>
          <w:bCs/>
          <w:noProof w:val="0"/>
          <w:color w:val="000000" w:themeColor="text1"/>
          <w:sz w:val="24"/>
          <w:szCs w:val="24"/>
        </w:rPr>
        <w:t>;</w:t>
      </w:r>
    </w:p>
    <w:p w14:paraId="55D88C66" w14:textId="11AA1186" w:rsidR="00A25CBE" w:rsidRPr="00792BD5" w:rsidRDefault="001474F4" w:rsidP="00190AC0">
      <w:pPr>
        <w:pStyle w:val="ListParagraph"/>
        <w:numPr>
          <w:ilvl w:val="0"/>
          <w:numId w:val="25"/>
        </w:numPr>
        <w:tabs>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pe bază de baremuri</w:t>
      </w:r>
      <w:r w:rsidR="00583EC7" w:rsidRPr="00792BD5">
        <w:rPr>
          <w:rFonts w:ascii="Times New Roman" w:hAnsi="Times New Roman" w:cs="Times New Roman"/>
          <w:bCs/>
          <w:noProof w:val="0"/>
          <w:color w:val="000000" w:themeColor="text1"/>
          <w:sz w:val="24"/>
          <w:szCs w:val="24"/>
        </w:rPr>
        <w:t>, în cazul repartitoarelor de costuri pentru apă caldă de consum</w:t>
      </w:r>
      <w:r w:rsidR="00A25CBE" w:rsidRPr="00792BD5">
        <w:rPr>
          <w:rFonts w:ascii="Times New Roman" w:hAnsi="Times New Roman" w:cs="Times New Roman"/>
          <w:bCs/>
          <w:noProof w:val="0"/>
          <w:color w:val="000000" w:themeColor="text1"/>
          <w:sz w:val="24"/>
          <w:szCs w:val="24"/>
        </w:rPr>
        <w:t>;</w:t>
      </w:r>
    </w:p>
    <w:p w14:paraId="29C2E389" w14:textId="6D0A0EAA" w:rsidR="001474F4" w:rsidRPr="00792BD5" w:rsidRDefault="00A25CBE" w:rsidP="00190AC0">
      <w:pPr>
        <w:pStyle w:val="ListParagraph"/>
        <w:numPr>
          <w:ilvl w:val="0"/>
          <w:numId w:val="25"/>
        </w:numPr>
        <w:tabs>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prin calcule, altele decât cele din situațiile de la lit. a) şi b);</w:t>
      </w:r>
    </w:p>
    <w:p w14:paraId="29E454DF" w14:textId="7E3E16CD" w:rsidR="004B380F" w:rsidRPr="00032115" w:rsidRDefault="00D11245" w:rsidP="00190AC0">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utilizator </w:t>
      </w:r>
      <w:r w:rsidR="00154AD9" w:rsidRPr="00032115">
        <w:rPr>
          <w:rFonts w:ascii="Times New Roman" w:hAnsi="Times New Roman" w:cs="Times New Roman"/>
          <w:bCs/>
          <w:noProof w:val="0"/>
          <w:color w:val="000000" w:themeColor="text1"/>
          <w:sz w:val="24"/>
          <w:szCs w:val="24"/>
        </w:rPr>
        <w:t xml:space="preserve">al </w:t>
      </w:r>
      <w:r w:rsidR="008E6F8A" w:rsidRPr="00032115">
        <w:rPr>
          <w:rFonts w:ascii="Times New Roman" w:hAnsi="Times New Roman" w:cs="Times New Roman"/>
          <w:bCs/>
          <w:noProof w:val="0"/>
          <w:color w:val="000000" w:themeColor="text1"/>
          <w:sz w:val="24"/>
          <w:szCs w:val="24"/>
        </w:rPr>
        <w:t>apartamentului/</w:t>
      </w:r>
      <w:r w:rsidR="00154AD9" w:rsidRPr="00032115">
        <w:rPr>
          <w:rFonts w:ascii="Times New Roman" w:hAnsi="Times New Roman" w:cs="Times New Roman"/>
          <w:bCs/>
          <w:noProof w:val="0"/>
          <w:color w:val="000000" w:themeColor="text1"/>
          <w:sz w:val="24"/>
          <w:szCs w:val="24"/>
        </w:rPr>
        <w:t>spațiului</w:t>
      </w:r>
      <w:r w:rsidR="00E4498B" w:rsidRPr="00032115">
        <w:rPr>
          <w:rFonts w:ascii="Times New Roman" w:hAnsi="Times New Roman" w:cs="Times New Roman"/>
          <w:bCs/>
          <w:noProof w:val="0"/>
          <w:color w:val="000000" w:themeColor="text1"/>
          <w:sz w:val="24"/>
          <w:szCs w:val="24"/>
        </w:rPr>
        <w:t xml:space="preserve"> - </w:t>
      </w:r>
      <w:r w:rsidRPr="00032115">
        <w:rPr>
          <w:rFonts w:ascii="Times New Roman" w:hAnsi="Times New Roman" w:cs="Times New Roman"/>
          <w:bCs/>
          <w:noProof w:val="0"/>
          <w:color w:val="000000" w:themeColor="text1"/>
          <w:sz w:val="24"/>
          <w:szCs w:val="24"/>
        </w:rPr>
        <w:t>persoană fizică sau juridică</w:t>
      </w:r>
      <w:r w:rsidR="00E4498B" w:rsidRPr="00032115">
        <w:rPr>
          <w:rFonts w:ascii="Times New Roman" w:hAnsi="Times New Roman" w:cs="Times New Roman"/>
          <w:bCs/>
          <w:noProof w:val="0"/>
          <w:color w:val="000000" w:themeColor="text1"/>
          <w:sz w:val="24"/>
          <w:szCs w:val="24"/>
        </w:rPr>
        <w:t>,</w:t>
      </w:r>
      <w:r w:rsidRPr="00032115">
        <w:rPr>
          <w:rFonts w:ascii="Times New Roman" w:hAnsi="Times New Roman" w:cs="Times New Roman"/>
          <w:bCs/>
          <w:noProof w:val="0"/>
          <w:color w:val="000000" w:themeColor="text1"/>
          <w:sz w:val="24"/>
          <w:szCs w:val="24"/>
        </w:rPr>
        <w:t xml:space="preserve"> </w:t>
      </w:r>
      <w:r w:rsidR="00E4498B" w:rsidRPr="00032115">
        <w:rPr>
          <w:rFonts w:ascii="Times New Roman" w:hAnsi="Times New Roman" w:cs="Times New Roman"/>
          <w:bCs/>
          <w:noProof w:val="0"/>
          <w:color w:val="000000" w:themeColor="text1"/>
          <w:sz w:val="24"/>
          <w:szCs w:val="24"/>
        </w:rPr>
        <w:t>titular</w:t>
      </w:r>
      <w:r w:rsidR="004818C1" w:rsidRPr="00032115">
        <w:rPr>
          <w:rFonts w:ascii="Times New Roman" w:hAnsi="Times New Roman" w:cs="Times New Roman"/>
          <w:bCs/>
          <w:noProof w:val="0"/>
          <w:color w:val="000000" w:themeColor="text1"/>
          <w:sz w:val="24"/>
          <w:szCs w:val="24"/>
        </w:rPr>
        <w:t xml:space="preserve"> al</w:t>
      </w:r>
      <w:r w:rsidR="00E4498B" w:rsidRPr="00032115">
        <w:rPr>
          <w:rFonts w:ascii="Times New Roman" w:hAnsi="Times New Roman" w:cs="Times New Roman"/>
          <w:bCs/>
          <w:noProof w:val="0"/>
          <w:color w:val="000000" w:themeColor="text1"/>
          <w:sz w:val="24"/>
          <w:szCs w:val="24"/>
        </w:rPr>
        <w:t xml:space="preserve"> drepturilor</w:t>
      </w:r>
      <w:r w:rsidR="004818C1" w:rsidRPr="00032115">
        <w:rPr>
          <w:rFonts w:ascii="Times New Roman" w:hAnsi="Times New Roman" w:cs="Times New Roman"/>
          <w:bCs/>
          <w:noProof w:val="0"/>
          <w:color w:val="000000" w:themeColor="text1"/>
          <w:sz w:val="24"/>
          <w:szCs w:val="24"/>
        </w:rPr>
        <w:t xml:space="preserve"> de folosință</w:t>
      </w:r>
      <w:r w:rsidR="00E4498B" w:rsidRPr="00032115">
        <w:rPr>
          <w:rFonts w:ascii="Times New Roman" w:hAnsi="Times New Roman" w:cs="Times New Roman"/>
          <w:bCs/>
          <w:noProof w:val="0"/>
          <w:color w:val="000000" w:themeColor="text1"/>
          <w:sz w:val="24"/>
          <w:szCs w:val="24"/>
        </w:rPr>
        <w:t xml:space="preserve"> asupra apartamentului</w:t>
      </w:r>
      <w:r w:rsidR="00750223" w:rsidRPr="00032115">
        <w:rPr>
          <w:rFonts w:ascii="Times New Roman" w:hAnsi="Times New Roman" w:cs="Times New Roman"/>
          <w:bCs/>
          <w:noProof w:val="0"/>
          <w:color w:val="000000" w:themeColor="text1"/>
          <w:sz w:val="24"/>
          <w:szCs w:val="24"/>
        </w:rPr>
        <w:t xml:space="preserve"> sau </w:t>
      </w:r>
      <w:r w:rsidR="00E4498B" w:rsidRPr="00032115">
        <w:rPr>
          <w:rFonts w:ascii="Times New Roman" w:hAnsi="Times New Roman" w:cs="Times New Roman"/>
          <w:bCs/>
          <w:noProof w:val="0"/>
          <w:color w:val="000000" w:themeColor="text1"/>
          <w:sz w:val="24"/>
          <w:szCs w:val="24"/>
        </w:rPr>
        <w:t>spațiului cu altă destinaţie</w:t>
      </w:r>
      <w:r w:rsidR="004A38BB" w:rsidRPr="00032115">
        <w:rPr>
          <w:rFonts w:ascii="Times New Roman" w:hAnsi="Times New Roman" w:cs="Times New Roman"/>
          <w:bCs/>
          <w:noProof w:val="0"/>
          <w:color w:val="000000" w:themeColor="text1"/>
          <w:sz w:val="24"/>
          <w:szCs w:val="24"/>
        </w:rPr>
        <w:t xml:space="preserve"> decât cea de locuință, denumit în continuare </w:t>
      </w:r>
      <w:r w:rsidR="004A38BB" w:rsidRPr="00032115">
        <w:rPr>
          <w:rFonts w:ascii="Times New Roman" w:hAnsi="Times New Roman" w:cs="Times New Roman"/>
          <w:bCs/>
          <w:i/>
          <w:noProof w:val="0"/>
          <w:color w:val="000000" w:themeColor="text1"/>
          <w:sz w:val="24"/>
          <w:szCs w:val="24"/>
        </w:rPr>
        <w:t>utilizator</w:t>
      </w:r>
      <w:r w:rsidR="00E8240E" w:rsidRPr="00E8240E">
        <w:rPr>
          <w:rFonts w:ascii="Times New Roman" w:hAnsi="Times New Roman" w:cs="Times New Roman"/>
          <w:bCs/>
          <w:i/>
          <w:noProof w:val="0"/>
          <w:color w:val="000000" w:themeColor="text1"/>
          <w:sz w:val="24"/>
          <w:szCs w:val="24"/>
        </w:rPr>
        <w:t>;</w:t>
      </w:r>
    </w:p>
    <w:p w14:paraId="71DB9E7C" w14:textId="53F24853" w:rsidR="001E4784" w:rsidRPr="00032115" w:rsidRDefault="001E4784" w:rsidP="001E4784">
      <w:pPr>
        <w:pStyle w:val="ListParagraph"/>
        <w:numPr>
          <w:ilvl w:val="0"/>
          <w:numId w:val="1"/>
        </w:numPr>
        <w:tabs>
          <w:tab w:val="left" w:pos="0"/>
          <w:tab w:val="left" w:pos="142"/>
          <w:tab w:val="left" w:pos="426"/>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utilizator de energie termică - unul sau mai mulți consumatori de energie termică, beneficiari ai serviciului public de alimentare cu energie termică; în cazul condominiilor, prin utilizator se </w:t>
      </w:r>
      <w:r w:rsidR="00032115" w:rsidRPr="00032115">
        <w:rPr>
          <w:rFonts w:ascii="Times New Roman" w:hAnsi="Times New Roman" w:cs="Times New Roman"/>
          <w:bCs/>
          <w:noProof w:val="0"/>
          <w:color w:val="000000" w:themeColor="text1"/>
          <w:sz w:val="24"/>
          <w:szCs w:val="24"/>
        </w:rPr>
        <w:t>înțelege</w:t>
      </w:r>
      <w:r w:rsidRPr="00032115">
        <w:rPr>
          <w:rFonts w:ascii="Times New Roman" w:hAnsi="Times New Roman" w:cs="Times New Roman"/>
          <w:bCs/>
          <w:noProof w:val="0"/>
          <w:color w:val="000000" w:themeColor="text1"/>
          <w:sz w:val="24"/>
          <w:szCs w:val="24"/>
        </w:rPr>
        <w:t xml:space="preserve"> totalitatea consumatorilor din condominiul respectiv.</w:t>
      </w:r>
    </w:p>
    <w:p w14:paraId="543C3BF8" w14:textId="77777777" w:rsidR="00905DEA" w:rsidRDefault="00905DEA" w:rsidP="00263409">
      <w:pPr>
        <w:pStyle w:val="ListParagraph"/>
        <w:tabs>
          <w:tab w:val="left" w:pos="0"/>
          <w:tab w:val="left" w:pos="142"/>
          <w:tab w:val="left" w:pos="284"/>
        </w:tabs>
        <w:spacing w:after="0" w:line="360" w:lineRule="auto"/>
        <w:ind w:left="0"/>
        <w:jc w:val="center"/>
        <w:rPr>
          <w:rFonts w:ascii="Times New Roman" w:hAnsi="Times New Roman" w:cs="Times New Roman"/>
          <w:b/>
          <w:bCs/>
          <w:noProof w:val="0"/>
          <w:color w:val="000000" w:themeColor="text1"/>
          <w:sz w:val="24"/>
          <w:szCs w:val="24"/>
        </w:rPr>
      </w:pPr>
    </w:p>
    <w:p w14:paraId="1B2B5179" w14:textId="4DCAFDCD" w:rsidR="0000161E" w:rsidRPr="00792BD5" w:rsidRDefault="0000161E" w:rsidP="00263409">
      <w:pPr>
        <w:pStyle w:val="ListParagraph"/>
        <w:tabs>
          <w:tab w:val="left" w:pos="0"/>
          <w:tab w:val="left" w:pos="142"/>
          <w:tab w:val="left" w:pos="284"/>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lastRenderedPageBreak/>
        <w:t xml:space="preserve">Secţiunea </w:t>
      </w:r>
      <w:r w:rsidR="003F4231" w:rsidRPr="00792BD5">
        <w:rPr>
          <w:rFonts w:ascii="Times New Roman" w:hAnsi="Times New Roman" w:cs="Times New Roman"/>
          <w:b/>
          <w:bCs/>
          <w:noProof w:val="0"/>
          <w:color w:val="000000" w:themeColor="text1"/>
          <w:sz w:val="24"/>
          <w:szCs w:val="24"/>
        </w:rPr>
        <w:t xml:space="preserve">a </w:t>
      </w:r>
      <w:r w:rsidR="006C49D5" w:rsidRPr="00792BD5">
        <w:rPr>
          <w:rFonts w:ascii="Times New Roman" w:hAnsi="Times New Roman" w:cs="Times New Roman"/>
          <w:b/>
          <w:bCs/>
          <w:noProof w:val="0"/>
          <w:color w:val="000000" w:themeColor="text1"/>
          <w:sz w:val="24"/>
          <w:szCs w:val="24"/>
        </w:rPr>
        <w:t>4</w:t>
      </w:r>
      <w:r w:rsidR="003F4231" w:rsidRPr="00792BD5">
        <w:rPr>
          <w:rFonts w:ascii="Times New Roman" w:hAnsi="Times New Roman" w:cs="Times New Roman"/>
          <w:b/>
          <w:bCs/>
          <w:noProof w:val="0"/>
          <w:color w:val="000000" w:themeColor="text1"/>
          <w:sz w:val="24"/>
          <w:szCs w:val="24"/>
        </w:rPr>
        <w:t>-a</w:t>
      </w:r>
    </w:p>
    <w:p w14:paraId="67E16067" w14:textId="06699AA2" w:rsidR="0000161E" w:rsidRPr="00792BD5" w:rsidRDefault="0000161E" w:rsidP="00263409">
      <w:pPr>
        <w:pStyle w:val="ListParagraph"/>
        <w:tabs>
          <w:tab w:val="left" w:pos="284"/>
          <w:tab w:val="left" w:pos="426"/>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Documente de </w:t>
      </w:r>
      <w:r w:rsidR="002E7CE4" w:rsidRPr="00792BD5">
        <w:rPr>
          <w:rFonts w:ascii="Times New Roman" w:hAnsi="Times New Roman" w:cs="Times New Roman"/>
          <w:b/>
          <w:bCs/>
          <w:noProof w:val="0"/>
          <w:color w:val="000000" w:themeColor="text1"/>
          <w:sz w:val="24"/>
          <w:szCs w:val="24"/>
        </w:rPr>
        <w:t>referință</w:t>
      </w:r>
    </w:p>
    <w:p w14:paraId="18CD42BC" w14:textId="77777777" w:rsidR="00FF20F9" w:rsidRPr="00792BD5" w:rsidRDefault="00FF20F9" w:rsidP="00263409">
      <w:pPr>
        <w:pStyle w:val="ListParagraph"/>
        <w:tabs>
          <w:tab w:val="left" w:pos="284"/>
          <w:tab w:val="left" w:pos="426"/>
        </w:tabs>
        <w:spacing w:after="0" w:line="360" w:lineRule="auto"/>
        <w:ind w:left="0"/>
        <w:jc w:val="center"/>
        <w:rPr>
          <w:rFonts w:ascii="Times New Roman" w:hAnsi="Times New Roman" w:cs="Times New Roman"/>
          <w:b/>
          <w:bCs/>
          <w:noProof w:val="0"/>
          <w:color w:val="000000" w:themeColor="text1"/>
          <w:sz w:val="24"/>
          <w:szCs w:val="24"/>
        </w:rPr>
      </w:pPr>
    </w:p>
    <w:p w14:paraId="1F840137" w14:textId="7587CC2D" w:rsidR="00CB2C54" w:rsidRPr="00792BD5" w:rsidRDefault="004B7676"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bCs/>
          <w:noProof w:val="0"/>
          <w:color w:val="000000" w:themeColor="text1"/>
          <w:sz w:val="24"/>
          <w:szCs w:val="24"/>
          <w:shd w:val="clear" w:color="auto" w:fill="FFFFFF"/>
          <w:lang w:eastAsia="ro-RO"/>
        </w:rPr>
      </w:pPr>
      <w:r w:rsidRPr="00792BD5">
        <w:rPr>
          <w:rFonts w:ascii="Times New Roman" w:eastAsia="Times New Roman" w:hAnsi="Times New Roman" w:cs="Times New Roman"/>
          <w:bCs/>
          <w:noProof w:val="0"/>
          <w:color w:val="000000" w:themeColor="text1"/>
          <w:sz w:val="24"/>
          <w:szCs w:val="24"/>
          <w:shd w:val="clear" w:color="auto" w:fill="FFFFFF"/>
          <w:lang w:eastAsia="ro-RO"/>
        </w:rPr>
        <w:t>Dispozițiile</w:t>
      </w:r>
      <w:r w:rsidR="00CB2C54"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prezentului regulament se coroborează/completează cu prevederile următoarelor acte nor</w:t>
      </w:r>
      <w:r w:rsidRPr="00792BD5">
        <w:rPr>
          <w:rFonts w:ascii="Times New Roman" w:eastAsia="Times New Roman" w:hAnsi="Times New Roman" w:cs="Times New Roman"/>
          <w:bCs/>
          <w:noProof w:val="0"/>
          <w:color w:val="000000" w:themeColor="text1"/>
          <w:sz w:val="24"/>
          <w:szCs w:val="24"/>
          <w:shd w:val="clear" w:color="auto" w:fill="FFFFFF"/>
          <w:lang w:eastAsia="ro-RO"/>
        </w:rPr>
        <w:t>mative și</w:t>
      </w:r>
      <w:r w:rsidR="00CB2C54"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standarde:</w:t>
      </w:r>
    </w:p>
    <w:p w14:paraId="39B32180" w14:textId="7A49E951" w:rsidR="00CC607E" w:rsidRPr="00792BD5" w:rsidRDefault="00CC607E"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Legea serviciului public de alimentare cu energie termică</w:t>
      </w:r>
      <w:r w:rsidR="002771D5" w:rsidRPr="00792BD5">
        <w:rPr>
          <w:rFonts w:ascii="Times New Roman" w:hAnsi="Times New Roman" w:cs="Times New Roman"/>
          <w:bCs/>
          <w:noProof w:val="0"/>
          <w:color w:val="000000" w:themeColor="text1"/>
          <w:sz w:val="24"/>
          <w:szCs w:val="24"/>
        </w:rPr>
        <w:t xml:space="preserve"> nr. 325/2006</w:t>
      </w:r>
      <w:r w:rsidRPr="00792BD5">
        <w:rPr>
          <w:rFonts w:ascii="Times New Roman" w:hAnsi="Times New Roman" w:cs="Times New Roman"/>
          <w:bCs/>
          <w:noProof w:val="0"/>
          <w:color w:val="000000" w:themeColor="text1"/>
          <w:sz w:val="24"/>
          <w:szCs w:val="24"/>
        </w:rPr>
        <w:t>, cu modificările şi completările ulterioare;</w:t>
      </w:r>
    </w:p>
    <w:p w14:paraId="604215D9" w14:textId="57A56BD5" w:rsidR="00B9659F" w:rsidRPr="00792BD5" w:rsidRDefault="00B9659F"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Legea serviciilor comunitare de utilităţi publice nr. 51/2006, republicată, cu modificările și completările ulterioare;</w:t>
      </w:r>
    </w:p>
    <w:p w14:paraId="2818F29C" w14:textId="77777777" w:rsidR="00CC607E" w:rsidRPr="00792BD5" w:rsidRDefault="00CC607E" w:rsidP="00190AC0">
      <w:pPr>
        <w:numPr>
          <w:ilvl w:val="0"/>
          <w:numId w:val="6"/>
        </w:numPr>
        <w:spacing w:after="0" w:line="360" w:lineRule="auto"/>
        <w:ind w:left="284" w:hanging="284"/>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Legea nr. 121/2014 privind eficienţa energetică, cu modificările şi completările ulterioare;</w:t>
      </w:r>
    </w:p>
    <w:p w14:paraId="7FACBE49" w14:textId="21AE5FFB" w:rsidR="00533E98" w:rsidRPr="00792BD5" w:rsidRDefault="00533E98"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Legea nr. 196/2018 privind înfiinţarea, organizarea şi funcţionarea asociaţiilor de proprietari şi administrarea condominiilor, cu modificările ulterioare;</w:t>
      </w:r>
    </w:p>
    <w:p w14:paraId="2B9C81C2" w14:textId="1CCB8440" w:rsidR="001B588A" w:rsidRPr="00792BD5" w:rsidRDefault="00CC5E36"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regulamentul pentru acordarea/suspendarea/retragerea </w:t>
      </w:r>
      <w:r w:rsidR="007640DF" w:rsidRPr="00792BD5">
        <w:rPr>
          <w:rFonts w:ascii="Times New Roman" w:hAnsi="Times New Roman" w:cs="Times New Roman"/>
          <w:bCs/>
          <w:noProof w:val="0"/>
          <w:color w:val="000000" w:themeColor="text1"/>
          <w:sz w:val="24"/>
          <w:szCs w:val="24"/>
        </w:rPr>
        <w:t>autorizațiilor</w:t>
      </w:r>
      <w:r w:rsidRPr="00792BD5">
        <w:rPr>
          <w:rFonts w:ascii="Times New Roman" w:hAnsi="Times New Roman" w:cs="Times New Roman"/>
          <w:bCs/>
          <w:noProof w:val="0"/>
          <w:color w:val="000000" w:themeColor="text1"/>
          <w:sz w:val="24"/>
          <w:szCs w:val="24"/>
        </w:rPr>
        <w:t xml:space="preserve"> pentru montarea, punerea în funcţiune, repararea şi exploatarea sistemelor de repartizare a costurilor</w:t>
      </w:r>
      <w:r w:rsidR="00BF07D8" w:rsidRPr="00792BD5">
        <w:rPr>
          <w:rFonts w:ascii="Times New Roman" w:hAnsi="Times New Roman" w:cs="Times New Roman"/>
          <w:bCs/>
          <w:noProof w:val="0"/>
          <w:color w:val="000000" w:themeColor="text1"/>
          <w:sz w:val="24"/>
          <w:szCs w:val="24"/>
        </w:rPr>
        <w:t>,</w:t>
      </w:r>
      <w:r w:rsidR="0040480B" w:rsidRPr="00792BD5">
        <w:rPr>
          <w:rFonts w:ascii="Times New Roman" w:hAnsi="Times New Roman" w:cs="Times New Roman"/>
          <w:bCs/>
          <w:i/>
          <w:noProof w:val="0"/>
          <w:color w:val="000000" w:themeColor="text1"/>
          <w:sz w:val="24"/>
          <w:szCs w:val="24"/>
        </w:rPr>
        <w:t xml:space="preserve"> </w:t>
      </w:r>
      <w:r w:rsidR="00BF07D8" w:rsidRPr="00792BD5">
        <w:rPr>
          <w:rFonts w:ascii="Times New Roman" w:hAnsi="Times New Roman" w:cs="Times New Roman"/>
          <w:bCs/>
          <w:noProof w:val="0"/>
          <w:color w:val="000000" w:themeColor="text1"/>
          <w:sz w:val="24"/>
          <w:szCs w:val="24"/>
        </w:rPr>
        <w:t>aprobat prin o</w:t>
      </w:r>
      <w:r w:rsidR="001B588A" w:rsidRPr="00792BD5">
        <w:rPr>
          <w:rFonts w:ascii="Times New Roman" w:hAnsi="Times New Roman" w:cs="Times New Roman"/>
          <w:bCs/>
          <w:noProof w:val="0"/>
          <w:color w:val="000000" w:themeColor="text1"/>
          <w:sz w:val="24"/>
          <w:szCs w:val="24"/>
        </w:rPr>
        <w:t>rdin</w:t>
      </w:r>
      <w:r w:rsidR="00375A37" w:rsidRPr="00792BD5">
        <w:rPr>
          <w:rFonts w:ascii="Times New Roman" w:hAnsi="Times New Roman" w:cs="Times New Roman"/>
          <w:bCs/>
          <w:noProof w:val="0"/>
          <w:color w:val="000000" w:themeColor="text1"/>
          <w:sz w:val="24"/>
          <w:szCs w:val="24"/>
        </w:rPr>
        <w:t xml:space="preserve"> al</w:t>
      </w:r>
      <w:r w:rsidR="001B588A" w:rsidRPr="00792BD5">
        <w:rPr>
          <w:rFonts w:ascii="Times New Roman" w:hAnsi="Times New Roman" w:cs="Times New Roman"/>
          <w:bCs/>
          <w:noProof w:val="0"/>
          <w:color w:val="000000" w:themeColor="text1"/>
          <w:sz w:val="24"/>
          <w:szCs w:val="24"/>
        </w:rPr>
        <w:t xml:space="preserve"> preşedintelui </w:t>
      </w:r>
      <w:r w:rsidR="00B879ED" w:rsidRPr="00792BD5">
        <w:rPr>
          <w:rFonts w:ascii="Times New Roman" w:hAnsi="Times New Roman" w:cs="Times New Roman"/>
          <w:bCs/>
          <w:noProof w:val="0"/>
          <w:color w:val="000000" w:themeColor="text1"/>
          <w:sz w:val="24"/>
          <w:szCs w:val="24"/>
        </w:rPr>
        <w:t>ANRE</w:t>
      </w:r>
      <w:r w:rsidR="00EB2F18" w:rsidRPr="00792BD5">
        <w:rPr>
          <w:rFonts w:ascii="Times New Roman" w:hAnsi="Times New Roman" w:cs="Times New Roman"/>
          <w:bCs/>
          <w:noProof w:val="0"/>
          <w:color w:val="000000" w:themeColor="text1"/>
          <w:sz w:val="24"/>
          <w:szCs w:val="24"/>
        </w:rPr>
        <w:t>;</w:t>
      </w:r>
    </w:p>
    <w:p w14:paraId="01F68EB4" w14:textId="7C4A6D52" w:rsidR="00C30294" w:rsidRPr="00792BD5" w:rsidRDefault="00CB2C54" w:rsidP="00190AC0">
      <w:pPr>
        <w:numPr>
          <w:ilvl w:val="0"/>
          <w:numId w:val="6"/>
        </w:numPr>
        <w:tabs>
          <w:tab w:val="left" w:pos="284"/>
        </w:tabs>
        <w:spacing w:after="0" w:line="360" w:lineRule="auto"/>
        <w:ind w:left="0" w:firstLine="0"/>
        <w:contextualSpacing/>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SR EN 834:2014 Repartitoare de costuri ale căldurii pentru determinarea consumului radiatoarelor utilizate la încălzirea încăperilor. Aparate alimentate cu energie electrică.</w:t>
      </w:r>
    </w:p>
    <w:p w14:paraId="3F333030" w14:textId="77777777" w:rsidR="00924FFF" w:rsidRPr="00792BD5" w:rsidRDefault="00924FFF" w:rsidP="00263409">
      <w:pPr>
        <w:tabs>
          <w:tab w:val="left" w:pos="284"/>
        </w:tabs>
        <w:spacing w:after="0" w:line="360" w:lineRule="auto"/>
        <w:contextualSpacing/>
        <w:jc w:val="both"/>
        <w:rPr>
          <w:rFonts w:ascii="Times New Roman" w:hAnsi="Times New Roman" w:cs="Times New Roman"/>
          <w:bCs/>
          <w:noProof w:val="0"/>
          <w:color w:val="000000" w:themeColor="text1"/>
          <w:sz w:val="24"/>
          <w:szCs w:val="24"/>
        </w:rPr>
      </w:pPr>
    </w:p>
    <w:p w14:paraId="0D0F129B" w14:textId="00E767C0" w:rsidR="006A5DC6" w:rsidRPr="00792BD5" w:rsidRDefault="00EC4B6E"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Secţiunea </w:t>
      </w:r>
      <w:r w:rsidR="003F4231" w:rsidRPr="00792BD5">
        <w:rPr>
          <w:rFonts w:ascii="Times New Roman" w:hAnsi="Times New Roman" w:cs="Times New Roman"/>
          <w:b/>
          <w:bCs/>
          <w:noProof w:val="0"/>
          <w:color w:val="000000" w:themeColor="text1"/>
          <w:sz w:val="24"/>
          <w:szCs w:val="24"/>
        </w:rPr>
        <w:t xml:space="preserve">a </w:t>
      </w:r>
      <w:r w:rsidRPr="00792BD5">
        <w:rPr>
          <w:rFonts w:ascii="Times New Roman" w:hAnsi="Times New Roman" w:cs="Times New Roman"/>
          <w:b/>
          <w:bCs/>
          <w:noProof w:val="0"/>
          <w:color w:val="000000" w:themeColor="text1"/>
          <w:sz w:val="24"/>
          <w:szCs w:val="24"/>
        </w:rPr>
        <w:t>5</w:t>
      </w:r>
      <w:r w:rsidR="003F4231" w:rsidRPr="00792BD5">
        <w:rPr>
          <w:rFonts w:ascii="Times New Roman" w:hAnsi="Times New Roman" w:cs="Times New Roman"/>
          <w:b/>
          <w:bCs/>
          <w:noProof w:val="0"/>
          <w:color w:val="000000" w:themeColor="text1"/>
          <w:sz w:val="24"/>
          <w:szCs w:val="24"/>
        </w:rPr>
        <w:t>-a</w:t>
      </w:r>
    </w:p>
    <w:p w14:paraId="4F0AE736" w14:textId="16497FF4" w:rsidR="00EC4B6E" w:rsidRPr="00792BD5" w:rsidRDefault="00EC4B6E"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Dispoziții generale</w:t>
      </w:r>
    </w:p>
    <w:p w14:paraId="3EBC9CA2" w14:textId="77777777" w:rsidR="004B380F" w:rsidRPr="00792BD5" w:rsidRDefault="004B380F" w:rsidP="00263409">
      <w:pPr>
        <w:tabs>
          <w:tab w:val="left" w:pos="284"/>
        </w:tabs>
        <w:spacing w:after="0" w:line="360" w:lineRule="auto"/>
        <w:contextualSpacing/>
        <w:jc w:val="center"/>
        <w:rPr>
          <w:rFonts w:ascii="Times New Roman" w:hAnsi="Times New Roman" w:cs="Times New Roman"/>
          <w:b/>
          <w:bCs/>
          <w:noProof w:val="0"/>
          <w:color w:val="000000" w:themeColor="text1"/>
          <w:sz w:val="24"/>
          <w:szCs w:val="24"/>
        </w:rPr>
      </w:pPr>
    </w:p>
    <w:p w14:paraId="234B9DE8" w14:textId="72021859" w:rsidR="006A5DC6" w:rsidRPr="00792BD5" w:rsidRDefault="00521BF1" w:rsidP="00190AC0">
      <w:pPr>
        <w:pStyle w:val="ListParagraph"/>
        <w:numPr>
          <w:ilvl w:val="0"/>
          <w:numId w:val="8"/>
        </w:numPr>
        <w:tabs>
          <w:tab w:val="left" w:pos="426"/>
          <w:tab w:val="left" w:pos="567"/>
          <w:tab w:val="left" w:pos="709"/>
          <w:tab w:val="left" w:pos="851"/>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(1)</w:t>
      </w:r>
      <w:r w:rsidRPr="00792BD5">
        <w:rPr>
          <w:rFonts w:ascii="Times New Roman" w:hAnsi="Times New Roman" w:cs="Times New Roman"/>
          <w:bCs/>
          <w:noProof w:val="0"/>
          <w:color w:val="000000" w:themeColor="text1"/>
          <w:sz w:val="24"/>
          <w:szCs w:val="24"/>
        </w:rPr>
        <w:t xml:space="preserve"> </w:t>
      </w:r>
      <w:r w:rsidR="006A5DC6" w:rsidRPr="00792BD5">
        <w:rPr>
          <w:rFonts w:ascii="Times New Roman" w:hAnsi="Times New Roman" w:cs="Times New Roman"/>
          <w:bCs/>
          <w:noProof w:val="0"/>
          <w:color w:val="000000" w:themeColor="text1"/>
          <w:sz w:val="24"/>
          <w:szCs w:val="24"/>
        </w:rPr>
        <w:t>Repartizarea consumurilor de energie termică</w:t>
      </w:r>
      <w:r w:rsidR="006A5DC6" w:rsidRPr="00792BD5">
        <w:rPr>
          <w:rFonts w:ascii="Times New Roman" w:hAnsi="Times New Roman" w:cs="Times New Roman"/>
          <w:b/>
          <w:bCs/>
          <w:noProof w:val="0"/>
          <w:color w:val="000000" w:themeColor="text1"/>
          <w:sz w:val="24"/>
          <w:szCs w:val="24"/>
        </w:rPr>
        <w:t xml:space="preserve"> </w:t>
      </w:r>
      <w:r w:rsidR="006A5DC6" w:rsidRPr="00792BD5">
        <w:rPr>
          <w:rFonts w:ascii="Times New Roman" w:hAnsi="Times New Roman" w:cs="Times New Roman"/>
          <w:bCs/>
          <w:noProof w:val="0"/>
          <w:color w:val="000000" w:themeColor="text1"/>
          <w:sz w:val="24"/>
          <w:szCs w:val="24"/>
        </w:rPr>
        <w:t xml:space="preserve">între consumatorii din imobilele de tip condominiu, atât pentru încălzire </w:t>
      </w:r>
      <w:r w:rsidR="008D5E81" w:rsidRPr="00792BD5">
        <w:rPr>
          <w:rFonts w:ascii="Times New Roman" w:hAnsi="Times New Roman" w:cs="Times New Roman"/>
          <w:bCs/>
          <w:noProof w:val="0"/>
          <w:color w:val="000000" w:themeColor="text1"/>
          <w:sz w:val="24"/>
          <w:szCs w:val="24"/>
        </w:rPr>
        <w:t>cât</w:t>
      </w:r>
      <w:r w:rsidR="006A5DC6" w:rsidRPr="00792BD5">
        <w:rPr>
          <w:rFonts w:ascii="Times New Roman" w:hAnsi="Times New Roman" w:cs="Times New Roman"/>
          <w:bCs/>
          <w:noProof w:val="0"/>
          <w:color w:val="000000" w:themeColor="text1"/>
          <w:sz w:val="24"/>
          <w:szCs w:val="24"/>
        </w:rPr>
        <w:t xml:space="preserve"> și pentru apă caldă de consum, pe baza indicaţiilor repartitoarelor de costuri, se realizează</w:t>
      </w:r>
      <w:r w:rsidR="001F2807" w:rsidRPr="00792BD5">
        <w:rPr>
          <w:rFonts w:ascii="Times New Roman" w:hAnsi="Times New Roman" w:cs="Times New Roman"/>
          <w:bCs/>
          <w:noProof w:val="0"/>
          <w:color w:val="000000" w:themeColor="text1"/>
          <w:sz w:val="24"/>
          <w:szCs w:val="24"/>
        </w:rPr>
        <w:t xml:space="preserve"> </w:t>
      </w:r>
      <w:r w:rsidR="006A5DC6" w:rsidRPr="00792BD5">
        <w:rPr>
          <w:rFonts w:ascii="Times New Roman" w:hAnsi="Times New Roman" w:cs="Times New Roman"/>
          <w:bCs/>
          <w:noProof w:val="0"/>
          <w:color w:val="000000" w:themeColor="text1"/>
          <w:sz w:val="24"/>
          <w:szCs w:val="24"/>
        </w:rPr>
        <w:t>numai de către prestatori.</w:t>
      </w:r>
    </w:p>
    <w:p w14:paraId="7C127784" w14:textId="208F0A5E" w:rsidR="006F7872" w:rsidRPr="00792BD5" w:rsidRDefault="00261BC2" w:rsidP="00190AC0">
      <w:pPr>
        <w:pStyle w:val="ListParagraph"/>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Citirea repartitoarelor de costuri și repartizarea consumurilor de energie termică, atât pentru încălzire cât și pentru apă caldă de consum, se realizează lunar.</w:t>
      </w:r>
      <w:r w:rsidR="00907A42"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
    <w:p w14:paraId="26F59271" w14:textId="7C1FC9CA" w:rsidR="006A5DC6" w:rsidRPr="00032115" w:rsidRDefault="0082644F" w:rsidP="00190AC0">
      <w:pPr>
        <w:pStyle w:val="ListParagraph"/>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 </w:t>
      </w:r>
      <w:r w:rsidR="00A879B7" w:rsidRPr="00032115">
        <w:rPr>
          <w:rFonts w:ascii="Times New Roman" w:hAnsi="Times New Roman" w:cs="Times New Roman"/>
          <w:bCs/>
          <w:noProof w:val="0"/>
          <w:color w:val="000000" w:themeColor="text1"/>
          <w:sz w:val="24"/>
          <w:szCs w:val="24"/>
        </w:rPr>
        <w:t>Pentru fiecare unitate de calcul, c</w:t>
      </w:r>
      <w:r w:rsidR="006A5DC6" w:rsidRPr="00032115">
        <w:rPr>
          <w:rFonts w:ascii="Times New Roman" w:hAnsi="Times New Roman" w:cs="Times New Roman"/>
          <w:bCs/>
          <w:noProof w:val="0"/>
          <w:color w:val="000000" w:themeColor="text1"/>
          <w:sz w:val="24"/>
          <w:szCs w:val="24"/>
        </w:rPr>
        <w:t>ontract</w:t>
      </w:r>
      <w:r w:rsidR="00430C8F" w:rsidRPr="00032115">
        <w:rPr>
          <w:rFonts w:ascii="Times New Roman" w:hAnsi="Times New Roman" w:cs="Times New Roman"/>
          <w:bCs/>
          <w:noProof w:val="0"/>
          <w:color w:val="000000" w:themeColor="text1"/>
          <w:sz w:val="24"/>
          <w:szCs w:val="24"/>
        </w:rPr>
        <w:t>ul</w:t>
      </w:r>
      <w:r w:rsidR="006A5DC6" w:rsidRPr="00032115">
        <w:rPr>
          <w:rFonts w:ascii="Times New Roman" w:hAnsi="Times New Roman" w:cs="Times New Roman"/>
          <w:bCs/>
          <w:noProof w:val="0"/>
          <w:color w:val="000000" w:themeColor="text1"/>
          <w:sz w:val="24"/>
          <w:szCs w:val="24"/>
        </w:rPr>
        <w:t xml:space="preserve"> pentru </w:t>
      </w:r>
      <w:r w:rsidR="0058308B" w:rsidRPr="00032115">
        <w:rPr>
          <w:rFonts w:ascii="Times New Roman" w:hAnsi="Times New Roman" w:cs="Times New Roman"/>
          <w:bCs/>
          <w:noProof w:val="0"/>
          <w:color w:val="000000" w:themeColor="text1"/>
          <w:sz w:val="24"/>
          <w:szCs w:val="24"/>
        </w:rPr>
        <w:t xml:space="preserve">exploatarea sistemelor de repartizare a costurilor </w:t>
      </w:r>
      <w:r w:rsidR="007029FC" w:rsidRPr="00032115">
        <w:rPr>
          <w:rFonts w:ascii="Times New Roman" w:hAnsi="Times New Roman" w:cs="Times New Roman"/>
          <w:bCs/>
          <w:noProof w:val="0"/>
          <w:color w:val="000000" w:themeColor="text1"/>
          <w:sz w:val="24"/>
          <w:szCs w:val="24"/>
        </w:rPr>
        <w:t>cu</w:t>
      </w:r>
      <w:r w:rsidR="0058308B" w:rsidRPr="00032115">
        <w:rPr>
          <w:rFonts w:ascii="Times New Roman" w:hAnsi="Times New Roman" w:cs="Times New Roman"/>
          <w:bCs/>
          <w:noProof w:val="0"/>
          <w:color w:val="000000" w:themeColor="text1"/>
          <w:sz w:val="24"/>
          <w:szCs w:val="24"/>
        </w:rPr>
        <w:t xml:space="preserve"> încălzire</w:t>
      </w:r>
      <w:r w:rsidR="007029FC" w:rsidRPr="00032115">
        <w:rPr>
          <w:rFonts w:ascii="Times New Roman" w:hAnsi="Times New Roman" w:cs="Times New Roman"/>
          <w:bCs/>
          <w:noProof w:val="0"/>
          <w:color w:val="000000" w:themeColor="text1"/>
          <w:sz w:val="24"/>
          <w:szCs w:val="24"/>
        </w:rPr>
        <w:t>a</w:t>
      </w:r>
      <w:r w:rsidR="0058308B" w:rsidRPr="00032115">
        <w:rPr>
          <w:rFonts w:ascii="Times New Roman" w:hAnsi="Times New Roman" w:cs="Times New Roman"/>
          <w:bCs/>
          <w:noProof w:val="0"/>
          <w:color w:val="000000" w:themeColor="text1"/>
          <w:sz w:val="24"/>
          <w:szCs w:val="24"/>
        </w:rPr>
        <w:t xml:space="preserve"> și/sau</w:t>
      </w:r>
      <w:r w:rsidR="00D33B8F" w:rsidRPr="00032115">
        <w:rPr>
          <w:rFonts w:ascii="Times New Roman" w:hAnsi="Times New Roman" w:cs="Times New Roman"/>
          <w:bCs/>
          <w:noProof w:val="0"/>
          <w:color w:val="000000" w:themeColor="text1"/>
          <w:sz w:val="24"/>
          <w:szCs w:val="24"/>
        </w:rPr>
        <w:t xml:space="preserve"> </w:t>
      </w:r>
      <w:r w:rsidR="00562F0D" w:rsidRPr="00032115">
        <w:rPr>
          <w:rFonts w:ascii="Times New Roman" w:hAnsi="Times New Roman" w:cs="Times New Roman"/>
          <w:bCs/>
          <w:noProof w:val="0"/>
          <w:color w:val="000000" w:themeColor="text1"/>
          <w:sz w:val="24"/>
          <w:szCs w:val="24"/>
        </w:rPr>
        <w:t>pentru</w:t>
      </w:r>
      <w:r w:rsidR="0058308B" w:rsidRPr="00032115">
        <w:rPr>
          <w:rFonts w:ascii="Times New Roman" w:hAnsi="Times New Roman" w:cs="Times New Roman"/>
          <w:bCs/>
          <w:noProof w:val="0"/>
          <w:color w:val="000000" w:themeColor="text1"/>
          <w:sz w:val="24"/>
          <w:szCs w:val="24"/>
        </w:rPr>
        <w:t xml:space="preserve"> </w:t>
      </w:r>
      <w:r w:rsidR="00430C8F" w:rsidRPr="00032115">
        <w:rPr>
          <w:rFonts w:ascii="Times New Roman" w:hAnsi="Times New Roman" w:cs="Times New Roman"/>
          <w:bCs/>
          <w:noProof w:val="0"/>
          <w:color w:val="000000" w:themeColor="text1"/>
          <w:sz w:val="24"/>
          <w:szCs w:val="24"/>
        </w:rPr>
        <w:t xml:space="preserve">exploatarea sistemelor de repartizare a costurilor </w:t>
      </w:r>
      <w:r w:rsidR="007029FC" w:rsidRPr="00032115">
        <w:rPr>
          <w:rFonts w:ascii="Times New Roman" w:hAnsi="Times New Roman" w:cs="Times New Roman"/>
          <w:bCs/>
          <w:noProof w:val="0"/>
          <w:color w:val="000000" w:themeColor="text1"/>
          <w:sz w:val="24"/>
          <w:szCs w:val="24"/>
        </w:rPr>
        <w:t>cu</w:t>
      </w:r>
      <w:r w:rsidR="00430C8F" w:rsidRPr="00032115">
        <w:rPr>
          <w:rFonts w:ascii="Times New Roman" w:hAnsi="Times New Roman" w:cs="Times New Roman"/>
          <w:bCs/>
          <w:noProof w:val="0"/>
          <w:color w:val="000000" w:themeColor="text1"/>
          <w:sz w:val="24"/>
          <w:szCs w:val="24"/>
        </w:rPr>
        <w:t xml:space="preserve"> </w:t>
      </w:r>
      <w:r w:rsidR="0058308B" w:rsidRPr="00032115">
        <w:rPr>
          <w:rFonts w:ascii="Times New Roman" w:hAnsi="Times New Roman" w:cs="Times New Roman"/>
          <w:bCs/>
          <w:noProof w:val="0"/>
          <w:color w:val="000000" w:themeColor="text1"/>
          <w:sz w:val="24"/>
          <w:szCs w:val="24"/>
        </w:rPr>
        <w:t>ap</w:t>
      </w:r>
      <w:r w:rsidR="007029FC" w:rsidRPr="00032115">
        <w:rPr>
          <w:rFonts w:ascii="Times New Roman" w:hAnsi="Times New Roman" w:cs="Times New Roman"/>
          <w:bCs/>
          <w:noProof w:val="0"/>
          <w:color w:val="000000" w:themeColor="text1"/>
          <w:sz w:val="24"/>
          <w:szCs w:val="24"/>
        </w:rPr>
        <w:t>a</w:t>
      </w:r>
      <w:r w:rsidR="0058308B" w:rsidRPr="00032115">
        <w:rPr>
          <w:rFonts w:ascii="Times New Roman" w:hAnsi="Times New Roman" w:cs="Times New Roman"/>
          <w:bCs/>
          <w:noProof w:val="0"/>
          <w:color w:val="000000" w:themeColor="text1"/>
          <w:sz w:val="24"/>
          <w:szCs w:val="24"/>
        </w:rPr>
        <w:t xml:space="preserve"> caldă de consum </w:t>
      </w:r>
      <w:r w:rsidR="006A5DC6" w:rsidRPr="00032115">
        <w:rPr>
          <w:rFonts w:ascii="Times New Roman" w:hAnsi="Times New Roman" w:cs="Times New Roman"/>
          <w:bCs/>
          <w:noProof w:val="0"/>
          <w:color w:val="000000" w:themeColor="text1"/>
          <w:sz w:val="24"/>
          <w:szCs w:val="24"/>
        </w:rPr>
        <w:t xml:space="preserve">se încheie între </w:t>
      </w:r>
      <w:bookmarkStart w:id="0" w:name="_GoBack"/>
      <w:r w:rsidR="006A5DC6" w:rsidRPr="00032115">
        <w:rPr>
          <w:rFonts w:ascii="Times New Roman" w:hAnsi="Times New Roman" w:cs="Times New Roman"/>
          <w:bCs/>
          <w:noProof w:val="0"/>
          <w:color w:val="000000" w:themeColor="text1"/>
          <w:sz w:val="24"/>
          <w:szCs w:val="24"/>
        </w:rPr>
        <w:t>asociaţia</w:t>
      </w:r>
      <w:bookmarkEnd w:id="0"/>
      <w:r w:rsidR="006A5DC6" w:rsidRPr="00032115">
        <w:rPr>
          <w:rFonts w:ascii="Times New Roman" w:hAnsi="Times New Roman" w:cs="Times New Roman"/>
          <w:bCs/>
          <w:noProof w:val="0"/>
          <w:color w:val="000000" w:themeColor="text1"/>
          <w:sz w:val="24"/>
          <w:szCs w:val="24"/>
        </w:rPr>
        <w:t xml:space="preserve"> de proprietari</w:t>
      </w:r>
      <w:r w:rsidR="00E415C9" w:rsidRPr="00032115">
        <w:rPr>
          <w:rFonts w:ascii="Times New Roman" w:hAnsi="Times New Roman" w:cs="Times New Roman"/>
          <w:bCs/>
          <w:noProof w:val="0"/>
          <w:color w:val="000000" w:themeColor="text1"/>
          <w:sz w:val="24"/>
          <w:szCs w:val="24"/>
        </w:rPr>
        <w:t>/</w:t>
      </w:r>
      <w:r w:rsidR="00AF4137" w:rsidRPr="00032115">
        <w:rPr>
          <w:rFonts w:ascii="Times New Roman" w:hAnsi="Times New Roman" w:cs="Times New Roman"/>
          <w:bCs/>
          <w:noProof w:val="0"/>
          <w:color w:val="000000" w:themeColor="text1"/>
          <w:sz w:val="24"/>
          <w:szCs w:val="24"/>
        </w:rPr>
        <w:t>asociația de chiriași/</w:t>
      </w:r>
      <w:r w:rsidR="00540E2E" w:rsidRPr="00032115">
        <w:rPr>
          <w:rFonts w:ascii="Times New Roman" w:hAnsi="Times New Roman" w:cs="Times New Roman"/>
          <w:bCs/>
          <w:noProof w:val="0"/>
          <w:color w:val="000000" w:themeColor="text1"/>
          <w:sz w:val="24"/>
          <w:szCs w:val="24"/>
        </w:rPr>
        <w:t>proprietarul condominiului</w:t>
      </w:r>
      <w:r w:rsidR="00956CD7" w:rsidRPr="00032115">
        <w:rPr>
          <w:rFonts w:ascii="Times New Roman" w:hAnsi="Times New Roman" w:cs="Times New Roman"/>
          <w:bCs/>
          <w:noProof w:val="0"/>
          <w:color w:val="000000" w:themeColor="text1"/>
          <w:sz w:val="24"/>
          <w:szCs w:val="24"/>
        </w:rPr>
        <w:t xml:space="preserve"> </w:t>
      </w:r>
      <w:r w:rsidR="006A5DC6" w:rsidRPr="00032115">
        <w:rPr>
          <w:rFonts w:ascii="Times New Roman" w:hAnsi="Times New Roman" w:cs="Times New Roman"/>
          <w:bCs/>
          <w:noProof w:val="0"/>
          <w:color w:val="000000" w:themeColor="text1"/>
          <w:sz w:val="24"/>
          <w:szCs w:val="24"/>
        </w:rPr>
        <w:t>şi un prestator.</w:t>
      </w:r>
    </w:p>
    <w:p w14:paraId="1172A5A1" w14:textId="3273000C" w:rsidR="007640DF" w:rsidRPr="00792BD5" w:rsidRDefault="008E6F8A" w:rsidP="00190AC0">
      <w:pPr>
        <w:pStyle w:val="ListParagraph"/>
        <w:numPr>
          <w:ilvl w:val="0"/>
          <w:numId w:val="7"/>
        </w:numPr>
        <w:tabs>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w:t>
      </w:r>
      <w:r w:rsidR="007640DF" w:rsidRPr="00792BD5">
        <w:rPr>
          <w:rFonts w:ascii="Times New Roman" w:eastAsia="Times New Roman" w:hAnsi="Times New Roman" w:cs="Times New Roman"/>
          <w:noProof w:val="0"/>
          <w:color w:val="000000" w:themeColor="text1"/>
          <w:sz w:val="24"/>
          <w:szCs w:val="24"/>
        </w:rPr>
        <w:t>La semnarea contractului de exploatare</w:t>
      </w:r>
      <w:r w:rsidR="007640DF" w:rsidRPr="00792BD5">
        <w:rPr>
          <w:rFonts w:ascii="Times New Roman" w:hAnsi="Times New Roman" w:cs="Times New Roman"/>
          <w:bCs/>
          <w:noProof w:val="0"/>
          <w:color w:val="000000" w:themeColor="text1"/>
          <w:sz w:val="24"/>
          <w:szCs w:val="24"/>
        </w:rPr>
        <w:t xml:space="preserve"> </w:t>
      </w:r>
      <w:r w:rsidR="007640DF" w:rsidRPr="00792BD5">
        <w:rPr>
          <w:rFonts w:ascii="Times New Roman" w:eastAsia="Times New Roman" w:hAnsi="Times New Roman" w:cs="Times New Roman"/>
          <w:bCs/>
          <w:noProof w:val="0"/>
          <w:color w:val="000000" w:themeColor="text1"/>
          <w:sz w:val="24"/>
          <w:szCs w:val="24"/>
        </w:rPr>
        <w:t xml:space="preserve">a sistemelor de repartizare a costurilor pentru încălzire și/sau </w:t>
      </w:r>
      <w:r w:rsidRPr="00792BD5">
        <w:rPr>
          <w:rFonts w:ascii="Times New Roman" w:eastAsia="Times New Roman" w:hAnsi="Times New Roman" w:cs="Times New Roman"/>
          <w:bCs/>
          <w:noProof w:val="0"/>
          <w:color w:val="000000" w:themeColor="text1"/>
          <w:sz w:val="24"/>
          <w:szCs w:val="24"/>
        </w:rPr>
        <w:t xml:space="preserve">pentru </w:t>
      </w:r>
      <w:r w:rsidR="007640DF" w:rsidRPr="00792BD5">
        <w:rPr>
          <w:rFonts w:ascii="Times New Roman" w:eastAsia="Times New Roman" w:hAnsi="Times New Roman" w:cs="Times New Roman"/>
          <w:bCs/>
          <w:noProof w:val="0"/>
          <w:color w:val="000000" w:themeColor="text1"/>
          <w:sz w:val="24"/>
          <w:szCs w:val="24"/>
        </w:rPr>
        <w:t>apă caldă de consum</w:t>
      </w:r>
      <w:r w:rsidR="007640DF" w:rsidRPr="00792BD5">
        <w:rPr>
          <w:rFonts w:ascii="Times New Roman" w:eastAsia="Times New Roman" w:hAnsi="Times New Roman" w:cs="Times New Roman"/>
          <w:noProof w:val="0"/>
          <w:color w:val="000000" w:themeColor="text1"/>
          <w:sz w:val="24"/>
          <w:szCs w:val="24"/>
        </w:rPr>
        <w:t>, asociația de proprietari</w:t>
      </w:r>
      <w:r w:rsidR="00540E2E" w:rsidRPr="00792BD5">
        <w:rPr>
          <w:rFonts w:ascii="Times New Roman" w:hAnsi="Times New Roman" w:cs="Times New Roman"/>
          <w:bCs/>
          <w:noProof w:val="0"/>
          <w:color w:val="000000" w:themeColor="text1"/>
          <w:sz w:val="24"/>
          <w:szCs w:val="24"/>
        </w:rPr>
        <w:t>/</w:t>
      </w:r>
      <w:r w:rsidR="00AF4137" w:rsidRPr="00AF4137">
        <w:rPr>
          <w:rFonts w:ascii="Times New Roman" w:hAnsi="Times New Roman" w:cs="Times New Roman"/>
          <w:bCs/>
          <w:noProof w:val="0"/>
          <w:color w:val="000000" w:themeColor="text1"/>
          <w:sz w:val="24"/>
          <w:szCs w:val="24"/>
        </w:rPr>
        <w:t xml:space="preserve">asociația de </w:t>
      </w:r>
      <w:r w:rsidR="00AF4137" w:rsidRPr="00032115">
        <w:rPr>
          <w:rFonts w:ascii="Times New Roman" w:hAnsi="Times New Roman" w:cs="Times New Roman"/>
          <w:bCs/>
          <w:noProof w:val="0"/>
          <w:color w:val="000000" w:themeColor="text1"/>
          <w:sz w:val="24"/>
          <w:szCs w:val="24"/>
        </w:rPr>
        <w:t>chiriași/</w:t>
      </w:r>
      <w:r w:rsidR="00540E2E" w:rsidRPr="00032115">
        <w:rPr>
          <w:rFonts w:ascii="Times New Roman" w:eastAsia="Times New Roman" w:hAnsi="Times New Roman" w:cs="Times New Roman"/>
          <w:bCs/>
          <w:noProof w:val="0"/>
          <w:color w:val="000000" w:themeColor="text1"/>
          <w:sz w:val="24"/>
          <w:szCs w:val="24"/>
        </w:rPr>
        <w:t>proprietarul condominiului</w:t>
      </w:r>
      <w:r w:rsidR="007640DF" w:rsidRPr="00032115">
        <w:rPr>
          <w:rFonts w:ascii="Times New Roman" w:eastAsia="Times New Roman" w:hAnsi="Times New Roman" w:cs="Times New Roman"/>
          <w:noProof w:val="0"/>
          <w:color w:val="000000" w:themeColor="text1"/>
          <w:sz w:val="24"/>
          <w:szCs w:val="24"/>
        </w:rPr>
        <w:t xml:space="preserve"> </w:t>
      </w:r>
      <w:r w:rsidR="007640DF" w:rsidRPr="00792BD5">
        <w:rPr>
          <w:rFonts w:ascii="Times New Roman" w:eastAsia="Times New Roman" w:hAnsi="Times New Roman" w:cs="Times New Roman"/>
          <w:noProof w:val="0"/>
          <w:color w:val="000000" w:themeColor="text1"/>
          <w:sz w:val="24"/>
          <w:szCs w:val="24"/>
        </w:rPr>
        <w:t xml:space="preserve">comunică, în scris, prestatorului </w:t>
      </w:r>
      <w:r w:rsidR="00C71490" w:rsidRPr="00792BD5">
        <w:rPr>
          <w:rFonts w:ascii="Times New Roman" w:eastAsia="Times New Roman" w:hAnsi="Times New Roman" w:cs="Times New Roman"/>
          <w:noProof w:val="0"/>
          <w:color w:val="000000" w:themeColor="text1"/>
          <w:sz w:val="24"/>
          <w:szCs w:val="24"/>
        </w:rPr>
        <w:t>informații</w:t>
      </w:r>
      <w:r w:rsidR="00A879B7" w:rsidRPr="00792BD5">
        <w:rPr>
          <w:rFonts w:ascii="Times New Roman" w:eastAsia="Times New Roman" w:hAnsi="Times New Roman" w:cs="Times New Roman"/>
          <w:noProof w:val="0"/>
          <w:color w:val="000000" w:themeColor="text1"/>
          <w:sz w:val="24"/>
          <w:szCs w:val="24"/>
        </w:rPr>
        <w:t>le</w:t>
      </w:r>
      <w:r w:rsidR="007640DF" w:rsidRPr="00792BD5">
        <w:rPr>
          <w:rFonts w:ascii="Times New Roman" w:eastAsia="Times New Roman" w:hAnsi="Times New Roman" w:cs="Times New Roman"/>
          <w:noProof w:val="0"/>
          <w:color w:val="000000" w:themeColor="text1"/>
          <w:sz w:val="24"/>
          <w:szCs w:val="24"/>
        </w:rPr>
        <w:t xml:space="preserve"> cu</w:t>
      </w:r>
      <w:r w:rsidR="00C71490" w:rsidRPr="00792BD5">
        <w:rPr>
          <w:rFonts w:ascii="Times New Roman" w:eastAsia="Times New Roman" w:hAnsi="Times New Roman" w:cs="Times New Roman"/>
          <w:noProof w:val="0"/>
          <w:color w:val="000000" w:themeColor="text1"/>
          <w:sz w:val="24"/>
          <w:szCs w:val="24"/>
        </w:rPr>
        <w:t xml:space="preserve"> privire la</w:t>
      </w:r>
      <w:r w:rsidR="007640DF" w:rsidRPr="00792BD5">
        <w:rPr>
          <w:rFonts w:ascii="Times New Roman" w:eastAsia="Times New Roman" w:hAnsi="Times New Roman" w:cs="Times New Roman"/>
          <w:noProof w:val="0"/>
          <w:color w:val="000000" w:themeColor="text1"/>
          <w:sz w:val="24"/>
          <w:szCs w:val="24"/>
        </w:rPr>
        <w:t>:</w:t>
      </w:r>
    </w:p>
    <w:p w14:paraId="7648BB98" w14:textId="718EE87C" w:rsidR="007640DF" w:rsidRPr="00792BD5" w:rsidRDefault="00BA24D2" w:rsidP="00190AC0">
      <w:pPr>
        <w:numPr>
          <w:ilvl w:val="1"/>
          <w:numId w:val="8"/>
        </w:numPr>
        <w:spacing w:after="0" w:line="360" w:lineRule="auto"/>
        <w:ind w:left="0" w:firstLine="0"/>
        <w:contextualSpacing/>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lastRenderedPageBreak/>
        <w:t xml:space="preserve">cotele indivize și </w:t>
      </w:r>
      <w:r w:rsidR="007640DF" w:rsidRPr="00792BD5">
        <w:rPr>
          <w:rFonts w:ascii="Times New Roman" w:eastAsia="Times New Roman" w:hAnsi="Times New Roman" w:cs="Times New Roman"/>
          <w:noProof w:val="0"/>
          <w:color w:val="000000" w:themeColor="text1"/>
          <w:sz w:val="24"/>
          <w:szCs w:val="24"/>
        </w:rPr>
        <w:t>suprafețele utile pentru fiecare apartament</w:t>
      </w:r>
      <w:r w:rsidR="00750223" w:rsidRPr="00792BD5">
        <w:rPr>
          <w:rFonts w:ascii="Times New Roman" w:eastAsia="Times New Roman" w:hAnsi="Times New Roman" w:cs="Times New Roman"/>
          <w:noProof w:val="0"/>
          <w:color w:val="000000" w:themeColor="text1"/>
          <w:sz w:val="24"/>
          <w:szCs w:val="24"/>
        </w:rPr>
        <w:t xml:space="preserve"> sau </w:t>
      </w:r>
      <w:r w:rsidR="007640DF" w:rsidRPr="00792BD5">
        <w:rPr>
          <w:rFonts w:ascii="Times New Roman" w:eastAsia="Times New Roman" w:hAnsi="Times New Roman" w:cs="Times New Roman"/>
          <w:noProof w:val="0"/>
          <w:color w:val="000000" w:themeColor="text1"/>
          <w:sz w:val="24"/>
          <w:szCs w:val="24"/>
        </w:rPr>
        <w:t xml:space="preserve">spațiu cu altă destinație decât cea de locuință, </w:t>
      </w:r>
    </w:p>
    <w:p w14:paraId="657F96D4" w14:textId="1279CF3E" w:rsidR="00C71490" w:rsidRPr="00792BD5" w:rsidRDefault="007640DF" w:rsidP="00190AC0">
      <w:pPr>
        <w:numPr>
          <w:ilvl w:val="1"/>
          <w:numId w:val="8"/>
        </w:numPr>
        <w:spacing w:after="0" w:line="360" w:lineRule="auto"/>
        <w:ind w:left="0" w:firstLine="0"/>
        <w:contextualSpacing/>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numărul de persoane pentru fiecare apartament</w:t>
      </w:r>
      <w:r w:rsidR="00750223" w:rsidRPr="00792BD5">
        <w:rPr>
          <w:rFonts w:ascii="Times New Roman" w:eastAsia="Times New Roman" w:hAnsi="Times New Roman" w:cs="Times New Roman"/>
          <w:noProof w:val="0"/>
          <w:color w:val="000000" w:themeColor="text1"/>
          <w:sz w:val="24"/>
          <w:szCs w:val="24"/>
        </w:rPr>
        <w:t xml:space="preserve"> sau </w:t>
      </w:r>
      <w:r w:rsidRPr="00792BD5">
        <w:rPr>
          <w:rFonts w:ascii="Times New Roman" w:eastAsia="Times New Roman" w:hAnsi="Times New Roman" w:cs="Times New Roman"/>
          <w:noProof w:val="0"/>
          <w:color w:val="000000" w:themeColor="text1"/>
          <w:sz w:val="24"/>
          <w:szCs w:val="24"/>
        </w:rPr>
        <w:t>spațiu cu altă destinație decât cea de locuință</w:t>
      </w:r>
      <w:r w:rsidR="00A80197"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r w:rsidR="00A80197" w:rsidRPr="00792BD5">
        <w:rPr>
          <w:rFonts w:ascii="Times New Roman" w:eastAsia="Times New Roman" w:hAnsi="Times New Roman" w:cs="Times New Roman"/>
          <w:noProof w:val="0"/>
          <w:color w:val="000000" w:themeColor="text1"/>
          <w:sz w:val="24"/>
          <w:szCs w:val="24"/>
        </w:rPr>
        <w:t>acest</w:t>
      </w:r>
      <w:r w:rsidR="0016732A" w:rsidRPr="00792BD5">
        <w:rPr>
          <w:rFonts w:ascii="Times New Roman" w:eastAsia="Times New Roman" w:hAnsi="Times New Roman" w:cs="Times New Roman"/>
          <w:noProof w:val="0"/>
          <w:color w:val="000000" w:themeColor="text1"/>
          <w:sz w:val="24"/>
          <w:szCs w:val="24"/>
        </w:rPr>
        <w:t>e</w:t>
      </w:r>
      <w:r w:rsidR="00A80197" w:rsidRPr="00792BD5">
        <w:rPr>
          <w:rFonts w:ascii="Times New Roman" w:eastAsia="Times New Roman" w:hAnsi="Times New Roman" w:cs="Times New Roman"/>
          <w:noProof w:val="0"/>
          <w:color w:val="000000" w:themeColor="text1"/>
          <w:sz w:val="24"/>
          <w:szCs w:val="24"/>
        </w:rPr>
        <w:t xml:space="preserve"> informații sunt utilizate </w:t>
      </w:r>
      <w:r w:rsidR="00A879B7" w:rsidRPr="00792BD5">
        <w:rPr>
          <w:rFonts w:ascii="Times New Roman" w:eastAsia="Times New Roman" w:hAnsi="Times New Roman" w:cs="Times New Roman"/>
          <w:noProof w:val="0"/>
          <w:color w:val="000000" w:themeColor="text1"/>
          <w:sz w:val="24"/>
          <w:szCs w:val="24"/>
        </w:rPr>
        <w:t xml:space="preserve">numai </w:t>
      </w:r>
      <w:r w:rsidRPr="00792BD5">
        <w:rPr>
          <w:rFonts w:ascii="Times New Roman" w:eastAsia="Times New Roman" w:hAnsi="Times New Roman" w:cs="Times New Roman"/>
          <w:noProof w:val="0"/>
          <w:color w:val="000000" w:themeColor="text1"/>
          <w:sz w:val="24"/>
          <w:szCs w:val="24"/>
        </w:rPr>
        <w:t xml:space="preserve">în cazul repartizării </w:t>
      </w:r>
      <w:r w:rsidRPr="00792BD5">
        <w:rPr>
          <w:rFonts w:ascii="Times New Roman" w:eastAsia="Times New Roman" w:hAnsi="Times New Roman" w:cs="Times New Roman"/>
          <w:bCs/>
          <w:noProof w:val="0"/>
          <w:color w:val="000000" w:themeColor="text1"/>
          <w:sz w:val="24"/>
          <w:szCs w:val="24"/>
        </w:rPr>
        <w:t xml:space="preserve">consumurilor de energie termică </w:t>
      </w:r>
      <w:r w:rsidR="00A879B7" w:rsidRPr="00792BD5">
        <w:rPr>
          <w:rFonts w:ascii="Times New Roman" w:eastAsia="Times New Roman" w:hAnsi="Times New Roman" w:cs="Times New Roman"/>
          <w:bCs/>
          <w:noProof w:val="0"/>
          <w:color w:val="000000" w:themeColor="text1"/>
          <w:sz w:val="24"/>
          <w:szCs w:val="24"/>
        </w:rPr>
        <w:t>din</w:t>
      </w:r>
      <w:r w:rsidRPr="00792BD5">
        <w:rPr>
          <w:rFonts w:ascii="Times New Roman" w:eastAsia="Times New Roman" w:hAnsi="Times New Roman" w:cs="Times New Roman"/>
          <w:bCs/>
          <w:noProof w:val="0"/>
          <w:color w:val="000000" w:themeColor="text1"/>
          <w:sz w:val="24"/>
          <w:szCs w:val="24"/>
        </w:rPr>
        <w:t xml:space="preserve"> apa caldă de consum</w:t>
      </w:r>
      <w:r w:rsidRPr="00792BD5">
        <w:rPr>
          <w:rFonts w:ascii="Times New Roman" w:eastAsia="Times New Roman" w:hAnsi="Times New Roman" w:cs="Times New Roman"/>
          <w:noProof w:val="0"/>
          <w:color w:val="000000" w:themeColor="text1"/>
          <w:sz w:val="24"/>
          <w:szCs w:val="24"/>
        </w:rPr>
        <w:t>;</w:t>
      </w:r>
    </w:p>
    <w:p w14:paraId="5F51B991" w14:textId="49787990" w:rsidR="007640DF" w:rsidRPr="00792BD5" w:rsidRDefault="00A879B7" w:rsidP="00263409">
      <w:pPr>
        <w:spacing w:after="0" w:line="360" w:lineRule="auto"/>
        <w:contextualSpacing/>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toate </w:t>
      </w:r>
      <w:r w:rsidR="00C71490" w:rsidRPr="00792BD5">
        <w:rPr>
          <w:rFonts w:ascii="Times New Roman" w:eastAsia="Times New Roman" w:hAnsi="Times New Roman" w:cs="Times New Roman"/>
          <w:noProof w:val="0"/>
          <w:color w:val="000000" w:themeColor="text1"/>
          <w:sz w:val="24"/>
          <w:szCs w:val="24"/>
        </w:rPr>
        <w:t xml:space="preserve">informațiile </w:t>
      </w:r>
      <w:r w:rsidRPr="00792BD5">
        <w:rPr>
          <w:rFonts w:ascii="Times New Roman" w:eastAsia="Times New Roman" w:hAnsi="Times New Roman" w:cs="Times New Roman"/>
          <w:noProof w:val="0"/>
          <w:color w:val="000000" w:themeColor="text1"/>
          <w:sz w:val="24"/>
          <w:szCs w:val="24"/>
        </w:rPr>
        <w:t xml:space="preserve">comunicate </w:t>
      </w:r>
      <w:r w:rsidR="00C71490" w:rsidRPr="00792BD5">
        <w:rPr>
          <w:rFonts w:ascii="Times New Roman" w:eastAsia="Times New Roman" w:hAnsi="Times New Roman" w:cs="Times New Roman"/>
          <w:noProof w:val="0"/>
          <w:color w:val="000000" w:themeColor="text1"/>
          <w:sz w:val="24"/>
          <w:szCs w:val="24"/>
        </w:rPr>
        <w:t>sunt</w:t>
      </w:r>
      <w:r w:rsidR="007640DF" w:rsidRPr="00792BD5">
        <w:rPr>
          <w:rFonts w:ascii="Times New Roman" w:eastAsia="Times New Roman" w:hAnsi="Times New Roman" w:cs="Times New Roman"/>
          <w:noProof w:val="0"/>
          <w:color w:val="000000" w:themeColor="text1"/>
          <w:sz w:val="24"/>
          <w:szCs w:val="24"/>
        </w:rPr>
        <w:t xml:space="preserve"> actualizat</w:t>
      </w:r>
      <w:r w:rsidR="00C71490" w:rsidRPr="00792BD5">
        <w:rPr>
          <w:rFonts w:ascii="Times New Roman" w:eastAsia="Times New Roman" w:hAnsi="Times New Roman" w:cs="Times New Roman"/>
          <w:noProof w:val="0"/>
          <w:color w:val="000000" w:themeColor="text1"/>
          <w:sz w:val="24"/>
          <w:szCs w:val="24"/>
        </w:rPr>
        <w:t>e</w:t>
      </w:r>
      <w:r w:rsidR="007640DF" w:rsidRPr="00792BD5">
        <w:rPr>
          <w:rFonts w:ascii="Times New Roman" w:eastAsia="Times New Roman" w:hAnsi="Times New Roman" w:cs="Times New Roman"/>
          <w:noProof w:val="0"/>
          <w:color w:val="000000" w:themeColor="text1"/>
          <w:sz w:val="24"/>
          <w:szCs w:val="24"/>
        </w:rPr>
        <w:t xml:space="preserve"> </w:t>
      </w:r>
      <w:r w:rsidR="00C71490" w:rsidRPr="00792BD5">
        <w:rPr>
          <w:rFonts w:ascii="Times New Roman" w:eastAsia="Times New Roman" w:hAnsi="Times New Roman" w:cs="Times New Roman"/>
          <w:noProof w:val="0"/>
          <w:color w:val="000000" w:themeColor="text1"/>
          <w:sz w:val="24"/>
          <w:szCs w:val="24"/>
        </w:rPr>
        <w:t xml:space="preserve">și </w:t>
      </w:r>
      <w:r w:rsidRPr="00792BD5">
        <w:rPr>
          <w:rFonts w:ascii="Times New Roman" w:eastAsia="Times New Roman" w:hAnsi="Times New Roman" w:cs="Times New Roman"/>
          <w:noProof w:val="0"/>
          <w:color w:val="000000" w:themeColor="text1"/>
          <w:sz w:val="24"/>
          <w:szCs w:val="24"/>
        </w:rPr>
        <w:t>re</w:t>
      </w:r>
      <w:r w:rsidR="00C71490" w:rsidRPr="00792BD5">
        <w:rPr>
          <w:rFonts w:ascii="Times New Roman" w:eastAsia="Times New Roman" w:hAnsi="Times New Roman" w:cs="Times New Roman"/>
          <w:noProof w:val="0"/>
          <w:color w:val="000000" w:themeColor="text1"/>
          <w:sz w:val="24"/>
          <w:szCs w:val="24"/>
        </w:rPr>
        <w:t>transmi</w:t>
      </w:r>
      <w:r w:rsidR="008954A9" w:rsidRPr="00792BD5">
        <w:rPr>
          <w:rFonts w:ascii="Times New Roman" w:eastAsia="Times New Roman" w:hAnsi="Times New Roman" w:cs="Times New Roman"/>
          <w:noProof w:val="0"/>
          <w:color w:val="000000" w:themeColor="text1"/>
          <w:sz w:val="24"/>
          <w:szCs w:val="24"/>
        </w:rPr>
        <w:t xml:space="preserve">se </w:t>
      </w:r>
      <w:r w:rsidR="00E51545" w:rsidRPr="00792BD5">
        <w:rPr>
          <w:rFonts w:ascii="Times New Roman" w:eastAsia="Times New Roman" w:hAnsi="Times New Roman" w:cs="Times New Roman"/>
          <w:noProof w:val="0"/>
          <w:color w:val="000000" w:themeColor="text1"/>
          <w:sz w:val="24"/>
          <w:szCs w:val="24"/>
        </w:rPr>
        <w:t xml:space="preserve">prestatorului </w:t>
      </w:r>
      <w:r w:rsidRPr="00792BD5">
        <w:rPr>
          <w:rFonts w:ascii="Times New Roman" w:eastAsia="Times New Roman" w:hAnsi="Times New Roman" w:cs="Times New Roman"/>
          <w:noProof w:val="0"/>
          <w:color w:val="000000" w:themeColor="text1"/>
          <w:sz w:val="24"/>
          <w:szCs w:val="24"/>
        </w:rPr>
        <w:t>de</w:t>
      </w:r>
      <w:r w:rsidR="00540E2E" w:rsidRPr="00792BD5">
        <w:rPr>
          <w:rFonts w:ascii="Times New Roman" w:eastAsia="Times New Roman" w:hAnsi="Times New Roman" w:cs="Times New Roman"/>
          <w:noProof w:val="0"/>
          <w:color w:val="000000" w:themeColor="text1"/>
          <w:sz w:val="24"/>
          <w:szCs w:val="24"/>
        </w:rPr>
        <w:t xml:space="preserve"> către</w:t>
      </w:r>
      <w:r w:rsidRPr="00792BD5">
        <w:rPr>
          <w:rFonts w:ascii="Times New Roman" w:eastAsia="Times New Roman" w:hAnsi="Times New Roman" w:cs="Times New Roman"/>
          <w:noProof w:val="0"/>
          <w:color w:val="000000" w:themeColor="text1"/>
          <w:sz w:val="24"/>
          <w:szCs w:val="24"/>
        </w:rPr>
        <w:t xml:space="preserve"> asociaţia de proprietari</w:t>
      </w:r>
      <w:r w:rsidR="00540E2E" w:rsidRPr="00792BD5">
        <w:rPr>
          <w:rFonts w:ascii="Times New Roman" w:eastAsia="Times New Roman" w:hAnsi="Times New Roman" w:cs="Times New Roman"/>
          <w:noProof w:val="0"/>
          <w:color w:val="000000" w:themeColor="text1"/>
          <w:sz w:val="24"/>
          <w:szCs w:val="24"/>
        </w:rPr>
        <w:t>/</w:t>
      </w:r>
      <w:r w:rsidR="00AF4137" w:rsidRPr="00AF4137">
        <w:rPr>
          <w:rFonts w:ascii="Times New Roman" w:eastAsia="Times New Roman" w:hAnsi="Times New Roman" w:cs="Times New Roman"/>
          <w:bCs/>
          <w:noProof w:val="0"/>
          <w:color w:val="000000" w:themeColor="text1"/>
          <w:sz w:val="24"/>
          <w:szCs w:val="24"/>
        </w:rPr>
        <w:t>asociația de chiriași/</w:t>
      </w:r>
      <w:r w:rsidR="00540E2E" w:rsidRPr="00032115">
        <w:rPr>
          <w:rFonts w:ascii="Times New Roman" w:eastAsia="Times New Roman" w:hAnsi="Times New Roman" w:cs="Times New Roman"/>
          <w:noProof w:val="0"/>
          <w:color w:val="000000" w:themeColor="text1"/>
          <w:sz w:val="24"/>
          <w:szCs w:val="24"/>
        </w:rPr>
        <w:t>proprietarul condominiului,</w:t>
      </w:r>
      <w:r w:rsidRPr="00032115">
        <w:rPr>
          <w:rFonts w:ascii="Times New Roman" w:eastAsia="Times New Roman" w:hAnsi="Times New Roman" w:cs="Times New Roman"/>
          <w:noProof w:val="0"/>
          <w:color w:val="000000" w:themeColor="text1"/>
          <w:sz w:val="24"/>
          <w:szCs w:val="24"/>
        </w:rPr>
        <w:t xml:space="preserve"> </w:t>
      </w:r>
      <w:r w:rsidR="008954A9" w:rsidRPr="00792BD5">
        <w:rPr>
          <w:rFonts w:ascii="Times New Roman" w:eastAsia="Times New Roman" w:hAnsi="Times New Roman" w:cs="Times New Roman"/>
          <w:noProof w:val="0"/>
          <w:color w:val="000000" w:themeColor="text1"/>
          <w:sz w:val="24"/>
          <w:szCs w:val="24"/>
        </w:rPr>
        <w:t>ori de câte ori apar modificări.</w:t>
      </w:r>
    </w:p>
    <w:p w14:paraId="35FFC5A1" w14:textId="198458B7" w:rsidR="006A5DC6" w:rsidRPr="00032115" w:rsidRDefault="0017057C" w:rsidP="00190AC0">
      <w:pPr>
        <w:pStyle w:val="ListParagraph"/>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w:t>
      </w:r>
      <w:r w:rsidR="006A5DC6" w:rsidRPr="00792BD5">
        <w:rPr>
          <w:rFonts w:ascii="Times New Roman" w:hAnsi="Times New Roman" w:cs="Times New Roman"/>
          <w:bCs/>
          <w:noProof w:val="0"/>
          <w:color w:val="000000" w:themeColor="text1"/>
          <w:sz w:val="24"/>
          <w:szCs w:val="24"/>
        </w:rPr>
        <w:t>Asociaţiile de proprietari</w:t>
      </w:r>
      <w:r w:rsidR="00540E2E" w:rsidRPr="00792BD5">
        <w:rPr>
          <w:rFonts w:ascii="Times New Roman" w:hAnsi="Times New Roman" w:cs="Times New Roman"/>
          <w:bCs/>
          <w:noProof w:val="0"/>
          <w:color w:val="000000" w:themeColor="text1"/>
          <w:sz w:val="24"/>
          <w:szCs w:val="24"/>
        </w:rPr>
        <w:t>/</w:t>
      </w:r>
      <w:r w:rsidR="00603678" w:rsidRPr="00032115">
        <w:rPr>
          <w:rFonts w:ascii="Times New Roman" w:hAnsi="Times New Roman" w:cs="Times New Roman"/>
          <w:bCs/>
          <w:noProof w:val="0"/>
          <w:color w:val="000000" w:themeColor="text1"/>
          <w:sz w:val="24"/>
          <w:szCs w:val="24"/>
        </w:rPr>
        <w:t xml:space="preserve">asociaţiile de </w:t>
      </w:r>
      <w:r w:rsidR="00AF4137" w:rsidRPr="00032115">
        <w:rPr>
          <w:rFonts w:ascii="Times New Roman" w:hAnsi="Times New Roman" w:cs="Times New Roman"/>
          <w:bCs/>
          <w:noProof w:val="0"/>
          <w:color w:val="000000" w:themeColor="text1"/>
          <w:sz w:val="24"/>
          <w:szCs w:val="24"/>
        </w:rPr>
        <w:t>chiriași,</w:t>
      </w:r>
      <w:r w:rsidR="006A5DC6" w:rsidRPr="00032115">
        <w:rPr>
          <w:rFonts w:ascii="Times New Roman" w:hAnsi="Times New Roman" w:cs="Times New Roman"/>
          <w:bCs/>
          <w:noProof w:val="0"/>
          <w:color w:val="000000" w:themeColor="text1"/>
          <w:sz w:val="24"/>
          <w:szCs w:val="24"/>
        </w:rPr>
        <w:t xml:space="preserve"> membrii acestora</w:t>
      </w:r>
      <w:r w:rsidR="006A49F5" w:rsidRPr="00032115">
        <w:rPr>
          <w:rFonts w:ascii="Times New Roman" w:hAnsi="Times New Roman" w:cs="Times New Roman"/>
          <w:bCs/>
          <w:noProof w:val="0"/>
          <w:color w:val="000000" w:themeColor="text1"/>
          <w:sz w:val="24"/>
          <w:szCs w:val="24"/>
        </w:rPr>
        <w:t>,</w:t>
      </w:r>
      <w:r w:rsidR="006A5DC6" w:rsidRPr="00032115">
        <w:rPr>
          <w:rFonts w:ascii="Times New Roman" w:hAnsi="Times New Roman" w:cs="Times New Roman"/>
          <w:bCs/>
          <w:noProof w:val="0"/>
          <w:color w:val="000000" w:themeColor="text1"/>
          <w:sz w:val="24"/>
          <w:szCs w:val="24"/>
        </w:rPr>
        <w:t xml:space="preserve"> </w:t>
      </w:r>
      <w:r w:rsidR="00AF4137" w:rsidRPr="00032115">
        <w:rPr>
          <w:rFonts w:ascii="Times New Roman" w:hAnsi="Times New Roman" w:cs="Times New Roman"/>
          <w:bCs/>
          <w:noProof w:val="0"/>
          <w:color w:val="000000" w:themeColor="text1"/>
          <w:sz w:val="24"/>
          <w:szCs w:val="24"/>
        </w:rPr>
        <w:t xml:space="preserve">proprietarii de condominii, </w:t>
      </w:r>
      <w:r w:rsidR="00A879B7" w:rsidRPr="00032115">
        <w:rPr>
          <w:rFonts w:ascii="Times New Roman" w:hAnsi="Times New Roman" w:cs="Times New Roman"/>
          <w:bCs/>
          <w:noProof w:val="0"/>
          <w:color w:val="000000" w:themeColor="text1"/>
          <w:sz w:val="24"/>
          <w:szCs w:val="24"/>
        </w:rPr>
        <w:t xml:space="preserve">sau oricare alte persoane fizice sau juridice neautorizate </w:t>
      </w:r>
      <w:r w:rsidR="006A5DC6" w:rsidRPr="00032115">
        <w:rPr>
          <w:rFonts w:ascii="Times New Roman" w:hAnsi="Times New Roman" w:cs="Times New Roman"/>
          <w:bCs/>
          <w:noProof w:val="0"/>
          <w:color w:val="000000" w:themeColor="text1"/>
          <w:sz w:val="24"/>
          <w:szCs w:val="24"/>
        </w:rPr>
        <w:t xml:space="preserve">nu au dreptul de a face repartizarea costurilor pentru energia termică pe baza indicaţiilor repartitoarelor de costuri. </w:t>
      </w:r>
    </w:p>
    <w:p w14:paraId="304D7D64" w14:textId="7C98000B" w:rsidR="006A5DC6" w:rsidRPr="00792BD5" w:rsidRDefault="0017057C" w:rsidP="00190AC0">
      <w:pPr>
        <w:pStyle w:val="ListParagraph"/>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 </w:t>
      </w:r>
      <w:r w:rsidR="006A5DC6" w:rsidRPr="00032115">
        <w:rPr>
          <w:rFonts w:ascii="Times New Roman" w:hAnsi="Times New Roman" w:cs="Times New Roman"/>
          <w:bCs/>
          <w:noProof w:val="0"/>
          <w:color w:val="000000" w:themeColor="text1"/>
          <w:sz w:val="24"/>
          <w:szCs w:val="24"/>
        </w:rPr>
        <w:t>În imobilele de tip condominiu în care sunt montate sisteme de repartizare a costurilor pentru încălzire și/sau apă caldă de consum, persoanele fizice sau juridice autorizate pentru administrarea condominiilor stabilesc cotele de întreținere doar în baza datelor furnizate de către p</w:t>
      </w:r>
      <w:r w:rsidR="00A879B7" w:rsidRPr="00032115">
        <w:rPr>
          <w:rFonts w:ascii="Times New Roman" w:hAnsi="Times New Roman" w:cs="Times New Roman"/>
          <w:bCs/>
          <w:noProof w:val="0"/>
          <w:color w:val="000000" w:themeColor="text1"/>
          <w:sz w:val="24"/>
          <w:szCs w:val="24"/>
        </w:rPr>
        <w:t xml:space="preserve">restatorul </w:t>
      </w:r>
      <w:r w:rsidR="006A5DC6" w:rsidRPr="00032115">
        <w:rPr>
          <w:rFonts w:ascii="Times New Roman" w:hAnsi="Times New Roman" w:cs="Times New Roman"/>
          <w:bCs/>
          <w:noProof w:val="0"/>
          <w:color w:val="000000" w:themeColor="text1"/>
          <w:sz w:val="24"/>
          <w:szCs w:val="24"/>
        </w:rPr>
        <w:t>cu care asociaţia de proprietari</w:t>
      </w:r>
      <w:r w:rsidR="00540E2E" w:rsidRPr="00032115">
        <w:rPr>
          <w:rFonts w:ascii="Times New Roman" w:hAnsi="Times New Roman" w:cs="Times New Roman"/>
          <w:bCs/>
          <w:noProof w:val="0"/>
          <w:color w:val="000000" w:themeColor="text1"/>
          <w:sz w:val="24"/>
          <w:szCs w:val="24"/>
        </w:rPr>
        <w:t>/</w:t>
      </w:r>
      <w:r w:rsidR="006A49F5" w:rsidRPr="00032115">
        <w:rPr>
          <w:rFonts w:ascii="Times New Roman" w:hAnsi="Times New Roman" w:cs="Times New Roman"/>
          <w:bCs/>
          <w:noProof w:val="0"/>
          <w:color w:val="000000" w:themeColor="text1"/>
          <w:sz w:val="24"/>
          <w:szCs w:val="24"/>
        </w:rPr>
        <w:t>asociația de chiriași/</w:t>
      </w:r>
      <w:r w:rsidR="00540E2E" w:rsidRPr="00032115">
        <w:rPr>
          <w:rFonts w:ascii="Times New Roman" w:hAnsi="Times New Roman" w:cs="Times New Roman"/>
          <w:bCs/>
          <w:noProof w:val="0"/>
          <w:color w:val="000000" w:themeColor="text1"/>
          <w:sz w:val="24"/>
          <w:szCs w:val="24"/>
        </w:rPr>
        <w:t xml:space="preserve">proprietarul </w:t>
      </w:r>
      <w:r w:rsidR="005E721C" w:rsidRPr="00032115">
        <w:rPr>
          <w:rFonts w:ascii="Times New Roman" w:hAnsi="Times New Roman" w:cs="Times New Roman"/>
          <w:bCs/>
          <w:noProof w:val="0"/>
          <w:color w:val="000000" w:themeColor="text1"/>
          <w:sz w:val="24"/>
          <w:szCs w:val="24"/>
        </w:rPr>
        <w:t xml:space="preserve">de </w:t>
      </w:r>
      <w:r w:rsidR="00540E2E" w:rsidRPr="00032115">
        <w:rPr>
          <w:rFonts w:ascii="Times New Roman" w:hAnsi="Times New Roman" w:cs="Times New Roman"/>
          <w:bCs/>
          <w:noProof w:val="0"/>
          <w:color w:val="000000" w:themeColor="text1"/>
          <w:sz w:val="24"/>
          <w:szCs w:val="24"/>
        </w:rPr>
        <w:t>condominiu</w:t>
      </w:r>
      <w:r w:rsidR="006A5DC6" w:rsidRPr="00032115">
        <w:rPr>
          <w:rFonts w:ascii="Times New Roman" w:hAnsi="Times New Roman" w:cs="Times New Roman"/>
          <w:bCs/>
          <w:noProof w:val="0"/>
          <w:color w:val="000000" w:themeColor="text1"/>
          <w:sz w:val="24"/>
          <w:szCs w:val="24"/>
        </w:rPr>
        <w:t xml:space="preserve"> are încheiat contract.</w:t>
      </w:r>
    </w:p>
    <w:p w14:paraId="08A691CC" w14:textId="26737CDE" w:rsidR="002263CB" w:rsidRPr="00792BD5" w:rsidRDefault="006A00E8" w:rsidP="00190AC0">
      <w:pPr>
        <w:pStyle w:val="ListParagraph"/>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w:t>
      </w:r>
      <w:r w:rsidR="006436E2" w:rsidRPr="00792BD5">
        <w:rPr>
          <w:rFonts w:ascii="Times New Roman" w:hAnsi="Times New Roman" w:cs="Times New Roman"/>
          <w:bCs/>
          <w:noProof w:val="0"/>
          <w:color w:val="000000" w:themeColor="text1"/>
          <w:sz w:val="24"/>
          <w:szCs w:val="24"/>
        </w:rPr>
        <w:t xml:space="preserve">Indicațiile </w:t>
      </w:r>
      <w:r w:rsidR="00B77CB5" w:rsidRPr="00792BD5">
        <w:rPr>
          <w:rFonts w:ascii="Times New Roman" w:hAnsi="Times New Roman" w:cs="Times New Roman"/>
          <w:bCs/>
          <w:noProof w:val="0"/>
          <w:color w:val="000000" w:themeColor="text1"/>
          <w:sz w:val="24"/>
          <w:szCs w:val="24"/>
        </w:rPr>
        <w:t>r</w:t>
      </w:r>
      <w:r w:rsidR="002263CB" w:rsidRPr="00792BD5">
        <w:rPr>
          <w:rFonts w:ascii="Times New Roman" w:hAnsi="Times New Roman" w:cs="Times New Roman"/>
          <w:bCs/>
          <w:noProof w:val="0"/>
          <w:color w:val="000000" w:themeColor="text1"/>
          <w:sz w:val="24"/>
          <w:szCs w:val="24"/>
        </w:rPr>
        <w:t>epartitoarel</w:t>
      </w:r>
      <w:r w:rsidR="00B77CB5" w:rsidRPr="00792BD5">
        <w:rPr>
          <w:rFonts w:ascii="Times New Roman" w:hAnsi="Times New Roman" w:cs="Times New Roman"/>
          <w:bCs/>
          <w:noProof w:val="0"/>
          <w:color w:val="000000" w:themeColor="text1"/>
          <w:sz w:val="24"/>
          <w:szCs w:val="24"/>
        </w:rPr>
        <w:t>or</w:t>
      </w:r>
      <w:r w:rsidR="002263CB" w:rsidRPr="00792BD5">
        <w:rPr>
          <w:rFonts w:ascii="Times New Roman" w:hAnsi="Times New Roman" w:cs="Times New Roman"/>
          <w:bCs/>
          <w:noProof w:val="0"/>
          <w:color w:val="000000" w:themeColor="text1"/>
          <w:sz w:val="24"/>
          <w:szCs w:val="24"/>
        </w:rPr>
        <w:t xml:space="preserve"> de costuri pentru încălzire și ap</w:t>
      </w:r>
      <w:r w:rsidR="00B77CB5" w:rsidRPr="00792BD5">
        <w:rPr>
          <w:rFonts w:ascii="Times New Roman" w:hAnsi="Times New Roman" w:cs="Times New Roman"/>
          <w:bCs/>
          <w:noProof w:val="0"/>
          <w:color w:val="000000" w:themeColor="text1"/>
          <w:sz w:val="24"/>
          <w:szCs w:val="24"/>
        </w:rPr>
        <w:t>ă</w:t>
      </w:r>
      <w:r w:rsidR="002263CB" w:rsidRPr="00792BD5">
        <w:rPr>
          <w:rFonts w:ascii="Times New Roman" w:hAnsi="Times New Roman" w:cs="Times New Roman"/>
          <w:bCs/>
          <w:noProof w:val="0"/>
          <w:color w:val="000000" w:themeColor="text1"/>
          <w:sz w:val="24"/>
          <w:szCs w:val="24"/>
        </w:rPr>
        <w:t xml:space="preserve"> caldă de consum </w:t>
      </w:r>
      <w:r w:rsidR="006436E2" w:rsidRPr="00792BD5">
        <w:rPr>
          <w:rFonts w:ascii="Times New Roman" w:hAnsi="Times New Roman" w:cs="Times New Roman"/>
          <w:bCs/>
          <w:noProof w:val="0"/>
          <w:color w:val="000000" w:themeColor="text1"/>
          <w:sz w:val="24"/>
          <w:szCs w:val="24"/>
        </w:rPr>
        <w:t xml:space="preserve">nou </w:t>
      </w:r>
      <w:r w:rsidR="002263CB" w:rsidRPr="00792BD5">
        <w:rPr>
          <w:rFonts w:ascii="Times New Roman" w:hAnsi="Times New Roman" w:cs="Times New Roman"/>
          <w:bCs/>
          <w:noProof w:val="0"/>
          <w:color w:val="000000" w:themeColor="text1"/>
          <w:sz w:val="24"/>
          <w:szCs w:val="24"/>
        </w:rPr>
        <w:t xml:space="preserve">montate vor fi luate în considerare începând cu luna </w:t>
      </w:r>
      <w:r w:rsidR="006436E2" w:rsidRPr="00792BD5">
        <w:rPr>
          <w:rFonts w:ascii="Times New Roman" w:hAnsi="Times New Roman" w:cs="Times New Roman"/>
          <w:bCs/>
          <w:noProof w:val="0"/>
          <w:color w:val="000000" w:themeColor="text1"/>
          <w:sz w:val="24"/>
          <w:szCs w:val="24"/>
        </w:rPr>
        <w:t xml:space="preserve">de consum </w:t>
      </w:r>
      <w:r w:rsidR="002263CB" w:rsidRPr="00792BD5">
        <w:rPr>
          <w:rFonts w:ascii="Times New Roman" w:hAnsi="Times New Roman" w:cs="Times New Roman"/>
          <w:bCs/>
          <w:noProof w:val="0"/>
          <w:color w:val="000000" w:themeColor="text1"/>
          <w:sz w:val="24"/>
          <w:szCs w:val="24"/>
        </w:rPr>
        <w:t>următoare.</w:t>
      </w:r>
    </w:p>
    <w:p w14:paraId="4C9E3BCC" w14:textId="603BD856" w:rsidR="004A64D8" w:rsidRPr="00792BD5" w:rsidRDefault="00427BE7" w:rsidP="00190AC0">
      <w:pPr>
        <w:pStyle w:val="ListParagraph"/>
        <w:numPr>
          <w:ilvl w:val="0"/>
          <w:numId w:val="7"/>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w:t>
      </w:r>
      <w:r w:rsidR="004A64D8" w:rsidRPr="00792BD5">
        <w:rPr>
          <w:rFonts w:ascii="Times New Roman" w:hAnsi="Times New Roman" w:cs="Times New Roman"/>
          <w:bCs/>
          <w:noProof w:val="0"/>
          <w:color w:val="000000" w:themeColor="text1"/>
          <w:sz w:val="24"/>
          <w:szCs w:val="24"/>
        </w:rPr>
        <w:t xml:space="preserve">Exploatarea sistemelor de repartizare a costurilor pentru încălzire sau pentru apă caldă de consum </w:t>
      </w:r>
      <w:r w:rsidR="00DD3B3C" w:rsidRPr="00792BD5">
        <w:rPr>
          <w:rFonts w:ascii="Times New Roman" w:hAnsi="Times New Roman" w:cs="Times New Roman"/>
          <w:bCs/>
          <w:noProof w:val="0"/>
          <w:color w:val="000000" w:themeColor="text1"/>
          <w:sz w:val="24"/>
          <w:szCs w:val="24"/>
        </w:rPr>
        <w:t>montate în</w:t>
      </w:r>
      <w:r w:rsidR="004A64D8" w:rsidRPr="00792BD5">
        <w:rPr>
          <w:rFonts w:ascii="Times New Roman" w:hAnsi="Times New Roman" w:cs="Times New Roman"/>
          <w:bCs/>
          <w:noProof w:val="0"/>
          <w:color w:val="000000" w:themeColor="text1"/>
          <w:sz w:val="24"/>
          <w:szCs w:val="24"/>
        </w:rPr>
        <w:t xml:space="preserve"> spațiile cu altă destinaţie decât cea de locuință dintr-o unitate de calcul se realizează de către același prestator care exploatează c</w:t>
      </w:r>
      <w:r w:rsidR="00DD3B3C" w:rsidRPr="00792BD5">
        <w:rPr>
          <w:rFonts w:ascii="Times New Roman" w:hAnsi="Times New Roman" w:cs="Times New Roman"/>
          <w:bCs/>
          <w:noProof w:val="0"/>
          <w:color w:val="000000" w:themeColor="text1"/>
          <w:sz w:val="24"/>
          <w:szCs w:val="24"/>
        </w:rPr>
        <w:t>elelalte sisteme de repartizare din respectiva unitate de calcul.</w:t>
      </w:r>
    </w:p>
    <w:p w14:paraId="10FE68C3" w14:textId="6902B2DD" w:rsidR="002A4ADA" w:rsidRPr="00032115" w:rsidRDefault="00AB299A" w:rsidP="00190AC0">
      <w:pPr>
        <w:pStyle w:val="ListParagraph"/>
        <w:numPr>
          <w:ilvl w:val="0"/>
          <w:numId w:val="7"/>
        </w:numPr>
        <w:tabs>
          <w:tab w:val="left" w:pos="0"/>
        </w:tabs>
        <w:spacing w:after="0" w:line="360" w:lineRule="auto"/>
        <w:ind w:left="0" w:firstLine="0"/>
        <w:jc w:val="both"/>
        <w:rPr>
          <w:rFonts w:ascii="Times New Roman" w:hAnsi="Times New Roman" w:cs="Times New Roman"/>
          <w:bCs/>
          <w:noProof w:val="0"/>
          <w:color w:val="000000" w:themeColor="text1"/>
          <w:sz w:val="24"/>
          <w:szCs w:val="24"/>
        </w:rPr>
      </w:pPr>
      <w:r w:rsidRPr="00032115">
        <w:rPr>
          <w:rFonts w:ascii="Times New Roman" w:hAnsi="Times New Roman" w:cs="Times New Roman"/>
          <w:bCs/>
          <w:noProof w:val="0"/>
          <w:color w:val="000000" w:themeColor="text1"/>
          <w:sz w:val="24"/>
          <w:szCs w:val="24"/>
        </w:rPr>
        <w:t xml:space="preserve"> </w:t>
      </w:r>
      <w:r w:rsidR="002A4ADA" w:rsidRPr="00032115">
        <w:rPr>
          <w:rFonts w:ascii="Times New Roman" w:hAnsi="Times New Roman" w:cs="Times New Roman"/>
          <w:bCs/>
          <w:noProof w:val="0"/>
          <w:color w:val="000000" w:themeColor="text1"/>
          <w:sz w:val="24"/>
          <w:szCs w:val="24"/>
        </w:rPr>
        <w:t>Contractul încheiat de asociaţia de proprietari</w:t>
      </w:r>
      <w:r w:rsidR="00D313A1" w:rsidRPr="00032115">
        <w:rPr>
          <w:rFonts w:ascii="Times New Roman" w:hAnsi="Times New Roman" w:cs="Times New Roman"/>
          <w:bCs/>
          <w:noProof w:val="0"/>
          <w:color w:val="000000" w:themeColor="text1"/>
          <w:sz w:val="24"/>
          <w:szCs w:val="24"/>
        </w:rPr>
        <w:t>/</w:t>
      </w:r>
      <w:r w:rsidR="006A49F5" w:rsidRPr="00032115">
        <w:rPr>
          <w:rFonts w:ascii="Times New Roman" w:hAnsi="Times New Roman" w:cs="Times New Roman"/>
          <w:bCs/>
          <w:noProof w:val="0"/>
          <w:color w:val="000000" w:themeColor="text1"/>
          <w:sz w:val="24"/>
          <w:szCs w:val="24"/>
        </w:rPr>
        <w:t>asociația de chiriași/</w:t>
      </w:r>
      <w:r w:rsidR="00D313A1" w:rsidRPr="00032115">
        <w:rPr>
          <w:rFonts w:ascii="Times New Roman" w:hAnsi="Times New Roman" w:cs="Times New Roman"/>
          <w:bCs/>
          <w:noProof w:val="0"/>
          <w:color w:val="000000" w:themeColor="text1"/>
          <w:sz w:val="24"/>
          <w:szCs w:val="24"/>
        </w:rPr>
        <w:t>proprietarul</w:t>
      </w:r>
      <w:r w:rsidR="005E721C" w:rsidRPr="00032115">
        <w:rPr>
          <w:rFonts w:ascii="Times New Roman" w:hAnsi="Times New Roman" w:cs="Times New Roman"/>
          <w:bCs/>
          <w:noProof w:val="0"/>
          <w:color w:val="000000" w:themeColor="text1"/>
          <w:sz w:val="24"/>
          <w:szCs w:val="24"/>
        </w:rPr>
        <w:t xml:space="preserve"> de</w:t>
      </w:r>
      <w:r w:rsidR="00D313A1" w:rsidRPr="00032115">
        <w:rPr>
          <w:rFonts w:ascii="Times New Roman" w:hAnsi="Times New Roman" w:cs="Times New Roman"/>
          <w:bCs/>
          <w:noProof w:val="0"/>
          <w:color w:val="000000" w:themeColor="text1"/>
          <w:sz w:val="24"/>
          <w:szCs w:val="24"/>
        </w:rPr>
        <w:t xml:space="preserve"> condominiu </w:t>
      </w:r>
      <w:r w:rsidR="002A4ADA" w:rsidRPr="00032115">
        <w:rPr>
          <w:rFonts w:ascii="Times New Roman" w:hAnsi="Times New Roman" w:cs="Times New Roman"/>
          <w:bCs/>
          <w:noProof w:val="0"/>
          <w:color w:val="000000" w:themeColor="text1"/>
          <w:sz w:val="24"/>
          <w:szCs w:val="24"/>
        </w:rPr>
        <w:t>cu prestatorul se suspendă/încetează de drept în cazul în care acestuia din urmă i-a fost suspendată sau retrasă autorizația de către autoritatea de reglementare competentă. În această situaţie,</w:t>
      </w:r>
      <w:r w:rsidR="00E51545" w:rsidRPr="00032115">
        <w:rPr>
          <w:rFonts w:ascii="Times New Roman" w:hAnsi="Times New Roman" w:cs="Times New Roman"/>
          <w:bCs/>
          <w:noProof w:val="0"/>
          <w:color w:val="000000" w:themeColor="text1"/>
          <w:sz w:val="24"/>
          <w:szCs w:val="24"/>
        </w:rPr>
        <w:t xml:space="preserve"> </w:t>
      </w:r>
      <w:r w:rsidR="00540E2E" w:rsidRPr="00032115">
        <w:rPr>
          <w:rFonts w:ascii="Times New Roman" w:hAnsi="Times New Roman" w:cs="Times New Roman"/>
          <w:bCs/>
          <w:noProof w:val="0"/>
          <w:color w:val="000000" w:themeColor="text1"/>
          <w:sz w:val="24"/>
          <w:szCs w:val="24"/>
        </w:rPr>
        <w:t>asociaţia de proprietari/</w:t>
      </w:r>
      <w:r w:rsidR="006A49F5" w:rsidRPr="00032115">
        <w:rPr>
          <w:rFonts w:ascii="Times New Roman" w:hAnsi="Times New Roman" w:cs="Times New Roman"/>
          <w:bCs/>
          <w:noProof w:val="0"/>
          <w:color w:val="000000" w:themeColor="text1"/>
          <w:sz w:val="24"/>
          <w:szCs w:val="24"/>
        </w:rPr>
        <w:t>asociația de chiriași/</w:t>
      </w:r>
      <w:r w:rsidR="00540E2E" w:rsidRPr="00032115">
        <w:rPr>
          <w:rFonts w:ascii="Times New Roman" w:hAnsi="Times New Roman" w:cs="Times New Roman"/>
          <w:bCs/>
          <w:noProof w:val="0"/>
          <w:color w:val="000000" w:themeColor="text1"/>
          <w:sz w:val="24"/>
          <w:szCs w:val="24"/>
        </w:rPr>
        <w:t xml:space="preserve">proprietarul </w:t>
      </w:r>
      <w:r w:rsidR="00E415C9" w:rsidRPr="00032115">
        <w:rPr>
          <w:rFonts w:ascii="Times New Roman" w:hAnsi="Times New Roman" w:cs="Times New Roman"/>
          <w:bCs/>
          <w:noProof w:val="0"/>
          <w:color w:val="000000" w:themeColor="text1"/>
          <w:sz w:val="24"/>
          <w:szCs w:val="24"/>
        </w:rPr>
        <w:t xml:space="preserve">de </w:t>
      </w:r>
      <w:r w:rsidR="00540E2E" w:rsidRPr="00032115">
        <w:rPr>
          <w:rFonts w:ascii="Times New Roman" w:hAnsi="Times New Roman" w:cs="Times New Roman"/>
          <w:bCs/>
          <w:noProof w:val="0"/>
          <w:color w:val="000000" w:themeColor="text1"/>
          <w:sz w:val="24"/>
          <w:szCs w:val="24"/>
        </w:rPr>
        <w:t>condominiu</w:t>
      </w:r>
      <w:r w:rsidR="002B75EB" w:rsidRPr="00032115">
        <w:rPr>
          <w:rFonts w:ascii="Times New Roman" w:hAnsi="Times New Roman" w:cs="Times New Roman"/>
          <w:bCs/>
          <w:noProof w:val="0"/>
          <w:color w:val="000000" w:themeColor="text1"/>
          <w:sz w:val="24"/>
          <w:szCs w:val="24"/>
        </w:rPr>
        <w:t xml:space="preserve"> </w:t>
      </w:r>
      <w:r w:rsidR="00D313A1" w:rsidRPr="00032115">
        <w:rPr>
          <w:rFonts w:ascii="Times New Roman" w:hAnsi="Times New Roman" w:cs="Times New Roman"/>
          <w:bCs/>
          <w:noProof w:val="0"/>
          <w:color w:val="000000" w:themeColor="text1"/>
          <w:sz w:val="24"/>
          <w:szCs w:val="24"/>
        </w:rPr>
        <w:t xml:space="preserve">va </w:t>
      </w:r>
      <w:r w:rsidR="002A4ADA" w:rsidRPr="00032115">
        <w:rPr>
          <w:rFonts w:ascii="Times New Roman" w:hAnsi="Times New Roman" w:cs="Times New Roman"/>
          <w:bCs/>
          <w:noProof w:val="0"/>
          <w:color w:val="000000" w:themeColor="text1"/>
          <w:sz w:val="24"/>
          <w:szCs w:val="24"/>
        </w:rPr>
        <w:t>închei</w:t>
      </w:r>
      <w:r w:rsidR="00D313A1" w:rsidRPr="00032115">
        <w:rPr>
          <w:rFonts w:ascii="Times New Roman" w:hAnsi="Times New Roman" w:cs="Times New Roman"/>
          <w:bCs/>
          <w:noProof w:val="0"/>
          <w:color w:val="000000" w:themeColor="text1"/>
          <w:sz w:val="24"/>
          <w:szCs w:val="24"/>
        </w:rPr>
        <w:t>a</w:t>
      </w:r>
      <w:r w:rsidR="002A4ADA" w:rsidRPr="00032115">
        <w:rPr>
          <w:rFonts w:ascii="Times New Roman" w:hAnsi="Times New Roman" w:cs="Times New Roman"/>
          <w:bCs/>
          <w:noProof w:val="0"/>
          <w:color w:val="000000" w:themeColor="text1"/>
          <w:sz w:val="24"/>
          <w:szCs w:val="24"/>
        </w:rPr>
        <w:t xml:space="preserve"> un contract pentru exploatarea sistemelor de repartizare a costurilor pentru încălzire </w:t>
      </w:r>
      <w:r w:rsidR="00C872BE" w:rsidRPr="00032115">
        <w:rPr>
          <w:rFonts w:ascii="Times New Roman" w:hAnsi="Times New Roman" w:cs="Times New Roman"/>
          <w:bCs/>
          <w:noProof w:val="0"/>
          <w:color w:val="000000" w:themeColor="text1"/>
          <w:sz w:val="24"/>
          <w:szCs w:val="24"/>
        </w:rPr>
        <w:t>și/</w:t>
      </w:r>
      <w:r w:rsidR="002A4ADA" w:rsidRPr="00032115">
        <w:rPr>
          <w:rFonts w:ascii="Times New Roman" w:hAnsi="Times New Roman" w:cs="Times New Roman"/>
          <w:bCs/>
          <w:noProof w:val="0"/>
          <w:color w:val="000000" w:themeColor="text1"/>
          <w:sz w:val="24"/>
          <w:szCs w:val="24"/>
        </w:rPr>
        <w:t>sau pentru apă caldă de consum instalate în condominiu cu un alt prestator, cu condiţia ca acesta să dețină autorizație de exploatare a sistemelor de repartizare a costurilor pentru încălzire sau apă caldă de consum pentru tip</w:t>
      </w:r>
      <w:r w:rsidR="00BD0821" w:rsidRPr="00032115">
        <w:rPr>
          <w:rFonts w:ascii="Times New Roman" w:hAnsi="Times New Roman" w:cs="Times New Roman"/>
          <w:bCs/>
          <w:noProof w:val="0"/>
          <w:color w:val="000000" w:themeColor="text1"/>
          <w:sz w:val="24"/>
          <w:szCs w:val="24"/>
        </w:rPr>
        <w:t>ul</w:t>
      </w:r>
      <w:r w:rsidR="002A4ADA" w:rsidRPr="00032115">
        <w:rPr>
          <w:rFonts w:ascii="Times New Roman" w:hAnsi="Times New Roman" w:cs="Times New Roman"/>
          <w:bCs/>
          <w:noProof w:val="0"/>
          <w:color w:val="000000" w:themeColor="text1"/>
          <w:sz w:val="24"/>
          <w:szCs w:val="24"/>
        </w:rPr>
        <w:t xml:space="preserve"> de repartitor care este montat în unitatea de calcul.</w:t>
      </w:r>
    </w:p>
    <w:p w14:paraId="524130CE" w14:textId="6F1140D1" w:rsidR="00DF1429" w:rsidRDefault="00DF1429" w:rsidP="00263409">
      <w:pPr>
        <w:pStyle w:val="ListParagraph"/>
        <w:tabs>
          <w:tab w:val="left" w:pos="284"/>
          <w:tab w:val="left" w:pos="426"/>
        </w:tabs>
        <w:spacing w:after="0" w:line="360" w:lineRule="auto"/>
        <w:ind w:left="0"/>
        <w:jc w:val="both"/>
        <w:rPr>
          <w:rFonts w:ascii="Times New Roman" w:hAnsi="Times New Roman" w:cs="Times New Roman"/>
          <w:bCs/>
          <w:noProof w:val="0"/>
          <w:color w:val="000000" w:themeColor="text1"/>
          <w:sz w:val="24"/>
          <w:szCs w:val="24"/>
        </w:rPr>
      </w:pPr>
    </w:p>
    <w:p w14:paraId="0456E092" w14:textId="77777777" w:rsidR="00891DE1" w:rsidRDefault="00891DE1" w:rsidP="00263409">
      <w:pPr>
        <w:pStyle w:val="ListParagraph"/>
        <w:tabs>
          <w:tab w:val="left" w:pos="284"/>
          <w:tab w:val="left" w:pos="426"/>
        </w:tabs>
        <w:spacing w:after="0" w:line="360" w:lineRule="auto"/>
        <w:ind w:left="0"/>
        <w:jc w:val="both"/>
        <w:rPr>
          <w:rFonts w:ascii="Times New Roman" w:hAnsi="Times New Roman" w:cs="Times New Roman"/>
          <w:bCs/>
          <w:noProof w:val="0"/>
          <w:color w:val="000000" w:themeColor="text1"/>
          <w:sz w:val="24"/>
          <w:szCs w:val="24"/>
        </w:rPr>
      </w:pPr>
    </w:p>
    <w:p w14:paraId="13F2047A" w14:textId="77777777" w:rsidR="00891DE1" w:rsidRDefault="00891DE1" w:rsidP="00263409">
      <w:pPr>
        <w:pStyle w:val="ListParagraph"/>
        <w:tabs>
          <w:tab w:val="left" w:pos="284"/>
          <w:tab w:val="left" w:pos="426"/>
        </w:tabs>
        <w:spacing w:after="0" w:line="360" w:lineRule="auto"/>
        <w:ind w:left="0"/>
        <w:jc w:val="both"/>
        <w:rPr>
          <w:rFonts w:ascii="Times New Roman" w:hAnsi="Times New Roman" w:cs="Times New Roman"/>
          <w:bCs/>
          <w:noProof w:val="0"/>
          <w:color w:val="000000" w:themeColor="text1"/>
          <w:sz w:val="24"/>
          <w:szCs w:val="24"/>
        </w:rPr>
      </w:pPr>
    </w:p>
    <w:p w14:paraId="46A28214" w14:textId="77777777" w:rsidR="00891DE1" w:rsidRDefault="00891DE1" w:rsidP="00263409">
      <w:pPr>
        <w:pStyle w:val="ListParagraph"/>
        <w:tabs>
          <w:tab w:val="left" w:pos="284"/>
          <w:tab w:val="left" w:pos="426"/>
        </w:tabs>
        <w:spacing w:after="0" w:line="360" w:lineRule="auto"/>
        <w:ind w:left="0"/>
        <w:jc w:val="both"/>
        <w:rPr>
          <w:rFonts w:ascii="Times New Roman" w:hAnsi="Times New Roman" w:cs="Times New Roman"/>
          <w:bCs/>
          <w:noProof w:val="0"/>
          <w:color w:val="000000" w:themeColor="text1"/>
          <w:sz w:val="24"/>
          <w:szCs w:val="24"/>
        </w:rPr>
      </w:pPr>
    </w:p>
    <w:p w14:paraId="63651739" w14:textId="77777777" w:rsidR="00891DE1" w:rsidRPr="00792BD5" w:rsidRDefault="00891DE1" w:rsidP="00263409">
      <w:pPr>
        <w:pStyle w:val="ListParagraph"/>
        <w:tabs>
          <w:tab w:val="left" w:pos="284"/>
          <w:tab w:val="left" w:pos="426"/>
        </w:tabs>
        <w:spacing w:after="0" w:line="360" w:lineRule="auto"/>
        <w:ind w:left="0"/>
        <w:jc w:val="both"/>
        <w:rPr>
          <w:rFonts w:ascii="Times New Roman" w:hAnsi="Times New Roman" w:cs="Times New Roman"/>
          <w:bCs/>
          <w:noProof w:val="0"/>
          <w:color w:val="000000" w:themeColor="text1"/>
          <w:sz w:val="24"/>
          <w:szCs w:val="24"/>
        </w:rPr>
      </w:pPr>
    </w:p>
    <w:p w14:paraId="60DEE1BC" w14:textId="57997845" w:rsidR="000361F5" w:rsidRPr="00792BD5" w:rsidRDefault="004748BC" w:rsidP="00263409">
      <w:pPr>
        <w:pStyle w:val="ListParagraph"/>
        <w:tabs>
          <w:tab w:val="left" w:pos="284"/>
          <w:tab w:val="left" w:pos="426"/>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lastRenderedPageBreak/>
        <w:t xml:space="preserve">CAPITOLUL II. </w:t>
      </w:r>
      <w:r w:rsidR="00B80DD2" w:rsidRPr="00792BD5">
        <w:rPr>
          <w:rFonts w:ascii="Times New Roman" w:hAnsi="Times New Roman" w:cs="Times New Roman"/>
          <w:b/>
          <w:bCs/>
          <w:noProof w:val="0"/>
          <w:color w:val="000000" w:themeColor="text1"/>
          <w:sz w:val="24"/>
          <w:szCs w:val="24"/>
        </w:rPr>
        <w:t xml:space="preserve">Repartizarea Consumurilor De Energie Termică Pentru Încălzire </w:t>
      </w:r>
    </w:p>
    <w:p w14:paraId="5CF03DF4" w14:textId="77777777" w:rsidR="004346FA" w:rsidRPr="00792BD5" w:rsidRDefault="007B69BF"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Secţiunea 1</w:t>
      </w:r>
    </w:p>
    <w:p w14:paraId="469A79BA" w14:textId="4F44DD1F" w:rsidR="000F36DF" w:rsidRPr="00792BD5" w:rsidRDefault="007B69BF" w:rsidP="000F36DF">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Dispoziții generale</w:t>
      </w:r>
      <w:r w:rsidR="000F36DF" w:rsidRPr="00792BD5">
        <w:rPr>
          <w:rFonts w:ascii="Times New Roman" w:hAnsi="Times New Roman" w:cs="Times New Roman"/>
          <w:b/>
          <w:bCs/>
          <w:noProof w:val="0"/>
          <w:color w:val="000000" w:themeColor="text1"/>
          <w:sz w:val="24"/>
          <w:szCs w:val="24"/>
        </w:rPr>
        <w:t xml:space="preserve"> privind repartizarea consumurilor de energie termică pentru încălzire </w:t>
      </w:r>
    </w:p>
    <w:p w14:paraId="2F169880" w14:textId="77777777" w:rsidR="004E6C0A" w:rsidRPr="00792BD5" w:rsidRDefault="004E6C0A" w:rsidP="000F36DF">
      <w:pPr>
        <w:pStyle w:val="ListParagraph"/>
        <w:spacing w:after="0" w:line="360" w:lineRule="auto"/>
        <w:ind w:left="0"/>
        <w:jc w:val="center"/>
        <w:rPr>
          <w:rFonts w:ascii="Times New Roman" w:hAnsi="Times New Roman" w:cs="Times New Roman"/>
          <w:b/>
          <w:bCs/>
          <w:noProof w:val="0"/>
          <w:color w:val="000000" w:themeColor="text1"/>
          <w:sz w:val="24"/>
          <w:szCs w:val="24"/>
        </w:rPr>
      </w:pPr>
    </w:p>
    <w:p w14:paraId="5D029C33" w14:textId="158C647B" w:rsidR="00F908CD" w:rsidRPr="00792BD5" w:rsidRDefault="00F908CD" w:rsidP="00190AC0">
      <w:pPr>
        <w:pStyle w:val="ListParagraph"/>
        <w:numPr>
          <w:ilvl w:val="0"/>
          <w:numId w:val="8"/>
        </w:numPr>
        <w:tabs>
          <w:tab w:val="left" w:pos="0"/>
          <w:tab w:val="left" w:pos="426"/>
          <w:tab w:val="left" w:pos="709"/>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Cantitatea totală de energie termică pentru încălzire repartizată fiecărui apartament sau spațiu cu altă destinaţie decât cea de locuință se stabileşte ca sumă între consumul individual de încălzire</w:t>
      </w:r>
      <w:r w:rsidR="00F47084" w:rsidRPr="00792BD5">
        <w:rPr>
          <w:rFonts w:ascii="Times New Roman" w:hAnsi="Times New Roman" w:cs="Times New Roman"/>
          <w:bCs/>
          <w:noProof w:val="0"/>
          <w:color w:val="000000" w:themeColor="text1"/>
          <w:sz w:val="24"/>
          <w:szCs w:val="24"/>
        </w:rPr>
        <w:t xml:space="preserve"> și cota-parte din consumul comun</w:t>
      </w:r>
      <w:r w:rsidRPr="00792BD5">
        <w:rPr>
          <w:rFonts w:ascii="Times New Roman" w:hAnsi="Times New Roman" w:cs="Times New Roman"/>
          <w:bCs/>
          <w:noProof w:val="0"/>
          <w:color w:val="000000" w:themeColor="text1"/>
          <w:sz w:val="24"/>
          <w:szCs w:val="24"/>
        </w:rPr>
        <w:t xml:space="preserve">, dintr-o unitate de calcul, și se calculează cu relația: </w:t>
      </w:r>
    </w:p>
    <w:p w14:paraId="72F45FCE" w14:textId="77777777" w:rsidR="00903435" w:rsidRPr="00792BD5" w:rsidRDefault="00903435" w:rsidP="00263409">
      <w:pPr>
        <w:pStyle w:val="ListParagraph"/>
        <w:tabs>
          <w:tab w:val="left" w:pos="0"/>
          <w:tab w:val="left" w:pos="993"/>
        </w:tabs>
        <w:spacing w:after="0" w:line="360" w:lineRule="auto"/>
        <w:ind w:left="0"/>
        <w:jc w:val="both"/>
        <w:rPr>
          <w:rFonts w:ascii="Times New Roman" w:hAnsi="Times New Roman" w:cs="Times New Roman"/>
          <w:bCs/>
          <w:noProof w:val="0"/>
          <w:color w:val="000000" w:themeColor="text1"/>
          <w:sz w:val="24"/>
          <w:szCs w:val="24"/>
        </w:rPr>
      </w:pPr>
    </w:p>
    <w:p w14:paraId="482F4AA9" w14:textId="78C7238F" w:rsidR="00F908CD" w:rsidRPr="00792BD5" w:rsidRDefault="006650B1" w:rsidP="00263409">
      <w:pPr>
        <w:pStyle w:val="ListParagraph"/>
        <w:tabs>
          <w:tab w:val="left" w:pos="426"/>
        </w:tabs>
        <w:spacing w:after="0" w:line="360" w:lineRule="auto"/>
        <w:ind w:left="0"/>
        <w:jc w:val="center"/>
        <w:rPr>
          <w:rFonts w:ascii="Times New Roman" w:eastAsiaTheme="minorEastAsia" w:hAnsi="Times New Roman" w:cs="Times New Roman"/>
          <w:bCs/>
          <w:noProof w:val="0"/>
          <w:color w:val="000000" w:themeColor="text1"/>
          <w:sz w:val="24"/>
          <w:szCs w:val="24"/>
        </w:rPr>
      </w:pP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 xml:space="preserve">TOTÎ  </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PCÎ</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INDÎ</m:t>
            </m:r>
          </m:sub>
          <m:sup>
            <m:r>
              <w:rPr>
                <w:rFonts w:ascii="Cambria Math" w:hAnsi="Cambria Math" w:cs="Times New Roman"/>
                <w:noProof w:val="0"/>
                <w:color w:val="000000" w:themeColor="text1"/>
                <w:sz w:val="24"/>
                <w:szCs w:val="24"/>
              </w:rPr>
              <m:t>i</m:t>
            </m:r>
          </m:sup>
        </m:sSubSup>
      </m:oMath>
      <w:r w:rsidR="00F908CD" w:rsidRPr="00792BD5">
        <w:rPr>
          <w:rFonts w:ascii="Times New Roman" w:eastAsiaTheme="minorEastAsia" w:hAnsi="Times New Roman" w:cs="Times New Roman"/>
          <w:bCs/>
          <w:i/>
          <w:noProof w:val="0"/>
          <w:color w:val="000000" w:themeColor="text1"/>
          <w:sz w:val="24"/>
          <w:szCs w:val="24"/>
        </w:rPr>
        <w:t xml:space="preserve">  </w:t>
      </w:r>
      <w:r w:rsidR="00F908CD" w:rsidRPr="00792BD5">
        <w:rPr>
          <w:rFonts w:ascii="Times New Roman" w:eastAsiaTheme="minorEastAsia" w:hAnsi="Times New Roman" w:cs="Times New Roman"/>
          <w:bCs/>
          <w:i/>
          <w:noProof w:val="0"/>
          <w:color w:val="000000" w:themeColor="text1"/>
          <w:sz w:val="24"/>
          <w:szCs w:val="24"/>
          <w:vertAlign w:val="subscript"/>
        </w:rPr>
        <w:t xml:space="preserve">                            </w:t>
      </w:r>
      <w:r w:rsidR="00F908CD" w:rsidRPr="00792BD5">
        <w:rPr>
          <w:rFonts w:ascii="Times New Roman" w:eastAsiaTheme="minorEastAsia" w:hAnsi="Times New Roman" w:cs="Times New Roman"/>
          <w:bCs/>
          <w:i/>
          <w:noProof w:val="0"/>
          <w:color w:val="000000" w:themeColor="text1"/>
          <w:sz w:val="24"/>
          <w:szCs w:val="24"/>
        </w:rPr>
        <w:t>MWh</w:t>
      </w:r>
      <w:r w:rsidR="00903435" w:rsidRPr="00792BD5">
        <w:rPr>
          <w:rFonts w:ascii="Times New Roman" w:eastAsiaTheme="minorEastAsia" w:hAnsi="Times New Roman" w:cs="Times New Roman"/>
          <w:bCs/>
          <w:i/>
          <w:noProof w:val="0"/>
          <w:color w:val="000000" w:themeColor="text1"/>
          <w:sz w:val="24"/>
          <w:szCs w:val="24"/>
        </w:rPr>
        <w:t>,</w:t>
      </w:r>
      <w:r w:rsidR="00F908CD" w:rsidRPr="00792BD5">
        <w:rPr>
          <w:rFonts w:ascii="Times New Roman" w:eastAsiaTheme="minorEastAsia" w:hAnsi="Times New Roman" w:cs="Times New Roman"/>
          <w:bCs/>
          <w:noProof w:val="0"/>
          <w:color w:val="000000" w:themeColor="text1"/>
          <w:sz w:val="24"/>
          <w:szCs w:val="24"/>
        </w:rPr>
        <w:t xml:space="preserve">    </w:t>
      </w:r>
      <w:r w:rsidR="00F908CD" w:rsidRPr="00792BD5">
        <w:rPr>
          <w:rFonts w:ascii="Times New Roman" w:eastAsiaTheme="minorEastAsia" w:hAnsi="Times New Roman" w:cs="Times New Roman"/>
          <w:b/>
          <w:bCs/>
          <w:noProof w:val="0"/>
          <w:color w:val="000000" w:themeColor="text1"/>
          <w:sz w:val="24"/>
          <w:szCs w:val="24"/>
        </w:rPr>
        <w:t xml:space="preserve"> (1)</w:t>
      </w:r>
    </w:p>
    <w:p w14:paraId="59501214" w14:textId="77777777" w:rsidR="00F908CD" w:rsidRPr="00792BD5" w:rsidRDefault="00F908CD" w:rsidP="00263409">
      <w:pPr>
        <w:pStyle w:val="ListParagraph"/>
        <w:tabs>
          <w:tab w:val="left" w:pos="426"/>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în care: </w:t>
      </w:r>
    </w:p>
    <w:p w14:paraId="6FD27D8D" w14:textId="6B655EB8" w:rsidR="00F908CD" w:rsidRPr="00792BD5" w:rsidRDefault="006650B1" w:rsidP="00263409">
      <w:pPr>
        <w:tabs>
          <w:tab w:val="left" w:pos="426"/>
        </w:tabs>
        <w:spacing w:after="0" w:line="360" w:lineRule="auto"/>
        <w:contextualSpacing/>
        <w:jc w:val="both"/>
        <w:rPr>
          <w:rFonts w:ascii="Times New Roman" w:eastAsia="Times New Roman" w:hAnsi="Times New Roman" w:cs="Times New Roman"/>
          <w:bCs/>
          <w:noProof w:val="0"/>
          <w:color w:val="000000" w:themeColor="text1"/>
          <w:sz w:val="24"/>
          <w:szCs w:val="24"/>
        </w:rPr>
      </w:pPr>
      <m:oMath>
        <m:sSubSup>
          <m:sSubSupPr>
            <m:ctrlPr>
              <w:rPr>
                <w:rFonts w:ascii="Cambria Math" w:eastAsia="Calibri" w:hAnsi="Cambria Math" w:cs="Times New Roman"/>
                <w:bCs/>
                <w:i/>
                <w:noProof w:val="0"/>
                <w:color w:val="000000" w:themeColor="text1"/>
                <w:sz w:val="24"/>
                <w:szCs w:val="24"/>
              </w:rPr>
            </m:ctrlPr>
          </m:sSubSupPr>
          <m:e>
            <m:r>
              <w:rPr>
                <w:rFonts w:ascii="Cambria Math" w:eastAsia="Calibri" w:hAnsi="Cambria Math" w:cs="Times New Roman"/>
                <w:noProof w:val="0"/>
                <w:color w:val="000000" w:themeColor="text1"/>
                <w:sz w:val="24"/>
                <w:szCs w:val="24"/>
              </w:rPr>
              <m:t>Q</m:t>
            </m:r>
          </m:e>
          <m:sub>
            <m:r>
              <w:rPr>
                <w:rFonts w:ascii="Cambria Math" w:eastAsia="Calibri" w:hAnsi="Cambria Math" w:cs="Times New Roman"/>
                <w:noProof w:val="0"/>
                <w:color w:val="000000" w:themeColor="text1"/>
                <w:sz w:val="24"/>
                <w:szCs w:val="24"/>
              </w:rPr>
              <m:t xml:space="preserve">TOTÎ  </m:t>
            </m:r>
          </m:sub>
          <m:sup>
            <m:r>
              <w:rPr>
                <w:rFonts w:ascii="Cambria Math" w:eastAsia="Calibri" w:hAnsi="Cambria Math" w:cs="Times New Roman"/>
                <w:noProof w:val="0"/>
                <w:color w:val="000000" w:themeColor="text1"/>
                <w:sz w:val="24"/>
                <w:szCs w:val="24"/>
              </w:rPr>
              <m:t>i</m:t>
            </m:r>
          </m:sup>
        </m:sSubSup>
      </m:oMath>
      <w:r w:rsidR="006436E2" w:rsidRPr="00792BD5">
        <w:rPr>
          <w:rFonts w:ascii="Times New Roman" w:eastAsia="Calibri" w:hAnsi="Times New Roman" w:cs="Times New Roman"/>
          <w:bCs/>
          <w:noProof w:val="0"/>
          <w:color w:val="000000" w:themeColor="text1"/>
          <w:sz w:val="24"/>
          <w:szCs w:val="24"/>
        </w:rPr>
        <w:t>-</w:t>
      </w:r>
      <w:r w:rsidR="00F908CD" w:rsidRPr="00792BD5">
        <w:rPr>
          <w:rFonts w:ascii="Times New Roman" w:eastAsia="Calibri" w:hAnsi="Times New Roman" w:cs="Times New Roman"/>
          <w:bCs/>
          <w:noProof w:val="0"/>
          <w:color w:val="000000" w:themeColor="text1"/>
          <w:sz w:val="24"/>
          <w:szCs w:val="24"/>
        </w:rPr>
        <w:t>cantitatea totală de energie termică pentru încălzire repartizată fiecărui apartament sau spațiu cu altă destinaţie decât cea de locuință, exprimată în MWh;</w:t>
      </w:r>
    </w:p>
    <w:p w14:paraId="792786D3" w14:textId="3F042F46" w:rsidR="00F908CD" w:rsidRPr="00792BD5" w:rsidRDefault="006650B1" w:rsidP="00263409">
      <w:pPr>
        <w:tabs>
          <w:tab w:val="left" w:pos="426"/>
        </w:tabs>
        <w:spacing w:after="0" w:line="360" w:lineRule="auto"/>
        <w:jc w:val="both"/>
        <w:rPr>
          <w:rFonts w:ascii="Times New Roman" w:hAnsi="Times New Roman" w:cs="Times New Roman"/>
          <w:bCs/>
          <w:noProof w:val="0"/>
          <w:color w:val="000000" w:themeColor="text1"/>
          <w:sz w:val="24"/>
          <w:szCs w:val="24"/>
        </w:rPr>
      </w:pP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 xml:space="preserve">PCÎ </m:t>
            </m:r>
          </m:sub>
          <m:sup>
            <m:r>
              <w:rPr>
                <w:rFonts w:ascii="Cambria Math" w:hAnsi="Cambria Math" w:cs="Times New Roman"/>
                <w:noProof w:val="0"/>
                <w:color w:val="000000" w:themeColor="text1"/>
                <w:sz w:val="24"/>
                <w:szCs w:val="24"/>
              </w:rPr>
              <m:t>i</m:t>
            </m:r>
          </m:sup>
        </m:sSubSup>
      </m:oMath>
      <w:r w:rsidR="006436E2" w:rsidRPr="00792BD5">
        <w:rPr>
          <w:rFonts w:ascii="Times New Roman" w:hAnsi="Times New Roman" w:cs="Times New Roman"/>
          <w:b/>
          <w:bCs/>
          <w:noProof w:val="0"/>
          <w:color w:val="000000" w:themeColor="text1"/>
          <w:sz w:val="24"/>
          <w:szCs w:val="24"/>
        </w:rPr>
        <w:t xml:space="preserve"> </w:t>
      </w:r>
      <w:r w:rsidR="006436E2" w:rsidRPr="00792BD5">
        <w:rPr>
          <w:rFonts w:ascii="Times New Roman" w:hAnsi="Times New Roman" w:cs="Times New Roman"/>
          <w:bCs/>
          <w:noProof w:val="0"/>
          <w:color w:val="000000" w:themeColor="text1"/>
          <w:sz w:val="24"/>
          <w:szCs w:val="24"/>
        </w:rPr>
        <w:t>-</w:t>
      </w:r>
      <w:r w:rsidR="00F908CD" w:rsidRPr="00792BD5">
        <w:rPr>
          <w:rFonts w:ascii="Times New Roman" w:hAnsi="Times New Roman" w:cs="Times New Roman"/>
          <w:bCs/>
          <w:noProof w:val="0"/>
          <w:color w:val="000000" w:themeColor="text1"/>
          <w:sz w:val="24"/>
          <w:szCs w:val="24"/>
        </w:rPr>
        <w:t xml:space="preserve">cantitatea de energie termică aferentă consumului comun de încălzire ce revine apartamentului sau spațiului cu altă destinaţie decât cea de locuință, calculată conform </w:t>
      </w:r>
      <w:r w:rsidR="00E74618" w:rsidRPr="00792BD5">
        <w:rPr>
          <w:rFonts w:ascii="Times New Roman" w:hAnsi="Times New Roman" w:cs="Times New Roman"/>
          <w:bCs/>
          <w:noProof w:val="0"/>
          <w:color w:val="000000" w:themeColor="text1"/>
          <w:sz w:val="24"/>
          <w:szCs w:val="24"/>
        </w:rPr>
        <w:fldChar w:fldCharType="begin"/>
      </w:r>
      <w:r w:rsidR="00E74618" w:rsidRPr="00792BD5">
        <w:rPr>
          <w:rFonts w:ascii="Times New Roman" w:hAnsi="Times New Roman" w:cs="Times New Roman"/>
          <w:bCs/>
          <w:noProof w:val="0"/>
          <w:color w:val="000000" w:themeColor="text1"/>
          <w:sz w:val="24"/>
          <w:szCs w:val="24"/>
        </w:rPr>
        <w:instrText xml:space="preserve"> REF _Ref103610889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E74618" w:rsidRPr="00792BD5">
        <w:rPr>
          <w:rFonts w:ascii="Times New Roman" w:hAnsi="Times New Roman" w:cs="Times New Roman"/>
          <w:bCs/>
          <w:noProof w:val="0"/>
          <w:color w:val="000000" w:themeColor="text1"/>
          <w:sz w:val="24"/>
          <w:szCs w:val="24"/>
        </w:rPr>
      </w:r>
      <w:r w:rsidR="00E74618" w:rsidRPr="00792BD5">
        <w:rPr>
          <w:rFonts w:ascii="Times New Roman" w:hAnsi="Times New Roman" w:cs="Times New Roman"/>
          <w:bCs/>
          <w:noProof w:val="0"/>
          <w:color w:val="000000" w:themeColor="text1"/>
          <w:sz w:val="24"/>
          <w:szCs w:val="24"/>
        </w:rPr>
        <w:fldChar w:fldCharType="separate"/>
      </w:r>
      <w:r w:rsidR="002C0C3A" w:rsidRPr="00792BD5">
        <w:rPr>
          <w:rFonts w:ascii="Times New Roman" w:hAnsi="Times New Roman" w:cs="Times New Roman"/>
          <w:bCs/>
          <w:noProof w:val="0"/>
          <w:color w:val="000000" w:themeColor="text1"/>
          <w:sz w:val="24"/>
          <w:szCs w:val="24"/>
        </w:rPr>
        <w:t>a</w:t>
      </w:r>
      <w:r w:rsidR="00755073" w:rsidRPr="00792BD5">
        <w:rPr>
          <w:rFonts w:ascii="Times New Roman" w:hAnsi="Times New Roman" w:cs="Times New Roman"/>
          <w:bCs/>
          <w:noProof w:val="0"/>
          <w:color w:val="000000" w:themeColor="text1"/>
          <w:sz w:val="24"/>
          <w:szCs w:val="24"/>
        </w:rPr>
        <w:t xml:space="preserve">rt. 14 </w:t>
      </w:r>
      <w:r w:rsidR="00E74618" w:rsidRPr="00792BD5">
        <w:rPr>
          <w:rFonts w:ascii="Times New Roman" w:hAnsi="Times New Roman" w:cs="Times New Roman"/>
          <w:bCs/>
          <w:noProof w:val="0"/>
          <w:color w:val="000000" w:themeColor="text1"/>
          <w:sz w:val="24"/>
          <w:szCs w:val="24"/>
        </w:rPr>
        <w:fldChar w:fldCharType="end"/>
      </w:r>
      <w:r w:rsidR="00F908CD" w:rsidRPr="00792BD5">
        <w:rPr>
          <w:rFonts w:ascii="Times New Roman" w:hAnsi="Times New Roman" w:cs="Times New Roman"/>
          <w:bCs/>
          <w:noProof w:val="0"/>
          <w:color w:val="000000" w:themeColor="text1"/>
          <w:sz w:val="24"/>
          <w:szCs w:val="24"/>
        </w:rPr>
        <w:t xml:space="preserve">, exprimată în MWh; </w:t>
      </w:r>
    </w:p>
    <w:p w14:paraId="7C6C4F8C" w14:textId="4B090300" w:rsidR="00F908CD" w:rsidRPr="00792BD5" w:rsidRDefault="006650B1" w:rsidP="00263409">
      <w:pPr>
        <w:tabs>
          <w:tab w:val="left" w:pos="426"/>
        </w:tabs>
        <w:spacing w:after="0" w:line="360" w:lineRule="auto"/>
        <w:jc w:val="both"/>
        <w:rPr>
          <w:rFonts w:ascii="Times New Roman" w:hAnsi="Times New Roman" w:cs="Times New Roman"/>
          <w:bCs/>
          <w:noProof w:val="0"/>
          <w:color w:val="000000" w:themeColor="text1"/>
          <w:sz w:val="24"/>
          <w:szCs w:val="24"/>
        </w:rPr>
      </w:pP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INDÎ</m:t>
            </m:r>
          </m:sub>
          <m:sup>
            <m:r>
              <w:rPr>
                <w:rFonts w:ascii="Cambria Math" w:hAnsi="Cambria Math" w:cs="Times New Roman"/>
                <w:noProof w:val="0"/>
                <w:color w:val="000000" w:themeColor="text1"/>
                <w:sz w:val="24"/>
                <w:szCs w:val="24"/>
              </w:rPr>
              <m:t>i</m:t>
            </m:r>
          </m:sup>
        </m:sSubSup>
      </m:oMath>
      <w:r w:rsidR="006436E2" w:rsidRPr="00792BD5">
        <w:rPr>
          <w:rFonts w:ascii="Times New Roman" w:hAnsi="Times New Roman" w:cs="Times New Roman"/>
          <w:bCs/>
          <w:noProof w:val="0"/>
          <w:color w:val="000000" w:themeColor="text1"/>
          <w:sz w:val="24"/>
          <w:szCs w:val="24"/>
        </w:rPr>
        <w:t xml:space="preserve"> -</w:t>
      </w:r>
      <w:r w:rsidR="00F908CD" w:rsidRPr="00792BD5">
        <w:rPr>
          <w:rFonts w:ascii="Times New Roman" w:hAnsi="Times New Roman" w:cs="Times New Roman"/>
          <w:bCs/>
          <w:noProof w:val="0"/>
          <w:color w:val="000000" w:themeColor="text1"/>
          <w:sz w:val="24"/>
          <w:szCs w:val="24"/>
        </w:rPr>
        <w:t xml:space="preserve">cantitatea de energie termică aferentă consumului individual de încălzire ce revine apartamentului sau spațiului cu altă destinaţie decât cea de locuință, calculată conform </w:t>
      </w:r>
      <w:r w:rsidR="00F908CD" w:rsidRPr="00792BD5">
        <w:rPr>
          <w:rFonts w:ascii="Times New Roman" w:hAnsi="Times New Roman" w:cs="Times New Roman"/>
          <w:bCs/>
          <w:noProof w:val="0"/>
          <w:color w:val="000000" w:themeColor="text1"/>
          <w:sz w:val="24"/>
          <w:szCs w:val="24"/>
        </w:rPr>
        <w:fldChar w:fldCharType="begin"/>
      </w:r>
      <w:r w:rsidR="00F908CD" w:rsidRPr="00792BD5">
        <w:rPr>
          <w:rFonts w:ascii="Times New Roman" w:hAnsi="Times New Roman" w:cs="Times New Roman"/>
          <w:bCs/>
          <w:noProof w:val="0"/>
          <w:color w:val="000000" w:themeColor="text1"/>
          <w:sz w:val="24"/>
          <w:szCs w:val="24"/>
        </w:rPr>
        <w:instrText xml:space="preserve"> REF _Ref103093129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F908CD" w:rsidRPr="00792BD5">
        <w:rPr>
          <w:rFonts w:ascii="Times New Roman" w:hAnsi="Times New Roman" w:cs="Times New Roman"/>
          <w:bCs/>
          <w:noProof w:val="0"/>
          <w:color w:val="000000" w:themeColor="text1"/>
          <w:sz w:val="24"/>
          <w:szCs w:val="24"/>
        </w:rPr>
      </w:r>
      <w:r w:rsidR="00F908CD" w:rsidRPr="00792BD5">
        <w:rPr>
          <w:rFonts w:ascii="Times New Roman" w:hAnsi="Times New Roman" w:cs="Times New Roman"/>
          <w:bCs/>
          <w:noProof w:val="0"/>
          <w:color w:val="000000" w:themeColor="text1"/>
          <w:sz w:val="24"/>
          <w:szCs w:val="24"/>
        </w:rPr>
        <w:fldChar w:fldCharType="separate"/>
      </w:r>
      <w:r w:rsidR="002C0C3A" w:rsidRPr="00792BD5">
        <w:rPr>
          <w:rFonts w:ascii="Times New Roman" w:hAnsi="Times New Roman" w:cs="Times New Roman"/>
          <w:bCs/>
          <w:noProof w:val="0"/>
          <w:color w:val="000000" w:themeColor="text1"/>
          <w:sz w:val="24"/>
          <w:szCs w:val="24"/>
        </w:rPr>
        <w:t>art. 16</w:t>
      </w:r>
      <w:r w:rsidR="00755073" w:rsidRPr="00792BD5">
        <w:rPr>
          <w:rFonts w:ascii="Times New Roman" w:hAnsi="Times New Roman" w:cs="Times New Roman"/>
          <w:bCs/>
          <w:noProof w:val="0"/>
          <w:color w:val="000000" w:themeColor="text1"/>
          <w:sz w:val="24"/>
          <w:szCs w:val="24"/>
        </w:rPr>
        <w:t xml:space="preserve"> </w:t>
      </w:r>
      <w:r w:rsidR="00F908CD" w:rsidRPr="00792BD5">
        <w:rPr>
          <w:rFonts w:ascii="Times New Roman" w:hAnsi="Times New Roman" w:cs="Times New Roman"/>
          <w:bCs/>
          <w:noProof w:val="0"/>
          <w:color w:val="000000" w:themeColor="text1"/>
          <w:sz w:val="24"/>
          <w:szCs w:val="24"/>
        </w:rPr>
        <w:fldChar w:fldCharType="end"/>
      </w:r>
      <w:r w:rsidR="00F908CD" w:rsidRPr="00792BD5">
        <w:rPr>
          <w:rFonts w:ascii="Times New Roman" w:hAnsi="Times New Roman" w:cs="Times New Roman"/>
          <w:bCs/>
          <w:noProof w:val="0"/>
          <w:color w:val="000000" w:themeColor="text1"/>
          <w:sz w:val="24"/>
          <w:szCs w:val="24"/>
        </w:rPr>
        <w:t xml:space="preserve">alin. </w:t>
      </w:r>
      <w:r w:rsidR="004A7514" w:rsidRPr="00792BD5">
        <w:rPr>
          <w:rFonts w:ascii="Times New Roman" w:hAnsi="Times New Roman" w:cs="Times New Roman"/>
          <w:bCs/>
          <w:noProof w:val="0"/>
          <w:color w:val="000000" w:themeColor="text1"/>
          <w:sz w:val="24"/>
          <w:szCs w:val="24"/>
        </w:rPr>
        <w:fldChar w:fldCharType="begin"/>
      </w:r>
      <w:r w:rsidR="004A7514" w:rsidRPr="00792BD5">
        <w:rPr>
          <w:rFonts w:ascii="Times New Roman" w:hAnsi="Times New Roman" w:cs="Times New Roman"/>
          <w:bCs/>
          <w:noProof w:val="0"/>
          <w:color w:val="000000" w:themeColor="text1"/>
          <w:sz w:val="24"/>
          <w:szCs w:val="24"/>
        </w:rPr>
        <w:instrText xml:space="preserve"> REF _Ref103934604 \r \h </w:instrText>
      </w:r>
      <w:r w:rsidR="00757C77" w:rsidRPr="00792BD5">
        <w:rPr>
          <w:rFonts w:ascii="Times New Roman" w:hAnsi="Times New Roman" w:cs="Times New Roman"/>
          <w:bCs/>
          <w:noProof w:val="0"/>
          <w:color w:val="000000" w:themeColor="text1"/>
          <w:sz w:val="24"/>
          <w:szCs w:val="24"/>
        </w:rPr>
        <w:instrText xml:space="preserve"> \* MERGEFORMAT </w:instrText>
      </w:r>
      <w:r w:rsidR="004A7514" w:rsidRPr="00792BD5">
        <w:rPr>
          <w:rFonts w:ascii="Times New Roman" w:hAnsi="Times New Roman" w:cs="Times New Roman"/>
          <w:bCs/>
          <w:noProof w:val="0"/>
          <w:color w:val="000000" w:themeColor="text1"/>
          <w:sz w:val="24"/>
          <w:szCs w:val="24"/>
        </w:rPr>
      </w:r>
      <w:r w:rsidR="004A7514" w:rsidRPr="00792BD5">
        <w:rPr>
          <w:rFonts w:ascii="Times New Roman" w:hAnsi="Times New Roman" w:cs="Times New Roman"/>
          <w:bCs/>
          <w:noProof w:val="0"/>
          <w:color w:val="000000" w:themeColor="text1"/>
          <w:sz w:val="24"/>
          <w:szCs w:val="24"/>
        </w:rPr>
        <w:fldChar w:fldCharType="separate"/>
      </w:r>
      <w:r w:rsidR="002312B5" w:rsidRPr="00792BD5">
        <w:rPr>
          <w:rFonts w:ascii="Times New Roman" w:hAnsi="Times New Roman" w:cs="Times New Roman"/>
          <w:bCs/>
          <w:noProof w:val="0"/>
          <w:color w:val="000000" w:themeColor="text1"/>
          <w:sz w:val="24"/>
          <w:szCs w:val="24"/>
        </w:rPr>
        <w:t>(2)</w:t>
      </w:r>
      <w:r w:rsidR="004A7514" w:rsidRPr="00792BD5">
        <w:rPr>
          <w:rFonts w:ascii="Times New Roman" w:hAnsi="Times New Roman" w:cs="Times New Roman"/>
          <w:bCs/>
          <w:noProof w:val="0"/>
          <w:color w:val="000000" w:themeColor="text1"/>
          <w:sz w:val="24"/>
          <w:szCs w:val="24"/>
        </w:rPr>
        <w:fldChar w:fldCharType="end"/>
      </w:r>
      <w:r w:rsidR="00F908CD" w:rsidRPr="00792BD5">
        <w:rPr>
          <w:rFonts w:ascii="Times New Roman" w:hAnsi="Times New Roman" w:cs="Times New Roman"/>
          <w:bCs/>
          <w:noProof w:val="0"/>
          <w:color w:val="000000" w:themeColor="text1"/>
          <w:sz w:val="24"/>
          <w:szCs w:val="24"/>
        </w:rPr>
        <w:t>, exprimată în MWh;</w:t>
      </w:r>
    </w:p>
    <w:p w14:paraId="3A93C6FB" w14:textId="3B6598E0" w:rsidR="00F908CD" w:rsidRPr="00792BD5" w:rsidRDefault="00F908CD" w:rsidP="00B9659F">
      <w:pPr>
        <w:pStyle w:val="ListParagraph"/>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i/>
          <w:noProof w:val="0"/>
          <w:color w:val="000000" w:themeColor="text1"/>
          <w:sz w:val="24"/>
          <w:szCs w:val="24"/>
        </w:rPr>
        <w:t>i</w:t>
      </w:r>
      <w:r w:rsidRPr="00792BD5">
        <w:rPr>
          <w:rFonts w:ascii="Times New Roman" w:hAnsi="Times New Roman" w:cs="Times New Roman"/>
          <w:bCs/>
          <w:noProof w:val="0"/>
          <w:color w:val="000000" w:themeColor="text1"/>
          <w:sz w:val="24"/>
          <w:szCs w:val="24"/>
        </w:rPr>
        <w:t xml:space="preserve"> - numărul apartame</w:t>
      </w:r>
      <w:r w:rsidR="00191130" w:rsidRPr="00792BD5">
        <w:rPr>
          <w:rFonts w:ascii="Times New Roman" w:hAnsi="Times New Roman" w:cs="Times New Roman"/>
          <w:bCs/>
          <w:noProof w:val="0"/>
          <w:color w:val="000000" w:themeColor="text1"/>
          <w:sz w:val="24"/>
          <w:szCs w:val="24"/>
        </w:rPr>
        <w:t>n</w:t>
      </w:r>
      <w:r w:rsidRPr="00792BD5">
        <w:rPr>
          <w:rFonts w:ascii="Times New Roman" w:hAnsi="Times New Roman" w:cs="Times New Roman"/>
          <w:bCs/>
          <w:noProof w:val="0"/>
          <w:color w:val="000000" w:themeColor="text1"/>
          <w:sz w:val="24"/>
          <w:szCs w:val="24"/>
        </w:rPr>
        <w:t>tului sau spațiului cu altă destinaţie decât cea de locuință</w:t>
      </w:r>
      <w:r w:rsidR="00D04349" w:rsidRPr="00792BD5">
        <w:rPr>
          <w:rFonts w:ascii="Times New Roman" w:hAnsi="Times New Roman" w:cs="Times New Roman"/>
          <w:bCs/>
          <w:noProof w:val="0"/>
          <w:color w:val="000000" w:themeColor="text1"/>
          <w:sz w:val="24"/>
          <w:szCs w:val="24"/>
        </w:rPr>
        <w:t xml:space="preserve"> </w:t>
      </w:r>
      <w:r w:rsidR="00B9659F" w:rsidRPr="00792BD5">
        <w:rPr>
          <w:rFonts w:ascii="Times New Roman" w:hAnsi="Times New Roman" w:cs="Times New Roman"/>
          <w:bCs/>
          <w:noProof w:val="0"/>
          <w:color w:val="000000" w:themeColor="text1"/>
          <w:sz w:val="24"/>
          <w:szCs w:val="24"/>
        </w:rPr>
        <w:t>din unitatea de calcul.</w:t>
      </w:r>
    </w:p>
    <w:p w14:paraId="05E8931F" w14:textId="7B035DDB" w:rsidR="00843964" w:rsidRPr="00792BD5" w:rsidRDefault="00D775EB" w:rsidP="00190AC0">
      <w:pPr>
        <w:pStyle w:val="ListParagraph"/>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 </w:t>
      </w:r>
      <w:bookmarkStart w:id="1" w:name="_Ref103093506"/>
      <w:r w:rsidR="00D83E4F" w:rsidRPr="00792BD5">
        <w:rPr>
          <w:rFonts w:ascii="Times New Roman" w:hAnsi="Times New Roman" w:cs="Times New Roman"/>
          <w:b/>
          <w:bCs/>
          <w:noProof w:val="0"/>
          <w:color w:val="000000" w:themeColor="text1"/>
          <w:sz w:val="24"/>
          <w:szCs w:val="24"/>
        </w:rPr>
        <w:t xml:space="preserve">(1) </w:t>
      </w:r>
      <w:r w:rsidR="00843964" w:rsidRPr="00792BD5">
        <w:rPr>
          <w:rFonts w:ascii="Times New Roman" w:hAnsi="Times New Roman" w:cs="Times New Roman"/>
          <w:bCs/>
          <w:noProof w:val="0"/>
          <w:color w:val="000000" w:themeColor="text1"/>
          <w:sz w:val="24"/>
          <w:szCs w:val="24"/>
        </w:rPr>
        <w:t>Valorile citite</w:t>
      </w:r>
      <w:r w:rsidR="00BB371F" w:rsidRPr="00792BD5">
        <w:rPr>
          <w:rFonts w:ascii="Times New Roman" w:hAnsi="Times New Roman" w:cs="Times New Roman"/>
          <w:bCs/>
          <w:noProof w:val="0"/>
          <w:color w:val="000000" w:themeColor="text1"/>
          <w:sz w:val="24"/>
          <w:szCs w:val="24"/>
        </w:rPr>
        <w:t xml:space="preserve"> </w:t>
      </w:r>
      <w:r w:rsidR="00BB371F" w:rsidRPr="00920155">
        <w:rPr>
          <w:rFonts w:ascii="Times New Roman" w:hAnsi="Times New Roman" w:cs="Times New Roman"/>
          <w:bCs/>
          <w:noProof w:val="0"/>
          <w:color w:val="000000" w:themeColor="text1"/>
          <w:sz w:val="24"/>
          <w:szCs w:val="24"/>
        </w:rPr>
        <w:t xml:space="preserve">de către prestator </w:t>
      </w:r>
      <w:r w:rsidR="00D24127" w:rsidRPr="00792BD5">
        <w:rPr>
          <w:rFonts w:ascii="Times New Roman" w:hAnsi="Times New Roman" w:cs="Times New Roman"/>
          <w:bCs/>
          <w:noProof w:val="0"/>
          <w:color w:val="000000" w:themeColor="text1"/>
          <w:sz w:val="24"/>
          <w:szCs w:val="24"/>
        </w:rPr>
        <w:t>pentru</w:t>
      </w:r>
      <w:r w:rsidR="00843964" w:rsidRPr="00792BD5">
        <w:rPr>
          <w:rFonts w:ascii="Times New Roman" w:hAnsi="Times New Roman" w:cs="Times New Roman"/>
          <w:bCs/>
          <w:noProof w:val="0"/>
          <w:color w:val="000000" w:themeColor="text1"/>
          <w:sz w:val="24"/>
          <w:szCs w:val="24"/>
        </w:rPr>
        <w:t xml:space="preserve"> fiecare repartitor </w:t>
      </w:r>
      <w:r w:rsidR="00E93089" w:rsidRPr="00792BD5">
        <w:rPr>
          <w:rFonts w:ascii="Times New Roman" w:hAnsi="Times New Roman" w:cs="Times New Roman"/>
          <w:bCs/>
          <w:noProof w:val="0"/>
          <w:color w:val="000000" w:themeColor="text1"/>
          <w:sz w:val="24"/>
          <w:szCs w:val="24"/>
        </w:rPr>
        <w:t>de costuri</w:t>
      </w:r>
      <w:r w:rsidR="00522EEC">
        <w:rPr>
          <w:rFonts w:ascii="Times New Roman" w:hAnsi="Times New Roman" w:cs="Times New Roman"/>
          <w:bCs/>
          <w:noProof w:val="0"/>
          <w:color w:val="000000" w:themeColor="text1"/>
          <w:sz w:val="24"/>
          <w:szCs w:val="24"/>
        </w:rPr>
        <w:t xml:space="preserve"> pentru încălzire</w:t>
      </w:r>
      <w:r w:rsidR="00DF5780" w:rsidRPr="00792BD5">
        <w:rPr>
          <w:rFonts w:ascii="Times New Roman" w:hAnsi="Times New Roman" w:cs="Times New Roman"/>
          <w:bCs/>
          <w:noProof w:val="0"/>
          <w:color w:val="000000" w:themeColor="text1"/>
          <w:sz w:val="24"/>
          <w:szCs w:val="24"/>
        </w:rPr>
        <w:t xml:space="preserve"> optic</w:t>
      </w:r>
      <w:r w:rsidR="00BB371F" w:rsidRPr="00792BD5">
        <w:rPr>
          <w:rFonts w:ascii="Times New Roman" w:hAnsi="Times New Roman" w:cs="Times New Roman"/>
          <w:bCs/>
          <w:noProof w:val="0"/>
          <w:color w:val="000000" w:themeColor="text1"/>
          <w:sz w:val="24"/>
          <w:szCs w:val="24"/>
        </w:rPr>
        <w:t xml:space="preserve"> </w:t>
      </w:r>
      <w:r w:rsidR="00843964" w:rsidRPr="00792BD5">
        <w:rPr>
          <w:rFonts w:ascii="Times New Roman" w:hAnsi="Times New Roman" w:cs="Times New Roman"/>
          <w:bCs/>
          <w:noProof w:val="0"/>
          <w:color w:val="000000" w:themeColor="text1"/>
          <w:sz w:val="24"/>
          <w:szCs w:val="24"/>
        </w:rPr>
        <w:t>se trec într-</w:t>
      </w:r>
      <w:r w:rsidR="00BD34C5" w:rsidRPr="00792BD5">
        <w:rPr>
          <w:rFonts w:ascii="Times New Roman" w:hAnsi="Times New Roman" w:cs="Times New Roman"/>
          <w:bCs/>
          <w:noProof w:val="0"/>
          <w:color w:val="000000" w:themeColor="text1"/>
          <w:sz w:val="24"/>
          <w:szCs w:val="24"/>
        </w:rPr>
        <w:t>o fișă de citire</w:t>
      </w:r>
      <w:r w:rsidR="006436E2" w:rsidRPr="00792BD5">
        <w:rPr>
          <w:rFonts w:ascii="Times New Roman" w:hAnsi="Times New Roman" w:cs="Times New Roman"/>
          <w:bCs/>
          <w:noProof w:val="0"/>
          <w:color w:val="000000" w:themeColor="text1"/>
          <w:sz w:val="24"/>
          <w:szCs w:val="24"/>
        </w:rPr>
        <w:t>,</w:t>
      </w:r>
      <w:r w:rsidR="00843964" w:rsidRPr="00792BD5">
        <w:rPr>
          <w:rFonts w:ascii="Times New Roman" w:hAnsi="Times New Roman" w:cs="Times New Roman"/>
          <w:bCs/>
          <w:noProof w:val="0"/>
          <w:color w:val="000000" w:themeColor="text1"/>
          <w:sz w:val="24"/>
          <w:szCs w:val="24"/>
        </w:rPr>
        <w:t xml:space="preserve"> care cuprinde:</w:t>
      </w:r>
      <w:bookmarkEnd w:id="1"/>
    </w:p>
    <w:p w14:paraId="70567596" w14:textId="4102CBB5" w:rsidR="00412547" w:rsidRPr="00792BD5" w:rsidRDefault="00412547"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adresa condominiului;</w:t>
      </w:r>
    </w:p>
    <w:p w14:paraId="09ED58B9" w14:textId="551E8BD0" w:rsidR="00843964" w:rsidRPr="00792BD5" w:rsidRDefault="00843964"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numărul apartamentul</w:t>
      </w:r>
      <w:r w:rsidR="00BD34C5" w:rsidRPr="00792BD5">
        <w:rPr>
          <w:rFonts w:ascii="Times New Roman" w:hAnsi="Times New Roman" w:cs="Times New Roman"/>
          <w:bCs/>
          <w:noProof w:val="0"/>
          <w:color w:val="000000" w:themeColor="text1"/>
          <w:sz w:val="24"/>
          <w:szCs w:val="24"/>
        </w:rPr>
        <w:t xml:space="preserve">ui sau denumirea </w:t>
      </w:r>
      <w:r w:rsidR="00862DF8" w:rsidRPr="00792BD5">
        <w:rPr>
          <w:rFonts w:ascii="Times New Roman" w:hAnsi="Times New Roman" w:cs="Times New Roman"/>
          <w:bCs/>
          <w:noProof w:val="0"/>
          <w:color w:val="000000" w:themeColor="text1"/>
          <w:sz w:val="24"/>
          <w:szCs w:val="24"/>
        </w:rPr>
        <w:t>spațiului</w:t>
      </w:r>
      <w:r w:rsidR="00BD34C5" w:rsidRPr="00792BD5">
        <w:rPr>
          <w:rFonts w:ascii="Times New Roman" w:hAnsi="Times New Roman" w:cs="Times New Roman"/>
          <w:bCs/>
          <w:noProof w:val="0"/>
          <w:color w:val="000000" w:themeColor="text1"/>
          <w:sz w:val="24"/>
          <w:szCs w:val="24"/>
        </w:rPr>
        <w:t xml:space="preserve"> cu altă destinație</w:t>
      </w:r>
      <w:r w:rsidR="001721A3" w:rsidRPr="00792BD5">
        <w:rPr>
          <w:rFonts w:ascii="Times New Roman" w:hAnsi="Times New Roman" w:cs="Times New Roman"/>
          <w:bCs/>
          <w:noProof w:val="0"/>
          <w:color w:val="000000" w:themeColor="text1"/>
          <w:sz w:val="24"/>
          <w:szCs w:val="24"/>
        </w:rPr>
        <w:t xml:space="preserve"> decât cea de </w:t>
      </w:r>
      <w:r w:rsidR="008916C8" w:rsidRPr="00792BD5">
        <w:rPr>
          <w:rFonts w:ascii="Times New Roman" w:hAnsi="Times New Roman" w:cs="Times New Roman"/>
          <w:bCs/>
          <w:noProof w:val="0"/>
          <w:color w:val="000000" w:themeColor="text1"/>
          <w:sz w:val="24"/>
          <w:szCs w:val="24"/>
        </w:rPr>
        <w:t>locuință</w:t>
      </w:r>
      <w:r w:rsidRPr="00792BD5">
        <w:rPr>
          <w:rFonts w:ascii="Times New Roman" w:hAnsi="Times New Roman" w:cs="Times New Roman"/>
          <w:bCs/>
          <w:noProof w:val="0"/>
          <w:color w:val="000000" w:themeColor="text1"/>
          <w:sz w:val="24"/>
          <w:szCs w:val="24"/>
        </w:rPr>
        <w:t>;</w:t>
      </w:r>
    </w:p>
    <w:p w14:paraId="71715EE9" w14:textId="55B963FD" w:rsidR="00843964" w:rsidRPr="00792BD5" w:rsidRDefault="00843964"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numele proprietarului;</w:t>
      </w:r>
    </w:p>
    <w:p w14:paraId="25530935" w14:textId="0F19BA90" w:rsidR="00843964" w:rsidRPr="00792BD5" w:rsidRDefault="00843964"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seria repartitorului;</w:t>
      </w:r>
    </w:p>
    <w:p w14:paraId="7D94F3C4" w14:textId="2CA26C93" w:rsidR="00843964" w:rsidRPr="00792BD5" w:rsidRDefault="00843964"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locul de montaj al repartitorului</w:t>
      </w:r>
      <w:r w:rsidR="00D24127" w:rsidRPr="00792BD5">
        <w:rPr>
          <w:rFonts w:ascii="Times New Roman" w:hAnsi="Times New Roman" w:cs="Times New Roman"/>
          <w:bCs/>
          <w:noProof w:val="0"/>
          <w:color w:val="000000" w:themeColor="text1"/>
          <w:sz w:val="24"/>
          <w:szCs w:val="24"/>
        </w:rPr>
        <w:t>/încăperea</w:t>
      </w:r>
      <w:r w:rsidRPr="00792BD5">
        <w:rPr>
          <w:rFonts w:ascii="Times New Roman" w:hAnsi="Times New Roman" w:cs="Times New Roman"/>
          <w:bCs/>
          <w:noProof w:val="0"/>
          <w:color w:val="000000" w:themeColor="text1"/>
          <w:sz w:val="24"/>
          <w:szCs w:val="24"/>
        </w:rPr>
        <w:t>;</w:t>
      </w:r>
    </w:p>
    <w:p w14:paraId="5658AB46" w14:textId="5AF84AD1" w:rsidR="00843964" w:rsidRPr="00792BD5" w:rsidRDefault="00843964"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valorile </w:t>
      </w:r>
      <w:r w:rsidR="00917723" w:rsidRPr="00792BD5">
        <w:rPr>
          <w:rFonts w:ascii="Times New Roman" w:hAnsi="Times New Roman" w:cs="Times New Roman"/>
          <w:bCs/>
          <w:noProof w:val="0"/>
          <w:color w:val="000000" w:themeColor="text1"/>
          <w:sz w:val="24"/>
          <w:szCs w:val="24"/>
        </w:rPr>
        <w:t>indecșilor</w:t>
      </w:r>
      <w:r w:rsidR="00412547" w:rsidRPr="00792BD5">
        <w:rPr>
          <w:rFonts w:ascii="Times New Roman" w:hAnsi="Times New Roman" w:cs="Times New Roman"/>
          <w:bCs/>
          <w:noProof w:val="0"/>
          <w:color w:val="000000" w:themeColor="text1"/>
          <w:sz w:val="24"/>
          <w:szCs w:val="24"/>
        </w:rPr>
        <w:t xml:space="preserve"> citiți</w:t>
      </w:r>
      <w:r w:rsidR="0050423E"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pentru fiecare</w:t>
      </w:r>
      <w:r w:rsidR="00B107C6" w:rsidRPr="00792BD5">
        <w:rPr>
          <w:rFonts w:ascii="Times New Roman" w:hAnsi="Times New Roman" w:cs="Times New Roman"/>
          <w:bCs/>
          <w:noProof w:val="0"/>
          <w:color w:val="000000" w:themeColor="text1"/>
          <w:sz w:val="24"/>
          <w:szCs w:val="24"/>
        </w:rPr>
        <w:t xml:space="preserve"> </w:t>
      </w:r>
      <w:r w:rsidR="00D24127" w:rsidRPr="00792BD5">
        <w:rPr>
          <w:rFonts w:ascii="Times New Roman" w:hAnsi="Times New Roman" w:cs="Times New Roman"/>
          <w:bCs/>
          <w:noProof w:val="0"/>
          <w:color w:val="000000" w:themeColor="text1"/>
          <w:sz w:val="24"/>
          <w:szCs w:val="24"/>
        </w:rPr>
        <w:t>lună</w:t>
      </w:r>
      <w:r w:rsidRPr="00792BD5">
        <w:rPr>
          <w:rFonts w:ascii="Times New Roman" w:hAnsi="Times New Roman" w:cs="Times New Roman"/>
          <w:bCs/>
          <w:noProof w:val="0"/>
          <w:color w:val="000000" w:themeColor="text1"/>
          <w:sz w:val="24"/>
          <w:szCs w:val="24"/>
        </w:rPr>
        <w:t xml:space="preserve"> de consum;</w:t>
      </w:r>
    </w:p>
    <w:p w14:paraId="22AF8D0D" w14:textId="1F26E164" w:rsidR="00843964" w:rsidRPr="00792BD5" w:rsidRDefault="00843964"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starea sigiliilor personalizate de unică </w:t>
      </w:r>
      <w:r w:rsidR="005902D6" w:rsidRPr="00792BD5">
        <w:rPr>
          <w:rFonts w:ascii="Times New Roman" w:hAnsi="Times New Roman" w:cs="Times New Roman"/>
          <w:bCs/>
          <w:noProof w:val="0"/>
          <w:color w:val="000000" w:themeColor="text1"/>
          <w:sz w:val="24"/>
          <w:szCs w:val="24"/>
        </w:rPr>
        <w:t>folosință</w:t>
      </w:r>
      <w:r w:rsidRPr="00792BD5">
        <w:rPr>
          <w:rFonts w:ascii="Times New Roman" w:hAnsi="Times New Roman" w:cs="Times New Roman"/>
          <w:bCs/>
          <w:noProof w:val="0"/>
          <w:color w:val="000000" w:themeColor="text1"/>
          <w:sz w:val="24"/>
          <w:szCs w:val="24"/>
        </w:rPr>
        <w:t>;</w:t>
      </w:r>
    </w:p>
    <w:p w14:paraId="40DFF8AA" w14:textId="7987876F" w:rsidR="00A20487" w:rsidRPr="00792BD5" w:rsidRDefault="00A20487"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data citirii;</w:t>
      </w:r>
    </w:p>
    <w:p w14:paraId="43C2DF6C" w14:textId="18C6AD49" w:rsidR="00843964" w:rsidRPr="00792BD5" w:rsidRDefault="00843964" w:rsidP="00190AC0">
      <w:pPr>
        <w:pStyle w:val="ListParagraph"/>
        <w:numPr>
          <w:ilvl w:val="0"/>
          <w:numId w:val="13"/>
        </w:numPr>
        <w:tabs>
          <w:tab w:val="left" w:pos="284"/>
        </w:tabs>
        <w:spacing w:after="0" w:line="360" w:lineRule="auto"/>
        <w:ind w:left="426" w:hanging="426"/>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semnătura de confirmare a proprietarului/utilizatorului.</w:t>
      </w:r>
    </w:p>
    <w:p w14:paraId="3069AFCF" w14:textId="014B0B7E" w:rsidR="00BD0821" w:rsidRPr="00792BD5" w:rsidRDefault="008954A9" w:rsidP="00F73849">
      <w:pPr>
        <w:pStyle w:val="ListParagraph"/>
        <w:numPr>
          <w:ilvl w:val="0"/>
          <w:numId w:val="28"/>
        </w:numPr>
        <w:tabs>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 xml:space="preserve"> </w:t>
      </w:r>
      <w:r w:rsidR="00FA5CA8" w:rsidRPr="00792BD5">
        <w:rPr>
          <w:rFonts w:ascii="Times New Roman" w:hAnsi="Times New Roman" w:cs="Times New Roman"/>
          <w:bCs/>
          <w:noProof w:val="0"/>
          <w:color w:val="000000" w:themeColor="text1"/>
          <w:sz w:val="24"/>
          <w:szCs w:val="24"/>
        </w:rPr>
        <w:t xml:space="preserve">Dacă proprietarul </w:t>
      </w:r>
      <w:r w:rsidR="00BD0821" w:rsidRPr="00792BD5">
        <w:rPr>
          <w:rFonts w:ascii="Times New Roman" w:hAnsi="Times New Roman" w:cs="Times New Roman"/>
          <w:bCs/>
          <w:noProof w:val="0"/>
          <w:color w:val="000000" w:themeColor="text1"/>
          <w:sz w:val="24"/>
          <w:szCs w:val="24"/>
        </w:rPr>
        <w:t xml:space="preserve">unui </w:t>
      </w:r>
      <w:r w:rsidR="00FA5CA8" w:rsidRPr="00792BD5">
        <w:rPr>
          <w:rFonts w:ascii="Times New Roman" w:hAnsi="Times New Roman" w:cs="Times New Roman"/>
          <w:bCs/>
          <w:noProof w:val="0"/>
          <w:color w:val="000000" w:themeColor="text1"/>
          <w:sz w:val="24"/>
          <w:szCs w:val="24"/>
        </w:rPr>
        <w:t xml:space="preserve">apartament sau al </w:t>
      </w:r>
      <w:r w:rsidR="00BD0821" w:rsidRPr="00792BD5">
        <w:rPr>
          <w:rFonts w:ascii="Times New Roman" w:hAnsi="Times New Roman" w:cs="Times New Roman"/>
          <w:bCs/>
          <w:noProof w:val="0"/>
          <w:color w:val="000000" w:themeColor="text1"/>
          <w:sz w:val="24"/>
          <w:szCs w:val="24"/>
        </w:rPr>
        <w:t xml:space="preserve">unui </w:t>
      </w:r>
      <w:r w:rsidR="00FA5CA8" w:rsidRPr="00792BD5">
        <w:rPr>
          <w:rFonts w:ascii="Times New Roman" w:hAnsi="Times New Roman" w:cs="Times New Roman"/>
          <w:bCs/>
          <w:noProof w:val="0"/>
          <w:color w:val="000000" w:themeColor="text1"/>
          <w:sz w:val="24"/>
          <w:szCs w:val="24"/>
        </w:rPr>
        <w:t>spați</w:t>
      </w:r>
      <w:r w:rsidR="006A49F5">
        <w:rPr>
          <w:rFonts w:ascii="Times New Roman" w:hAnsi="Times New Roman" w:cs="Times New Roman"/>
          <w:bCs/>
          <w:noProof w:val="0"/>
          <w:color w:val="000000" w:themeColor="text1"/>
          <w:sz w:val="24"/>
          <w:szCs w:val="24"/>
        </w:rPr>
        <w:t>u</w:t>
      </w:r>
      <w:r w:rsidR="00FA5CA8" w:rsidRPr="00792BD5">
        <w:rPr>
          <w:rFonts w:ascii="Times New Roman" w:hAnsi="Times New Roman" w:cs="Times New Roman"/>
          <w:bCs/>
          <w:noProof w:val="0"/>
          <w:color w:val="000000" w:themeColor="text1"/>
          <w:sz w:val="24"/>
          <w:szCs w:val="24"/>
        </w:rPr>
        <w:t xml:space="preserve"> cu altă destinaţie</w:t>
      </w:r>
      <w:r w:rsidR="00A20487" w:rsidRPr="00792BD5">
        <w:rPr>
          <w:rFonts w:ascii="Times New Roman" w:hAnsi="Times New Roman" w:cs="Times New Roman"/>
          <w:bCs/>
          <w:noProof w:val="0"/>
          <w:color w:val="000000" w:themeColor="text1"/>
          <w:sz w:val="24"/>
          <w:szCs w:val="24"/>
        </w:rPr>
        <w:t xml:space="preserve"> decât cea de </w:t>
      </w:r>
      <w:r w:rsidR="008916C8" w:rsidRPr="00792BD5">
        <w:rPr>
          <w:rFonts w:ascii="Times New Roman" w:hAnsi="Times New Roman" w:cs="Times New Roman"/>
          <w:bCs/>
          <w:noProof w:val="0"/>
          <w:color w:val="000000" w:themeColor="text1"/>
          <w:sz w:val="24"/>
          <w:szCs w:val="24"/>
        </w:rPr>
        <w:t>locuință</w:t>
      </w:r>
      <w:r w:rsidR="00FA5CA8" w:rsidRPr="00792BD5">
        <w:rPr>
          <w:rFonts w:ascii="Times New Roman" w:hAnsi="Times New Roman" w:cs="Times New Roman"/>
          <w:bCs/>
          <w:noProof w:val="0"/>
          <w:color w:val="000000" w:themeColor="text1"/>
          <w:sz w:val="24"/>
          <w:szCs w:val="24"/>
        </w:rPr>
        <w:t xml:space="preserve"> nu poate asigura prestatorului accesul pentru citirea repartitoarelor</w:t>
      </w:r>
      <w:r w:rsidR="00C154A8" w:rsidRPr="00792BD5">
        <w:rPr>
          <w:rFonts w:ascii="Times New Roman" w:hAnsi="Times New Roman" w:cs="Times New Roman"/>
          <w:bCs/>
          <w:noProof w:val="0"/>
          <w:color w:val="000000" w:themeColor="text1"/>
          <w:sz w:val="24"/>
          <w:szCs w:val="24"/>
        </w:rPr>
        <w:t xml:space="preserve"> de costuri</w:t>
      </w:r>
      <w:r w:rsidR="00C872BE" w:rsidRPr="00792BD5">
        <w:rPr>
          <w:rFonts w:ascii="Times New Roman" w:hAnsi="Times New Roman" w:cs="Times New Roman"/>
          <w:bCs/>
          <w:noProof w:val="0"/>
          <w:color w:val="000000" w:themeColor="text1"/>
          <w:sz w:val="24"/>
          <w:szCs w:val="24"/>
        </w:rPr>
        <w:t xml:space="preserve"> optice</w:t>
      </w:r>
      <w:r w:rsidR="00FA5CA8" w:rsidRPr="00792BD5">
        <w:rPr>
          <w:rFonts w:ascii="Times New Roman" w:hAnsi="Times New Roman" w:cs="Times New Roman"/>
          <w:bCs/>
          <w:noProof w:val="0"/>
          <w:color w:val="000000" w:themeColor="text1"/>
          <w:sz w:val="24"/>
          <w:szCs w:val="24"/>
        </w:rPr>
        <w:t xml:space="preserve">, în perioada </w:t>
      </w:r>
      <w:r w:rsidR="007736F1" w:rsidRPr="00792BD5">
        <w:rPr>
          <w:rFonts w:ascii="Times New Roman" w:hAnsi="Times New Roman" w:cs="Times New Roman"/>
          <w:bCs/>
          <w:noProof w:val="0"/>
          <w:color w:val="000000" w:themeColor="text1"/>
          <w:sz w:val="24"/>
          <w:szCs w:val="24"/>
        </w:rPr>
        <w:t xml:space="preserve">de citire </w:t>
      </w:r>
      <w:r w:rsidR="00FA5CA8" w:rsidRPr="00792BD5">
        <w:rPr>
          <w:rFonts w:ascii="Times New Roman" w:hAnsi="Times New Roman" w:cs="Times New Roman"/>
          <w:bCs/>
          <w:noProof w:val="0"/>
          <w:color w:val="000000" w:themeColor="text1"/>
          <w:sz w:val="24"/>
          <w:szCs w:val="24"/>
        </w:rPr>
        <w:t xml:space="preserve">stabilită, unitățile de consum aferente repartitoarelor din acea proprietate se </w:t>
      </w:r>
      <w:r w:rsidR="0016732A" w:rsidRPr="00792BD5">
        <w:rPr>
          <w:rFonts w:ascii="Times New Roman" w:hAnsi="Times New Roman" w:cs="Times New Roman"/>
          <w:bCs/>
          <w:noProof w:val="0"/>
          <w:color w:val="000000" w:themeColor="text1"/>
          <w:sz w:val="24"/>
          <w:szCs w:val="24"/>
        </w:rPr>
        <w:t>estimează</w:t>
      </w:r>
      <w:r w:rsidR="00FA5CA8" w:rsidRPr="00792BD5">
        <w:rPr>
          <w:rFonts w:ascii="Times New Roman" w:hAnsi="Times New Roman" w:cs="Times New Roman"/>
          <w:bCs/>
          <w:noProof w:val="0"/>
          <w:color w:val="000000" w:themeColor="text1"/>
          <w:sz w:val="24"/>
          <w:szCs w:val="24"/>
        </w:rPr>
        <w:t xml:space="preserve"> corespunzător unei citiri anterioare</w:t>
      </w:r>
      <w:r w:rsidR="00357959" w:rsidRPr="00792BD5">
        <w:rPr>
          <w:rFonts w:ascii="Times New Roman" w:hAnsi="Times New Roman" w:cs="Times New Roman"/>
          <w:bCs/>
          <w:noProof w:val="0"/>
          <w:color w:val="000000" w:themeColor="text1"/>
          <w:sz w:val="24"/>
          <w:szCs w:val="24"/>
        </w:rPr>
        <w:t xml:space="preserve"> sau </w:t>
      </w:r>
      <w:r w:rsidR="00FA5CA8" w:rsidRPr="00792BD5">
        <w:rPr>
          <w:rFonts w:ascii="Times New Roman" w:hAnsi="Times New Roman" w:cs="Times New Roman"/>
          <w:bCs/>
          <w:noProof w:val="0"/>
          <w:color w:val="000000" w:themeColor="text1"/>
          <w:sz w:val="24"/>
          <w:szCs w:val="24"/>
        </w:rPr>
        <w:t>unei perioade similare</w:t>
      </w:r>
      <w:r w:rsidR="00A22AC8" w:rsidRPr="00792BD5">
        <w:rPr>
          <w:rFonts w:ascii="Times New Roman" w:hAnsi="Times New Roman" w:cs="Times New Roman"/>
          <w:bCs/>
          <w:noProof w:val="0"/>
          <w:color w:val="000000" w:themeColor="text1"/>
          <w:sz w:val="24"/>
          <w:szCs w:val="24"/>
        </w:rPr>
        <w:t>,</w:t>
      </w:r>
      <w:r w:rsidR="007626C5" w:rsidRPr="00792BD5">
        <w:rPr>
          <w:rFonts w:ascii="Times New Roman" w:hAnsi="Times New Roman" w:cs="Times New Roman"/>
          <w:bCs/>
          <w:noProof w:val="0"/>
          <w:color w:val="000000" w:themeColor="text1"/>
          <w:sz w:val="24"/>
          <w:szCs w:val="24"/>
        </w:rPr>
        <w:t xml:space="preserve"> în care repartitoarele au fost citite,</w:t>
      </w:r>
      <w:r w:rsidR="00FA5CA8" w:rsidRPr="00792BD5">
        <w:rPr>
          <w:rFonts w:ascii="Times New Roman" w:hAnsi="Times New Roman" w:cs="Times New Roman"/>
          <w:bCs/>
          <w:noProof w:val="0"/>
          <w:color w:val="000000" w:themeColor="text1"/>
          <w:sz w:val="24"/>
          <w:szCs w:val="24"/>
        </w:rPr>
        <w:t xml:space="preserve"> sau cum s-a convenit </w:t>
      </w:r>
      <w:r w:rsidR="00357959" w:rsidRPr="00792BD5">
        <w:rPr>
          <w:rFonts w:ascii="Times New Roman" w:hAnsi="Times New Roman" w:cs="Times New Roman"/>
          <w:bCs/>
          <w:noProof w:val="0"/>
          <w:color w:val="000000" w:themeColor="text1"/>
          <w:sz w:val="24"/>
          <w:szCs w:val="24"/>
        </w:rPr>
        <w:t>pri</w:t>
      </w:r>
      <w:r w:rsidR="00FA5CA8" w:rsidRPr="00792BD5">
        <w:rPr>
          <w:rFonts w:ascii="Times New Roman" w:hAnsi="Times New Roman" w:cs="Times New Roman"/>
          <w:bCs/>
          <w:noProof w:val="0"/>
          <w:color w:val="000000" w:themeColor="text1"/>
          <w:sz w:val="24"/>
          <w:szCs w:val="24"/>
        </w:rPr>
        <w:t>n contract, urmând ca regularizarea să se facă luna următoare sau cu ocazia verificării anuale</w:t>
      </w:r>
      <w:r w:rsidR="00357959" w:rsidRPr="00792BD5">
        <w:rPr>
          <w:rFonts w:ascii="Times New Roman" w:hAnsi="Times New Roman" w:cs="Times New Roman"/>
          <w:bCs/>
          <w:noProof w:val="0"/>
          <w:color w:val="000000" w:themeColor="text1"/>
          <w:sz w:val="24"/>
          <w:szCs w:val="24"/>
        </w:rPr>
        <w:t>,</w:t>
      </w:r>
      <w:r w:rsidR="00FA5CA8" w:rsidRPr="00792BD5">
        <w:rPr>
          <w:rFonts w:ascii="Times New Roman" w:hAnsi="Times New Roman" w:cs="Times New Roman"/>
          <w:bCs/>
          <w:noProof w:val="0"/>
          <w:color w:val="000000" w:themeColor="text1"/>
          <w:sz w:val="24"/>
          <w:szCs w:val="24"/>
        </w:rPr>
        <w:t xml:space="preserve"> prin citirea memoriei repartitorului şi recalcularea repartizării pentru fiecare lună pentru care s-au </w:t>
      </w:r>
      <w:r w:rsidR="0016732A" w:rsidRPr="00792BD5">
        <w:rPr>
          <w:rFonts w:ascii="Times New Roman" w:hAnsi="Times New Roman" w:cs="Times New Roman"/>
          <w:bCs/>
          <w:noProof w:val="0"/>
          <w:color w:val="000000" w:themeColor="text1"/>
          <w:sz w:val="24"/>
          <w:szCs w:val="24"/>
        </w:rPr>
        <w:t xml:space="preserve">estimat </w:t>
      </w:r>
      <w:r w:rsidR="00FA5CA8" w:rsidRPr="00792BD5">
        <w:rPr>
          <w:rFonts w:ascii="Times New Roman" w:hAnsi="Times New Roman" w:cs="Times New Roman"/>
          <w:bCs/>
          <w:noProof w:val="0"/>
          <w:color w:val="000000" w:themeColor="text1"/>
          <w:sz w:val="24"/>
          <w:szCs w:val="24"/>
        </w:rPr>
        <w:t>consumurile. Repartitoarele de costuri aflate în exploatare trebuie să aibă posibilit</w:t>
      </w:r>
      <w:r w:rsidR="00357959" w:rsidRPr="00792BD5">
        <w:rPr>
          <w:rFonts w:ascii="Times New Roman" w:hAnsi="Times New Roman" w:cs="Times New Roman"/>
          <w:bCs/>
          <w:noProof w:val="0"/>
          <w:color w:val="000000" w:themeColor="text1"/>
          <w:sz w:val="24"/>
          <w:szCs w:val="24"/>
        </w:rPr>
        <w:t>atea</w:t>
      </w:r>
      <w:r w:rsidR="00FA5CA8" w:rsidRPr="00792BD5">
        <w:rPr>
          <w:rFonts w:ascii="Times New Roman" w:hAnsi="Times New Roman" w:cs="Times New Roman"/>
          <w:bCs/>
          <w:noProof w:val="0"/>
          <w:color w:val="000000" w:themeColor="text1"/>
          <w:sz w:val="24"/>
          <w:szCs w:val="24"/>
        </w:rPr>
        <w:t xml:space="preserve"> de memorare a datelor lunare pe o perioadă de minimum 12 luni. </w:t>
      </w:r>
      <w:r w:rsidR="00BD0821" w:rsidRPr="00792BD5">
        <w:rPr>
          <w:rFonts w:ascii="Times New Roman" w:hAnsi="Times New Roman" w:cs="Times New Roman"/>
          <w:bCs/>
          <w:noProof w:val="0"/>
          <w:color w:val="000000" w:themeColor="text1"/>
          <w:sz w:val="24"/>
          <w:szCs w:val="24"/>
        </w:rPr>
        <w:t xml:space="preserve">Costurile legate de regularizări se suportă conform clauzelor contractuale. </w:t>
      </w:r>
    </w:p>
    <w:p w14:paraId="59D7F2F1" w14:textId="05AA5BE8" w:rsidR="00677178" w:rsidRPr="00792BD5" w:rsidRDefault="00677178" w:rsidP="00BD0821">
      <w:pPr>
        <w:pStyle w:val="ListParagraph"/>
        <w:numPr>
          <w:ilvl w:val="0"/>
          <w:numId w:val="28"/>
        </w:numPr>
        <w:tabs>
          <w:tab w:val="left" w:pos="284"/>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Fac excepție de la dispozițiile alin. (1)</w:t>
      </w:r>
      <w:r w:rsidRPr="006A49F5">
        <w:rPr>
          <w:rFonts w:ascii="Times New Roman" w:hAnsi="Times New Roman" w:cs="Times New Roman"/>
          <w:bCs/>
          <w:noProof w:val="0"/>
          <w:color w:val="000000" w:themeColor="text1"/>
          <w:sz w:val="24"/>
          <w:szCs w:val="24"/>
        </w:rPr>
        <w:t xml:space="preserve"> </w:t>
      </w:r>
      <m:oMath>
        <m:r>
          <m:rPr>
            <m:sty m:val="p"/>
          </m:rPr>
          <w:rPr>
            <w:rFonts w:ascii="Cambria Math" w:hAnsi="Cambria Math" w:cs="Times New Roman"/>
            <w:noProof w:val="0"/>
            <w:color w:val="000000" w:themeColor="text1"/>
            <w:sz w:val="24"/>
            <w:szCs w:val="24"/>
          </w:rPr>
          <m:t>și</m:t>
        </m:r>
        <m:r>
          <w:rPr>
            <w:rFonts w:ascii="Cambria Math" w:hAnsi="Cambria Math" w:cs="Times New Roman"/>
            <w:noProof w:val="0"/>
            <w:color w:val="000000" w:themeColor="text1"/>
            <w:sz w:val="24"/>
            <w:szCs w:val="24"/>
          </w:rPr>
          <m:t xml:space="preserve"> </m:t>
        </m:r>
      </m:oMath>
      <w:r w:rsidRPr="00792BD5">
        <w:rPr>
          <w:rFonts w:ascii="Times New Roman" w:hAnsi="Times New Roman" w:cs="Times New Roman"/>
          <w:bCs/>
          <w:noProof w:val="0"/>
          <w:color w:val="000000" w:themeColor="text1"/>
          <w:sz w:val="24"/>
          <w:szCs w:val="24"/>
        </w:rPr>
        <w:t xml:space="preserve"> (</w:t>
      </w:r>
      <w:r w:rsidR="00BD0821" w:rsidRPr="00792BD5">
        <w:rPr>
          <w:rFonts w:ascii="Times New Roman" w:hAnsi="Times New Roman" w:cs="Times New Roman"/>
          <w:bCs/>
          <w:noProof w:val="0"/>
          <w:color w:val="000000" w:themeColor="text1"/>
          <w:sz w:val="24"/>
          <w:szCs w:val="24"/>
        </w:rPr>
        <w:t>2</w:t>
      </w:r>
      <w:r w:rsidRPr="00792BD5">
        <w:rPr>
          <w:rFonts w:ascii="Times New Roman" w:hAnsi="Times New Roman" w:cs="Times New Roman"/>
          <w:bCs/>
          <w:noProof w:val="0"/>
          <w:color w:val="000000" w:themeColor="text1"/>
          <w:sz w:val="24"/>
          <w:szCs w:val="24"/>
        </w:rPr>
        <w:t>) repartitoarele de costuri pentru încălzire care se citesc de la distanță.</w:t>
      </w:r>
    </w:p>
    <w:p w14:paraId="4AA2369F" w14:textId="596C5D81" w:rsidR="002E1606" w:rsidRPr="00792BD5" w:rsidRDefault="004F6443" w:rsidP="00BD0821">
      <w:pPr>
        <w:pStyle w:val="ListParagraph"/>
        <w:numPr>
          <w:ilvl w:val="0"/>
          <w:numId w:val="28"/>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bookmarkStart w:id="2" w:name="_Ref103609066"/>
      <w:r w:rsidRPr="00792BD5">
        <w:rPr>
          <w:rFonts w:ascii="Times New Roman" w:hAnsi="Times New Roman" w:cs="Times New Roman"/>
          <w:bCs/>
          <w:noProof w:val="0"/>
          <w:color w:val="000000" w:themeColor="text1"/>
          <w:sz w:val="24"/>
          <w:szCs w:val="24"/>
        </w:rPr>
        <w:t xml:space="preserve"> </w:t>
      </w:r>
      <w:bookmarkStart w:id="3" w:name="_Ref104296976"/>
      <w:r w:rsidR="002E1606" w:rsidRPr="00792BD5">
        <w:rPr>
          <w:rFonts w:ascii="Times New Roman" w:hAnsi="Times New Roman" w:cs="Times New Roman"/>
          <w:bCs/>
          <w:noProof w:val="0"/>
          <w:color w:val="000000" w:themeColor="text1"/>
          <w:sz w:val="24"/>
          <w:szCs w:val="24"/>
        </w:rPr>
        <w:t>În situația în care indexul unui repartitor de costuri</w:t>
      </w:r>
      <w:r w:rsidR="00CB215A" w:rsidRPr="00792BD5">
        <w:rPr>
          <w:rFonts w:ascii="Times New Roman" w:hAnsi="Times New Roman" w:cs="Times New Roman"/>
          <w:bCs/>
          <w:noProof w:val="0"/>
          <w:color w:val="000000" w:themeColor="text1"/>
          <w:sz w:val="24"/>
          <w:szCs w:val="24"/>
        </w:rPr>
        <w:t xml:space="preserve"> pentru încălzire</w:t>
      </w:r>
      <w:r w:rsidR="002E1606" w:rsidRPr="00792BD5">
        <w:rPr>
          <w:rFonts w:ascii="Times New Roman" w:hAnsi="Times New Roman" w:cs="Times New Roman"/>
          <w:bCs/>
          <w:noProof w:val="0"/>
          <w:color w:val="000000" w:themeColor="text1"/>
          <w:sz w:val="24"/>
          <w:szCs w:val="24"/>
        </w:rPr>
        <w:t xml:space="preserve"> cu citire </w:t>
      </w:r>
      <w:r w:rsidR="00357959" w:rsidRPr="00792BD5">
        <w:rPr>
          <w:rFonts w:ascii="Times New Roman" w:hAnsi="Times New Roman" w:cs="Times New Roman"/>
          <w:bCs/>
          <w:noProof w:val="0"/>
          <w:color w:val="000000" w:themeColor="text1"/>
          <w:sz w:val="24"/>
          <w:szCs w:val="24"/>
        </w:rPr>
        <w:t xml:space="preserve">de </w:t>
      </w:r>
      <w:r w:rsidR="002E1606" w:rsidRPr="00792BD5">
        <w:rPr>
          <w:rFonts w:ascii="Times New Roman" w:hAnsi="Times New Roman" w:cs="Times New Roman"/>
          <w:bCs/>
          <w:noProof w:val="0"/>
          <w:color w:val="000000" w:themeColor="text1"/>
          <w:sz w:val="24"/>
          <w:szCs w:val="24"/>
        </w:rPr>
        <w:t>la distanță nu</w:t>
      </w:r>
      <w:r w:rsidR="00A35B1F" w:rsidRPr="00792BD5">
        <w:rPr>
          <w:rFonts w:ascii="Times New Roman" w:hAnsi="Times New Roman" w:cs="Times New Roman"/>
          <w:bCs/>
          <w:noProof w:val="0"/>
          <w:color w:val="000000" w:themeColor="text1"/>
          <w:sz w:val="24"/>
          <w:szCs w:val="24"/>
        </w:rPr>
        <w:t xml:space="preserve"> se</w:t>
      </w:r>
      <w:r w:rsidR="002E1606" w:rsidRPr="00792BD5">
        <w:rPr>
          <w:rFonts w:ascii="Times New Roman" w:hAnsi="Times New Roman" w:cs="Times New Roman"/>
          <w:bCs/>
          <w:noProof w:val="0"/>
          <w:color w:val="000000" w:themeColor="text1"/>
          <w:sz w:val="24"/>
          <w:szCs w:val="24"/>
        </w:rPr>
        <w:t xml:space="preserve"> poate recepționa, unitățile de consum aferente acestui repartitor se </w:t>
      </w:r>
      <w:r w:rsidR="007135AA" w:rsidRPr="00792BD5">
        <w:rPr>
          <w:rFonts w:ascii="Times New Roman" w:hAnsi="Times New Roman" w:cs="Times New Roman"/>
          <w:bCs/>
          <w:noProof w:val="0"/>
          <w:color w:val="000000" w:themeColor="text1"/>
          <w:sz w:val="24"/>
          <w:szCs w:val="24"/>
        </w:rPr>
        <w:t>determină</w:t>
      </w:r>
      <w:r w:rsidR="002E1606" w:rsidRPr="00792BD5">
        <w:rPr>
          <w:rFonts w:ascii="Times New Roman" w:hAnsi="Times New Roman" w:cs="Times New Roman"/>
          <w:bCs/>
          <w:noProof w:val="0"/>
          <w:color w:val="000000" w:themeColor="text1"/>
          <w:sz w:val="24"/>
          <w:szCs w:val="24"/>
        </w:rPr>
        <w:t xml:space="preserve"> astfel:</w:t>
      </w:r>
      <w:bookmarkEnd w:id="2"/>
      <w:bookmarkEnd w:id="3"/>
    </w:p>
    <w:p w14:paraId="4C16423C" w14:textId="207F8B00" w:rsidR="002E1606" w:rsidRPr="00792BD5" w:rsidRDefault="002E1606" w:rsidP="00190AC0">
      <w:pPr>
        <w:pStyle w:val="ListParagraph"/>
        <w:numPr>
          <w:ilvl w:val="0"/>
          <w:numId w:val="15"/>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corespunzător unei </w:t>
      </w:r>
      <w:r w:rsidR="00084410" w:rsidRPr="00792BD5">
        <w:rPr>
          <w:rFonts w:ascii="Times New Roman" w:hAnsi="Times New Roman" w:cs="Times New Roman"/>
          <w:bCs/>
          <w:noProof w:val="0"/>
          <w:color w:val="000000" w:themeColor="text1"/>
          <w:sz w:val="24"/>
          <w:szCs w:val="24"/>
        </w:rPr>
        <w:t>citiri</w:t>
      </w:r>
      <w:r w:rsidRPr="00792BD5">
        <w:rPr>
          <w:rFonts w:ascii="Times New Roman" w:hAnsi="Times New Roman" w:cs="Times New Roman"/>
          <w:bCs/>
          <w:noProof w:val="0"/>
          <w:color w:val="000000" w:themeColor="text1"/>
          <w:sz w:val="24"/>
          <w:szCs w:val="24"/>
        </w:rPr>
        <w:t xml:space="preserve"> anterioare sau unei perioade </w:t>
      </w:r>
      <w:r w:rsidR="00BD0821" w:rsidRPr="00792BD5">
        <w:rPr>
          <w:rFonts w:ascii="Times New Roman" w:hAnsi="Times New Roman" w:cs="Times New Roman"/>
          <w:bCs/>
          <w:noProof w:val="0"/>
          <w:color w:val="000000" w:themeColor="text1"/>
          <w:sz w:val="24"/>
          <w:szCs w:val="24"/>
        </w:rPr>
        <w:t xml:space="preserve">de repartizare </w:t>
      </w:r>
      <w:r w:rsidRPr="00792BD5">
        <w:rPr>
          <w:rFonts w:ascii="Times New Roman" w:hAnsi="Times New Roman" w:cs="Times New Roman"/>
          <w:bCs/>
          <w:noProof w:val="0"/>
          <w:color w:val="000000" w:themeColor="text1"/>
          <w:sz w:val="24"/>
          <w:szCs w:val="24"/>
        </w:rPr>
        <w:t>similare d</w:t>
      </w:r>
      <w:r w:rsidR="00BD0821" w:rsidRPr="00792BD5">
        <w:rPr>
          <w:rFonts w:ascii="Times New Roman" w:hAnsi="Times New Roman" w:cs="Times New Roman"/>
          <w:bCs/>
          <w:noProof w:val="0"/>
          <w:color w:val="000000" w:themeColor="text1"/>
          <w:sz w:val="24"/>
          <w:szCs w:val="24"/>
        </w:rPr>
        <w:t>in punct de vedere al</w:t>
      </w:r>
      <w:r w:rsidRPr="00792BD5">
        <w:rPr>
          <w:rFonts w:ascii="Times New Roman" w:hAnsi="Times New Roman" w:cs="Times New Roman"/>
          <w:bCs/>
          <w:noProof w:val="0"/>
          <w:color w:val="000000" w:themeColor="text1"/>
          <w:sz w:val="24"/>
          <w:szCs w:val="24"/>
        </w:rPr>
        <w:t xml:space="preserve"> consum</w:t>
      </w:r>
      <w:r w:rsidR="00BD0821" w:rsidRPr="00792BD5">
        <w:rPr>
          <w:rFonts w:ascii="Times New Roman" w:hAnsi="Times New Roman" w:cs="Times New Roman"/>
          <w:bCs/>
          <w:noProof w:val="0"/>
          <w:color w:val="000000" w:themeColor="text1"/>
          <w:sz w:val="24"/>
          <w:szCs w:val="24"/>
        </w:rPr>
        <w:t>ului</w:t>
      </w:r>
      <w:r w:rsidR="00DB6B3C" w:rsidRPr="00792BD5">
        <w:rPr>
          <w:rFonts w:ascii="Times New Roman" w:hAnsi="Times New Roman" w:cs="Times New Roman"/>
          <w:bCs/>
          <w:noProof w:val="0"/>
          <w:color w:val="000000" w:themeColor="text1"/>
          <w:sz w:val="24"/>
          <w:szCs w:val="24"/>
        </w:rPr>
        <w:t>; prevederile s</w:t>
      </w:r>
      <w:r w:rsidR="00577B68" w:rsidRPr="00792BD5">
        <w:rPr>
          <w:rFonts w:ascii="Times New Roman" w:hAnsi="Times New Roman" w:cs="Times New Roman"/>
          <w:bCs/>
          <w:noProof w:val="0"/>
          <w:color w:val="000000" w:themeColor="text1"/>
          <w:sz w:val="24"/>
          <w:szCs w:val="24"/>
        </w:rPr>
        <w:t>e</w:t>
      </w:r>
      <w:r w:rsidR="00DB6B3C" w:rsidRPr="00792BD5">
        <w:rPr>
          <w:rFonts w:ascii="Times New Roman" w:hAnsi="Times New Roman" w:cs="Times New Roman"/>
          <w:bCs/>
          <w:noProof w:val="0"/>
          <w:color w:val="000000" w:themeColor="text1"/>
          <w:sz w:val="24"/>
          <w:szCs w:val="24"/>
        </w:rPr>
        <w:t xml:space="preserve"> aplic</w:t>
      </w:r>
      <w:r w:rsidR="00577B68" w:rsidRPr="00792BD5">
        <w:rPr>
          <w:rFonts w:ascii="Times New Roman" w:hAnsi="Times New Roman" w:cs="Times New Roman"/>
          <w:bCs/>
          <w:noProof w:val="0"/>
          <w:color w:val="000000" w:themeColor="text1"/>
          <w:sz w:val="24"/>
          <w:szCs w:val="24"/>
        </w:rPr>
        <w:t>ă</w:t>
      </w:r>
      <w:r w:rsidRPr="00792BD5">
        <w:rPr>
          <w:rFonts w:ascii="Times New Roman" w:hAnsi="Times New Roman" w:cs="Times New Roman"/>
          <w:bCs/>
          <w:noProof w:val="0"/>
          <w:color w:val="000000" w:themeColor="text1"/>
          <w:sz w:val="24"/>
          <w:szCs w:val="24"/>
        </w:rPr>
        <w:t xml:space="preserve"> </w:t>
      </w:r>
      <w:r w:rsidR="00CB215A" w:rsidRPr="00792BD5">
        <w:rPr>
          <w:rFonts w:ascii="Times New Roman" w:hAnsi="Times New Roman" w:cs="Times New Roman"/>
          <w:bCs/>
          <w:noProof w:val="0"/>
          <w:color w:val="000000" w:themeColor="text1"/>
          <w:sz w:val="24"/>
          <w:szCs w:val="24"/>
        </w:rPr>
        <w:t xml:space="preserve">în situația în care </w:t>
      </w:r>
      <w:r w:rsidR="00530C4B" w:rsidRPr="00792BD5">
        <w:rPr>
          <w:rFonts w:ascii="Times New Roman" w:hAnsi="Times New Roman" w:cs="Times New Roman"/>
          <w:bCs/>
          <w:noProof w:val="0"/>
          <w:color w:val="000000" w:themeColor="text1"/>
          <w:sz w:val="24"/>
          <w:szCs w:val="24"/>
        </w:rPr>
        <w:t>există un istoric de consum</w:t>
      </w:r>
      <w:r w:rsidR="00357959" w:rsidRPr="00792BD5">
        <w:rPr>
          <w:rFonts w:ascii="Times New Roman" w:hAnsi="Times New Roman" w:cs="Times New Roman"/>
          <w:bCs/>
          <w:noProof w:val="0"/>
          <w:color w:val="000000" w:themeColor="text1"/>
          <w:sz w:val="24"/>
          <w:szCs w:val="24"/>
        </w:rPr>
        <w:t>,</w:t>
      </w:r>
      <w:r w:rsidR="00530C4B" w:rsidRPr="00792BD5">
        <w:rPr>
          <w:rFonts w:ascii="Times New Roman" w:hAnsi="Times New Roman" w:cs="Times New Roman"/>
          <w:bCs/>
          <w:noProof w:val="0"/>
          <w:color w:val="000000" w:themeColor="text1"/>
          <w:sz w:val="24"/>
          <w:szCs w:val="24"/>
        </w:rPr>
        <w:t xml:space="preserve"> </w:t>
      </w:r>
      <w:r w:rsidR="00CB215A" w:rsidRPr="00792BD5">
        <w:rPr>
          <w:rFonts w:ascii="Times New Roman" w:hAnsi="Times New Roman" w:cs="Times New Roman"/>
          <w:bCs/>
          <w:noProof w:val="0"/>
          <w:color w:val="000000" w:themeColor="text1"/>
          <w:sz w:val="24"/>
          <w:szCs w:val="24"/>
        </w:rPr>
        <w:t>iar</w:t>
      </w:r>
      <w:r w:rsidR="00530C4B" w:rsidRPr="00792BD5">
        <w:rPr>
          <w:rFonts w:ascii="Times New Roman" w:hAnsi="Times New Roman" w:cs="Times New Roman"/>
          <w:bCs/>
          <w:noProof w:val="0"/>
          <w:color w:val="000000" w:themeColor="text1"/>
          <w:sz w:val="24"/>
          <w:szCs w:val="24"/>
        </w:rPr>
        <w:t xml:space="preserve"> </w:t>
      </w:r>
      <w:r w:rsidR="00357959" w:rsidRPr="00792BD5">
        <w:rPr>
          <w:rFonts w:ascii="Times New Roman" w:hAnsi="Times New Roman" w:cs="Times New Roman"/>
          <w:bCs/>
          <w:noProof w:val="0"/>
          <w:color w:val="000000" w:themeColor="text1"/>
          <w:sz w:val="24"/>
          <w:szCs w:val="24"/>
        </w:rPr>
        <w:t xml:space="preserve">indexul </w:t>
      </w:r>
      <w:r w:rsidRPr="00792BD5">
        <w:rPr>
          <w:rFonts w:ascii="Times New Roman" w:hAnsi="Times New Roman" w:cs="Times New Roman"/>
          <w:bCs/>
          <w:noProof w:val="0"/>
          <w:color w:val="000000" w:themeColor="text1"/>
          <w:sz w:val="24"/>
          <w:szCs w:val="24"/>
        </w:rPr>
        <w:t>repartitorul</w:t>
      </w:r>
      <w:r w:rsidR="00357959" w:rsidRPr="00792BD5">
        <w:rPr>
          <w:rFonts w:ascii="Times New Roman" w:hAnsi="Times New Roman" w:cs="Times New Roman"/>
          <w:bCs/>
          <w:noProof w:val="0"/>
          <w:color w:val="000000" w:themeColor="text1"/>
          <w:sz w:val="24"/>
          <w:szCs w:val="24"/>
        </w:rPr>
        <w:t>ui</w:t>
      </w:r>
      <w:r w:rsidRPr="00792BD5">
        <w:rPr>
          <w:rFonts w:ascii="Times New Roman" w:hAnsi="Times New Roman" w:cs="Times New Roman"/>
          <w:bCs/>
          <w:noProof w:val="0"/>
          <w:color w:val="000000" w:themeColor="text1"/>
          <w:sz w:val="24"/>
          <w:szCs w:val="24"/>
        </w:rPr>
        <w:t xml:space="preserve"> a fost recepționat</w:t>
      </w:r>
      <w:r w:rsidR="00020A01" w:rsidRPr="00792BD5">
        <w:rPr>
          <w:rFonts w:ascii="Times New Roman" w:hAnsi="Times New Roman" w:cs="Times New Roman"/>
          <w:bCs/>
          <w:noProof w:val="0"/>
          <w:color w:val="000000" w:themeColor="text1"/>
          <w:sz w:val="24"/>
          <w:szCs w:val="24"/>
        </w:rPr>
        <w:t xml:space="preserve"> în acea perioadă</w:t>
      </w:r>
      <w:r w:rsidRPr="00792BD5">
        <w:rPr>
          <w:rFonts w:ascii="Times New Roman" w:hAnsi="Times New Roman" w:cs="Times New Roman"/>
          <w:bCs/>
          <w:noProof w:val="0"/>
          <w:color w:val="000000" w:themeColor="text1"/>
          <w:sz w:val="24"/>
          <w:szCs w:val="24"/>
        </w:rPr>
        <w:t>,</w:t>
      </w:r>
    </w:p>
    <w:p w14:paraId="0CF7D4C9" w14:textId="5AA7BEE9" w:rsidR="002E1606" w:rsidRPr="00792BD5" w:rsidRDefault="002E1606" w:rsidP="00190AC0">
      <w:pPr>
        <w:pStyle w:val="ListParagraph"/>
        <w:numPr>
          <w:ilvl w:val="0"/>
          <w:numId w:val="15"/>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prin alocarea unui consum mediu </w:t>
      </w:r>
      <w:r w:rsidR="00020A01" w:rsidRPr="00792BD5">
        <w:rPr>
          <w:rFonts w:ascii="Times New Roman" w:hAnsi="Times New Roman" w:cs="Times New Roman"/>
          <w:bCs/>
          <w:noProof w:val="0"/>
          <w:color w:val="000000" w:themeColor="text1"/>
          <w:sz w:val="24"/>
          <w:szCs w:val="24"/>
        </w:rPr>
        <w:t xml:space="preserve">al </w:t>
      </w:r>
      <w:r w:rsidRPr="00792BD5">
        <w:rPr>
          <w:rFonts w:ascii="Times New Roman" w:hAnsi="Times New Roman" w:cs="Times New Roman"/>
          <w:bCs/>
          <w:noProof w:val="0"/>
          <w:color w:val="000000" w:themeColor="text1"/>
          <w:sz w:val="24"/>
          <w:szCs w:val="24"/>
        </w:rPr>
        <w:t>lunii respective</w:t>
      </w:r>
      <w:r w:rsidR="007626C5" w:rsidRPr="00792BD5">
        <w:rPr>
          <w:rFonts w:ascii="Times New Roman" w:hAnsi="Times New Roman" w:cs="Times New Roman"/>
          <w:bCs/>
          <w:noProof w:val="0"/>
          <w:color w:val="000000" w:themeColor="text1"/>
          <w:sz w:val="24"/>
          <w:szCs w:val="24"/>
        </w:rPr>
        <w:t>,</w:t>
      </w:r>
      <w:r w:rsidR="00020A01" w:rsidRPr="00792BD5">
        <w:rPr>
          <w:rFonts w:ascii="Times New Roman" w:hAnsi="Times New Roman" w:cs="Times New Roman"/>
          <w:bCs/>
          <w:noProof w:val="0"/>
          <w:color w:val="000000" w:themeColor="text1"/>
          <w:sz w:val="24"/>
          <w:szCs w:val="24"/>
        </w:rPr>
        <w:t xml:space="preserve"> aferent unității de calcul,</w:t>
      </w:r>
      <w:r w:rsidRPr="00792BD5">
        <w:rPr>
          <w:rFonts w:ascii="Times New Roman" w:hAnsi="Times New Roman" w:cs="Times New Roman"/>
          <w:bCs/>
          <w:noProof w:val="0"/>
          <w:color w:val="000000" w:themeColor="text1"/>
          <w:sz w:val="24"/>
          <w:szCs w:val="24"/>
        </w:rPr>
        <w:t xml:space="preserve"> </w:t>
      </w:r>
      <w:r w:rsidR="00DB6B3C" w:rsidRPr="00792BD5">
        <w:rPr>
          <w:rFonts w:ascii="Times New Roman" w:hAnsi="Times New Roman" w:cs="Times New Roman"/>
          <w:bCs/>
          <w:noProof w:val="0"/>
          <w:color w:val="000000" w:themeColor="text1"/>
          <w:sz w:val="24"/>
          <w:szCs w:val="24"/>
        </w:rPr>
        <w:t>determinat astfel: unitățile de consum necorectate aferente repartitorului nerecepționat</w:t>
      </w:r>
      <w:r w:rsidR="003E5368" w:rsidRPr="00792BD5">
        <w:rPr>
          <w:rFonts w:ascii="Times New Roman" w:hAnsi="Times New Roman" w:cs="Times New Roman"/>
          <w:bCs/>
          <w:noProof w:val="0"/>
          <w:color w:val="000000" w:themeColor="text1"/>
          <w:sz w:val="24"/>
          <w:szCs w:val="24"/>
        </w:rPr>
        <w:t xml:space="preserve"> se </w:t>
      </w:r>
      <w:r w:rsidR="00646C20" w:rsidRPr="00792BD5">
        <w:rPr>
          <w:rFonts w:ascii="Times New Roman" w:hAnsi="Times New Roman" w:cs="Times New Roman"/>
          <w:bCs/>
          <w:noProof w:val="0"/>
          <w:color w:val="000000" w:themeColor="text1"/>
          <w:sz w:val="24"/>
          <w:szCs w:val="24"/>
        </w:rPr>
        <w:t>determină</w:t>
      </w:r>
      <w:r w:rsidR="00DB6B3C" w:rsidRPr="00792BD5">
        <w:rPr>
          <w:rFonts w:ascii="Times New Roman" w:hAnsi="Times New Roman" w:cs="Times New Roman"/>
          <w:bCs/>
          <w:noProof w:val="0"/>
          <w:color w:val="000000" w:themeColor="text1"/>
          <w:sz w:val="24"/>
          <w:szCs w:val="24"/>
        </w:rPr>
        <w:t xml:space="preserve"> ca medie a unităților de consum necorectate de pe verticala incintei/încăperii respective</w:t>
      </w:r>
      <w:r w:rsidR="005B6C10" w:rsidRPr="00792BD5">
        <w:rPr>
          <w:rFonts w:ascii="Times New Roman" w:hAnsi="Times New Roman" w:cs="Times New Roman"/>
          <w:bCs/>
          <w:noProof w:val="0"/>
          <w:color w:val="000000" w:themeColor="text1"/>
          <w:sz w:val="24"/>
          <w:szCs w:val="24"/>
        </w:rPr>
        <w:t>, la care se aplică factorul de conversie pentru corpul de încălzire în cauză</w:t>
      </w:r>
      <w:r w:rsidR="00DB6B3C" w:rsidRPr="00792BD5">
        <w:rPr>
          <w:rFonts w:ascii="Times New Roman" w:hAnsi="Times New Roman" w:cs="Times New Roman"/>
          <w:bCs/>
          <w:noProof w:val="0"/>
          <w:color w:val="000000" w:themeColor="text1"/>
          <w:sz w:val="24"/>
          <w:szCs w:val="24"/>
        </w:rPr>
        <w:t>; prevederile s</w:t>
      </w:r>
      <w:r w:rsidR="00577B68" w:rsidRPr="00792BD5">
        <w:rPr>
          <w:rFonts w:ascii="Times New Roman" w:hAnsi="Times New Roman" w:cs="Times New Roman"/>
          <w:bCs/>
          <w:noProof w:val="0"/>
          <w:color w:val="000000" w:themeColor="text1"/>
          <w:sz w:val="24"/>
          <w:szCs w:val="24"/>
        </w:rPr>
        <w:t>e</w:t>
      </w:r>
      <w:r w:rsidR="00DB6B3C" w:rsidRPr="00792BD5">
        <w:rPr>
          <w:rFonts w:ascii="Times New Roman" w:hAnsi="Times New Roman" w:cs="Times New Roman"/>
          <w:bCs/>
          <w:noProof w:val="0"/>
          <w:color w:val="000000" w:themeColor="text1"/>
          <w:sz w:val="24"/>
          <w:szCs w:val="24"/>
        </w:rPr>
        <w:t xml:space="preserve"> aplic</w:t>
      </w:r>
      <w:r w:rsidR="00577B68" w:rsidRPr="00792BD5">
        <w:rPr>
          <w:rFonts w:ascii="Times New Roman" w:hAnsi="Times New Roman" w:cs="Times New Roman"/>
          <w:bCs/>
          <w:noProof w:val="0"/>
          <w:color w:val="000000" w:themeColor="text1"/>
          <w:sz w:val="24"/>
          <w:szCs w:val="24"/>
        </w:rPr>
        <w:t>ă</w:t>
      </w:r>
      <w:r w:rsidR="00DB6B3C" w:rsidRPr="00792BD5">
        <w:rPr>
          <w:rFonts w:ascii="Times New Roman" w:hAnsi="Times New Roman" w:cs="Times New Roman"/>
          <w:bCs/>
          <w:noProof w:val="0"/>
          <w:color w:val="000000" w:themeColor="text1"/>
          <w:sz w:val="24"/>
          <w:szCs w:val="24"/>
        </w:rPr>
        <w:t xml:space="preserve"> </w:t>
      </w:r>
      <w:r w:rsidR="00A35B1F" w:rsidRPr="00792BD5">
        <w:rPr>
          <w:rFonts w:ascii="Times New Roman" w:hAnsi="Times New Roman" w:cs="Times New Roman"/>
          <w:bCs/>
          <w:noProof w:val="0"/>
          <w:color w:val="000000" w:themeColor="text1"/>
          <w:sz w:val="24"/>
          <w:szCs w:val="24"/>
        </w:rPr>
        <w:t xml:space="preserve">în situația în care </w:t>
      </w:r>
      <w:r w:rsidRPr="00792BD5">
        <w:rPr>
          <w:rFonts w:ascii="Times New Roman" w:hAnsi="Times New Roman" w:cs="Times New Roman"/>
          <w:bCs/>
          <w:noProof w:val="0"/>
          <w:color w:val="000000" w:themeColor="text1"/>
          <w:sz w:val="24"/>
          <w:szCs w:val="24"/>
        </w:rPr>
        <w:t>nu există un istoric de consum.</w:t>
      </w:r>
    </w:p>
    <w:p w14:paraId="1AAAE675" w14:textId="73948422" w:rsidR="002E1606" w:rsidRPr="00792BD5" w:rsidRDefault="002E1606" w:rsidP="00BD0821">
      <w:pPr>
        <w:pStyle w:val="ListParagraph"/>
        <w:numPr>
          <w:ilvl w:val="0"/>
          <w:numId w:val="28"/>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Regularizarea consumurilor estimate la </w:t>
      </w:r>
      <w:r w:rsidR="00F73849" w:rsidRPr="00792BD5">
        <w:rPr>
          <w:rFonts w:ascii="Times New Roman" w:hAnsi="Times New Roman" w:cs="Times New Roman"/>
          <w:bCs/>
          <w:noProof w:val="0"/>
          <w:color w:val="000000" w:themeColor="text1"/>
          <w:sz w:val="24"/>
          <w:szCs w:val="24"/>
        </w:rPr>
        <w:t xml:space="preserve">alin. </w:t>
      </w:r>
      <w:r w:rsidR="00F73849" w:rsidRPr="00792BD5">
        <w:rPr>
          <w:rFonts w:ascii="Times New Roman" w:hAnsi="Times New Roman" w:cs="Times New Roman"/>
          <w:bCs/>
          <w:noProof w:val="0"/>
          <w:color w:val="000000" w:themeColor="text1"/>
          <w:sz w:val="24"/>
          <w:szCs w:val="24"/>
        </w:rPr>
        <w:fldChar w:fldCharType="begin"/>
      </w:r>
      <w:r w:rsidR="00F73849" w:rsidRPr="00792BD5">
        <w:rPr>
          <w:rFonts w:ascii="Times New Roman" w:hAnsi="Times New Roman" w:cs="Times New Roman"/>
          <w:bCs/>
          <w:noProof w:val="0"/>
          <w:color w:val="000000" w:themeColor="text1"/>
          <w:sz w:val="24"/>
          <w:szCs w:val="24"/>
        </w:rPr>
        <w:instrText xml:space="preserve"> REF _Ref104296976 \r \h </w:instrText>
      </w:r>
      <w:r w:rsidR="00F73849" w:rsidRPr="00792BD5">
        <w:rPr>
          <w:rFonts w:ascii="Times New Roman" w:hAnsi="Times New Roman" w:cs="Times New Roman"/>
          <w:bCs/>
          <w:noProof w:val="0"/>
          <w:color w:val="000000" w:themeColor="text1"/>
          <w:sz w:val="24"/>
          <w:szCs w:val="24"/>
        </w:rPr>
      </w:r>
      <w:r w:rsidR="00F73849" w:rsidRPr="00792BD5">
        <w:rPr>
          <w:rFonts w:ascii="Times New Roman" w:hAnsi="Times New Roman" w:cs="Times New Roman"/>
          <w:bCs/>
          <w:noProof w:val="0"/>
          <w:color w:val="000000" w:themeColor="text1"/>
          <w:sz w:val="24"/>
          <w:szCs w:val="24"/>
        </w:rPr>
        <w:fldChar w:fldCharType="separate"/>
      </w:r>
      <w:r w:rsidR="00F73849" w:rsidRPr="00792BD5">
        <w:rPr>
          <w:rFonts w:ascii="Times New Roman" w:hAnsi="Times New Roman" w:cs="Times New Roman"/>
          <w:bCs/>
          <w:noProof w:val="0"/>
          <w:color w:val="000000" w:themeColor="text1"/>
          <w:sz w:val="24"/>
          <w:szCs w:val="24"/>
        </w:rPr>
        <w:t>(4)</w:t>
      </w:r>
      <w:r w:rsidR="00F73849" w:rsidRPr="00792BD5">
        <w:rPr>
          <w:rFonts w:ascii="Times New Roman" w:hAnsi="Times New Roman" w:cs="Times New Roman"/>
          <w:bCs/>
          <w:noProof w:val="0"/>
          <w:color w:val="000000" w:themeColor="text1"/>
          <w:sz w:val="24"/>
          <w:szCs w:val="24"/>
        </w:rPr>
        <w:fldChar w:fldCharType="end"/>
      </w:r>
      <w:r w:rsidR="00E83BE4">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s</w:t>
      </w:r>
      <w:r w:rsidR="00E83BE4">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realizează</w:t>
      </w:r>
      <w:r w:rsidR="00AB33C9" w:rsidRPr="00792BD5">
        <w:rPr>
          <w:rFonts w:ascii="Times New Roman" w:hAnsi="Times New Roman" w:cs="Times New Roman"/>
          <w:bCs/>
          <w:noProof w:val="0"/>
          <w:color w:val="000000" w:themeColor="text1"/>
          <w:sz w:val="24"/>
          <w:szCs w:val="24"/>
        </w:rPr>
        <w:t>, după caz,</w:t>
      </w:r>
      <w:r w:rsidRPr="00792BD5">
        <w:rPr>
          <w:rFonts w:ascii="Times New Roman" w:hAnsi="Times New Roman" w:cs="Times New Roman"/>
          <w:bCs/>
          <w:noProof w:val="0"/>
          <w:color w:val="000000" w:themeColor="text1"/>
          <w:sz w:val="24"/>
          <w:szCs w:val="24"/>
        </w:rPr>
        <w:t xml:space="preserve"> în luna următoare sau după </w:t>
      </w:r>
      <w:r w:rsidR="00CB215A" w:rsidRPr="00792BD5">
        <w:rPr>
          <w:rFonts w:ascii="Times New Roman" w:hAnsi="Times New Roman" w:cs="Times New Roman"/>
          <w:bCs/>
          <w:noProof w:val="0"/>
          <w:color w:val="000000" w:themeColor="text1"/>
          <w:sz w:val="24"/>
          <w:szCs w:val="24"/>
        </w:rPr>
        <w:t>verific</w:t>
      </w:r>
      <w:r w:rsidR="00125330" w:rsidRPr="00792BD5">
        <w:rPr>
          <w:rFonts w:ascii="Times New Roman" w:hAnsi="Times New Roman" w:cs="Times New Roman"/>
          <w:bCs/>
          <w:noProof w:val="0"/>
          <w:color w:val="000000" w:themeColor="text1"/>
          <w:sz w:val="24"/>
          <w:szCs w:val="24"/>
        </w:rPr>
        <w:t>area</w:t>
      </w:r>
      <w:r w:rsidR="00CB215A" w:rsidRPr="00792BD5">
        <w:rPr>
          <w:rFonts w:ascii="Times New Roman" w:hAnsi="Times New Roman" w:cs="Times New Roman"/>
          <w:bCs/>
          <w:noProof w:val="0"/>
          <w:color w:val="000000" w:themeColor="text1"/>
          <w:sz w:val="24"/>
          <w:szCs w:val="24"/>
        </w:rPr>
        <w:t xml:space="preserve"> repartitorului în cauză.</w:t>
      </w:r>
    </w:p>
    <w:p w14:paraId="678E23F2" w14:textId="4688BF5B" w:rsidR="002E1606" w:rsidRPr="00792BD5" w:rsidRDefault="002E1606" w:rsidP="00BD0821">
      <w:pPr>
        <w:pStyle w:val="ListParagraph"/>
        <w:numPr>
          <w:ilvl w:val="0"/>
          <w:numId w:val="28"/>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 Prestatorul are obligația să </w:t>
      </w:r>
      <w:r w:rsidR="00AB33C9" w:rsidRPr="00792BD5">
        <w:rPr>
          <w:rFonts w:ascii="Times New Roman" w:hAnsi="Times New Roman" w:cs="Times New Roman"/>
          <w:bCs/>
          <w:noProof w:val="0"/>
          <w:color w:val="000000" w:themeColor="text1"/>
          <w:sz w:val="24"/>
          <w:szCs w:val="24"/>
        </w:rPr>
        <w:t>comunice</w:t>
      </w:r>
      <w:r w:rsidRPr="00792BD5">
        <w:rPr>
          <w:rFonts w:ascii="Times New Roman" w:hAnsi="Times New Roman" w:cs="Times New Roman"/>
          <w:bCs/>
          <w:noProof w:val="0"/>
          <w:color w:val="000000" w:themeColor="text1"/>
          <w:sz w:val="24"/>
          <w:szCs w:val="24"/>
        </w:rPr>
        <w:t xml:space="preserve"> lunar </w:t>
      </w:r>
      <w:r w:rsidRPr="00995EE3">
        <w:rPr>
          <w:rFonts w:ascii="Times New Roman" w:hAnsi="Times New Roman" w:cs="Times New Roman"/>
          <w:bCs/>
          <w:noProof w:val="0"/>
          <w:color w:val="000000" w:themeColor="text1"/>
          <w:sz w:val="24"/>
          <w:szCs w:val="24"/>
        </w:rPr>
        <w:t>asociaţiei de proprietari</w:t>
      </w:r>
      <w:r w:rsidR="006A49F5">
        <w:rPr>
          <w:rFonts w:ascii="Times New Roman" w:hAnsi="Times New Roman" w:cs="Times New Roman"/>
          <w:bCs/>
          <w:noProof w:val="0"/>
          <w:color w:val="000000" w:themeColor="text1"/>
          <w:sz w:val="24"/>
          <w:szCs w:val="24"/>
        </w:rPr>
        <w:t>/</w:t>
      </w:r>
      <w:r w:rsidR="006A49F5" w:rsidRPr="006A49F5">
        <w:rPr>
          <w:rFonts w:ascii="Times New Roman" w:hAnsi="Times New Roman" w:cs="Times New Roman"/>
          <w:bCs/>
          <w:noProof w:val="0"/>
          <w:color w:val="000000" w:themeColor="text1"/>
          <w:sz w:val="24"/>
          <w:szCs w:val="24"/>
        </w:rPr>
        <w:t>asociați</w:t>
      </w:r>
      <w:r w:rsidR="006A49F5">
        <w:rPr>
          <w:rFonts w:ascii="Times New Roman" w:hAnsi="Times New Roman" w:cs="Times New Roman"/>
          <w:bCs/>
          <w:noProof w:val="0"/>
          <w:color w:val="000000" w:themeColor="text1"/>
          <w:sz w:val="24"/>
          <w:szCs w:val="24"/>
        </w:rPr>
        <w:t>ei</w:t>
      </w:r>
      <w:r w:rsidR="006A49F5" w:rsidRPr="006A49F5">
        <w:rPr>
          <w:rFonts w:ascii="Times New Roman" w:hAnsi="Times New Roman" w:cs="Times New Roman"/>
          <w:bCs/>
          <w:noProof w:val="0"/>
          <w:color w:val="000000" w:themeColor="text1"/>
          <w:sz w:val="24"/>
          <w:szCs w:val="24"/>
        </w:rPr>
        <w:t xml:space="preserve"> de chiriași/</w:t>
      </w:r>
      <w:r w:rsidR="006A49F5">
        <w:rPr>
          <w:rFonts w:ascii="Times New Roman" w:hAnsi="Times New Roman" w:cs="Times New Roman"/>
          <w:bCs/>
          <w:noProof w:val="0"/>
          <w:color w:val="000000" w:themeColor="text1"/>
          <w:sz w:val="24"/>
          <w:szCs w:val="24"/>
        </w:rPr>
        <w:t>proprietarului condominiului</w:t>
      </w:r>
      <w:r w:rsidRPr="00792BD5">
        <w:rPr>
          <w:rFonts w:ascii="Times New Roman" w:hAnsi="Times New Roman" w:cs="Times New Roman"/>
          <w:bCs/>
          <w:noProof w:val="0"/>
          <w:color w:val="000000" w:themeColor="text1"/>
          <w:sz w:val="24"/>
          <w:szCs w:val="24"/>
        </w:rPr>
        <w:t xml:space="preserve"> </w:t>
      </w:r>
      <w:r w:rsidR="00AB33C9" w:rsidRPr="00792BD5">
        <w:rPr>
          <w:rFonts w:ascii="Times New Roman" w:hAnsi="Times New Roman" w:cs="Times New Roman"/>
          <w:bCs/>
          <w:noProof w:val="0"/>
          <w:color w:val="000000" w:themeColor="text1"/>
          <w:sz w:val="24"/>
          <w:szCs w:val="24"/>
        </w:rPr>
        <w:t xml:space="preserve">lista </w:t>
      </w:r>
      <w:r w:rsidRPr="00792BD5">
        <w:rPr>
          <w:rFonts w:ascii="Times New Roman" w:hAnsi="Times New Roman" w:cs="Times New Roman"/>
          <w:bCs/>
          <w:noProof w:val="0"/>
          <w:color w:val="000000" w:themeColor="text1"/>
          <w:sz w:val="24"/>
          <w:szCs w:val="24"/>
        </w:rPr>
        <w:t>apartamentel</w:t>
      </w:r>
      <w:r w:rsidR="00AB33C9" w:rsidRPr="00792BD5">
        <w:rPr>
          <w:rFonts w:ascii="Times New Roman" w:hAnsi="Times New Roman" w:cs="Times New Roman"/>
          <w:bCs/>
          <w:noProof w:val="0"/>
          <w:color w:val="000000" w:themeColor="text1"/>
          <w:sz w:val="24"/>
          <w:szCs w:val="24"/>
        </w:rPr>
        <w:t>or</w:t>
      </w:r>
      <w:r w:rsidRPr="00792BD5">
        <w:rPr>
          <w:rFonts w:ascii="Times New Roman" w:hAnsi="Times New Roman" w:cs="Times New Roman"/>
          <w:bCs/>
          <w:noProof w:val="0"/>
          <w:color w:val="000000" w:themeColor="text1"/>
          <w:sz w:val="24"/>
          <w:szCs w:val="24"/>
        </w:rPr>
        <w:t>/spațiil</w:t>
      </w:r>
      <w:r w:rsidR="00AB33C9" w:rsidRPr="00792BD5">
        <w:rPr>
          <w:rFonts w:ascii="Times New Roman" w:hAnsi="Times New Roman" w:cs="Times New Roman"/>
          <w:bCs/>
          <w:noProof w:val="0"/>
          <w:color w:val="000000" w:themeColor="text1"/>
          <w:sz w:val="24"/>
          <w:szCs w:val="24"/>
        </w:rPr>
        <w:t>or</w:t>
      </w:r>
      <w:r w:rsidRPr="00792BD5">
        <w:rPr>
          <w:rFonts w:ascii="Times New Roman" w:hAnsi="Times New Roman" w:cs="Times New Roman"/>
          <w:bCs/>
          <w:noProof w:val="0"/>
          <w:color w:val="000000" w:themeColor="text1"/>
          <w:sz w:val="24"/>
          <w:szCs w:val="24"/>
        </w:rPr>
        <w:t xml:space="preserve"> cu altă destinație decât cea de locuință afl</w:t>
      </w:r>
      <w:r w:rsidR="00AB33C9" w:rsidRPr="00792BD5">
        <w:rPr>
          <w:rFonts w:ascii="Times New Roman" w:hAnsi="Times New Roman" w:cs="Times New Roman"/>
          <w:bCs/>
          <w:noProof w:val="0"/>
          <w:color w:val="000000" w:themeColor="text1"/>
          <w:sz w:val="24"/>
          <w:szCs w:val="24"/>
        </w:rPr>
        <w:t>ate</w:t>
      </w:r>
      <w:r w:rsidRPr="00792BD5">
        <w:rPr>
          <w:rFonts w:ascii="Times New Roman" w:hAnsi="Times New Roman" w:cs="Times New Roman"/>
          <w:bCs/>
          <w:noProof w:val="0"/>
          <w:color w:val="000000" w:themeColor="text1"/>
          <w:sz w:val="24"/>
          <w:szCs w:val="24"/>
        </w:rPr>
        <w:t xml:space="preserve"> în situația p</w:t>
      </w:r>
      <w:r w:rsidR="00754D92" w:rsidRPr="00792BD5">
        <w:rPr>
          <w:rFonts w:ascii="Times New Roman" w:hAnsi="Times New Roman" w:cs="Times New Roman"/>
          <w:bCs/>
          <w:noProof w:val="0"/>
          <w:color w:val="000000" w:themeColor="text1"/>
          <w:sz w:val="24"/>
          <w:szCs w:val="24"/>
        </w:rPr>
        <w:t>revăzută</w:t>
      </w:r>
      <w:r w:rsidRPr="00792BD5">
        <w:rPr>
          <w:rFonts w:ascii="Times New Roman" w:hAnsi="Times New Roman" w:cs="Times New Roman"/>
          <w:bCs/>
          <w:noProof w:val="0"/>
          <w:color w:val="000000" w:themeColor="text1"/>
          <w:sz w:val="24"/>
          <w:szCs w:val="24"/>
        </w:rPr>
        <w:t xml:space="preserve"> la</w:t>
      </w:r>
      <w:r w:rsidR="00F73849" w:rsidRPr="00792BD5">
        <w:rPr>
          <w:rFonts w:ascii="Times New Roman" w:hAnsi="Times New Roman" w:cs="Times New Roman"/>
          <w:bCs/>
          <w:noProof w:val="0"/>
          <w:color w:val="000000" w:themeColor="text1"/>
          <w:sz w:val="24"/>
          <w:szCs w:val="24"/>
        </w:rPr>
        <w:t xml:space="preserve"> alin.</w:t>
      </w:r>
      <w:r w:rsidR="006A49F5">
        <w:rPr>
          <w:rFonts w:ascii="Times New Roman" w:hAnsi="Times New Roman" w:cs="Times New Roman"/>
          <w:bCs/>
          <w:noProof w:val="0"/>
          <w:color w:val="000000" w:themeColor="text1"/>
          <w:sz w:val="24"/>
          <w:szCs w:val="24"/>
        </w:rPr>
        <w:t xml:space="preserve"> </w:t>
      </w:r>
      <w:r w:rsidR="00F73849" w:rsidRPr="00792BD5">
        <w:rPr>
          <w:rFonts w:ascii="Times New Roman" w:hAnsi="Times New Roman" w:cs="Times New Roman"/>
          <w:bCs/>
          <w:noProof w:val="0"/>
          <w:color w:val="000000" w:themeColor="text1"/>
          <w:sz w:val="24"/>
          <w:szCs w:val="24"/>
        </w:rPr>
        <w:fldChar w:fldCharType="begin"/>
      </w:r>
      <w:r w:rsidR="00F73849" w:rsidRPr="00792BD5">
        <w:rPr>
          <w:rFonts w:ascii="Times New Roman" w:hAnsi="Times New Roman" w:cs="Times New Roman"/>
          <w:bCs/>
          <w:noProof w:val="0"/>
          <w:color w:val="000000" w:themeColor="text1"/>
          <w:sz w:val="24"/>
          <w:szCs w:val="24"/>
        </w:rPr>
        <w:instrText xml:space="preserve"> REF _Ref104296976 \r \h </w:instrText>
      </w:r>
      <w:r w:rsidR="00F73849" w:rsidRPr="00792BD5">
        <w:rPr>
          <w:rFonts w:ascii="Times New Roman" w:hAnsi="Times New Roman" w:cs="Times New Roman"/>
          <w:bCs/>
          <w:noProof w:val="0"/>
          <w:color w:val="000000" w:themeColor="text1"/>
          <w:sz w:val="24"/>
          <w:szCs w:val="24"/>
        </w:rPr>
      </w:r>
      <w:r w:rsidR="00F73849" w:rsidRPr="00792BD5">
        <w:rPr>
          <w:rFonts w:ascii="Times New Roman" w:hAnsi="Times New Roman" w:cs="Times New Roman"/>
          <w:bCs/>
          <w:noProof w:val="0"/>
          <w:color w:val="000000" w:themeColor="text1"/>
          <w:sz w:val="24"/>
          <w:szCs w:val="24"/>
        </w:rPr>
        <w:fldChar w:fldCharType="separate"/>
      </w:r>
      <w:r w:rsidR="00F73849" w:rsidRPr="00792BD5">
        <w:rPr>
          <w:rFonts w:ascii="Times New Roman" w:hAnsi="Times New Roman" w:cs="Times New Roman"/>
          <w:bCs/>
          <w:noProof w:val="0"/>
          <w:color w:val="000000" w:themeColor="text1"/>
          <w:sz w:val="24"/>
          <w:szCs w:val="24"/>
        </w:rPr>
        <w:t>(4)</w:t>
      </w:r>
      <w:r w:rsidR="00F73849"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 xml:space="preserve">, în vederea asigurării/facilitării accesului în apartamentele/spațiile în care se află repartitoarele </w:t>
      </w:r>
      <w:r w:rsidR="00AB33C9" w:rsidRPr="00792BD5">
        <w:rPr>
          <w:rFonts w:ascii="Times New Roman" w:hAnsi="Times New Roman" w:cs="Times New Roman"/>
          <w:bCs/>
          <w:noProof w:val="0"/>
          <w:color w:val="000000" w:themeColor="text1"/>
          <w:sz w:val="24"/>
          <w:szCs w:val="24"/>
        </w:rPr>
        <w:t xml:space="preserve">care nu se pot </w:t>
      </w:r>
      <w:r w:rsidRPr="00792BD5">
        <w:rPr>
          <w:rFonts w:ascii="Times New Roman" w:hAnsi="Times New Roman" w:cs="Times New Roman"/>
          <w:bCs/>
          <w:noProof w:val="0"/>
          <w:color w:val="000000" w:themeColor="text1"/>
          <w:sz w:val="24"/>
          <w:szCs w:val="24"/>
        </w:rPr>
        <w:t>recepțio</w:t>
      </w:r>
      <w:r w:rsidR="00AB33C9" w:rsidRPr="00792BD5">
        <w:rPr>
          <w:rFonts w:ascii="Times New Roman" w:hAnsi="Times New Roman" w:cs="Times New Roman"/>
          <w:bCs/>
          <w:noProof w:val="0"/>
          <w:color w:val="000000" w:themeColor="text1"/>
          <w:sz w:val="24"/>
          <w:szCs w:val="24"/>
        </w:rPr>
        <w:t>na,</w:t>
      </w:r>
      <w:r w:rsidRPr="00792BD5">
        <w:rPr>
          <w:rFonts w:ascii="Times New Roman" w:hAnsi="Times New Roman" w:cs="Times New Roman"/>
          <w:bCs/>
          <w:noProof w:val="0"/>
          <w:color w:val="000000" w:themeColor="text1"/>
          <w:sz w:val="24"/>
          <w:szCs w:val="24"/>
        </w:rPr>
        <w:t xml:space="preserve"> pentru</w:t>
      </w:r>
      <w:r w:rsidR="00E15156"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verificarea</w:t>
      </w:r>
      <w:r w:rsidR="00E15156" w:rsidRPr="00792BD5">
        <w:rPr>
          <w:rFonts w:ascii="Times New Roman" w:hAnsi="Times New Roman" w:cs="Times New Roman"/>
          <w:bCs/>
          <w:noProof w:val="0"/>
          <w:color w:val="000000" w:themeColor="text1"/>
          <w:sz w:val="24"/>
          <w:szCs w:val="24"/>
        </w:rPr>
        <w:t xml:space="preserve"> repartitoarelor</w:t>
      </w:r>
      <w:r w:rsidRPr="00792BD5">
        <w:rPr>
          <w:rFonts w:ascii="Times New Roman" w:hAnsi="Times New Roman" w:cs="Times New Roman"/>
          <w:bCs/>
          <w:noProof w:val="0"/>
          <w:color w:val="000000" w:themeColor="text1"/>
          <w:sz w:val="24"/>
          <w:szCs w:val="24"/>
        </w:rPr>
        <w:t>, remedierea cauzelor care au condus la lipsa recepției și</w:t>
      </w:r>
      <w:r w:rsidR="00E15156" w:rsidRPr="00792BD5">
        <w:rPr>
          <w:rFonts w:ascii="Times New Roman" w:hAnsi="Times New Roman" w:cs="Times New Roman"/>
          <w:bCs/>
          <w:noProof w:val="0"/>
          <w:color w:val="000000" w:themeColor="text1"/>
          <w:sz w:val="24"/>
          <w:szCs w:val="24"/>
        </w:rPr>
        <w:t>/sau</w:t>
      </w:r>
      <w:r w:rsidRPr="00792BD5">
        <w:rPr>
          <w:rFonts w:ascii="Times New Roman" w:hAnsi="Times New Roman" w:cs="Times New Roman"/>
          <w:bCs/>
          <w:noProof w:val="0"/>
          <w:color w:val="000000" w:themeColor="text1"/>
          <w:sz w:val="24"/>
          <w:szCs w:val="24"/>
        </w:rPr>
        <w:t>, după caz, înlocuirea acestora</w:t>
      </w:r>
      <w:r w:rsidR="00E15156" w:rsidRPr="00792BD5">
        <w:rPr>
          <w:rFonts w:ascii="Times New Roman" w:hAnsi="Times New Roman" w:cs="Times New Roman"/>
          <w:bCs/>
          <w:noProof w:val="0"/>
          <w:color w:val="000000" w:themeColor="text1"/>
          <w:sz w:val="24"/>
          <w:szCs w:val="24"/>
        </w:rPr>
        <w:t>.</w:t>
      </w:r>
    </w:p>
    <w:p w14:paraId="358AD3F1" w14:textId="0DDAE04B" w:rsidR="00B107C6" w:rsidRPr="00792BD5" w:rsidRDefault="0009106A" w:rsidP="00190AC0">
      <w:pPr>
        <w:pStyle w:val="ListParagraph"/>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bookmarkStart w:id="4" w:name="_Ref103092959"/>
      <w:r w:rsidRPr="00792BD5">
        <w:rPr>
          <w:rFonts w:ascii="Times New Roman" w:hAnsi="Times New Roman" w:cs="Times New Roman"/>
          <w:b/>
          <w:bCs/>
          <w:noProof w:val="0"/>
          <w:color w:val="000000" w:themeColor="text1"/>
          <w:sz w:val="24"/>
          <w:szCs w:val="24"/>
        </w:rPr>
        <w:t>(1)</w:t>
      </w:r>
      <w:r w:rsidRPr="00792BD5">
        <w:rPr>
          <w:rFonts w:ascii="Times New Roman" w:hAnsi="Times New Roman" w:cs="Times New Roman"/>
          <w:bCs/>
          <w:noProof w:val="0"/>
          <w:color w:val="000000" w:themeColor="text1"/>
          <w:sz w:val="24"/>
          <w:szCs w:val="24"/>
        </w:rPr>
        <w:t xml:space="preserve"> </w:t>
      </w:r>
      <w:r w:rsidR="00B107C6" w:rsidRPr="00792BD5">
        <w:rPr>
          <w:rFonts w:ascii="Times New Roman" w:hAnsi="Times New Roman" w:cs="Times New Roman"/>
          <w:bCs/>
          <w:noProof w:val="0"/>
          <w:color w:val="000000" w:themeColor="text1"/>
          <w:sz w:val="24"/>
          <w:szCs w:val="24"/>
        </w:rPr>
        <w:t xml:space="preserve">Apartamentul sau </w:t>
      </w:r>
      <w:r w:rsidR="0074029D" w:rsidRPr="00792BD5">
        <w:rPr>
          <w:rFonts w:ascii="Times New Roman" w:hAnsi="Times New Roman" w:cs="Times New Roman"/>
          <w:bCs/>
          <w:noProof w:val="0"/>
          <w:color w:val="000000" w:themeColor="text1"/>
          <w:sz w:val="24"/>
          <w:szCs w:val="24"/>
        </w:rPr>
        <w:t>spațiul</w:t>
      </w:r>
      <w:r w:rsidR="00B107C6" w:rsidRPr="00792BD5">
        <w:rPr>
          <w:rFonts w:ascii="Times New Roman" w:hAnsi="Times New Roman" w:cs="Times New Roman"/>
          <w:bCs/>
          <w:noProof w:val="0"/>
          <w:color w:val="000000" w:themeColor="text1"/>
          <w:sz w:val="24"/>
          <w:szCs w:val="24"/>
        </w:rPr>
        <w:t xml:space="preserve"> cu altă destinaţie </w:t>
      </w:r>
      <w:r w:rsidR="00341A1C" w:rsidRPr="00792BD5">
        <w:rPr>
          <w:rFonts w:ascii="Times New Roman" w:hAnsi="Times New Roman" w:cs="Times New Roman"/>
          <w:bCs/>
          <w:noProof w:val="0"/>
          <w:color w:val="000000" w:themeColor="text1"/>
          <w:sz w:val="24"/>
          <w:szCs w:val="24"/>
        </w:rPr>
        <w:t xml:space="preserve">decât cea de </w:t>
      </w:r>
      <w:r w:rsidR="008916C8" w:rsidRPr="00792BD5">
        <w:rPr>
          <w:rFonts w:ascii="Times New Roman" w:hAnsi="Times New Roman" w:cs="Times New Roman"/>
          <w:bCs/>
          <w:noProof w:val="0"/>
          <w:color w:val="000000" w:themeColor="text1"/>
          <w:sz w:val="24"/>
          <w:szCs w:val="24"/>
        </w:rPr>
        <w:t>locuință</w:t>
      </w:r>
      <w:r w:rsidR="00341A1C" w:rsidRPr="00792BD5">
        <w:rPr>
          <w:rFonts w:ascii="Times New Roman" w:hAnsi="Times New Roman" w:cs="Times New Roman"/>
          <w:bCs/>
          <w:noProof w:val="0"/>
          <w:color w:val="000000" w:themeColor="text1"/>
          <w:sz w:val="24"/>
          <w:szCs w:val="24"/>
        </w:rPr>
        <w:t xml:space="preserve"> </w:t>
      </w:r>
      <w:r w:rsidR="00B107C6" w:rsidRPr="00792BD5">
        <w:rPr>
          <w:rFonts w:ascii="Times New Roman" w:hAnsi="Times New Roman" w:cs="Times New Roman"/>
          <w:bCs/>
          <w:noProof w:val="0"/>
          <w:color w:val="000000" w:themeColor="text1"/>
          <w:sz w:val="24"/>
          <w:szCs w:val="24"/>
        </w:rPr>
        <w:t xml:space="preserve">este considerat fără repartitoare de costuri </w:t>
      </w:r>
      <w:r w:rsidR="001C3602" w:rsidRPr="00792BD5">
        <w:rPr>
          <w:rFonts w:ascii="Times New Roman" w:hAnsi="Times New Roman" w:cs="Times New Roman"/>
          <w:bCs/>
          <w:noProof w:val="0"/>
          <w:color w:val="000000" w:themeColor="text1"/>
          <w:sz w:val="24"/>
          <w:szCs w:val="24"/>
        </w:rPr>
        <w:t xml:space="preserve">pentru încălzire </w:t>
      </w:r>
      <w:r w:rsidR="00B107C6" w:rsidRPr="00792BD5">
        <w:rPr>
          <w:rFonts w:ascii="Times New Roman" w:hAnsi="Times New Roman" w:cs="Times New Roman"/>
          <w:bCs/>
          <w:noProof w:val="0"/>
          <w:color w:val="000000" w:themeColor="text1"/>
          <w:sz w:val="24"/>
          <w:szCs w:val="24"/>
        </w:rPr>
        <w:t>în următoarele cazuri:</w:t>
      </w:r>
      <w:bookmarkEnd w:id="4"/>
    </w:p>
    <w:p w14:paraId="29F184B1" w14:textId="0F7FB927" w:rsidR="00B107C6" w:rsidRPr="00792BD5" w:rsidRDefault="00B107C6" w:rsidP="00190AC0">
      <w:pPr>
        <w:pStyle w:val="ListParagraph"/>
        <w:numPr>
          <w:ilvl w:val="0"/>
          <w:numId w:val="3"/>
        </w:numPr>
        <w:tabs>
          <w:tab w:val="left" w:pos="0"/>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când</w:t>
      </w:r>
      <w:r w:rsidR="00156929" w:rsidRPr="00792BD5">
        <w:rPr>
          <w:rFonts w:ascii="Times New Roman" w:hAnsi="Times New Roman" w:cs="Times New Roman"/>
          <w:bCs/>
          <w:noProof w:val="0"/>
          <w:color w:val="000000" w:themeColor="text1"/>
          <w:sz w:val="24"/>
          <w:szCs w:val="24"/>
        </w:rPr>
        <w:t xml:space="preserve"> încă</w:t>
      </w:r>
      <w:r w:rsidRPr="00792BD5">
        <w:rPr>
          <w:rFonts w:ascii="Times New Roman" w:hAnsi="Times New Roman" w:cs="Times New Roman"/>
          <w:bCs/>
          <w:noProof w:val="0"/>
          <w:color w:val="000000" w:themeColor="text1"/>
          <w:sz w:val="24"/>
          <w:szCs w:val="24"/>
        </w:rPr>
        <w:t xml:space="preserve"> nu </w:t>
      </w:r>
      <w:r w:rsidR="00032FD4" w:rsidRPr="00792BD5">
        <w:rPr>
          <w:rFonts w:ascii="Times New Roman" w:hAnsi="Times New Roman" w:cs="Times New Roman"/>
          <w:bCs/>
          <w:noProof w:val="0"/>
          <w:color w:val="000000" w:themeColor="text1"/>
          <w:sz w:val="24"/>
          <w:szCs w:val="24"/>
        </w:rPr>
        <w:t>sunt</w:t>
      </w:r>
      <w:r w:rsidR="00EA0D03"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monta</w:t>
      </w:r>
      <w:r w:rsidR="00CF5593" w:rsidRPr="00792BD5">
        <w:rPr>
          <w:rFonts w:ascii="Times New Roman" w:hAnsi="Times New Roman" w:cs="Times New Roman"/>
          <w:bCs/>
          <w:noProof w:val="0"/>
          <w:color w:val="000000" w:themeColor="text1"/>
          <w:sz w:val="24"/>
          <w:szCs w:val="24"/>
        </w:rPr>
        <w:t>te</w:t>
      </w:r>
      <w:r w:rsidR="00EA0D03"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repartitoare de costuri;</w:t>
      </w:r>
    </w:p>
    <w:p w14:paraId="6194B7DB" w14:textId="77777777" w:rsidR="0091463A" w:rsidRPr="00792BD5" w:rsidRDefault="00B107C6" w:rsidP="00190AC0">
      <w:pPr>
        <w:pStyle w:val="ListParagraph"/>
        <w:numPr>
          <w:ilvl w:val="0"/>
          <w:numId w:val="3"/>
        </w:numPr>
        <w:tabs>
          <w:tab w:val="left" w:pos="0"/>
        </w:tabs>
        <w:spacing w:after="0" w:line="360" w:lineRule="auto"/>
        <w:ind w:left="0" w:firstLine="0"/>
        <w:jc w:val="both"/>
        <w:rPr>
          <w:rFonts w:ascii="Times New Roman" w:hAnsi="Times New Roman" w:cs="Times New Roman"/>
          <w:noProof w:val="0"/>
          <w:color w:val="000000" w:themeColor="text1"/>
          <w:sz w:val="24"/>
          <w:szCs w:val="24"/>
        </w:rPr>
      </w:pPr>
      <w:bookmarkStart w:id="5" w:name="_Ref103609204"/>
      <w:r w:rsidRPr="00792BD5">
        <w:rPr>
          <w:rFonts w:ascii="Times New Roman" w:hAnsi="Times New Roman" w:cs="Times New Roman"/>
          <w:noProof w:val="0"/>
          <w:color w:val="000000" w:themeColor="text1"/>
          <w:sz w:val="24"/>
          <w:szCs w:val="24"/>
        </w:rPr>
        <w:t>când se constată</w:t>
      </w:r>
      <w:r w:rsidR="0091463A" w:rsidRPr="00792BD5">
        <w:rPr>
          <w:rFonts w:ascii="Times New Roman" w:hAnsi="Times New Roman" w:cs="Times New Roman"/>
          <w:noProof w:val="0"/>
          <w:color w:val="000000" w:themeColor="text1"/>
          <w:sz w:val="24"/>
          <w:szCs w:val="24"/>
        </w:rPr>
        <w:t>:</w:t>
      </w:r>
      <w:bookmarkEnd w:id="5"/>
      <w:r w:rsidRPr="00792BD5">
        <w:rPr>
          <w:rFonts w:ascii="Times New Roman" w:hAnsi="Times New Roman" w:cs="Times New Roman"/>
          <w:noProof w:val="0"/>
          <w:color w:val="000000" w:themeColor="text1"/>
          <w:sz w:val="24"/>
          <w:szCs w:val="24"/>
        </w:rPr>
        <w:t xml:space="preserve"> </w:t>
      </w:r>
    </w:p>
    <w:p w14:paraId="7D77AF6F" w14:textId="50E7C134" w:rsidR="0091463A" w:rsidRPr="00792BD5" w:rsidRDefault="00B107C6" w:rsidP="00190AC0">
      <w:pPr>
        <w:pStyle w:val="ListParagraph"/>
        <w:numPr>
          <w:ilvl w:val="1"/>
          <w:numId w:val="5"/>
        </w:numPr>
        <w:tabs>
          <w:tab w:val="left" w:pos="709"/>
          <w:tab w:val="left" w:pos="1276"/>
        </w:tabs>
        <w:spacing w:after="0" w:line="360" w:lineRule="auto"/>
        <w:ind w:left="851" w:hanging="284"/>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violarea </w:t>
      </w:r>
      <w:r w:rsidR="0016732A" w:rsidRPr="00792BD5">
        <w:rPr>
          <w:rFonts w:ascii="Times New Roman" w:hAnsi="Times New Roman" w:cs="Times New Roman"/>
          <w:noProof w:val="0"/>
          <w:color w:val="000000" w:themeColor="text1"/>
          <w:sz w:val="24"/>
          <w:szCs w:val="24"/>
        </w:rPr>
        <w:t>sigiliului</w:t>
      </w:r>
      <w:r w:rsidRPr="00792BD5">
        <w:rPr>
          <w:rFonts w:ascii="Times New Roman" w:hAnsi="Times New Roman" w:cs="Times New Roman"/>
          <w:noProof w:val="0"/>
          <w:color w:val="000000" w:themeColor="text1"/>
          <w:sz w:val="24"/>
          <w:szCs w:val="24"/>
        </w:rPr>
        <w:t xml:space="preserve"> aplicat repartitor</w:t>
      </w:r>
      <w:r w:rsidR="00B03BBA" w:rsidRPr="00792BD5">
        <w:rPr>
          <w:rFonts w:ascii="Times New Roman" w:hAnsi="Times New Roman" w:cs="Times New Roman"/>
          <w:noProof w:val="0"/>
          <w:color w:val="000000" w:themeColor="text1"/>
          <w:sz w:val="24"/>
          <w:szCs w:val="24"/>
        </w:rPr>
        <w:t>ului</w:t>
      </w:r>
      <w:r w:rsidRPr="00792BD5">
        <w:rPr>
          <w:rFonts w:ascii="Times New Roman" w:hAnsi="Times New Roman" w:cs="Times New Roman"/>
          <w:noProof w:val="0"/>
          <w:color w:val="000000" w:themeColor="text1"/>
          <w:sz w:val="24"/>
          <w:szCs w:val="24"/>
        </w:rPr>
        <w:t xml:space="preserve"> </w:t>
      </w:r>
      <w:r w:rsidR="00032FD4" w:rsidRPr="00792BD5">
        <w:rPr>
          <w:rFonts w:ascii="Times New Roman" w:hAnsi="Times New Roman" w:cs="Times New Roman"/>
          <w:noProof w:val="0"/>
          <w:color w:val="000000" w:themeColor="text1"/>
          <w:sz w:val="24"/>
          <w:szCs w:val="24"/>
        </w:rPr>
        <w:t>de costuri</w:t>
      </w:r>
      <w:r w:rsidR="007679C5" w:rsidRPr="00792BD5">
        <w:rPr>
          <w:rFonts w:ascii="Times New Roman" w:hAnsi="Times New Roman" w:cs="Times New Roman"/>
          <w:noProof w:val="0"/>
          <w:color w:val="000000" w:themeColor="text1"/>
          <w:sz w:val="24"/>
          <w:szCs w:val="24"/>
        </w:rPr>
        <w:t xml:space="preserve"> pentru încălzire</w:t>
      </w:r>
      <w:r w:rsidR="00032FD4" w:rsidRPr="00792BD5">
        <w:rPr>
          <w:rFonts w:ascii="Times New Roman" w:hAnsi="Times New Roman" w:cs="Times New Roman"/>
          <w:noProof w:val="0"/>
          <w:color w:val="000000" w:themeColor="text1"/>
          <w:sz w:val="24"/>
          <w:szCs w:val="24"/>
        </w:rPr>
        <w:t>;</w:t>
      </w:r>
      <w:r w:rsidR="0091463A" w:rsidRPr="00792BD5">
        <w:rPr>
          <w:rFonts w:ascii="Times New Roman" w:hAnsi="Times New Roman" w:cs="Times New Roman"/>
          <w:noProof w:val="0"/>
          <w:color w:val="000000" w:themeColor="text1"/>
          <w:sz w:val="24"/>
          <w:szCs w:val="24"/>
        </w:rPr>
        <w:t xml:space="preserve"> </w:t>
      </w:r>
    </w:p>
    <w:p w14:paraId="40ECB9FD" w14:textId="52078A69" w:rsidR="0091463A" w:rsidRPr="00792BD5" w:rsidRDefault="00032FD4" w:rsidP="00190AC0">
      <w:pPr>
        <w:pStyle w:val="ListParagraph"/>
        <w:numPr>
          <w:ilvl w:val="1"/>
          <w:numId w:val="5"/>
        </w:numPr>
        <w:tabs>
          <w:tab w:val="left" w:pos="709"/>
          <w:tab w:val="left" w:pos="1276"/>
        </w:tabs>
        <w:spacing w:after="0" w:line="360" w:lineRule="auto"/>
        <w:ind w:left="851" w:hanging="284"/>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lastRenderedPageBreak/>
        <w:t xml:space="preserve">deteriorarea </w:t>
      </w:r>
      <w:r w:rsidR="00B03BBA" w:rsidRPr="00792BD5">
        <w:rPr>
          <w:rFonts w:ascii="Times New Roman" w:hAnsi="Times New Roman" w:cs="Times New Roman"/>
          <w:noProof w:val="0"/>
          <w:color w:val="000000" w:themeColor="text1"/>
          <w:sz w:val="24"/>
          <w:szCs w:val="24"/>
        </w:rPr>
        <w:t>repartitorului de costuri pentru încălzire</w:t>
      </w:r>
      <w:r w:rsidRPr="00792BD5">
        <w:rPr>
          <w:rFonts w:ascii="Times New Roman" w:hAnsi="Times New Roman" w:cs="Times New Roman"/>
          <w:noProof w:val="0"/>
          <w:color w:val="000000" w:themeColor="text1"/>
          <w:sz w:val="24"/>
          <w:szCs w:val="24"/>
        </w:rPr>
        <w:t>;</w:t>
      </w:r>
    </w:p>
    <w:p w14:paraId="7204AA05" w14:textId="17EFE2DD" w:rsidR="0091463A" w:rsidRPr="00792BD5" w:rsidRDefault="0091463A" w:rsidP="00190AC0">
      <w:pPr>
        <w:pStyle w:val="ListParagraph"/>
        <w:numPr>
          <w:ilvl w:val="1"/>
          <w:numId w:val="5"/>
        </w:numPr>
        <w:tabs>
          <w:tab w:val="left" w:pos="709"/>
          <w:tab w:val="left" w:pos="1276"/>
        </w:tabs>
        <w:spacing w:after="0" w:line="360" w:lineRule="auto"/>
        <w:ind w:left="851" w:hanging="284"/>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intervenții neautorizate asupra </w:t>
      </w:r>
      <w:r w:rsidR="00032FD4" w:rsidRPr="00792BD5">
        <w:rPr>
          <w:rFonts w:ascii="Times New Roman" w:hAnsi="Times New Roman" w:cs="Times New Roman"/>
          <w:noProof w:val="0"/>
          <w:color w:val="000000" w:themeColor="text1"/>
          <w:sz w:val="24"/>
          <w:szCs w:val="24"/>
        </w:rPr>
        <w:t>repartitor</w:t>
      </w:r>
      <w:r w:rsidR="007679C5" w:rsidRPr="00792BD5">
        <w:rPr>
          <w:rFonts w:ascii="Times New Roman" w:hAnsi="Times New Roman" w:cs="Times New Roman"/>
          <w:noProof w:val="0"/>
          <w:color w:val="000000" w:themeColor="text1"/>
          <w:sz w:val="24"/>
          <w:szCs w:val="24"/>
        </w:rPr>
        <w:t>ului</w:t>
      </w:r>
      <w:r w:rsidR="00032FD4" w:rsidRPr="00792BD5">
        <w:rPr>
          <w:rFonts w:ascii="Times New Roman" w:hAnsi="Times New Roman" w:cs="Times New Roman"/>
          <w:noProof w:val="0"/>
          <w:color w:val="000000" w:themeColor="text1"/>
          <w:sz w:val="24"/>
          <w:szCs w:val="24"/>
        </w:rPr>
        <w:t xml:space="preserve"> de costuri</w:t>
      </w:r>
      <w:r w:rsidR="007679C5" w:rsidRPr="00792BD5">
        <w:rPr>
          <w:rFonts w:ascii="Times New Roman" w:hAnsi="Times New Roman" w:cs="Times New Roman"/>
          <w:noProof w:val="0"/>
          <w:color w:val="000000" w:themeColor="text1"/>
          <w:sz w:val="24"/>
          <w:szCs w:val="24"/>
        </w:rPr>
        <w:t xml:space="preserve"> pentru încălzire</w:t>
      </w:r>
      <w:r w:rsidR="00032FD4" w:rsidRPr="00792BD5">
        <w:rPr>
          <w:rFonts w:ascii="Times New Roman" w:hAnsi="Times New Roman" w:cs="Times New Roman"/>
          <w:noProof w:val="0"/>
          <w:color w:val="000000" w:themeColor="text1"/>
          <w:sz w:val="24"/>
          <w:szCs w:val="24"/>
        </w:rPr>
        <w:t>;</w:t>
      </w:r>
      <w:r w:rsidR="00B107C6" w:rsidRPr="00792BD5">
        <w:rPr>
          <w:rFonts w:ascii="Times New Roman" w:hAnsi="Times New Roman" w:cs="Times New Roman"/>
          <w:noProof w:val="0"/>
          <w:color w:val="000000" w:themeColor="text1"/>
          <w:sz w:val="24"/>
          <w:szCs w:val="24"/>
        </w:rPr>
        <w:t xml:space="preserve"> </w:t>
      </w:r>
    </w:p>
    <w:p w14:paraId="4658EFE8" w14:textId="0BA7A815" w:rsidR="0091463A" w:rsidRPr="00792BD5" w:rsidRDefault="00B107C6" w:rsidP="00190AC0">
      <w:pPr>
        <w:pStyle w:val="ListParagraph"/>
        <w:numPr>
          <w:ilvl w:val="1"/>
          <w:numId w:val="5"/>
        </w:numPr>
        <w:tabs>
          <w:tab w:val="left" w:pos="709"/>
          <w:tab w:val="left" w:pos="1276"/>
        </w:tabs>
        <w:spacing w:after="0" w:line="360" w:lineRule="auto"/>
        <w:ind w:left="709" w:hanging="142"/>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modificarea</w:t>
      </w:r>
      <w:r w:rsidR="00EA0D03" w:rsidRPr="00792BD5">
        <w:rPr>
          <w:rFonts w:ascii="Times New Roman" w:hAnsi="Times New Roman" w:cs="Times New Roman"/>
          <w:noProof w:val="0"/>
          <w:color w:val="000000" w:themeColor="text1"/>
          <w:sz w:val="24"/>
          <w:szCs w:val="24"/>
        </w:rPr>
        <w:t xml:space="preserve">, </w:t>
      </w:r>
      <w:r w:rsidRPr="00792BD5">
        <w:rPr>
          <w:rFonts w:ascii="Times New Roman" w:hAnsi="Times New Roman" w:cs="Times New Roman"/>
          <w:noProof w:val="0"/>
          <w:color w:val="000000" w:themeColor="text1"/>
          <w:sz w:val="24"/>
          <w:szCs w:val="24"/>
        </w:rPr>
        <w:t xml:space="preserve">înlocuirea </w:t>
      </w:r>
      <w:r w:rsidR="00EA0D03" w:rsidRPr="00792BD5">
        <w:rPr>
          <w:rFonts w:ascii="Times New Roman" w:hAnsi="Times New Roman" w:cs="Times New Roman"/>
          <w:noProof w:val="0"/>
          <w:color w:val="000000" w:themeColor="text1"/>
          <w:sz w:val="24"/>
          <w:szCs w:val="24"/>
        </w:rPr>
        <w:t xml:space="preserve">sau suplimentarea unui </w:t>
      </w:r>
      <w:r w:rsidRPr="00792BD5">
        <w:rPr>
          <w:rFonts w:ascii="Times New Roman" w:hAnsi="Times New Roman" w:cs="Times New Roman"/>
          <w:noProof w:val="0"/>
          <w:color w:val="000000" w:themeColor="text1"/>
          <w:sz w:val="24"/>
          <w:szCs w:val="24"/>
        </w:rPr>
        <w:t>corp</w:t>
      </w:r>
      <w:r w:rsidR="0091463A" w:rsidRPr="00792BD5">
        <w:rPr>
          <w:rFonts w:ascii="Times New Roman" w:hAnsi="Times New Roman" w:cs="Times New Roman"/>
          <w:noProof w:val="0"/>
          <w:color w:val="000000" w:themeColor="text1"/>
          <w:sz w:val="24"/>
          <w:szCs w:val="24"/>
        </w:rPr>
        <w:t xml:space="preserve"> </w:t>
      </w:r>
      <w:r w:rsidR="00032FD4" w:rsidRPr="00792BD5">
        <w:rPr>
          <w:rFonts w:ascii="Times New Roman" w:hAnsi="Times New Roman" w:cs="Times New Roman"/>
          <w:noProof w:val="0"/>
          <w:color w:val="000000" w:themeColor="text1"/>
          <w:sz w:val="24"/>
          <w:szCs w:val="24"/>
        </w:rPr>
        <w:t>de încălzire fără respectarea dispozițiilor legale;</w:t>
      </w:r>
      <w:r w:rsidRPr="00792BD5">
        <w:rPr>
          <w:rFonts w:ascii="Times New Roman" w:hAnsi="Times New Roman" w:cs="Times New Roman"/>
          <w:noProof w:val="0"/>
          <w:color w:val="000000" w:themeColor="text1"/>
          <w:sz w:val="24"/>
          <w:szCs w:val="24"/>
        </w:rPr>
        <w:t xml:space="preserve"> </w:t>
      </w:r>
    </w:p>
    <w:p w14:paraId="46E24D5B" w14:textId="1939A233" w:rsidR="0091463A" w:rsidRPr="00792BD5" w:rsidRDefault="00B107C6" w:rsidP="00190AC0">
      <w:pPr>
        <w:pStyle w:val="ListParagraph"/>
        <w:numPr>
          <w:ilvl w:val="1"/>
          <w:numId w:val="5"/>
        </w:numPr>
        <w:tabs>
          <w:tab w:val="left" w:pos="709"/>
          <w:tab w:val="left" w:pos="1276"/>
        </w:tabs>
        <w:spacing w:after="0" w:line="360" w:lineRule="auto"/>
        <w:ind w:left="851" w:hanging="284"/>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modificarea </w:t>
      </w:r>
      <w:r w:rsidR="0074029D" w:rsidRPr="00792BD5">
        <w:rPr>
          <w:rFonts w:ascii="Times New Roman" w:hAnsi="Times New Roman" w:cs="Times New Roman"/>
          <w:noProof w:val="0"/>
          <w:color w:val="000000" w:themeColor="text1"/>
          <w:sz w:val="24"/>
          <w:szCs w:val="24"/>
        </w:rPr>
        <w:t>poziției</w:t>
      </w:r>
      <w:r w:rsidRPr="00792BD5">
        <w:rPr>
          <w:rFonts w:ascii="Times New Roman" w:hAnsi="Times New Roman" w:cs="Times New Roman"/>
          <w:noProof w:val="0"/>
          <w:color w:val="000000" w:themeColor="text1"/>
          <w:sz w:val="24"/>
          <w:szCs w:val="24"/>
        </w:rPr>
        <w:t xml:space="preserve"> de montare a </w:t>
      </w:r>
      <w:r w:rsidR="007679C5" w:rsidRPr="00792BD5">
        <w:rPr>
          <w:rFonts w:ascii="Times New Roman" w:hAnsi="Times New Roman" w:cs="Times New Roman"/>
          <w:noProof w:val="0"/>
          <w:color w:val="000000" w:themeColor="text1"/>
          <w:sz w:val="24"/>
          <w:szCs w:val="24"/>
        </w:rPr>
        <w:t>repartitorului de costuri pentru încălzire;</w:t>
      </w:r>
    </w:p>
    <w:p w14:paraId="1F61870F" w14:textId="31EED361" w:rsidR="00DE131C" w:rsidRPr="00792BD5" w:rsidRDefault="00B107C6" w:rsidP="00190AC0">
      <w:pPr>
        <w:pStyle w:val="ListParagraph"/>
        <w:numPr>
          <w:ilvl w:val="1"/>
          <w:numId w:val="5"/>
        </w:numPr>
        <w:tabs>
          <w:tab w:val="left" w:pos="709"/>
          <w:tab w:val="left" w:pos="1276"/>
        </w:tabs>
        <w:spacing w:after="0" w:line="360" w:lineRule="auto"/>
        <w:ind w:left="709" w:hanging="142"/>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orice alte </w:t>
      </w:r>
      <w:r w:rsidR="0074029D" w:rsidRPr="00792BD5">
        <w:rPr>
          <w:rFonts w:ascii="Times New Roman" w:hAnsi="Times New Roman" w:cs="Times New Roman"/>
          <w:noProof w:val="0"/>
          <w:color w:val="000000" w:themeColor="text1"/>
          <w:sz w:val="24"/>
          <w:szCs w:val="24"/>
        </w:rPr>
        <w:t>acțiuni</w:t>
      </w:r>
      <w:r w:rsidRPr="00792BD5">
        <w:rPr>
          <w:rFonts w:ascii="Times New Roman" w:hAnsi="Times New Roman" w:cs="Times New Roman"/>
          <w:noProof w:val="0"/>
          <w:color w:val="000000" w:themeColor="text1"/>
          <w:sz w:val="24"/>
          <w:szCs w:val="24"/>
        </w:rPr>
        <w:t xml:space="preserve"> care pot conduce la denaturarea corectitudinii datelor înregistrate de repartitorul de costuri</w:t>
      </w:r>
      <w:r w:rsidR="00B03BBA" w:rsidRPr="00792BD5">
        <w:rPr>
          <w:rFonts w:ascii="Times New Roman" w:hAnsi="Times New Roman" w:cs="Times New Roman"/>
          <w:noProof w:val="0"/>
          <w:color w:val="000000" w:themeColor="text1"/>
          <w:sz w:val="24"/>
          <w:szCs w:val="24"/>
        </w:rPr>
        <w:t xml:space="preserve"> pentru încălzire</w:t>
      </w:r>
      <w:r w:rsidR="00357959" w:rsidRPr="00792BD5">
        <w:rPr>
          <w:rFonts w:ascii="Times New Roman" w:hAnsi="Times New Roman" w:cs="Times New Roman"/>
          <w:noProof w:val="0"/>
          <w:color w:val="000000" w:themeColor="text1"/>
          <w:sz w:val="24"/>
          <w:szCs w:val="24"/>
        </w:rPr>
        <w:t>;</w:t>
      </w:r>
      <w:r w:rsidRPr="00792BD5">
        <w:rPr>
          <w:rFonts w:ascii="Times New Roman" w:hAnsi="Times New Roman" w:cs="Times New Roman"/>
          <w:noProof w:val="0"/>
          <w:color w:val="000000" w:themeColor="text1"/>
          <w:sz w:val="24"/>
          <w:szCs w:val="24"/>
        </w:rPr>
        <w:t xml:space="preserve"> </w:t>
      </w:r>
    </w:p>
    <w:p w14:paraId="3CCFFE01" w14:textId="7788AFF7" w:rsidR="00B107C6" w:rsidRPr="00792BD5" w:rsidRDefault="00B107C6" w:rsidP="00190AC0">
      <w:pPr>
        <w:pStyle w:val="ListParagraph"/>
        <w:numPr>
          <w:ilvl w:val="0"/>
          <w:numId w:val="3"/>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după împlinirea a </w:t>
      </w:r>
      <w:r w:rsidR="0095304B" w:rsidRPr="00792BD5">
        <w:rPr>
          <w:rFonts w:ascii="Times New Roman" w:hAnsi="Times New Roman" w:cs="Times New Roman"/>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luni </w:t>
      </w:r>
      <w:r w:rsidR="0095304B" w:rsidRPr="00792BD5">
        <w:rPr>
          <w:rFonts w:ascii="Times New Roman" w:hAnsi="Times New Roman" w:cs="Times New Roman"/>
          <w:bCs/>
          <w:noProof w:val="0"/>
          <w:color w:val="000000" w:themeColor="text1"/>
          <w:sz w:val="24"/>
          <w:szCs w:val="24"/>
        </w:rPr>
        <w:t xml:space="preserve">consecutive </w:t>
      </w:r>
      <w:r w:rsidRPr="00792BD5">
        <w:rPr>
          <w:rFonts w:ascii="Times New Roman" w:hAnsi="Times New Roman" w:cs="Times New Roman"/>
          <w:bCs/>
          <w:noProof w:val="0"/>
          <w:color w:val="000000" w:themeColor="text1"/>
          <w:sz w:val="24"/>
          <w:szCs w:val="24"/>
        </w:rPr>
        <w:t xml:space="preserve">în care proprietarul nu </w:t>
      </w:r>
      <w:r w:rsidR="00357959" w:rsidRPr="00792BD5">
        <w:rPr>
          <w:rFonts w:ascii="Times New Roman" w:hAnsi="Times New Roman" w:cs="Times New Roman"/>
          <w:bCs/>
          <w:noProof w:val="0"/>
          <w:color w:val="000000" w:themeColor="text1"/>
          <w:sz w:val="24"/>
          <w:szCs w:val="24"/>
        </w:rPr>
        <w:t xml:space="preserve">a </w:t>
      </w:r>
      <w:r w:rsidRPr="00792BD5">
        <w:rPr>
          <w:rFonts w:ascii="Times New Roman" w:hAnsi="Times New Roman" w:cs="Times New Roman"/>
          <w:bCs/>
          <w:noProof w:val="0"/>
          <w:color w:val="000000" w:themeColor="text1"/>
          <w:sz w:val="24"/>
          <w:szCs w:val="24"/>
        </w:rPr>
        <w:t>permi</w:t>
      </w:r>
      <w:r w:rsidR="00357959" w:rsidRPr="00792BD5">
        <w:rPr>
          <w:rFonts w:ascii="Times New Roman" w:hAnsi="Times New Roman" w:cs="Times New Roman"/>
          <w:bCs/>
          <w:noProof w:val="0"/>
          <w:color w:val="000000" w:themeColor="text1"/>
          <w:sz w:val="24"/>
          <w:szCs w:val="24"/>
        </w:rPr>
        <w:t>s</w:t>
      </w:r>
      <w:r w:rsidRPr="00792BD5">
        <w:rPr>
          <w:rFonts w:ascii="Times New Roman" w:hAnsi="Times New Roman" w:cs="Times New Roman"/>
          <w:bCs/>
          <w:noProof w:val="0"/>
          <w:color w:val="000000" w:themeColor="text1"/>
          <w:sz w:val="24"/>
          <w:szCs w:val="24"/>
        </w:rPr>
        <w:t xml:space="preserve"> </w:t>
      </w:r>
      <w:r w:rsidR="000D4B55" w:rsidRPr="00792BD5">
        <w:rPr>
          <w:rFonts w:ascii="Times New Roman" w:hAnsi="Times New Roman" w:cs="Times New Roman"/>
          <w:bCs/>
          <w:noProof w:val="0"/>
          <w:color w:val="000000" w:themeColor="text1"/>
          <w:sz w:val="24"/>
          <w:szCs w:val="24"/>
        </w:rPr>
        <w:t xml:space="preserve">prestatorului </w:t>
      </w:r>
      <w:r w:rsidRPr="00792BD5">
        <w:rPr>
          <w:rFonts w:ascii="Times New Roman" w:hAnsi="Times New Roman" w:cs="Times New Roman"/>
          <w:bCs/>
          <w:noProof w:val="0"/>
          <w:color w:val="000000" w:themeColor="text1"/>
          <w:sz w:val="24"/>
          <w:szCs w:val="24"/>
        </w:rPr>
        <w:t>citirea</w:t>
      </w:r>
      <w:r w:rsidR="00916C64" w:rsidRPr="00792BD5">
        <w:rPr>
          <w:rFonts w:ascii="Times New Roman" w:hAnsi="Times New Roman" w:cs="Times New Roman"/>
          <w:bCs/>
          <w:noProof w:val="0"/>
          <w:color w:val="000000" w:themeColor="text1"/>
          <w:sz w:val="24"/>
          <w:szCs w:val="24"/>
        </w:rPr>
        <w:t xml:space="preserve"> repartitoarelor optice</w:t>
      </w:r>
      <w:r w:rsidRPr="00792BD5">
        <w:rPr>
          <w:rFonts w:ascii="Times New Roman" w:hAnsi="Times New Roman" w:cs="Times New Roman"/>
          <w:bCs/>
          <w:noProof w:val="0"/>
          <w:color w:val="000000" w:themeColor="text1"/>
          <w:sz w:val="24"/>
          <w:szCs w:val="24"/>
        </w:rPr>
        <w:t xml:space="preserve"> şi/sau verificarea repartitoarelor</w:t>
      </w:r>
      <w:r w:rsidR="000D4B55" w:rsidRPr="00792BD5">
        <w:rPr>
          <w:rFonts w:ascii="Times New Roman" w:hAnsi="Times New Roman" w:cs="Times New Roman"/>
          <w:bCs/>
          <w:noProof w:val="0"/>
          <w:color w:val="000000" w:themeColor="text1"/>
          <w:sz w:val="24"/>
          <w:szCs w:val="24"/>
        </w:rPr>
        <w:t xml:space="preserve"> de costuri</w:t>
      </w:r>
      <w:r w:rsidR="00032FD4" w:rsidRPr="00792BD5">
        <w:rPr>
          <w:rFonts w:ascii="Times New Roman" w:hAnsi="Times New Roman" w:cs="Times New Roman"/>
          <w:bCs/>
          <w:noProof w:val="0"/>
          <w:color w:val="000000" w:themeColor="text1"/>
          <w:sz w:val="24"/>
          <w:szCs w:val="24"/>
        </w:rPr>
        <w:t>; c</w:t>
      </w:r>
      <w:r w:rsidRPr="00792BD5">
        <w:rPr>
          <w:rFonts w:ascii="Times New Roman" w:hAnsi="Times New Roman" w:cs="Times New Roman"/>
          <w:bCs/>
          <w:noProof w:val="0"/>
          <w:color w:val="000000" w:themeColor="text1"/>
          <w:sz w:val="24"/>
          <w:szCs w:val="24"/>
        </w:rPr>
        <w:t>onsumul pe această perioadă se recalculează</w:t>
      </w:r>
      <w:r w:rsidR="00FC642A"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pe cheltuiala proprietarului</w:t>
      </w:r>
      <w:r w:rsidR="00156929" w:rsidRPr="00792BD5">
        <w:rPr>
          <w:rFonts w:ascii="Times New Roman" w:hAnsi="Times New Roman" w:cs="Times New Roman"/>
          <w:bCs/>
          <w:noProof w:val="0"/>
          <w:color w:val="000000" w:themeColor="text1"/>
          <w:sz w:val="24"/>
          <w:szCs w:val="24"/>
        </w:rPr>
        <w:t>/utilizatorului spațiului</w:t>
      </w:r>
      <w:r w:rsidRPr="00792BD5">
        <w:rPr>
          <w:rFonts w:ascii="Times New Roman" w:hAnsi="Times New Roman" w:cs="Times New Roman"/>
          <w:bCs/>
          <w:noProof w:val="0"/>
          <w:color w:val="000000" w:themeColor="text1"/>
          <w:sz w:val="24"/>
          <w:szCs w:val="24"/>
        </w:rPr>
        <w:t>;</w:t>
      </w:r>
    </w:p>
    <w:p w14:paraId="12504AC7" w14:textId="69CA4D82" w:rsidR="00B107C6" w:rsidRPr="00792BD5" w:rsidRDefault="00B107C6" w:rsidP="00190AC0">
      <w:pPr>
        <w:pStyle w:val="ListParagraph"/>
        <w:numPr>
          <w:ilvl w:val="0"/>
          <w:numId w:val="3"/>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bookmarkStart w:id="6" w:name="_Ref103092948"/>
      <w:r w:rsidRPr="00792BD5">
        <w:rPr>
          <w:rFonts w:ascii="Times New Roman" w:hAnsi="Times New Roman" w:cs="Times New Roman"/>
          <w:bCs/>
          <w:noProof w:val="0"/>
          <w:color w:val="000000" w:themeColor="text1"/>
          <w:sz w:val="24"/>
          <w:szCs w:val="24"/>
        </w:rPr>
        <w:t>când proprietarul refuză înlocuirea repartitorului de costuri</w:t>
      </w:r>
      <w:r w:rsidR="0035795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în cazul în care acesta s-a defectat sau înregistrează valori ale căror erori de măsură le </w:t>
      </w:r>
      <w:r w:rsidR="00862DF8" w:rsidRPr="00792BD5">
        <w:rPr>
          <w:rFonts w:ascii="Times New Roman" w:hAnsi="Times New Roman" w:cs="Times New Roman"/>
          <w:bCs/>
          <w:noProof w:val="0"/>
          <w:color w:val="000000" w:themeColor="text1"/>
          <w:sz w:val="24"/>
          <w:szCs w:val="24"/>
        </w:rPr>
        <w:t>depășesc</w:t>
      </w:r>
      <w:r w:rsidRPr="00792BD5">
        <w:rPr>
          <w:rFonts w:ascii="Times New Roman" w:hAnsi="Times New Roman" w:cs="Times New Roman"/>
          <w:bCs/>
          <w:noProof w:val="0"/>
          <w:color w:val="000000" w:themeColor="text1"/>
          <w:sz w:val="24"/>
          <w:szCs w:val="24"/>
        </w:rPr>
        <w:t xml:space="preserve"> pe cele admise de producător</w:t>
      </w:r>
      <w:r w:rsidR="00DC28AA" w:rsidRPr="00792BD5">
        <w:rPr>
          <w:rFonts w:ascii="Times New Roman" w:hAnsi="Times New Roman" w:cs="Times New Roman"/>
          <w:bCs/>
          <w:noProof w:val="0"/>
          <w:color w:val="000000" w:themeColor="text1"/>
          <w:sz w:val="24"/>
          <w:szCs w:val="24"/>
        </w:rPr>
        <w:t>;</w:t>
      </w:r>
      <w:bookmarkEnd w:id="6"/>
    </w:p>
    <w:p w14:paraId="37D693E6" w14:textId="0EDA99F9" w:rsidR="00D714E4" w:rsidRPr="00792BD5" w:rsidRDefault="00DC28AA" w:rsidP="00190AC0">
      <w:pPr>
        <w:pStyle w:val="ListParagraph"/>
        <w:numPr>
          <w:ilvl w:val="0"/>
          <w:numId w:val="3"/>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în cazul în care asociația de proprietari</w:t>
      </w:r>
      <w:r w:rsidR="00D313A1" w:rsidRPr="00792BD5">
        <w:rPr>
          <w:rFonts w:ascii="Times New Roman" w:hAnsi="Times New Roman" w:cs="Times New Roman"/>
          <w:bCs/>
          <w:noProof w:val="0"/>
          <w:color w:val="000000" w:themeColor="text1"/>
          <w:sz w:val="24"/>
          <w:szCs w:val="24"/>
        </w:rPr>
        <w:t>/</w:t>
      </w:r>
      <w:r w:rsidR="006A49F5" w:rsidRPr="006A49F5">
        <w:rPr>
          <w:rFonts w:ascii="Times New Roman" w:hAnsi="Times New Roman" w:cs="Times New Roman"/>
          <w:bCs/>
          <w:noProof w:val="0"/>
          <w:color w:val="000000" w:themeColor="text1"/>
          <w:sz w:val="24"/>
          <w:szCs w:val="24"/>
        </w:rPr>
        <w:t>asociația de chiriași/</w:t>
      </w:r>
      <w:r w:rsidR="00B92C2F" w:rsidRPr="00032115">
        <w:rPr>
          <w:rFonts w:ascii="Times New Roman" w:hAnsi="Times New Roman" w:cs="Times New Roman"/>
          <w:bCs/>
          <w:noProof w:val="0"/>
          <w:color w:val="000000" w:themeColor="text1"/>
          <w:sz w:val="24"/>
          <w:szCs w:val="24"/>
        </w:rPr>
        <w:t xml:space="preserve">proprietarul </w:t>
      </w:r>
      <w:r w:rsidR="00E415C9" w:rsidRPr="00032115">
        <w:rPr>
          <w:rFonts w:ascii="Times New Roman" w:hAnsi="Times New Roman" w:cs="Times New Roman"/>
          <w:bCs/>
          <w:noProof w:val="0"/>
          <w:color w:val="000000" w:themeColor="text1"/>
          <w:sz w:val="24"/>
          <w:szCs w:val="24"/>
        </w:rPr>
        <w:t xml:space="preserve">de </w:t>
      </w:r>
      <w:r w:rsidR="00B92C2F" w:rsidRPr="00032115">
        <w:rPr>
          <w:rFonts w:ascii="Times New Roman" w:hAnsi="Times New Roman" w:cs="Times New Roman"/>
          <w:bCs/>
          <w:noProof w:val="0"/>
          <w:color w:val="000000" w:themeColor="text1"/>
          <w:sz w:val="24"/>
          <w:szCs w:val="24"/>
        </w:rPr>
        <w:t>condominiu</w:t>
      </w:r>
      <w:r w:rsidRPr="0003211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deci</w:t>
      </w:r>
      <w:r w:rsidR="00754D92" w:rsidRPr="00792BD5">
        <w:rPr>
          <w:rFonts w:ascii="Times New Roman" w:hAnsi="Times New Roman" w:cs="Times New Roman"/>
          <w:bCs/>
          <w:noProof w:val="0"/>
          <w:color w:val="000000" w:themeColor="text1"/>
          <w:sz w:val="24"/>
          <w:szCs w:val="24"/>
        </w:rPr>
        <w:t>de</w:t>
      </w:r>
      <w:r w:rsidRPr="00792BD5">
        <w:rPr>
          <w:rFonts w:ascii="Times New Roman" w:hAnsi="Times New Roman" w:cs="Times New Roman"/>
          <w:bCs/>
          <w:noProof w:val="0"/>
          <w:color w:val="000000" w:themeColor="text1"/>
          <w:sz w:val="24"/>
          <w:szCs w:val="24"/>
        </w:rPr>
        <w:t xml:space="preserve"> înlocuirea repartitoarelor</w:t>
      </w:r>
      <w:r w:rsidR="00025B1C" w:rsidRPr="00792BD5">
        <w:rPr>
          <w:rFonts w:ascii="Times New Roman" w:hAnsi="Times New Roman" w:cs="Times New Roman"/>
          <w:bCs/>
          <w:noProof w:val="0"/>
          <w:color w:val="000000" w:themeColor="text1"/>
          <w:sz w:val="24"/>
          <w:szCs w:val="24"/>
        </w:rPr>
        <w:t xml:space="preserve"> de costuri pentru încălzire</w:t>
      </w:r>
      <w:r w:rsidR="00F800DE" w:rsidRPr="00792BD5">
        <w:rPr>
          <w:rFonts w:ascii="Times New Roman" w:hAnsi="Times New Roman" w:cs="Times New Roman"/>
          <w:bCs/>
          <w:noProof w:val="0"/>
          <w:color w:val="000000" w:themeColor="text1"/>
          <w:sz w:val="24"/>
          <w:szCs w:val="24"/>
        </w:rPr>
        <w:t xml:space="preserve"> din bloc/scară</w:t>
      </w:r>
      <w:r w:rsidR="00357959" w:rsidRPr="00792BD5">
        <w:rPr>
          <w:rFonts w:ascii="Times New Roman" w:hAnsi="Times New Roman" w:cs="Times New Roman"/>
          <w:bCs/>
          <w:noProof w:val="0"/>
          <w:color w:val="000000" w:themeColor="text1"/>
          <w:sz w:val="24"/>
          <w:szCs w:val="24"/>
        </w:rPr>
        <w:t>,</w:t>
      </w:r>
      <w:r w:rsidR="00191C62" w:rsidRPr="00792BD5">
        <w:rPr>
          <w:rFonts w:ascii="Times New Roman" w:hAnsi="Times New Roman" w:cs="Times New Roman"/>
          <w:bCs/>
          <w:noProof w:val="0"/>
          <w:color w:val="000000" w:themeColor="text1"/>
          <w:sz w:val="24"/>
          <w:szCs w:val="24"/>
        </w:rPr>
        <w:t xml:space="preserve"> iar proprietarul</w:t>
      </w:r>
      <w:r w:rsidR="00B92C2F" w:rsidRPr="00792BD5">
        <w:rPr>
          <w:rFonts w:ascii="Times New Roman" w:hAnsi="Times New Roman" w:cs="Times New Roman"/>
          <w:bCs/>
          <w:noProof w:val="0"/>
          <w:color w:val="000000" w:themeColor="text1"/>
          <w:sz w:val="24"/>
          <w:szCs w:val="24"/>
        </w:rPr>
        <w:t>/utilizatorul</w:t>
      </w:r>
      <w:r w:rsidR="00E81B64" w:rsidRPr="00792BD5">
        <w:rPr>
          <w:rFonts w:ascii="Times New Roman" w:hAnsi="Times New Roman" w:cs="Times New Roman"/>
          <w:bCs/>
          <w:noProof w:val="0"/>
          <w:color w:val="000000" w:themeColor="text1"/>
          <w:sz w:val="24"/>
          <w:szCs w:val="24"/>
        </w:rPr>
        <w:t xml:space="preserve"> </w:t>
      </w:r>
      <w:r w:rsidR="00BF2F7E" w:rsidRPr="00792BD5">
        <w:rPr>
          <w:rFonts w:ascii="Times New Roman" w:hAnsi="Times New Roman" w:cs="Times New Roman"/>
          <w:bCs/>
          <w:noProof w:val="0"/>
          <w:color w:val="000000" w:themeColor="text1"/>
          <w:sz w:val="24"/>
          <w:szCs w:val="24"/>
        </w:rPr>
        <w:t>apartamentului</w:t>
      </w:r>
      <w:r w:rsidR="002B75EB" w:rsidRPr="00792BD5">
        <w:rPr>
          <w:rFonts w:ascii="Times New Roman" w:hAnsi="Times New Roman" w:cs="Times New Roman"/>
          <w:bCs/>
          <w:noProof w:val="0"/>
          <w:color w:val="000000" w:themeColor="text1"/>
          <w:sz w:val="24"/>
          <w:szCs w:val="24"/>
        </w:rPr>
        <w:t xml:space="preserve"> sau </w:t>
      </w:r>
      <w:r w:rsidR="00BF2F7E" w:rsidRPr="00792BD5">
        <w:rPr>
          <w:rFonts w:ascii="Times New Roman" w:hAnsi="Times New Roman" w:cs="Times New Roman"/>
          <w:bCs/>
          <w:noProof w:val="0"/>
          <w:color w:val="000000" w:themeColor="text1"/>
          <w:sz w:val="24"/>
          <w:szCs w:val="24"/>
        </w:rPr>
        <w:t xml:space="preserve">spațiului cu altă destinație </w:t>
      </w:r>
      <w:r w:rsidR="00311E68" w:rsidRPr="00792BD5">
        <w:rPr>
          <w:rFonts w:ascii="Times New Roman" w:hAnsi="Times New Roman" w:cs="Times New Roman"/>
          <w:bCs/>
          <w:noProof w:val="0"/>
          <w:color w:val="000000" w:themeColor="text1"/>
          <w:sz w:val="24"/>
          <w:szCs w:val="24"/>
        </w:rPr>
        <w:t>decât</w:t>
      </w:r>
      <w:r w:rsidR="00BF2F7E" w:rsidRPr="00792BD5">
        <w:rPr>
          <w:rFonts w:ascii="Times New Roman" w:hAnsi="Times New Roman" w:cs="Times New Roman"/>
          <w:bCs/>
          <w:noProof w:val="0"/>
          <w:color w:val="000000" w:themeColor="text1"/>
          <w:sz w:val="24"/>
          <w:szCs w:val="24"/>
        </w:rPr>
        <w:t xml:space="preserve"> cea de locuință </w:t>
      </w:r>
      <w:r w:rsidR="00E81B64" w:rsidRPr="00792BD5">
        <w:rPr>
          <w:rFonts w:ascii="Times New Roman" w:hAnsi="Times New Roman" w:cs="Times New Roman"/>
          <w:bCs/>
          <w:noProof w:val="0"/>
          <w:color w:val="000000" w:themeColor="text1"/>
          <w:sz w:val="24"/>
          <w:szCs w:val="24"/>
        </w:rPr>
        <w:t>nu</w:t>
      </w:r>
      <w:r w:rsidR="00191C62" w:rsidRPr="00792BD5">
        <w:rPr>
          <w:rFonts w:ascii="Times New Roman" w:hAnsi="Times New Roman" w:cs="Times New Roman"/>
          <w:bCs/>
          <w:noProof w:val="0"/>
          <w:color w:val="000000" w:themeColor="text1"/>
          <w:sz w:val="24"/>
          <w:szCs w:val="24"/>
        </w:rPr>
        <w:t xml:space="preserve"> </w:t>
      </w:r>
      <w:r w:rsidR="00E81B64" w:rsidRPr="00792BD5">
        <w:rPr>
          <w:rFonts w:ascii="Times New Roman" w:hAnsi="Times New Roman" w:cs="Times New Roman"/>
          <w:bCs/>
          <w:noProof w:val="0"/>
          <w:color w:val="000000" w:themeColor="text1"/>
          <w:sz w:val="24"/>
          <w:szCs w:val="24"/>
        </w:rPr>
        <w:t xml:space="preserve">asigură accesul </w:t>
      </w:r>
      <w:r w:rsidR="00BF2F7E" w:rsidRPr="00792BD5">
        <w:rPr>
          <w:rFonts w:ascii="Times New Roman" w:hAnsi="Times New Roman" w:cs="Times New Roman"/>
          <w:bCs/>
          <w:noProof w:val="0"/>
          <w:color w:val="000000" w:themeColor="text1"/>
          <w:sz w:val="24"/>
          <w:szCs w:val="24"/>
        </w:rPr>
        <w:t xml:space="preserve">prestatorului </w:t>
      </w:r>
      <w:r w:rsidR="00E81B64" w:rsidRPr="00792BD5">
        <w:rPr>
          <w:rFonts w:ascii="Times New Roman" w:hAnsi="Times New Roman" w:cs="Times New Roman"/>
          <w:bCs/>
          <w:noProof w:val="0"/>
          <w:color w:val="000000" w:themeColor="text1"/>
          <w:sz w:val="24"/>
          <w:szCs w:val="24"/>
        </w:rPr>
        <w:t xml:space="preserve">pentru </w:t>
      </w:r>
      <w:r w:rsidR="00191C62" w:rsidRPr="00792BD5">
        <w:rPr>
          <w:rFonts w:ascii="Times New Roman" w:hAnsi="Times New Roman" w:cs="Times New Roman"/>
          <w:bCs/>
          <w:noProof w:val="0"/>
          <w:color w:val="000000" w:themeColor="text1"/>
          <w:sz w:val="24"/>
          <w:szCs w:val="24"/>
        </w:rPr>
        <w:t xml:space="preserve">înlocuirea </w:t>
      </w:r>
      <w:r w:rsidR="00025B1C" w:rsidRPr="00792BD5">
        <w:rPr>
          <w:rFonts w:ascii="Times New Roman" w:hAnsi="Times New Roman" w:cs="Times New Roman"/>
          <w:bCs/>
          <w:noProof w:val="0"/>
          <w:color w:val="000000" w:themeColor="text1"/>
          <w:sz w:val="24"/>
          <w:szCs w:val="24"/>
        </w:rPr>
        <w:t>acestora</w:t>
      </w:r>
      <w:r w:rsidR="00D714E4" w:rsidRPr="00792BD5">
        <w:rPr>
          <w:rFonts w:ascii="Times New Roman" w:hAnsi="Times New Roman" w:cs="Times New Roman"/>
          <w:bCs/>
          <w:noProof w:val="0"/>
          <w:color w:val="000000" w:themeColor="text1"/>
          <w:sz w:val="24"/>
          <w:szCs w:val="24"/>
        </w:rPr>
        <w:t>;</w:t>
      </w:r>
    </w:p>
    <w:p w14:paraId="4BDD626A" w14:textId="6B6C52F1" w:rsidR="00FD46E7" w:rsidRPr="00792BD5" w:rsidRDefault="00FD46E7" w:rsidP="00190AC0">
      <w:pPr>
        <w:pStyle w:val="ListParagraph"/>
        <w:numPr>
          <w:ilvl w:val="0"/>
          <w:numId w:val="3"/>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când proprietarul nu asigură </w:t>
      </w:r>
      <w:r w:rsidR="00CB215A" w:rsidRPr="00792BD5">
        <w:rPr>
          <w:rFonts w:ascii="Times New Roman" w:hAnsi="Times New Roman" w:cs="Times New Roman"/>
          <w:bCs/>
          <w:noProof w:val="0"/>
          <w:color w:val="000000" w:themeColor="text1"/>
          <w:sz w:val="24"/>
          <w:szCs w:val="24"/>
        </w:rPr>
        <w:t xml:space="preserve">prestatorului </w:t>
      </w:r>
      <w:r w:rsidRPr="00792BD5">
        <w:rPr>
          <w:rFonts w:ascii="Times New Roman" w:hAnsi="Times New Roman" w:cs="Times New Roman"/>
          <w:bCs/>
          <w:noProof w:val="0"/>
          <w:color w:val="000000" w:themeColor="text1"/>
          <w:sz w:val="24"/>
          <w:szCs w:val="24"/>
        </w:rPr>
        <w:t>accesul în apartament</w:t>
      </w:r>
      <w:r w:rsidR="002B75EB" w:rsidRPr="00792BD5">
        <w:rPr>
          <w:rFonts w:ascii="Times New Roman" w:hAnsi="Times New Roman" w:cs="Times New Roman"/>
          <w:bCs/>
          <w:noProof w:val="0"/>
          <w:color w:val="000000" w:themeColor="text1"/>
          <w:sz w:val="24"/>
          <w:szCs w:val="24"/>
        </w:rPr>
        <w:t xml:space="preserve"> sau </w:t>
      </w:r>
      <w:r w:rsidRPr="00792BD5">
        <w:rPr>
          <w:rFonts w:ascii="Times New Roman" w:hAnsi="Times New Roman" w:cs="Times New Roman"/>
          <w:bCs/>
          <w:noProof w:val="0"/>
          <w:color w:val="000000" w:themeColor="text1"/>
          <w:sz w:val="24"/>
          <w:szCs w:val="24"/>
        </w:rPr>
        <w:t>spați</w:t>
      </w:r>
      <w:r w:rsidR="003A7536" w:rsidRPr="00792BD5">
        <w:rPr>
          <w:rFonts w:ascii="Times New Roman" w:hAnsi="Times New Roman" w:cs="Times New Roman"/>
          <w:bCs/>
          <w:noProof w:val="0"/>
          <w:color w:val="000000" w:themeColor="text1"/>
          <w:sz w:val="24"/>
          <w:szCs w:val="24"/>
        </w:rPr>
        <w:t>u</w:t>
      </w:r>
      <w:r w:rsidRPr="00792BD5">
        <w:rPr>
          <w:rFonts w:ascii="Times New Roman" w:hAnsi="Times New Roman" w:cs="Times New Roman"/>
          <w:bCs/>
          <w:noProof w:val="0"/>
          <w:color w:val="000000" w:themeColor="text1"/>
          <w:sz w:val="24"/>
          <w:szCs w:val="24"/>
        </w:rPr>
        <w:t xml:space="preserve"> cu altă destinaţie decât cea de locuință </w:t>
      </w:r>
      <w:r w:rsidR="003A7536" w:rsidRPr="00792BD5">
        <w:rPr>
          <w:rFonts w:ascii="Times New Roman" w:hAnsi="Times New Roman" w:cs="Times New Roman"/>
          <w:bCs/>
          <w:noProof w:val="0"/>
          <w:color w:val="000000" w:themeColor="text1"/>
          <w:sz w:val="24"/>
          <w:szCs w:val="24"/>
        </w:rPr>
        <w:t>pentru verificarea repartito</w:t>
      </w:r>
      <w:r w:rsidR="00BF2F7E" w:rsidRPr="00792BD5">
        <w:rPr>
          <w:rFonts w:ascii="Times New Roman" w:hAnsi="Times New Roman" w:cs="Times New Roman"/>
          <w:bCs/>
          <w:noProof w:val="0"/>
          <w:color w:val="000000" w:themeColor="text1"/>
          <w:sz w:val="24"/>
          <w:szCs w:val="24"/>
        </w:rPr>
        <w:t>rului</w:t>
      </w:r>
      <w:r w:rsidR="003A7536" w:rsidRPr="00792BD5">
        <w:rPr>
          <w:rFonts w:ascii="Times New Roman" w:hAnsi="Times New Roman" w:cs="Times New Roman"/>
          <w:bCs/>
          <w:noProof w:val="0"/>
          <w:color w:val="000000" w:themeColor="text1"/>
          <w:sz w:val="24"/>
          <w:szCs w:val="24"/>
        </w:rPr>
        <w:t xml:space="preserve"> de costuri cu citire </w:t>
      </w:r>
      <w:r w:rsidR="00357959" w:rsidRPr="00792BD5">
        <w:rPr>
          <w:rFonts w:ascii="Times New Roman" w:hAnsi="Times New Roman" w:cs="Times New Roman"/>
          <w:bCs/>
          <w:noProof w:val="0"/>
          <w:color w:val="000000" w:themeColor="text1"/>
          <w:sz w:val="24"/>
          <w:szCs w:val="24"/>
        </w:rPr>
        <w:t xml:space="preserve">de </w:t>
      </w:r>
      <w:r w:rsidR="003A7536" w:rsidRPr="00792BD5">
        <w:rPr>
          <w:rFonts w:ascii="Times New Roman" w:hAnsi="Times New Roman" w:cs="Times New Roman"/>
          <w:bCs/>
          <w:noProof w:val="0"/>
          <w:color w:val="000000" w:themeColor="text1"/>
          <w:sz w:val="24"/>
          <w:szCs w:val="24"/>
        </w:rPr>
        <w:t xml:space="preserve">la distanță </w:t>
      </w:r>
      <w:r w:rsidR="00217BEE" w:rsidRPr="00792BD5">
        <w:rPr>
          <w:rFonts w:ascii="Times New Roman" w:hAnsi="Times New Roman" w:cs="Times New Roman"/>
          <w:bCs/>
          <w:noProof w:val="0"/>
          <w:color w:val="000000" w:themeColor="text1"/>
          <w:sz w:val="24"/>
          <w:szCs w:val="24"/>
        </w:rPr>
        <w:t>care nu po</w:t>
      </w:r>
      <w:r w:rsidR="00BF2F7E" w:rsidRPr="00792BD5">
        <w:rPr>
          <w:rFonts w:ascii="Times New Roman" w:hAnsi="Times New Roman" w:cs="Times New Roman"/>
          <w:bCs/>
          <w:noProof w:val="0"/>
          <w:color w:val="000000" w:themeColor="text1"/>
          <w:sz w:val="24"/>
          <w:szCs w:val="24"/>
        </w:rPr>
        <w:t>a</w:t>
      </w:r>
      <w:r w:rsidR="00217BEE" w:rsidRPr="00792BD5">
        <w:rPr>
          <w:rFonts w:ascii="Times New Roman" w:hAnsi="Times New Roman" w:cs="Times New Roman"/>
          <w:bCs/>
          <w:noProof w:val="0"/>
          <w:color w:val="000000" w:themeColor="text1"/>
          <w:sz w:val="24"/>
          <w:szCs w:val="24"/>
        </w:rPr>
        <w:t>t</w:t>
      </w:r>
      <w:r w:rsidR="00BF2F7E" w:rsidRPr="00792BD5">
        <w:rPr>
          <w:rFonts w:ascii="Times New Roman" w:hAnsi="Times New Roman" w:cs="Times New Roman"/>
          <w:bCs/>
          <w:noProof w:val="0"/>
          <w:color w:val="000000" w:themeColor="text1"/>
          <w:sz w:val="24"/>
          <w:szCs w:val="24"/>
        </w:rPr>
        <w:t>e</w:t>
      </w:r>
      <w:r w:rsidR="00217BEE" w:rsidRPr="00792BD5">
        <w:rPr>
          <w:rFonts w:ascii="Times New Roman" w:hAnsi="Times New Roman" w:cs="Times New Roman"/>
          <w:bCs/>
          <w:noProof w:val="0"/>
          <w:color w:val="000000" w:themeColor="text1"/>
          <w:sz w:val="24"/>
          <w:szCs w:val="24"/>
        </w:rPr>
        <w:t xml:space="preserve"> fi </w:t>
      </w:r>
      <w:r w:rsidR="003A7536" w:rsidRPr="00792BD5">
        <w:rPr>
          <w:rFonts w:ascii="Times New Roman" w:hAnsi="Times New Roman" w:cs="Times New Roman"/>
          <w:bCs/>
          <w:noProof w:val="0"/>
          <w:color w:val="000000" w:themeColor="text1"/>
          <w:sz w:val="24"/>
          <w:szCs w:val="24"/>
        </w:rPr>
        <w:t xml:space="preserve">recepționat. </w:t>
      </w:r>
    </w:p>
    <w:p w14:paraId="02F71397" w14:textId="35B6E342" w:rsidR="005537F1" w:rsidRPr="00792BD5" w:rsidRDefault="005537F1" w:rsidP="00263409">
      <w:pPr>
        <w:pStyle w:val="ListParagraph"/>
        <w:tabs>
          <w:tab w:val="left" w:pos="284"/>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Consumul de energie termică pentru încălzire repartizat </w:t>
      </w:r>
      <w:r w:rsidR="00BD0821" w:rsidRPr="00792BD5">
        <w:rPr>
          <w:rFonts w:ascii="Times New Roman" w:hAnsi="Times New Roman" w:cs="Times New Roman"/>
          <w:bCs/>
          <w:noProof w:val="0"/>
          <w:color w:val="000000" w:themeColor="text1"/>
          <w:sz w:val="24"/>
          <w:szCs w:val="24"/>
        </w:rPr>
        <w:t xml:space="preserve">în </w:t>
      </w:r>
      <w:r w:rsidRPr="00792BD5">
        <w:rPr>
          <w:rFonts w:ascii="Times New Roman" w:hAnsi="Times New Roman" w:cs="Times New Roman"/>
          <w:bCs/>
          <w:noProof w:val="0"/>
          <w:color w:val="000000" w:themeColor="text1"/>
          <w:sz w:val="24"/>
          <w:szCs w:val="24"/>
        </w:rPr>
        <w:t xml:space="preserve">situațiile descrise la alin. (1) lit. </w:t>
      </w:r>
      <w:r w:rsidR="00D34DB9" w:rsidRPr="00792BD5">
        <w:rPr>
          <w:rFonts w:ascii="Times New Roman" w:hAnsi="Times New Roman" w:cs="Times New Roman"/>
          <w:bCs/>
          <w:noProof w:val="0"/>
          <w:color w:val="000000" w:themeColor="text1"/>
          <w:sz w:val="24"/>
          <w:szCs w:val="24"/>
        </w:rPr>
        <w:fldChar w:fldCharType="begin"/>
      </w:r>
      <w:r w:rsidR="00D34DB9" w:rsidRPr="00792BD5">
        <w:rPr>
          <w:rFonts w:ascii="Times New Roman" w:hAnsi="Times New Roman" w:cs="Times New Roman"/>
          <w:bCs/>
          <w:noProof w:val="0"/>
          <w:color w:val="000000" w:themeColor="text1"/>
          <w:sz w:val="24"/>
          <w:szCs w:val="24"/>
        </w:rPr>
        <w:instrText xml:space="preserve"> REF _Ref103609204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D34DB9" w:rsidRPr="00792BD5">
        <w:rPr>
          <w:rFonts w:ascii="Times New Roman" w:hAnsi="Times New Roman" w:cs="Times New Roman"/>
          <w:bCs/>
          <w:noProof w:val="0"/>
          <w:color w:val="000000" w:themeColor="text1"/>
          <w:sz w:val="24"/>
          <w:szCs w:val="24"/>
        </w:rPr>
      </w:r>
      <w:r w:rsidR="00D34DB9" w:rsidRPr="00792BD5">
        <w:rPr>
          <w:rFonts w:ascii="Times New Roman" w:hAnsi="Times New Roman" w:cs="Times New Roman"/>
          <w:bCs/>
          <w:noProof w:val="0"/>
          <w:color w:val="000000" w:themeColor="text1"/>
          <w:sz w:val="24"/>
          <w:szCs w:val="24"/>
        </w:rPr>
        <w:fldChar w:fldCharType="separate"/>
      </w:r>
      <w:r w:rsidR="00F73849" w:rsidRPr="00792BD5">
        <w:rPr>
          <w:rFonts w:ascii="Times New Roman" w:hAnsi="Times New Roman" w:cs="Times New Roman"/>
          <w:bCs/>
          <w:noProof w:val="0"/>
          <w:color w:val="000000" w:themeColor="text1"/>
          <w:sz w:val="24"/>
          <w:szCs w:val="24"/>
        </w:rPr>
        <w:t>b)</w:t>
      </w:r>
      <w:r w:rsidR="00D34DB9"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 xml:space="preserve"> se recalculează, pentru perioada dintre </w:t>
      </w:r>
      <w:r w:rsidR="004C50F6" w:rsidRPr="00792BD5">
        <w:rPr>
          <w:rFonts w:ascii="Times New Roman" w:hAnsi="Times New Roman" w:cs="Times New Roman"/>
          <w:bCs/>
          <w:noProof w:val="0"/>
          <w:color w:val="000000" w:themeColor="text1"/>
          <w:sz w:val="24"/>
          <w:szCs w:val="24"/>
        </w:rPr>
        <w:t xml:space="preserve">ultima </w:t>
      </w:r>
      <w:r w:rsidRPr="00792BD5">
        <w:rPr>
          <w:rFonts w:ascii="Times New Roman" w:hAnsi="Times New Roman" w:cs="Times New Roman"/>
          <w:bCs/>
          <w:noProof w:val="0"/>
          <w:color w:val="000000" w:themeColor="text1"/>
          <w:sz w:val="24"/>
          <w:szCs w:val="24"/>
        </w:rPr>
        <w:t xml:space="preserve">verificare şi cea curentă, conform prevederilor </w:t>
      </w:r>
      <w:r w:rsidR="00217BEE" w:rsidRPr="00792BD5">
        <w:rPr>
          <w:rFonts w:ascii="Times New Roman" w:hAnsi="Times New Roman" w:cs="Times New Roman"/>
          <w:bCs/>
          <w:noProof w:val="0"/>
          <w:color w:val="000000" w:themeColor="text1"/>
          <w:sz w:val="24"/>
          <w:szCs w:val="24"/>
        </w:rPr>
        <w:fldChar w:fldCharType="begin"/>
      </w:r>
      <w:r w:rsidR="00217BEE" w:rsidRPr="00792BD5">
        <w:rPr>
          <w:rFonts w:ascii="Times New Roman" w:hAnsi="Times New Roman" w:cs="Times New Roman"/>
          <w:bCs/>
          <w:noProof w:val="0"/>
          <w:color w:val="000000" w:themeColor="text1"/>
          <w:sz w:val="24"/>
          <w:szCs w:val="24"/>
        </w:rPr>
        <w:instrText xml:space="preserve"> REF _Ref103090772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217BEE" w:rsidRPr="00792BD5">
        <w:rPr>
          <w:rFonts w:ascii="Times New Roman" w:hAnsi="Times New Roman" w:cs="Times New Roman"/>
          <w:bCs/>
          <w:noProof w:val="0"/>
          <w:color w:val="000000" w:themeColor="text1"/>
          <w:sz w:val="24"/>
          <w:szCs w:val="24"/>
        </w:rPr>
      </w:r>
      <w:r w:rsidR="00217BEE" w:rsidRPr="00792BD5">
        <w:rPr>
          <w:rFonts w:ascii="Times New Roman" w:hAnsi="Times New Roman" w:cs="Times New Roman"/>
          <w:bCs/>
          <w:noProof w:val="0"/>
          <w:color w:val="000000" w:themeColor="text1"/>
          <w:sz w:val="24"/>
          <w:szCs w:val="24"/>
        </w:rPr>
        <w:fldChar w:fldCharType="separate"/>
      </w:r>
      <w:r w:rsidR="002C0C3A" w:rsidRPr="00792BD5">
        <w:rPr>
          <w:rFonts w:ascii="Times New Roman" w:hAnsi="Times New Roman" w:cs="Times New Roman"/>
          <w:bCs/>
          <w:noProof w:val="0"/>
          <w:color w:val="000000" w:themeColor="text1"/>
          <w:sz w:val="24"/>
          <w:szCs w:val="24"/>
        </w:rPr>
        <w:t>a</w:t>
      </w:r>
      <w:r w:rsidR="00755073" w:rsidRPr="00792BD5">
        <w:rPr>
          <w:rFonts w:ascii="Times New Roman" w:hAnsi="Times New Roman" w:cs="Times New Roman"/>
          <w:bCs/>
          <w:noProof w:val="0"/>
          <w:color w:val="000000" w:themeColor="text1"/>
          <w:sz w:val="24"/>
          <w:szCs w:val="24"/>
        </w:rPr>
        <w:t xml:space="preserve">rt. 17 </w:t>
      </w:r>
      <w:r w:rsidR="00217BEE"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alin. (</w:t>
      </w:r>
      <w:r w:rsidR="00F42AF1" w:rsidRPr="00792BD5">
        <w:rPr>
          <w:rFonts w:ascii="Times New Roman" w:hAnsi="Times New Roman" w:cs="Times New Roman"/>
          <w:bCs/>
          <w:noProof w:val="0"/>
          <w:color w:val="000000" w:themeColor="text1"/>
          <w:sz w:val="24"/>
          <w:szCs w:val="24"/>
        </w:rPr>
        <w:t>2</w:t>
      </w:r>
      <w:r w:rsidRPr="00792BD5">
        <w:rPr>
          <w:rFonts w:ascii="Times New Roman" w:hAnsi="Times New Roman" w:cs="Times New Roman"/>
          <w:bCs/>
          <w:noProof w:val="0"/>
          <w:color w:val="000000" w:themeColor="text1"/>
          <w:sz w:val="24"/>
          <w:szCs w:val="24"/>
        </w:rPr>
        <w:t xml:space="preserve">) lit. </w:t>
      </w:r>
      <w:r w:rsidR="00F42AF1" w:rsidRPr="00792BD5">
        <w:rPr>
          <w:rFonts w:ascii="Times New Roman" w:hAnsi="Times New Roman" w:cs="Times New Roman"/>
          <w:bCs/>
          <w:noProof w:val="0"/>
          <w:color w:val="000000" w:themeColor="text1"/>
          <w:sz w:val="24"/>
          <w:szCs w:val="24"/>
        </w:rPr>
        <w:t>a</w:t>
      </w:r>
      <w:r w:rsidRPr="00792BD5">
        <w:rPr>
          <w:rFonts w:ascii="Times New Roman" w:hAnsi="Times New Roman" w:cs="Times New Roman"/>
          <w:bCs/>
          <w:noProof w:val="0"/>
          <w:color w:val="000000" w:themeColor="text1"/>
          <w:sz w:val="24"/>
          <w:szCs w:val="24"/>
        </w:rPr>
        <w:t>)</w:t>
      </w:r>
      <w:r w:rsidR="004C50F6"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în care coeficientul </w:t>
      </w:r>
      <w:r w:rsidR="005B5307" w:rsidRPr="00792BD5">
        <w:rPr>
          <w:rFonts w:ascii="Times New Roman" w:hAnsi="Times New Roman" w:cs="Times New Roman"/>
          <w:bCs/>
          <w:noProof w:val="0"/>
          <w:color w:val="000000" w:themeColor="text1"/>
          <w:sz w:val="24"/>
          <w:szCs w:val="24"/>
        </w:rPr>
        <w:t>de corecție</w:t>
      </w:r>
      <w:r w:rsidR="00D32F75" w:rsidRPr="00792BD5">
        <w:rPr>
          <w:rFonts w:ascii="Times New Roman" w:hAnsi="Times New Roman" w:cs="Times New Roman"/>
          <w:color w:val="000000" w:themeColor="text1"/>
          <w:sz w:val="24"/>
          <w:szCs w:val="24"/>
        </w:rPr>
        <w:t xml:space="preserve"> </w:t>
      </w:r>
      <w:r w:rsidRPr="00792BD5">
        <w:rPr>
          <w:rFonts w:ascii="Times New Roman" w:hAnsi="Times New Roman" w:cs="Times New Roman"/>
          <w:bCs/>
          <w:noProof w:val="0"/>
          <w:color w:val="000000" w:themeColor="text1"/>
          <w:sz w:val="24"/>
          <w:szCs w:val="24"/>
        </w:rPr>
        <w:t>k</w:t>
      </w:r>
      <w:r w:rsidRPr="00792BD5">
        <w:rPr>
          <w:rFonts w:ascii="Times New Roman" w:hAnsi="Times New Roman" w:cs="Times New Roman"/>
          <w:bCs/>
          <w:noProof w:val="0"/>
          <w:color w:val="000000" w:themeColor="text1"/>
          <w:sz w:val="24"/>
          <w:szCs w:val="24"/>
          <w:vertAlign w:val="subscript"/>
        </w:rPr>
        <w:t>NC</w:t>
      </w:r>
      <w:r w:rsidRPr="00792BD5">
        <w:rPr>
          <w:rFonts w:ascii="Times New Roman" w:hAnsi="Times New Roman" w:cs="Times New Roman"/>
          <w:bCs/>
          <w:noProof w:val="0"/>
          <w:color w:val="000000" w:themeColor="text1"/>
          <w:sz w:val="24"/>
          <w:szCs w:val="24"/>
        </w:rPr>
        <w:t xml:space="preserve"> are valoarea de 1,35 atât pentru apartamente</w:t>
      </w:r>
      <w:r w:rsidR="003E6051"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cât şi pentru spațiile cu altă destinaţie decât cea de locuință; </w:t>
      </w:r>
      <w:r w:rsidRPr="0012141C">
        <w:rPr>
          <w:rFonts w:ascii="Times New Roman" w:hAnsi="Times New Roman" w:cs="Times New Roman"/>
          <w:bCs/>
          <w:noProof w:val="0"/>
          <w:color w:val="000000" w:themeColor="text1"/>
          <w:sz w:val="24"/>
          <w:szCs w:val="24"/>
        </w:rPr>
        <w:t>recalcularea nu are ca efect stingerea obligațiilor care au luat naștere anterior momentului recalculării</w:t>
      </w:r>
      <w:r w:rsidRPr="00792BD5">
        <w:rPr>
          <w:rFonts w:ascii="Times New Roman" w:hAnsi="Times New Roman" w:cs="Times New Roman"/>
          <w:bCs/>
          <w:noProof w:val="0"/>
          <w:color w:val="000000" w:themeColor="text1"/>
          <w:sz w:val="24"/>
          <w:szCs w:val="24"/>
        </w:rPr>
        <w:t xml:space="preserve">. </w:t>
      </w:r>
    </w:p>
    <w:p w14:paraId="1414DEBC" w14:textId="1D1786D2" w:rsidR="005537F1" w:rsidRPr="00792BD5" w:rsidRDefault="005537F1" w:rsidP="00263409">
      <w:pPr>
        <w:pStyle w:val="ListParagraph"/>
        <w:tabs>
          <w:tab w:val="left" w:pos="142"/>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(3)</w:t>
      </w:r>
      <w:r w:rsidR="008954A9" w:rsidRPr="00792BD5">
        <w:rPr>
          <w:rFonts w:ascii="Times New Roman" w:hAnsi="Times New Roman" w:cs="Times New Roman"/>
          <w:b/>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Prestator</w:t>
      </w:r>
      <w:r w:rsidR="00783E42" w:rsidRPr="00792BD5">
        <w:rPr>
          <w:rFonts w:ascii="Times New Roman" w:hAnsi="Times New Roman" w:cs="Times New Roman"/>
          <w:bCs/>
          <w:noProof w:val="0"/>
          <w:color w:val="000000" w:themeColor="text1"/>
          <w:sz w:val="24"/>
          <w:szCs w:val="24"/>
        </w:rPr>
        <w:t>ul</w:t>
      </w:r>
      <w:r w:rsidRPr="00792BD5">
        <w:rPr>
          <w:rFonts w:ascii="Times New Roman" w:hAnsi="Times New Roman" w:cs="Times New Roman"/>
          <w:bCs/>
          <w:noProof w:val="0"/>
          <w:color w:val="000000" w:themeColor="text1"/>
          <w:sz w:val="24"/>
          <w:szCs w:val="24"/>
        </w:rPr>
        <w:t xml:space="preserve"> are obligația să comunice lunar, în scris, asociației de proprietari</w:t>
      </w:r>
      <w:r w:rsidR="002B75EB" w:rsidRPr="00792BD5">
        <w:rPr>
          <w:rFonts w:ascii="Times New Roman" w:hAnsi="Times New Roman" w:cs="Times New Roman"/>
          <w:bCs/>
          <w:noProof w:val="0"/>
          <w:color w:val="000000" w:themeColor="text1"/>
          <w:sz w:val="24"/>
          <w:szCs w:val="24"/>
        </w:rPr>
        <w:t>/</w:t>
      </w:r>
      <w:r w:rsidR="008861A3" w:rsidRPr="008861A3">
        <w:rPr>
          <w:rFonts w:ascii="Times New Roman" w:hAnsi="Times New Roman" w:cs="Times New Roman"/>
          <w:bCs/>
          <w:noProof w:val="0"/>
          <w:color w:val="000000" w:themeColor="text1"/>
          <w:sz w:val="24"/>
          <w:szCs w:val="24"/>
        </w:rPr>
        <w:t>asociați</w:t>
      </w:r>
      <w:r w:rsidR="008861A3">
        <w:rPr>
          <w:rFonts w:ascii="Times New Roman" w:hAnsi="Times New Roman" w:cs="Times New Roman"/>
          <w:bCs/>
          <w:noProof w:val="0"/>
          <w:color w:val="000000" w:themeColor="text1"/>
          <w:sz w:val="24"/>
          <w:szCs w:val="24"/>
        </w:rPr>
        <w:t>ei</w:t>
      </w:r>
      <w:r w:rsidR="008861A3" w:rsidRPr="008861A3">
        <w:rPr>
          <w:rFonts w:ascii="Times New Roman" w:hAnsi="Times New Roman" w:cs="Times New Roman"/>
          <w:bCs/>
          <w:noProof w:val="0"/>
          <w:color w:val="000000" w:themeColor="text1"/>
          <w:sz w:val="24"/>
          <w:szCs w:val="24"/>
        </w:rPr>
        <w:t xml:space="preserve"> de chiriași</w:t>
      </w:r>
      <w:r w:rsidR="008861A3">
        <w:rPr>
          <w:rFonts w:ascii="Times New Roman" w:hAnsi="Times New Roman" w:cs="Times New Roman"/>
          <w:bCs/>
          <w:noProof w:val="0"/>
          <w:color w:val="000000" w:themeColor="text1"/>
          <w:sz w:val="24"/>
          <w:szCs w:val="24"/>
        </w:rPr>
        <w:t>/</w:t>
      </w:r>
      <w:r w:rsidR="002B75EB" w:rsidRPr="00792BD5">
        <w:rPr>
          <w:rFonts w:ascii="Times New Roman" w:hAnsi="Times New Roman" w:cs="Times New Roman"/>
          <w:bCs/>
          <w:noProof w:val="0"/>
          <w:color w:val="000000" w:themeColor="text1"/>
          <w:sz w:val="24"/>
          <w:szCs w:val="24"/>
        </w:rPr>
        <w:t>proprietarului condominiului</w:t>
      </w:r>
      <w:r w:rsidRPr="00792BD5">
        <w:rPr>
          <w:rFonts w:ascii="Times New Roman" w:hAnsi="Times New Roman" w:cs="Times New Roman"/>
          <w:bCs/>
          <w:noProof w:val="0"/>
          <w:color w:val="000000" w:themeColor="text1"/>
          <w:sz w:val="24"/>
          <w:szCs w:val="24"/>
        </w:rPr>
        <w:t xml:space="preserve"> care sunt apartamentele</w:t>
      </w:r>
      <w:r w:rsidR="00774BCE"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spațiile cu altă destinație </w:t>
      </w:r>
      <w:r w:rsidR="00412547" w:rsidRPr="00792BD5">
        <w:rPr>
          <w:rFonts w:ascii="Times New Roman" w:hAnsi="Times New Roman" w:cs="Times New Roman"/>
          <w:bCs/>
          <w:noProof w:val="0"/>
          <w:color w:val="000000" w:themeColor="text1"/>
          <w:sz w:val="24"/>
          <w:szCs w:val="24"/>
        </w:rPr>
        <w:t xml:space="preserve">decât cea de </w:t>
      </w:r>
      <w:r w:rsidR="008916C8" w:rsidRPr="00792BD5">
        <w:rPr>
          <w:rFonts w:ascii="Times New Roman" w:hAnsi="Times New Roman" w:cs="Times New Roman"/>
          <w:bCs/>
          <w:noProof w:val="0"/>
          <w:color w:val="000000" w:themeColor="text1"/>
          <w:sz w:val="24"/>
          <w:szCs w:val="24"/>
        </w:rPr>
        <w:t>locuință</w:t>
      </w:r>
      <w:r w:rsidR="00412547"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afl</w:t>
      </w:r>
      <w:r w:rsidR="00754D92" w:rsidRPr="00792BD5">
        <w:rPr>
          <w:rFonts w:ascii="Times New Roman" w:hAnsi="Times New Roman" w:cs="Times New Roman"/>
          <w:bCs/>
          <w:noProof w:val="0"/>
          <w:color w:val="000000" w:themeColor="text1"/>
          <w:sz w:val="24"/>
          <w:szCs w:val="24"/>
        </w:rPr>
        <w:t>ate</w:t>
      </w:r>
      <w:r w:rsidRPr="00792BD5">
        <w:rPr>
          <w:rFonts w:ascii="Times New Roman" w:hAnsi="Times New Roman" w:cs="Times New Roman"/>
          <w:bCs/>
          <w:noProof w:val="0"/>
          <w:color w:val="000000" w:themeColor="text1"/>
          <w:sz w:val="24"/>
          <w:szCs w:val="24"/>
        </w:rPr>
        <w:t xml:space="preserve"> în situațiile pre</w:t>
      </w:r>
      <w:r w:rsidR="0016732A" w:rsidRPr="00792BD5">
        <w:rPr>
          <w:rFonts w:ascii="Times New Roman" w:hAnsi="Times New Roman" w:cs="Times New Roman"/>
          <w:bCs/>
          <w:noProof w:val="0"/>
          <w:color w:val="000000" w:themeColor="text1"/>
          <w:sz w:val="24"/>
          <w:szCs w:val="24"/>
        </w:rPr>
        <w:t>văzute</w:t>
      </w:r>
      <w:r w:rsidRPr="00792BD5">
        <w:rPr>
          <w:rFonts w:ascii="Times New Roman" w:hAnsi="Times New Roman" w:cs="Times New Roman"/>
          <w:bCs/>
          <w:noProof w:val="0"/>
          <w:color w:val="000000" w:themeColor="text1"/>
          <w:sz w:val="24"/>
          <w:szCs w:val="24"/>
        </w:rPr>
        <w:t xml:space="preserve"> la </w:t>
      </w:r>
      <w:r w:rsidR="00170778" w:rsidRPr="00792BD5">
        <w:rPr>
          <w:rFonts w:ascii="Times New Roman" w:hAnsi="Times New Roman" w:cs="Times New Roman"/>
          <w:bCs/>
          <w:noProof w:val="0"/>
          <w:color w:val="000000" w:themeColor="text1"/>
          <w:sz w:val="24"/>
          <w:szCs w:val="24"/>
        </w:rPr>
        <w:t xml:space="preserve">alin. (1) lit. </w:t>
      </w:r>
      <w:r w:rsidR="004C3332" w:rsidRPr="00792BD5">
        <w:rPr>
          <w:rFonts w:ascii="Times New Roman" w:hAnsi="Times New Roman" w:cs="Times New Roman"/>
          <w:bCs/>
          <w:noProof w:val="0"/>
          <w:color w:val="000000" w:themeColor="text1"/>
          <w:sz w:val="24"/>
          <w:szCs w:val="24"/>
        </w:rPr>
        <w:fldChar w:fldCharType="begin"/>
      </w:r>
      <w:r w:rsidR="004C3332" w:rsidRPr="00792BD5">
        <w:rPr>
          <w:rFonts w:ascii="Times New Roman" w:hAnsi="Times New Roman" w:cs="Times New Roman"/>
          <w:bCs/>
          <w:noProof w:val="0"/>
          <w:color w:val="000000" w:themeColor="text1"/>
          <w:sz w:val="24"/>
          <w:szCs w:val="24"/>
        </w:rPr>
        <w:instrText xml:space="preserve"> REF _Ref103609204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4C3332" w:rsidRPr="00792BD5">
        <w:rPr>
          <w:rFonts w:ascii="Times New Roman" w:hAnsi="Times New Roman" w:cs="Times New Roman"/>
          <w:bCs/>
          <w:noProof w:val="0"/>
          <w:color w:val="000000" w:themeColor="text1"/>
          <w:sz w:val="24"/>
          <w:szCs w:val="24"/>
        </w:rPr>
      </w:r>
      <w:r w:rsidR="004C3332" w:rsidRPr="00792BD5">
        <w:rPr>
          <w:rFonts w:ascii="Times New Roman" w:hAnsi="Times New Roman" w:cs="Times New Roman"/>
          <w:bCs/>
          <w:noProof w:val="0"/>
          <w:color w:val="000000" w:themeColor="text1"/>
          <w:sz w:val="24"/>
          <w:szCs w:val="24"/>
        </w:rPr>
        <w:fldChar w:fldCharType="separate"/>
      </w:r>
      <w:r w:rsidR="00F73849" w:rsidRPr="00792BD5">
        <w:rPr>
          <w:rFonts w:ascii="Times New Roman" w:hAnsi="Times New Roman" w:cs="Times New Roman"/>
          <w:bCs/>
          <w:noProof w:val="0"/>
          <w:color w:val="000000" w:themeColor="text1"/>
          <w:sz w:val="24"/>
          <w:szCs w:val="24"/>
        </w:rPr>
        <w:t>b)</w:t>
      </w:r>
      <w:r w:rsidR="004C3332"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w:t>
      </w:r>
    </w:p>
    <w:p w14:paraId="7730E7F6" w14:textId="20F98816" w:rsidR="004F6443" w:rsidRPr="00BD6771" w:rsidRDefault="0009106A" w:rsidP="00190AC0">
      <w:pPr>
        <w:pStyle w:val="ListParagraph"/>
        <w:numPr>
          <w:ilvl w:val="0"/>
          <w:numId w:val="8"/>
        </w:numPr>
        <w:tabs>
          <w:tab w:val="left" w:pos="567"/>
          <w:tab w:val="left" w:pos="851"/>
        </w:tabs>
        <w:spacing w:after="0" w:line="360" w:lineRule="auto"/>
        <w:ind w:left="0" w:firstLine="0"/>
        <w:jc w:val="both"/>
        <w:rPr>
          <w:rFonts w:ascii="Times New Roman" w:hAnsi="Times New Roman" w:cs="Times New Roman"/>
          <w:bCs/>
          <w:noProof w:val="0"/>
          <w:color w:val="FF0000"/>
          <w:sz w:val="24"/>
          <w:szCs w:val="24"/>
        </w:rPr>
      </w:pPr>
      <w:r w:rsidRPr="00792BD5">
        <w:rPr>
          <w:rFonts w:ascii="Times New Roman" w:hAnsi="Times New Roman" w:cs="Times New Roman"/>
          <w:bCs/>
          <w:noProof w:val="0"/>
          <w:color w:val="000000" w:themeColor="text1"/>
          <w:sz w:val="24"/>
          <w:szCs w:val="24"/>
        </w:rPr>
        <w:t xml:space="preserve"> </w:t>
      </w:r>
      <w:bookmarkStart w:id="7" w:name="_Ref104141524"/>
      <w:r w:rsidRPr="00792BD5">
        <w:rPr>
          <w:rFonts w:ascii="Times New Roman" w:hAnsi="Times New Roman" w:cs="Times New Roman"/>
          <w:b/>
          <w:bCs/>
          <w:noProof w:val="0"/>
          <w:color w:val="000000" w:themeColor="text1"/>
          <w:sz w:val="24"/>
          <w:szCs w:val="24"/>
        </w:rPr>
        <w:t>(1)</w:t>
      </w:r>
      <w:r w:rsidR="009A0FF7" w:rsidRPr="00792BD5">
        <w:rPr>
          <w:rFonts w:ascii="Times New Roman" w:hAnsi="Times New Roman" w:cs="Times New Roman"/>
          <w:bCs/>
          <w:noProof w:val="0"/>
          <w:color w:val="000000" w:themeColor="text1"/>
          <w:sz w:val="24"/>
          <w:szCs w:val="24"/>
        </w:rPr>
        <w:t xml:space="preserve"> </w:t>
      </w:r>
      <w:r w:rsidR="004F6443" w:rsidRPr="00792BD5">
        <w:rPr>
          <w:rFonts w:ascii="Times New Roman" w:hAnsi="Times New Roman" w:cs="Times New Roman"/>
          <w:bCs/>
          <w:noProof w:val="0"/>
          <w:color w:val="000000" w:themeColor="text1"/>
          <w:sz w:val="24"/>
          <w:szCs w:val="24"/>
        </w:rPr>
        <w:t xml:space="preserve">Prestatorul are obligaţia de a face </w:t>
      </w:r>
      <w:r w:rsidR="0002308B" w:rsidRPr="00792BD5">
        <w:rPr>
          <w:rFonts w:ascii="Times New Roman" w:hAnsi="Times New Roman" w:cs="Times New Roman"/>
          <w:bCs/>
          <w:noProof w:val="0"/>
          <w:color w:val="000000" w:themeColor="text1"/>
          <w:sz w:val="24"/>
          <w:szCs w:val="24"/>
        </w:rPr>
        <w:t xml:space="preserve">anual </w:t>
      </w:r>
      <w:r w:rsidR="004F6443" w:rsidRPr="00792BD5">
        <w:rPr>
          <w:rFonts w:ascii="Times New Roman" w:hAnsi="Times New Roman" w:cs="Times New Roman"/>
          <w:bCs/>
          <w:noProof w:val="0"/>
          <w:color w:val="000000" w:themeColor="text1"/>
          <w:sz w:val="24"/>
          <w:szCs w:val="24"/>
        </w:rPr>
        <w:t>verificarea repartitoarelor de costuri; în cazul în care în urma verificării</w:t>
      </w:r>
      <w:r w:rsidR="0002308B" w:rsidRPr="00792BD5">
        <w:rPr>
          <w:rFonts w:ascii="Times New Roman" w:hAnsi="Times New Roman" w:cs="Times New Roman"/>
          <w:bCs/>
          <w:noProof w:val="0"/>
          <w:color w:val="000000" w:themeColor="text1"/>
          <w:sz w:val="24"/>
          <w:szCs w:val="24"/>
        </w:rPr>
        <w:t>,</w:t>
      </w:r>
      <w:r w:rsidR="004F6443" w:rsidRPr="00792BD5">
        <w:rPr>
          <w:rFonts w:ascii="Times New Roman" w:hAnsi="Times New Roman" w:cs="Times New Roman"/>
          <w:bCs/>
          <w:noProof w:val="0"/>
          <w:color w:val="000000" w:themeColor="text1"/>
          <w:sz w:val="24"/>
          <w:szCs w:val="24"/>
        </w:rPr>
        <w:t xml:space="preserve">  se constată că </w:t>
      </w:r>
      <w:r w:rsidR="0002308B" w:rsidRPr="00792BD5">
        <w:rPr>
          <w:rFonts w:ascii="Times New Roman" w:hAnsi="Times New Roman" w:cs="Times New Roman"/>
          <w:bCs/>
          <w:noProof w:val="0"/>
          <w:color w:val="000000" w:themeColor="text1"/>
          <w:sz w:val="24"/>
          <w:szCs w:val="24"/>
        </w:rPr>
        <w:t xml:space="preserve">datele pe baza cărora au fost determinate consumurile individuale </w:t>
      </w:r>
      <w:r w:rsidR="004F6443" w:rsidRPr="00792BD5">
        <w:rPr>
          <w:rFonts w:ascii="Times New Roman" w:hAnsi="Times New Roman" w:cs="Times New Roman"/>
          <w:bCs/>
          <w:noProof w:val="0"/>
          <w:color w:val="000000" w:themeColor="text1"/>
          <w:sz w:val="24"/>
          <w:szCs w:val="24"/>
        </w:rPr>
        <w:t xml:space="preserve">nu corespund realității, prestatorul va recalcula consumurile repartizate, cheltuielile legate de recalculare recuperându-se de la asociaţia de </w:t>
      </w:r>
      <w:r w:rsidR="004F6443" w:rsidRPr="00032115">
        <w:rPr>
          <w:rFonts w:ascii="Times New Roman" w:hAnsi="Times New Roman" w:cs="Times New Roman"/>
          <w:bCs/>
          <w:noProof w:val="0"/>
          <w:color w:val="000000" w:themeColor="text1"/>
          <w:sz w:val="24"/>
          <w:szCs w:val="24"/>
        </w:rPr>
        <w:t>proprietari</w:t>
      </w:r>
      <w:r w:rsidR="0081561C" w:rsidRPr="00032115">
        <w:rPr>
          <w:rFonts w:ascii="Times New Roman" w:hAnsi="Times New Roman" w:cs="Times New Roman"/>
          <w:bCs/>
          <w:noProof w:val="0"/>
          <w:color w:val="000000" w:themeColor="text1"/>
          <w:sz w:val="24"/>
          <w:szCs w:val="24"/>
        </w:rPr>
        <w:t>/</w:t>
      </w:r>
      <w:r w:rsidR="006A49F5" w:rsidRPr="00032115">
        <w:rPr>
          <w:rFonts w:ascii="Times New Roman" w:hAnsi="Times New Roman" w:cs="Times New Roman"/>
          <w:bCs/>
          <w:noProof w:val="0"/>
          <w:color w:val="000000" w:themeColor="text1"/>
          <w:sz w:val="24"/>
          <w:szCs w:val="24"/>
        </w:rPr>
        <w:t>asociația de chiriași/</w:t>
      </w:r>
      <w:r w:rsidR="0081561C" w:rsidRPr="00032115">
        <w:rPr>
          <w:rFonts w:ascii="Times New Roman" w:hAnsi="Times New Roman" w:cs="Times New Roman"/>
          <w:bCs/>
          <w:noProof w:val="0"/>
          <w:color w:val="000000" w:themeColor="text1"/>
          <w:sz w:val="24"/>
          <w:szCs w:val="24"/>
        </w:rPr>
        <w:t xml:space="preserve">proprietarul </w:t>
      </w:r>
      <w:r w:rsidR="00E415C9" w:rsidRPr="00032115">
        <w:rPr>
          <w:rFonts w:ascii="Times New Roman" w:hAnsi="Times New Roman" w:cs="Times New Roman"/>
          <w:bCs/>
          <w:noProof w:val="0"/>
          <w:color w:val="000000" w:themeColor="text1"/>
          <w:sz w:val="24"/>
          <w:szCs w:val="24"/>
        </w:rPr>
        <w:t xml:space="preserve">de </w:t>
      </w:r>
      <w:r w:rsidR="0081561C" w:rsidRPr="00032115">
        <w:rPr>
          <w:rFonts w:ascii="Times New Roman" w:hAnsi="Times New Roman" w:cs="Times New Roman"/>
          <w:bCs/>
          <w:noProof w:val="0"/>
          <w:color w:val="000000" w:themeColor="text1"/>
          <w:sz w:val="24"/>
          <w:szCs w:val="24"/>
        </w:rPr>
        <w:t>condominiu</w:t>
      </w:r>
      <w:r w:rsidR="004F6443" w:rsidRPr="00032115">
        <w:rPr>
          <w:rFonts w:ascii="Times New Roman" w:hAnsi="Times New Roman" w:cs="Times New Roman"/>
          <w:bCs/>
          <w:noProof w:val="0"/>
          <w:color w:val="000000" w:themeColor="text1"/>
          <w:sz w:val="24"/>
          <w:szCs w:val="24"/>
        </w:rPr>
        <w:t>.</w:t>
      </w:r>
      <w:bookmarkEnd w:id="7"/>
    </w:p>
    <w:p w14:paraId="135AE943" w14:textId="3318E2A0" w:rsidR="0009106A" w:rsidRPr="00792BD5" w:rsidRDefault="004F6443" w:rsidP="00263409">
      <w:pPr>
        <w:pStyle w:val="ListParagraph"/>
        <w:tabs>
          <w:tab w:val="left" w:pos="567"/>
          <w:tab w:val="left" w:pos="851"/>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lastRenderedPageBreak/>
        <w:t>(2)</w:t>
      </w:r>
      <w:r w:rsidRPr="00792BD5">
        <w:rPr>
          <w:rFonts w:ascii="Times New Roman" w:hAnsi="Times New Roman" w:cs="Times New Roman"/>
          <w:bCs/>
          <w:noProof w:val="0"/>
          <w:color w:val="000000" w:themeColor="text1"/>
          <w:sz w:val="24"/>
          <w:szCs w:val="24"/>
        </w:rPr>
        <w:t xml:space="preserve"> </w:t>
      </w:r>
      <w:r w:rsidR="00B107C6" w:rsidRPr="00792BD5">
        <w:rPr>
          <w:rFonts w:ascii="Times New Roman" w:hAnsi="Times New Roman" w:cs="Times New Roman"/>
          <w:bCs/>
          <w:noProof w:val="0"/>
          <w:color w:val="000000" w:themeColor="text1"/>
          <w:sz w:val="24"/>
          <w:szCs w:val="24"/>
        </w:rPr>
        <w:t xml:space="preserve">Dacă la verificarea anuală a repartitoarelor, efectuată de prestator, sau la orice verificare efectuată în perioada de încălzire se constată </w:t>
      </w:r>
      <w:r w:rsidR="00862DF8" w:rsidRPr="00792BD5">
        <w:rPr>
          <w:rFonts w:ascii="Times New Roman" w:hAnsi="Times New Roman" w:cs="Times New Roman"/>
          <w:bCs/>
          <w:noProof w:val="0"/>
          <w:color w:val="000000" w:themeColor="text1"/>
          <w:sz w:val="24"/>
          <w:szCs w:val="24"/>
        </w:rPr>
        <w:t>deficiențe</w:t>
      </w:r>
      <w:r w:rsidR="00B107C6" w:rsidRPr="00792BD5">
        <w:rPr>
          <w:rFonts w:ascii="Times New Roman" w:hAnsi="Times New Roman" w:cs="Times New Roman"/>
          <w:bCs/>
          <w:noProof w:val="0"/>
          <w:color w:val="000000" w:themeColor="text1"/>
          <w:sz w:val="24"/>
          <w:szCs w:val="24"/>
        </w:rPr>
        <w:t xml:space="preserve"> în funcţionarea </w:t>
      </w:r>
      <w:r w:rsidR="0002308B" w:rsidRPr="00792BD5">
        <w:rPr>
          <w:rFonts w:ascii="Times New Roman" w:hAnsi="Times New Roman" w:cs="Times New Roman"/>
          <w:bCs/>
          <w:noProof w:val="0"/>
          <w:color w:val="000000" w:themeColor="text1"/>
          <w:sz w:val="24"/>
          <w:szCs w:val="24"/>
        </w:rPr>
        <w:t xml:space="preserve">unui </w:t>
      </w:r>
      <w:r w:rsidR="00B107C6" w:rsidRPr="00792BD5">
        <w:rPr>
          <w:rFonts w:ascii="Times New Roman" w:hAnsi="Times New Roman" w:cs="Times New Roman"/>
          <w:bCs/>
          <w:noProof w:val="0"/>
          <w:color w:val="000000" w:themeColor="text1"/>
          <w:sz w:val="24"/>
          <w:szCs w:val="24"/>
        </w:rPr>
        <w:t xml:space="preserve">repartitor, care nu se datorează unei </w:t>
      </w:r>
      <w:r w:rsidR="00862DF8" w:rsidRPr="00792BD5">
        <w:rPr>
          <w:rFonts w:ascii="Times New Roman" w:hAnsi="Times New Roman" w:cs="Times New Roman"/>
          <w:bCs/>
          <w:noProof w:val="0"/>
          <w:color w:val="000000" w:themeColor="text1"/>
          <w:sz w:val="24"/>
          <w:szCs w:val="24"/>
        </w:rPr>
        <w:t>intervenții</w:t>
      </w:r>
      <w:r w:rsidR="00B107C6" w:rsidRPr="00792BD5">
        <w:rPr>
          <w:rFonts w:ascii="Times New Roman" w:hAnsi="Times New Roman" w:cs="Times New Roman"/>
          <w:bCs/>
          <w:noProof w:val="0"/>
          <w:color w:val="000000" w:themeColor="text1"/>
          <w:sz w:val="24"/>
          <w:szCs w:val="24"/>
        </w:rPr>
        <w:t xml:space="preserve"> neautorizate, </w:t>
      </w:r>
      <w:r w:rsidR="00862DF8" w:rsidRPr="00792BD5">
        <w:rPr>
          <w:rFonts w:ascii="Times New Roman" w:hAnsi="Times New Roman" w:cs="Times New Roman"/>
          <w:bCs/>
          <w:noProof w:val="0"/>
          <w:color w:val="000000" w:themeColor="text1"/>
          <w:sz w:val="24"/>
          <w:szCs w:val="24"/>
        </w:rPr>
        <w:t>unitățile</w:t>
      </w:r>
      <w:r w:rsidR="00B107C6" w:rsidRPr="00792BD5">
        <w:rPr>
          <w:rFonts w:ascii="Times New Roman" w:hAnsi="Times New Roman" w:cs="Times New Roman"/>
          <w:bCs/>
          <w:noProof w:val="0"/>
          <w:color w:val="000000" w:themeColor="text1"/>
          <w:sz w:val="24"/>
          <w:szCs w:val="24"/>
        </w:rPr>
        <w:t xml:space="preserve"> de consum necorectate aferente acestui repartitor se </w:t>
      </w:r>
      <w:r w:rsidR="003E6051" w:rsidRPr="00792BD5">
        <w:rPr>
          <w:rFonts w:ascii="Times New Roman" w:hAnsi="Times New Roman" w:cs="Times New Roman"/>
          <w:bCs/>
          <w:noProof w:val="0"/>
          <w:color w:val="000000" w:themeColor="text1"/>
          <w:sz w:val="24"/>
          <w:szCs w:val="24"/>
        </w:rPr>
        <w:t xml:space="preserve">consideră </w:t>
      </w:r>
      <w:r w:rsidR="00B107C6" w:rsidRPr="00792BD5">
        <w:rPr>
          <w:rFonts w:ascii="Times New Roman" w:hAnsi="Times New Roman" w:cs="Times New Roman"/>
          <w:bCs/>
          <w:noProof w:val="0"/>
          <w:color w:val="000000" w:themeColor="text1"/>
          <w:sz w:val="24"/>
          <w:szCs w:val="24"/>
        </w:rPr>
        <w:t xml:space="preserve">ca medie a </w:t>
      </w:r>
      <w:r w:rsidR="007644A0" w:rsidRPr="00792BD5">
        <w:rPr>
          <w:rFonts w:ascii="Times New Roman" w:hAnsi="Times New Roman" w:cs="Times New Roman"/>
          <w:bCs/>
          <w:noProof w:val="0"/>
          <w:color w:val="000000" w:themeColor="text1"/>
          <w:sz w:val="24"/>
          <w:szCs w:val="24"/>
        </w:rPr>
        <w:t>unităților</w:t>
      </w:r>
      <w:r w:rsidR="00B107C6" w:rsidRPr="00792BD5">
        <w:rPr>
          <w:rFonts w:ascii="Times New Roman" w:hAnsi="Times New Roman" w:cs="Times New Roman"/>
          <w:bCs/>
          <w:noProof w:val="0"/>
          <w:color w:val="000000" w:themeColor="text1"/>
          <w:sz w:val="24"/>
          <w:szCs w:val="24"/>
        </w:rPr>
        <w:t xml:space="preserve"> de consum necorectate de pe verticala incintei</w:t>
      </w:r>
      <w:r w:rsidR="00B23659" w:rsidRPr="00792BD5">
        <w:rPr>
          <w:rFonts w:ascii="Times New Roman" w:hAnsi="Times New Roman" w:cs="Times New Roman"/>
          <w:bCs/>
          <w:noProof w:val="0"/>
          <w:color w:val="000000" w:themeColor="text1"/>
          <w:sz w:val="24"/>
          <w:szCs w:val="24"/>
        </w:rPr>
        <w:t>/încăperii</w:t>
      </w:r>
      <w:r w:rsidR="00B107C6" w:rsidRPr="00792BD5">
        <w:rPr>
          <w:rFonts w:ascii="Times New Roman" w:hAnsi="Times New Roman" w:cs="Times New Roman"/>
          <w:bCs/>
          <w:noProof w:val="0"/>
          <w:color w:val="000000" w:themeColor="text1"/>
          <w:sz w:val="24"/>
          <w:szCs w:val="24"/>
        </w:rPr>
        <w:t xml:space="preserve"> respective, pe perioada de la ultima verificare şi cea curentă, la care se aplică factorul de conversie pentru corpul de încălzire în cauză.</w:t>
      </w:r>
    </w:p>
    <w:p w14:paraId="26434B09" w14:textId="1E831C23" w:rsidR="00B107C6" w:rsidRPr="00792BD5" w:rsidRDefault="0009106A" w:rsidP="00263409">
      <w:pPr>
        <w:pStyle w:val="ListParagraph"/>
        <w:tabs>
          <w:tab w:val="left" w:pos="284"/>
        </w:tabs>
        <w:spacing w:after="0" w:line="360" w:lineRule="auto"/>
        <w:ind w:left="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w:t>
      </w:r>
      <w:r w:rsidR="004F6443" w:rsidRPr="00792BD5">
        <w:rPr>
          <w:rFonts w:ascii="Times New Roman" w:hAnsi="Times New Roman" w:cs="Times New Roman"/>
          <w:b/>
          <w:bCs/>
          <w:noProof w:val="0"/>
          <w:color w:val="000000" w:themeColor="text1"/>
          <w:sz w:val="24"/>
          <w:szCs w:val="24"/>
        </w:rPr>
        <w:t>3</w:t>
      </w:r>
      <w:r w:rsidRPr="00792BD5">
        <w:rPr>
          <w:rFonts w:ascii="Times New Roman" w:hAnsi="Times New Roman" w:cs="Times New Roman"/>
          <w:b/>
          <w:bCs/>
          <w:noProof w:val="0"/>
          <w:color w:val="000000" w:themeColor="text1"/>
          <w:sz w:val="24"/>
          <w:szCs w:val="24"/>
        </w:rPr>
        <w:t>)</w:t>
      </w:r>
      <w:r w:rsidR="00B107C6" w:rsidRPr="00792BD5">
        <w:rPr>
          <w:rFonts w:ascii="Times New Roman" w:hAnsi="Times New Roman" w:cs="Times New Roman"/>
          <w:bCs/>
          <w:noProof w:val="0"/>
          <w:color w:val="000000" w:themeColor="text1"/>
          <w:sz w:val="24"/>
          <w:szCs w:val="24"/>
        </w:rPr>
        <w:t xml:space="preserve"> În cazul în care proprietarul refuză înlocuirea repartitorului</w:t>
      </w:r>
      <w:r w:rsidRPr="00792BD5">
        <w:rPr>
          <w:rFonts w:ascii="Times New Roman" w:hAnsi="Times New Roman" w:cs="Times New Roman"/>
          <w:bCs/>
          <w:noProof w:val="0"/>
          <w:color w:val="000000" w:themeColor="text1"/>
          <w:sz w:val="24"/>
          <w:szCs w:val="24"/>
        </w:rPr>
        <w:t xml:space="preserve"> de costuri pentru încălzire cu </w:t>
      </w:r>
      <w:r w:rsidR="009A0FF7" w:rsidRPr="00792BD5">
        <w:rPr>
          <w:rFonts w:ascii="Times New Roman" w:hAnsi="Times New Roman" w:cs="Times New Roman"/>
          <w:bCs/>
          <w:noProof w:val="0"/>
          <w:color w:val="000000" w:themeColor="text1"/>
          <w:sz w:val="24"/>
          <w:szCs w:val="24"/>
        </w:rPr>
        <w:t xml:space="preserve">deficiențe în </w:t>
      </w:r>
      <w:r w:rsidR="00975C3E" w:rsidRPr="00792BD5">
        <w:rPr>
          <w:rFonts w:ascii="Times New Roman" w:hAnsi="Times New Roman" w:cs="Times New Roman"/>
          <w:bCs/>
          <w:noProof w:val="0"/>
          <w:color w:val="000000" w:themeColor="text1"/>
          <w:sz w:val="24"/>
          <w:szCs w:val="24"/>
        </w:rPr>
        <w:t>funcționare</w:t>
      </w:r>
      <w:r w:rsidR="00A14A30" w:rsidRPr="00792BD5">
        <w:rPr>
          <w:rFonts w:ascii="Times New Roman" w:hAnsi="Times New Roman" w:cs="Times New Roman"/>
          <w:bCs/>
          <w:noProof w:val="0"/>
          <w:color w:val="000000" w:themeColor="text1"/>
          <w:sz w:val="24"/>
          <w:szCs w:val="24"/>
        </w:rPr>
        <w:t>,</w:t>
      </w:r>
      <w:r w:rsidR="00B107C6" w:rsidRPr="00792BD5">
        <w:rPr>
          <w:rFonts w:ascii="Times New Roman" w:hAnsi="Times New Roman" w:cs="Times New Roman"/>
          <w:bCs/>
          <w:noProof w:val="0"/>
          <w:color w:val="000000" w:themeColor="text1"/>
          <w:sz w:val="24"/>
          <w:szCs w:val="24"/>
        </w:rPr>
        <w:t xml:space="preserve"> se aplică prevederile </w:t>
      </w:r>
      <w:r w:rsidR="00F872EB" w:rsidRPr="00792BD5">
        <w:rPr>
          <w:rFonts w:ascii="Times New Roman" w:hAnsi="Times New Roman" w:cs="Times New Roman"/>
          <w:bCs/>
          <w:noProof w:val="0"/>
          <w:color w:val="000000" w:themeColor="text1"/>
          <w:sz w:val="24"/>
          <w:szCs w:val="24"/>
        </w:rPr>
        <w:fldChar w:fldCharType="begin"/>
      </w:r>
      <w:r w:rsidR="00F872EB" w:rsidRPr="00792BD5">
        <w:rPr>
          <w:rFonts w:ascii="Times New Roman" w:hAnsi="Times New Roman" w:cs="Times New Roman"/>
          <w:bCs/>
          <w:noProof w:val="0"/>
          <w:color w:val="000000" w:themeColor="text1"/>
          <w:sz w:val="24"/>
          <w:szCs w:val="24"/>
        </w:rPr>
        <w:instrText xml:space="preserve"> REF _Ref103092959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F872EB" w:rsidRPr="00792BD5">
        <w:rPr>
          <w:rFonts w:ascii="Times New Roman" w:hAnsi="Times New Roman" w:cs="Times New Roman"/>
          <w:bCs/>
          <w:noProof w:val="0"/>
          <w:color w:val="000000" w:themeColor="text1"/>
          <w:sz w:val="24"/>
          <w:szCs w:val="24"/>
        </w:rPr>
      </w:r>
      <w:r w:rsidR="00F872EB" w:rsidRPr="00792BD5">
        <w:rPr>
          <w:rFonts w:ascii="Times New Roman" w:hAnsi="Times New Roman" w:cs="Times New Roman"/>
          <w:bCs/>
          <w:noProof w:val="0"/>
          <w:color w:val="000000" w:themeColor="text1"/>
          <w:sz w:val="24"/>
          <w:szCs w:val="24"/>
        </w:rPr>
        <w:fldChar w:fldCharType="separate"/>
      </w:r>
      <w:r w:rsidR="002C0C3A" w:rsidRPr="00792BD5">
        <w:rPr>
          <w:rFonts w:ascii="Times New Roman" w:hAnsi="Times New Roman" w:cs="Times New Roman"/>
          <w:bCs/>
          <w:noProof w:val="0"/>
          <w:color w:val="000000" w:themeColor="text1"/>
          <w:sz w:val="24"/>
          <w:szCs w:val="24"/>
        </w:rPr>
        <w:t>a</w:t>
      </w:r>
      <w:r w:rsidR="00755073" w:rsidRPr="00792BD5">
        <w:rPr>
          <w:rFonts w:ascii="Times New Roman" w:hAnsi="Times New Roman" w:cs="Times New Roman"/>
          <w:bCs/>
          <w:noProof w:val="0"/>
          <w:color w:val="000000" w:themeColor="text1"/>
          <w:sz w:val="24"/>
          <w:szCs w:val="24"/>
        </w:rPr>
        <w:t xml:space="preserve">rt. 9 </w:t>
      </w:r>
      <w:r w:rsidR="00F872EB" w:rsidRPr="00792BD5">
        <w:rPr>
          <w:rFonts w:ascii="Times New Roman" w:hAnsi="Times New Roman" w:cs="Times New Roman"/>
          <w:bCs/>
          <w:noProof w:val="0"/>
          <w:color w:val="000000" w:themeColor="text1"/>
          <w:sz w:val="24"/>
          <w:szCs w:val="24"/>
        </w:rPr>
        <w:fldChar w:fldCharType="end"/>
      </w:r>
      <w:r w:rsidR="00B107C6" w:rsidRPr="00792BD5">
        <w:rPr>
          <w:rFonts w:ascii="Times New Roman" w:hAnsi="Times New Roman" w:cs="Times New Roman"/>
          <w:bCs/>
          <w:noProof w:val="0"/>
          <w:color w:val="000000" w:themeColor="text1"/>
          <w:sz w:val="24"/>
          <w:szCs w:val="24"/>
        </w:rPr>
        <w:t>alin. (</w:t>
      </w:r>
      <w:r w:rsidR="009A0FF7" w:rsidRPr="00792BD5">
        <w:rPr>
          <w:rFonts w:ascii="Times New Roman" w:hAnsi="Times New Roman" w:cs="Times New Roman"/>
          <w:bCs/>
          <w:noProof w:val="0"/>
          <w:color w:val="000000" w:themeColor="text1"/>
          <w:sz w:val="24"/>
          <w:szCs w:val="24"/>
        </w:rPr>
        <w:t>1</w:t>
      </w:r>
      <w:r w:rsidR="00B107C6" w:rsidRPr="00792BD5">
        <w:rPr>
          <w:rFonts w:ascii="Times New Roman" w:hAnsi="Times New Roman" w:cs="Times New Roman"/>
          <w:bCs/>
          <w:noProof w:val="0"/>
          <w:color w:val="000000" w:themeColor="text1"/>
          <w:sz w:val="24"/>
          <w:szCs w:val="24"/>
        </w:rPr>
        <w:t xml:space="preserve">) lit. </w:t>
      </w:r>
      <w:r w:rsidR="00170778" w:rsidRPr="00792BD5">
        <w:rPr>
          <w:rFonts w:ascii="Times New Roman" w:hAnsi="Times New Roman" w:cs="Times New Roman"/>
          <w:bCs/>
          <w:noProof w:val="0"/>
          <w:color w:val="000000" w:themeColor="text1"/>
          <w:sz w:val="24"/>
          <w:szCs w:val="24"/>
        </w:rPr>
        <w:t>d</w:t>
      </w:r>
      <w:r w:rsidR="00B107C6" w:rsidRPr="00792BD5">
        <w:rPr>
          <w:rFonts w:ascii="Times New Roman" w:hAnsi="Times New Roman" w:cs="Times New Roman"/>
          <w:bCs/>
          <w:noProof w:val="0"/>
          <w:color w:val="000000" w:themeColor="text1"/>
          <w:sz w:val="24"/>
          <w:szCs w:val="24"/>
        </w:rPr>
        <w:t>)</w:t>
      </w:r>
      <w:r w:rsidR="00BF2F7E" w:rsidRPr="00792BD5">
        <w:rPr>
          <w:rFonts w:ascii="Times New Roman" w:hAnsi="Times New Roman" w:cs="Times New Roman"/>
          <w:bCs/>
          <w:noProof w:val="0"/>
          <w:color w:val="000000" w:themeColor="text1"/>
          <w:sz w:val="24"/>
          <w:szCs w:val="24"/>
        </w:rPr>
        <w:t xml:space="preserve"> și  </w:t>
      </w:r>
      <w:r w:rsidR="00BF2F7E" w:rsidRPr="00792BD5">
        <w:rPr>
          <w:rFonts w:ascii="Times New Roman" w:hAnsi="Times New Roman" w:cs="Times New Roman"/>
          <w:bCs/>
          <w:noProof w:val="0"/>
          <w:color w:val="000000" w:themeColor="text1"/>
          <w:sz w:val="24"/>
          <w:szCs w:val="24"/>
        </w:rPr>
        <w:fldChar w:fldCharType="begin"/>
      </w:r>
      <w:r w:rsidR="00BF2F7E" w:rsidRPr="00792BD5">
        <w:rPr>
          <w:rFonts w:ascii="Times New Roman" w:hAnsi="Times New Roman" w:cs="Times New Roman"/>
          <w:bCs/>
          <w:noProof w:val="0"/>
          <w:color w:val="000000" w:themeColor="text1"/>
          <w:sz w:val="24"/>
          <w:szCs w:val="24"/>
        </w:rPr>
        <w:instrText xml:space="preserve"> REF _Ref103090772 \r \h  \* MERGEFORMAT </w:instrText>
      </w:r>
      <w:r w:rsidR="00BF2F7E" w:rsidRPr="00792BD5">
        <w:rPr>
          <w:rFonts w:ascii="Times New Roman" w:hAnsi="Times New Roman" w:cs="Times New Roman"/>
          <w:bCs/>
          <w:noProof w:val="0"/>
          <w:color w:val="000000" w:themeColor="text1"/>
          <w:sz w:val="24"/>
          <w:szCs w:val="24"/>
        </w:rPr>
      </w:r>
      <w:r w:rsidR="00BF2F7E" w:rsidRPr="00792BD5">
        <w:rPr>
          <w:rFonts w:ascii="Times New Roman" w:hAnsi="Times New Roman" w:cs="Times New Roman"/>
          <w:bCs/>
          <w:noProof w:val="0"/>
          <w:color w:val="000000" w:themeColor="text1"/>
          <w:sz w:val="24"/>
          <w:szCs w:val="24"/>
        </w:rPr>
        <w:fldChar w:fldCharType="separate"/>
      </w:r>
      <w:r w:rsidR="002C0C3A" w:rsidRPr="00792BD5">
        <w:rPr>
          <w:rFonts w:ascii="Times New Roman" w:hAnsi="Times New Roman" w:cs="Times New Roman"/>
          <w:bCs/>
          <w:noProof w:val="0"/>
          <w:color w:val="000000" w:themeColor="text1"/>
          <w:sz w:val="24"/>
          <w:szCs w:val="24"/>
        </w:rPr>
        <w:t>a</w:t>
      </w:r>
      <w:r w:rsidR="00755073" w:rsidRPr="00792BD5">
        <w:rPr>
          <w:rFonts w:ascii="Times New Roman" w:hAnsi="Times New Roman" w:cs="Times New Roman"/>
          <w:bCs/>
          <w:noProof w:val="0"/>
          <w:color w:val="000000" w:themeColor="text1"/>
          <w:sz w:val="24"/>
          <w:szCs w:val="24"/>
        </w:rPr>
        <w:t xml:space="preserve">rt. 17 </w:t>
      </w:r>
      <w:r w:rsidR="00BF2F7E" w:rsidRPr="00792BD5">
        <w:rPr>
          <w:rFonts w:ascii="Times New Roman" w:hAnsi="Times New Roman" w:cs="Times New Roman"/>
          <w:bCs/>
          <w:noProof w:val="0"/>
          <w:color w:val="000000" w:themeColor="text1"/>
          <w:sz w:val="24"/>
          <w:szCs w:val="24"/>
        </w:rPr>
        <w:fldChar w:fldCharType="end"/>
      </w:r>
      <w:r w:rsidR="00BF2F7E" w:rsidRPr="00792BD5">
        <w:rPr>
          <w:rFonts w:ascii="Times New Roman" w:hAnsi="Times New Roman" w:cs="Times New Roman"/>
          <w:bCs/>
          <w:noProof w:val="0"/>
          <w:color w:val="000000" w:themeColor="text1"/>
          <w:sz w:val="24"/>
          <w:szCs w:val="24"/>
        </w:rPr>
        <w:t>alin. (2) lit. a).</w:t>
      </w:r>
    </w:p>
    <w:p w14:paraId="07AACFF8" w14:textId="22559076" w:rsidR="006320C0" w:rsidRPr="00792BD5" w:rsidRDefault="004A64D8" w:rsidP="00190AC0">
      <w:pPr>
        <w:pStyle w:val="ListParagraph"/>
        <w:numPr>
          <w:ilvl w:val="0"/>
          <w:numId w:val="8"/>
        </w:numPr>
        <w:tabs>
          <w:tab w:val="left" w:pos="567"/>
          <w:tab w:val="left" w:pos="851"/>
        </w:tabs>
        <w:spacing w:after="0" w:line="360" w:lineRule="auto"/>
        <w:ind w:left="0" w:firstLine="0"/>
        <w:jc w:val="both"/>
        <w:rPr>
          <w:rFonts w:ascii="Times New Roman" w:hAnsi="Times New Roman" w:cs="Times New Roman"/>
          <w:bCs/>
          <w:noProof w:val="0"/>
          <w:color w:val="000000" w:themeColor="text1"/>
          <w:sz w:val="24"/>
          <w:szCs w:val="24"/>
        </w:rPr>
      </w:pPr>
      <w:r w:rsidRPr="00792BD5" w:rsidDel="004A64D8">
        <w:rPr>
          <w:rFonts w:ascii="Times New Roman" w:hAnsi="Times New Roman" w:cs="Times New Roman"/>
          <w:b/>
          <w:bCs/>
          <w:noProof w:val="0"/>
          <w:color w:val="000000" w:themeColor="text1"/>
          <w:sz w:val="24"/>
          <w:szCs w:val="24"/>
        </w:rPr>
        <w:t xml:space="preserve"> </w:t>
      </w:r>
      <w:r w:rsidR="000570CE" w:rsidRPr="00792BD5">
        <w:rPr>
          <w:rFonts w:ascii="Times New Roman" w:hAnsi="Times New Roman" w:cs="Times New Roman"/>
          <w:b/>
          <w:bCs/>
          <w:noProof w:val="0"/>
          <w:color w:val="000000" w:themeColor="text1"/>
          <w:sz w:val="24"/>
          <w:szCs w:val="24"/>
        </w:rPr>
        <w:t>(</w:t>
      </w:r>
      <w:r w:rsidR="006320C0" w:rsidRPr="00792BD5">
        <w:rPr>
          <w:rFonts w:ascii="Times New Roman" w:hAnsi="Times New Roman" w:cs="Times New Roman"/>
          <w:b/>
          <w:bCs/>
          <w:noProof w:val="0"/>
          <w:color w:val="000000" w:themeColor="text1"/>
          <w:sz w:val="24"/>
          <w:szCs w:val="24"/>
        </w:rPr>
        <w:t>1</w:t>
      </w:r>
      <w:r w:rsidR="000570CE" w:rsidRPr="00792BD5">
        <w:rPr>
          <w:rFonts w:ascii="Times New Roman" w:hAnsi="Times New Roman" w:cs="Times New Roman"/>
          <w:b/>
          <w:bCs/>
          <w:noProof w:val="0"/>
          <w:color w:val="000000" w:themeColor="text1"/>
          <w:sz w:val="24"/>
          <w:szCs w:val="24"/>
        </w:rPr>
        <w:t>)</w:t>
      </w:r>
      <w:r w:rsidR="000570CE" w:rsidRPr="00792BD5">
        <w:rPr>
          <w:rFonts w:ascii="Times New Roman" w:hAnsi="Times New Roman" w:cs="Times New Roman"/>
          <w:bCs/>
          <w:noProof w:val="0"/>
          <w:color w:val="000000" w:themeColor="text1"/>
          <w:sz w:val="24"/>
          <w:szCs w:val="24"/>
        </w:rPr>
        <w:t xml:space="preserve"> </w:t>
      </w:r>
      <w:r w:rsidR="00FD723A" w:rsidRPr="00792BD5">
        <w:rPr>
          <w:rFonts w:ascii="Times New Roman" w:hAnsi="Times New Roman" w:cs="Times New Roman"/>
          <w:bCs/>
          <w:noProof w:val="0"/>
          <w:color w:val="000000" w:themeColor="text1"/>
          <w:sz w:val="24"/>
          <w:szCs w:val="24"/>
        </w:rPr>
        <w:t>Înainte de</w:t>
      </w:r>
      <w:r w:rsidR="000570CE" w:rsidRPr="00792BD5">
        <w:rPr>
          <w:rFonts w:ascii="Times New Roman" w:hAnsi="Times New Roman" w:cs="Times New Roman"/>
          <w:bCs/>
          <w:noProof w:val="0"/>
          <w:color w:val="000000" w:themeColor="text1"/>
          <w:sz w:val="24"/>
          <w:szCs w:val="24"/>
        </w:rPr>
        <w:t xml:space="preserve"> înlocuirea </w:t>
      </w:r>
      <w:r w:rsidR="00CE7EEF" w:rsidRPr="00792BD5">
        <w:rPr>
          <w:rFonts w:ascii="Times New Roman" w:hAnsi="Times New Roman" w:cs="Times New Roman"/>
          <w:bCs/>
          <w:noProof w:val="0"/>
          <w:color w:val="000000" w:themeColor="text1"/>
          <w:sz w:val="24"/>
          <w:szCs w:val="24"/>
        </w:rPr>
        <w:t>unui</w:t>
      </w:r>
      <w:r w:rsidR="00A36510" w:rsidRPr="00792BD5">
        <w:rPr>
          <w:rFonts w:ascii="Times New Roman" w:hAnsi="Times New Roman" w:cs="Times New Roman"/>
          <w:bCs/>
          <w:noProof w:val="0"/>
          <w:color w:val="000000" w:themeColor="text1"/>
          <w:sz w:val="24"/>
          <w:szCs w:val="24"/>
        </w:rPr>
        <w:t xml:space="preserve"> </w:t>
      </w:r>
      <w:r w:rsidR="000570CE" w:rsidRPr="00792BD5">
        <w:rPr>
          <w:rFonts w:ascii="Times New Roman" w:hAnsi="Times New Roman" w:cs="Times New Roman"/>
          <w:bCs/>
          <w:noProof w:val="0"/>
          <w:color w:val="000000" w:themeColor="text1"/>
          <w:sz w:val="24"/>
          <w:szCs w:val="24"/>
        </w:rPr>
        <w:t>corp</w:t>
      </w:r>
      <w:r w:rsidR="00CE7EEF" w:rsidRPr="00792BD5">
        <w:rPr>
          <w:rFonts w:ascii="Times New Roman" w:hAnsi="Times New Roman" w:cs="Times New Roman"/>
          <w:bCs/>
          <w:noProof w:val="0"/>
          <w:color w:val="000000" w:themeColor="text1"/>
          <w:sz w:val="24"/>
          <w:szCs w:val="24"/>
        </w:rPr>
        <w:t xml:space="preserve"> de încălzire</w:t>
      </w:r>
      <w:r w:rsidR="00151E57" w:rsidRPr="00792BD5">
        <w:rPr>
          <w:rFonts w:ascii="Times New Roman" w:hAnsi="Times New Roman" w:cs="Times New Roman"/>
          <w:bCs/>
          <w:noProof w:val="0"/>
          <w:color w:val="000000" w:themeColor="text1"/>
          <w:sz w:val="24"/>
          <w:szCs w:val="24"/>
        </w:rPr>
        <w:t>,</w:t>
      </w:r>
      <w:r w:rsidR="000570CE" w:rsidRPr="00792BD5">
        <w:rPr>
          <w:rFonts w:ascii="Times New Roman" w:hAnsi="Times New Roman" w:cs="Times New Roman"/>
          <w:bCs/>
          <w:noProof w:val="0"/>
          <w:color w:val="000000" w:themeColor="text1"/>
          <w:sz w:val="24"/>
          <w:szCs w:val="24"/>
        </w:rPr>
        <w:t xml:space="preserve"> pe care </w:t>
      </w:r>
      <w:r w:rsidR="00CE7EEF" w:rsidRPr="00792BD5">
        <w:rPr>
          <w:rFonts w:ascii="Times New Roman" w:hAnsi="Times New Roman" w:cs="Times New Roman"/>
          <w:bCs/>
          <w:noProof w:val="0"/>
          <w:color w:val="000000" w:themeColor="text1"/>
          <w:sz w:val="24"/>
          <w:szCs w:val="24"/>
        </w:rPr>
        <w:t>este</w:t>
      </w:r>
      <w:r w:rsidR="000570CE" w:rsidRPr="00792BD5">
        <w:rPr>
          <w:rFonts w:ascii="Times New Roman" w:hAnsi="Times New Roman" w:cs="Times New Roman"/>
          <w:bCs/>
          <w:noProof w:val="0"/>
          <w:color w:val="000000" w:themeColor="text1"/>
          <w:sz w:val="24"/>
          <w:szCs w:val="24"/>
        </w:rPr>
        <w:t xml:space="preserve"> instalat </w:t>
      </w:r>
      <w:r w:rsidR="00CE7EEF" w:rsidRPr="00792BD5">
        <w:rPr>
          <w:rFonts w:ascii="Times New Roman" w:hAnsi="Times New Roman" w:cs="Times New Roman"/>
          <w:bCs/>
          <w:noProof w:val="0"/>
          <w:color w:val="000000" w:themeColor="text1"/>
          <w:sz w:val="24"/>
          <w:szCs w:val="24"/>
        </w:rPr>
        <w:t xml:space="preserve">un </w:t>
      </w:r>
      <w:r w:rsidR="000570CE" w:rsidRPr="00792BD5">
        <w:rPr>
          <w:rFonts w:ascii="Times New Roman" w:hAnsi="Times New Roman" w:cs="Times New Roman"/>
          <w:bCs/>
          <w:noProof w:val="0"/>
          <w:color w:val="000000" w:themeColor="text1"/>
          <w:sz w:val="24"/>
          <w:szCs w:val="24"/>
        </w:rPr>
        <w:t xml:space="preserve">repartitor de costuri </w:t>
      </w:r>
      <w:r w:rsidR="00AF3F39" w:rsidRPr="00792BD5">
        <w:rPr>
          <w:rFonts w:ascii="Times New Roman" w:hAnsi="Times New Roman" w:cs="Times New Roman"/>
          <w:bCs/>
          <w:noProof w:val="0"/>
          <w:color w:val="000000" w:themeColor="text1"/>
          <w:sz w:val="24"/>
          <w:szCs w:val="24"/>
        </w:rPr>
        <w:t>pentru încălzire</w:t>
      </w:r>
      <w:r w:rsidR="00151E57" w:rsidRPr="00792BD5">
        <w:rPr>
          <w:rFonts w:ascii="Times New Roman" w:hAnsi="Times New Roman" w:cs="Times New Roman"/>
          <w:bCs/>
          <w:noProof w:val="0"/>
          <w:color w:val="000000" w:themeColor="text1"/>
          <w:sz w:val="24"/>
          <w:szCs w:val="24"/>
        </w:rPr>
        <w:t>,</w:t>
      </w:r>
      <w:r w:rsidR="00AF3F39" w:rsidRPr="00792BD5">
        <w:rPr>
          <w:rFonts w:ascii="Times New Roman" w:hAnsi="Times New Roman" w:cs="Times New Roman"/>
          <w:bCs/>
          <w:noProof w:val="0"/>
          <w:color w:val="000000" w:themeColor="text1"/>
          <w:sz w:val="24"/>
          <w:szCs w:val="24"/>
        </w:rPr>
        <w:t xml:space="preserve"> </w:t>
      </w:r>
      <w:r w:rsidR="000570CE" w:rsidRPr="0012141C">
        <w:rPr>
          <w:rFonts w:ascii="Times New Roman" w:hAnsi="Times New Roman" w:cs="Times New Roman"/>
          <w:bCs/>
          <w:noProof w:val="0"/>
          <w:color w:val="000000" w:themeColor="text1"/>
          <w:sz w:val="24"/>
          <w:szCs w:val="24"/>
        </w:rPr>
        <w:t>proprietar</w:t>
      </w:r>
      <w:r w:rsidR="00A36510" w:rsidRPr="0012141C">
        <w:rPr>
          <w:rFonts w:ascii="Times New Roman" w:hAnsi="Times New Roman" w:cs="Times New Roman"/>
          <w:bCs/>
          <w:noProof w:val="0"/>
          <w:color w:val="000000" w:themeColor="text1"/>
          <w:sz w:val="24"/>
          <w:szCs w:val="24"/>
        </w:rPr>
        <w:t>ul</w:t>
      </w:r>
      <w:r w:rsidR="006A49F5">
        <w:rPr>
          <w:rFonts w:ascii="Times New Roman" w:hAnsi="Times New Roman" w:cs="Times New Roman"/>
          <w:bCs/>
          <w:noProof w:val="0"/>
          <w:color w:val="000000" w:themeColor="text1"/>
          <w:sz w:val="24"/>
          <w:szCs w:val="24"/>
        </w:rPr>
        <w:t>/utilizatorul</w:t>
      </w:r>
      <w:r w:rsidR="000570CE" w:rsidRPr="0012141C">
        <w:rPr>
          <w:rFonts w:ascii="Times New Roman" w:hAnsi="Times New Roman" w:cs="Times New Roman"/>
          <w:bCs/>
          <w:noProof w:val="0"/>
          <w:color w:val="000000" w:themeColor="text1"/>
          <w:sz w:val="24"/>
          <w:szCs w:val="24"/>
        </w:rPr>
        <w:t xml:space="preserve"> </w:t>
      </w:r>
      <w:r w:rsidR="00983DAE">
        <w:rPr>
          <w:rFonts w:ascii="Times New Roman" w:hAnsi="Times New Roman" w:cs="Times New Roman"/>
          <w:bCs/>
          <w:noProof w:val="0"/>
          <w:color w:val="000000" w:themeColor="text1"/>
          <w:sz w:val="24"/>
          <w:szCs w:val="24"/>
        </w:rPr>
        <w:t>apartamentului</w:t>
      </w:r>
      <w:r w:rsidR="00920155">
        <w:rPr>
          <w:rFonts w:ascii="Times New Roman" w:hAnsi="Times New Roman" w:cs="Times New Roman"/>
          <w:bCs/>
          <w:noProof w:val="0"/>
          <w:color w:val="000000" w:themeColor="text1"/>
          <w:sz w:val="24"/>
          <w:szCs w:val="24"/>
        </w:rPr>
        <w:t>/spațiului</w:t>
      </w:r>
      <w:r w:rsidR="00983DAE">
        <w:rPr>
          <w:rFonts w:ascii="Times New Roman" w:hAnsi="Times New Roman" w:cs="Times New Roman"/>
          <w:bCs/>
          <w:noProof w:val="0"/>
          <w:color w:val="000000" w:themeColor="text1"/>
          <w:sz w:val="24"/>
          <w:szCs w:val="24"/>
        </w:rPr>
        <w:t xml:space="preserve"> </w:t>
      </w:r>
      <w:r w:rsidR="00A36510" w:rsidRPr="0012141C">
        <w:rPr>
          <w:rFonts w:ascii="Times New Roman" w:hAnsi="Times New Roman" w:cs="Times New Roman"/>
          <w:bCs/>
          <w:noProof w:val="0"/>
          <w:color w:val="000000" w:themeColor="text1"/>
          <w:sz w:val="24"/>
          <w:szCs w:val="24"/>
        </w:rPr>
        <w:t xml:space="preserve">este </w:t>
      </w:r>
      <w:r w:rsidR="000570CE" w:rsidRPr="0012141C">
        <w:rPr>
          <w:rFonts w:ascii="Times New Roman" w:hAnsi="Times New Roman" w:cs="Times New Roman"/>
          <w:bCs/>
          <w:noProof w:val="0"/>
          <w:color w:val="000000" w:themeColor="text1"/>
          <w:sz w:val="24"/>
          <w:szCs w:val="24"/>
        </w:rPr>
        <w:t>obliga</w:t>
      </w:r>
      <w:r w:rsidR="00A36510" w:rsidRPr="0012141C">
        <w:rPr>
          <w:rFonts w:ascii="Times New Roman" w:hAnsi="Times New Roman" w:cs="Times New Roman"/>
          <w:bCs/>
          <w:noProof w:val="0"/>
          <w:color w:val="000000" w:themeColor="text1"/>
          <w:sz w:val="24"/>
          <w:szCs w:val="24"/>
        </w:rPr>
        <w:t>t</w:t>
      </w:r>
      <w:r w:rsidR="000570CE" w:rsidRPr="0012141C">
        <w:rPr>
          <w:rFonts w:ascii="Times New Roman" w:hAnsi="Times New Roman" w:cs="Times New Roman"/>
          <w:bCs/>
          <w:noProof w:val="0"/>
          <w:color w:val="000000" w:themeColor="text1"/>
          <w:sz w:val="24"/>
          <w:szCs w:val="24"/>
        </w:rPr>
        <w:t xml:space="preserve"> să informeze asociaţia de proprietari</w:t>
      </w:r>
      <w:r w:rsidR="006A49F5">
        <w:rPr>
          <w:rFonts w:ascii="Times New Roman" w:hAnsi="Times New Roman" w:cs="Times New Roman"/>
          <w:bCs/>
          <w:noProof w:val="0"/>
          <w:color w:val="000000" w:themeColor="text1"/>
          <w:sz w:val="24"/>
          <w:szCs w:val="24"/>
        </w:rPr>
        <w:t>/</w:t>
      </w:r>
      <w:r w:rsidR="006A49F5" w:rsidRPr="006A49F5">
        <w:rPr>
          <w:rFonts w:ascii="Times New Roman" w:hAnsi="Times New Roman" w:cs="Times New Roman"/>
          <w:bCs/>
          <w:noProof w:val="0"/>
          <w:color w:val="000000" w:themeColor="text1"/>
          <w:sz w:val="24"/>
          <w:szCs w:val="24"/>
        </w:rPr>
        <w:t>asociația de chiriași/</w:t>
      </w:r>
      <w:r w:rsidR="006A49F5">
        <w:rPr>
          <w:rFonts w:ascii="Times New Roman" w:hAnsi="Times New Roman" w:cs="Times New Roman"/>
          <w:bCs/>
          <w:noProof w:val="0"/>
          <w:color w:val="000000" w:themeColor="text1"/>
          <w:sz w:val="24"/>
          <w:szCs w:val="24"/>
        </w:rPr>
        <w:t>proprietarul condominiului</w:t>
      </w:r>
      <w:r w:rsidR="00857977" w:rsidRPr="00792BD5">
        <w:rPr>
          <w:rFonts w:ascii="Times New Roman" w:hAnsi="Times New Roman" w:cs="Times New Roman"/>
          <w:bCs/>
          <w:noProof w:val="0"/>
          <w:color w:val="000000" w:themeColor="text1"/>
          <w:sz w:val="24"/>
          <w:szCs w:val="24"/>
        </w:rPr>
        <w:t>.</w:t>
      </w:r>
    </w:p>
    <w:p w14:paraId="3B34E943" w14:textId="11A0112C" w:rsidR="000570CE" w:rsidRPr="00792BD5" w:rsidRDefault="006320C0" w:rsidP="00263409">
      <w:pPr>
        <w:tabs>
          <w:tab w:val="left" w:pos="0"/>
        </w:tabs>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(2)</w:t>
      </w:r>
      <w:r w:rsidR="00857977" w:rsidRPr="00792BD5">
        <w:rPr>
          <w:rFonts w:ascii="Times New Roman" w:hAnsi="Times New Roman" w:cs="Times New Roman"/>
          <w:bCs/>
          <w:noProof w:val="0"/>
          <w:color w:val="000000" w:themeColor="text1"/>
          <w:sz w:val="24"/>
          <w:szCs w:val="24"/>
        </w:rPr>
        <w:t xml:space="preserve"> </w:t>
      </w:r>
      <w:r w:rsidR="000570CE" w:rsidRPr="00792BD5">
        <w:rPr>
          <w:rFonts w:ascii="Times New Roman" w:hAnsi="Times New Roman" w:cs="Times New Roman"/>
          <w:bCs/>
          <w:noProof w:val="0"/>
          <w:color w:val="000000" w:themeColor="text1"/>
          <w:sz w:val="24"/>
          <w:szCs w:val="24"/>
        </w:rPr>
        <w:t>Înlocuirea corpul</w:t>
      </w:r>
      <w:r w:rsidR="00A16F1A" w:rsidRPr="00792BD5">
        <w:rPr>
          <w:rFonts w:ascii="Times New Roman" w:hAnsi="Times New Roman" w:cs="Times New Roman"/>
          <w:bCs/>
          <w:noProof w:val="0"/>
          <w:color w:val="000000" w:themeColor="text1"/>
          <w:sz w:val="24"/>
          <w:szCs w:val="24"/>
        </w:rPr>
        <w:t>ui</w:t>
      </w:r>
      <w:r w:rsidR="000570CE" w:rsidRPr="00792BD5">
        <w:rPr>
          <w:rFonts w:ascii="Times New Roman" w:hAnsi="Times New Roman" w:cs="Times New Roman"/>
          <w:bCs/>
          <w:noProof w:val="0"/>
          <w:color w:val="000000" w:themeColor="text1"/>
          <w:sz w:val="24"/>
          <w:szCs w:val="24"/>
        </w:rPr>
        <w:t xml:space="preserve"> de încălzire se realiz</w:t>
      </w:r>
      <w:r w:rsidR="00E026E2" w:rsidRPr="00792BD5">
        <w:rPr>
          <w:rFonts w:ascii="Times New Roman" w:hAnsi="Times New Roman" w:cs="Times New Roman"/>
          <w:bCs/>
          <w:noProof w:val="0"/>
          <w:color w:val="000000" w:themeColor="text1"/>
          <w:sz w:val="24"/>
          <w:szCs w:val="24"/>
        </w:rPr>
        <w:t>e</w:t>
      </w:r>
      <w:r w:rsidR="000570CE" w:rsidRPr="00792BD5">
        <w:rPr>
          <w:rFonts w:ascii="Times New Roman" w:hAnsi="Times New Roman" w:cs="Times New Roman"/>
          <w:bCs/>
          <w:noProof w:val="0"/>
          <w:color w:val="000000" w:themeColor="text1"/>
          <w:sz w:val="24"/>
          <w:szCs w:val="24"/>
        </w:rPr>
        <w:t>a</w:t>
      </w:r>
      <w:r w:rsidR="00E026E2" w:rsidRPr="00792BD5">
        <w:rPr>
          <w:rFonts w:ascii="Times New Roman" w:hAnsi="Times New Roman" w:cs="Times New Roman"/>
          <w:bCs/>
          <w:noProof w:val="0"/>
          <w:color w:val="000000" w:themeColor="text1"/>
          <w:sz w:val="24"/>
          <w:szCs w:val="24"/>
        </w:rPr>
        <w:t>ză</w:t>
      </w:r>
      <w:r w:rsidR="000570CE" w:rsidRPr="00792BD5">
        <w:rPr>
          <w:rFonts w:ascii="Times New Roman" w:hAnsi="Times New Roman" w:cs="Times New Roman"/>
          <w:bCs/>
          <w:noProof w:val="0"/>
          <w:color w:val="000000" w:themeColor="text1"/>
          <w:sz w:val="24"/>
          <w:szCs w:val="24"/>
        </w:rPr>
        <w:t xml:space="preserve"> </w:t>
      </w:r>
      <w:r w:rsidR="0081561C" w:rsidRPr="00792BD5">
        <w:rPr>
          <w:rFonts w:ascii="Times New Roman" w:hAnsi="Times New Roman" w:cs="Times New Roman"/>
          <w:bCs/>
          <w:noProof w:val="0"/>
          <w:color w:val="000000" w:themeColor="text1"/>
          <w:sz w:val="24"/>
          <w:szCs w:val="24"/>
        </w:rPr>
        <w:t xml:space="preserve">de proprietar </w:t>
      </w:r>
      <w:r w:rsidR="00151E57" w:rsidRPr="00792BD5">
        <w:rPr>
          <w:rFonts w:ascii="Times New Roman" w:hAnsi="Times New Roman" w:cs="Times New Roman"/>
          <w:bCs/>
          <w:noProof w:val="0"/>
          <w:color w:val="000000" w:themeColor="text1"/>
          <w:sz w:val="24"/>
          <w:szCs w:val="24"/>
        </w:rPr>
        <w:t>doar cu respectarea dispozițiilor legale</w:t>
      </w:r>
      <w:r w:rsidR="003E6051" w:rsidRPr="00792BD5">
        <w:rPr>
          <w:rFonts w:ascii="Times New Roman" w:hAnsi="Times New Roman" w:cs="Times New Roman"/>
          <w:bCs/>
          <w:noProof w:val="0"/>
          <w:color w:val="000000" w:themeColor="text1"/>
          <w:sz w:val="24"/>
          <w:szCs w:val="24"/>
        </w:rPr>
        <w:t>,</w:t>
      </w:r>
      <w:r w:rsidR="00151E57" w:rsidRPr="00792BD5">
        <w:rPr>
          <w:rFonts w:ascii="Times New Roman" w:hAnsi="Times New Roman" w:cs="Times New Roman"/>
          <w:bCs/>
          <w:noProof w:val="0"/>
          <w:color w:val="000000" w:themeColor="text1"/>
          <w:sz w:val="24"/>
          <w:szCs w:val="24"/>
        </w:rPr>
        <w:t xml:space="preserve"> </w:t>
      </w:r>
      <w:r w:rsidR="00EA1C46" w:rsidRPr="00792BD5">
        <w:rPr>
          <w:rFonts w:ascii="Times New Roman" w:hAnsi="Times New Roman" w:cs="Times New Roman"/>
          <w:bCs/>
          <w:noProof w:val="0"/>
          <w:color w:val="000000" w:themeColor="text1"/>
          <w:sz w:val="24"/>
          <w:szCs w:val="24"/>
        </w:rPr>
        <w:t xml:space="preserve">iar </w:t>
      </w:r>
      <w:r w:rsidR="005B6C10" w:rsidRPr="00792BD5">
        <w:rPr>
          <w:rFonts w:ascii="Times New Roman" w:hAnsi="Times New Roman" w:cs="Times New Roman"/>
          <w:bCs/>
          <w:noProof w:val="0"/>
          <w:color w:val="000000" w:themeColor="text1"/>
          <w:sz w:val="24"/>
          <w:szCs w:val="24"/>
        </w:rPr>
        <w:t>demontarea, remontare</w:t>
      </w:r>
      <w:r w:rsidR="00574106" w:rsidRPr="00792BD5">
        <w:rPr>
          <w:rFonts w:ascii="Times New Roman" w:hAnsi="Times New Roman" w:cs="Times New Roman"/>
          <w:bCs/>
          <w:noProof w:val="0"/>
          <w:color w:val="000000" w:themeColor="text1"/>
          <w:sz w:val="24"/>
          <w:szCs w:val="24"/>
        </w:rPr>
        <w:t>a</w:t>
      </w:r>
      <w:r w:rsidR="005B6C10" w:rsidRPr="00792BD5">
        <w:rPr>
          <w:rFonts w:ascii="Times New Roman" w:hAnsi="Times New Roman" w:cs="Times New Roman"/>
          <w:bCs/>
          <w:noProof w:val="0"/>
          <w:color w:val="000000" w:themeColor="text1"/>
          <w:sz w:val="24"/>
          <w:szCs w:val="24"/>
        </w:rPr>
        <w:t xml:space="preserve"> sau </w:t>
      </w:r>
      <w:r w:rsidR="00EA1C46" w:rsidRPr="00792BD5">
        <w:rPr>
          <w:rFonts w:ascii="Times New Roman" w:hAnsi="Times New Roman" w:cs="Times New Roman"/>
          <w:bCs/>
          <w:noProof w:val="0"/>
          <w:color w:val="000000" w:themeColor="text1"/>
          <w:sz w:val="24"/>
          <w:szCs w:val="24"/>
        </w:rPr>
        <w:t>înlocuirea</w:t>
      </w:r>
      <w:r w:rsidR="005B6C10" w:rsidRPr="00792BD5">
        <w:rPr>
          <w:rFonts w:ascii="Times New Roman" w:hAnsi="Times New Roman" w:cs="Times New Roman"/>
          <w:bCs/>
          <w:noProof w:val="0"/>
          <w:color w:val="000000" w:themeColor="text1"/>
          <w:sz w:val="24"/>
          <w:szCs w:val="24"/>
        </w:rPr>
        <w:t>, după caz, a</w:t>
      </w:r>
      <w:r w:rsidR="00EA1C46" w:rsidRPr="00792BD5">
        <w:rPr>
          <w:rFonts w:ascii="Times New Roman" w:hAnsi="Times New Roman" w:cs="Times New Roman"/>
          <w:bCs/>
          <w:noProof w:val="0"/>
          <w:color w:val="000000" w:themeColor="text1"/>
          <w:sz w:val="24"/>
          <w:szCs w:val="24"/>
        </w:rPr>
        <w:t xml:space="preserve"> repartitor</w:t>
      </w:r>
      <w:r w:rsidR="0016732A" w:rsidRPr="00792BD5">
        <w:rPr>
          <w:rFonts w:ascii="Times New Roman" w:hAnsi="Times New Roman" w:cs="Times New Roman"/>
          <w:bCs/>
          <w:noProof w:val="0"/>
          <w:color w:val="000000" w:themeColor="text1"/>
          <w:sz w:val="24"/>
          <w:szCs w:val="24"/>
        </w:rPr>
        <w:t>ului</w:t>
      </w:r>
      <w:r w:rsidR="00A36510" w:rsidRPr="00792BD5">
        <w:rPr>
          <w:rFonts w:ascii="Times New Roman" w:hAnsi="Times New Roman" w:cs="Times New Roman"/>
          <w:bCs/>
          <w:noProof w:val="0"/>
          <w:color w:val="000000" w:themeColor="text1"/>
          <w:sz w:val="24"/>
          <w:szCs w:val="24"/>
        </w:rPr>
        <w:t xml:space="preserve"> de costuri pentru încălzire</w:t>
      </w:r>
      <w:r w:rsidR="00EA1C46" w:rsidRPr="00792BD5">
        <w:rPr>
          <w:rFonts w:ascii="Times New Roman" w:hAnsi="Times New Roman" w:cs="Times New Roman"/>
          <w:bCs/>
          <w:noProof w:val="0"/>
          <w:color w:val="000000" w:themeColor="text1"/>
          <w:sz w:val="24"/>
          <w:szCs w:val="24"/>
        </w:rPr>
        <w:t xml:space="preserve"> se realiz</w:t>
      </w:r>
      <w:r w:rsidR="00E026E2" w:rsidRPr="00792BD5">
        <w:rPr>
          <w:rFonts w:ascii="Times New Roman" w:hAnsi="Times New Roman" w:cs="Times New Roman"/>
          <w:bCs/>
          <w:noProof w:val="0"/>
          <w:color w:val="000000" w:themeColor="text1"/>
          <w:sz w:val="24"/>
          <w:szCs w:val="24"/>
        </w:rPr>
        <w:t>e</w:t>
      </w:r>
      <w:r w:rsidR="00EA1C46" w:rsidRPr="00792BD5">
        <w:rPr>
          <w:rFonts w:ascii="Times New Roman" w:hAnsi="Times New Roman" w:cs="Times New Roman"/>
          <w:bCs/>
          <w:noProof w:val="0"/>
          <w:color w:val="000000" w:themeColor="text1"/>
          <w:sz w:val="24"/>
          <w:szCs w:val="24"/>
        </w:rPr>
        <w:t>a</w:t>
      </w:r>
      <w:r w:rsidR="00E026E2" w:rsidRPr="00792BD5">
        <w:rPr>
          <w:rFonts w:ascii="Times New Roman" w:hAnsi="Times New Roman" w:cs="Times New Roman"/>
          <w:bCs/>
          <w:noProof w:val="0"/>
          <w:color w:val="000000" w:themeColor="text1"/>
          <w:sz w:val="24"/>
          <w:szCs w:val="24"/>
        </w:rPr>
        <w:t>ză</w:t>
      </w:r>
      <w:r w:rsidR="00EA1C46" w:rsidRPr="00792BD5">
        <w:rPr>
          <w:rFonts w:ascii="Times New Roman" w:hAnsi="Times New Roman" w:cs="Times New Roman"/>
          <w:bCs/>
          <w:noProof w:val="0"/>
          <w:color w:val="000000" w:themeColor="text1"/>
          <w:sz w:val="24"/>
          <w:szCs w:val="24"/>
        </w:rPr>
        <w:t xml:space="preserve"> doar de </w:t>
      </w:r>
      <w:r w:rsidR="0044390B" w:rsidRPr="00792BD5">
        <w:rPr>
          <w:rFonts w:ascii="Times New Roman" w:hAnsi="Times New Roman" w:cs="Times New Roman"/>
          <w:bCs/>
          <w:noProof w:val="0"/>
          <w:color w:val="000000" w:themeColor="text1"/>
          <w:sz w:val="24"/>
          <w:szCs w:val="24"/>
        </w:rPr>
        <w:t xml:space="preserve">către </w:t>
      </w:r>
      <w:r w:rsidR="00574106" w:rsidRPr="00792BD5">
        <w:rPr>
          <w:rFonts w:ascii="Times New Roman" w:hAnsi="Times New Roman" w:cs="Times New Roman"/>
          <w:bCs/>
          <w:noProof w:val="0"/>
          <w:color w:val="000000" w:themeColor="text1"/>
          <w:sz w:val="24"/>
          <w:szCs w:val="24"/>
        </w:rPr>
        <w:t xml:space="preserve">un </w:t>
      </w:r>
      <w:r w:rsidR="00EA1C46" w:rsidRPr="00792BD5">
        <w:rPr>
          <w:rFonts w:ascii="Times New Roman" w:hAnsi="Times New Roman" w:cs="Times New Roman"/>
          <w:bCs/>
          <w:noProof w:val="0"/>
          <w:color w:val="000000" w:themeColor="text1"/>
          <w:sz w:val="24"/>
          <w:szCs w:val="24"/>
        </w:rPr>
        <w:t xml:space="preserve">prestator </w:t>
      </w:r>
      <w:r w:rsidR="00574106" w:rsidRPr="00792BD5">
        <w:rPr>
          <w:rFonts w:ascii="Times New Roman" w:hAnsi="Times New Roman" w:cs="Times New Roman"/>
          <w:bCs/>
          <w:noProof w:val="0"/>
          <w:color w:val="000000" w:themeColor="text1"/>
          <w:sz w:val="24"/>
          <w:szCs w:val="24"/>
        </w:rPr>
        <w:t xml:space="preserve">autorizat de ANRE pentru tipul respectiv de repartitor. </w:t>
      </w:r>
    </w:p>
    <w:p w14:paraId="1014B965" w14:textId="6B3D5B17" w:rsidR="00907B54" w:rsidRPr="00792BD5" w:rsidRDefault="00907B54" w:rsidP="00263409">
      <w:pPr>
        <w:tabs>
          <w:tab w:val="left" w:pos="0"/>
        </w:tabs>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noProof w:val="0"/>
          <w:color w:val="000000" w:themeColor="text1"/>
          <w:sz w:val="24"/>
          <w:szCs w:val="24"/>
        </w:rPr>
        <w:t>(3)</w:t>
      </w:r>
      <w:r w:rsidRPr="00792BD5">
        <w:rPr>
          <w:rFonts w:ascii="Times New Roman" w:hAnsi="Times New Roman" w:cs="Times New Roman"/>
          <w:bCs/>
          <w:noProof w:val="0"/>
          <w:color w:val="000000" w:themeColor="text1"/>
          <w:sz w:val="24"/>
          <w:szCs w:val="24"/>
        </w:rPr>
        <w:tab/>
        <w:t xml:space="preserve"> Toate corpurile de încălzir</w:t>
      </w:r>
      <w:r w:rsidR="00191130" w:rsidRPr="00792BD5">
        <w:rPr>
          <w:rFonts w:ascii="Times New Roman" w:hAnsi="Times New Roman" w:cs="Times New Roman"/>
          <w:bCs/>
          <w:noProof w:val="0"/>
          <w:color w:val="000000" w:themeColor="text1"/>
          <w:sz w:val="24"/>
          <w:szCs w:val="24"/>
        </w:rPr>
        <w:t>e din unitatea de calcul pentru care se face repartizarea</w:t>
      </w:r>
      <w:r w:rsidRPr="00792BD5">
        <w:rPr>
          <w:rFonts w:ascii="Times New Roman" w:hAnsi="Times New Roman" w:cs="Times New Roman"/>
          <w:bCs/>
          <w:noProof w:val="0"/>
          <w:color w:val="000000" w:themeColor="text1"/>
          <w:sz w:val="24"/>
          <w:szCs w:val="24"/>
        </w:rPr>
        <w:t xml:space="preserve"> energiei termice </w:t>
      </w:r>
      <w:r w:rsidR="00191130" w:rsidRPr="00792BD5">
        <w:rPr>
          <w:rFonts w:ascii="Times New Roman" w:hAnsi="Times New Roman" w:cs="Times New Roman"/>
          <w:bCs/>
          <w:noProof w:val="0"/>
          <w:color w:val="000000" w:themeColor="text1"/>
          <w:sz w:val="24"/>
          <w:szCs w:val="24"/>
        </w:rPr>
        <w:t xml:space="preserve">trebuie </w:t>
      </w:r>
      <w:r w:rsidR="00EC1743" w:rsidRPr="00792BD5">
        <w:rPr>
          <w:rFonts w:ascii="Times New Roman" w:hAnsi="Times New Roman" w:cs="Times New Roman"/>
          <w:bCs/>
          <w:noProof w:val="0"/>
          <w:color w:val="000000" w:themeColor="text1"/>
          <w:sz w:val="24"/>
          <w:szCs w:val="24"/>
        </w:rPr>
        <w:t xml:space="preserve">să aibă </w:t>
      </w:r>
      <w:r w:rsidRPr="00792BD5">
        <w:rPr>
          <w:rFonts w:ascii="Times New Roman" w:hAnsi="Times New Roman" w:cs="Times New Roman"/>
          <w:bCs/>
          <w:noProof w:val="0"/>
          <w:color w:val="000000" w:themeColor="text1"/>
          <w:sz w:val="24"/>
          <w:szCs w:val="24"/>
        </w:rPr>
        <w:t>montate repartitoare de costuri de același tip şi de la același producător.</w:t>
      </w:r>
    </w:p>
    <w:p w14:paraId="79162A62" w14:textId="77777777" w:rsidR="00757C77" w:rsidRPr="00792BD5" w:rsidRDefault="00757C77" w:rsidP="00263409">
      <w:pPr>
        <w:tabs>
          <w:tab w:val="left" w:pos="0"/>
        </w:tabs>
        <w:spacing w:after="0" w:line="360" w:lineRule="auto"/>
        <w:jc w:val="both"/>
        <w:rPr>
          <w:rFonts w:ascii="Times New Roman" w:hAnsi="Times New Roman" w:cs="Times New Roman"/>
          <w:bCs/>
          <w:noProof w:val="0"/>
          <w:color w:val="000000" w:themeColor="text1"/>
          <w:sz w:val="24"/>
          <w:szCs w:val="24"/>
        </w:rPr>
      </w:pPr>
    </w:p>
    <w:p w14:paraId="5B44DB53" w14:textId="343812D8" w:rsidR="003F4231" w:rsidRPr="00792BD5" w:rsidRDefault="003F4231"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Secţiunea a 2-a</w:t>
      </w:r>
    </w:p>
    <w:p w14:paraId="70F1146F" w14:textId="5CBAF036" w:rsidR="007473F8" w:rsidRPr="00792BD5" w:rsidRDefault="00B107C6"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Stabilirea şi repartizarea consumurilor comune de energie termică pentru încălzire </w:t>
      </w:r>
    </w:p>
    <w:p w14:paraId="6BA9ECBE" w14:textId="77777777" w:rsidR="00B107C6" w:rsidRPr="00792BD5" w:rsidRDefault="00B107C6" w:rsidP="00263409">
      <w:pPr>
        <w:pStyle w:val="ListParagraph"/>
        <w:spacing w:after="0" w:line="360" w:lineRule="auto"/>
        <w:ind w:left="0"/>
        <w:jc w:val="both"/>
        <w:rPr>
          <w:rFonts w:ascii="Times New Roman" w:eastAsia="Verdana" w:hAnsi="Times New Roman" w:cs="Times New Roman"/>
          <w:noProof w:val="0"/>
          <w:color w:val="000000" w:themeColor="text1"/>
          <w:sz w:val="24"/>
          <w:szCs w:val="24"/>
          <w:shd w:val="clear" w:color="auto" w:fill="FFFFFF"/>
          <w:lang w:eastAsia="ro-RO"/>
        </w:rPr>
      </w:pPr>
    </w:p>
    <w:p w14:paraId="70B56DED" w14:textId="671E6D01" w:rsidR="007D06F1" w:rsidRPr="00792BD5" w:rsidRDefault="00F908CD" w:rsidP="00190AC0">
      <w:pPr>
        <w:pStyle w:val="ListParagraph"/>
        <w:numPr>
          <w:ilvl w:val="0"/>
          <w:numId w:val="8"/>
        </w:numPr>
        <w:tabs>
          <w:tab w:val="left" w:pos="567"/>
          <w:tab w:val="left" w:pos="993"/>
        </w:tabs>
        <w:spacing w:after="0" w:line="360" w:lineRule="auto"/>
        <w:ind w:left="0" w:firstLine="0"/>
        <w:jc w:val="both"/>
        <w:rPr>
          <w:rStyle w:val="ln2talineat"/>
          <w:rFonts w:ascii="Times New Roman" w:hAnsi="Times New Roman" w:cs="Times New Roman"/>
          <w:noProof w:val="0"/>
          <w:color w:val="000000" w:themeColor="text1"/>
          <w:sz w:val="24"/>
          <w:szCs w:val="24"/>
        </w:rPr>
      </w:pPr>
      <w:r w:rsidRPr="00792BD5" w:rsidDel="00F908CD">
        <w:rPr>
          <w:rFonts w:ascii="Times New Roman" w:hAnsi="Times New Roman" w:cs="Times New Roman"/>
          <w:b/>
          <w:bCs/>
          <w:noProof w:val="0"/>
          <w:color w:val="000000" w:themeColor="text1"/>
          <w:sz w:val="24"/>
          <w:szCs w:val="24"/>
        </w:rPr>
        <w:t xml:space="preserve"> </w:t>
      </w:r>
      <w:bookmarkStart w:id="8" w:name="_Ref103093044"/>
      <w:r w:rsidR="00CF7ED2" w:rsidRPr="00792BD5">
        <w:rPr>
          <w:rFonts w:ascii="Times New Roman" w:eastAsia="Verdana" w:hAnsi="Times New Roman" w:cs="Times New Roman"/>
          <w:bCs/>
          <w:noProof w:val="0"/>
          <w:color w:val="000000" w:themeColor="text1"/>
          <w:sz w:val="24"/>
          <w:szCs w:val="24"/>
          <w:shd w:val="clear" w:color="auto" w:fill="FFFFFF"/>
          <w:lang w:eastAsia="ro-RO"/>
        </w:rPr>
        <w:t>C</w:t>
      </w:r>
      <w:r w:rsidR="00CF7ED2" w:rsidRPr="00792BD5">
        <w:rPr>
          <w:rFonts w:ascii="Times New Roman" w:hAnsi="Times New Roman" w:cs="Times New Roman"/>
          <w:noProof w:val="0"/>
          <w:color w:val="000000" w:themeColor="text1"/>
          <w:sz w:val="24"/>
          <w:szCs w:val="24"/>
        </w:rPr>
        <w:t xml:space="preserve">antitatea totală de energie termică aferentă </w:t>
      </w:r>
      <w:r w:rsidR="0082667C" w:rsidRPr="00792BD5">
        <w:rPr>
          <w:rFonts w:ascii="Times New Roman" w:hAnsi="Times New Roman" w:cs="Times New Roman"/>
          <w:noProof w:val="0"/>
          <w:color w:val="000000" w:themeColor="text1"/>
          <w:sz w:val="24"/>
          <w:szCs w:val="24"/>
        </w:rPr>
        <w:t xml:space="preserve">consumului </w:t>
      </w:r>
      <w:r w:rsidR="00CF7ED2" w:rsidRPr="00792BD5">
        <w:rPr>
          <w:rFonts w:ascii="Times New Roman" w:hAnsi="Times New Roman" w:cs="Times New Roman"/>
          <w:noProof w:val="0"/>
          <w:color w:val="000000" w:themeColor="text1"/>
          <w:sz w:val="24"/>
          <w:szCs w:val="24"/>
        </w:rPr>
        <w:t>comun</w:t>
      </w:r>
      <w:r w:rsidR="007D06F1" w:rsidRPr="00792BD5">
        <w:rPr>
          <w:rFonts w:ascii="Times New Roman" w:hAnsi="Times New Roman" w:cs="Times New Roman"/>
          <w:noProof w:val="0"/>
          <w:color w:val="000000" w:themeColor="text1"/>
          <w:sz w:val="24"/>
          <w:szCs w:val="24"/>
        </w:rPr>
        <w:t xml:space="preserve"> </w:t>
      </w:r>
      <w:r w:rsidR="005F1AA0" w:rsidRPr="00792BD5">
        <w:rPr>
          <w:rFonts w:ascii="Times New Roman" w:hAnsi="Times New Roman" w:cs="Times New Roman"/>
          <w:noProof w:val="0"/>
          <w:color w:val="000000" w:themeColor="text1"/>
          <w:sz w:val="24"/>
          <w:szCs w:val="24"/>
        </w:rPr>
        <w:t>de încălzire a</w:t>
      </w:r>
      <w:r w:rsidR="00783E42" w:rsidRPr="00792BD5">
        <w:rPr>
          <w:rFonts w:ascii="Times New Roman" w:hAnsi="Times New Roman" w:cs="Times New Roman"/>
          <w:noProof w:val="0"/>
          <w:color w:val="000000" w:themeColor="text1"/>
          <w:sz w:val="24"/>
          <w:szCs w:val="24"/>
        </w:rPr>
        <w:t>l</w:t>
      </w:r>
      <w:r w:rsidR="007D06F1" w:rsidRPr="00792BD5">
        <w:rPr>
          <w:rFonts w:ascii="Times New Roman" w:hAnsi="Times New Roman" w:cs="Times New Roman"/>
          <w:noProof w:val="0"/>
          <w:color w:val="000000" w:themeColor="text1"/>
          <w:sz w:val="24"/>
          <w:szCs w:val="24"/>
        </w:rPr>
        <w:t xml:space="preserve"> </w:t>
      </w:r>
      <w:r w:rsidR="00B76CE4" w:rsidRPr="00792BD5">
        <w:rPr>
          <w:rFonts w:ascii="Times New Roman" w:hAnsi="Times New Roman" w:cs="Times New Roman"/>
          <w:noProof w:val="0"/>
          <w:color w:val="000000" w:themeColor="text1"/>
          <w:sz w:val="24"/>
          <w:szCs w:val="24"/>
        </w:rPr>
        <w:t>blocului/scării</w:t>
      </w:r>
      <w:r w:rsidR="00291C02" w:rsidRPr="00792BD5">
        <w:rPr>
          <w:rFonts w:ascii="Times New Roman" w:hAnsi="Times New Roman" w:cs="Times New Roman"/>
          <w:noProof w:val="0"/>
          <w:color w:val="000000" w:themeColor="text1"/>
          <w:sz w:val="24"/>
          <w:szCs w:val="24"/>
        </w:rPr>
        <w:t>, din unitatea de calcul,</w:t>
      </w:r>
      <w:r w:rsidR="005D16E1" w:rsidRPr="00792BD5">
        <w:rPr>
          <w:rFonts w:ascii="Times New Roman" w:hAnsi="Times New Roman" w:cs="Times New Roman"/>
          <w:noProof w:val="0"/>
          <w:color w:val="000000" w:themeColor="text1"/>
          <w:sz w:val="24"/>
          <w:szCs w:val="24"/>
        </w:rPr>
        <w:t xml:space="preserve"> </w:t>
      </w:r>
      <w:r w:rsidR="007D06F1" w:rsidRPr="00792BD5">
        <w:rPr>
          <w:rStyle w:val="ln2talineat"/>
          <w:rFonts w:ascii="Times New Roman" w:hAnsi="Times New Roman" w:cs="Times New Roman"/>
          <w:noProof w:val="0"/>
          <w:color w:val="000000" w:themeColor="text1"/>
          <w:sz w:val="24"/>
          <w:szCs w:val="24"/>
        </w:rPr>
        <w:t xml:space="preserve">se </w:t>
      </w:r>
      <w:r w:rsidR="00865532" w:rsidRPr="00792BD5">
        <w:rPr>
          <w:rStyle w:val="ln2talineat"/>
          <w:rFonts w:ascii="Times New Roman" w:hAnsi="Times New Roman" w:cs="Times New Roman"/>
          <w:noProof w:val="0"/>
          <w:color w:val="000000" w:themeColor="text1"/>
          <w:sz w:val="24"/>
          <w:szCs w:val="24"/>
        </w:rPr>
        <w:t xml:space="preserve">determină </w:t>
      </w:r>
      <w:r w:rsidR="007D06F1" w:rsidRPr="00792BD5">
        <w:rPr>
          <w:rStyle w:val="ln2talineat"/>
          <w:rFonts w:ascii="Times New Roman" w:hAnsi="Times New Roman" w:cs="Times New Roman"/>
          <w:noProof w:val="0"/>
          <w:color w:val="000000" w:themeColor="text1"/>
          <w:sz w:val="24"/>
          <w:szCs w:val="24"/>
        </w:rPr>
        <w:t>cu relația:</w:t>
      </w:r>
      <w:bookmarkEnd w:id="8"/>
      <w:r w:rsidR="007D06F1" w:rsidRPr="00792BD5">
        <w:rPr>
          <w:rStyle w:val="ln2talineat"/>
          <w:rFonts w:ascii="Times New Roman" w:hAnsi="Times New Roman" w:cs="Times New Roman"/>
          <w:noProof w:val="0"/>
          <w:color w:val="000000" w:themeColor="text1"/>
          <w:sz w:val="24"/>
          <w:szCs w:val="24"/>
        </w:rPr>
        <w:t xml:space="preserve"> </w:t>
      </w:r>
    </w:p>
    <w:p w14:paraId="02EE0371" w14:textId="77777777" w:rsidR="00EC30F6" w:rsidRPr="00792BD5" w:rsidRDefault="00EC30F6" w:rsidP="00263409">
      <w:pPr>
        <w:pStyle w:val="ListParagraph"/>
        <w:tabs>
          <w:tab w:val="left" w:pos="567"/>
          <w:tab w:val="left" w:pos="993"/>
        </w:tabs>
        <w:spacing w:after="0" w:line="360" w:lineRule="auto"/>
        <w:ind w:left="0"/>
        <w:jc w:val="both"/>
        <w:rPr>
          <w:rFonts w:ascii="Times New Roman" w:hAnsi="Times New Roman" w:cs="Times New Roman"/>
          <w:noProof w:val="0"/>
          <w:color w:val="000000" w:themeColor="text1"/>
          <w:sz w:val="24"/>
          <w:szCs w:val="24"/>
        </w:rPr>
      </w:pPr>
    </w:p>
    <w:p w14:paraId="7B470818" w14:textId="26CEADF5" w:rsidR="007D06F1" w:rsidRPr="00792BD5" w:rsidRDefault="006650B1" w:rsidP="00263409">
      <w:pPr>
        <w:spacing w:after="0" w:line="360" w:lineRule="auto"/>
        <w:jc w:val="center"/>
        <w:rPr>
          <w:rFonts w:ascii="Times New Roman" w:eastAsiaTheme="minorEastAsia" w:hAnsi="Times New Roman" w:cs="Times New Roman"/>
          <w:b/>
          <w:i/>
          <w:noProof w:val="0"/>
          <w:color w:val="000000" w:themeColor="text1"/>
          <w:sz w:val="24"/>
          <w:szCs w:val="24"/>
        </w:rPr>
      </w:pP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PCÎ</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m:t>
        </m:r>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PCÎ</m:t>
            </m:r>
          </m:sub>
        </m:sSub>
        <m:r>
          <w:rPr>
            <w:rFonts w:ascii="Cambria Math" w:hAnsi="Cambria Math" w:cs="Times New Roman"/>
            <w:noProof w:val="0"/>
            <w:color w:val="000000" w:themeColor="text1"/>
            <w:sz w:val="24"/>
            <w:szCs w:val="24"/>
          </w:rPr>
          <m:t>/100×</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Î</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 xml:space="preserve">      MWh,</m:t>
        </m:r>
      </m:oMath>
      <w:r w:rsidR="00D775EB" w:rsidRPr="00792BD5">
        <w:rPr>
          <w:rFonts w:ascii="Times New Roman" w:eastAsiaTheme="minorEastAsia" w:hAnsi="Times New Roman" w:cs="Times New Roman"/>
          <w:i/>
          <w:noProof w:val="0"/>
          <w:color w:val="000000" w:themeColor="text1"/>
          <w:sz w:val="24"/>
          <w:szCs w:val="24"/>
        </w:rPr>
        <w:t xml:space="preserve">            </w:t>
      </w:r>
      <w:r w:rsidR="00D775EB" w:rsidRPr="00792BD5">
        <w:rPr>
          <w:rFonts w:ascii="Times New Roman" w:eastAsiaTheme="minorEastAsia" w:hAnsi="Times New Roman" w:cs="Times New Roman"/>
          <w:b/>
          <w:noProof w:val="0"/>
          <w:color w:val="000000" w:themeColor="text1"/>
          <w:sz w:val="24"/>
          <w:szCs w:val="24"/>
        </w:rPr>
        <w:t>(2)</w:t>
      </w:r>
    </w:p>
    <w:p w14:paraId="518A5990" w14:textId="77777777" w:rsidR="007D06F1" w:rsidRPr="00792BD5" w:rsidRDefault="007D06F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în care: </w:t>
      </w:r>
    </w:p>
    <w:p w14:paraId="04D6F7D9" w14:textId="503977CA" w:rsidR="002D7BFE" w:rsidRPr="00792BD5" w:rsidRDefault="006650B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PCÎ</m:t>
            </m:r>
          </m:sub>
          <m:sup>
            <m:r>
              <w:rPr>
                <w:rFonts w:ascii="Cambria Math" w:eastAsia="Verdana" w:hAnsi="Cambria Math" w:cs="Times New Roman"/>
                <w:noProof w:val="0"/>
                <w:color w:val="000000" w:themeColor="text1"/>
                <w:sz w:val="24"/>
                <w:szCs w:val="24"/>
                <w:shd w:val="clear" w:color="auto" w:fill="FFFFFF"/>
                <w:lang w:eastAsia="ro-RO"/>
              </w:rPr>
              <m:t>tot</m:t>
            </m:r>
          </m:sup>
        </m:sSubSup>
      </m:oMath>
      <w:r w:rsidR="002D7BFE" w:rsidRPr="00792BD5">
        <w:rPr>
          <w:rFonts w:ascii="Times New Roman" w:eastAsia="Verdana" w:hAnsi="Times New Roman" w:cs="Times New Roman"/>
          <w:noProof w:val="0"/>
          <w:color w:val="000000" w:themeColor="text1"/>
          <w:sz w:val="24"/>
          <w:szCs w:val="24"/>
          <w:shd w:val="clear" w:color="auto" w:fill="FFFFFF"/>
          <w:lang w:eastAsia="ro-RO"/>
        </w:rPr>
        <w:t xml:space="preserve"> - cantitatea totală de energie termică aferentă consumului comun de încălzire al blocului/scării, </w:t>
      </w:r>
      <w:r w:rsidR="006F5170" w:rsidRPr="00792BD5">
        <w:rPr>
          <w:rFonts w:ascii="Times New Roman" w:eastAsia="Verdana" w:hAnsi="Times New Roman" w:cs="Times New Roman"/>
          <w:noProof w:val="0"/>
          <w:color w:val="000000" w:themeColor="text1"/>
          <w:sz w:val="24"/>
          <w:szCs w:val="24"/>
          <w:shd w:val="clear" w:color="auto" w:fill="FFFFFF"/>
          <w:lang w:eastAsia="ro-RO"/>
        </w:rPr>
        <w:t xml:space="preserve">din unitatea de calcul, </w:t>
      </w:r>
      <w:r w:rsidR="002D7BFE" w:rsidRPr="00792BD5">
        <w:rPr>
          <w:rFonts w:ascii="Times New Roman" w:eastAsia="Verdana" w:hAnsi="Times New Roman" w:cs="Times New Roman"/>
          <w:noProof w:val="0"/>
          <w:color w:val="000000" w:themeColor="text1"/>
          <w:sz w:val="24"/>
          <w:szCs w:val="24"/>
          <w:shd w:val="clear" w:color="auto" w:fill="FFFFFF"/>
          <w:lang w:eastAsia="ro-RO"/>
        </w:rPr>
        <w:t>exprimată în MWh;</w:t>
      </w:r>
    </w:p>
    <w:p w14:paraId="23FB384E" w14:textId="26DB20D1" w:rsidR="007D06F1" w:rsidRPr="00792BD5" w:rsidRDefault="006650B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
          <m:sSubPr>
            <m:ctrlPr>
              <w:rPr>
                <w:rFonts w:ascii="Cambria Math" w:eastAsia="Verdana" w:hAnsi="Cambria Math" w:cs="Times New Roman"/>
                <w:i/>
                <w:noProof w:val="0"/>
                <w:color w:val="000000" w:themeColor="text1"/>
                <w:sz w:val="24"/>
                <w:szCs w:val="24"/>
                <w:shd w:val="clear" w:color="auto" w:fill="FFFFFF"/>
                <w:lang w:eastAsia="ro-RO"/>
              </w:rPr>
            </m:ctrlPr>
          </m:sSubPr>
          <m:e>
            <m:r>
              <w:rPr>
                <w:rFonts w:ascii="Cambria Math" w:eastAsia="Verdana" w:hAnsi="Cambria Math" w:cs="Times New Roman"/>
                <w:noProof w:val="0"/>
                <w:color w:val="000000" w:themeColor="text1"/>
                <w:sz w:val="24"/>
                <w:szCs w:val="24"/>
                <w:shd w:val="clear" w:color="auto" w:fill="FFFFFF"/>
                <w:lang w:eastAsia="ro-RO"/>
              </w:rPr>
              <m:t>K</m:t>
            </m:r>
          </m:e>
          <m:sub>
            <m:r>
              <w:rPr>
                <w:rFonts w:ascii="Cambria Math" w:eastAsia="Verdana" w:hAnsi="Cambria Math" w:cs="Times New Roman"/>
                <w:noProof w:val="0"/>
                <w:color w:val="000000" w:themeColor="text1"/>
                <w:sz w:val="24"/>
                <w:szCs w:val="24"/>
                <w:shd w:val="clear" w:color="auto" w:fill="FFFFFF"/>
                <w:lang w:eastAsia="ro-RO"/>
              </w:rPr>
              <m:t xml:space="preserve">PCÎ </m:t>
            </m:r>
          </m:sub>
        </m:sSub>
      </m:oMath>
      <w:r w:rsidR="002D7BFE"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7D06F1" w:rsidRPr="00792BD5">
        <w:rPr>
          <w:rFonts w:ascii="Times New Roman" w:eastAsia="Verdana" w:hAnsi="Times New Roman" w:cs="Times New Roman"/>
          <w:noProof w:val="0"/>
          <w:color w:val="000000" w:themeColor="text1"/>
          <w:sz w:val="24"/>
          <w:szCs w:val="24"/>
          <w:shd w:val="clear" w:color="auto" w:fill="FFFFFF"/>
          <w:lang w:eastAsia="ro-RO"/>
        </w:rPr>
        <w:t>cota procentuală din cantitatea totală de energie termică aferentă consumului comun</w:t>
      </w:r>
      <w:r w:rsidR="00491E2F"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412547" w:rsidRPr="00792BD5">
        <w:rPr>
          <w:rFonts w:ascii="Times New Roman" w:eastAsia="Verdana" w:hAnsi="Times New Roman" w:cs="Times New Roman"/>
          <w:noProof w:val="0"/>
          <w:color w:val="000000" w:themeColor="text1"/>
          <w:sz w:val="24"/>
          <w:szCs w:val="24"/>
          <w:shd w:val="clear" w:color="auto" w:fill="FFFFFF"/>
          <w:lang w:eastAsia="ro-RO"/>
        </w:rPr>
        <w:t>de</w:t>
      </w:r>
      <w:r w:rsidR="0082667C" w:rsidRPr="00792BD5">
        <w:rPr>
          <w:rFonts w:ascii="Times New Roman" w:eastAsia="Verdana" w:hAnsi="Times New Roman" w:cs="Times New Roman"/>
          <w:noProof w:val="0"/>
          <w:color w:val="000000" w:themeColor="text1"/>
          <w:sz w:val="24"/>
          <w:szCs w:val="24"/>
          <w:shd w:val="clear" w:color="auto" w:fill="FFFFFF"/>
          <w:lang w:eastAsia="ro-RO"/>
        </w:rPr>
        <w:t xml:space="preserve"> încălzire a</w:t>
      </w:r>
      <w:r w:rsidR="003E6051" w:rsidRPr="00792BD5">
        <w:rPr>
          <w:rFonts w:ascii="Times New Roman" w:eastAsia="Verdana" w:hAnsi="Times New Roman" w:cs="Times New Roman"/>
          <w:noProof w:val="0"/>
          <w:color w:val="000000" w:themeColor="text1"/>
          <w:sz w:val="24"/>
          <w:szCs w:val="24"/>
          <w:shd w:val="clear" w:color="auto" w:fill="FFFFFF"/>
          <w:lang w:eastAsia="ro-RO"/>
        </w:rPr>
        <w:t>l</w:t>
      </w:r>
      <w:r w:rsidR="0082667C" w:rsidRPr="00792BD5">
        <w:rPr>
          <w:rFonts w:ascii="Times New Roman" w:eastAsia="Verdana" w:hAnsi="Times New Roman" w:cs="Times New Roman"/>
          <w:noProof w:val="0"/>
          <w:color w:val="000000" w:themeColor="text1"/>
          <w:sz w:val="24"/>
          <w:szCs w:val="24"/>
          <w:shd w:val="clear" w:color="auto" w:fill="FFFFFF"/>
          <w:lang w:eastAsia="ro-RO"/>
        </w:rPr>
        <w:t xml:space="preserve"> blocului/scării</w:t>
      </w:r>
      <w:r w:rsidR="007D06F1" w:rsidRPr="00792BD5">
        <w:rPr>
          <w:rFonts w:ascii="Times New Roman" w:eastAsia="Verdana" w:hAnsi="Times New Roman" w:cs="Times New Roman"/>
          <w:noProof w:val="0"/>
          <w:color w:val="000000" w:themeColor="text1"/>
          <w:sz w:val="24"/>
          <w:szCs w:val="24"/>
          <w:shd w:val="clear" w:color="auto" w:fill="FFFFFF"/>
          <w:lang w:eastAsia="ro-RO"/>
        </w:rPr>
        <w:t xml:space="preserve">, stabilită conform </w:t>
      </w:r>
      <w:r w:rsidR="009D3B8C" w:rsidRPr="00792BD5">
        <w:rPr>
          <w:rFonts w:ascii="Times New Roman" w:eastAsia="Verdana" w:hAnsi="Times New Roman" w:cs="Times New Roman"/>
          <w:noProof w:val="0"/>
          <w:color w:val="000000" w:themeColor="text1"/>
          <w:sz w:val="24"/>
          <w:szCs w:val="24"/>
          <w:shd w:val="clear" w:color="auto" w:fill="FFFFFF"/>
          <w:lang w:eastAsia="ro-RO"/>
        </w:rPr>
        <w:fldChar w:fldCharType="begin"/>
      </w:r>
      <w:r w:rsidR="009D3B8C" w:rsidRPr="00792BD5">
        <w:rPr>
          <w:rFonts w:ascii="Times New Roman" w:eastAsia="Verdana" w:hAnsi="Times New Roman" w:cs="Times New Roman"/>
          <w:noProof w:val="0"/>
          <w:color w:val="000000" w:themeColor="text1"/>
          <w:sz w:val="24"/>
          <w:szCs w:val="24"/>
          <w:shd w:val="clear" w:color="auto" w:fill="FFFFFF"/>
          <w:lang w:eastAsia="ro-RO"/>
        </w:rPr>
        <w:instrText xml:space="preserve"> REF _Ref103093190 \r \h </w:instrText>
      </w:r>
      <w:r w:rsidR="004B380F" w:rsidRPr="00792BD5">
        <w:rPr>
          <w:rFonts w:ascii="Times New Roman" w:eastAsia="Verdana" w:hAnsi="Times New Roman" w:cs="Times New Roman"/>
          <w:noProof w:val="0"/>
          <w:color w:val="000000" w:themeColor="text1"/>
          <w:sz w:val="24"/>
          <w:szCs w:val="24"/>
          <w:shd w:val="clear" w:color="auto" w:fill="FFFFFF"/>
          <w:lang w:eastAsia="ro-RO"/>
        </w:rPr>
        <w:instrText xml:space="preserve"> \* MERGEFORMAT </w:instrText>
      </w:r>
      <w:r w:rsidR="009D3B8C" w:rsidRPr="00792BD5">
        <w:rPr>
          <w:rFonts w:ascii="Times New Roman" w:eastAsia="Verdana" w:hAnsi="Times New Roman" w:cs="Times New Roman"/>
          <w:noProof w:val="0"/>
          <w:color w:val="000000" w:themeColor="text1"/>
          <w:sz w:val="24"/>
          <w:szCs w:val="24"/>
          <w:shd w:val="clear" w:color="auto" w:fill="FFFFFF"/>
          <w:lang w:eastAsia="ro-RO"/>
        </w:rPr>
      </w:r>
      <w:r w:rsidR="009D3B8C" w:rsidRPr="00792BD5">
        <w:rPr>
          <w:rFonts w:ascii="Times New Roman" w:eastAsia="Verdana" w:hAnsi="Times New Roman" w:cs="Times New Roman"/>
          <w:noProof w:val="0"/>
          <w:color w:val="000000" w:themeColor="text1"/>
          <w:sz w:val="24"/>
          <w:szCs w:val="24"/>
          <w:shd w:val="clear" w:color="auto" w:fill="FFFFFF"/>
          <w:lang w:eastAsia="ro-RO"/>
        </w:rPr>
        <w:fldChar w:fldCharType="separate"/>
      </w:r>
      <w:r w:rsidR="002C0C3A" w:rsidRPr="00792BD5">
        <w:rPr>
          <w:rFonts w:ascii="Times New Roman" w:eastAsia="Verdana" w:hAnsi="Times New Roman" w:cs="Times New Roman"/>
          <w:noProof w:val="0"/>
          <w:color w:val="000000" w:themeColor="text1"/>
          <w:sz w:val="24"/>
          <w:szCs w:val="24"/>
          <w:shd w:val="clear" w:color="auto" w:fill="FFFFFF"/>
          <w:lang w:eastAsia="ro-RO"/>
        </w:rPr>
        <w:t>a</w:t>
      </w:r>
      <w:r w:rsidR="00755073" w:rsidRPr="00792BD5">
        <w:rPr>
          <w:rFonts w:ascii="Times New Roman" w:eastAsia="Verdana" w:hAnsi="Times New Roman" w:cs="Times New Roman"/>
          <w:noProof w:val="0"/>
          <w:color w:val="000000" w:themeColor="text1"/>
          <w:sz w:val="24"/>
          <w:szCs w:val="24"/>
          <w:shd w:val="clear" w:color="auto" w:fill="FFFFFF"/>
          <w:lang w:eastAsia="ro-RO"/>
        </w:rPr>
        <w:t>rt. 13</w:t>
      </w:r>
      <w:r w:rsidR="009D3B8C" w:rsidRPr="00792BD5">
        <w:rPr>
          <w:rFonts w:ascii="Times New Roman" w:eastAsia="Verdana" w:hAnsi="Times New Roman" w:cs="Times New Roman"/>
          <w:noProof w:val="0"/>
          <w:color w:val="000000" w:themeColor="text1"/>
          <w:sz w:val="24"/>
          <w:szCs w:val="24"/>
          <w:shd w:val="clear" w:color="auto" w:fill="FFFFFF"/>
          <w:lang w:eastAsia="ro-RO"/>
        </w:rPr>
        <w:fldChar w:fldCharType="end"/>
      </w:r>
      <w:r w:rsidR="00907A42" w:rsidRPr="00792BD5">
        <w:rPr>
          <w:rFonts w:ascii="Times New Roman" w:eastAsia="Verdana" w:hAnsi="Times New Roman" w:cs="Times New Roman"/>
          <w:noProof w:val="0"/>
          <w:color w:val="000000" w:themeColor="text1"/>
          <w:sz w:val="24"/>
          <w:szCs w:val="24"/>
          <w:shd w:val="clear" w:color="auto" w:fill="FFFFFF"/>
          <w:lang w:eastAsia="ro-RO"/>
        </w:rPr>
        <w:t>, exprimată</w:t>
      </w:r>
      <w:r w:rsidR="003E6051" w:rsidRPr="00792BD5">
        <w:rPr>
          <w:rFonts w:ascii="Times New Roman" w:eastAsia="Verdana" w:hAnsi="Times New Roman" w:cs="Times New Roman"/>
          <w:noProof w:val="0"/>
          <w:color w:val="000000" w:themeColor="text1"/>
          <w:sz w:val="24"/>
          <w:szCs w:val="24"/>
          <w:shd w:val="clear" w:color="auto" w:fill="FFFFFF"/>
          <w:lang w:eastAsia="ro-RO"/>
        </w:rPr>
        <w:t xml:space="preserve"> în</w:t>
      </w:r>
      <w:r w:rsidR="00907A42"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74146" w:rsidRPr="00792BD5">
        <w:rPr>
          <w:rFonts w:ascii="Times New Roman" w:eastAsia="Verdana" w:hAnsi="Times New Roman" w:cs="Times New Roman"/>
          <w:noProof w:val="0"/>
          <w:color w:val="000000" w:themeColor="text1"/>
          <w:sz w:val="24"/>
          <w:szCs w:val="24"/>
          <w:shd w:val="clear" w:color="auto" w:fill="FFFFFF"/>
          <w:lang w:eastAsia="ro-RO"/>
        </w:rPr>
        <w:t>%</w:t>
      </w:r>
      <w:r w:rsidR="007D06F1"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77ABDE47" w14:textId="26EB8715" w:rsidR="007D06F1" w:rsidRPr="00792BD5" w:rsidRDefault="006650B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Î</m:t>
            </m:r>
          </m:sub>
          <m:sup>
            <m:r>
              <w:rPr>
                <w:rFonts w:ascii="Cambria Math" w:eastAsia="Verdana" w:hAnsi="Cambria Math" w:cs="Times New Roman"/>
                <w:noProof w:val="0"/>
                <w:color w:val="000000" w:themeColor="text1"/>
                <w:sz w:val="24"/>
                <w:szCs w:val="24"/>
                <w:shd w:val="clear" w:color="auto" w:fill="FFFFFF"/>
                <w:lang w:eastAsia="ro-RO"/>
              </w:rPr>
              <m:t>tot</m:t>
            </m:r>
          </m:sup>
        </m:sSubSup>
      </m:oMath>
      <w:r w:rsidR="007D06F1" w:rsidRPr="00792BD5">
        <w:rPr>
          <w:rFonts w:ascii="Times New Roman" w:eastAsia="Verdana" w:hAnsi="Times New Roman" w:cs="Times New Roman"/>
          <w:noProof w:val="0"/>
          <w:color w:val="000000" w:themeColor="text1"/>
          <w:sz w:val="24"/>
          <w:szCs w:val="24"/>
          <w:shd w:val="clear" w:color="auto" w:fill="FFFFFF"/>
          <w:lang w:eastAsia="ro-RO"/>
        </w:rPr>
        <w:t>- cantitatea totală de energie termică pentru încălzire</w:t>
      </w:r>
      <w:r w:rsidR="009E2BF6" w:rsidRPr="00792BD5">
        <w:rPr>
          <w:rFonts w:ascii="Times New Roman" w:eastAsia="Verdana" w:hAnsi="Times New Roman" w:cs="Times New Roman"/>
          <w:noProof w:val="0"/>
          <w:color w:val="000000" w:themeColor="text1"/>
          <w:sz w:val="24"/>
          <w:szCs w:val="24"/>
          <w:shd w:val="clear" w:color="auto" w:fill="FFFFFF"/>
          <w:lang w:eastAsia="ro-RO"/>
        </w:rPr>
        <w:t xml:space="preserve"> înregistrată </w:t>
      </w:r>
      <w:r w:rsidR="008F1CE3" w:rsidRPr="00792BD5">
        <w:rPr>
          <w:rFonts w:ascii="Times New Roman" w:eastAsia="Verdana" w:hAnsi="Times New Roman" w:cs="Times New Roman"/>
          <w:noProof w:val="0"/>
          <w:color w:val="000000" w:themeColor="text1"/>
          <w:sz w:val="24"/>
          <w:szCs w:val="24"/>
          <w:shd w:val="clear" w:color="auto" w:fill="FFFFFF"/>
          <w:lang w:eastAsia="ro-RO"/>
        </w:rPr>
        <w:t xml:space="preserve">de contorul de </w:t>
      </w:r>
      <w:r w:rsidR="006B7B00" w:rsidRPr="00792BD5">
        <w:rPr>
          <w:rFonts w:ascii="Times New Roman" w:eastAsia="Verdana" w:hAnsi="Times New Roman" w:cs="Times New Roman"/>
          <w:noProof w:val="0"/>
          <w:color w:val="000000" w:themeColor="text1"/>
          <w:sz w:val="24"/>
          <w:szCs w:val="24"/>
          <w:shd w:val="clear" w:color="auto" w:fill="FFFFFF"/>
          <w:lang w:eastAsia="ro-RO"/>
        </w:rPr>
        <w:t>branșament</w:t>
      </w:r>
      <w:r w:rsidR="008F1CE3" w:rsidRPr="00792BD5">
        <w:rPr>
          <w:rFonts w:ascii="Times New Roman" w:eastAsia="Verdana" w:hAnsi="Times New Roman" w:cs="Times New Roman"/>
          <w:noProof w:val="0"/>
          <w:color w:val="000000" w:themeColor="text1"/>
          <w:sz w:val="24"/>
          <w:szCs w:val="24"/>
          <w:shd w:val="clear" w:color="auto" w:fill="FFFFFF"/>
          <w:lang w:eastAsia="ro-RO"/>
        </w:rPr>
        <w:t xml:space="preserve"> al </w:t>
      </w:r>
      <w:r w:rsidR="006B7B00" w:rsidRPr="00792BD5">
        <w:rPr>
          <w:rFonts w:ascii="Times New Roman" w:eastAsia="Verdana" w:hAnsi="Times New Roman" w:cs="Times New Roman"/>
          <w:noProof w:val="0"/>
          <w:color w:val="000000" w:themeColor="text1"/>
          <w:sz w:val="24"/>
          <w:szCs w:val="24"/>
          <w:shd w:val="clear" w:color="auto" w:fill="FFFFFF"/>
          <w:lang w:eastAsia="ro-RO"/>
        </w:rPr>
        <w:t>blocului/scării</w:t>
      </w:r>
      <w:r w:rsidR="00B8196F" w:rsidRPr="00792BD5">
        <w:rPr>
          <w:rFonts w:ascii="Times New Roman" w:eastAsia="Verdana" w:hAnsi="Times New Roman" w:cs="Times New Roman"/>
          <w:noProof w:val="0"/>
          <w:color w:val="000000" w:themeColor="text1"/>
          <w:sz w:val="24"/>
          <w:szCs w:val="24"/>
          <w:shd w:val="clear" w:color="auto" w:fill="FFFFFF"/>
          <w:lang w:eastAsia="ro-RO"/>
        </w:rPr>
        <w:t>, exprimată în MWh</w:t>
      </w:r>
      <w:r w:rsidR="009E7AF7" w:rsidRPr="00792BD5">
        <w:rPr>
          <w:rFonts w:ascii="Times New Roman" w:eastAsia="Verdana" w:hAnsi="Times New Roman" w:cs="Times New Roman"/>
          <w:noProof w:val="0"/>
          <w:color w:val="000000" w:themeColor="text1"/>
          <w:sz w:val="24"/>
          <w:szCs w:val="24"/>
          <w:shd w:val="clear" w:color="auto" w:fill="FFFFFF"/>
          <w:lang w:eastAsia="ro-RO"/>
        </w:rPr>
        <w:t>;</w:t>
      </w:r>
      <w:r w:rsidR="007D06F1"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E27986" w:rsidRPr="00792BD5">
        <w:rPr>
          <w:rFonts w:ascii="Times New Roman" w:eastAsia="Verdana" w:hAnsi="Times New Roman" w:cs="Times New Roman"/>
          <w:noProof w:val="0"/>
          <w:color w:val="000000" w:themeColor="text1"/>
          <w:sz w:val="24"/>
          <w:szCs w:val="24"/>
          <w:shd w:val="clear" w:color="auto" w:fill="FFFFFF"/>
          <w:lang w:eastAsia="ro-RO"/>
        </w:rPr>
        <w:t>în cazul condominiilor alimentate cu energie termică de la SACET</w:t>
      </w:r>
      <w:r w:rsidR="003E6051" w:rsidRPr="00792BD5">
        <w:rPr>
          <w:rFonts w:ascii="Times New Roman" w:eastAsia="Verdana" w:hAnsi="Times New Roman" w:cs="Times New Roman"/>
          <w:noProof w:val="0"/>
          <w:color w:val="000000" w:themeColor="text1"/>
          <w:sz w:val="24"/>
          <w:szCs w:val="24"/>
          <w:shd w:val="clear" w:color="auto" w:fill="FFFFFF"/>
          <w:lang w:eastAsia="ro-RO"/>
        </w:rPr>
        <w:t>,</w:t>
      </w:r>
      <w:r w:rsidR="00E27986"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9E7AF7" w:rsidRPr="00792BD5">
        <w:rPr>
          <w:rFonts w:ascii="Times New Roman" w:eastAsia="Verdana" w:hAnsi="Times New Roman" w:cs="Times New Roman"/>
          <w:noProof w:val="0"/>
          <w:color w:val="000000" w:themeColor="text1"/>
          <w:sz w:val="24"/>
          <w:szCs w:val="24"/>
          <w:shd w:val="clear" w:color="auto" w:fill="FFFFFF"/>
          <w:lang w:eastAsia="ro-RO"/>
        </w:rPr>
        <w:t xml:space="preserve">această cantitate </w:t>
      </w:r>
      <w:r w:rsidR="00504D02" w:rsidRPr="00792BD5">
        <w:rPr>
          <w:rFonts w:ascii="Times New Roman" w:eastAsia="Verdana" w:hAnsi="Times New Roman" w:cs="Times New Roman"/>
          <w:noProof w:val="0"/>
          <w:color w:val="000000" w:themeColor="text1"/>
          <w:sz w:val="24"/>
          <w:szCs w:val="24"/>
          <w:shd w:val="clear" w:color="auto" w:fill="FFFFFF"/>
          <w:lang w:eastAsia="ro-RO"/>
        </w:rPr>
        <w:t>se regăsește în factura emisă de furnizor</w:t>
      </w:r>
      <w:r w:rsidR="004E5D65" w:rsidRPr="00792BD5">
        <w:rPr>
          <w:rFonts w:ascii="Times New Roman" w:eastAsia="Verdana" w:hAnsi="Times New Roman" w:cs="Times New Roman"/>
          <w:noProof w:val="0"/>
          <w:color w:val="000000" w:themeColor="text1"/>
          <w:sz w:val="24"/>
          <w:szCs w:val="24"/>
          <w:shd w:val="clear" w:color="auto" w:fill="FFFFFF"/>
          <w:lang w:eastAsia="ro-RO"/>
        </w:rPr>
        <w:t>.</w:t>
      </w:r>
      <w:r w:rsidR="007D06F1"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2B8219A9" w14:textId="34AA0A52" w:rsidR="00FF4F53" w:rsidRPr="00792BD5" w:rsidRDefault="005A48BD" w:rsidP="00190AC0">
      <w:pPr>
        <w:pStyle w:val="ListParagraph"/>
        <w:numPr>
          <w:ilvl w:val="0"/>
          <w:numId w:val="8"/>
        </w:numPr>
        <w:tabs>
          <w:tab w:val="left" w:pos="567"/>
          <w:tab w:val="left" w:pos="993"/>
        </w:tabs>
        <w:spacing w:after="0" w:line="360" w:lineRule="auto"/>
        <w:ind w:left="0" w:firstLine="0"/>
        <w:jc w:val="both"/>
        <w:rPr>
          <w:rFonts w:ascii="Times New Roman" w:eastAsia="Verdana" w:hAnsi="Times New Roman" w:cs="Times New Roman"/>
          <w:noProof w:val="0"/>
          <w:color w:val="000000" w:themeColor="text1"/>
          <w:sz w:val="24"/>
          <w:szCs w:val="24"/>
          <w:shd w:val="clear" w:color="auto" w:fill="FFFFFF"/>
          <w:lang w:eastAsia="ro-RO"/>
        </w:rPr>
      </w:pPr>
      <w:r w:rsidRPr="00792BD5" w:rsidDel="005A48BD">
        <w:rPr>
          <w:rFonts w:ascii="Times New Roman" w:eastAsia="Verdana" w:hAnsi="Times New Roman" w:cs="Times New Roman"/>
          <w:b/>
          <w:bCs/>
          <w:noProof w:val="0"/>
          <w:color w:val="000000" w:themeColor="text1"/>
          <w:sz w:val="24"/>
          <w:szCs w:val="24"/>
          <w:shd w:val="clear" w:color="auto" w:fill="FFFFFF"/>
          <w:lang w:eastAsia="ro-RO"/>
        </w:rPr>
        <w:lastRenderedPageBreak/>
        <w:t xml:space="preserve"> </w:t>
      </w:r>
      <w:bookmarkStart w:id="9" w:name="_Ref103093190"/>
      <w:r w:rsidR="007F52D7" w:rsidRPr="00792BD5">
        <w:rPr>
          <w:rFonts w:ascii="Times New Roman" w:eastAsia="Verdana" w:hAnsi="Times New Roman" w:cs="Times New Roman"/>
          <w:b/>
          <w:noProof w:val="0"/>
          <w:color w:val="000000" w:themeColor="text1"/>
          <w:sz w:val="24"/>
          <w:szCs w:val="24"/>
          <w:shd w:val="clear" w:color="auto" w:fill="FFFFFF"/>
          <w:lang w:eastAsia="ro-RO"/>
        </w:rPr>
        <w:t>(1)</w:t>
      </w:r>
      <w:r w:rsidR="007F52D7" w:rsidRPr="00792BD5">
        <w:rPr>
          <w:rFonts w:ascii="Times New Roman" w:eastAsia="Verdana" w:hAnsi="Times New Roman" w:cs="Times New Roman"/>
          <w:noProof w:val="0"/>
          <w:color w:val="000000" w:themeColor="text1"/>
          <w:sz w:val="24"/>
          <w:szCs w:val="24"/>
          <w:shd w:val="clear" w:color="auto" w:fill="FFFFFF"/>
          <w:lang w:eastAsia="ro-RO"/>
        </w:rPr>
        <w:t xml:space="preserve"> Cota procentuală </w:t>
      </w:r>
      <w:r w:rsidR="00DA5937" w:rsidRPr="00792BD5">
        <w:rPr>
          <w:rFonts w:ascii="Times New Roman" w:eastAsia="Verdana" w:hAnsi="Times New Roman" w:cs="Times New Roman"/>
          <w:noProof w:val="0"/>
          <w:color w:val="000000" w:themeColor="text1"/>
          <w:sz w:val="24"/>
          <w:szCs w:val="24"/>
          <w:shd w:val="clear" w:color="auto" w:fill="FFFFFF"/>
          <w:lang w:eastAsia="ro-RO"/>
        </w:rPr>
        <w:t xml:space="preserve">din cantitatea totală de energie termică </w:t>
      </w:r>
      <w:r w:rsidR="007F52D7" w:rsidRPr="00792BD5">
        <w:rPr>
          <w:rFonts w:ascii="Times New Roman" w:eastAsia="Verdana" w:hAnsi="Times New Roman" w:cs="Times New Roman"/>
          <w:noProof w:val="0"/>
          <w:color w:val="000000" w:themeColor="text1"/>
          <w:sz w:val="24"/>
          <w:szCs w:val="24"/>
          <w:shd w:val="clear" w:color="auto" w:fill="FFFFFF"/>
          <w:lang w:eastAsia="ro-RO"/>
        </w:rPr>
        <w:t>aferentă consumului comun</w:t>
      </w:r>
      <w:r w:rsidR="00E777A0" w:rsidRPr="00792BD5">
        <w:rPr>
          <w:rFonts w:ascii="Times New Roman" w:eastAsia="Verdana" w:hAnsi="Times New Roman" w:cs="Times New Roman"/>
          <w:noProof w:val="0"/>
          <w:color w:val="000000" w:themeColor="text1"/>
          <w:sz w:val="24"/>
          <w:szCs w:val="24"/>
          <w:shd w:val="clear" w:color="auto" w:fill="FFFFFF"/>
          <w:lang w:eastAsia="ro-RO"/>
        </w:rPr>
        <w:t xml:space="preserve"> de încălzire</w:t>
      </w:r>
      <w:r w:rsidR="00EF3A72"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E3400D" w:rsidRPr="00792BD5">
        <w:rPr>
          <w:rFonts w:ascii="Times New Roman" w:eastAsia="Verdana" w:hAnsi="Times New Roman" w:cs="Times New Roman"/>
          <w:noProof w:val="0"/>
          <w:color w:val="000000" w:themeColor="text1"/>
          <w:sz w:val="24"/>
          <w:szCs w:val="24"/>
          <w:shd w:val="clear" w:color="auto" w:fill="FFFFFF"/>
          <w:lang w:eastAsia="ro-RO"/>
        </w:rPr>
        <w:t>a</w:t>
      </w:r>
      <w:r w:rsidR="003E6051" w:rsidRPr="00792BD5">
        <w:rPr>
          <w:rFonts w:ascii="Times New Roman" w:eastAsia="Verdana" w:hAnsi="Times New Roman" w:cs="Times New Roman"/>
          <w:noProof w:val="0"/>
          <w:color w:val="000000" w:themeColor="text1"/>
          <w:sz w:val="24"/>
          <w:szCs w:val="24"/>
          <w:shd w:val="clear" w:color="auto" w:fill="FFFFFF"/>
          <w:lang w:eastAsia="ro-RO"/>
        </w:rPr>
        <w:t>l</w:t>
      </w:r>
      <w:r w:rsidR="00E3400D" w:rsidRPr="00792BD5">
        <w:rPr>
          <w:rFonts w:ascii="Times New Roman" w:eastAsia="Verdana" w:hAnsi="Times New Roman" w:cs="Times New Roman"/>
          <w:noProof w:val="0"/>
          <w:color w:val="000000" w:themeColor="text1"/>
          <w:sz w:val="24"/>
          <w:szCs w:val="24"/>
          <w:shd w:val="clear" w:color="auto" w:fill="FFFFFF"/>
          <w:lang w:eastAsia="ro-RO"/>
        </w:rPr>
        <w:t xml:space="preserve"> blocului/scării</w:t>
      </w:r>
      <w:r w:rsidR="00DA5937" w:rsidRPr="00792BD5">
        <w:rPr>
          <w:rFonts w:ascii="Times New Roman" w:eastAsia="Verdana" w:hAnsi="Times New Roman" w:cs="Times New Roman"/>
          <w:noProof w:val="0"/>
          <w:color w:val="000000" w:themeColor="text1"/>
          <w:sz w:val="24"/>
          <w:szCs w:val="24"/>
          <w:shd w:val="clear" w:color="auto" w:fill="FFFFFF"/>
          <w:lang w:eastAsia="ro-RO"/>
        </w:rPr>
        <w:t>,</w:t>
      </w:r>
      <w:r w:rsidR="00E3400D" w:rsidRPr="00792BD5">
        <w:rPr>
          <w:rFonts w:ascii="Times New Roman" w:eastAsia="Verdana" w:hAnsi="Times New Roman" w:cs="Times New Roman"/>
          <w:noProof w:val="0"/>
          <w:color w:val="000000" w:themeColor="text1"/>
          <w:sz w:val="24"/>
          <w:szCs w:val="24"/>
          <w:shd w:val="clear" w:color="auto" w:fill="FFFFFF"/>
          <w:lang w:eastAsia="ro-RO"/>
        </w:rPr>
        <w:t xml:space="preserve"> </w:t>
      </w:r>
      <m:oMath>
        <m:sSub>
          <m:sSubPr>
            <m:ctrlPr>
              <w:rPr>
                <w:rFonts w:ascii="Cambria Math" w:eastAsia="Verdana" w:hAnsi="Cambria Math" w:cs="Times New Roman"/>
                <w:i/>
                <w:noProof w:val="0"/>
                <w:color w:val="000000" w:themeColor="text1"/>
                <w:sz w:val="24"/>
                <w:szCs w:val="24"/>
                <w:shd w:val="clear" w:color="auto" w:fill="FFFFFF"/>
                <w:lang w:eastAsia="ro-RO"/>
              </w:rPr>
            </m:ctrlPr>
          </m:sSubPr>
          <m:e>
            <m:r>
              <w:rPr>
                <w:rFonts w:ascii="Cambria Math" w:eastAsia="Verdana" w:hAnsi="Cambria Math" w:cs="Times New Roman"/>
                <w:noProof w:val="0"/>
                <w:color w:val="000000" w:themeColor="text1"/>
                <w:sz w:val="24"/>
                <w:szCs w:val="24"/>
                <w:shd w:val="clear" w:color="auto" w:fill="FFFFFF"/>
                <w:lang w:eastAsia="ro-RO"/>
              </w:rPr>
              <m:t>K</m:t>
            </m:r>
          </m:e>
          <m:sub>
            <m:r>
              <w:rPr>
                <w:rFonts w:ascii="Cambria Math" w:eastAsia="Verdana" w:hAnsi="Cambria Math" w:cs="Times New Roman"/>
                <w:noProof w:val="0"/>
                <w:color w:val="000000" w:themeColor="text1"/>
                <w:sz w:val="24"/>
                <w:szCs w:val="24"/>
                <w:shd w:val="clear" w:color="auto" w:fill="FFFFFF"/>
                <w:lang w:eastAsia="ro-RO"/>
              </w:rPr>
              <m:t>PCÎ</m:t>
            </m:r>
          </m:sub>
        </m:sSub>
      </m:oMath>
      <w:r w:rsidR="00DA5937"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643F4E" w:rsidRPr="00792BD5">
        <w:rPr>
          <w:rFonts w:ascii="Times New Roman" w:eastAsia="Verdana" w:hAnsi="Times New Roman" w:cs="Times New Roman"/>
          <w:noProof w:val="0"/>
          <w:color w:val="000000" w:themeColor="text1"/>
          <w:sz w:val="24"/>
          <w:szCs w:val="24"/>
          <w:shd w:val="clear" w:color="auto" w:fill="FFFFFF"/>
          <w:lang w:eastAsia="ro-RO"/>
        </w:rPr>
        <w:t>are</w:t>
      </w:r>
      <w:r w:rsidR="007F52D7" w:rsidRPr="00792BD5">
        <w:rPr>
          <w:rFonts w:ascii="Times New Roman" w:eastAsia="Verdana" w:hAnsi="Times New Roman" w:cs="Times New Roman"/>
          <w:noProof w:val="0"/>
          <w:color w:val="000000" w:themeColor="text1"/>
          <w:sz w:val="24"/>
          <w:szCs w:val="24"/>
          <w:shd w:val="clear" w:color="auto" w:fill="FFFFFF"/>
          <w:lang w:eastAsia="ro-RO"/>
        </w:rPr>
        <w:t xml:space="preserve"> valori </w:t>
      </w:r>
      <w:r w:rsidR="00532889" w:rsidRPr="00792BD5">
        <w:rPr>
          <w:rFonts w:ascii="Times New Roman" w:eastAsia="Verdana" w:hAnsi="Times New Roman" w:cs="Times New Roman"/>
          <w:noProof w:val="0"/>
          <w:color w:val="000000" w:themeColor="text1"/>
          <w:sz w:val="24"/>
          <w:szCs w:val="24"/>
          <w:shd w:val="clear" w:color="auto" w:fill="FFFFFF"/>
          <w:lang w:eastAsia="ro-RO"/>
        </w:rPr>
        <w:t xml:space="preserve">cuprinse </w:t>
      </w:r>
      <w:r w:rsidR="007F52D7" w:rsidRPr="00792BD5">
        <w:rPr>
          <w:rFonts w:ascii="Times New Roman" w:eastAsia="Verdana" w:hAnsi="Times New Roman" w:cs="Times New Roman"/>
          <w:noProof w:val="0"/>
          <w:color w:val="000000" w:themeColor="text1"/>
          <w:sz w:val="24"/>
          <w:szCs w:val="24"/>
          <w:shd w:val="clear" w:color="auto" w:fill="FFFFFF"/>
          <w:lang w:eastAsia="ro-RO"/>
        </w:rPr>
        <w:t xml:space="preserve">în intervalul </w:t>
      </w:r>
      <w:r w:rsidR="009107B1" w:rsidRPr="00792BD5">
        <w:rPr>
          <w:rFonts w:ascii="Times New Roman" w:eastAsia="Verdana" w:hAnsi="Times New Roman" w:cs="Times New Roman"/>
          <w:noProof w:val="0"/>
          <w:color w:val="000000" w:themeColor="text1"/>
          <w:sz w:val="24"/>
          <w:szCs w:val="24"/>
          <w:shd w:val="clear" w:color="auto" w:fill="FFFFFF"/>
          <w:lang w:eastAsia="ro-RO"/>
        </w:rPr>
        <w:t xml:space="preserve">30% ÷ 50% din </w:t>
      </w:r>
      <w:r w:rsidR="00DA5937" w:rsidRPr="00792BD5">
        <w:rPr>
          <w:rFonts w:ascii="Times New Roman" w:eastAsia="Verdana" w:hAnsi="Times New Roman" w:cs="Times New Roman"/>
          <w:noProof w:val="0"/>
          <w:color w:val="000000" w:themeColor="text1"/>
          <w:sz w:val="24"/>
          <w:szCs w:val="24"/>
          <w:shd w:val="clear" w:color="auto" w:fill="FFFFFF"/>
          <w:lang w:eastAsia="ro-RO"/>
        </w:rPr>
        <w:t>cantitatea totală de energie termică pentru încălzire înregistrată de contorul de branșament al blocului/scării</w:t>
      </w:r>
      <w:r w:rsidR="00DC6EE0" w:rsidRPr="00792BD5">
        <w:rPr>
          <w:rFonts w:ascii="Times New Roman" w:eastAsia="Verdana" w:hAnsi="Times New Roman" w:cs="Times New Roman"/>
          <w:noProof w:val="0"/>
          <w:color w:val="000000" w:themeColor="text1"/>
          <w:sz w:val="24"/>
          <w:szCs w:val="24"/>
          <w:shd w:val="clear" w:color="auto" w:fill="FFFFFF"/>
          <w:lang w:eastAsia="ro-RO"/>
        </w:rPr>
        <w:t>,</w:t>
      </w:r>
      <w:r w:rsidR="00DA5937" w:rsidRPr="00792BD5">
        <w:rPr>
          <w:rFonts w:ascii="Times New Roman" w:eastAsia="Verdana" w:hAnsi="Times New Roman" w:cs="Times New Roman"/>
          <w:noProof w:val="0"/>
          <w:color w:val="000000" w:themeColor="text1"/>
          <w:sz w:val="24"/>
          <w:szCs w:val="24"/>
          <w:shd w:val="clear" w:color="auto" w:fill="FFFFFF"/>
          <w:lang w:eastAsia="ro-RO"/>
        </w:rPr>
        <w:t xml:space="preserve"> </w:t>
      </w:r>
      <w:bookmarkEnd w:id="9"/>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Î</m:t>
            </m:r>
          </m:sub>
          <m:sup>
            <m:r>
              <w:rPr>
                <w:rFonts w:ascii="Cambria Math" w:eastAsia="Verdana" w:hAnsi="Cambria Math" w:cs="Times New Roman"/>
                <w:noProof w:val="0"/>
                <w:color w:val="000000" w:themeColor="text1"/>
                <w:sz w:val="24"/>
                <w:szCs w:val="24"/>
                <w:shd w:val="clear" w:color="auto" w:fill="FFFFFF"/>
                <w:lang w:eastAsia="ro-RO"/>
              </w:rPr>
              <m:t>tot</m:t>
            </m:r>
          </m:sup>
        </m:sSubSup>
      </m:oMath>
      <w:r w:rsidR="00AC7FDB" w:rsidRPr="00792BD5">
        <w:rPr>
          <w:rFonts w:ascii="Times New Roman" w:eastAsia="Verdana" w:hAnsi="Times New Roman" w:cs="Times New Roman"/>
          <w:noProof w:val="0"/>
          <w:color w:val="000000" w:themeColor="text1"/>
          <w:sz w:val="24"/>
          <w:szCs w:val="24"/>
          <w:shd w:val="clear" w:color="auto" w:fill="FFFFFF"/>
          <w:lang w:eastAsia="ro-RO"/>
        </w:rPr>
        <w:t>.</w:t>
      </w:r>
    </w:p>
    <w:p w14:paraId="5A1FB45D" w14:textId="717C5B44" w:rsidR="007F52D7" w:rsidRPr="00032115" w:rsidRDefault="008861A3" w:rsidP="00263409">
      <w:pPr>
        <w:pStyle w:val="ListParagraph"/>
        <w:tabs>
          <w:tab w:val="left" w:pos="567"/>
          <w:tab w:val="left" w:pos="993"/>
        </w:tabs>
        <w:spacing w:after="0" w:line="360" w:lineRule="auto"/>
        <w:ind w:left="0"/>
        <w:jc w:val="both"/>
        <w:rPr>
          <w:rFonts w:ascii="Times New Roman" w:eastAsia="Verdana" w:hAnsi="Times New Roman" w:cs="Times New Roman"/>
          <w:noProof w:val="0"/>
          <w:color w:val="000000" w:themeColor="text1"/>
          <w:sz w:val="24"/>
          <w:szCs w:val="24"/>
          <w:shd w:val="clear" w:color="auto" w:fill="FFFFFF"/>
          <w:lang w:eastAsia="ro-RO"/>
        </w:rPr>
      </w:pPr>
      <w:r w:rsidRPr="00792BD5" w:rsidDel="008861A3">
        <w:rPr>
          <w:rFonts w:ascii="Times New Roman" w:eastAsia="Verdana" w:hAnsi="Times New Roman" w:cs="Times New Roman"/>
          <w:noProof w:val="0"/>
          <w:color w:val="000000" w:themeColor="text1"/>
          <w:sz w:val="24"/>
          <w:szCs w:val="24"/>
          <w:shd w:val="clear" w:color="auto" w:fill="FFFFFF"/>
          <w:lang w:eastAsia="ro-RO"/>
        </w:rPr>
        <w:t xml:space="preserve"> </w:t>
      </w:r>
      <w:r w:rsidR="00532889" w:rsidRPr="00792BD5">
        <w:rPr>
          <w:rFonts w:ascii="Times New Roman" w:eastAsia="Verdana" w:hAnsi="Times New Roman" w:cs="Times New Roman"/>
          <w:b/>
          <w:noProof w:val="0"/>
          <w:color w:val="000000" w:themeColor="text1"/>
          <w:sz w:val="24"/>
          <w:szCs w:val="24"/>
          <w:shd w:val="clear" w:color="auto" w:fill="FFFFFF"/>
          <w:lang w:eastAsia="ro-RO"/>
        </w:rPr>
        <w:t>(</w:t>
      </w:r>
      <w:r w:rsidR="00FF4F53" w:rsidRPr="00792BD5">
        <w:rPr>
          <w:rFonts w:ascii="Times New Roman" w:eastAsia="Verdana" w:hAnsi="Times New Roman" w:cs="Times New Roman"/>
          <w:b/>
          <w:noProof w:val="0"/>
          <w:color w:val="000000" w:themeColor="text1"/>
          <w:sz w:val="24"/>
          <w:szCs w:val="24"/>
          <w:shd w:val="clear" w:color="auto" w:fill="FFFFFF"/>
          <w:lang w:eastAsia="ro-RO"/>
        </w:rPr>
        <w:t>2</w:t>
      </w:r>
      <w:r w:rsidR="00532889" w:rsidRPr="00792BD5">
        <w:rPr>
          <w:rFonts w:ascii="Times New Roman" w:eastAsia="Verdana" w:hAnsi="Times New Roman" w:cs="Times New Roman"/>
          <w:b/>
          <w:noProof w:val="0"/>
          <w:color w:val="000000" w:themeColor="text1"/>
          <w:sz w:val="24"/>
          <w:szCs w:val="24"/>
          <w:shd w:val="clear" w:color="auto" w:fill="FFFFFF"/>
          <w:lang w:eastAsia="ro-RO"/>
        </w:rPr>
        <w:t>)</w:t>
      </w:r>
      <w:r w:rsidR="00532889"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532889" w:rsidRPr="00032115">
        <w:rPr>
          <w:rFonts w:ascii="Times New Roman" w:eastAsia="Verdana" w:hAnsi="Times New Roman" w:cs="Times New Roman"/>
          <w:noProof w:val="0"/>
          <w:color w:val="000000" w:themeColor="text1"/>
          <w:sz w:val="24"/>
          <w:szCs w:val="24"/>
          <w:shd w:val="clear" w:color="auto" w:fill="FFFFFF"/>
          <w:lang w:eastAsia="ro-RO"/>
        </w:rPr>
        <w:t>Valoarea</w:t>
      </w:r>
      <w:r w:rsidR="000E784D" w:rsidRPr="00032115">
        <w:rPr>
          <w:rFonts w:ascii="Times New Roman" w:eastAsia="Verdana" w:hAnsi="Times New Roman" w:cs="Times New Roman"/>
          <w:noProof w:val="0"/>
          <w:color w:val="000000" w:themeColor="text1"/>
          <w:sz w:val="24"/>
          <w:szCs w:val="24"/>
          <w:shd w:val="clear" w:color="auto" w:fill="FFFFFF"/>
          <w:lang w:eastAsia="ro-RO"/>
        </w:rPr>
        <w:t xml:space="preserve"> cotei</w:t>
      </w:r>
      <w:r w:rsidR="00E552D1" w:rsidRPr="00032115">
        <w:rPr>
          <w:rFonts w:ascii="Times New Roman" w:eastAsia="Verdana" w:hAnsi="Times New Roman" w:cs="Times New Roman"/>
          <w:noProof w:val="0"/>
          <w:color w:val="000000" w:themeColor="text1"/>
          <w:sz w:val="24"/>
          <w:szCs w:val="24"/>
          <w:shd w:val="clear" w:color="auto" w:fill="FFFFFF"/>
          <w:lang w:eastAsia="ro-RO"/>
        </w:rPr>
        <w:t xml:space="preserve"> procentuale </w:t>
      </w:r>
      <w:r w:rsidR="00DA5937" w:rsidRPr="00032115">
        <w:rPr>
          <w:rFonts w:ascii="Times New Roman" w:eastAsia="Verdana" w:hAnsi="Times New Roman" w:cs="Times New Roman"/>
          <w:noProof w:val="0"/>
          <w:color w:val="000000" w:themeColor="text1"/>
          <w:sz w:val="24"/>
          <w:szCs w:val="24"/>
          <w:shd w:val="clear" w:color="auto" w:fill="FFFFFF"/>
          <w:lang w:eastAsia="ro-RO"/>
        </w:rPr>
        <w:t xml:space="preserve">din cantitatea totală de energie termică </w:t>
      </w:r>
      <w:r w:rsidR="00E552D1" w:rsidRPr="00032115">
        <w:rPr>
          <w:rFonts w:ascii="Times New Roman" w:eastAsia="Verdana" w:hAnsi="Times New Roman" w:cs="Times New Roman"/>
          <w:noProof w:val="0"/>
          <w:color w:val="000000" w:themeColor="text1"/>
          <w:sz w:val="24"/>
          <w:szCs w:val="24"/>
          <w:shd w:val="clear" w:color="auto" w:fill="FFFFFF"/>
          <w:lang w:eastAsia="ro-RO"/>
        </w:rPr>
        <w:t>aferent</w:t>
      </w:r>
      <w:r w:rsidR="00DA5937" w:rsidRPr="00032115">
        <w:rPr>
          <w:rFonts w:ascii="Times New Roman" w:eastAsia="Verdana" w:hAnsi="Times New Roman" w:cs="Times New Roman"/>
          <w:noProof w:val="0"/>
          <w:color w:val="000000" w:themeColor="text1"/>
          <w:sz w:val="24"/>
          <w:szCs w:val="24"/>
          <w:shd w:val="clear" w:color="auto" w:fill="FFFFFF"/>
          <w:lang w:eastAsia="ro-RO"/>
        </w:rPr>
        <w:t>ă</w:t>
      </w:r>
      <w:r w:rsidR="00E552D1" w:rsidRPr="00032115">
        <w:rPr>
          <w:rFonts w:ascii="Times New Roman" w:eastAsia="Verdana" w:hAnsi="Times New Roman" w:cs="Times New Roman"/>
          <w:noProof w:val="0"/>
          <w:color w:val="000000" w:themeColor="text1"/>
          <w:sz w:val="24"/>
          <w:szCs w:val="24"/>
          <w:shd w:val="clear" w:color="auto" w:fill="FFFFFF"/>
          <w:lang w:eastAsia="ro-RO"/>
        </w:rPr>
        <w:t xml:space="preserve"> consumului comun de încălzire</w:t>
      </w:r>
      <w:r w:rsidR="00E3400D" w:rsidRPr="00032115">
        <w:rPr>
          <w:rFonts w:ascii="Times New Roman" w:eastAsia="Verdana" w:hAnsi="Times New Roman" w:cs="Times New Roman"/>
          <w:noProof w:val="0"/>
          <w:color w:val="000000" w:themeColor="text1"/>
          <w:sz w:val="24"/>
          <w:szCs w:val="24"/>
          <w:shd w:val="clear" w:color="auto" w:fill="FFFFFF"/>
          <w:lang w:eastAsia="ro-RO"/>
        </w:rPr>
        <w:t xml:space="preserve"> a</w:t>
      </w:r>
      <w:r w:rsidR="00ED3394" w:rsidRPr="00032115">
        <w:rPr>
          <w:rFonts w:ascii="Times New Roman" w:eastAsia="Verdana" w:hAnsi="Times New Roman" w:cs="Times New Roman"/>
          <w:noProof w:val="0"/>
          <w:color w:val="000000" w:themeColor="text1"/>
          <w:sz w:val="24"/>
          <w:szCs w:val="24"/>
          <w:shd w:val="clear" w:color="auto" w:fill="FFFFFF"/>
          <w:lang w:eastAsia="ro-RO"/>
        </w:rPr>
        <w:t>l</w:t>
      </w:r>
      <w:r w:rsidR="00E3400D" w:rsidRPr="00032115">
        <w:rPr>
          <w:rFonts w:ascii="Times New Roman" w:eastAsia="Verdana" w:hAnsi="Times New Roman" w:cs="Times New Roman"/>
          <w:noProof w:val="0"/>
          <w:color w:val="000000" w:themeColor="text1"/>
          <w:sz w:val="24"/>
          <w:szCs w:val="24"/>
          <w:shd w:val="clear" w:color="auto" w:fill="FFFFFF"/>
          <w:lang w:eastAsia="ro-RO"/>
        </w:rPr>
        <w:t xml:space="preserve"> blocului/scării</w:t>
      </w:r>
      <w:r w:rsidR="00E552D1" w:rsidRPr="00032115">
        <w:rPr>
          <w:rFonts w:ascii="Times New Roman" w:eastAsia="Verdana" w:hAnsi="Times New Roman" w:cs="Times New Roman"/>
          <w:noProof w:val="0"/>
          <w:color w:val="000000" w:themeColor="text1"/>
          <w:sz w:val="24"/>
          <w:szCs w:val="24"/>
          <w:shd w:val="clear" w:color="auto" w:fill="FFFFFF"/>
          <w:lang w:eastAsia="ro-RO"/>
        </w:rPr>
        <w:t>,</w:t>
      </w:r>
      <w:r w:rsidR="000E784D" w:rsidRPr="00032115">
        <w:rPr>
          <w:rFonts w:ascii="Times New Roman" w:eastAsia="Verdana" w:hAnsi="Times New Roman" w:cs="Times New Roman"/>
          <w:noProof w:val="0"/>
          <w:color w:val="000000" w:themeColor="text1"/>
          <w:sz w:val="24"/>
          <w:szCs w:val="24"/>
          <w:shd w:val="clear" w:color="auto" w:fill="FFFFFF"/>
          <w:lang w:eastAsia="ro-RO"/>
        </w:rPr>
        <w:t xml:space="preserve"> </w:t>
      </w:r>
      <m:oMath>
        <m:sSub>
          <m:sSubPr>
            <m:ctrlPr>
              <w:rPr>
                <w:rFonts w:ascii="Cambria Math" w:eastAsia="Verdana" w:hAnsi="Cambria Math" w:cs="Times New Roman"/>
                <w:i/>
                <w:noProof w:val="0"/>
                <w:color w:val="000000" w:themeColor="text1"/>
                <w:sz w:val="24"/>
                <w:szCs w:val="24"/>
                <w:shd w:val="clear" w:color="auto" w:fill="FFFFFF"/>
                <w:lang w:eastAsia="ro-RO"/>
              </w:rPr>
            </m:ctrlPr>
          </m:sSubPr>
          <m:e>
            <m:r>
              <w:rPr>
                <w:rFonts w:ascii="Cambria Math" w:eastAsia="Verdana" w:hAnsi="Cambria Math" w:cs="Times New Roman"/>
                <w:noProof w:val="0"/>
                <w:color w:val="000000" w:themeColor="text1"/>
                <w:sz w:val="24"/>
                <w:szCs w:val="24"/>
                <w:shd w:val="clear" w:color="auto" w:fill="FFFFFF"/>
                <w:lang w:eastAsia="ro-RO"/>
              </w:rPr>
              <m:t>K</m:t>
            </m:r>
          </m:e>
          <m:sub>
            <m:r>
              <w:rPr>
                <w:rFonts w:ascii="Cambria Math" w:eastAsia="Verdana" w:hAnsi="Cambria Math" w:cs="Times New Roman"/>
                <w:noProof w:val="0"/>
                <w:color w:val="000000" w:themeColor="text1"/>
                <w:sz w:val="24"/>
                <w:szCs w:val="24"/>
                <w:shd w:val="clear" w:color="auto" w:fill="FFFFFF"/>
                <w:lang w:eastAsia="ro-RO"/>
              </w:rPr>
              <m:t>PCÎ</m:t>
            </m:r>
          </m:sub>
        </m:sSub>
      </m:oMath>
      <w:r w:rsidR="00532889" w:rsidRPr="00032115">
        <w:rPr>
          <w:rFonts w:ascii="Times New Roman" w:eastAsia="Verdana" w:hAnsi="Times New Roman" w:cs="Times New Roman"/>
          <w:noProof w:val="0"/>
          <w:color w:val="000000" w:themeColor="text1"/>
          <w:sz w:val="24"/>
          <w:szCs w:val="24"/>
          <w:shd w:val="clear" w:color="auto" w:fill="FFFFFF"/>
          <w:lang w:eastAsia="ro-RO"/>
        </w:rPr>
        <w:t xml:space="preserve">, este </w:t>
      </w:r>
      <w:r w:rsidR="007F52D7" w:rsidRPr="00032115">
        <w:rPr>
          <w:rFonts w:ascii="Times New Roman" w:eastAsia="Verdana" w:hAnsi="Times New Roman" w:cs="Times New Roman"/>
          <w:noProof w:val="0"/>
          <w:color w:val="000000" w:themeColor="text1"/>
          <w:sz w:val="24"/>
          <w:szCs w:val="24"/>
          <w:shd w:val="clear" w:color="auto" w:fill="FFFFFF"/>
          <w:lang w:eastAsia="ro-RO"/>
        </w:rPr>
        <w:t>stabilită</w:t>
      </w:r>
      <w:r w:rsidR="00E3400D" w:rsidRPr="00032115">
        <w:rPr>
          <w:rFonts w:ascii="Times New Roman" w:eastAsia="Verdana" w:hAnsi="Times New Roman" w:cs="Times New Roman"/>
          <w:noProof w:val="0"/>
          <w:color w:val="000000" w:themeColor="text1"/>
          <w:sz w:val="24"/>
          <w:szCs w:val="24"/>
          <w:shd w:val="clear" w:color="auto" w:fill="FFFFFF"/>
          <w:lang w:eastAsia="ro-RO"/>
        </w:rPr>
        <w:t>,</w:t>
      </w:r>
      <w:r w:rsidR="000E784D"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00590F74" w:rsidRPr="00032115">
        <w:rPr>
          <w:rFonts w:ascii="Times New Roman" w:eastAsia="Verdana" w:hAnsi="Times New Roman" w:cs="Times New Roman"/>
          <w:noProof w:val="0"/>
          <w:color w:val="000000" w:themeColor="text1"/>
          <w:sz w:val="24"/>
          <w:szCs w:val="24"/>
          <w:shd w:val="clear" w:color="auto" w:fill="FFFFFF"/>
          <w:lang w:eastAsia="ro-RO"/>
        </w:rPr>
        <w:t xml:space="preserve">în limitele prevăzute </w:t>
      </w:r>
      <w:r w:rsidR="000E784D" w:rsidRPr="00032115">
        <w:rPr>
          <w:rFonts w:ascii="Times New Roman" w:eastAsia="Verdana" w:hAnsi="Times New Roman" w:cs="Times New Roman"/>
          <w:noProof w:val="0"/>
          <w:color w:val="000000" w:themeColor="text1"/>
          <w:sz w:val="24"/>
          <w:szCs w:val="24"/>
          <w:shd w:val="clear" w:color="auto" w:fill="FFFFFF"/>
          <w:lang w:eastAsia="ro-RO"/>
        </w:rPr>
        <w:t>la alin. (1)</w:t>
      </w:r>
      <w:r w:rsidR="00E3400D" w:rsidRPr="00032115">
        <w:rPr>
          <w:rFonts w:ascii="Times New Roman" w:eastAsia="Verdana" w:hAnsi="Times New Roman" w:cs="Times New Roman"/>
          <w:noProof w:val="0"/>
          <w:color w:val="000000" w:themeColor="text1"/>
          <w:sz w:val="24"/>
          <w:szCs w:val="24"/>
          <w:shd w:val="clear" w:color="auto" w:fill="FFFFFF"/>
          <w:lang w:eastAsia="ro-RO"/>
        </w:rPr>
        <w:t>,</w:t>
      </w:r>
      <w:r w:rsidR="000E784D"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007F52D7" w:rsidRPr="00032115">
        <w:rPr>
          <w:rFonts w:ascii="Times New Roman" w:eastAsia="Verdana" w:hAnsi="Times New Roman" w:cs="Times New Roman"/>
          <w:noProof w:val="0"/>
          <w:color w:val="000000" w:themeColor="text1"/>
          <w:sz w:val="24"/>
          <w:szCs w:val="24"/>
          <w:shd w:val="clear" w:color="auto" w:fill="FFFFFF"/>
          <w:lang w:eastAsia="ro-RO"/>
        </w:rPr>
        <w:t xml:space="preserve">de către </w:t>
      </w:r>
      <w:r w:rsidR="00E552D1" w:rsidRPr="00032115">
        <w:rPr>
          <w:rFonts w:ascii="Times New Roman" w:eastAsia="Verdana" w:hAnsi="Times New Roman" w:cs="Times New Roman"/>
          <w:noProof w:val="0"/>
          <w:color w:val="000000" w:themeColor="text1"/>
          <w:sz w:val="24"/>
          <w:szCs w:val="24"/>
          <w:shd w:val="clear" w:color="auto" w:fill="FFFFFF"/>
          <w:lang w:eastAsia="ro-RO"/>
        </w:rPr>
        <w:t>a</w:t>
      </w:r>
      <w:r w:rsidR="007F52D7" w:rsidRPr="00032115">
        <w:rPr>
          <w:rFonts w:ascii="Times New Roman" w:eastAsia="Verdana" w:hAnsi="Times New Roman" w:cs="Times New Roman"/>
          <w:noProof w:val="0"/>
          <w:color w:val="000000" w:themeColor="text1"/>
          <w:sz w:val="24"/>
          <w:szCs w:val="24"/>
          <w:shd w:val="clear" w:color="auto" w:fill="FFFFFF"/>
          <w:lang w:eastAsia="ro-RO"/>
        </w:rPr>
        <w:t>sociația de proprietari</w:t>
      </w:r>
      <w:r w:rsidR="0081561C" w:rsidRPr="00032115">
        <w:rPr>
          <w:rFonts w:ascii="Times New Roman" w:eastAsia="Verdana" w:hAnsi="Times New Roman" w:cs="Times New Roman"/>
          <w:bCs/>
          <w:noProof w:val="0"/>
          <w:color w:val="000000" w:themeColor="text1"/>
          <w:sz w:val="24"/>
          <w:szCs w:val="24"/>
          <w:shd w:val="clear" w:color="auto" w:fill="FFFFFF"/>
          <w:lang w:eastAsia="ro-RO"/>
        </w:rPr>
        <w:t>/</w:t>
      </w:r>
      <w:r w:rsidR="006A49F5" w:rsidRPr="00032115">
        <w:rPr>
          <w:rFonts w:ascii="Times New Roman" w:eastAsia="Verdana" w:hAnsi="Times New Roman" w:cs="Times New Roman"/>
          <w:bCs/>
          <w:noProof w:val="0"/>
          <w:color w:val="000000" w:themeColor="text1"/>
          <w:sz w:val="24"/>
          <w:szCs w:val="24"/>
          <w:shd w:val="clear" w:color="auto" w:fill="FFFFFF"/>
          <w:lang w:eastAsia="ro-RO"/>
        </w:rPr>
        <w:t xml:space="preserve">asociația de chiriași </w:t>
      </w:r>
      <w:r w:rsidR="007F52D7" w:rsidRPr="00032115">
        <w:rPr>
          <w:rFonts w:ascii="Times New Roman" w:eastAsia="Verdana" w:hAnsi="Times New Roman" w:cs="Times New Roman"/>
          <w:noProof w:val="0"/>
          <w:color w:val="000000" w:themeColor="text1"/>
          <w:sz w:val="24"/>
          <w:szCs w:val="24"/>
          <w:shd w:val="clear" w:color="auto" w:fill="FFFFFF"/>
          <w:lang w:eastAsia="ro-RO"/>
        </w:rPr>
        <w:t>prin hotărâre a adunării generale</w:t>
      </w:r>
      <w:r w:rsidR="003A48E8" w:rsidRPr="00032115">
        <w:rPr>
          <w:rFonts w:ascii="Times New Roman" w:eastAsia="Verdana" w:hAnsi="Times New Roman" w:cs="Times New Roman"/>
          <w:noProof w:val="0"/>
          <w:color w:val="000000" w:themeColor="text1"/>
          <w:sz w:val="24"/>
          <w:szCs w:val="24"/>
          <w:shd w:val="clear" w:color="auto" w:fill="FFFFFF"/>
          <w:lang w:eastAsia="ro-RO"/>
        </w:rPr>
        <w:t xml:space="preserve"> și</w:t>
      </w:r>
      <w:r w:rsidR="009E0FFB" w:rsidRPr="00032115">
        <w:rPr>
          <w:rFonts w:ascii="Times New Roman" w:eastAsia="Verdana" w:hAnsi="Times New Roman" w:cs="Times New Roman"/>
          <w:noProof w:val="0"/>
          <w:color w:val="000000" w:themeColor="text1"/>
          <w:sz w:val="24"/>
          <w:szCs w:val="24"/>
          <w:shd w:val="clear" w:color="auto" w:fill="FFFFFF"/>
          <w:lang w:eastAsia="ro-RO"/>
        </w:rPr>
        <w:t xml:space="preserve"> de</w:t>
      </w:r>
      <w:r w:rsidR="003A48E8"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009E0FFB" w:rsidRPr="00032115">
        <w:rPr>
          <w:rFonts w:ascii="Times New Roman" w:eastAsia="Verdana" w:hAnsi="Times New Roman" w:cs="Times New Roman"/>
          <w:bCs/>
          <w:noProof w:val="0"/>
          <w:color w:val="000000" w:themeColor="text1"/>
          <w:sz w:val="24"/>
          <w:szCs w:val="24"/>
          <w:shd w:val="clear" w:color="auto" w:fill="FFFFFF"/>
          <w:lang w:eastAsia="ro-RO"/>
        </w:rPr>
        <w:t xml:space="preserve">proprietarul de condominiu prin hotărâre. </w:t>
      </w:r>
    </w:p>
    <w:p w14:paraId="1A43FDAA" w14:textId="31552733" w:rsidR="00004A5D" w:rsidRPr="00792BD5" w:rsidRDefault="00004A5D" w:rsidP="00263409">
      <w:pPr>
        <w:pStyle w:val="ListParagraph"/>
        <w:tabs>
          <w:tab w:val="left" w:pos="567"/>
          <w:tab w:val="left" w:pos="993"/>
        </w:tabs>
        <w:spacing w:after="0" w:line="360" w:lineRule="auto"/>
        <w:ind w:left="0"/>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b/>
          <w:noProof w:val="0"/>
          <w:color w:val="000000" w:themeColor="text1"/>
          <w:sz w:val="24"/>
          <w:szCs w:val="24"/>
          <w:shd w:val="clear" w:color="auto" w:fill="FFFFFF"/>
          <w:lang w:eastAsia="ro-RO"/>
        </w:rPr>
        <w:t xml:space="preserve">(3) </w:t>
      </w:r>
      <w:r w:rsidRPr="00792BD5">
        <w:rPr>
          <w:rFonts w:ascii="Times New Roman" w:eastAsia="Verdana" w:hAnsi="Times New Roman" w:cs="Times New Roman"/>
          <w:noProof w:val="0"/>
          <w:color w:val="000000" w:themeColor="text1"/>
          <w:sz w:val="24"/>
          <w:szCs w:val="24"/>
          <w:shd w:val="clear" w:color="auto" w:fill="FFFFFF"/>
          <w:lang w:eastAsia="ro-RO"/>
        </w:rPr>
        <w:t xml:space="preserve">Asociația de </w:t>
      </w:r>
      <w:r w:rsidRPr="00032115">
        <w:rPr>
          <w:rFonts w:ascii="Times New Roman" w:eastAsia="Verdana" w:hAnsi="Times New Roman" w:cs="Times New Roman"/>
          <w:noProof w:val="0"/>
          <w:color w:val="000000" w:themeColor="text1"/>
          <w:sz w:val="24"/>
          <w:szCs w:val="24"/>
          <w:shd w:val="clear" w:color="auto" w:fill="FFFFFF"/>
          <w:lang w:eastAsia="ro-RO"/>
        </w:rPr>
        <w:t>proprietari</w:t>
      </w:r>
      <w:r w:rsidR="0081561C" w:rsidRPr="00032115">
        <w:rPr>
          <w:rFonts w:ascii="Times New Roman" w:eastAsia="Verdana" w:hAnsi="Times New Roman" w:cs="Times New Roman"/>
          <w:noProof w:val="0"/>
          <w:color w:val="000000" w:themeColor="text1"/>
          <w:sz w:val="24"/>
          <w:szCs w:val="24"/>
          <w:shd w:val="clear" w:color="auto" w:fill="FFFFFF"/>
          <w:lang w:eastAsia="ro-RO"/>
        </w:rPr>
        <w:t>/</w:t>
      </w:r>
      <w:r w:rsidR="009E0FFB" w:rsidRPr="00032115">
        <w:rPr>
          <w:rFonts w:ascii="Times New Roman" w:eastAsia="Verdana" w:hAnsi="Times New Roman" w:cs="Times New Roman"/>
          <w:bCs/>
          <w:noProof w:val="0"/>
          <w:color w:val="000000" w:themeColor="text1"/>
          <w:sz w:val="24"/>
          <w:szCs w:val="24"/>
          <w:shd w:val="clear" w:color="auto" w:fill="FFFFFF"/>
          <w:lang w:eastAsia="ro-RO"/>
        </w:rPr>
        <w:t>asociația de chiriași/</w:t>
      </w:r>
      <w:r w:rsidR="0081561C" w:rsidRPr="00032115">
        <w:rPr>
          <w:rFonts w:ascii="Times New Roman" w:eastAsia="Verdana" w:hAnsi="Times New Roman" w:cs="Times New Roman"/>
          <w:bCs/>
          <w:noProof w:val="0"/>
          <w:color w:val="000000" w:themeColor="text1"/>
          <w:sz w:val="24"/>
          <w:szCs w:val="24"/>
          <w:shd w:val="clear" w:color="auto" w:fill="FFFFFF"/>
          <w:lang w:eastAsia="ro-RO"/>
        </w:rPr>
        <w:t xml:space="preserve">proprietarul </w:t>
      </w:r>
      <w:r w:rsidR="00E415C9" w:rsidRPr="00032115">
        <w:rPr>
          <w:rFonts w:ascii="Times New Roman" w:eastAsia="Verdana" w:hAnsi="Times New Roman" w:cs="Times New Roman"/>
          <w:bCs/>
          <w:noProof w:val="0"/>
          <w:color w:val="000000" w:themeColor="text1"/>
          <w:sz w:val="24"/>
          <w:szCs w:val="24"/>
          <w:shd w:val="clear" w:color="auto" w:fill="FFFFFF"/>
          <w:lang w:eastAsia="ro-RO"/>
        </w:rPr>
        <w:t xml:space="preserve">de </w:t>
      </w:r>
      <w:r w:rsidR="0081561C" w:rsidRPr="00032115">
        <w:rPr>
          <w:rFonts w:ascii="Times New Roman" w:eastAsia="Verdana" w:hAnsi="Times New Roman" w:cs="Times New Roman"/>
          <w:bCs/>
          <w:noProof w:val="0"/>
          <w:color w:val="000000" w:themeColor="text1"/>
          <w:sz w:val="24"/>
          <w:szCs w:val="24"/>
          <w:shd w:val="clear" w:color="auto" w:fill="FFFFFF"/>
          <w:lang w:eastAsia="ro-RO"/>
        </w:rPr>
        <w:t>condominiu</w:t>
      </w:r>
      <w:r w:rsidRPr="00032115">
        <w:rPr>
          <w:rFonts w:ascii="Times New Roman" w:eastAsia="Verdana" w:hAnsi="Times New Roman" w:cs="Times New Roman"/>
          <w:b/>
          <w:noProof w:val="0"/>
          <w:color w:val="000000" w:themeColor="text1"/>
          <w:sz w:val="24"/>
          <w:szCs w:val="24"/>
          <w:shd w:val="clear" w:color="auto" w:fill="FFFFFF"/>
          <w:lang w:eastAsia="ro-RO"/>
        </w:rPr>
        <w:t xml:space="preserve"> </w:t>
      </w:r>
      <w:r w:rsidRPr="00032115">
        <w:rPr>
          <w:rFonts w:ascii="Times New Roman" w:eastAsia="Verdana" w:hAnsi="Times New Roman" w:cs="Times New Roman"/>
          <w:noProof w:val="0"/>
          <w:color w:val="000000" w:themeColor="text1"/>
          <w:sz w:val="24"/>
          <w:szCs w:val="24"/>
          <w:shd w:val="clear" w:color="auto" w:fill="FFFFFF"/>
          <w:lang w:eastAsia="ro-RO"/>
        </w:rPr>
        <w:t>are obligația să comunice</w:t>
      </w:r>
      <w:r w:rsidR="0002308B" w:rsidRPr="00032115">
        <w:rPr>
          <w:rFonts w:ascii="Times New Roman" w:eastAsia="Verdana" w:hAnsi="Times New Roman" w:cs="Times New Roman"/>
          <w:noProof w:val="0"/>
          <w:color w:val="000000" w:themeColor="text1"/>
          <w:sz w:val="24"/>
          <w:szCs w:val="24"/>
          <w:shd w:val="clear" w:color="auto" w:fill="FFFFFF"/>
          <w:lang w:eastAsia="ro-RO"/>
        </w:rPr>
        <w:t xml:space="preserve"> prestatorului</w:t>
      </w:r>
      <w:r w:rsidRPr="00032115">
        <w:rPr>
          <w:rFonts w:ascii="Times New Roman" w:eastAsia="Verdana" w:hAnsi="Times New Roman" w:cs="Times New Roman"/>
          <w:noProof w:val="0"/>
          <w:color w:val="000000" w:themeColor="text1"/>
          <w:sz w:val="24"/>
          <w:szCs w:val="24"/>
          <w:shd w:val="clear" w:color="auto" w:fill="FFFFFF"/>
          <w:lang w:eastAsia="ro-RO"/>
        </w:rPr>
        <w:t xml:space="preserve">, în scris, </w:t>
      </w:r>
      <w:r w:rsidR="008118DF" w:rsidRPr="00032115">
        <w:rPr>
          <w:rFonts w:ascii="Times New Roman" w:eastAsia="Verdana" w:hAnsi="Times New Roman" w:cs="Times New Roman"/>
          <w:noProof w:val="0"/>
          <w:color w:val="000000" w:themeColor="text1"/>
          <w:sz w:val="24"/>
          <w:szCs w:val="24"/>
          <w:shd w:val="clear" w:color="auto" w:fill="FFFFFF"/>
          <w:lang w:eastAsia="ro-RO"/>
        </w:rPr>
        <w:t xml:space="preserve">hotărârea </w:t>
      </w:r>
      <w:r w:rsidR="0002308B" w:rsidRPr="00032115">
        <w:rPr>
          <w:rFonts w:ascii="Times New Roman" w:eastAsia="Verdana" w:hAnsi="Times New Roman" w:cs="Times New Roman"/>
          <w:noProof w:val="0"/>
          <w:color w:val="000000" w:themeColor="text1"/>
          <w:sz w:val="24"/>
          <w:szCs w:val="24"/>
          <w:shd w:val="clear" w:color="auto" w:fill="FFFFFF"/>
          <w:lang w:eastAsia="ro-RO"/>
        </w:rPr>
        <w:t>prevăzută la alin. (2)</w:t>
      </w:r>
      <w:r w:rsidR="008118DF" w:rsidRPr="00032115">
        <w:rPr>
          <w:rFonts w:ascii="Times New Roman" w:eastAsia="Verdana" w:hAnsi="Times New Roman" w:cs="Times New Roman"/>
          <w:noProof w:val="0"/>
          <w:color w:val="000000" w:themeColor="text1"/>
          <w:sz w:val="24"/>
          <w:szCs w:val="24"/>
          <w:shd w:val="clear" w:color="auto" w:fill="FFFFFF"/>
          <w:lang w:eastAsia="ro-RO"/>
        </w:rPr>
        <w:t>.</w:t>
      </w:r>
      <w:r w:rsidRPr="00032115">
        <w:rPr>
          <w:rFonts w:ascii="Times New Roman" w:eastAsia="Verdana" w:hAnsi="Times New Roman" w:cs="Times New Roman"/>
          <w:noProof w:val="0"/>
          <w:color w:val="000000" w:themeColor="text1"/>
          <w:sz w:val="24"/>
          <w:szCs w:val="24"/>
          <w:shd w:val="clear" w:color="auto" w:fill="FFFFFF"/>
          <w:lang w:eastAsia="ro-RO"/>
        </w:rPr>
        <w:t xml:space="preserve"> </w:t>
      </w:r>
    </w:p>
    <w:p w14:paraId="42EE2745" w14:textId="4E8AE005" w:rsidR="007F52D7" w:rsidRPr="00792BD5" w:rsidRDefault="007F52D7"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b/>
          <w:noProof w:val="0"/>
          <w:color w:val="000000" w:themeColor="text1"/>
          <w:sz w:val="24"/>
          <w:szCs w:val="24"/>
          <w:shd w:val="clear" w:color="auto" w:fill="FFFFFF"/>
          <w:lang w:eastAsia="ro-RO"/>
        </w:rPr>
        <w:t>(</w:t>
      </w:r>
      <w:r w:rsidR="003E569C" w:rsidRPr="00792BD5">
        <w:rPr>
          <w:rFonts w:ascii="Times New Roman" w:eastAsia="Verdana" w:hAnsi="Times New Roman" w:cs="Times New Roman"/>
          <w:b/>
          <w:noProof w:val="0"/>
          <w:color w:val="000000" w:themeColor="text1"/>
          <w:sz w:val="24"/>
          <w:szCs w:val="24"/>
          <w:shd w:val="clear" w:color="auto" w:fill="FFFFFF"/>
          <w:lang w:eastAsia="ro-RO"/>
        </w:rPr>
        <w:t>4</w:t>
      </w:r>
      <w:r w:rsidRPr="00792BD5">
        <w:rPr>
          <w:rFonts w:ascii="Times New Roman" w:eastAsia="Verdana" w:hAnsi="Times New Roman" w:cs="Times New Roman"/>
          <w:b/>
          <w:noProof w:val="0"/>
          <w:color w:val="000000" w:themeColor="text1"/>
          <w:sz w:val="24"/>
          <w:szCs w:val="24"/>
          <w:shd w:val="clear" w:color="auto" w:fill="FFFFFF"/>
          <w:lang w:eastAsia="ro-RO"/>
        </w:rPr>
        <w:t>)</w:t>
      </w:r>
      <w:r w:rsidR="00E552D1" w:rsidRPr="00792BD5">
        <w:rPr>
          <w:rFonts w:ascii="Times New Roman" w:eastAsia="Verdana" w:hAnsi="Times New Roman" w:cs="Times New Roman"/>
          <w:noProof w:val="0"/>
          <w:color w:val="000000" w:themeColor="text1"/>
          <w:sz w:val="24"/>
          <w:szCs w:val="24"/>
          <w:shd w:val="clear" w:color="auto" w:fill="FFFFFF"/>
          <w:lang w:eastAsia="ro-RO"/>
        </w:rPr>
        <w:t xml:space="preserve"> În situația în care a</w:t>
      </w:r>
      <w:r w:rsidRPr="00792BD5">
        <w:rPr>
          <w:rFonts w:ascii="Times New Roman" w:eastAsia="Verdana" w:hAnsi="Times New Roman" w:cs="Times New Roman"/>
          <w:noProof w:val="0"/>
          <w:color w:val="000000" w:themeColor="text1"/>
          <w:sz w:val="24"/>
          <w:szCs w:val="24"/>
          <w:shd w:val="clear" w:color="auto" w:fill="FFFFFF"/>
          <w:lang w:eastAsia="ro-RO"/>
        </w:rPr>
        <w:t>sociația de proprietari</w:t>
      </w:r>
      <w:r w:rsidR="0081561C" w:rsidRPr="00792BD5">
        <w:rPr>
          <w:rFonts w:ascii="Times New Roman" w:eastAsia="Verdana" w:hAnsi="Times New Roman" w:cs="Times New Roman"/>
          <w:noProof w:val="0"/>
          <w:color w:val="000000" w:themeColor="text1"/>
          <w:sz w:val="24"/>
          <w:szCs w:val="24"/>
          <w:shd w:val="clear" w:color="auto" w:fill="FFFFFF"/>
          <w:lang w:eastAsia="ro-RO"/>
        </w:rPr>
        <w:t>/</w:t>
      </w:r>
      <w:r w:rsidR="009E0FFB" w:rsidRPr="009E0FFB">
        <w:rPr>
          <w:rFonts w:ascii="Times New Roman" w:eastAsia="Verdana" w:hAnsi="Times New Roman" w:cs="Times New Roman"/>
          <w:bCs/>
          <w:noProof w:val="0"/>
          <w:color w:val="000000" w:themeColor="text1"/>
          <w:sz w:val="24"/>
          <w:szCs w:val="24"/>
          <w:shd w:val="clear" w:color="auto" w:fill="FFFFFF"/>
          <w:lang w:eastAsia="ro-RO"/>
        </w:rPr>
        <w:t xml:space="preserve">asociația de </w:t>
      </w:r>
      <w:r w:rsidR="009E0FFB" w:rsidRPr="00032115">
        <w:rPr>
          <w:rFonts w:ascii="Times New Roman" w:eastAsia="Verdana" w:hAnsi="Times New Roman" w:cs="Times New Roman"/>
          <w:bCs/>
          <w:noProof w:val="0"/>
          <w:color w:val="000000" w:themeColor="text1"/>
          <w:sz w:val="24"/>
          <w:szCs w:val="24"/>
          <w:shd w:val="clear" w:color="auto" w:fill="FFFFFF"/>
          <w:lang w:eastAsia="ro-RO"/>
        </w:rPr>
        <w:t>chiriași/</w:t>
      </w:r>
      <w:r w:rsidR="0081561C" w:rsidRPr="00032115">
        <w:rPr>
          <w:rFonts w:ascii="Times New Roman" w:eastAsia="Verdana" w:hAnsi="Times New Roman" w:cs="Times New Roman"/>
          <w:bCs/>
          <w:noProof w:val="0"/>
          <w:color w:val="000000" w:themeColor="text1"/>
          <w:sz w:val="24"/>
          <w:szCs w:val="24"/>
          <w:shd w:val="clear" w:color="auto" w:fill="FFFFFF"/>
          <w:lang w:eastAsia="ro-RO"/>
        </w:rPr>
        <w:t xml:space="preserve">proprietarul </w:t>
      </w:r>
      <w:r w:rsidR="00E415C9" w:rsidRPr="00032115">
        <w:rPr>
          <w:rFonts w:ascii="Times New Roman" w:eastAsia="Verdana" w:hAnsi="Times New Roman" w:cs="Times New Roman"/>
          <w:bCs/>
          <w:noProof w:val="0"/>
          <w:color w:val="000000" w:themeColor="text1"/>
          <w:sz w:val="24"/>
          <w:szCs w:val="24"/>
          <w:shd w:val="clear" w:color="auto" w:fill="FFFFFF"/>
          <w:lang w:eastAsia="ro-RO"/>
        </w:rPr>
        <w:t xml:space="preserve">de </w:t>
      </w:r>
      <w:r w:rsidR="0081561C" w:rsidRPr="00032115">
        <w:rPr>
          <w:rFonts w:ascii="Times New Roman" w:eastAsia="Verdana" w:hAnsi="Times New Roman" w:cs="Times New Roman"/>
          <w:bCs/>
          <w:noProof w:val="0"/>
          <w:color w:val="000000" w:themeColor="text1"/>
          <w:sz w:val="24"/>
          <w:szCs w:val="24"/>
          <w:shd w:val="clear" w:color="auto" w:fill="FFFFFF"/>
          <w:lang w:eastAsia="ro-RO"/>
        </w:rPr>
        <w:t>condominiu</w:t>
      </w:r>
      <w:r w:rsidRPr="0003211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nu </w:t>
      </w:r>
      <w:r w:rsidR="00590F74" w:rsidRPr="00792BD5">
        <w:rPr>
          <w:rFonts w:ascii="Times New Roman" w:eastAsia="Verdana" w:hAnsi="Times New Roman" w:cs="Times New Roman"/>
          <w:noProof w:val="0"/>
          <w:color w:val="000000" w:themeColor="text1"/>
          <w:sz w:val="24"/>
          <w:szCs w:val="24"/>
          <w:shd w:val="clear" w:color="auto" w:fill="FFFFFF"/>
          <w:lang w:eastAsia="ro-RO"/>
        </w:rPr>
        <w:t>comunică</w:t>
      </w:r>
      <w:r w:rsidR="00751AC7" w:rsidRPr="00792BD5">
        <w:rPr>
          <w:rFonts w:ascii="Times New Roman" w:eastAsia="Verdana" w:hAnsi="Times New Roman" w:cs="Times New Roman"/>
          <w:noProof w:val="0"/>
          <w:color w:val="000000" w:themeColor="text1"/>
          <w:sz w:val="24"/>
          <w:szCs w:val="24"/>
          <w:shd w:val="clear" w:color="auto" w:fill="FFFFFF"/>
          <w:lang w:eastAsia="ro-RO"/>
        </w:rPr>
        <w:t>, în scris,</w:t>
      </w:r>
      <w:r w:rsidR="00590F74" w:rsidRPr="00792BD5">
        <w:rPr>
          <w:rFonts w:ascii="Times New Roman" w:eastAsia="Verdana" w:hAnsi="Times New Roman" w:cs="Times New Roman"/>
          <w:noProof w:val="0"/>
          <w:color w:val="000000" w:themeColor="text1"/>
          <w:sz w:val="24"/>
          <w:szCs w:val="24"/>
          <w:shd w:val="clear" w:color="auto" w:fill="FFFFFF"/>
          <w:lang w:eastAsia="ro-RO"/>
        </w:rPr>
        <w:t xml:space="preserve"> prestatorului hotărârea</w:t>
      </w:r>
      <w:r w:rsidR="002A317E" w:rsidRPr="00792BD5">
        <w:rPr>
          <w:rFonts w:ascii="Times New Roman" w:eastAsia="Verdana" w:hAnsi="Times New Roman" w:cs="Times New Roman"/>
          <w:noProof w:val="0"/>
          <w:color w:val="000000" w:themeColor="text1"/>
          <w:sz w:val="24"/>
          <w:szCs w:val="24"/>
          <w:shd w:val="clear" w:color="auto" w:fill="FFFFFF"/>
          <w:lang w:eastAsia="ro-RO"/>
        </w:rPr>
        <w:t xml:space="preserve">, așa cum este </w:t>
      </w:r>
      <w:r w:rsidR="00964E2A" w:rsidRPr="00792BD5">
        <w:rPr>
          <w:rFonts w:ascii="Times New Roman" w:eastAsia="Verdana" w:hAnsi="Times New Roman" w:cs="Times New Roman"/>
          <w:noProof w:val="0"/>
          <w:color w:val="000000" w:themeColor="text1"/>
          <w:sz w:val="24"/>
          <w:szCs w:val="24"/>
          <w:shd w:val="clear" w:color="auto" w:fill="FFFFFF"/>
          <w:lang w:eastAsia="ro-RO"/>
        </w:rPr>
        <w:t>prev</w:t>
      </w:r>
      <w:r w:rsidR="002A317E" w:rsidRPr="00792BD5">
        <w:rPr>
          <w:rFonts w:ascii="Times New Roman" w:eastAsia="Verdana" w:hAnsi="Times New Roman" w:cs="Times New Roman"/>
          <w:noProof w:val="0"/>
          <w:color w:val="000000" w:themeColor="text1"/>
          <w:sz w:val="24"/>
          <w:szCs w:val="24"/>
          <w:shd w:val="clear" w:color="auto" w:fill="FFFFFF"/>
          <w:lang w:eastAsia="ro-RO"/>
        </w:rPr>
        <w:t>ăzut</w:t>
      </w:r>
      <w:r w:rsidR="00964E2A" w:rsidRPr="00792BD5">
        <w:rPr>
          <w:rFonts w:ascii="Times New Roman" w:eastAsia="Verdana" w:hAnsi="Times New Roman" w:cs="Times New Roman"/>
          <w:noProof w:val="0"/>
          <w:color w:val="000000" w:themeColor="text1"/>
          <w:sz w:val="24"/>
          <w:szCs w:val="24"/>
          <w:shd w:val="clear" w:color="auto" w:fill="FFFFFF"/>
          <w:lang w:eastAsia="ro-RO"/>
        </w:rPr>
        <w:t xml:space="preserve"> la alin. (</w:t>
      </w:r>
      <w:r w:rsidR="008118DF" w:rsidRPr="00792BD5">
        <w:rPr>
          <w:rFonts w:ascii="Times New Roman" w:eastAsia="Verdana" w:hAnsi="Times New Roman" w:cs="Times New Roman"/>
          <w:noProof w:val="0"/>
          <w:color w:val="000000" w:themeColor="text1"/>
          <w:sz w:val="24"/>
          <w:szCs w:val="24"/>
          <w:shd w:val="clear" w:color="auto" w:fill="FFFFFF"/>
          <w:lang w:eastAsia="ro-RO"/>
        </w:rPr>
        <w:t>3</w:t>
      </w:r>
      <w:r w:rsidR="00964E2A"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cota procentuală </w:t>
      </w:r>
      <w:r w:rsidR="00DA5937" w:rsidRPr="00792BD5">
        <w:rPr>
          <w:rFonts w:ascii="Times New Roman" w:eastAsia="Verdana" w:hAnsi="Times New Roman" w:cs="Times New Roman"/>
          <w:noProof w:val="0"/>
          <w:color w:val="000000" w:themeColor="text1"/>
          <w:sz w:val="24"/>
          <w:szCs w:val="24"/>
          <w:shd w:val="clear" w:color="auto" w:fill="FFFFFF"/>
          <w:lang w:eastAsia="ro-RO"/>
        </w:rPr>
        <w:t xml:space="preserve">din cantitatea totală de energie termică </w:t>
      </w:r>
      <w:r w:rsidRPr="00792BD5">
        <w:rPr>
          <w:rFonts w:ascii="Times New Roman" w:eastAsia="Verdana" w:hAnsi="Times New Roman" w:cs="Times New Roman"/>
          <w:noProof w:val="0"/>
          <w:color w:val="000000" w:themeColor="text1"/>
          <w:sz w:val="24"/>
          <w:szCs w:val="24"/>
          <w:shd w:val="clear" w:color="auto" w:fill="FFFFFF"/>
          <w:lang w:eastAsia="ro-RO"/>
        </w:rPr>
        <w:t>aferentă consumului comun</w:t>
      </w:r>
      <w:r w:rsidR="003E6051" w:rsidRPr="00792BD5">
        <w:rPr>
          <w:rFonts w:ascii="Times New Roman" w:eastAsia="Verdana" w:hAnsi="Times New Roman" w:cs="Times New Roman"/>
          <w:noProof w:val="0"/>
          <w:color w:val="000000" w:themeColor="text1"/>
          <w:sz w:val="24"/>
          <w:szCs w:val="24"/>
          <w:shd w:val="clear" w:color="auto" w:fill="FFFFFF"/>
          <w:lang w:eastAsia="ro-RO"/>
        </w:rPr>
        <w:t>,</w:t>
      </w:r>
      <w:r w:rsidR="00590F74"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7536E" w:rsidRPr="00792BD5">
        <w:rPr>
          <w:rFonts w:ascii="Times New Roman" w:eastAsia="Verdana" w:hAnsi="Times New Roman" w:cs="Times New Roman"/>
          <w:noProof w:val="0"/>
          <w:color w:val="000000" w:themeColor="text1"/>
          <w:sz w:val="24"/>
          <w:szCs w:val="24"/>
          <w:shd w:val="clear" w:color="auto" w:fill="FFFFFF"/>
          <w:lang w:eastAsia="ro-RO"/>
        </w:rPr>
        <w:t>luată în calcul</w:t>
      </w:r>
      <w:r w:rsidR="008423FF" w:rsidRPr="00792BD5">
        <w:rPr>
          <w:rFonts w:ascii="Times New Roman" w:eastAsia="Verdana" w:hAnsi="Times New Roman" w:cs="Times New Roman"/>
          <w:noProof w:val="0"/>
          <w:color w:val="000000" w:themeColor="text1"/>
          <w:sz w:val="24"/>
          <w:szCs w:val="24"/>
          <w:shd w:val="clear" w:color="auto" w:fill="FFFFFF"/>
          <w:lang w:eastAsia="ro-RO"/>
        </w:rPr>
        <w:t xml:space="preserve"> de către prestator</w:t>
      </w:r>
      <w:r w:rsidR="00A7536E" w:rsidRPr="00792BD5">
        <w:rPr>
          <w:rFonts w:ascii="Times New Roman" w:eastAsia="Verdana" w:hAnsi="Times New Roman" w:cs="Times New Roman"/>
          <w:noProof w:val="0"/>
          <w:color w:val="000000" w:themeColor="text1"/>
          <w:sz w:val="24"/>
          <w:szCs w:val="24"/>
          <w:shd w:val="clear" w:color="auto" w:fill="FFFFFF"/>
          <w:lang w:eastAsia="ro-RO"/>
        </w:rPr>
        <w:t xml:space="preserve"> la repartizarea consumurilor de energie termic</w:t>
      </w:r>
      <w:r w:rsidR="00E552D1" w:rsidRPr="00792BD5">
        <w:rPr>
          <w:rFonts w:ascii="Times New Roman" w:eastAsia="Verdana" w:hAnsi="Times New Roman" w:cs="Times New Roman"/>
          <w:noProof w:val="0"/>
          <w:color w:val="000000" w:themeColor="text1"/>
          <w:sz w:val="24"/>
          <w:szCs w:val="24"/>
          <w:shd w:val="clear" w:color="auto" w:fill="FFFFFF"/>
          <w:lang w:eastAsia="ro-RO"/>
        </w:rPr>
        <w:t>ă</w:t>
      </w:r>
      <w:r w:rsidR="00A7536E" w:rsidRPr="00792BD5">
        <w:rPr>
          <w:rFonts w:ascii="Times New Roman" w:eastAsia="Verdana" w:hAnsi="Times New Roman" w:cs="Times New Roman"/>
          <w:noProof w:val="0"/>
          <w:color w:val="000000" w:themeColor="text1"/>
          <w:sz w:val="24"/>
          <w:szCs w:val="24"/>
          <w:shd w:val="clear" w:color="auto" w:fill="FFFFFF"/>
          <w:lang w:eastAsia="ro-RO"/>
        </w:rPr>
        <w:t xml:space="preserve"> pentru încălzire</w:t>
      </w:r>
      <w:r w:rsidR="00DA5937" w:rsidRPr="00792BD5">
        <w:rPr>
          <w:rFonts w:ascii="Times New Roman" w:eastAsia="Verdana" w:hAnsi="Times New Roman" w:cs="Times New Roman"/>
          <w:noProof w:val="0"/>
          <w:color w:val="000000" w:themeColor="text1"/>
          <w:sz w:val="24"/>
          <w:szCs w:val="24"/>
          <w:shd w:val="clear" w:color="auto" w:fill="FFFFFF"/>
          <w:lang w:eastAsia="ro-RO"/>
        </w:rPr>
        <w:t>,</w:t>
      </w:r>
      <w:r w:rsidR="00A7536E" w:rsidRPr="00792BD5">
        <w:rPr>
          <w:rFonts w:ascii="Times New Roman" w:eastAsia="Verdana" w:hAnsi="Times New Roman" w:cs="Times New Roman"/>
          <w:noProof w:val="0"/>
          <w:color w:val="000000" w:themeColor="text1"/>
          <w:sz w:val="24"/>
          <w:szCs w:val="24"/>
          <w:shd w:val="clear" w:color="auto" w:fill="FFFFFF"/>
          <w:lang w:eastAsia="ro-RO"/>
        </w:rPr>
        <w:t xml:space="preserve"> are </w:t>
      </w:r>
      <w:r w:rsidRPr="00792BD5">
        <w:rPr>
          <w:rFonts w:ascii="Times New Roman" w:eastAsia="Verdana" w:hAnsi="Times New Roman" w:cs="Times New Roman"/>
          <w:noProof w:val="0"/>
          <w:color w:val="000000" w:themeColor="text1"/>
          <w:sz w:val="24"/>
          <w:szCs w:val="24"/>
          <w:shd w:val="clear" w:color="auto" w:fill="FFFFFF"/>
          <w:lang w:eastAsia="ro-RO"/>
        </w:rPr>
        <w:t xml:space="preserve">valoarea </w:t>
      </w:r>
      <w:r w:rsidR="0094026F" w:rsidRPr="00792BD5">
        <w:rPr>
          <w:rFonts w:ascii="Times New Roman" w:eastAsia="Verdana" w:hAnsi="Times New Roman" w:cs="Times New Roman"/>
          <w:noProof w:val="0"/>
          <w:color w:val="000000" w:themeColor="text1"/>
          <w:sz w:val="24"/>
          <w:szCs w:val="24"/>
          <w:shd w:val="clear" w:color="auto" w:fill="FFFFFF"/>
          <w:lang w:eastAsia="ro-RO"/>
        </w:rPr>
        <w:t xml:space="preserve">de </w:t>
      </w:r>
      <w:r w:rsidR="00E552D1" w:rsidRPr="00792BD5">
        <w:rPr>
          <w:rFonts w:ascii="Times New Roman" w:eastAsia="Verdana" w:hAnsi="Times New Roman" w:cs="Times New Roman"/>
          <w:noProof w:val="0"/>
          <w:color w:val="000000" w:themeColor="text1"/>
          <w:sz w:val="24"/>
          <w:szCs w:val="24"/>
          <w:shd w:val="clear" w:color="auto" w:fill="FFFFFF"/>
          <w:lang w:eastAsia="ro-RO"/>
        </w:rPr>
        <w:t xml:space="preserve">30% din cantitatea totală de energie termică pentru încălzire înregistrată de contorul de branșament al blocului/scării. </w:t>
      </w:r>
    </w:p>
    <w:p w14:paraId="736FA9D6" w14:textId="0E1E56C1" w:rsidR="005A48BD" w:rsidRPr="00792BD5" w:rsidRDefault="005A48BD" w:rsidP="00190AC0">
      <w:pPr>
        <w:pStyle w:val="ListParagraph"/>
        <w:numPr>
          <w:ilvl w:val="0"/>
          <w:numId w:val="8"/>
        </w:numPr>
        <w:tabs>
          <w:tab w:val="left" w:pos="567"/>
          <w:tab w:val="left" w:pos="993"/>
        </w:tabs>
        <w:spacing w:after="0" w:line="360" w:lineRule="auto"/>
        <w:ind w:left="0" w:firstLine="0"/>
        <w:jc w:val="both"/>
        <w:rPr>
          <w:rFonts w:ascii="Times New Roman" w:eastAsia="Verdana" w:hAnsi="Times New Roman" w:cs="Times New Roman"/>
          <w:b/>
          <w:bCs/>
          <w:noProof w:val="0"/>
          <w:color w:val="000000" w:themeColor="text1"/>
          <w:sz w:val="24"/>
          <w:szCs w:val="24"/>
          <w:shd w:val="clear" w:color="auto" w:fill="FFFFFF"/>
          <w:lang w:eastAsia="ro-RO"/>
        </w:rPr>
      </w:pPr>
      <w:bookmarkStart w:id="10" w:name="_Ref103610889"/>
      <w:r w:rsidRPr="00792BD5">
        <w:rPr>
          <w:rFonts w:ascii="Times New Roman" w:eastAsia="Verdana" w:hAnsi="Times New Roman" w:cs="Times New Roman"/>
          <w:noProof w:val="0"/>
          <w:color w:val="000000" w:themeColor="text1"/>
          <w:sz w:val="24"/>
          <w:szCs w:val="24"/>
          <w:shd w:val="clear" w:color="auto" w:fill="FFFFFF"/>
          <w:lang w:eastAsia="ro-RO"/>
        </w:rPr>
        <w:t xml:space="preserve">Cota-parte din cantitatea totală de energie termică aferentă consumului comun de încălzire </w:t>
      </w:r>
      <w:r w:rsidR="008A54FE" w:rsidRPr="00792BD5">
        <w:rPr>
          <w:rFonts w:ascii="Times New Roman" w:eastAsia="Verdana" w:hAnsi="Times New Roman" w:cs="Times New Roman"/>
          <w:noProof w:val="0"/>
          <w:color w:val="000000" w:themeColor="text1"/>
          <w:sz w:val="24"/>
          <w:szCs w:val="24"/>
          <w:shd w:val="clear" w:color="auto" w:fill="FFFFFF"/>
          <w:lang w:eastAsia="ro-RO"/>
        </w:rPr>
        <w:t xml:space="preserve">ce </w:t>
      </w:r>
      <w:r w:rsidR="00F735D2" w:rsidRPr="00792BD5">
        <w:rPr>
          <w:rFonts w:ascii="Times New Roman" w:eastAsia="Verdana" w:hAnsi="Times New Roman" w:cs="Times New Roman"/>
          <w:noProof w:val="0"/>
          <w:color w:val="000000" w:themeColor="text1"/>
          <w:sz w:val="24"/>
          <w:szCs w:val="24"/>
          <w:shd w:val="clear" w:color="auto" w:fill="FFFFFF"/>
          <w:lang w:eastAsia="ro-RO"/>
        </w:rPr>
        <w:t>revine</w:t>
      </w:r>
      <w:r w:rsidRPr="00792BD5">
        <w:rPr>
          <w:rFonts w:ascii="Times New Roman" w:eastAsia="Verdana" w:hAnsi="Times New Roman" w:cs="Times New Roman"/>
          <w:noProof w:val="0"/>
          <w:color w:val="000000" w:themeColor="text1"/>
          <w:sz w:val="24"/>
          <w:szCs w:val="24"/>
          <w:shd w:val="clear" w:color="auto" w:fill="FFFFFF"/>
          <w:lang w:eastAsia="ro-RO"/>
        </w:rPr>
        <w:t xml:space="preserve"> apartament</w:t>
      </w:r>
      <w:r w:rsidR="00F735D2" w:rsidRPr="00792BD5">
        <w:rPr>
          <w:rFonts w:ascii="Times New Roman" w:eastAsia="Verdana" w:hAnsi="Times New Roman" w:cs="Times New Roman"/>
          <w:noProof w:val="0"/>
          <w:color w:val="000000" w:themeColor="text1"/>
          <w:sz w:val="24"/>
          <w:szCs w:val="24"/>
          <w:shd w:val="clear" w:color="auto" w:fill="FFFFFF"/>
          <w:lang w:eastAsia="ro-RO"/>
        </w:rPr>
        <w:t>ului sau spațiului</w:t>
      </w:r>
      <w:r w:rsidRPr="00792BD5">
        <w:rPr>
          <w:rFonts w:ascii="Times New Roman" w:eastAsia="Verdana" w:hAnsi="Times New Roman" w:cs="Times New Roman"/>
          <w:noProof w:val="0"/>
          <w:color w:val="000000" w:themeColor="text1"/>
          <w:sz w:val="24"/>
          <w:szCs w:val="24"/>
          <w:shd w:val="clear" w:color="auto" w:fill="FFFFFF"/>
          <w:lang w:eastAsia="ro-RO"/>
        </w:rPr>
        <w:t xml:space="preserve"> cu altă destinaţie decât cea de locuință, indiferent dacă sunt </w:t>
      </w:r>
      <w:r w:rsidR="008A54FE" w:rsidRPr="00792BD5">
        <w:rPr>
          <w:rFonts w:ascii="Times New Roman" w:eastAsia="Verdana" w:hAnsi="Times New Roman" w:cs="Times New Roman"/>
          <w:noProof w:val="0"/>
          <w:color w:val="000000" w:themeColor="text1"/>
          <w:sz w:val="24"/>
          <w:szCs w:val="24"/>
          <w:shd w:val="clear" w:color="auto" w:fill="FFFFFF"/>
          <w:lang w:eastAsia="ro-RO"/>
        </w:rPr>
        <w:t xml:space="preserve">deținute de </w:t>
      </w:r>
      <w:r w:rsidRPr="00792BD5">
        <w:rPr>
          <w:rFonts w:ascii="Times New Roman" w:eastAsia="Verdana" w:hAnsi="Times New Roman" w:cs="Times New Roman"/>
          <w:noProof w:val="0"/>
          <w:color w:val="000000" w:themeColor="text1"/>
          <w:sz w:val="24"/>
          <w:szCs w:val="24"/>
          <w:shd w:val="clear" w:color="auto" w:fill="FFFFFF"/>
          <w:lang w:eastAsia="ro-RO"/>
        </w:rPr>
        <w:t>persoane fizice sau juridice</w:t>
      </w:r>
      <w:r w:rsidR="008A54FE" w:rsidRPr="00792BD5">
        <w:rPr>
          <w:rFonts w:ascii="Times New Roman" w:eastAsia="Verdana" w:hAnsi="Times New Roman" w:cs="Times New Roman"/>
          <w:noProof w:val="0"/>
          <w:color w:val="000000" w:themeColor="text1"/>
          <w:sz w:val="24"/>
          <w:szCs w:val="24"/>
          <w:shd w:val="clear" w:color="auto" w:fill="FFFFFF"/>
          <w:lang w:eastAsia="ro-RO"/>
        </w:rPr>
        <w:t>,</w:t>
      </w:r>
      <w:r w:rsidRPr="00792BD5">
        <w:rPr>
          <w:rFonts w:ascii="Times New Roman" w:eastAsia="Verdana" w:hAnsi="Times New Roman" w:cs="Times New Roman"/>
          <w:noProof w:val="0"/>
          <w:color w:val="000000" w:themeColor="text1"/>
          <w:sz w:val="24"/>
          <w:szCs w:val="24"/>
          <w:shd w:val="clear" w:color="auto" w:fill="FFFFFF"/>
          <w:lang w:eastAsia="ro-RO"/>
        </w:rPr>
        <w:t xml:space="preserve"> se determină cu relația:</w:t>
      </w:r>
      <w:bookmarkEnd w:id="10"/>
      <w:r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29BB1182" w14:textId="77777777" w:rsidR="008A54FE" w:rsidRPr="00792BD5" w:rsidRDefault="008A54FE" w:rsidP="00263409">
      <w:pPr>
        <w:pStyle w:val="ListParagraph"/>
        <w:tabs>
          <w:tab w:val="left" w:pos="567"/>
          <w:tab w:val="left" w:pos="993"/>
        </w:tabs>
        <w:spacing w:after="0" w:line="360" w:lineRule="auto"/>
        <w:ind w:left="0"/>
        <w:jc w:val="both"/>
        <w:rPr>
          <w:rFonts w:ascii="Times New Roman" w:eastAsia="Verdana" w:hAnsi="Times New Roman" w:cs="Times New Roman"/>
          <w:b/>
          <w:bCs/>
          <w:noProof w:val="0"/>
          <w:color w:val="000000" w:themeColor="text1"/>
          <w:sz w:val="24"/>
          <w:szCs w:val="24"/>
          <w:shd w:val="clear" w:color="auto" w:fill="FFFFFF"/>
          <w:lang w:eastAsia="ro-RO"/>
        </w:rPr>
      </w:pPr>
    </w:p>
    <w:p w14:paraId="1DD36916" w14:textId="15310F51" w:rsidR="005A48BD" w:rsidRPr="00792BD5" w:rsidRDefault="006650B1" w:rsidP="00263409">
      <w:pPr>
        <w:pStyle w:val="ListParagraph"/>
        <w:spacing w:after="0" w:line="360" w:lineRule="auto"/>
        <w:jc w:val="center"/>
        <w:rPr>
          <w:rFonts w:ascii="Times New Roman" w:eastAsia="Verdana" w:hAnsi="Times New Roman" w:cs="Times New Roman"/>
          <w:i/>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PCÎ</m:t>
            </m:r>
          </m:sub>
          <m:sup>
            <m:r>
              <w:rPr>
                <w:rFonts w:ascii="Cambria Math" w:eastAsia="Verdana" w:hAnsi="Cambria Math" w:cs="Times New Roman"/>
                <w:noProof w:val="0"/>
                <w:color w:val="000000" w:themeColor="text1"/>
                <w:sz w:val="24"/>
                <w:szCs w:val="24"/>
                <w:shd w:val="clear" w:color="auto" w:fill="FFFFFF"/>
                <w:lang w:eastAsia="ro-RO"/>
              </w:rPr>
              <m:t>i</m:t>
            </m:r>
          </m:sup>
        </m:sSubSup>
        <m:r>
          <w:rPr>
            <w:rFonts w:ascii="Cambria Math" w:eastAsia="Verdana" w:hAnsi="Cambria Math" w:cs="Times New Roman"/>
            <w:noProof w:val="0"/>
            <w:color w:val="000000" w:themeColor="text1"/>
            <w:sz w:val="24"/>
            <w:szCs w:val="24"/>
            <w:shd w:val="clear" w:color="auto" w:fill="FFFFFF"/>
            <w:lang w:eastAsia="ro-RO"/>
          </w:rPr>
          <m:t>=</m:t>
        </m:r>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PCÎ</m:t>
            </m:r>
          </m:sub>
          <m:sup>
            <m:r>
              <w:rPr>
                <w:rFonts w:ascii="Cambria Math" w:eastAsia="Verdana" w:hAnsi="Cambria Math" w:cs="Times New Roman"/>
                <w:noProof w:val="0"/>
                <w:color w:val="000000" w:themeColor="text1"/>
                <w:sz w:val="24"/>
                <w:szCs w:val="24"/>
                <w:shd w:val="clear" w:color="auto" w:fill="FFFFFF"/>
                <w:lang w:eastAsia="ro-RO"/>
              </w:rPr>
              <m:t>tot</m:t>
            </m:r>
          </m:sup>
        </m:sSubSup>
        <m:r>
          <w:rPr>
            <w:rFonts w:ascii="Cambria Math" w:eastAsia="Verdana" w:hAnsi="Cambria Math" w:cs="Times New Roman"/>
            <w:noProof w:val="0"/>
            <w:color w:val="000000" w:themeColor="text1"/>
            <w:sz w:val="24"/>
            <w:szCs w:val="24"/>
            <w:shd w:val="clear" w:color="auto" w:fill="FFFFFF"/>
            <w:lang w:eastAsia="ro-RO"/>
          </w:rPr>
          <m:t>×</m:t>
        </m:r>
        <m:sSup>
          <m:sSupPr>
            <m:ctrlPr>
              <w:rPr>
                <w:rFonts w:ascii="Cambria Math" w:eastAsia="Verdana" w:hAnsi="Cambria Math" w:cs="Times New Roman"/>
                <w:i/>
                <w:noProof w:val="0"/>
                <w:color w:val="000000" w:themeColor="text1"/>
                <w:sz w:val="24"/>
                <w:szCs w:val="24"/>
                <w:shd w:val="clear" w:color="auto" w:fill="FFFFFF"/>
                <w:lang w:eastAsia="ro-RO"/>
              </w:rPr>
            </m:ctrlPr>
          </m:sSupPr>
          <m:e>
            <m:r>
              <w:rPr>
                <w:rFonts w:ascii="Cambria Math" w:eastAsia="Verdana" w:hAnsi="Cambria Math" w:cs="Times New Roman"/>
                <w:noProof w:val="0"/>
                <w:color w:val="000000" w:themeColor="text1"/>
                <w:sz w:val="24"/>
                <w:szCs w:val="24"/>
                <w:shd w:val="clear" w:color="auto" w:fill="FFFFFF"/>
                <w:lang w:eastAsia="ro-RO"/>
              </w:rPr>
              <m:t>Z</m:t>
            </m:r>
          </m:e>
          <m:sup>
            <m:r>
              <w:rPr>
                <w:rFonts w:ascii="Cambria Math" w:eastAsia="Verdana" w:hAnsi="Cambria Math" w:cs="Times New Roman"/>
                <w:noProof w:val="0"/>
                <w:color w:val="000000" w:themeColor="text1"/>
                <w:sz w:val="24"/>
                <w:szCs w:val="24"/>
                <w:shd w:val="clear" w:color="auto" w:fill="FFFFFF"/>
                <w:lang w:eastAsia="ro-RO"/>
              </w:rPr>
              <m:t>i</m:t>
            </m:r>
          </m:sup>
        </m:sSup>
      </m:oMath>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5A48BD" w:rsidRPr="00792BD5">
        <w:rPr>
          <w:rFonts w:ascii="Times New Roman" w:eastAsia="Verdana" w:hAnsi="Times New Roman" w:cs="Times New Roman"/>
          <w:i/>
          <w:noProof w:val="0"/>
          <w:color w:val="000000" w:themeColor="text1"/>
          <w:sz w:val="24"/>
          <w:szCs w:val="24"/>
          <w:shd w:val="clear" w:color="auto" w:fill="FFFFFF"/>
          <w:lang w:eastAsia="ro-RO"/>
        </w:rPr>
        <w:t xml:space="preserve">MWh,          </w:t>
      </w:r>
      <w:r w:rsidR="005A48BD" w:rsidRPr="00792BD5">
        <w:rPr>
          <w:rFonts w:ascii="Times New Roman" w:eastAsia="Verdana" w:hAnsi="Times New Roman" w:cs="Times New Roman"/>
          <w:b/>
          <w:noProof w:val="0"/>
          <w:color w:val="000000" w:themeColor="text1"/>
          <w:sz w:val="24"/>
          <w:szCs w:val="24"/>
          <w:shd w:val="clear" w:color="auto" w:fill="FFFFFF"/>
          <w:lang w:eastAsia="ro-RO"/>
        </w:rPr>
        <w:t>(</w:t>
      </w:r>
      <w:r w:rsidR="00D66735" w:rsidRPr="00792BD5">
        <w:rPr>
          <w:rFonts w:ascii="Times New Roman" w:eastAsia="Verdana" w:hAnsi="Times New Roman" w:cs="Times New Roman"/>
          <w:b/>
          <w:noProof w:val="0"/>
          <w:color w:val="000000" w:themeColor="text1"/>
          <w:sz w:val="24"/>
          <w:szCs w:val="24"/>
          <w:shd w:val="clear" w:color="auto" w:fill="FFFFFF"/>
          <w:lang w:eastAsia="ro-RO"/>
        </w:rPr>
        <w:t>3</w:t>
      </w:r>
      <w:r w:rsidR="005A48BD" w:rsidRPr="00792BD5">
        <w:rPr>
          <w:rFonts w:ascii="Times New Roman" w:eastAsia="Verdana" w:hAnsi="Times New Roman" w:cs="Times New Roman"/>
          <w:b/>
          <w:noProof w:val="0"/>
          <w:color w:val="000000" w:themeColor="text1"/>
          <w:sz w:val="24"/>
          <w:szCs w:val="24"/>
          <w:shd w:val="clear" w:color="auto" w:fill="FFFFFF"/>
          <w:lang w:eastAsia="ro-RO"/>
        </w:rPr>
        <w:t>)</w:t>
      </w:r>
    </w:p>
    <w:p w14:paraId="52732BA9" w14:textId="77777777" w:rsidR="005A48BD" w:rsidRPr="00792BD5" w:rsidRDefault="005A48BD"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în care: </w:t>
      </w:r>
    </w:p>
    <w:p w14:paraId="3FADF5D2" w14:textId="067FC276" w:rsidR="008A54FE" w:rsidRPr="00792BD5" w:rsidRDefault="006650B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PCÎ</m:t>
            </m:r>
          </m:sub>
          <m:sup>
            <m:r>
              <w:rPr>
                <w:rFonts w:ascii="Cambria Math" w:eastAsia="Verdana" w:hAnsi="Cambria Math" w:cs="Times New Roman"/>
                <w:noProof w:val="0"/>
                <w:color w:val="000000" w:themeColor="text1"/>
                <w:sz w:val="24"/>
                <w:szCs w:val="24"/>
                <w:shd w:val="clear" w:color="auto" w:fill="FFFFFF"/>
                <w:lang w:eastAsia="ro-RO"/>
              </w:rPr>
              <m:t>tot</m:t>
            </m:r>
          </m:sup>
        </m:sSubSup>
      </m:oMath>
      <w:r w:rsidR="008A54FE"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C7FDB" w:rsidRPr="00792BD5">
        <w:rPr>
          <w:rFonts w:ascii="Times New Roman" w:eastAsia="Verdana" w:hAnsi="Times New Roman" w:cs="Times New Roman"/>
          <w:noProof w:val="0"/>
          <w:color w:val="000000" w:themeColor="text1"/>
          <w:sz w:val="24"/>
          <w:szCs w:val="24"/>
          <w:shd w:val="clear" w:color="auto" w:fill="FFFFFF"/>
          <w:lang w:eastAsia="ro-RO"/>
        </w:rPr>
        <w:t>–</w:t>
      </w:r>
      <w:r w:rsidR="008A54FE"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AC7FDB" w:rsidRPr="00792BD5">
        <w:rPr>
          <w:rFonts w:ascii="Times New Roman" w:eastAsia="Verdana" w:hAnsi="Times New Roman" w:cs="Times New Roman"/>
          <w:noProof w:val="0"/>
          <w:color w:val="000000" w:themeColor="text1"/>
          <w:sz w:val="24"/>
          <w:szCs w:val="24"/>
          <w:shd w:val="clear" w:color="auto" w:fill="FFFFFF"/>
          <w:lang w:eastAsia="ro-RO"/>
        </w:rPr>
        <w:t xml:space="preserve">are semnificația de la </w:t>
      </w:r>
      <w:r w:rsidR="003F40B0" w:rsidRPr="00792BD5">
        <w:rPr>
          <w:rFonts w:ascii="Times New Roman" w:eastAsia="Verdana" w:hAnsi="Times New Roman" w:cs="Times New Roman"/>
          <w:noProof w:val="0"/>
          <w:color w:val="000000" w:themeColor="text1"/>
          <w:sz w:val="24"/>
          <w:szCs w:val="24"/>
          <w:shd w:val="clear" w:color="auto" w:fill="FFFFFF"/>
          <w:lang w:eastAsia="ro-RO"/>
        </w:rPr>
        <w:fldChar w:fldCharType="begin"/>
      </w:r>
      <w:r w:rsidR="003F40B0" w:rsidRPr="00792BD5">
        <w:rPr>
          <w:rFonts w:ascii="Times New Roman" w:eastAsia="Verdana" w:hAnsi="Times New Roman" w:cs="Times New Roman"/>
          <w:noProof w:val="0"/>
          <w:color w:val="000000" w:themeColor="text1"/>
          <w:sz w:val="24"/>
          <w:szCs w:val="24"/>
          <w:shd w:val="clear" w:color="auto" w:fill="FFFFFF"/>
          <w:lang w:eastAsia="ro-RO"/>
        </w:rPr>
        <w:instrText xml:space="preserve"> REF _Ref103093044 \r \h </w:instrText>
      </w:r>
      <w:r w:rsidR="00757C77" w:rsidRPr="00792BD5">
        <w:rPr>
          <w:rFonts w:ascii="Times New Roman" w:eastAsia="Verdana" w:hAnsi="Times New Roman" w:cs="Times New Roman"/>
          <w:noProof w:val="0"/>
          <w:color w:val="000000" w:themeColor="text1"/>
          <w:sz w:val="24"/>
          <w:szCs w:val="24"/>
          <w:shd w:val="clear" w:color="auto" w:fill="FFFFFF"/>
          <w:lang w:eastAsia="ro-RO"/>
        </w:rPr>
        <w:instrText xml:space="preserve"> \* MERGEFORMAT </w:instrText>
      </w:r>
      <w:r w:rsidR="003F40B0" w:rsidRPr="00792BD5">
        <w:rPr>
          <w:rFonts w:ascii="Times New Roman" w:eastAsia="Verdana" w:hAnsi="Times New Roman" w:cs="Times New Roman"/>
          <w:noProof w:val="0"/>
          <w:color w:val="000000" w:themeColor="text1"/>
          <w:sz w:val="24"/>
          <w:szCs w:val="24"/>
          <w:shd w:val="clear" w:color="auto" w:fill="FFFFFF"/>
          <w:lang w:eastAsia="ro-RO"/>
        </w:rPr>
      </w:r>
      <w:r w:rsidR="003F40B0" w:rsidRPr="00792BD5">
        <w:rPr>
          <w:rFonts w:ascii="Times New Roman" w:eastAsia="Verdana" w:hAnsi="Times New Roman" w:cs="Times New Roman"/>
          <w:noProof w:val="0"/>
          <w:color w:val="000000" w:themeColor="text1"/>
          <w:sz w:val="24"/>
          <w:szCs w:val="24"/>
          <w:shd w:val="clear" w:color="auto" w:fill="FFFFFF"/>
          <w:lang w:eastAsia="ro-RO"/>
        </w:rPr>
        <w:fldChar w:fldCharType="separate"/>
      </w:r>
      <w:r w:rsidR="003E6051" w:rsidRPr="00792BD5">
        <w:rPr>
          <w:rFonts w:ascii="Times New Roman" w:eastAsia="Verdana" w:hAnsi="Times New Roman" w:cs="Times New Roman"/>
          <w:noProof w:val="0"/>
          <w:color w:val="000000" w:themeColor="text1"/>
          <w:sz w:val="24"/>
          <w:szCs w:val="24"/>
          <w:shd w:val="clear" w:color="auto" w:fill="FFFFFF"/>
          <w:lang w:eastAsia="ro-RO"/>
        </w:rPr>
        <w:t>a</w:t>
      </w:r>
      <w:r w:rsidR="00755073" w:rsidRPr="00792BD5">
        <w:rPr>
          <w:rFonts w:ascii="Times New Roman" w:eastAsia="Verdana" w:hAnsi="Times New Roman" w:cs="Times New Roman"/>
          <w:noProof w:val="0"/>
          <w:color w:val="000000" w:themeColor="text1"/>
          <w:sz w:val="24"/>
          <w:szCs w:val="24"/>
          <w:shd w:val="clear" w:color="auto" w:fill="FFFFFF"/>
          <w:lang w:eastAsia="ro-RO"/>
        </w:rPr>
        <w:t>rt. 12</w:t>
      </w:r>
      <w:r w:rsidR="003F40B0" w:rsidRPr="00792BD5">
        <w:rPr>
          <w:rFonts w:ascii="Times New Roman" w:eastAsia="Verdana" w:hAnsi="Times New Roman" w:cs="Times New Roman"/>
          <w:noProof w:val="0"/>
          <w:color w:val="000000" w:themeColor="text1"/>
          <w:sz w:val="24"/>
          <w:szCs w:val="24"/>
          <w:shd w:val="clear" w:color="auto" w:fill="FFFFFF"/>
          <w:lang w:eastAsia="ro-RO"/>
        </w:rPr>
        <w:fldChar w:fldCharType="end"/>
      </w:r>
      <w:r w:rsidR="008A54FE" w:rsidRPr="00792BD5">
        <w:rPr>
          <w:rFonts w:ascii="Times New Roman" w:eastAsia="Verdana" w:hAnsi="Times New Roman" w:cs="Times New Roman"/>
          <w:noProof w:val="0"/>
          <w:color w:val="000000" w:themeColor="text1"/>
          <w:sz w:val="24"/>
          <w:szCs w:val="24"/>
          <w:shd w:val="clear" w:color="auto" w:fill="FFFFFF"/>
          <w:lang w:eastAsia="ro-RO"/>
        </w:rPr>
        <w:t>;</w:t>
      </w:r>
    </w:p>
    <w:p w14:paraId="5270C569" w14:textId="26D195DA" w:rsidR="005A48BD" w:rsidRPr="00792BD5" w:rsidRDefault="006650B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p>
          <m:sSupPr>
            <m:ctrlPr>
              <w:rPr>
                <w:rFonts w:ascii="Cambria Math" w:eastAsia="Verdana" w:hAnsi="Cambria Math" w:cs="Times New Roman"/>
                <w:i/>
                <w:noProof w:val="0"/>
                <w:color w:val="000000" w:themeColor="text1"/>
                <w:sz w:val="24"/>
                <w:szCs w:val="24"/>
                <w:shd w:val="clear" w:color="auto" w:fill="FFFFFF"/>
                <w:lang w:eastAsia="ro-RO"/>
              </w:rPr>
            </m:ctrlPr>
          </m:sSupPr>
          <m:e>
            <m:r>
              <w:rPr>
                <w:rFonts w:ascii="Cambria Math" w:eastAsia="Verdana" w:hAnsi="Cambria Math" w:cs="Times New Roman"/>
                <w:noProof w:val="0"/>
                <w:color w:val="000000" w:themeColor="text1"/>
                <w:sz w:val="24"/>
                <w:szCs w:val="24"/>
                <w:shd w:val="clear" w:color="auto" w:fill="FFFFFF"/>
                <w:lang w:eastAsia="ro-RO"/>
              </w:rPr>
              <m:t>Z</m:t>
            </m:r>
          </m:e>
          <m:sup>
            <m:r>
              <w:rPr>
                <w:rFonts w:ascii="Cambria Math" w:eastAsia="Verdana" w:hAnsi="Cambria Math" w:cs="Times New Roman"/>
                <w:noProof w:val="0"/>
                <w:color w:val="000000" w:themeColor="text1"/>
                <w:sz w:val="24"/>
                <w:szCs w:val="24"/>
                <w:shd w:val="clear" w:color="auto" w:fill="FFFFFF"/>
                <w:lang w:eastAsia="ro-RO"/>
              </w:rPr>
              <m:t>i</m:t>
            </m:r>
          </m:sup>
        </m:sSup>
      </m:oMath>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cota indiviză aferentă apartamentului sau spaţiului cu altă destinaţie </w:t>
      </w:r>
      <w:r w:rsidR="005A48BD" w:rsidRPr="00792BD5">
        <w:rPr>
          <w:rFonts w:ascii="Times New Roman" w:eastAsia="Verdana" w:hAnsi="Times New Roman" w:cs="Times New Roman"/>
          <w:bCs/>
          <w:noProof w:val="0"/>
          <w:color w:val="000000" w:themeColor="text1"/>
          <w:sz w:val="24"/>
          <w:szCs w:val="24"/>
          <w:shd w:val="clear" w:color="auto" w:fill="FFFFFF"/>
          <w:lang w:eastAsia="ro-RO"/>
        </w:rPr>
        <w:t>decât cea de locuință</w:t>
      </w:r>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5A48BD" w:rsidRPr="00792BD5">
        <w:rPr>
          <w:rFonts w:ascii="Times New Roman" w:eastAsia="Verdana" w:hAnsi="Times New Roman" w:cs="Times New Roman"/>
          <w:i/>
          <w:noProof w:val="0"/>
          <w:color w:val="000000" w:themeColor="text1"/>
          <w:sz w:val="24"/>
          <w:szCs w:val="24"/>
          <w:shd w:val="clear" w:color="auto" w:fill="FFFFFF"/>
          <w:lang w:eastAsia="ro-RO"/>
        </w:rPr>
        <w:t>"i"</w:t>
      </w:r>
      <w:r w:rsidR="005A48BD" w:rsidRPr="00792BD5">
        <w:rPr>
          <w:rFonts w:ascii="Times New Roman" w:eastAsia="Verdana" w:hAnsi="Times New Roman" w:cs="Times New Roman"/>
          <w:noProof w:val="0"/>
          <w:color w:val="000000" w:themeColor="text1"/>
          <w:sz w:val="24"/>
          <w:szCs w:val="24"/>
          <w:shd w:val="clear" w:color="auto" w:fill="FFFFFF"/>
          <w:lang w:eastAsia="ro-RO"/>
        </w:rPr>
        <w:t>;</w:t>
      </w:r>
      <w:r w:rsidR="005B6C10" w:rsidRPr="00792BD5">
        <w:rPr>
          <w:rFonts w:ascii="Times New Roman" w:eastAsia="Verdana" w:hAnsi="Times New Roman" w:cs="Times New Roman"/>
          <w:noProof w:val="0"/>
          <w:color w:val="000000" w:themeColor="text1"/>
          <w:sz w:val="24"/>
          <w:szCs w:val="24"/>
          <w:shd w:val="clear" w:color="auto" w:fill="FFFFFF"/>
          <w:lang w:eastAsia="ro-RO"/>
        </w:rPr>
        <w:t xml:space="preserve"> se determină cu relația:</w:t>
      </w:r>
    </w:p>
    <w:p w14:paraId="4B522017" w14:textId="3A115E5C" w:rsidR="005A48BD" w:rsidRPr="00792BD5" w:rsidRDefault="00F735D2" w:rsidP="00263409">
      <w:pPr>
        <w:spacing w:after="0" w:line="360" w:lineRule="auto"/>
        <w:jc w:val="center"/>
        <w:rPr>
          <w:rFonts w:ascii="Times New Roman" w:eastAsia="Verdana" w:hAnsi="Times New Roman" w:cs="Times New Roman"/>
          <w:b/>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             </w:t>
      </w:r>
      <m:oMath>
        <m:sSup>
          <m:sSupPr>
            <m:ctrlPr>
              <w:rPr>
                <w:rFonts w:ascii="Cambria Math" w:eastAsia="Verdana" w:hAnsi="Cambria Math" w:cs="Times New Roman"/>
                <w:noProof w:val="0"/>
                <w:color w:val="000000" w:themeColor="text1"/>
                <w:sz w:val="24"/>
                <w:szCs w:val="24"/>
                <w:shd w:val="clear" w:color="auto" w:fill="FFFFFF"/>
                <w:lang w:eastAsia="ro-RO"/>
              </w:rPr>
            </m:ctrlPr>
          </m:sSupPr>
          <m:e>
            <m:r>
              <m:rPr>
                <m:sty m:val="p"/>
              </m:rPr>
              <w:rPr>
                <w:rFonts w:ascii="Cambria Math" w:eastAsia="Verdana" w:hAnsi="Cambria Math" w:cs="Times New Roman"/>
                <w:noProof w:val="0"/>
                <w:color w:val="000000" w:themeColor="text1"/>
                <w:sz w:val="24"/>
                <w:szCs w:val="24"/>
                <w:shd w:val="clear" w:color="auto" w:fill="FFFFFF"/>
                <w:lang w:eastAsia="ro-RO"/>
              </w:rPr>
              <m:t xml:space="preserve">  Z</m:t>
            </m:r>
          </m:e>
          <m:sup>
            <m:r>
              <m:rPr>
                <m:sty m:val="p"/>
              </m:rPr>
              <w:rPr>
                <w:rFonts w:ascii="Cambria Math" w:eastAsia="Verdana" w:hAnsi="Cambria Math" w:cs="Times New Roman"/>
                <w:noProof w:val="0"/>
                <w:color w:val="000000" w:themeColor="text1"/>
                <w:sz w:val="24"/>
                <w:szCs w:val="24"/>
                <w:shd w:val="clear" w:color="auto" w:fill="FFFFFF"/>
                <w:lang w:eastAsia="ro-RO"/>
              </w:rPr>
              <m:t>i</m:t>
            </m:r>
          </m:sup>
        </m:sSup>
        <m:r>
          <m:rPr>
            <m:sty m:val="p"/>
          </m:rPr>
          <w:rPr>
            <w:rFonts w:ascii="Cambria Math" w:eastAsia="Verdana" w:hAnsi="Cambria Math" w:cs="Times New Roman"/>
            <w:noProof w:val="0"/>
            <w:color w:val="000000" w:themeColor="text1"/>
            <w:sz w:val="24"/>
            <w:szCs w:val="24"/>
            <w:shd w:val="clear" w:color="auto" w:fill="FFFFFF"/>
            <w:lang w:eastAsia="ro-RO"/>
          </w:rPr>
          <m:t xml:space="preserve">= </m:t>
        </m:r>
        <m:f>
          <m:fPr>
            <m:ctrlPr>
              <w:rPr>
                <w:rFonts w:ascii="Cambria Math" w:eastAsia="Verdana" w:hAnsi="Cambria Math" w:cs="Times New Roman"/>
                <w:noProof w:val="0"/>
                <w:color w:val="000000" w:themeColor="text1"/>
                <w:sz w:val="24"/>
                <w:szCs w:val="24"/>
                <w:shd w:val="clear" w:color="auto" w:fill="FFFFFF"/>
                <w:lang w:eastAsia="ro-RO"/>
              </w:rPr>
            </m:ctrlPr>
          </m:fPr>
          <m:num>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num>
          <m:den>
            <m:nary>
              <m:naryPr>
                <m:chr m:val="∑"/>
                <m:limLoc m:val="undOvr"/>
                <m:subHide m:val="1"/>
                <m:supHide m:val="1"/>
                <m:ctrlPr>
                  <w:rPr>
                    <w:rFonts w:ascii="Cambria Math" w:eastAsia="Verdana" w:hAnsi="Cambria Math" w:cs="Times New Roman"/>
                    <w:noProof w:val="0"/>
                    <w:color w:val="000000" w:themeColor="text1"/>
                    <w:sz w:val="24"/>
                    <w:szCs w:val="24"/>
                    <w:shd w:val="clear" w:color="auto" w:fill="FFFFFF"/>
                    <w:lang w:eastAsia="ro-RO"/>
                  </w:rPr>
                </m:ctrlPr>
              </m:naryPr>
              <m:sub/>
              <m:sup/>
              <m:e>
                <m:r>
                  <m:rPr>
                    <m:sty m:val="p"/>
                  </m:rPr>
                  <w:rPr>
                    <w:rFonts w:ascii="Cambria Math" w:eastAsia="Verdana" w:hAnsi="Cambria Math" w:cs="Times New Roman"/>
                    <w:noProof w:val="0"/>
                    <w:color w:val="000000" w:themeColor="text1"/>
                    <w:sz w:val="24"/>
                    <w:szCs w:val="24"/>
                    <w:shd w:val="clear" w:color="auto" w:fill="FFFFFF"/>
                    <w:lang w:eastAsia="ro-RO"/>
                  </w:rPr>
                  <m:t>Sui</m:t>
                </m:r>
              </m:e>
            </m:nary>
          </m:den>
        </m:f>
      </m:oMath>
      <w:r w:rsidR="005A48B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8A54FE" w:rsidRPr="00792BD5">
        <w:rPr>
          <w:rFonts w:ascii="Times New Roman" w:eastAsia="Verdana" w:hAnsi="Times New Roman" w:cs="Times New Roman"/>
          <w:b/>
          <w:noProof w:val="0"/>
          <w:color w:val="000000" w:themeColor="text1"/>
          <w:sz w:val="24"/>
          <w:szCs w:val="24"/>
          <w:shd w:val="clear" w:color="auto" w:fill="FFFFFF"/>
          <w:lang w:eastAsia="ro-RO"/>
        </w:rPr>
        <w:t>(</w:t>
      </w:r>
      <w:r w:rsidR="00D66735" w:rsidRPr="00792BD5">
        <w:rPr>
          <w:rFonts w:ascii="Times New Roman" w:eastAsia="Verdana" w:hAnsi="Times New Roman" w:cs="Times New Roman"/>
          <w:b/>
          <w:noProof w:val="0"/>
          <w:color w:val="000000" w:themeColor="text1"/>
          <w:sz w:val="24"/>
          <w:szCs w:val="24"/>
          <w:shd w:val="clear" w:color="auto" w:fill="FFFFFF"/>
          <w:lang w:eastAsia="ro-RO"/>
        </w:rPr>
        <w:t>4</w:t>
      </w:r>
      <w:r w:rsidR="005A48BD" w:rsidRPr="00792BD5">
        <w:rPr>
          <w:rFonts w:ascii="Times New Roman" w:eastAsia="Verdana" w:hAnsi="Times New Roman" w:cs="Times New Roman"/>
          <w:b/>
          <w:noProof w:val="0"/>
          <w:color w:val="000000" w:themeColor="text1"/>
          <w:sz w:val="24"/>
          <w:szCs w:val="24"/>
          <w:shd w:val="clear" w:color="auto" w:fill="FFFFFF"/>
          <w:lang w:eastAsia="ro-RO"/>
        </w:rPr>
        <w:t>)</w:t>
      </w:r>
    </w:p>
    <w:p w14:paraId="28A5EF1E" w14:textId="2014970A" w:rsidR="005A48BD" w:rsidRPr="00792BD5" w:rsidRDefault="005A48BD"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unde: </w:t>
      </w:r>
      <m:oMath>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oMath>
      <w:r w:rsidRPr="00792BD5">
        <w:rPr>
          <w:rFonts w:ascii="Times New Roman" w:eastAsia="Verdana" w:hAnsi="Times New Roman" w:cs="Times New Roman"/>
          <w:noProof w:val="0"/>
          <w:color w:val="000000" w:themeColor="text1"/>
          <w:sz w:val="24"/>
          <w:szCs w:val="24"/>
          <w:shd w:val="clear" w:color="auto" w:fill="FFFFFF"/>
          <w:lang w:eastAsia="ro-RO"/>
        </w:rPr>
        <w:t>- reprezintă suprafața utilă aferentă apartamentului sau spațului cu altă destinație decât cea de locuință</w:t>
      </w:r>
      <w:r w:rsidR="005B6C10" w:rsidRPr="00792BD5">
        <w:rPr>
          <w:rFonts w:ascii="Times New Roman" w:eastAsia="Verdana" w:hAnsi="Times New Roman" w:cs="Times New Roman"/>
          <w:i/>
          <w:noProof w:val="0"/>
          <w:color w:val="000000" w:themeColor="text1"/>
          <w:sz w:val="24"/>
          <w:szCs w:val="24"/>
          <w:shd w:val="clear" w:color="auto" w:fill="FFFFFF"/>
          <w:lang w:eastAsia="ro-RO"/>
        </w:rPr>
        <w:t>"i"</w:t>
      </w:r>
      <w:r w:rsidR="005B6C10"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064662D6" w14:textId="77777777" w:rsidR="00C26CD2" w:rsidRPr="00792BD5" w:rsidRDefault="006650B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nary>
          <m:naryPr>
            <m:chr m:val="∑"/>
            <m:limLoc m:val="undOvr"/>
            <m:subHide m:val="1"/>
            <m:supHide m:val="1"/>
            <m:ctrlPr>
              <w:rPr>
                <w:rFonts w:ascii="Cambria Math" w:eastAsia="Verdana" w:hAnsi="Cambria Math" w:cs="Times New Roman"/>
                <w:noProof w:val="0"/>
                <w:color w:val="000000" w:themeColor="text1"/>
                <w:sz w:val="24"/>
                <w:szCs w:val="24"/>
                <w:shd w:val="clear" w:color="auto" w:fill="FFFFFF"/>
                <w:lang w:eastAsia="ro-RO"/>
              </w:rPr>
            </m:ctrlPr>
          </m:naryPr>
          <m:sub/>
          <m:sup/>
          <m:e>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e>
        </m:nary>
      </m:oMath>
      <w:r w:rsidR="005A48BD" w:rsidRPr="00792BD5">
        <w:rPr>
          <w:rFonts w:ascii="Times New Roman" w:eastAsia="Verdana" w:hAnsi="Times New Roman" w:cs="Times New Roman"/>
          <w:noProof w:val="0"/>
          <w:color w:val="000000" w:themeColor="text1"/>
          <w:sz w:val="24"/>
          <w:szCs w:val="24"/>
          <w:shd w:val="clear" w:color="auto" w:fill="FFFFFF"/>
          <w:lang w:eastAsia="ro-RO"/>
        </w:rPr>
        <w:t>- reprezintă suma suprafețelor utile ale tuturor proprietăților individuale din unitatea de calcul</w:t>
      </w:r>
      <w:r w:rsidR="00C26CD2" w:rsidRPr="00792BD5">
        <w:rPr>
          <w:rFonts w:ascii="Times New Roman" w:eastAsia="Verdana" w:hAnsi="Times New Roman" w:cs="Times New Roman"/>
          <w:noProof w:val="0"/>
          <w:color w:val="000000" w:themeColor="text1"/>
          <w:sz w:val="24"/>
          <w:szCs w:val="24"/>
          <w:shd w:val="clear" w:color="auto" w:fill="FFFFFF"/>
          <w:lang w:eastAsia="ro-RO"/>
        </w:rPr>
        <w:t>;</w:t>
      </w:r>
    </w:p>
    <w:p w14:paraId="6DAC56D6" w14:textId="0DD77BB3" w:rsidR="00C26CD2" w:rsidRPr="00792BD5" w:rsidRDefault="00C26CD2"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i/>
          <w:noProof w:val="0"/>
          <w:color w:val="000000" w:themeColor="text1"/>
          <w:sz w:val="24"/>
          <w:szCs w:val="24"/>
          <w:shd w:val="clear" w:color="auto" w:fill="FFFFFF"/>
          <w:lang w:eastAsia="ro-RO"/>
        </w:rPr>
        <w:t xml:space="preserve">i </w:t>
      </w:r>
      <w:r w:rsidRPr="00792BD5">
        <w:rPr>
          <w:rFonts w:ascii="Times New Roman" w:eastAsia="Verdana" w:hAnsi="Times New Roman" w:cs="Times New Roman"/>
          <w:noProof w:val="0"/>
          <w:color w:val="000000" w:themeColor="text1"/>
          <w:sz w:val="24"/>
          <w:szCs w:val="24"/>
          <w:shd w:val="clear" w:color="auto" w:fill="FFFFFF"/>
          <w:lang w:eastAsia="ro-RO"/>
        </w:rPr>
        <w:t>- numărul apartamentului/spațiul</w:t>
      </w:r>
      <w:r w:rsidR="003E6051" w:rsidRPr="00792BD5">
        <w:rPr>
          <w:rFonts w:ascii="Times New Roman" w:eastAsia="Verdana" w:hAnsi="Times New Roman" w:cs="Times New Roman"/>
          <w:noProof w:val="0"/>
          <w:color w:val="000000" w:themeColor="text1"/>
          <w:sz w:val="24"/>
          <w:szCs w:val="24"/>
          <w:shd w:val="clear" w:color="auto" w:fill="FFFFFF"/>
          <w:lang w:eastAsia="ro-RO"/>
        </w:rPr>
        <w:t>ui</w:t>
      </w:r>
      <w:r w:rsidRPr="00792BD5">
        <w:rPr>
          <w:rFonts w:ascii="Times New Roman" w:eastAsia="Verdana" w:hAnsi="Times New Roman" w:cs="Times New Roman"/>
          <w:noProof w:val="0"/>
          <w:color w:val="000000" w:themeColor="text1"/>
          <w:sz w:val="24"/>
          <w:szCs w:val="24"/>
          <w:shd w:val="clear" w:color="auto" w:fill="FFFFFF"/>
          <w:lang w:eastAsia="ro-RO"/>
        </w:rPr>
        <w:t xml:space="preserve"> cu altă destinaţie </w:t>
      </w:r>
      <w:r w:rsidRPr="00792BD5">
        <w:rPr>
          <w:rFonts w:ascii="Times New Roman" w:eastAsia="Verdana" w:hAnsi="Times New Roman" w:cs="Times New Roman"/>
          <w:bCs/>
          <w:noProof w:val="0"/>
          <w:color w:val="000000" w:themeColor="text1"/>
          <w:sz w:val="24"/>
          <w:szCs w:val="24"/>
          <w:shd w:val="clear" w:color="auto" w:fill="FFFFFF"/>
          <w:lang w:eastAsia="ro-RO"/>
        </w:rPr>
        <w:t>decât cea de locuință</w:t>
      </w:r>
      <w:r w:rsidR="0002308B" w:rsidRPr="00792BD5">
        <w:rPr>
          <w:rFonts w:ascii="Times New Roman" w:eastAsia="Verdana" w:hAnsi="Times New Roman" w:cs="Times New Roman"/>
          <w:bCs/>
          <w:noProof w:val="0"/>
          <w:color w:val="000000" w:themeColor="text1"/>
          <w:sz w:val="24"/>
          <w:szCs w:val="24"/>
          <w:shd w:val="clear" w:color="auto" w:fill="FFFFFF"/>
          <w:lang w:eastAsia="ro-RO"/>
        </w:rPr>
        <w:t xml:space="preserve"> din unitatea de calcul</w:t>
      </w:r>
      <w:r w:rsidRPr="00792BD5">
        <w:rPr>
          <w:rFonts w:ascii="Times New Roman" w:eastAsia="Verdana" w:hAnsi="Times New Roman" w:cs="Times New Roman"/>
          <w:bCs/>
          <w:noProof w:val="0"/>
          <w:color w:val="000000" w:themeColor="text1"/>
          <w:sz w:val="24"/>
          <w:szCs w:val="24"/>
          <w:shd w:val="clear" w:color="auto" w:fill="FFFFFF"/>
          <w:lang w:eastAsia="ro-RO"/>
        </w:rPr>
        <w:t>.</w:t>
      </w:r>
    </w:p>
    <w:p w14:paraId="17C376F0" w14:textId="121860A3" w:rsidR="00964E2A" w:rsidRPr="00792BD5" w:rsidRDefault="007B69BF" w:rsidP="00190AC0">
      <w:pPr>
        <w:pStyle w:val="ListParagraph"/>
        <w:numPr>
          <w:ilvl w:val="0"/>
          <w:numId w:val="8"/>
        </w:numPr>
        <w:tabs>
          <w:tab w:val="left" w:pos="567"/>
          <w:tab w:val="left" w:pos="993"/>
        </w:tabs>
        <w:spacing w:after="0" w:line="360" w:lineRule="auto"/>
        <w:ind w:left="0" w:firstLine="0"/>
        <w:jc w:val="both"/>
        <w:rPr>
          <w:rFonts w:ascii="Times New Roman" w:eastAsia="Verdana" w:hAnsi="Times New Roman" w:cs="Times New Roman"/>
          <w:b/>
          <w:bCs/>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lastRenderedPageBreak/>
        <w:t xml:space="preserve">Cantitatea de energie termică aferentă consumului comun </w:t>
      </w:r>
      <w:r w:rsidR="00E777A0" w:rsidRPr="00792BD5">
        <w:rPr>
          <w:rFonts w:ascii="Times New Roman" w:eastAsia="Verdana" w:hAnsi="Times New Roman" w:cs="Times New Roman"/>
          <w:noProof w:val="0"/>
          <w:color w:val="000000" w:themeColor="text1"/>
          <w:sz w:val="24"/>
          <w:szCs w:val="24"/>
          <w:shd w:val="clear" w:color="auto" w:fill="FFFFFF"/>
          <w:lang w:eastAsia="ro-RO"/>
        </w:rPr>
        <w:t xml:space="preserve">de încălzire </w:t>
      </w:r>
      <w:r w:rsidRPr="00792BD5">
        <w:rPr>
          <w:rFonts w:ascii="Times New Roman" w:eastAsia="Verdana" w:hAnsi="Times New Roman" w:cs="Times New Roman"/>
          <w:noProof w:val="0"/>
          <w:color w:val="000000" w:themeColor="text1"/>
          <w:sz w:val="24"/>
          <w:szCs w:val="24"/>
          <w:shd w:val="clear" w:color="auto" w:fill="FFFFFF"/>
          <w:lang w:eastAsia="ro-RO"/>
        </w:rPr>
        <w:t>repartiz</w:t>
      </w:r>
      <w:r w:rsidR="0002308B" w:rsidRPr="00792BD5">
        <w:rPr>
          <w:rFonts w:ascii="Times New Roman" w:eastAsia="Verdana" w:hAnsi="Times New Roman" w:cs="Times New Roman"/>
          <w:noProof w:val="0"/>
          <w:color w:val="000000" w:themeColor="text1"/>
          <w:sz w:val="24"/>
          <w:szCs w:val="24"/>
          <w:shd w:val="clear" w:color="auto" w:fill="FFFFFF"/>
          <w:lang w:eastAsia="ro-RO"/>
        </w:rPr>
        <w:t>ată</w:t>
      </w:r>
      <w:r w:rsidRPr="00792BD5">
        <w:rPr>
          <w:rFonts w:ascii="Times New Roman" w:eastAsia="Verdana" w:hAnsi="Times New Roman" w:cs="Times New Roman"/>
          <w:noProof w:val="0"/>
          <w:color w:val="000000" w:themeColor="text1"/>
          <w:sz w:val="24"/>
          <w:szCs w:val="24"/>
          <w:shd w:val="clear" w:color="auto" w:fill="FFFFFF"/>
          <w:lang w:eastAsia="ro-RO"/>
        </w:rPr>
        <w:t xml:space="preserve"> proporţional cu cota indiviză </w:t>
      </w:r>
      <w:r w:rsidR="0002308B" w:rsidRPr="00792BD5">
        <w:rPr>
          <w:rFonts w:ascii="Times New Roman" w:eastAsia="Verdana" w:hAnsi="Times New Roman" w:cs="Times New Roman"/>
          <w:noProof w:val="0"/>
          <w:color w:val="000000" w:themeColor="text1"/>
          <w:sz w:val="24"/>
          <w:szCs w:val="24"/>
          <w:shd w:val="clear" w:color="auto" w:fill="FFFFFF"/>
          <w:lang w:eastAsia="ro-RO"/>
        </w:rPr>
        <w:t xml:space="preserve">conform </w:t>
      </w:r>
      <w:r w:rsidR="00B445AA" w:rsidRPr="00792BD5">
        <w:rPr>
          <w:rFonts w:ascii="Times New Roman" w:eastAsia="Verdana" w:hAnsi="Times New Roman" w:cs="Times New Roman"/>
          <w:noProof w:val="0"/>
          <w:color w:val="000000" w:themeColor="text1"/>
          <w:sz w:val="24"/>
          <w:szCs w:val="24"/>
          <w:shd w:val="clear" w:color="auto" w:fill="FFFFFF"/>
          <w:lang w:eastAsia="ro-RO"/>
        </w:rPr>
        <w:fldChar w:fldCharType="begin"/>
      </w:r>
      <w:r w:rsidR="00B445AA" w:rsidRPr="00792BD5">
        <w:rPr>
          <w:rFonts w:ascii="Times New Roman" w:eastAsia="Verdana" w:hAnsi="Times New Roman" w:cs="Times New Roman"/>
          <w:noProof w:val="0"/>
          <w:color w:val="000000" w:themeColor="text1"/>
          <w:sz w:val="24"/>
          <w:szCs w:val="24"/>
          <w:shd w:val="clear" w:color="auto" w:fill="FFFFFF"/>
          <w:lang w:eastAsia="ro-RO"/>
        </w:rPr>
        <w:instrText xml:space="preserve"> REF _Ref103610889 \r \h </w:instrText>
      </w:r>
      <w:r w:rsidR="001A1B9E" w:rsidRPr="00792BD5">
        <w:rPr>
          <w:rFonts w:ascii="Times New Roman" w:eastAsia="Verdana" w:hAnsi="Times New Roman" w:cs="Times New Roman"/>
          <w:noProof w:val="0"/>
          <w:color w:val="000000" w:themeColor="text1"/>
          <w:sz w:val="24"/>
          <w:szCs w:val="24"/>
          <w:shd w:val="clear" w:color="auto" w:fill="FFFFFF"/>
          <w:lang w:eastAsia="ro-RO"/>
        </w:rPr>
        <w:instrText xml:space="preserve"> \* MERGEFORMAT </w:instrText>
      </w:r>
      <w:r w:rsidR="00B445AA" w:rsidRPr="00792BD5">
        <w:rPr>
          <w:rFonts w:ascii="Times New Roman" w:eastAsia="Verdana" w:hAnsi="Times New Roman" w:cs="Times New Roman"/>
          <w:noProof w:val="0"/>
          <w:color w:val="000000" w:themeColor="text1"/>
          <w:sz w:val="24"/>
          <w:szCs w:val="24"/>
          <w:shd w:val="clear" w:color="auto" w:fill="FFFFFF"/>
          <w:lang w:eastAsia="ro-RO"/>
        </w:rPr>
      </w:r>
      <w:r w:rsidR="00B445AA" w:rsidRPr="00792BD5">
        <w:rPr>
          <w:rFonts w:ascii="Times New Roman" w:eastAsia="Verdana" w:hAnsi="Times New Roman" w:cs="Times New Roman"/>
          <w:noProof w:val="0"/>
          <w:color w:val="000000" w:themeColor="text1"/>
          <w:sz w:val="24"/>
          <w:szCs w:val="24"/>
          <w:shd w:val="clear" w:color="auto" w:fill="FFFFFF"/>
          <w:lang w:eastAsia="ro-RO"/>
        </w:rPr>
        <w:fldChar w:fldCharType="separate"/>
      </w:r>
      <w:r w:rsidR="000268E2" w:rsidRPr="00792BD5">
        <w:rPr>
          <w:rFonts w:ascii="Times New Roman" w:eastAsia="Verdana" w:hAnsi="Times New Roman" w:cs="Times New Roman"/>
          <w:noProof w:val="0"/>
          <w:color w:val="000000" w:themeColor="text1"/>
          <w:sz w:val="24"/>
          <w:szCs w:val="24"/>
          <w:shd w:val="clear" w:color="auto" w:fill="FFFFFF"/>
          <w:lang w:eastAsia="ro-RO"/>
        </w:rPr>
        <w:t>a</w:t>
      </w:r>
      <w:r w:rsidR="00F73849" w:rsidRPr="00792BD5">
        <w:rPr>
          <w:rFonts w:ascii="Times New Roman" w:eastAsia="Verdana" w:hAnsi="Times New Roman" w:cs="Times New Roman"/>
          <w:noProof w:val="0"/>
          <w:color w:val="000000" w:themeColor="text1"/>
          <w:sz w:val="24"/>
          <w:szCs w:val="24"/>
          <w:shd w:val="clear" w:color="auto" w:fill="FFFFFF"/>
          <w:lang w:eastAsia="ro-RO"/>
        </w:rPr>
        <w:t>rt. 14</w:t>
      </w:r>
      <w:r w:rsidR="00B445AA" w:rsidRPr="00792BD5">
        <w:rPr>
          <w:rFonts w:ascii="Times New Roman" w:eastAsia="Verdana" w:hAnsi="Times New Roman" w:cs="Times New Roman"/>
          <w:noProof w:val="0"/>
          <w:color w:val="000000" w:themeColor="text1"/>
          <w:sz w:val="24"/>
          <w:szCs w:val="24"/>
          <w:shd w:val="clear" w:color="auto" w:fill="FFFFFF"/>
          <w:lang w:eastAsia="ro-RO"/>
        </w:rPr>
        <w:fldChar w:fldCharType="end"/>
      </w:r>
      <w:r w:rsidR="000268E2"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se achită de </w:t>
      </w:r>
      <w:r w:rsidR="003E6051" w:rsidRPr="00792BD5">
        <w:rPr>
          <w:rFonts w:ascii="Times New Roman" w:eastAsia="Verdana" w:hAnsi="Times New Roman" w:cs="Times New Roman"/>
          <w:noProof w:val="0"/>
          <w:color w:val="000000" w:themeColor="text1"/>
          <w:sz w:val="24"/>
          <w:szCs w:val="24"/>
          <w:shd w:val="clear" w:color="auto" w:fill="FFFFFF"/>
          <w:lang w:eastAsia="ro-RO"/>
        </w:rPr>
        <w:t xml:space="preserve">către </w:t>
      </w:r>
      <w:r w:rsidRPr="00792BD5">
        <w:rPr>
          <w:rFonts w:ascii="Times New Roman" w:eastAsia="Verdana" w:hAnsi="Times New Roman" w:cs="Times New Roman"/>
          <w:noProof w:val="0"/>
          <w:color w:val="000000" w:themeColor="text1"/>
          <w:sz w:val="24"/>
          <w:szCs w:val="24"/>
          <w:shd w:val="clear" w:color="auto" w:fill="FFFFFF"/>
          <w:lang w:eastAsia="ro-RO"/>
        </w:rPr>
        <w:t>toţi proprietarii</w:t>
      </w:r>
      <w:r w:rsidR="0002308B" w:rsidRPr="00792BD5">
        <w:rPr>
          <w:rFonts w:ascii="Times New Roman" w:eastAsia="Verdana" w:hAnsi="Times New Roman" w:cs="Times New Roman"/>
          <w:noProof w:val="0"/>
          <w:color w:val="000000" w:themeColor="text1"/>
          <w:sz w:val="24"/>
          <w:szCs w:val="24"/>
          <w:shd w:val="clear" w:color="auto" w:fill="FFFFFF"/>
          <w:lang w:eastAsia="ro-RO"/>
        </w:rPr>
        <w:t>/utilizatorii</w:t>
      </w:r>
      <w:r w:rsidRPr="00792BD5">
        <w:rPr>
          <w:rFonts w:ascii="Times New Roman" w:eastAsia="Verdana" w:hAnsi="Times New Roman" w:cs="Times New Roman"/>
          <w:noProof w:val="0"/>
          <w:color w:val="000000" w:themeColor="text1"/>
          <w:sz w:val="24"/>
          <w:szCs w:val="24"/>
          <w:shd w:val="clear" w:color="auto" w:fill="FFFFFF"/>
          <w:lang w:eastAsia="ro-RO"/>
        </w:rPr>
        <w:t xml:space="preserve"> din cadrul condominiului, indiferent dacă</w:t>
      </w:r>
      <w:r w:rsidR="00964E2A" w:rsidRPr="00792BD5">
        <w:rPr>
          <w:rFonts w:ascii="Times New Roman" w:eastAsia="Verdana" w:hAnsi="Times New Roman" w:cs="Times New Roman"/>
          <w:noProof w:val="0"/>
          <w:color w:val="000000" w:themeColor="text1"/>
          <w:sz w:val="24"/>
          <w:szCs w:val="24"/>
          <w:shd w:val="clear" w:color="auto" w:fill="FFFFFF"/>
          <w:lang w:eastAsia="ro-RO"/>
        </w:rPr>
        <w:t>:</w:t>
      </w:r>
    </w:p>
    <w:p w14:paraId="3625D72E" w14:textId="7A696B84" w:rsidR="00964E2A" w:rsidRPr="00792BD5" w:rsidRDefault="007B69BF" w:rsidP="00190AC0">
      <w:pPr>
        <w:pStyle w:val="ListParagraph"/>
        <w:numPr>
          <w:ilvl w:val="2"/>
          <w:numId w:val="5"/>
        </w:numPr>
        <w:tabs>
          <w:tab w:val="left" w:pos="284"/>
          <w:tab w:val="left" w:pos="993"/>
        </w:tabs>
        <w:spacing w:after="0" w:line="360" w:lineRule="auto"/>
        <w:ind w:left="0" w:firstLine="0"/>
        <w:jc w:val="both"/>
        <w:rPr>
          <w:rFonts w:ascii="Times New Roman" w:eastAsia="Verdana" w:hAnsi="Times New Roman" w:cs="Times New Roman"/>
          <w:b/>
          <w:bCs/>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2B309F" w:rsidRPr="00792BD5">
        <w:rPr>
          <w:rFonts w:ascii="Times New Roman" w:eastAsia="Verdana" w:hAnsi="Times New Roman" w:cs="Times New Roman"/>
          <w:noProof w:val="0"/>
          <w:color w:val="000000" w:themeColor="text1"/>
          <w:sz w:val="24"/>
          <w:szCs w:val="24"/>
          <w:shd w:val="clear" w:color="auto" w:fill="FFFFFF"/>
          <w:lang w:eastAsia="ro-RO"/>
        </w:rPr>
        <w:t xml:space="preserve">apartamentele sau spațiile cu altă destinaţie </w:t>
      </w:r>
      <w:r w:rsidR="009E2BF6" w:rsidRPr="00792BD5">
        <w:rPr>
          <w:rFonts w:ascii="Times New Roman" w:eastAsia="Verdana" w:hAnsi="Times New Roman" w:cs="Times New Roman"/>
          <w:noProof w:val="0"/>
          <w:color w:val="000000" w:themeColor="text1"/>
          <w:sz w:val="24"/>
          <w:szCs w:val="24"/>
          <w:shd w:val="clear" w:color="auto" w:fill="FFFFFF"/>
          <w:lang w:eastAsia="ro-RO"/>
        </w:rPr>
        <w:t xml:space="preserve">decât cea de </w:t>
      </w:r>
      <w:r w:rsidR="008916C8" w:rsidRPr="00792BD5">
        <w:rPr>
          <w:rFonts w:ascii="Times New Roman" w:eastAsia="Verdana" w:hAnsi="Times New Roman" w:cs="Times New Roman"/>
          <w:noProof w:val="0"/>
          <w:color w:val="000000" w:themeColor="text1"/>
          <w:sz w:val="24"/>
          <w:szCs w:val="24"/>
          <w:shd w:val="clear" w:color="auto" w:fill="FFFFFF"/>
          <w:lang w:eastAsia="ro-RO"/>
        </w:rPr>
        <w:t>locuință</w:t>
      </w:r>
      <w:r w:rsidR="009E2BF6"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Pr="00792BD5">
        <w:rPr>
          <w:rFonts w:ascii="Times New Roman" w:eastAsia="Verdana" w:hAnsi="Times New Roman" w:cs="Times New Roman"/>
          <w:noProof w:val="0"/>
          <w:color w:val="000000" w:themeColor="text1"/>
          <w:sz w:val="24"/>
          <w:szCs w:val="24"/>
          <w:shd w:val="clear" w:color="auto" w:fill="FFFFFF"/>
          <w:lang w:eastAsia="ro-RO"/>
        </w:rPr>
        <w:t xml:space="preserve">sunt sau nu </w:t>
      </w:r>
      <w:r w:rsidR="0002308B" w:rsidRPr="00792BD5">
        <w:rPr>
          <w:rFonts w:ascii="Times New Roman" w:eastAsia="Verdana" w:hAnsi="Times New Roman" w:cs="Times New Roman"/>
          <w:noProof w:val="0"/>
          <w:color w:val="000000" w:themeColor="text1"/>
          <w:sz w:val="24"/>
          <w:szCs w:val="24"/>
          <w:shd w:val="clear" w:color="auto" w:fill="FFFFFF"/>
          <w:lang w:eastAsia="ro-RO"/>
        </w:rPr>
        <w:t xml:space="preserve">alimentate </w:t>
      </w:r>
      <w:r w:rsidR="00720248" w:rsidRPr="00792BD5">
        <w:rPr>
          <w:rFonts w:ascii="Times New Roman" w:eastAsia="Verdana" w:hAnsi="Times New Roman" w:cs="Times New Roman"/>
          <w:noProof w:val="0"/>
          <w:color w:val="000000" w:themeColor="text1"/>
          <w:sz w:val="24"/>
          <w:szCs w:val="24"/>
          <w:shd w:val="clear" w:color="auto" w:fill="FFFFFF"/>
          <w:lang w:eastAsia="ro-RO"/>
        </w:rPr>
        <w:t xml:space="preserve">cu energie termică </w:t>
      </w:r>
      <w:r w:rsidR="0002308B" w:rsidRPr="00792BD5">
        <w:rPr>
          <w:rFonts w:ascii="Times New Roman" w:eastAsia="Verdana" w:hAnsi="Times New Roman" w:cs="Times New Roman"/>
          <w:noProof w:val="0"/>
          <w:color w:val="000000" w:themeColor="text1"/>
          <w:sz w:val="24"/>
          <w:szCs w:val="24"/>
          <w:shd w:val="clear" w:color="auto" w:fill="FFFFFF"/>
          <w:lang w:eastAsia="ro-RO"/>
        </w:rPr>
        <w:t>din</w:t>
      </w:r>
      <w:r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9E2BF6" w:rsidRPr="00792BD5">
        <w:rPr>
          <w:rFonts w:ascii="Times New Roman" w:eastAsia="Verdana" w:hAnsi="Times New Roman" w:cs="Times New Roman"/>
          <w:noProof w:val="0"/>
          <w:color w:val="000000" w:themeColor="text1"/>
          <w:sz w:val="24"/>
          <w:szCs w:val="24"/>
          <w:shd w:val="clear" w:color="auto" w:fill="FFFFFF"/>
          <w:lang w:eastAsia="ro-RO"/>
        </w:rPr>
        <w:t>SACET</w:t>
      </w:r>
      <w:r w:rsidR="00BD0B3E" w:rsidRPr="00792BD5">
        <w:rPr>
          <w:rFonts w:ascii="Times New Roman" w:eastAsia="Verdana" w:hAnsi="Times New Roman" w:cs="Times New Roman"/>
          <w:noProof w:val="0"/>
          <w:color w:val="000000" w:themeColor="text1"/>
          <w:sz w:val="24"/>
          <w:szCs w:val="24"/>
          <w:shd w:val="clear" w:color="auto" w:fill="FFFFFF"/>
          <w:lang w:eastAsia="ro-RO"/>
        </w:rPr>
        <w:t xml:space="preserve"> sau </w:t>
      </w:r>
      <w:r w:rsidR="00720248" w:rsidRPr="00792BD5">
        <w:rPr>
          <w:rFonts w:ascii="Times New Roman" w:eastAsia="Verdana" w:hAnsi="Times New Roman" w:cs="Times New Roman"/>
          <w:noProof w:val="0"/>
          <w:color w:val="000000" w:themeColor="text1"/>
          <w:sz w:val="24"/>
          <w:szCs w:val="24"/>
          <w:shd w:val="clear" w:color="auto" w:fill="FFFFFF"/>
          <w:lang w:eastAsia="ro-RO"/>
        </w:rPr>
        <w:t xml:space="preserve">de </w:t>
      </w:r>
      <w:r w:rsidR="00C31413" w:rsidRPr="00792BD5">
        <w:rPr>
          <w:rFonts w:ascii="Times New Roman" w:eastAsia="Verdana" w:hAnsi="Times New Roman" w:cs="Times New Roman"/>
          <w:noProof w:val="0"/>
          <w:color w:val="000000" w:themeColor="text1"/>
          <w:sz w:val="24"/>
          <w:szCs w:val="24"/>
          <w:shd w:val="clear" w:color="auto" w:fill="FFFFFF"/>
          <w:lang w:eastAsia="ro-RO"/>
        </w:rPr>
        <w:t xml:space="preserve">la </w:t>
      </w:r>
      <w:r w:rsidR="0002308B" w:rsidRPr="00792BD5">
        <w:rPr>
          <w:rFonts w:ascii="Times New Roman" w:eastAsia="Verdana" w:hAnsi="Times New Roman" w:cs="Times New Roman"/>
          <w:noProof w:val="0"/>
          <w:color w:val="000000" w:themeColor="text1"/>
          <w:sz w:val="24"/>
          <w:szCs w:val="24"/>
          <w:shd w:val="clear" w:color="auto" w:fill="FFFFFF"/>
          <w:lang w:eastAsia="ro-RO"/>
        </w:rPr>
        <w:t xml:space="preserve">o </w:t>
      </w:r>
      <w:r w:rsidR="00BD0B3E" w:rsidRPr="00792BD5">
        <w:rPr>
          <w:rFonts w:ascii="Times New Roman" w:eastAsia="Verdana" w:hAnsi="Times New Roman" w:cs="Times New Roman"/>
          <w:bCs/>
          <w:noProof w:val="0"/>
          <w:color w:val="000000" w:themeColor="text1"/>
          <w:sz w:val="24"/>
          <w:szCs w:val="24"/>
          <w:shd w:val="clear" w:color="auto" w:fill="FFFFFF"/>
          <w:lang w:eastAsia="ro-RO"/>
        </w:rPr>
        <w:t>surs</w:t>
      </w:r>
      <w:r w:rsidR="0002308B" w:rsidRPr="00792BD5">
        <w:rPr>
          <w:rFonts w:ascii="Times New Roman" w:eastAsia="Verdana" w:hAnsi="Times New Roman" w:cs="Times New Roman"/>
          <w:bCs/>
          <w:noProof w:val="0"/>
          <w:color w:val="000000" w:themeColor="text1"/>
          <w:sz w:val="24"/>
          <w:szCs w:val="24"/>
          <w:shd w:val="clear" w:color="auto" w:fill="FFFFFF"/>
          <w:lang w:eastAsia="ro-RO"/>
        </w:rPr>
        <w:t>ă</w:t>
      </w:r>
      <w:r w:rsidR="00BD0B3E" w:rsidRPr="00792BD5">
        <w:rPr>
          <w:rFonts w:ascii="Times New Roman" w:eastAsia="Verdana" w:hAnsi="Times New Roman" w:cs="Times New Roman"/>
          <w:bCs/>
          <w:noProof w:val="0"/>
          <w:color w:val="000000" w:themeColor="text1"/>
          <w:sz w:val="24"/>
          <w:szCs w:val="24"/>
          <w:shd w:val="clear" w:color="auto" w:fill="FFFFFF"/>
          <w:lang w:eastAsia="ro-RO"/>
        </w:rPr>
        <w:t xml:space="preserve"> proprie locală de producere a energiei termice </w:t>
      </w:r>
      <w:r w:rsidR="00E552D1" w:rsidRPr="00792BD5">
        <w:rPr>
          <w:rFonts w:ascii="Times New Roman" w:eastAsia="Verdana" w:hAnsi="Times New Roman" w:cs="Times New Roman"/>
          <w:bCs/>
          <w:noProof w:val="0"/>
          <w:color w:val="000000" w:themeColor="text1"/>
          <w:sz w:val="24"/>
          <w:szCs w:val="24"/>
          <w:shd w:val="clear" w:color="auto" w:fill="FFFFFF"/>
          <w:lang w:eastAsia="ro-RO"/>
        </w:rPr>
        <w:t xml:space="preserve">montată </w:t>
      </w:r>
      <w:r w:rsidR="00BD0B3E" w:rsidRPr="00792BD5">
        <w:rPr>
          <w:rFonts w:ascii="Times New Roman" w:eastAsia="Verdana" w:hAnsi="Times New Roman" w:cs="Times New Roman"/>
          <w:bCs/>
          <w:noProof w:val="0"/>
          <w:color w:val="000000" w:themeColor="text1"/>
          <w:sz w:val="24"/>
          <w:szCs w:val="24"/>
          <w:shd w:val="clear" w:color="auto" w:fill="FFFFFF"/>
          <w:lang w:eastAsia="ro-RO"/>
        </w:rPr>
        <w:t xml:space="preserve">la nivel de </w:t>
      </w:r>
      <w:r w:rsidR="00BE7D4C" w:rsidRPr="00792BD5">
        <w:rPr>
          <w:rFonts w:ascii="Times New Roman" w:eastAsia="Verdana" w:hAnsi="Times New Roman" w:cs="Times New Roman"/>
          <w:bCs/>
          <w:noProof w:val="0"/>
          <w:color w:val="000000" w:themeColor="text1"/>
          <w:sz w:val="24"/>
          <w:szCs w:val="24"/>
          <w:shd w:val="clear" w:color="auto" w:fill="FFFFFF"/>
          <w:lang w:eastAsia="ro-RO"/>
        </w:rPr>
        <w:t>bloc</w:t>
      </w:r>
      <w:r w:rsidR="00BD0B3E" w:rsidRPr="00792BD5">
        <w:rPr>
          <w:rFonts w:ascii="Times New Roman" w:eastAsia="Verdana" w:hAnsi="Times New Roman" w:cs="Times New Roman"/>
          <w:bCs/>
          <w:noProof w:val="0"/>
          <w:color w:val="000000" w:themeColor="text1"/>
          <w:sz w:val="24"/>
          <w:szCs w:val="24"/>
          <w:shd w:val="clear" w:color="auto" w:fill="FFFFFF"/>
          <w:lang w:eastAsia="ro-RO"/>
        </w:rPr>
        <w:t>/</w:t>
      </w:r>
      <w:r w:rsidR="00BE7D4C" w:rsidRPr="00792BD5">
        <w:rPr>
          <w:rFonts w:ascii="Times New Roman" w:eastAsia="Verdana" w:hAnsi="Times New Roman" w:cs="Times New Roman"/>
          <w:bCs/>
          <w:noProof w:val="0"/>
          <w:color w:val="000000" w:themeColor="text1"/>
          <w:sz w:val="24"/>
          <w:szCs w:val="24"/>
          <w:shd w:val="clear" w:color="auto" w:fill="FFFFFF"/>
          <w:lang w:eastAsia="ro-RO"/>
        </w:rPr>
        <w:t>scară;</w:t>
      </w:r>
    </w:p>
    <w:p w14:paraId="0F419BBB" w14:textId="30DD021B" w:rsidR="007B69BF" w:rsidRPr="00792BD5" w:rsidRDefault="00092C32" w:rsidP="00190AC0">
      <w:pPr>
        <w:pStyle w:val="ListParagraph"/>
        <w:numPr>
          <w:ilvl w:val="2"/>
          <w:numId w:val="5"/>
        </w:numPr>
        <w:tabs>
          <w:tab w:val="left" w:pos="284"/>
          <w:tab w:val="left" w:pos="993"/>
        </w:tabs>
        <w:spacing w:after="0" w:line="360" w:lineRule="auto"/>
        <w:ind w:left="0" w:firstLine="0"/>
        <w:jc w:val="both"/>
        <w:rPr>
          <w:rFonts w:ascii="Times New Roman" w:eastAsia="Verdana" w:hAnsi="Times New Roman" w:cs="Times New Roman"/>
          <w:b/>
          <w:bCs/>
          <w:noProof w:val="0"/>
          <w:color w:val="000000" w:themeColor="text1"/>
          <w:sz w:val="24"/>
          <w:szCs w:val="24"/>
          <w:shd w:val="clear" w:color="auto" w:fill="FFFFFF"/>
          <w:lang w:eastAsia="ro-RO"/>
        </w:rPr>
      </w:pPr>
      <w:r w:rsidRPr="00792BD5">
        <w:rPr>
          <w:rFonts w:ascii="Times New Roman" w:eastAsia="Verdana" w:hAnsi="Times New Roman" w:cs="Times New Roman"/>
          <w:bCs/>
          <w:noProof w:val="0"/>
          <w:color w:val="000000" w:themeColor="text1"/>
          <w:sz w:val="24"/>
          <w:szCs w:val="24"/>
          <w:shd w:val="clear" w:color="auto" w:fill="FFFFFF"/>
          <w:lang w:eastAsia="ro-RO"/>
        </w:rPr>
        <w:t>coloanele de distribuţie a încălzir</w:t>
      </w:r>
      <w:r w:rsidR="00964E2A" w:rsidRPr="00792BD5">
        <w:rPr>
          <w:rFonts w:ascii="Times New Roman" w:eastAsia="Verdana" w:hAnsi="Times New Roman" w:cs="Times New Roman"/>
          <w:bCs/>
          <w:noProof w:val="0"/>
          <w:color w:val="000000" w:themeColor="text1"/>
          <w:sz w:val="24"/>
          <w:szCs w:val="24"/>
          <w:shd w:val="clear" w:color="auto" w:fill="FFFFFF"/>
          <w:lang w:eastAsia="ro-RO"/>
        </w:rPr>
        <w:t xml:space="preserve">ii ce traversează apartamentele și </w:t>
      </w:r>
      <w:r w:rsidRPr="00792BD5">
        <w:rPr>
          <w:rFonts w:ascii="Times New Roman" w:eastAsia="Verdana" w:hAnsi="Times New Roman" w:cs="Times New Roman"/>
          <w:bCs/>
          <w:noProof w:val="0"/>
          <w:color w:val="000000" w:themeColor="text1"/>
          <w:sz w:val="24"/>
          <w:szCs w:val="24"/>
          <w:shd w:val="clear" w:color="auto" w:fill="FFFFFF"/>
          <w:lang w:eastAsia="ro-RO"/>
        </w:rPr>
        <w:t xml:space="preserve">spațiile cu altă destinaţie decât cea de </w:t>
      </w:r>
      <w:r w:rsidR="008916C8" w:rsidRPr="00792BD5">
        <w:rPr>
          <w:rFonts w:ascii="Times New Roman" w:eastAsia="Verdana" w:hAnsi="Times New Roman" w:cs="Times New Roman"/>
          <w:bCs/>
          <w:noProof w:val="0"/>
          <w:color w:val="000000" w:themeColor="text1"/>
          <w:sz w:val="24"/>
          <w:szCs w:val="24"/>
          <w:shd w:val="clear" w:color="auto" w:fill="FFFFFF"/>
          <w:lang w:eastAsia="ro-RO"/>
        </w:rPr>
        <w:t>locuință</w:t>
      </w:r>
      <w:r w:rsidRPr="00792BD5">
        <w:rPr>
          <w:rFonts w:ascii="Times New Roman" w:eastAsia="Verdana" w:hAnsi="Times New Roman" w:cs="Times New Roman"/>
          <w:bCs/>
          <w:noProof w:val="0"/>
          <w:color w:val="000000" w:themeColor="text1"/>
          <w:sz w:val="24"/>
          <w:szCs w:val="24"/>
          <w:shd w:val="clear" w:color="auto" w:fill="FFFFFF"/>
          <w:lang w:eastAsia="ro-RO"/>
        </w:rPr>
        <w:t xml:space="preserve"> sunt </w:t>
      </w:r>
      <w:r w:rsidR="00964E2A" w:rsidRPr="00792BD5">
        <w:rPr>
          <w:rFonts w:ascii="Times New Roman" w:eastAsia="Verdana" w:hAnsi="Times New Roman" w:cs="Times New Roman"/>
          <w:bCs/>
          <w:noProof w:val="0"/>
          <w:color w:val="000000" w:themeColor="text1"/>
          <w:sz w:val="24"/>
          <w:szCs w:val="24"/>
          <w:shd w:val="clear" w:color="auto" w:fill="FFFFFF"/>
          <w:lang w:eastAsia="ro-RO"/>
        </w:rPr>
        <w:t xml:space="preserve">sau nu </w:t>
      </w:r>
      <w:r w:rsidRPr="00792BD5">
        <w:rPr>
          <w:rFonts w:ascii="Times New Roman" w:eastAsia="Verdana" w:hAnsi="Times New Roman" w:cs="Times New Roman"/>
          <w:bCs/>
          <w:noProof w:val="0"/>
          <w:color w:val="000000" w:themeColor="text1"/>
          <w:sz w:val="24"/>
          <w:szCs w:val="24"/>
          <w:shd w:val="clear" w:color="auto" w:fill="FFFFFF"/>
          <w:lang w:eastAsia="ro-RO"/>
        </w:rPr>
        <w:t>izolate termic.</w:t>
      </w:r>
      <w:r w:rsidR="00774BCE" w:rsidRPr="00792BD5">
        <w:rPr>
          <w:rFonts w:ascii="Times New Roman" w:eastAsia="Verdana" w:hAnsi="Times New Roman" w:cs="Times New Roman"/>
          <w:noProof w:val="0"/>
          <w:color w:val="000000" w:themeColor="text1"/>
          <w:sz w:val="24"/>
          <w:szCs w:val="24"/>
          <w:shd w:val="clear" w:color="auto" w:fill="FFFFFF"/>
          <w:lang w:eastAsia="ro-RO"/>
        </w:rPr>
        <w:t xml:space="preserve"> </w:t>
      </w:r>
    </w:p>
    <w:p w14:paraId="6D82034F" w14:textId="5AD9E006" w:rsidR="00C74532" w:rsidRPr="00792BD5" w:rsidRDefault="00C74532" w:rsidP="00263409">
      <w:pPr>
        <w:pStyle w:val="ListParagraph"/>
        <w:tabs>
          <w:tab w:val="left" w:pos="284"/>
        </w:tabs>
        <w:spacing w:after="0" w:line="360" w:lineRule="auto"/>
        <w:ind w:left="0"/>
        <w:jc w:val="both"/>
        <w:rPr>
          <w:rFonts w:ascii="Times New Roman" w:hAnsi="Times New Roman" w:cs="Times New Roman"/>
          <w:b/>
          <w:bCs/>
          <w:noProof w:val="0"/>
          <w:color w:val="000000" w:themeColor="text1"/>
          <w:sz w:val="24"/>
          <w:szCs w:val="24"/>
        </w:rPr>
      </w:pPr>
    </w:p>
    <w:p w14:paraId="184640AA" w14:textId="483355D6" w:rsidR="00B107C6" w:rsidRPr="00792BD5" w:rsidRDefault="00B107C6" w:rsidP="00263409">
      <w:pPr>
        <w:pStyle w:val="ListParagraph"/>
        <w:tabs>
          <w:tab w:val="left" w:pos="284"/>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Secţiunea a </w:t>
      </w:r>
      <w:r w:rsidR="003F4231" w:rsidRPr="00792BD5">
        <w:rPr>
          <w:rFonts w:ascii="Times New Roman" w:hAnsi="Times New Roman" w:cs="Times New Roman"/>
          <w:b/>
          <w:bCs/>
          <w:noProof w:val="0"/>
          <w:color w:val="000000" w:themeColor="text1"/>
          <w:sz w:val="24"/>
          <w:szCs w:val="24"/>
        </w:rPr>
        <w:t>3</w:t>
      </w:r>
      <w:r w:rsidRPr="00792BD5">
        <w:rPr>
          <w:rFonts w:ascii="Times New Roman" w:hAnsi="Times New Roman" w:cs="Times New Roman"/>
          <w:b/>
          <w:bCs/>
          <w:noProof w:val="0"/>
          <w:color w:val="000000" w:themeColor="text1"/>
          <w:sz w:val="24"/>
          <w:szCs w:val="24"/>
        </w:rPr>
        <w:t>-a</w:t>
      </w:r>
    </w:p>
    <w:p w14:paraId="5A2B77B9" w14:textId="394E9852" w:rsidR="00B107C6" w:rsidRPr="00792BD5" w:rsidRDefault="00E777A0"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Stabilirea</w:t>
      </w:r>
      <w:r w:rsidR="00B107C6" w:rsidRPr="00792BD5">
        <w:rPr>
          <w:rFonts w:ascii="Times New Roman" w:hAnsi="Times New Roman" w:cs="Times New Roman"/>
          <w:b/>
          <w:bCs/>
          <w:noProof w:val="0"/>
          <w:color w:val="000000" w:themeColor="text1"/>
          <w:sz w:val="24"/>
          <w:szCs w:val="24"/>
        </w:rPr>
        <w:t xml:space="preserve"> şi repartizarea consumurilor individuale de energie termică pentru încălzire </w:t>
      </w:r>
    </w:p>
    <w:p w14:paraId="45B0B3B0" w14:textId="77777777" w:rsidR="00FB10F9" w:rsidRPr="00792BD5" w:rsidRDefault="00FB10F9" w:rsidP="00263409">
      <w:pPr>
        <w:pStyle w:val="ListParagraph"/>
        <w:spacing w:after="0" w:line="360" w:lineRule="auto"/>
        <w:jc w:val="both"/>
        <w:rPr>
          <w:rFonts w:ascii="Times New Roman" w:hAnsi="Times New Roman" w:cs="Times New Roman"/>
          <w:b/>
          <w:bCs/>
          <w:noProof w:val="0"/>
          <w:color w:val="000000" w:themeColor="text1"/>
          <w:sz w:val="24"/>
          <w:szCs w:val="24"/>
        </w:rPr>
      </w:pPr>
    </w:p>
    <w:p w14:paraId="24716418" w14:textId="6828BD96" w:rsidR="00720248" w:rsidRPr="00792BD5" w:rsidRDefault="00F11A53" w:rsidP="00F73849">
      <w:pPr>
        <w:pStyle w:val="ListParagraph"/>
        <w:numPr>
          <w:ilvl w:val="0"/>
          <w:numId w:val="8"/>
        </w:numPr>
        <w:tabs>
          <w:tab w:val="left" w:pos="567"/>
          <w:tab w:val="left" w:pos="993"/>
        </w:tabs>
        <w:spacing w:after="0" w:line="360" w:lineRule="auto"/>
        <w:ind w:left="0" w:firstLine="0"/>
        <w:jc w:val="both"/>
        <w:rPr>
          <w:rFonts w:ascii="Times New Roman" w:hAnsi="Times New Roman" w:cs="Times New Roman"/>
          <w:noProof w:val="0"/>
          <w:color w:val="000000" w:themeColor="text1"/>
          <w:sz w:val="24"/>
          <w:szCs w:val="24"/>
        </w:rPr>
      </w:pPr>
      <w:bookmarkStart w:id="11" w:name="_Ref103093129"/>
      <w:r w:rsidRPr="00792BD5">
        <w:rPr>
          <w:rFonts w:ascii="Times New Roman" w:hAnsi="Times New Roman" w:cs="Times New Roman"/>
          <w:b/>
          <w:noProof w:val="0"/>
          <w:color w:val="000000" w:themeColor="text1"/>
          <w:sz w:val="24"/>
          <w:szCs w:val="24"/>
        </w:rPr>
        <w:t>(1)</w:t>
      </w:r>
      <w:r w:rsidRPr="00792BD5">
        <w:rPr>
          <w:rFonts w:ascii="Times New Roman" w:hAnsi="Times New Roman" w:cs="Times New Roman"/>
          <w:noProof w:val="0"/>
          <w:color w:val="000000" w:themeColor="text1"/>
          <w:sz w:val="24"/>
          <w:szCs w:val="24"/>
        </w:rPr>
        <w:t xml:space="preserve"> Repartizarea </w:t>
      </w:r>
      <w:r w:rsidRPr="00792BD5">
        <w:rPr>
          <w:rFonts w:ascii="Times New Roman" w:hAnsi="Times New Roman" w:cs="Times New Roman"/>
          <w:bCs/>
          <w:noProof w:val="0"/>
          <w:color w:val="000000" w:themeColor="text1"/>
          <w:sz w:val="24"/>
          <w:szCs w:val="24"/>
        </w:rPr>
        <w:t xml:space="preserve">consumurilor individuale de energie termică </w:t>
      </w:r>
      <w:r w:rsidR="00EE74EE" w:rsidRPr="00792BD5">
        <w:rPr>
          <w:rFonts w:ascii="Times New Roman" w:hAnsi="Times New Roman" w:cs="Times New Roman"/>
          <w:bCs/>
          <w:noProof w:val="0"/>
          <w:color w:val="000000" w:themeColor="text1"/>
          <w:sz w:val="24"/>
          <w:szCs w:val="24"/>
        </w:rPr>
        <w:t xml:space="preserve">pentru încălzire </w:t>
      </w:r>
      <w:r w:rsidRPr="00792BD5">
        <w:rPr>
          <w:rFonts w:ascii="Times New Roman" w:hAnsi="Times New Roman" w:cs="Times New Roman"/>
          <w:noProof w:val="0"/>
          <w:color w:val="000000" w:themeColor="text1"/>
          <w:sz w:val="24"/>
          <w:szCs w:val="24"/>
        </w:rPr>
        <w:t>se realizează</w:t>
      </w:r>
      <w:r w:rsidR="00AC1656" w:rsidRPr="00792BD5">
        <w:rPr>
          <w:rFonts w:ascii="Times New Roman" w:hAnsi="Times New Roman" w:cs="Times New Roman"/>
          <w:noProof w:val="0"/>
          <w:color w:val="000000" w:themeColor="text1"/>
          <w:sz w:val="24"/>
          <w:szCs w:val="24"/>
        </w:rPr>
        <w:t xml:space="preserve"> </w:t>
      </w:r>
      <w:r w:rsidR="009D0639" w:rsidRPr="00792BD5">
        <w:rPr>
          <w:rFonts w:ascii="Times New Roman" w:hAnsi="Times New Roman" w:cs="Times New Roman"/>
          <w:noProof w:val="0"/>
          <w:color w:val="000000" w:themeColor="text1"/>
          <w:sz w:val="24"/>
          <w:szCs w:val="24"/>
        </w:rPr>
        <w:t>proporţional cu numărul de unități de consum,</w:t>
      </w:r>
      <w:r w:rsidR="00720248" w:rsidRPr="00792BD5">
        <w:rPr>
          <w:rFonts w:ascii="Times New Roman" w:hAnsi="Times New Roman" w:cs="Times New Roman"/>
          <w:noProof w:val="0"/>
          <w:color w:val="000000" w:themeColor="text1"/>
          <w:sz w:val="24"/>
          <w:szCs w:val="24"/>
        </w:rPr>
        <w:t xml:space="preserve"> determinate astfel:</w:t>
      </w:r>
    </w:p>
    <w:p w14:paraId="1CD2CAD0" w14:textId="173654E3" w:rsidR="009D0639" w:rsidRPr="00792BD5" w:rsidRDefault="009D0639" w:rsidP="00FC7502">
      <w:pPr>
        <w:pStyle w:val="ListParagraph"/>
        <w:numPr>
          <w:ilvl w:val="0"/>
          <w:numId w:val="26"/>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 </w:t>
      </w:r>
      <w:r w:rsidR="00F11A53" w:rsidRPr="00792BD5">
        <w:rPr>
          <w:rFonts w:ascii="Times New Roman" w:hAnsi="Times New Roman" w:cs="Times New Roman"/>
          <w:noProof w:val="0"/>
          <w:color w:val="000000" w:themeColor="text1"/>
          <w:sz w:val="24"/>
          <w:szCs w:val="24"/>
        </w:rPr>
        <w:t>în funcţie de indicațiile repartitoarelor de costuri</w:t>
      </w:r>
      <w:r w:rsidR="00EE74EE" w:rsidRPr="00792BD5">
        <w:rPr>
          <w:rFonts w:ascii="Times New Roman" w:hAnsi="Times New Roman" w:cs="Times New Roman"/>
          <w:noProof w:val="0"/>
          <w:color w:val="000000" w:themeColor="text1"/>
          <w:sz w:val="24"/>
          <w:szCs w:val="24"/>
        </w:rPr>
        <w:t xml:space="preserve"> de încălzire</w:t>
      </w:r>
      <w:r w:rsidR="003158BE" w:rsidRPr="00792BD5">
        <w:rPr>
          <w:rFonts w:ascii="Times New Roman" w:hAnsi="Times New Roman" w:cs="Times New Roman"/>
          <w:noProof w:val="0"/>
          <w:color w:val="000000" w:themeColor="text1"/>
          <w:sz w:val="24"/>
          <w:szCs w:val="24"/>
        </w:rPr>
        <w:t>;</w:t>
      </w:r>
      <w:r w:rsidR="00AC1656" w:rsidRPr="00792BD5">
        <w:rPr>
          <w:rFonts w:ascii="Times New Roman" w:hAnsi="Times New Roman" w:cs="Times New Roman"/>
          <w:noProof w:val="0"/>
          <w:color w:val="000000" w:themeColor="text1"/>
          <w:sz w:val="24"/>
          <w:szCs w:val="24"/>
        </w:rPr>
        <w:t xml:space="preserve"> </w:t>
      </w:r>
    </w:p>
    <w:p w14:paraId="77E27E73" w14:textId="014BB8CE" w:rsidR="009D0639" w:rsidRPr="00792BD5" w:rsidRDefault="009D0639" w:rsidP="00190AC0">
      <w:pPr>
        <w:pStyle w:val="ListParagraph"/>
        <w:numPr>
          <w:ilvl w:val="0"/>
          <w:numId w:val="26"/>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prin calcul, </w:t>
      </w:r>
      <w:r w:rsidR="00F11A53" w:rsidRPr="00792BD5">
        <w:rPr>
          <w:rFonts w:ascii="Times New Roman" w:hAnsi="Times New Roman" w:cs="Times New Roman"/>
          <w:noProof w:val="0"/>
          <w:color w:val="000000" w:themeColor="text1"/>
          <w:sz w:val="24"/>
          <w:szCs w:val="24"/>
        </w:rPr>
        <w:t>pentru</w:t>
      </w:r>
      <w:r w:rsidR="00332C8A" w:rsidRPr="00792BD5">
        <w:rPr>
          <w:rFonts w:ascii="Times New Roman" w:hAnsi="Times New Roman" w:cs="Times New Roman"/>
          <w:noProof w:val="0"/>
          <w:color w:val="000000" w:themeColor="text1"/>
          <w:sz w:val="24"/>
          <w:szCs w:val="24"/>
        </w:rPr>
        <w:t xml:space="preserve"> </w:t>
      </w:r>
      <w:r w:rsidR="00F11A53" w:rsidRPr="00792BD5">
        <w:rPr>
          <w:rFonts w:ascii="Times New Roman" w:hAnsi="Times New Roman" w:cs="Times New Roman"/>
          <w:noProof w:val="0"/>
          <w:color w:val="000000" w:themeColor="text1"/>
          <w:sz w:val="24"/>
          <w:szCs w:val="24"/>
        </w:rPr>
        <w:t>acele</w:t>
      </w:r>
      <w:bookmarkEnd w:id="11"/>
      <w:r w:rsidR="000810F4" w:rsidRPr="00792BD5">
        <w:rPr>
          <w:rFonts w:ascii="Times New Roman" w:hAnsi="Times New Roman" w:cs="Times New Roman"/>
          <w:noProof w:val="0"/>
          <w:color w:val="000000" w:themeColor="text1"/>
          <w:sz w:val="24"/>
          <w:szCs w:val="24"/>
        </w:rPr>
        <w:t xml:space="preserve"> apartamente/spații cu altă destinație decât cea de locuință care sunt considerate fără repartitoare</w:t>
      </w:r>
      <w:r w:rsidR="00891DE1" w:rsidRPr="00891DE1">
        <w:rPr>
          <w:rFonts w:ascii="Times New Roman" w:hAnsi="Times New Roman" w:cs="Times New Roman"/>
          <w:noProof w:val="0"/>
          <w:color w:val="000000" w:themeColor="text1"/>
          <w:sz w:val="24"/>
          <w:szCs w:val="24"/>
        </w:rPr>
        <w:t>;</w:t>
      </w:r>
      <w:r w:rsidR="00AC1656" w:rsidRPr="00792BD5">
        <w:rPr>
          <w:rFonts w:ascii="Times New Roman" w:hAnsi="Times New Roman" w:cs="Times New Roman"/>
          <w:noProof w:val="0"/>
          <w:color w:val="000000" w:themeColor="text1"/>
          <w:sz w:val="24"/>
          <w:szCs w:val="24"/>
        </w:rPr>
        <w:t xml:space="preserve"> </w:t>
      </w:r>
    </w:p>
    <w:p w14:paraId="7BA0F088" w14:textId="67CE0E92" w:rsidR="00AC1656" w:rsidRPr="00792BD5" w:rsidRDefault="009D0639" w:rsidP="00190AC0">
      <w:pPr>
        <w:pStyle w:val="ListParagraph"/>
        <w:numPr>
          <w:ilvl w:val="0"/>
          <w:numId w:val="26"/>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prin</w:t>
      </w:r>
      <w:r w:rsidR="00646C20" w:rsidRPr="00792BD5">
        <w:rPr>
          <w:rFonts w:ascii="Times New Roman" w:hAnsi="Times New Roman" w:cs="Times New Roman"/>
          <w:noProof w:val="0"/>
          <w:color w:val="000000" w:themeColor="text1"/>
          <w:sz w:val="24"/>
          <w:szCs w:val="24"/>
        </w:rPr>
        <w:t xml:space="preserve"> estim</w:t>
      </w:r>
      <w:r w:rsidRPr="00792BD5">
        <w:rPr>
          <w:rFonts w:ascii="Times New Roman" w:hAnsi="Times New Roman" w:cs="Times New Roman"/>
          <w:noProof w:val="0"/>
          <w:color w:val="000000" w:themeColor="text1"/>
          <w:sz w:val="24"/>
          <w:szCs w:val="24"/>
        </w:rPr>
        <w:t>are</w:t>
      </w:r>
      <w:r w:rsidR="00646C20" w:rsidRPr="00792BD5">
        <w:rPr>
          <w:rFonts w:ascii="Times New Roman" w:hAnsi="Times New Roman" w:cs="Times New Roman"/>
          <w:noProof w:val="0"/>
          <w:color w:val="000000" w:themeColor="text1"/>
          <w:sz w:val="24"/>
          <w:szCs w:val="24"/>
        </w:rPr>
        <w:t xml:space="preserve">, </w:t>
      </w:r>
      <w:r w:rsidR="00AC1656" w:rsidRPr="00792BD5">
        <w:rPr>
          <w:rFonts w:ascii="Times New Roman" w:hAnsi="Times New Roman" w:cs="Times New Roman"/>
          <w:noProof w:val="0"/>
          <w:color w:val="000000" w:themeColor="text1"/>
          <w:sz w:val="24"/>
          <w:szCs w:val="24"/>
        </w:rPr>
        <w:t xml:space="preserve">în cazul în care nu se poate realiza citirea repartitoarelor de costuri optice sau </w:t>
      </w:r>
      <w:r w:rsidRPr="00792BD5">
        <w:rPr>
          <w:rFonts w:ascii="Times New Roman" w:hAnsi="Times New Roman" w:cs="Times New Roman"/>
          <w:noProof w:val="0"/>
          <w:color w:val="000000" w:themeColor="text1"/>
          <w:sz w:val="24"/>
          <w:szCs w:val="24"/>
        </w:rPr>
        <w:t xml:space="preserve">nu se poate realiza </w:t>
      </w:r>
      <w:r w:rsidR="00AC1656" w:rsidRPr="00792BD5">
        <w:rPr>
          <w:rFonts w:ascii="Times New Roman" w:hAnsi="Times New Roman" w:cs="Times New Roman"/>
          <w:noProof w:val="0"/>
          <w:color w:val="000000" w:themeColor="text1"/>
          <w:sz w:val="24"/>
          <w:szCs w:val="24"/>
        </w:rPr>
        <w:t xml:space="preserve">recepția repartitoarelor </w:t>
      </w:r>
      <w:r w:rsidR="009077BA" w:rsidRPr="00792BD5">
        <w:rPr>
          <w:rFonts w:ascii="Times New Roman" w:hAnsi="Times New Roman" w:cs="Times New Roman"/>
          <w:noProof w:val="0"/>
          <w:color w:val="000000" w:themeColor="text1"/>
          <w:sz w:val="24"/>
          <w:szCs w:val="24"/>
        </w:rPr>
        <w:t xml:space="preserve">de costuri </w:t>
      </w:r>
      <w:r w:rsidR="00AC1656" w:rsidRPr="00792BD5">
        <w:rPr>
          <w:rFonts w:ascii="Times New Roman" w:hAnsi="Times New Roman" w:cs="Times New Roman"/>
          <w:noProof w:val="0"/>
          <w:color w:val="000000" w:themeColor="text1"/>
          <w:sz w:val="24"/>
          <w:szCs w:val="24"/>
        </w:rPr>
        <w:t xml:space="preserve">cu citire de la distanță. </w:t>
      </w:r>
    </w:p>
    <w:p w14:paraId="30BDE516" w14:textId="2DAFAB3C" w:rsidR="00E33199" w:rsidRPr="00792BD5" w:rsidRDefault="006548FE" w:rsidP="00190AC0">
      <w:pPr>
        <w:pStyle w:val="ListParagraph"/>
        <w:numPr>
          <w:ilvl w:val="0"/>
          <w:numId w:val="24"/>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bookmarkStart w:id="12" w:name="_Ref103934604"/>
      <w:r w:rsidR="00E33199" w:rsidRPr="00792BD5">
        <w:rPr>
          <w:rFonts w:ascii="Times New Roman" w:hAnsi="Times New Roman" w:cs="Times New Roman"/>
          <w:noProof w:val="0"/>
          <w:color w:val="000000" w:themeColor="text1"/>
          <w:sz w:val="24"/>
          <w:szCs w:val="24"/>
        </w:rPr>
        <w:t>C</w:t>
      </w:r>
      <w:r w:rsidR="00E33199" w:rsidRPr="00792BD5">
        <w:rPr>
          <w:rFonts w:ascii="Times New Roman" w:hAnsi="Times New Roman" w:cs="Times New Roman"/>
          <w:bCs/>
          <w:noProof w:val="0"/>
          <w:color w:val="000000" w:themeColor="text1"/>
          <w:sz w:val="24"/>
          <w:szCs w:val="24"/>
        </w:rPr>
        <w:t>antitatea de energie termică aferentă consumului individual de încălzire ce revine proprietarului</w:t>
      </w:r>
      <w:r w:rsidR="00F735D2" w:rsidRPr="00792BD5">
        <w:rPr>
          <w:rFonts w:ascii="Times New Roman" w:hAnsi="Times New Roman" w:cs="Times New Roman"/>
          <w:bCs/>
          <w:noProof w:val="0"/>
          <w:color w:val="000000" w:themeColor="text1"/>
          <w:sz w:val="24"/>
          <w:szCs w:val="24"/>
        </w:rPr>
        <w:t xml:space="preserve"> sau </w:t>
      </w:r>
      <w:r w:rsidR="00E33199" w:rsidRPr="00792BD5">
        <w:rPr>
          <w:rFonts w:ascii="Times New Roman" w:hAnsi="Times New Roman" w:cs="Times New Roman"/>
          <w:bCs/>
          <w:noProof w:val="0"/>
          <w:color w:val="000000" w:themeColor="text1"/>
          <w:sz w:val="24"/>
          <w:szCs w:val="24"/>
        </w:rPr>
        <w:t>utilizatorului apartamentului sau spațiului cu altă destinaţie decât cea de locuință</w:t>
      </w:r>
      <w:r w:rsidR="00E33199" w:rsidRPr="00792BD5">
        <w:rPr>
          <w:rFonts w:ascii="Times New Roman" w:hAnsi="Times New Roman" w:cs="Times New Roman"/>
          <w:noProof w:val="0"/>
          <w:color w:val="000000" w:themeColor="text1"/>
          <w:sz w:val="24"/>
          <w:szCs w:val="24"/>
        </w:rPr>
        <w:t xml:space="preserve"> </w:t>
      </w:r>
      <m:oMath>
        <m:r>
          <w:rPr>
            <w:rFonts w:ascii="Cambria Math" w:hAnsi="Cambria Math" w:cs="Times New Roman"/>
            <w:noProof w:val="0"/>
            <w:color w:val="000000" w:themeColor="text1"/>
            <w:sz w:val="24"/>
            <w:szCs w:val="24"/>
          </w:rPr>
          <m:t xml:space="preserve"> </m:t>
        </m:r>
      </m:oMath>
      <w:r w:rsidR="00E33199" w:rsidRPr="00792BD5">
        <w:rPr>
          <w:rFonts w:ascii="Times New Roman" w:hAnsi="Times New Roman" w:cs="Times New Roman"/>
          <w:noProof w:val="0"/>
          <w:color w:val="000000" w:themeColor="text1"/>
          <w:sz w:val="24"/>
          <w:szCs w:val="24"/>
        </w:rPr>
        <w:t xml:space="preserve">se determină cu relația: </w:t>
      </w:r>
    </w:p>
    <w:p w14:paraId="4748DC30" w14:textId="14F20728" w:rsidR="00F735D2" w:rsidRPr="00792BD5" w:rsidRDefault="00F735D2" w:rsidP="00263409">
      <w:pPr>
        <w:pStyle w:val="ListParagraph"/>
        <w:tabs>
          <w:tab w:val="left" w:pos="284"/>
          <w:tab w:val="left" w:pos="993"/>
        </w:tabs>
        <w:spacing w:after="0" w:line="360" w:lineRule="auto"/>
        <w:ind w:left="0"/>
        <w:jc w:val="both"/>
        <w:rPr>
          <w:rFonts w:ascii="Times New Roman" w:hAnsi="Times New Roman" w:cs="Times New Roman"/>
          <w:noProof w:val="0"/>
          <w:color w:val="000000" w:themeColor="text1"/>
          <w:sz w:val="24"/>
          <w:szCs w:val="24"/>
        </w:rPr>
      </w:pPr>
    </w:p>
    <w:p w14:paraId="000A37AA" w14:textId="187B1100" w:rsidR="00E33199" w:rsidRPr="00792BD5" w:rsidRDefault="006650B1" w:rsidP="00263409">
      <w:pPr>
        <w:spacing w:after="0" w:line="360" w:lineRule="auto"/>
        <w:jc w:val="center"/>
        <w:rPr>
          <w:rFonts w:ascii="Times New Roman" w:hAnsi="Times New Roman" w:cs="Times New Roman"/>
          <w:noProof w:val="0"/>
          <w:color w:val="000000" w:themeColor="text1"/>
          <w:sz w:val="24"/>
          <w:szCs w:val="24"/>
        </w:rPr>
      </w:pP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INDÎ</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f>
          <m:fPr>
            <m:ctrlPr>
              <w:rPr>
                <w:rFonts w:ascii="Cambria Math" w:hAnsi="Cambria Math" w:cs="Times New Roman"/>
                <w:i/>
                <w:noProof w:val="0"/>
                <w:color w:val="000000" w:themeColor="text1"/>
                <w:sz w:val="24"/>
                <w:szCs w:val="24"/>
              </w:rPr>
            </m:ctrlPr>
          </m:fPr>
          <m:num>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TOT</m:t>
                </m:r>
              </m:sub>
              <m:sup>
                <m:r>
                  <w:rPr>
                    <w:rFonts w:ascii="Cambria Math" w:hAnsi="Cambria Math" w:cs="Times New Roman"/>
                    <w:noProof w:val="0"/>
                    <w:color w:val="000000" w:themeColor="text1"/>
                    <w:sz w:val="24"/>
                    <w:szCs w:val="24"/>
                  </w:rPr>
                  <m:t>i</m:t>
                </m:r>
              </m:sup>
            </m:sSubSup>
          </m:num>
          <m:den>
            <m:nary>
              <m:naryPr>
                <m:chr m:val="∑"/>
                <m:limLoc m:val="undOvr"/>
                <m:ctrlPr>
                  <w:rPr>
                    <w:rFonts w:ascii="Cambria Math" w:hAnsi="Cambria Math" w:cs="Times New Roman"/>
                    <w:i/>
                    <w:noProof w:val="0"/>
                    <w:color w:val="000000" w:themeColor="text1"/>
                    <w:sz w:val="24"/>
                    <w:szCs w:val="24"/>
                  </w:rPr>
                </m:ctrlPr>
              </m:naryPr>
              <m:sub>
                <m:r>
                  <w:rPr>
                    <w:rFonts w:ascii="Cambria Math" w:hAnsi="Cambria Math" w:cs="Times New Roman"/>
                    <w:noProof w:val="0"/>
                    <w:color w:val="000000" w:themeColor="text1"/>
                    <w:sz w:val="24"/>
                    <w:szCs w:val="24"/>
                  </w:rPr>
                  <m:t>i=1</m:t>
                </m:r>
              </m:sub>
              <m:sup>
                <m:r>
                  <w:rPr>
                    <w:rFonts w:ascii="Cambria Math" w:hAnsi="Cambria Math" w:cs="Times New Roman"/>
                    <w:noProof w:val="0"/>
                    <w:color w:val="000000" w:themeColor="text1"/>
                    <w:sz w:val="24"/>
                    <w:szCs w:val="24"/>
                  </w:rPr>
                  <m:t>n</m:t>
                </m:r>
              </m:sup>
              <m:e>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TOT</m:t>
                    </m:r>
                  </m:sub>
                  <m:sup>
                    <m:r>
                      <w:rPr>
                        <w:rFonts w:ascii="Cambria Math" w:hAnsi="Cambria Math" w:cs="Times New Roman"/>
                        <w:noProof w:val="0"/>
                        <w:color w:val="000000" w:themeColor="text1"/>
                        <w:sz w:val="24"/>
                        <w:szCs w:val="24"/>
                      </w:rPr>
                      <m:t>i</m:t>
                    </m:r>
                  </m:sup>
                </m:sSubSup>
              </m:e>
            </m:nary>
          </m:den>
        </m:f>
        <m:r>
          <w:rPr>
            <w:rFonts w:ascii="Cambria Math" w:hAnsi="Cambria Math" w:cs="Times New Roman"/>
            <w:noProof w:val="0"/>
            <w:color w:val="000000" w:themeColor="text1"/>
            <w:sz w:val="24"/>
            <w:szCs w:val="24"/>
          </w:rPr>
          <m:t>×</m:t>
        </m:r>
        <m:d>
          <m:dPr>
            <m:ctrlPr>
              <w:rPr>
                <w:rFonts w:ascii="Cambria Math" w:hAnsi="Cambria Math" w:cs="Times New Roman"/>
                <w:i/>
                <w:noProof w:val="0"/>
                <w:color w:val="000000" w:themeColor="text1"/>
                <w:sz w:val="24"/>
                <w:szCs w:val="24"/>
              </w:rPr>
            </m:ctrlPr>
          </m:dPr>
          <m:e>
            <m:r>
              <w:rPr>
                <w:rFonts w:ascii="Cambria Math" w:hAnsi="Cambria Math" w:cs="Times New Roman"/>
                <w:noProof w:val="0"/>
                <w:color w:val="000000" w:themeColor="text1"/>
                <w:sz w:val="24"/>
                <w:szCs w:val="24"/>
              </w:rPr>
              <m:t>1-</m:t>
            </m:r>
            <m:f>
              <m:fPr>
                <m:ctrlPr>
                  <w:rPr>
                    <w:rFonts w:ascii="Cambria Math" w:hAnsi="Cambria Math" w:cs="Times New Roman"/>
                    <w:i/>
                    <w:noProof w:val="0"/>
                    <w:color w:val="000000" w:themeColor="text1"/>
                    <w:sz w:val="24"/>
                    <w:szCs w:val="24"/>
                  </w:rPr>
                </m:ctrlPr>
              </m:fPr>
              <m:num>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PCÎ</m:t>
                    </m:r>
                  </m:sub>
                </m:sSub>
              </m:num>
              <m:den>
                <m:r>
                  <w:rPr>
                    <w:rFonts w:ascii="Cambria Math" w:hAnsi="Cambria Math" w:cs="Times New Roman"/>
                    <w:noProof w:val="0"/>
                    <w:color w:val="000000" w:themeColor="text1"/>
                    <w:sz w:val="24"/>
                    <w:szCs w:val="24"/>
                  </w:rPr>
                  <m:t>100</m:t>
                </m:r>
              </m:den>
            </m:f>
          </m:e>
        </m:d>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Î</m:t>
            </m:r>
          </m:sub>
          <m:sup>
            <m:r>
              <w:rPr>
                <w:rFonts w:ascii="Cambria Math" w:hAnsi="Cambria Math" w:cs="Times New Roman"/>
                <w:noProof w:val="0"/>
                <w:color w:val="000000" w:themeColor="text1"/>
                <w:sz w:val="24"/>
                <w:szCs w:val="24"/>
              </w:rPr>
              <m:t>tot</m:t>
            </m:r>
          </m:sup>
        </m:sSubSup>
      </m:oMath>
      <w:r w:rsidR="00E33199" w:rsidRPr="00792BD5">
        <w:rPr>
          <w:rFonts w:ascii="Times New Roman" w:eastAsiaTheme="minorEastAsia" w:hAnsi="Times New Roman" w:cs="Times New Roman"/>
          <w:noProof w:val="0"/>
          <w:color w:val="000000" w:themeColor="text1"/>
          <w:sz w:val="24"/>
          <w:szCs w:val="24"/>
        </w:rPr>
        <w:t xml:space="preserve">     </w:t>
      </w:r>
      <w:r w:rsidR="00E33199" w:rsidRPr="00792BD5">
        <w:rPr>
          <w:rFonts w:ascii="Times New Roman" w:eastAsiaTheme="minorEastAsia" w:hAnsi="Times New Roman" w:cs="Times New Roman"/>
          <w:i/>
          <w:noProof w:val="0"/>
          <w:color w:val="000000" w:themeColor="text1"/>
          <w:sz w:val="24"/>
          <w:szCs w:val="24"/>
        </w:rPr>
        <w:t xml:space="preserve">MWh,    </w:t>
      </w:r>
      <w:r w:rsidR="00E33199" w:rsidRPr="00792BD5">
        <w:rPr>
          <w:rFonts w:ascii="Times New Roman" w:eastAsiaTheme="minorEastAsia" w:hAnsi="Times New Roman" w:cs="Times New Roman"/>
          <w:b/>
          <w:noProof w:val="0"/>
          <w:color w:val="000000" w:themeColor="text1"/>
          <w:sz w:val="24"/>
          <w:szCs w:val="24"/>
        </w:rPr>
        <w:t>(</w:t>
      </w:r>
      <w:r w:rsidR="00116CDC" w:rsidRPr="00792BD5">
        <w:rPr>
          <w:rFonts w:ascii="Times New Roman" w:eastAsiaTheme="minorEastAsia" w:hAnsi="Times New Roman" w:cs="Times New Roman"/>
          <w:b/>
          <w:noProof w:val="0"/>
          <w:color w:val="000000" w:themeColor="text1"/>
          <w:sz w:val="24"/>
          <w:szCs w:val="24"/>
        </w:rPr>
        <w:t>5</w:t>
      </w:r>
      <w:r w:rsidR="00E33199" w:rsidRPr="00792BD5">
        <w:rPr>
          <w:rFonts w:ascii="Times New Roman" w:eastAsiaTheme="minorEastAsia" w:hAnsi="Times New Roman" w:cs="Times New Roman"/>
          <w:b/>
          <w:noProof w:val="0"/>
          <w:color w:val="000000" w:themeColor="text1"/>
          <w:sz w:val="24"/>
          <w:szCs w:val="24"/>
        </w:rPr>
        <w:t>)</w:t>
      </w:r>
    </w:p>
    <w:p w14:paraId="230630DA" w14:textId="77777777" w:rsidR="00E33199" w:rsidRPr="00792BD5" w:rsidRDefault="00E33199" w:rsidP="00263409">
      <w:pPr>
        <w:spacing w:after="0" w:line="360" w:lineRule="auto"/>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în care: </w:t>
      </w:r>
    </w:p>
    <w:p w14:paraId="4A4848E5" w14:textId="16B9D242" w:rsidR="00F735D2" w:rsidRPr="00792BD5" w:rsidRDefault="006650B1" w:rsidP="00263409">
      <w:pPr>
        <w:spacing w:after="0" w:line="360" w:lineRule="auto"/>
        <w:jc w:val="both"/>
        <w:rPr>
          <w:rFonts w:ascii="Times New Roman" w:hAnsi="Times New Roman" w:cs="Times New Roman"/>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 xml:space="preserve"> K</m:t>
            </m:r>
          </m:e>
          <m:sub>
            <m:r>
              <w:rPr>
                <w:rFonts w:ascii="Cambria Math" w:hAnsi="Cambria Math" w:cs="Times New Roman"/>
                <w:noProof w:val="0"/>
                <w:color w:val="000000" w:themeColor="text1"/>
                <w:sz w:val="24"/>
                <w:szCs w:val="24"/>
              </w:rPr>
              <m:t>PCÎ</m:t>
            </m:r>
          </m:sub>
        </m:sSub>
      </m:oMath>
      <w:r w:rsidR="00F735D2" w:rsidRPr="00792BD5">
        <w:rPr>
          <w:rFonts w:ascii="Times New Roman" w:hAnsi="Times New Roman" w:cs="Times New Roman"/>
          <w:noProof w:val="0"/>
          <w:color w:val="000000" w:themeColor="text1"/>
          <w:sz w:val="24"/>
          <w:szCs w:val="24"/>
        </w:rPr>
        <w:t xml:space="preserve"> și </w:t>
      </w: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Î</m:t>
            </m:r>
          </m:sub>
          <m:sup>
            <m:r>
              <w:rPr>
                <w:rFonts w:ascii="Cambria Math" w:hAnsi="Cambria Math" w:cs="Times New Roman"/>
                <w:noProof w:val="0"/>
                <w:color w:val="000000" w:themeColor="text1"/>
                <w:sz w:val="24"/>
                <w:szCs w:val="24"/>
              </w:rPr>
              <m:t>tot</m:t>
            </m:r>
          </m:sup>
        </m:sSubSup>
      </m:oMath>
      <w:r w:rsidR="00F735D2" w:rsidRPr="00792BD5">
        <w:rPr>
          <w:rFonts w:ascii="Times New Roman" w:hAnsi="Times New Roman" w:cs="Times New Roman"/>
          <w:noProof w:val="0"/>
          <w:color w:val="000000" w:themeColor="text1"/>
          <w:sz w:val="24"/>
          <w:szCs w:val="24"/>
        </w:rPr>
        <w:t xml:space="preserve">- au semnificațiile de la </w:t>
      </w:r>
      <w:r w:rsidR="00F735D2" w:rsidRPr="00792BD5">
        <w:rPr>
          <w:rFonts w:ascii="Times New Roman" w:hAnsi="Times New Roman" w:cs="Times New Roman"/>
          <w:noProof w:val="0"/>
          <w:color w:val="000000" w:themeColor="text1"/>
          <w:sz w:val="24"/>
          <w:szCs w:val="24"/>
        </w:rPr>
        <w:fldChar w:fldCharType="begin"/>
      </w:r>
      <w:r w:rsidR="00F735D2" w:rsidRPr="00792BD5">
        <w:rPr>
          <w:rFonts w:ascii="Times New Roman" w:hAnsi="Times New Roman" w:cs="Times New Roman"/>
          <w:noProof w:val="0"/>
          <w:color w:val="000000" w:themeColor="text1"/>
          <w:sz w:val="24"/>
          <w:szCs w:val="24"/>
        </w:rPr>
        <w:instrText xml:space="preserve"> REF _Ref103093044 \r \h </w:instrText>
      </w:r>
      <w:r w:rsidR="00757C77" w:rsidRPr="00792BD5">
        <w:rPr>
          <w:rFonts w:ascii="Times New Roman" w:hAnsi="Times New Roman" w:cs="Times New Roman"/>
          <w:noProof w:val="0"/>
          <w:color w:val="000000" w:themeColor="text1"/>
          <w:sz w:val="24"/>
          <w:szCs w:val="24"/>
        </w:rPr>
        <w:instrText xml:space="preserve"> \* MERGEFORMAT </w:instrText>
      </w:r>
      <w:r w:rsidR="00F735D2" w:rsidRPr="00792BD5">
        <w:rPr>
          <w:rFonts w:ascii="Times New Roman" w:hAnsi="Times New Roman" w:cs="Times New Roman"/>
          <w:noProof w:val="0"/>
          <w:color w:val="000000" w:themeColor="text1"/>
          <w:sz w:val="24"/>
          <w:szCs w:val="24"/>
        </w:rPr>
      </w:r>
      <w:r w:rsidR="00F735D2" w:rsidRPr="00792BD5">
        <w:rPr>
          <w:rFonts w:ascii="Times New Roman" w:hAnsi="Times New Roman" w:cs="Times New Roman"/>
          <w:noProof w:val="0"/>
          <w:color w:val="000000" w:themeColor="text1"/>
          <w:sz w:val="24"/>
          <w:szCs w:val="24"/>
        </w:rPr>
        <w:fldChar w:fldCharType="separate"/>
      </w:r>
      <w:r w:rsidR="002C0C3A" w:rsidRPr="00792BD5">
        <w:rPr>
          <w:rFonts w:ascii="Times New Roman" w:hAnsi="Times New Roman" w:cs="Times New Roman"/>
          <w:noProof w:val="0"/>
          <w:color w:val="000000" w:themeColor="text1"/>
          <w:sz w:val="24"/>
          <w:szCs w:val="24"/>
        </w:rPr>
        <w:t>a</w:t>
      </w:r>
      <w:r w:rsidR="00755073" w:rsidRPr="00792BD5">
        <w:rPr>
          <w:rFonts w:ascii="Times New Roman" w:hAnsi="Times New Roman" w:cs="Times New Roman"/>
          <w:noProof w:val="0"/>
          <w:color w:val="000000" w:themeColor="text1"/>
          <w:sz w:val="24"/>
          <w:szCs w:val="24"/>
        </w:rPr>
        <w:t>rt. 12</w:t>
      </w:r>
      <w:r w:rsidR="00F735D2" w:rsidRPr="00792BD5">
        <w:rPr>
          <w:rFonts w:ascii="Times New Roman" w:hAnsi="Times New Roman" w:cs="Times New Roman"/>
          <w:noProof w:val="0"/>
          <w:color w:val="000000" w:themeColor="text1"/>
          <w:sz w:val="24"/>
          <w:szCs w:val="24"/>
        </w:rPr>
        <w:fldChar w:fldCharType="end"/>
      </w:r>
      <w:r w:rsidR="00F735D2" w:rsidRPr="00792BD5">
        <w:rPr>
          <w:rFonts w:ascii="Times New Roman" w:hAnsi="Times New Roman" w:cs="Times New Roman"/>
          <w:noProof w:val="0"/>
          <w:color w:val="000000" w:themeColor="text1"/>
          <w:sz w:val="24"/>
          <w:szCs w:val="24"/>
        </w:rPr>
        <w:t>.</w:t>
      </w:r>
    </w:p>
    <w:p w14:paraId="585B5337" w14:textId="49707BCE" w:rsidR="00E33199" w:rsidRPr="00792BD5" w:rsidRDefault="006650B1" w:rsidP="00263409">
      <w:pPr>
        <w:spacing w:after="0" w:line="360" w:lineRule="auto"/>
        <w:jc w:val="both"/>
        <w:rPr>
          <w:rFonts w:ascii="Times New Roman" w:hAnsi="Times New Roman" w:cs="Times New Roman"/>
          <w:noProof w:val="0"/>
          <w:color w:val="000000" w:themeColor="text1"/>
          <w:sz w:val="24"/>
          <w:szCs w:val="24"/>
        </w:rPr>
      </w:pP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TOT</m:t>
            </m:r>
          </m:sub>
          <m:sup>
            <m:r>
              <w:rPr>
                <w:rFonts w:ascii="Cambria Math" w:hAnsi="Cambria Math" w:cs="Times New Roman"/>
                <w:noProof w:val="0"/>
                <w:color w:val="000000" w:themeColor="text1"/>
                <w:sz w:val="24"/>
                <w:szCs w:val="24"/>
              </w:rPr>
              <m:t>i</m:t>
            </m:r>
          </m:sup>
        </m:sSubSup>
      </m:oMath>
      <w:r w:rsidR="00E33199" w:rsidRPr="00792BD5">
        <w:rPr>
          <w:rFonts w:ascii="Times New Roman" w:eastAsia="Times New Roman" w:hAnsi="Times New Roman" w:cs="Times New Roman"/>
          <w:i/>
          <w:noProof w:val="0"/>
          <w:color w:val="000000" w:themeColor="text1"/>
          <w:sz w:val="24"/>
          <w:szCs w:val="24"/>
        </w:rPr>
        <w:t xml:space="preserve"> -</w:t>
      </w:r>
      <w:r w:rsidR="00E33199" w:rsidRPr="00792BD5">
        <w:rPr>
          <w:rFonts w:ascii="Times New Roman" w:eastAsia="Times New Roman" w:hAnsi="Times New Roman" w:cs="Times New Roman"/>
          <w:noProof w:val="0"/>
          <w:color w:val="000000" w:themeColor="text1"/>
          <w:sz w:val="24"/>
          <w:szCs w:val="24"/>
        </w:rPr>
        <w:t xml:space="preserve"> n</w:t>
      </w:r>
      <w:r w:rsidR="00E33199" w:rsidRPr="00792BD5">
        <w:rPr>
          <w:rFonts w:ascii="Times New Roman" w:hAnsi="Times New Roman" w:cs="Times New Roman"/>
          <w:noProof w:val="0"/>
          <w:color w:val="000000" w:themeColor="text1"/>
          <w:sz w:val="24"/>
          <w:szCs w:val="24"/>
        </w:rPr>
        <w:t xml:space="preserve">umărul total de </w:t>
      </w:r>
      <w:r w:rsidR="00891DE1" w:rsidRPr="00792BD5">
        <w:rPr>
          <w:rFonts w:ascii="Times New Roman" w:hAnsi="Times New Roman" w:cs="Times New Roman"/>
          <w:noProof w:val="0"/>
          <w:color w:val="000000" w:themeColor="text1"/>
          <w:sz w:val="24"/>
          <w:szCs w:val="24"/>
        </w:rPr>
        <w:t>unități</w:t>
      </w:r>
      <w:r w:rsidR="00E33199" w:rsidRPr="00792BD5">
        <w:rPr>
          <w:rFonts w:ascii="Times New Roman" w:hAnsi="Times New Roman" w:cs="Times New Roman"/>
          <w:noProof w:val="0"/>
          <w:color w:val="000000" w:themeColor="text1"/>
          <w:sz w:val="24"/>
          <w:szCs w:val="24"/>
        </w:rPr>
        <w:t xml:space="preserve"> de consum aferente unui apartament sau </w:t>
      </w:r>
      <w:r w:rsidR="00891DE1" w:rsidRPr="00792BD5">
        <w:rPr>
          <w:rFonts w:ascii="Times New Roman" w:hAnsi="Times New Roman" w:cs="Times New Roman"/>
          <w:noProof w:val="0"/>
          <w:color w:val="000000" w:themeColor="text1"/>
          <w:sz w:val="24"/>
          <w:szCs w:val="24"/>
        </w:rPr>
        <w:t>spațiu</w:t>
      </w:r>
      <w:r w:rsidR="00E33199" w:rsidRPr="00792BD5">
        <w:rPr>
          <w:rFonts w:ascii="Times New Roman" w:hAnsi="Times New Roman" w:cs="Times New Roman"/>
          <w:noProof w:val="0"/>
          <w:color w:val="000000" w:themeColor="text1"/>
          <w:sz w:val="24"/>
          <w:szCs w:val="24"/>
        </w:rPr>
        <w:t xml:space="preserve"> cu altă destinaţie decât cea de locuință</w:t>
      </w:r>
      <w:r w:rsidR="009E7AF7" w:rsidRPr="00792BD5">
        <w:rPr>
          <w:rFonts w:ascii="Times New Roman" w:hAnsi="Times New Roman" w:cs="Times New Roman"/>
          <w:noProof w:val="0"/>
          <w:color w:val="000000" w:themeColor="text1"/>
          <w:sz w:val="24"/>
          <w:szCs w:val="24"/>
        </w:rPr>
        <w:t>;</w:t>
      </w:r>
      <w:r w:rsidR="00E33199" w:rsidRPr="00792BD5">
        <w:rPr>
          <w:rFonts w:ascii="Times New Roman" w:hAnsi="Times New Roman" w:cs="Times New Roman"/>
          <w:noProof w:val="0"/>
          <w:color w:val="000000" w:themeColor="text1"/>
          <w:sz w:val="24"/>
          <w:szCs w:val="24"/>
        </w:rPr>
        <w:t xml:space="preserve"> se determină cu </w:t>
      </w:r>
      <w:r w:rsidR="00891DE1" w:rsidRPr="00792BD5">
        <w:rPr>
          <w:rFonts w:ascii="Times New Roman" w:hAnsi="Times New Roman" w:cs="Times New Roman"/>
          <w:noProof w:val="0"/>
          <w:color w:val="000000" w:themeColor="text1"/>
          <w:sz w:val="24"/>
          <w:szCs w:val="24"/>
        </w:rPr>
        <w:t>relația</w:t>
      </w:r>
      <w:r w:rsidR="00E33199" w:rsidRPr="00792BD5">
        <w:rPr>
          <w:rFonts w:ascii="Times New Roman" w:hAnsi="Times New Roman" w:cs="Times New Roman"/>
          <w:noProof w:val="0"/>
          <w:color w:val="000000" w:themeColor="text1"/>
          <w:sz w:val="24"/>
          <w:szCs w:val="24"/>
        </w:rPr>
        <w:t xml:space="preserve">: </w:t>
      </w:r>
    </w:p>
    <w:p w14:paraId="429457B2" w14:textId="77777777" w:rsidR="00E33199" w:rsidRPr="00792BD5" w:rsidRDefault="00E33199" w:rsidP="00263409">
      <w:pPr>
        <w:spacing w:after="0" w:line="360" w:lineRule="auto"/>
        <w:jc w:val="both"/>
        <w:rPr>
          <w:rFonts w:ascii="Times New Roman" w:hAnsi="Times New Roman" w:cs="Times New Roman"/>
          <w:noProof w:val="0"/>
          <w:color w:val="000000" w:themeColor="text1"/>
          <w:sz w:val="24"/>
          <w:szCs w:val="24"/>
        </w:rPr>
      </w:pPr>
    </w:p>
    <w:p w14:paraId="4FF52506" w14:textId="475DC391" w:rsidR="00E33199" w:rsidRPr="00792BD5" w:rsidRDefault="00F735D2" w:rsidP="00263409">
      <w:pPr>
        <w:spacing w:after="0" w:line="360" w:lineRule="auto"/>
        <w:jc w:val="center"/>
        <w:rPr>
          <w:rFonts w:ascii="Times New Roman" w:hAnsi="Times New Roman" w:cs="Times New Roman"/>
          <w:noProof w:val="0"/>
          <w:color w:val="000000" w:themeColor="text1"/>
          <w:sz w:val="24"/>
          <w:szCs w:val="24"/>
        </w:rPr>
      </w:pPr>
      <w:r w:rsidRPr="00792BD5">
        <w:rPr>
          <w:rFonts w:ascii="Times New Roman" w:eastAsiaTheme="minorEastAsia" w:hAnsi="Times New Roman" w:cs="Times New Roman"/>
          <w:noProof w:val="0"/>
          <w:color w:val="000000" w:themeColor="text1"/>
          <w:sz w:val="24"/>
          <w:szCs w:val="24"/>
        </w:rPr>
        <w:t xml:space="preserve">          </w:t>
      </w: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 xml:space="preserve"> n</m:t>
            </m:r>
          </m:e>
          <m:sub>
            <m:r>
              <w:rPr>
                <w:rFonts w:ascii="Cambria Math" w:eastAsia="Times New Roman" w:hAnsi="Cambria Math" w:cs="Times New Roman"/>
                <w:noProof w:val="0"/>
                <w:color w:val="000000" w:themeColor="text1"/>
                <w:sz w:val="24"/>
                <w:szCs w:val="24"/>
              </w:rPr>
              <m:t>TOT</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CAL</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m:t>
            </m:r>
          </m:sub>
          <m:sup>
            <m:r>
              <w:rPr>
                <w:rFonts w:ascii="Cambria Math" w:eastAsia="Times New Roman" w:hAnsi="Cambria Math" w:cs="Times New Roman"/>
                <w:noProof w:val="0"/>
                <w:color w:val="000000" w:themeColor="text1"/>
                <w:sz w:val="24"/>
                <w:szCs w:val="24"/>
              </w:rPr>
              <m:t>i</m:t>
            </m:r>
          </m:sup>
        </m:sSubSup>
      </m:oMath>
      <w:r w:rsidR="00E33199" w:rsidRPr="00792BD5">
        <w:rPr>
          <w:rFonts w:ascii="Times New Roman" w:eastAsiaTheme="minorEastAsia" w:hAnsi="Times New Roman" w:cs="Times New Roman"/>
          <w:noProof w:val="0"/>
          <w:color w:val="000000" w:themeColor="text1"/>
          <w:sz w:val="24"/>
          <w:szCs w:val="24"/>
        </w:rPr>
        <w:t xml:space="preserve">                      </w:t>
      </w:r>
      <w:r w:rsidRPr="00792BD5">
        <w:rPr>
          <w:rFonts w:ascii="Times New Roman" w:eastAsiaTheme="minorEastAsia" w:hAnsi="Times New Roman" w:cs="Times New Roman"/>
          <w:noProof w:val="0"/>
          <w:color w:val="000000" w:themeColor="text1"/>
          <w:sz w:val="24"/>
          <w:szCs w:val="24"/>
        </w:rPr>
        <w:t xml:space="preserve">   </w:t>
      </w:r>
      <w:r w:rsidR="00792BD5">
        <w:rPr>
          <w:rFonts w:ascii="Times New Roman" w:eastAsiaTheme="minorEastAsia" w:hAnsi="Times New Roman" w:cs="Times New Roman"/>
          <w:noProof w:val="0"/>
          <w:color w:val="000000" w:themeColor="text1"/>
          <w:sz w:val="24"/>
          <w:szCs w:val="24"/>
        </w:rPr>
        <w:t xml:space="preserve">          </w:t>
      </w:r>
      <w:r w:rsidR="00E33199" w:rsidRPr="00792BD5">
        <w:rPr>
          <w:rFonts w:ascii="Times New Roman" w:eastAsiaTheme="minorEastAsia" w:hAnsi="Times New Roman" w:cs="Times New Roman"/>
          <w:b/>
          <w:noProof w:val="0"/>
          <w:color w:val="000000" w:themeColor="text1"/>
          <w:sz w:val="24"/>
          <w:szCs w:val="24"/>
        </w:rPr>
        <w:t>(</w:t>
      </w:r>
      <w:r w:rsidR="00116CDC" w:rsidRPr="00792BD5">
        <w:rPr>
          <w:rFonts w:ascii="Times New Roman" w:eastAsiaTheme="minorEastAsia" w:hAnsi="Times New Roman" w:cs="Times New Roman"/>
          <w:b/>
          <w:noProof w:val="0"/>
          <w:color w:val="000000" w:themeColor="text1"/>
          <w:sz w:val="24"/>
          <w:szCs w:val="24"/>
        </w:rPr>
        <w:t>6</w:t>
      </w:r>
      <w:r w:rsidR="00E33199" w:rsidRPr="00792BD5">
        <w:rPr>
          <w:rFonts w:ascii="Times New Roman" w:eastAsiaTheme="minorEastAsia" w:hAnsi="Times New Roman" w:cs="Times New Roman"/>
          <w:b/>
          <w:noProof w:val="0"/>
          <w:color w:val="000000" w:themeColor="text1"/>
          <w:sz w:val="24"/>
          <w:szCs w:val="24"/>
        </w:rPr>
        <w:t>)</w:t>
      </w:r>
    </w:p>
    <w:p w14:paraId="0A9A3D76" w14:textId="77777777" w:rsidR="00E33199" w:rsidRPr="00792BD5" w:rsidRDefault="00E33199" w:rsidP="00263409">
      <w:pPr>
        <w:spacing w:after="0" w:line="360" w:lineRule="auto"/>
        <w:jc w:val="both"/>
        <w:rPr>
          <w:rFonts w:ascii="Times New Roman" w:hAnsi="Times New Roman" w:cs="Times New Roman"/>
          <w:color w:val="000000" w:themeColor="text1"/>
          <w:sz w:val="24"/>
          <w:szCs w:val="24"/>
        </w:rPr>
      </w:pPr>
      <w:r w:rsidRPr="00792BD5">
        <w:rPr>
          <w:rFonts w:ascii="Times New Roman" w:hAnsi="Times New Roman" w:cs="Times New Roman"/>
          <w:color w:val="000000" w:themeColor="text1"/>
          <w:sz w:val="24"/>
          <w:szCs w:val="24"/>
        </w:rPr>
        <w:t xml:space="preserve">în care: </w:t>
      </w:r>
    </w:p>
    <w:p w14:paraId="5A348905" w14:textId="737437F5" w:rsidR="00E33199" w:rsidRPr="00792BD5" w:rsidRDefault="006650B1" w:rsidP="00263409">
      <w:pPr>
        <w:spacing w:after="0" w:line="360" w:lineRule="auto"/>
        <w:jc w:val="both"/>
        <w:rPr>
          <w:rFonts w:ascii="Times New Roman" w:hAnsi="Times New Roman" w:cs="Times New Roman"/>
          <w:color w:val="000000" w:themeColor="text1"/>
          <w:sz w:val="24"/>
          <w:szCs w:val="24"/>
        </w:rPr>
      </w:pPr>
      <m:oMath>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n</m:t>
            </m:r>
          </m:e>
          <m:sub>
            <m:r>
              <w:rPr>
                <w:rFonts w:ascii="Cambria Math" w:hAnsi="Cambria Math" w:cs="Times New Roman"/>
                <w:color w:val="000000" w:themeColor="text1"/>
                <w:sz w:val="24"/>
                <w:szCs w:val="24"/>
              </w:rPr>
              <m:t>CAL</m:t>
            </m:r>
          </m:sub>
          <m:sup>
            <m:r>
              <w:rPr>
                <w:rFonts w:ascii="Cambria Math" w:hAnsi="Cambria Math" w:cs="Times New Roman"/>
                <w:color w:val="000000" w:themeColor="text1"/>
                <w:sz w:val="24"/>
                <w:szCs w:val="24"/>
              </w:rPr>
              <m:t>i</m:t>
            </m:r>
          </m:sup>
        </m:sSubSup>
      </m:oMath>
      <w:r w:rsidR="00E33199" w:rsidRPr="00792BD5">
        <w:rPr>
          <w:rFonts w:ascii="Times New Roman" w:hAnsi="Times New Roman" w:cs="Times New Roman"/>
          <w:color w:val="000000" w:themeColor="text1"/>
          <w:sz w:val="24"/>
          <w:szCs w:val="24"/>
        </w:rPr>
        <w:t xml:space="preserve">- numărul de unităţi de consum alocate corpurilor de încălzire din spaţiul </w:t>
      </w:r>
      <w:r w:rsidR="00E33199" w:rsidRPr="00792BD5">
        <w:rPr>
          <w:rFonts w:ascii="Times New Roman" w:hAnsi="Times New Roman" w:cs="Times New Roman"/>
          <w:i/>
          <w:color w:val="000000" w:themeColor="text1"/>
          <w:sz w:val="24"/>
          <w:szCs w:val="24"/>
        </w:rPr>
        <w:t>"i"</w:t>
      </w:r>
      <w:r w:rsidR="00E33199" w:rsidRPr="00792BD5">
        <w:rPr>
          <w:rFonts w:ascii="Times New Roman" w:hAnsi="Times New Roman" w:cs="Times New Roman"/>
          <w:color w:val="000000" w:themeColor="text1"/>
          <w:sz w:val="24"/>
          <w:szCs w:val="24"/>
        </w:rPr>
        <w:t xml:space="preserve"> pe care sunt montate repartitoare de costuri</w:t>
      </w:r>
      <w:r w:rsidR="00BE7D4C" w:rsidRPr="00792BD5">
        <w:rPr>
          <w:rFonts w:ascii="Times New Roman" w:hAnsi="Times New Roman" w:cs="Times New Roman"/>
          <w:color w:val="000000" w:themeColor="text1"/>
          <w:sz w:val="24"/>
          <w:szCs w:val="24"/>
        </w:rPr>
        <w:t>;</w:t>
      </w:r>
      <w:r w:rsidR="00E33199" w:rsidRPr="00792BD5">
        <w:rPr>
          <w:rFonts w:ascii="Times New Roman" w:hAnsi="Times New Roman" w:cs="Times New Roman"/>
          <w:color w:val="000000" w:themeColor="text1"/>
          <w:sz w:val="24"/>
          <w:szCs w:val="24"/>
        </w:rPr>
        <w:t xml:space="preserve"> </w:t>
      </w:r>
      <w:r w:rsidR="00021DB5" w:rsidRPr="00792BD5">
        <w:rPr>
          <w:rFonts w:ascii="Times New Roman" w:hAnsi="Times New Roman" w:cs="Times New Roman"/>
          <w:color w:val="000000" w:themeColor="text1"/>
          <w:sz w:val="24"/>
          <w:szCs w:val="24"/>
        </w:rPr>
        <w:t xml:space="preserve">se </w:t>
      </w:r>
      <w:r w:rsidR="00E33199" w:rsidRPr="00792BD5">
        <w:rPr>
          <w:rFonts w:ascii="Times New Roman" w:hAnsi="Times New Roman" w:cs="Times New Roman"/>
          <w:color w:val="000000" w:themeColor="text1"/>
          <w:sz w:val="24"/>
          <w:szCs w:val="24"/>
        </w:rPr>
        <w:t>determin</w:t>
      </w:r>
      <w:r w:rsidR="00021DB5" w:rsidRPr="00792BD5">
        <w:rPr>
          <w:rFonts w:ascii="Times New Roman" w:hAnsi="Times New Roman" w:cs="Times New Roman"/>
          <w:color w:val="000000" w:themeColor="text1"/>
          <w:sz w:val="24"/>
          <w:szCs w:val="24"/>
        </w:rPr>
        <w:t>ă</w:t>
      </w:r>
      <w:r w:rsidR="00E33199" w:rsidRPr="00792BD5">
        <w:rPr>
          <w:rFonts w:ascii="Times New Roman" w:hAnsi="Times New Roman" w:cs="Times New Roman"/>
          <w:color w:val="000000" w:themeColor="text1"/>
          <w:sz w:val="24"/>
          <w:szCs w:val="24"/>
        </w:rPr>
        <w:t xml:space="preserve"> conform alin. (3); </w:t>
      </w:r>
    </w:p>
    <w:p w14:paraId="2C7964A7" w14:textId="17ABD544" w:rsidR="00E33199" w:rsidRPr="00792BD5" w:rsidRDefault="006650B1" w:rsidP="00263409">
      <w:pPr>
        <w:spacing w:after="0" w:line="360" w:lineRule="auto"/>
        <w:jc w:val="both"/>
        <w:rPr>
          <w:rFonts w:ascii="Times New Roman" w:hAnsi="Times New Roman" w:cs="Times New Roman"/>
          <w:color w:val="000000" w:themeColor="text1"/>
          <w:sz w:val="24"/>
          <w:szCs w:val="24"/>
        </w:rPr>
      </w:pPr>
      <m:oMath>
        <m:sSubSup>
          <m:sSubSupPr>
            <m:ctrlPr>
              <w:rPr>
                <w:rFonts w:ascii="Cambria Math" w:hAnsi="Cambria Math" w:cs="Times New Roman"/>
                <w:i/>
                <w:color w:val="000000" w:themeColor="text1"/>
                <w:sz w:val="24"/>
                <w:szCs w:val="24"/>
              </w:rPr>
            </m:ctrlPr>
          </m:sSubSupPr>
          <m:e>
            <m:r>
              <w:rPr>
                <w:rFonts w:ascii="Cambria Math" w:hAnsi="Cambria Math" w:cs="Times New Roman"/>
                <w:color w:val="000000" w:themeColor="text1"/>
                <w:sz w:val="24"/>
                <w:szCs w:val="24"/>
              </w:rPr>
              <m:t>n</m:t>
            </m:r>
          </m:e>
          <m:sub>
            <m:r>
              <w:rPr>
                <w:rFonts w:ascii="Cambria Math" w:hAnsi="Cambria Math" w:cs="Times New Roman"/>
                <w:color w:val="000000" w:themeColor="text1"/>
                <w:sz w:val="24"/>
                <w:szCs w:val="24"/>
              </w:rPr>
              <m:t>NC</m:t>
            </m:r>
          </m:sub>
          <m:sup>
            <m:r>
              <w:rPr>
                <w:rFonts w:ascii="Cambria Math" w:hAnsi="Cambria Math" w:cs="Times New Roman"/>
                <w:color w:val="000000" w:themeColor="text1"/>
                <w:sz w:val="24"/>
                <w:szCs w:val="24"/>
              </w:rPr>
              <m:t>i</m:t>
            </m:r>
          </m:sup>
        </m:sSubSup>
      </m:oMath>
      <w:r w:rsidR="00E33199" w:rsidRPr="00792BD5">
        <w:rPr>
          <w:rFonts w:ascii="Times New Roman" w:hAnsi="Times New Roman" w:cs="Times New Roman"/>
          <w:color w:val="000000" w:themeColor="text1"/>
          <w:sz w:val="24"/>
          <w:szCs w:val="24"/>
        </w:rPr>
        <w:t xml:space="preserve"> - numărul total de unităţi de consum alocate corpurilor de încălzire din spaţiul </w:t>
      </w:r>
      <w:r w:rsidR="00E33199" w:rsidRPr="00792BD5">
        <w:rPr>
          <w:rFonts w:ascii="Times New Roman" w:hAnsi="Times New Roman" w:cs="Times New Roman"/>
          <w:i/>
          <w:color w:val="000000" w:themeColor="text1"/>
          <w:sz w:val="24"/>
          <w:szCs w:val="24"/>
        </w:rPr>
        <w:t>"i"</w:t>
      </w:r>
      <w:r w:rsidR="00E33199" w:rsidRPr="00792BD5">
        <w:rPr>
          <w:rFonts w:ascii="Times New Roman" w:hAnsi="Times New Roman" w:cs="Times New Roman"/>
          <w:color w:val="000000" w:themeColor="text1"/>
          <w:sz w:val="24"/>
          <w:szCs w:val="24"/>
        </w:rPr>
        <w:t xml:space="preserve"> pe care nu sunt montate</w:t>
      </w:r>
      <w:r w:rsidR="00021DB5" w:rsidRPr="00792BD5">
        <w:rPr>
          <w:rFonts w:ascii="Times New Roman" w:hAnsi="Times New Roman" w:cs="Times New Roman"/>
          <w:color w:val="000000" w:themeColor="text1"/>
          <w:sz w:val="24"/>
          <w:szCs w:val="24"/>
        </w:rPr>
        <w:t xml:space="preserve"> repartitoare de costuri</w:t>
      </w:r>
      <w:r w:rsidR="000810F4" w:rsidRPr="00792BD5">
        <w:rPr>
          <w:rFonts w:ascii="Times New Roman" w:hAnsi="Times New Roman" w:cs="Times New Roman"/>
          <w:color w:val="000000" w:themeColor="text1"/>
          <w:sz w:val="24"/>
          <w:szCs w:val="24"/>
        </w:rPr>
        <w:t xml:space="preserve"> </w:t>
      </w:r>
      <w:r w:rsidR="006231FA" w:rsidRPr="00792BD5">
        <w:rPr>
          <w:rFonts w:ascii="Times New Roman" w:hAnsi="Times New Roman" w:cs="Times New Roman"/>
          <w:color w:val="000000" w:themeColor="text1"/>
          <w:sz w:val="24"/>
          <w:szCs w:val="24"/>
        </w:rPr>
        <w:t>sau</w:t>
      </w:r>
      <w:r w:rsidR="000810F4" w:rsidRPr="00792BD5">
        <w:rPr>
          <w:rFonts w:ascii="Times New Roman" w:hAnsi="Times New Roman" w:cs="Times New Roman"/>
          <w:color w:val="000000" w:themeColor="text1"/>
          <w:sz w:val="24"/>
          <w:szCs w:val="24"/>
        </w:rPr>
        <w:t xml:space="preserve"> sunt montate repartitoare</w:t>
      </w:r>
      <w:r w:rsidR="006231FA" w:rsidRPr="00792BD5">
        <w:rPr>
          <w:rFonts w:ascii="Times New Roman" w:hAnsi="Times New Roman" w:cs="Times New Roman"/>
          <w:color w:val="000000" w:themeColor="text1"/>
          <w:sz w:val="24"/>
          <w:szCs w:val="24"/>
        </w:rPr>
        <w:t>,</w:t>
      </w:r>
      <w:r w:rsidR="000810F4" w:rsidRPr="00792BD5">
        <w:rPr>
          <w:rFonts w:ascii="Times New Roman" w:hAnsi="Times New Roman" w:cs="Times New Roman"/>
          <w:color w:val="000000" w:themeColor="text1"/>
          <w:sz w:val="24"/>
          <w:szCs w:val="24"/>
        </w:rPr>
        <w:t xml:space="preserve"> însă apartamentul</w:t>
      </w:r>
      <w:r w:rsidR="0032170C" w:rsidRPr="00792BD5">
        <w:rPr>
          <w:rFonts w:ascii="Times New Roman" w:hAnsi="Times New Roman" w:cs="Times New Roman"/>
          <w:color w:val="000000" w:themeColor="text1"/>
          <w:sz w:val="24"/>
          <w:szCs w:val="24"/>
        </w:rPr>
        <w:t xml:space="preserve"> </w:t>
      </w:r>
      <w:r w:rsidR="00720248" w:rsidRPr="00792BD5">
        <w:rPr>
          <w:rFonts w:ascii="Times New Roman" w:hAnsi="Times New Roman" w:cs="Times New Roman"/>
          <w:color w:val="000000" w:themeColor="text1"/>
          <w:sz w:val="24"/>
          <w:szCs w:val="24"/>
        </w:rPr>
        <w:t xml:space="preserve">sau </w:t>
      </w:r>
      <w:r w:rsidR="000810F4" w:rsidRPr="00792BD5">
        <w:rPr>
          <w:rFonts w:ascii="Times New Roman" w:hAnsi="Times New Roman" w:cs="Times New Roman"/>
          <w:color w:val="000000" w:themeColor="text1"/>
          <w:sz w:val="24"/>
          <w:szCs w:val="24"/>
        </w:rPr>
        <w:t>spațiul cu altă destinație decât cea de locuință este considerat fără repartitoare, conform</w:t>
      </w:r>
      <w:r w:rsidR="00332C8A" w:rsidRPr="00792BD5">
        <w:rPr>
          <w:rFonts w:ascii="Times New Roman" w:hAnsi="Times New Roman" w:cs="Times New Roman"/>
          <w:color w:val="000000" w:themeColor="text1"/>
          <w:sz w:val="24"/>
          <w:szCs w:val="24"/>
        </w:rPr>
        <w:t xml:space="preserve"> prevederilor de la </w:t>
      </w:r>
      <w:r w:rsidR="000810F4" w:rsidRPr="00792BD5">
        <w:rPr>
          <w:rFonts w:ascii="Times New Roman" w:hAnsi="Times New Roman" w:cs="Times New Roman"/>
          <w:color w:val="000000" w:themeColor="text1"/>
          <w:sz w:val="24"/>
          <w:szCs w:val="24"/>
        </w:rPr>
        <w:fldChar w:fldCharType="begin"/>
      </w:r>
      <w:r w:rsidR="000810F4" w:rsidRPr="00792BD5">
        <w:rPr>
          <w:rFonts w:ascii="Times New Roman" w:hAnsi="Times New Roman" w:cs="Times New Roman"/>
          <w:color w:val="000000" w:themeColor="text1"/>
          <w:sz w:val="24"/>
          <w:szCs w:val="24"/>
        </w:rPr>
        <w:instrText xml:space="preserve"> REF _Ref103092959 \r \h </w:instrText>
      </w:r>
      <w:r w:rsidR="00263409" w:rsidRPr="00792BD5">
        <w:rPr>
          <w:rFonts w:ascii="Times New Roman" w:hAnsi="Times New Roman" w:cs="Times New Roman"/>
          <w:color w:val="000000" w:themeColor="text1"/>
          <w:sz w:val="24"/>
          <w:szCs w:val="24"/>
        </w:rPr>
        <w:instrText xml:space="preserve"> \* MERGEFORMAT </w:instrText>
      </w:r>
      <w:r w:rsidR="000810F4" w:rsidRPr="00792BD5">
        <w:rPr>
          <w:rFonts w:ascii="Times New Roman" w:hAnsi="Times New Roman" w:cs="Times New Roman"/>
          <w:color w:val="000000" w:themeColor="text1"/>
          <w:sz w:val="24"/>
          <w:szCs w:val="24"/>
        </w:rPr>
      </w:r>
      <w:r w:rsidR="000810F4" w:rsidRPr="00792BD5">
        <w:rPr>
          <w:rFonts w:ascii="Times New Roman" w:hAnsi="Times New Roman" w:cs="Times New Roman"/>
          <w:color w:val="000000" w:themeColor="text1"/>
          <w:sz w:val="24"/>
          <w:szCs w:val="24"/>
        </w:rPr>
        <w:fldChar w:fldCharType="separate"/>
      </w:r>
      <w:r w:rsidR="006231FA" w:rsidRPr="00792BD5">
        <w:rPr>
          <w:rFonts w:ascii="Times New Roman" w:hAnsi="Times New Roman" w:cs="Times New Roman"/>
          <w:color w:val="000000" w:themeColor="text1"/>
          <w:sz w:val="24"/>
          <w:szCs w:val="24"/>
        </w:rPr>
        <w:t>a</w:t>
      </w:r>
      <w:r w:rsidR="002312B5" w:rsidRPr="00792BD5">
        <w:rPr>
          <w:rFonts w:ascii="Times New Roman" w:hAnsi="Times New Roman" w:cs="Times New Roman"/>
          <w:color w:val="000000" w:themeColor="text1"/>
          <w:sz w:val="24"/>
          <w:szCs w:val="24"/>
        </w:rPr>
        <w:t>rt. 9</w:t>
      </w:r>
      <w:r w:rsidR="000810F4" w:rsidRPr="00792BD5">
        <w:rPr>
          <w:rFonts w:ascii="Times New Roman" w:hAnsi="Times New Roman" w:cs="Times New Roman"/>
          <w:color w:val="000000" w:themeColor="text1"/>
          <w:sz w:val="24"/>
          <w:szCs w:val="24"/>
        </w:rPr>
        <w:fldChar w:fldCharType="end"/>
      </w:r>
      <w:r w:rsidR="00D66735" w:rsidRPr="00792BD5">
        <w:rPr>
          <w:rFonts w:ascii="Times New Roman" w:hAnsi="Times New Roman" w:cs="Times New Roman"/>
          <w:color w:val="000000" w:themeColor="text1"/>
          <w:sz w:val="24"/>
          <w:szCs w:val="24"/>
        </w:rPr>
        <w:t xml:space="preserve"> alin. (1)</w:t>
      </w:r>
      <w:r w:rsidR="00572D0C" w:rsidRPr="00792BD5">
        <w:rPr>
          <w:rFonts w:ascii="Times New Roman" w:hAnsi="Times New Roman" w:cs="Times New Roman"/>
          <w:color w:val="000000" w:themeColor="text1"/>
          <w:sz w:val="24"/>
          <w:szCs w:val="24"/>
        </w:rPr>
        <w:t>;</w:t>
      </w:r>
      <w:r w:rsidR="00021DB5" w:rsidRPr="00792BD5">
        <w:rPr>
          <w:rFonts w:ascii="Times New Roman" w:hAnsi="Times New Roman" w:cs="Times New Roman"/>
          <w:color w:val="000000" w:themeColor="text1"/>
          <w:sz w:val="24"/>
          <w:szCs w:val="24"/>
        </w:rPr>
        <w:t xml:space="preserve"> se </w:t>
      </w:r>
      <w:r w:rsidR="00E33199" w:rsidRPr="00792BD5">
        <w:rPr>
          <w:rFonts w:ascii="Times New Roman" w:hAnsi="Times New Roman" w:cs="Times New Roman"/>
          <w:color w:val="000000" w:themeColor="text1"/>
          <w:sz w:val="24"/>
          <w:szCs w:val="24"/>
        </w:rPr>
        <w:t>determin</w:t>
      </w:r>
      <w:r w:rsidR="00021DB5" w:rsidRPr="00792BD5">
        <w:rPr>
          <w:rFonts w:ascii="Times New Roman" w:hAnsi="Times New Roman" w:cs="Times New Roman"/>
          <w:color w:val="000000" w:themeColor="text1"/>
          <w:sz w:val="24"/>
          <w:szCs w:val="24"/>
        </w:rPr>
        <w:t>ă</w:t>
      </w:r>
      <w:r w:rsidR="00E33199" w:rsidRPr="00792BD5">
        <w:rPr>
          <w:rFonts w:ascii="Times New Roman" w:hAnsi="Times New Roman" w:cs="Times New Roman"/>
          <w:color w:val="000000" w:themeColor="text1"/>
          <w:sz w:val="24"/>
          <w:szCs w:val="24"/>
        </w:rPr>
        <w:t xml:space="preserve">, după caz, conform </w:t>
      </w:r>
      <w:r w:rsidR="00E33199" w:rsidRPr="00792BD5">
        <w:rPr>
          <w:rFonts w:ascii="Times New Roman" w:hAnsi="Times New Roman" w:cs="Times New Roman"/>
          <w:color w:val="000000" w:themeColor="text1"/>
          <w:sz w:val="24"/>
          <w:szCs w:val="24"/>
        </w:rPr>
        <w:fldChar w:fldCharType="begin"/>
      </w:r>
      <w:r w:rsidR="00E33199" w:rsidRPr="00792BD5">
        <w:rPr>
          <w:rFonts w:ascii="Times New Roman" w:hAnsi="Times New Roman" w:cs="Times New Roman"/>
          <w:color w:val="000000" w:themeColor="text1"/>
          <w:sz w:val="24"/>
          <w:szCs w:val="24"/>
        </w:rPr>
        <w:instrText xml:space="preserve"> REF _Ref103090772 \r \h  \* MERGEFORMAT </w:instrText>
      </w:r>
      <w:r w:rsidR="00E33199" w:rsidRPr="00792BD5">
        <w:rPr>
          <w:rFonts w:ascii="Times New Roman" w:hAnsi="Times New Roman" w:cs="Times New Roman"/>
          <w:color w:val="000000" w:themeColor="text1"/>
          <w:sz w:val="24"/>
          <w:szCs w:val="24"/>
        </w:rPr>
      </w:r>
      <w:r w:rsidR="00E33199" w:rsidRPr="00792BD5">
        <w:rPr>
          <w:rFonts w:ascii="Times New Roman" w:hAnsi="Times New Roman" w:cs="Times New Roman"/>
          <w:color w:val="000000" w:themeColor="text1"/>
          <w:sz w:val="24"/>
          <w:szCs w:val="24"/>
        </w:rPr>
        <w:fldChar w:fldCharType="separate"/>
      </w:r>
      <w:r w:rsidR="002C0C3A" w:rsidRPr="00792BD5">
        <w:rPr>
          <w:rFonts w:ascii="Times New Roman" w:hAnsi="Times New Roman" w:cs="Times New Roman"/>
          <w:color w:val="000000" w:themeColor="text1"/>
          <w:sz w:val="24"/>
          <w:szCs w:val="24"/>
        </w:rPr>
        <w:t>a</w:t>
      </w:r>
      <w:r w:rsidR="00755073" w:rsidRPr="00792BD5">
        <w:rPr>
          <w:rFonts w:ascii="Times New Roman" w:hAnsi="Times New Roman" w:cs="Times New Roman"/>
          <w:color w:val="000000" w:themeColor="text1"/>
          <w:sz w:val="24"/>
          <w:szCs w:val="24"/>
        </w:rPr>
        <w:t>rt. 17</w:t>
      </w:r>
      <w:r w:rsidR="00E33199" w:rsidRPr="00792BD5">
        <w:rPr>
          <w:rFonts w:ascii="Times New Roman" w:hAnsi="Times New Roman" w:cs="Times New Roman"/>
          <w:color w:val="000000" w:themeColor="text1"/>
          <w:sz w:val="24"/>
          <w:szCs w:val="24"/>
        </w:rPr>
        <w:fldChar w:fldCharType="end"/>
      </w:r>
      <w:r w:rsidR="00572D0C" w:rsidRPr="00792BD5">
        <w:rPr>
          <w:rFonts w:ascii="Times New Roman" w:hAnsi="Times New Roman" w:cs="Times New Roman"/>
          <w:color w:val="000000" w:themeColor="text1"/>
          <w:sz w:val="24"/>
          <w:szCs w:val="24"/>
        </w:rPr>
        <w:t xml:space="preserve"> </w:t>
      </w:r>
      <w:r w:rsidR="00E33199" w:rsidRPr="00792BD5">
        <w:rPr>
          <w:rFonts w:ascii="Times New Roman" w:hAnsi="Times New Roman" w:cs="Times New Roman"/>
          <w:color w:val="000000" w:themeColor="text1"/>
          <w:sz w:val="24"/>
          <w:szCs w:val="24"/>
        </w:rPr>
        <w:t>alin. (2) lit. a) sau b)</w:t>
      </w:r>
      <w:r w:rsidR="000810F4" w:rsidRPr="00792BD5">
        <w:rPr>
          <w:rFonts w:ascii="Times New Roman" w:hAnsi="Times New Roman" w:cs="Times New Roman"/>
          <w:color w:val="000000" w:themeColor="text1"/>
          <w:sz w:val="24"/>
          <w:szCs w:val="24"/>
        </w:rPr>
        <w:t>;</w:t>
      </w:r>
    </w:p>
    <w:p w14:paraId="48171A5B" w14:textId="1E84BC2E" w:rsidR="00E33199" w:rsidRPr="00792BD5" w:rsidRDefault="00E33199" w:rsidP="00263409">
      <w:pPr>
        <w:spacing w:after="0" w:line="360" w:lineRule="auto"/>
        <w:jc w:val="both"/>
        <w:rPr>
          <w:rFonts w:ascii="Times New Roman" w:hAnsi="Times New Roman" w:cs="Times New Roman"/>
          <w:color w:val="000000" w:themeColor="text1"/>
          <w:sz w:val="24"/>
          <w:szCs w:val="24"/>
        </w:rPr>
      </w:pPr>
      <w:r w:rsidRPr="00792BD5">
        <w:rPr>
          <w:rFonts w:ascii="Times New Roman" w:hAnsi="Times New Roman" w:cs="Times New Roman"/>
          <w:i/>
          <w:color w:val="000000" w:themeColor="text1"/>
          <w:sz w:val="24"/>
          <w:szCs w:val="24"/>
        </w:rPr>
        <w:t xml:space="preserve">i </w:t>
      </w:r>
      <w:r w:rsidRPr="00792BD5">
        <w:rPr>
          <w:rFonts w:ascii="Times New Roman" w:hAnsi="Times New Roman" w:cs="Times New Roman"/>
          <w:color w:val="000000" w:themeColor="text1"/>
          <w:sz w:val="24"/>
          <w:szCs w:val="24"/>
        </w:rPr>
        <w:t>-  numărul apartamentului/spațiul</w:t>
      </w:r>
      <w:r w:rsidR="00BE7D4C" w:rsidRPr="00792BD5">
        <w:rPr>
          <w:rFonts w:ascii="Times New Roman" w:hAnsi="Times New Roman" w:cs="Times New Roman"/>
          <w:color w:val="000000" w:themeColor="text1"/>
          <w:sz w:val="24"/>
          <w:szCs w:val="24"/>
        </w:rPr>
        <w:t>ui</w:t>
      </w:r>
      <w:r w:rsidRPr="00792BD5">
        <w:rPr>
          <w:rFonts w:ascii="Times New Roman" w:hAnsi="Times New Roman" w:cs="Times New Roman"/>
          <w:color w:val="000000" w:themeColor="text1"/>
          <w:sz w:val="24"/>
          <w:szCs w:val="24"/>
        </w:rPr>
        <w:t xml:space="preserve"> cu altă destinaţie </w:t>
      </w:r>
      <w:r w:rsidRPr="00792BD5">
        <w:rPr>
          <w:rFonts w:ascii="Times New Roman" w:hAnsi="Times New Roman" w:cs="Times New Roman"/>
          <w:bCs/>
          <w:color w:val="000000" w:themeColor="text1"/>
          <w:sz w:val="24"/>
          <w:szCs w:val="24"/>
        </w:rPr>
        <w:t>decât cea de locuință</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hAnsi="Times New Roman" w:cs="Times New Roman"/>
          <w:bCs/>
          <w:color w:val="000000" w:themeColor="text1"/>
          <w:sz w:val="24"/>
          <w:szCs w:val="24"/>
        </w:rPr>
        <w:t xml:space="preserve">din unitatea de calcul. </w:t>
      </w:r>
    </w:p>
    <w:bookmarkEnd w:id="12"/>
    <w:p w14:paraId="0F03C10D" w14:textId="56D9B29E" w:rsidR="0051192D" w:rsidRPr="00792BD5" w:rsidRDefault="00BE7D4C" w:rsidP="00190AC0">
      <w:pPr>
        <w:pStyle w:val="ListParagraph"/>
        <w:numPr>
          <w:ilvl w:val="0"/>
          <w:numId w:val="24"/>
        </w:numPr>
        <w:tabs>
          <w:tab w:val="left" w:pos="284"/>
          <w:tab w:val="left" w:pos="993"/>
        </w:tabs>
        <w:spacing w:after="0" w:line="360" w:lineRule="auto"/>
        <w:ind w:left="0" w:firstLine="0"/>
        <w:jc w:val="both"/>
        <w:rPr>
          <w:rFonts w:ascii="Times New Roman" w:hAnsi="Times New Roman" w:cs="Times New Roman"/>
          <w:noProof w:val="0"/>
          <w:color w:val="000000" w:themeColor="text1"/>
          <w:sz w:val="24"/>
          <w:szCs w:val="24"/>
        </w:rPr>
      </w:pPr>
      <w:r w:rsidRPr="00792BD5">
        <w:rPr>
          <w:rStyle w:val="ln2tarticol"/>
          <w:rFonts w:ascii="Times New Roman" w:hAnsi="Times New Roman" w:cs="Times New Roman"/>
          <w:noProof w:val="0"/>
          <w:color w:val="000000" w:themeColor="text1"/>
          <w:sz w:val="24"/>
          <w:szCs w:val="24"/>
        </w:rPr>
        <w:t xml:space="preserve"> </w:t>
      </w:r>
      <w:r w:rsidR="006B1658" w:rsidRPr="00792BD5">
        <w:rPr>
          <w:rStyle w:val="ln2tarticol"/>
          <w:rFonts w:ascii="Times New Roman" w:hAnsi="Times New Roman" w:cs="Times New Roman"/>
          <w:noProof w:val="0"/>
          <w:color w:val="000000" w:themeColor="text1"/>
          <w:sz w:val="24"/>
          <w:szCs w:val="24"/>
        </w:rPr>
        <w:t xml:space="preserve">Numărul total de </w:t>
      </w:r>
      <w:r w:rsidR="00801109" w:rsidRPr="00792BD5">
        <w:rPr>
          <w:rStyle w:val="ln2tarticol"/>
          <w:rFonts w:ascii="Times New Roman" w:hAnsi="Times New Roman" w:cs="Times New Roman"/>
          <w:noProof w:val="0"/>
          <w:color w:val="000000" w:themeColor="text1"/>
          <w:sz w:val="24"/>
          <w:szCs w:val="24"/>
        </w:rPr>
        <w:t>unități</w:t>
      </w:r>
      <w:r w:rsidR="006B1658" w:rsidRPr="00792BD5">
        <w:rPr>
          <w:rStyle w:val="ln2tarticol"/>
          <w:rFonts w:ascii="Times New Roman" w:hAnsi="Times New Roman" w:cs="Times New Roman"/>
          <w:noProof w:val="0"/>
          <w:color w:val="000000" w:themeColor="text1"/>
          <w:sz w:val="24"/>
          <w:szCs w:val="24"/>
        </w:rPr>
        <w:t xml:space="preserve"> de consum aferent fiecărui apartament sau </w:t>
      </w:r>
      <w:r w:rsidR="00801109" w:rsidRPr="00792BD5">
        <w:rPr>
          <w:rStyle w:val="ln2tarticol"/>
          <w:rFonts w:ascii="Times New Roman" w:hAnsi="Times New Roman" w:cs="Times New Roman"/>
          <w:noProof w:val="0"/>
          <w:color w:val="000000" w:themeColor="text1"/>
          <w:sz w:val="24"/>
          <w:szCs w:val="24"/>
        </w:rPr>
        <w:t>spațiu</w:t>
      </w:r>
      <w:r w:rsidR="006B1658" w:rsidRPr="00792BD5">
        <w:rPr>
          <w:rStyle w:val="ln2tarticol"/>
          <w:rFonts w:ascii="Times New Roman" w:hAnsi="Times New Roman" w:cs="Times New Roman"/>
          <w:noProof w:val="0"/>
          <w:color w:val="000000" w:themeColor="text1"/>
          <w:sz w:val="24"/>
          <w:szCs w:val="24"/>
        </w:rPr>
        <w:t xml:space="preserve"> cu altă destinaţie </w:t>
      </w:r>
      <w:r w:rsidR="00341A1C" w:rsidRPr="00792BD5">
        <w:rPr>
          <w:rFonts w:ascii="Times New Roman" w:hAnsi="Times New Roman" w:cs="Times New Roman"/>
          <w:noProof w:val="0"/>
          <w:color w:val="000000" w:themeColor="text1"/>
          <w:sz w:val="24"/>
          <w:szCs w:val="24"/>
        </w:rPr>
        <w:t xml:space="preserve">decât cea de </w:t>
      </w:r>
      <w:r w:rsidR="008916C8" w:rsidRPr="00792BD5">
        <w:rPr>
          <w:rFonts w:ascii="Times New Roman" w:hAnsi="Times New Roman" w:cs="Times New Roman"/>
          <w:noProof w:val="0"/>
          <w:color w:val="000000" w:themeColor="text1"/>
          <w:sz w:val="24"/>
          <w:szCs w:val="24"/>
        </w:rPr>
        <w:t>locuință</w:t>
      </w:r>
      <w:r w:rsidR="00341A1C" w:rsidRPr="00792BD5">
        <w:rPr>
          <w:rFonts w:ascii="Times New Roman" w:hAnsi="Times New Roman" w:cs="Times New Roman"/>
          <w:noProof w:val="0"/>
          <w:color w:val="000000" w:themeColor="text1"/>
          <w:sz w:val="24"/>
          <w:szCs w:val="24"/>
        </w:rPr>
        <w:t xml:space="preserve"> </w:t>
      </w:r>
      <w:r w:rsidR="0084060B" w:rsidRPr="00792BD5">
        <w:rPr>
          <w:rStyle w:val="ln2tarticol"/>
          <w:rFonts w:ascii="Times New Roman" w:hAnsi="Times New Roman" w:cs="Times New Roman"/>
          <w:noProof w:val="0"/>
          <w:color w:val="000000" w:themeColor="text1"/>
          <w:sz w:val="24"/>
          <w:szCs w:val="24"/>
        </w:rPr>
        <w:t xml:space="preserve">în </w:t>
      </w:r>
      <w:r w:rsidR="006B1658" w:rsidRPr="00792BD5">
        <w:rPr>
          <w:rStyle w:val="ln2tarticol"/>
          <w:rFonts w:ascii="Times New Roman" w:hAnsi="Times New Roman" w:cs="Times New Roman"/>
          <w:noProof w:val="0"/>
          <w:color w:val="000000" w:themeColor="text1"/>
          <w:sz w:val="24"/>
          <w:szCs w:val="24"/>
        </w:rPr>
        <w:t xml:space="preserve">care </w:t>
      </w:r>
      <w:r w:rsidR="0084060B" w:rsidRPr="00792BD5">
        <w:rPr>
          <w:rStyle w:val="ln2tarticol"/>
          <w:rFonts w:ascii="Times New Roman" w:hAnsi="Times New Roman" w:cs="Times New Roman"/>
          <w:noProof w:val="0"/>
          <w:color w:val="000000" w:themeColor="text1"/>
          <w:sz w:val="24"/>
          <w:szCs w:val="24"/>
        </w:rPr>
        <w:t>sunt</w:t>
      </w:r>
      <w:r w:rsidR="006B1658" w:rsidRPr="00792BD5">
        <w:rPr>
          <w:rStyle w:val="ln2tarticol"/>
          <w:rFonts w:ascii="Times New Roman" w:hAnsi="Times New Roman" w:cs="Times New Roman"/>
          <w:noProof w:val="0"/>
          <w:color w:val="000000" w:themeColor="text1"/>
          <w:sz w:val="24"/>
          <w:szCs w:val="24"/>
        </w:rPr>
        <w:t xml:space="preserve"> montate repartitoare de costuri</w:t>
      </w:r>
      <w:r w:rsidR="00350756" w:rsidRPr="00792BD5">
        <w:rPr>
          <w:rStyle w:val="ln2tarticol"/>
          <w:rFonts w:ascii="Times New Roman" w:hAnsi="Times New Roman" w:cs="Times New Roman"/>
          <w:noProof w:val="0"/>
          <w:color w:val="000000" w:themeColor="text1"/>
          <w:sz w:val="24"/>
          <w:szCs w:val="24"/>
        </w:rPr>
        <w:t xml:space="preserve"> pe corpurile de încălzire</w:t>
      </w:r>
      <w:r w:rsidR="006B1658" w:rsidRPr="00792BD5">
        <w:rPr>
          <w:rStyle w:val="ln2tarticol"/>
          <w:rFonts w:ascii="Times New Roman" w:hAnsi="Times New Roman" w:cs="Times New Roman"/>
          <w:noProof w:val="0"/>
          <w:color w:val="000000" w:themeColor="text1"/>
          <w:sz w:val="24"/>
          <w:szCs w:val="24"/>
        </w:rPr>
        <w:t xml:space="preserve"> se determină cu </w:t>
      </w:r>
      <w:r w:rsidR="00801109" w:rsidRPr="00792BD5">
        <w:rPr>
          <w:rStyle w:val="ln2tarticol"/>
          <w:rFonts w:ascii="Times New Roman" w:hAnsi="Times New Roman" w:cs="Times New Roman"/>
          <w:noProof w:val="0"/>
          <w:color w:val="000000" w:themeColor="text1"/>
          <w:sz w:val="24"/>
          <w:szCs w:val="24"/>
        </w:rPr>
        <w:t>relația</w:t>
      </w:r>
      <w:r w:rsidR="006B1658" w:rsidRPr="00792BD5">
        <w:rPr>
          <w:rStyle w:val="ln2tarticol"/>
          <w:rFonts w:ascii="Times New Roman" w:hAnsi="Times New Roman" w:cs="Times New Roman"/>
          <w:noProof w:val="0"/>
          <w:color w:val="000000" w:themeColor="text1"/>
          <w:sz w:val="24"/>
          <w:szCs w:val="24"/>
        </w:rPr>
        <w:t xml:space="preserve">: </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w:t>
      </w:r>
    </w:p>
    <w:p w14:paraId="75D531A8" w14:textId="77777777" w:rsidR="00586067" w:rsidRPr="00792BD5" w:rsidRDefault="00586067" w:rsidP="00263409">
      <w:pPr>
        <w:pStyle w:val="ListParagraph"/>
        <w:tabs>
          <w:tab w:val="left" w:pos="142"/>
          <w:tab w:val="left" w:pos="284"/>
          <w:tab w:val="left" w:pos="851"/>
          <w:tab w:val="left" w:pos="993"/>
        </w:tabs>
        <w:spacing w:after="0" w:line="360" w:lineRule="auto"/>
        <w:ind w:left="0"/>
        <w:jc w:val="both"/>
        <w:rPr>
          <w:rFonts w:ascii="Times New Roman" w:hAnsi="Times New Roman" w:cs="Times New Roman"/>
          <w:noProof w:val="0"/>
          <w:color w:val="000000" w:themeColor="text1"/>
          <w:sz w:val="24"/>
          <w:szCs w:val="24"/>
        </w:rPr>
      </w:pPr>
    </w:p>
    <w:p w14:paraId="2BFB1AE3" w14:textId="1FA24007" w:rsidR="0051192D" w:rsidRPr="00792BD5" w:rsidRDefault="006650B1"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center"/>
        <w:rPr>
          <w:rFonts w:ascii="Times New Roman" w:eastAsiaTheme="minorEastAsia" w:hAnsi="Times New Roman" w:cs="Times New Roman"/>
          <w:i/>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n</m:t>
            </m:r>
          </m:e>
          <m:sub>
            <m:r>
              <w:rPr>
                <w:rFonts w:ascii="Cambria Math" w:eastAsiaTheme="minorEastAsia" w:hAnsi="Cambria Math" w:cs="Times New Roman"/>
                <w:noProof w:val="0"/>
                <w:color w:val="000000" w:themeColor="text1"/>
                <w:sz w:val="24"/>
                <w:szCs w:val="24"/>
                <w:shd w:val="clear" w:color="auto" w:fill="FFFFFF"/>
                <w:lang w:eastAsia="ro-RO"/>
              </w:rPr>
              <m:t>CAL</m:t>
            </m:r>
          </m:sub>
          <m:sup>
            <m:r>
              <w:rPr>
                <w:rFonts w:ascii="Cambria Math" w:eastAsiaTheme="minorEastAsia" w:hAnsi="Cambria Math" w:cs="Times New Roman"/>
                <w:noProof w:val="0"/>
                <w:color w:val="000000" w:themeColor="text1"/>
                <w:sz w:val="24"/>
                <w:szCs w:val="24"/>
                <w:shd w:val="clear" w:color="auto" w:fill="FFFFFF"/>
                <w:lang w:eastAsia="ro-RO"/>
              </w:rPr>
              <m:t>i</m:t>
            </m:r>
          </m:sup>
        </m:sSubSup>
        <m:r>
          <w:rPr>
            <w:rFonts w:ascii="Cambria Math" w:eastAsiaTheme="minorEastAsia" w:hAnsi="Cambria Math" w:cs="Times New Roman"/>
            <w:noProof w:val="0"/>
            <w:color w:val="000000" w:themeColor="text1"/>
            <w:sz w:val="24"/>
            <w:szCs w:val="24"/>
            <w:shd w:val="clear" w:color="auto" w:fill="FFFFFF"/>
            <w:lang w:eastAsia="ro-RO"/>
          </w:rPr>
          <m:t>=</m:t>
        </m:r>
        <m:nary>
          <m:naryPr>
            <m:chr m:val="∑"/>
            <m:limLoc m:val="undOvr"/>
            <m:ctrlPr>
              <w:rPr>
                <w:rFonts w:ascii="Cambria Math" w:eastAsiaTheme="minorEastAsia" w:hAnsi="Cambria Math" w:cs="Times New Roman"/>
                <w:i/>
                <w:noProof w:val="0"/>
                <w:color w:val="000000" w:themeColor="text1"/>
                <w:sz w:val="24"/>
                <w:szCs w:val="24"/>
                <w:shd w:val="clear" w:color="auto" w:fill="FFFFFF"/>
                <w:lang w:eastAsia="ro-RO"/>
              </w:rPr>
            </m:ctrlPr>
          </m:naryPr>
          <m:sub>
            <m:r>
              <w:rPr>
                <w:rFonts w:ascii="Cambria Math" w:eastAsiaTheme="minorEastAsia" w:hAnsi="Cambria Math" w:cs="Times New Roman"/>
                <w:noProof w:val="0"/>
                <w:color w:val="000000" w:themeColor="text1"/>
                <w:sz w:val="24"/>
                <w:szCs w:val="24"/>
                <w:shd w:val="clear" w:color="auto" w:fill="FFFFFF"/>
                <w:lang w:eastAsia="ro-RO"/>
              </w:rPr>
              <m:t>j=1</m:t>
            </m:r>
          </m:sub>
          <m:sup>
            <m:r>
              <w:rPr>
                <w:rFonts w:ascii="Cambria Math" w:eastAsiaTheme="minorEastAsia" w:hAnsi="Cambria Math" w:cs="Times New Roman"/>
                <w:noProof w:val="0"/>
                <w:color w:val="000000" w:themeColor="text1"/>
                <w:sz w:val="24"/>
                <w:szCs w:val="24"/>
                <w:shd w:val="clear" w:color="auto" w:fill="FFFFFF"/>
                <w:lang w:eastAsia="ro-RO"/>
              </w:rPr>
              <m:t>m</m:t>
            </m:r>
          </m:sup>
          <m:e>
            <m:d>
              <m:dPr>
                <m:ctrlPr>
                  <w:rPr>
                    <w:rFonts w:ascii="Cambria Math" w:eastAsiaTheme="minorEastAsia" w:hAnsi="Cambria Math" w:cs="Times New Roman"/>
                    <w:i/>
                    <w:noProof w:val="0"/>
                    <w:color w:val="000000" w:themeColor="text1"/>
                    <w:sz w:val="24"/>
                    <w:szCs w:val="24"/>
                    <w:shd w:val="clear" w:color="auto" w:fill="FFFFFF"/>
                    <w:lang w:eastAsia="ro-RO"/>
                  </w:rPr>
                </m:ctrlPr>
              </m:dPr>
              <m:e>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n</m:t>
                    </m:r>
                  </m:e>
                  <m:sub>
                    <m:r>
                      <w:rPr>
                        <w:rFonts w:ascii="Cambria Math" w:eastAsiaTheme="minorEastAsia" w:hAnsi="Cambria Math" w:cs="Times New Roman"/>
                        <w:noProof w:val="0"/>
                        <w:color w:val="000000" w:themeColor="text1"/>
                        <w:sz w:val="24"/>
                        <w:szCs w:val="24"/>
                        <w:shd w:val="clear" w:color="auto" w:fill="FFFFFF"/>
                        <w:lang w:eastAsia="ro-RO"/>
                      </w:rPr>
                      <m:t>CAL</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C CAL</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a</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Q CAL</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T</m:t>
                    </m:r>
                  </m:sub>
                  <m:sup>
                    <m:r>
                      <w:rPr>
                        <w:rFonts w:ascii="Cambria Math" w:eastAsiaTheme="minorEastAsia" w:hAnsi="Cambria Math" w:cs="Times New Roman"/>
                        <w:noProof w:val="0"/>
                        <w:color w:val="000000" w:themeColor="text1"/>
                        <w:sz w:val="24"/>
                        <w:szCs w:val="24"/>
                        <w:shd w:val="clear" w:color="auto" w:fill="FFFFFF"/>
                        <w:lang w:eastAsia="ro-RO"/>
                      </w:rPr>
                      <m:t>j</m:t>
                    </m:r>
                  </m:sup>
                </m:sSubSup>
              </m:e>
            </m:d>
          </m:e>
        </m:nary>
      </m:oMath>
      <w:r w:rsidR="00586067" w:rsidRPr="00792BD5">
        <w:rPr>
          <w:rFonts w:ascii="Times New Roman" w:eastAsiaTheme="minorEastAsia" w:hAnsi="Times New Roman" w:cs="Times New Roman"/>
          <w:i/>
          <w:noProof w:val="0"/>
          <w:color w:val="000000" w:themeColor="text1"/>
          <w:sz w:val="24"/>
          <w:szCs w:val="24"/>
          <w:shd w:val="clear" w:color="auto" w:fill="FFFFFF"/>
          <w:lang w:eastAsia="ro-RO"/>
        </w:rPr>
        <w:t xml:space="preserve">            </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r w:rsidR="00116CDC" w:rsidRPr="00792BD5">
        <w:rPr>
          <w:rFonts w:ascii="Times New Roman" w:eastAsiaTheme="minorEastAsia" w:hAnsi="Times New Roman" w:cs="Times New Roman"/>
          <w:b/>
          <w:noProof w:val="0"/>
          <w:color w:val="000000" w:themeColor="text1"/>
          <w:sz w:val="24"/>
          <w:szCs w:val="24"/>
          <w:shd w:val="clear" w:color="auto" w:fill="FFFFFF"/>
          <w:lang w:eastAsia="ro-RO"/>
        </w:rPr>
        <w:t>7</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p>
    <w:p w14:paraId="5E873E8F" w14:textId="72840575" w:rsidR="006B1658" w:rsidRPr="00792BD5" w:rsidRDefault="006B165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Style w:val="ln2tparagraf"/>
          <w:rFonts w:ascii="Times New Roman" w:eastAsiaTheme="minorEastAsia" w:hAnsi="Times New Roman" w:cs="Times New Roman"/>
          <w:noProof w:val="0"/>
          <w:color w:val="000000" w:themeColor="text1"/>
          <w:sz w:val="24"/>
          <w:szCs w:val="24"/>
          <w:shd w:val="clear" w:color="auto" w:fill="FFFFFF"/>
          <w:lang w:eastAsia="ro-RO"/>
        </w:rPr>
      </w:pPr>
      <w:r w:rsidRPr="00792BD5">
        <w:rPr>
          <w:rStyle w:val="ln2tparagraf"/>
          <w:rFonts w:ascii="Times New Roman" w:hAnsi="Times New Roman" w:cs="Times New Roman"/>
          <w:noProof w:val="0"/>
          <w:color w:val="000000" w:themeColor="text1"/>
          <w:sz w:val="24"/>
          <w:szCs w:val="24"/>
        </w:rPr>
        <w:t xml:space="preserve">în care: </w:t>
      </w:r>
    </w:p>
    <w:p w14:paraId="644EBFD0" w14:textId="4E99972B" w:rsidR="006B1658" w:rsidRPr="00792BD5" w:rsidRDefault="006650B1"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Style w:val="ln2paragraf1"/>
                <w:rFonts w:ascii="Cambria Math" w:hAnsi="Cambria Math" w:cs="Times New Roman"/>
                <w:b w:val="0"/>
                <w:bCs w:val="0"/>
                <w:i/>
                <w:noProof w:val="0"/>
                <w:color w:val="000000" w:themeColor="text1"/>
                <w:sz w:val="24"/>
                <w:szCs w:val="24"/>
              </w:rPr>
            </m:ctrlPr>
          </m:sSubSupPr>
          <m:e>
            <m:r>
              <w:rPr>
                <w:rStyle w:val="ln2paragraf1"/>
                <w:rFonts w:ascii="Cambria Math" w:hAnsi="Cambria Math" w:cs="Times New Roman"/>
                <w:noProof w:val="0"/>
                <w:color w:val="000000" w:themeColor="text1"/>
                <w:sz w:val="24"/>
                <w:szCs w:val="24"/>
              </w:rPr>
              <m:t>n</m:t>
            </m:r>
          </m:e>
          <m:sub>
            <m:r>
              <w:rPr>
                <w:rStyle w:val="ln2paragraf1"/>
                <w:rFonts w:ascii="Cambria Math" w:hAnsi="Cambria Math" w:cs="Times New Roman"/>
                <w:noProof w:val="0"/>
                <w:color w:val="000000" w:themeColor="text1"/>
                <w:sz w:val="24"/>
                <w:szCs w:val="24"/>
              </w:rPr>
              <m:t>CAL</m:t>
            </m:r>
          </m:sub>
          <m:sup>
            <m:r>
              <w:rPr>
                <w:rStyle w:val="ln2paragraf1"/>
                <w:rFonts w:ascii="Cambria Math" w:hAnsi="Cambria Math" w:cs="Times New Roman"/>
                <w:noProof w:val="0"/>
                <w:color w:val="000000" w:themeColor="text1"/>
                <w:sz w:val="24"/>
                <w:szCs w:val="24"/>
              </w:rPr>
              <m:t>j</m:t>
            </m:r>
          </m:sup>
        </m:sSubSup>
      </m:oMath>
      <w:r w:rsidR="00263409" w:rsidRPr="00792BD5">
        <w:rPr>
          <w:rStyle w:val="ln2paragraf1"/>
          <w:rFonts w:ascii="Times New Roman" w:eastAsiaTheme="minorEastAsia" w:hAnsi="Times New Roman" w:cs="Times New Roman"/>
          <w:b w:val="0"/>
          <w:bCs w:val="0"/>
          <w:noProof w:val="0"/>
          <w:color w:val="000000" w:themeColor="text1"/>
          <w:sz w:val="24"/>
          <w:szCs w:val="24"/>
        </w:rPr>
        <w:t>-</w:t>
      </w:r>
      <w:r w:rsidR="006B1658" w:rsidRPr="00792BD5">
        <w:rPr>
          <w:rStyle w:val="ln2tparagraf"/>
          <w:rFonts w:ascii="Times New Roman" w:hAnsi="Times New Roman" w:cs="Times New Roman"/>
          <w:noProof w:val="0"/>
          <w:color w:val="000000" w:themeColor="text1"/>
          <w:sz w:val="24"/>
          <w:szCs w:val="24"/>
        </w:rPr>
        <w:t xml:space="preserve">numărul de </w:t>
      </w:r>
      <w:r w:rsidR="00801109" w:rsidRPr="00792BD5">
        <w:rPr>
          <w:rStyle w:val="ln2tparagraf"/>
          <w:rFonts w:ascii="Times New Roman" w:hAnsi="Times New Roman" w:cs="Times New Roman"/>
          <w:noProof w:val="0"/>
          <w:color w:val="000000" w:themeColor="text1"/>
          <w:sz w:val="24"/>
          <w:szCs w:val="24"/>
        </w:rPr>
        <w:t>unități</w:t>
      </w:r>
      <w:r w:rsidR="006B1658" w:rsidRPr="00792BD5">
        <w:rPr>
          <w:rStyle w:val="ln2tparagraf"/>
          <w:rFonts w:ascii="Times New Roman" w:hAnsi="Times New Roman" w:cs="Times New Roman"/>
          <w:noProof w:val="0"/>
          <w:color w:val="000000" w:themeColor="text1"/>
          <w:sz w:val="24"/>
          <w:szCs w:val="24"/>
        </w:rPr>
        <w:t xml:space="preserve"> de consum </w:t>
      </w:r>
      <w:r w:rsidR="000373D3" w:rsidRPr="00792BD5">
        <w:rPr>
          <w:rStyle w:val="ln2tparagraf"/>
          <w:rFonts w:ascii="Times New Roman" w:hAnsi="Times New Roman" w:cs="Times New Roman"/>
          <w:noProof w:val="0"/>
          <w:color w:val="000000" w:themeColor="text1"/>
          <w:sz w:val="24"/>
          <w:szCs w:val="24"/>
        </w:rPr>
        <w:t>aferent</w:t>
      </w:r>
      <w:r w:rsidR="006B1658" w:rsidRPr="00792BD5">
        <w:rPr>
          <w:rStyle w:val="ln2tparagraf"/>
          <w:rFonts w:ascii="Times New Roman" w:hAnsi="Times New Roman" w:cs="Times New Roman"/>
          <w:noProof w:val="0"/>
          <w:color w:val="000000" w:themeColor="text1"/>
          <w:sz w:val="24"/>
          <w:szCs w:val="24"/>
        </w:rPr>
        <w:t xml:space="preserve"> repartitorul</w:t>
      </w:r>
      <w:r w:rsidR="000373D3" w:rsidRPr="00792BD5">
        <w:rPr>
          <w:rStyle w:val="ln2tparagraf"/>
          <w:rFonts w:ascii="Times New Roman" w:hAnsi="Times New Roman" w:cs="Times New Roman"/>
          <w:noProof w:val="0"/>
          <w:color w:val="000000" w:themeColor="text1"/>
          <w:sz w:val="24"/>
          <w:szCs w:val="24"/>
        </w:rPr>
        <w:t>ui</w:t>
      </w:r>
      <w:r w:rsidR="006B1658" w:rsidRPr="00792BD5">
        <w:rPr>
          <w:rStyle w:val="ln2tparagraf"/>
          <w:rFonts w:ascii="Times New Roman" w:hAnsi="Times New Roman" w:cs="Times New Roman"/>
          <w:noProof w:val="0"/>
          <w:color w:val="000000" w:themeColor="text1"/>
          <w:sz w:val="24"/>
          <w:szCs w:val="24"/>
        </w:rPr>
        <w:t xml:space="preserve"> de costuri montat pe corpul de încălzire din incinta</w:t>
      </w:r>
      <w:r w:rsidR="00B23659" w:rsidRPr="00792BD5">
        <w:rPr>
          <w:rStyle w:val="ln2tparagraf"/>
          <w:rFonts w:ascii="Times New Roman" w:hAnsi="Times New Roman" w:cs="Times New Roman"/>
          <w:noProof w:val="0"/>
          <w:color w:val="000000" w:themeColor="text1"/>
          <w:sz w:val="24"/>
          <w:szCs w:val="24"/>
        </w:rPr>
        <w:t>/încăperea</w:t>
      </w:r>
      <w:r w:rsidR="006B1658" w:rsidRPr="00792BD5">
        <w:rPr>
          <w:rStyle w:val="ln2tparagraf"/>
          <w:rFonts w:ascii="Times New Roman" w:hAnsi="Times New Roman" w:cs="Times New Roman"/>
          <w:noProof w:val="0"/>
          <w:color w:val="000000" w:themeColor="text1"/>
          <w:sz w:val="24"/>
          <w:szCs w:val="24"/>
        </w:rPr>
        <w:t xml:space="preserve"> </w:t>
      </w:r>
      <w:r w:rsidR="006B1658" w:rsidRPr="00792BD5">
        <w:rPr>
          <w:rStyle w:val="ln2tparagraf"/>
          <w:rFonts w:ascii="Times New Roman" w:hAnsi="Times New Roman" w:cs="Times New Roman"/>
          <w:i/>
          <w:noProof w:val="0"/>
          <w:color w:val="000000" w:themeColor="text1"/>
          <w:sz w:val="24"/>
          <w:szCs w:val="24"/>
        </w:rPr>
        <w:t>"j"</w:t>
      </w:r>
      <w:r w:rsidR="00DC6EE0" w:rsidRPr="00792BD5">
        <w:rPr>
          <w:rFonts w:ascii="Times New Roman" w:hAnsi="Times New Roman" w:cs="Times New Roman"/>
          <w:i/>
          <w:noProof w:val="0"/>
          <w:color w:val="000000" w:themeColor="text1"/>
          <w:sz w:val="24"/>
          <w:szCs w:val="24"/>
        </w:rPr>
        <w:t>;</w:t>
      </w:r>
      <w:r w:rsidR="00DC6EE0" w:rsidRPr="00792BD5">
        <w:rPr>
          <w:rFonts w:ascii="Times New Roman" w:hAnsi="Times New Roman" w:cs="Times New Roman"/>
          <w:noProof w:val="0"/>
          <w:color w:val="000000" w:themeColor="text1"/>
          <w:sz w:val="24"/>
          <w:szCs w:val="24"/>
        </w:rPr>
        <w:t xml:space="preserve"> se </w:t>
      </w:r>
      <w:r w:rsidR="00AD640D" w:rsidRPr="00792BD5">
        <w:rPr>
          <w:rFonts w:ascii="Times New Roman" w:hAnsi="Times New Roman" w:cs="Times New Roman"/>
          <w:noProof w:val="0"/>
          <w:color w:val="000000" w:themeColor="text1"/>
          <w:sz w:val="24"/>
          <w:szCs w:val="24"/>
        </w:rPr>
        <w:t>determin</w:t>
      </w:r>
      <w:r w:rsidR="00DC6EE0" w:rsidRPr="00792BD5">
        <w:rPr>
          <w:rFonts w:ascii="Times New Roman" w:hAnsi="Times New Roman" w:cs="Times New Roman"/>
          <w:noProof w:val="0"/>
          <w:color w:val="000000" w:themeColor="text1"/>
          <w:sz w:val="24"/>
          <w:szCs w:val="24"/>
        </w:rPr>
        <w:t>ă</w:t>
      </w:r>
      <w:r w:rsidR="00AD640D" w:rsidRPr="00792BD5">
        <w:rPr>
          <w:rFonts w:ascii="Times New Roman" w:hAnsi="Times New Roman" w:cs="Times New Roman"/>
          <w:noProof w:val="0"/>
          <w:color w:val="000000" w:themeColor="text1"/>
          <w:sz w:val="24"/>
          <w:szCs w:val="24"/>
        </w:rPr>
        <w:t xml:space="preserve"> ca diferență </w:t>
      </w:r>
      <w:r w:rsidR="00C51E7C" w:rsidRPr="00792BD5">
        <w:rPr>
          <w:rFonts w:ascii="Times New Roman" w:hAnsi="Times New Roman" w:cs="Times New Roman"/>
          <w:noProof w:val="0"/>
          <w:color w:val="000000" w:themeColor="text1"/>
          <w:sz w:val="24"/>
          <w:szCs w:val="24"/>
        </w:rPr>
        <w:t>între</w:t>
      </w:r>
      <w:r w:rsidR="00AD640D" w:rsidRPr="00792BD5">
        <w:rPr>
          <w:rFonts w:ascii="Times New Roman" w:hAnsi="Times New Roman" w:cs="Times New Roman"/>
          <w:noProof w:val="0"/>
          <w:color w:val="000000" w:themeColor="text1"/>
          <w:sz w:val="24"/>
          <w:szCs w:val="24"/>
        </w:rPr>
        <w:t xml:space="preserve"> index</w:t>
      </w:r>
      <w:r w:rsidR="00C51E7C" w:rsidRPr="00792BD5">
        <w:rPr>
          <w:rFonts w:ascii="Times New Roman" w:hAnsi="Times New Roman" w:cs="Times New Roman"/>
          <w:noProof w:val="0"/>
          <w:color w:val="000000" w:themeColor="text1"/>
          <w:sz w:val="24"/>
          <w:szCs w:val="24"/>
        </w:rPr>
        <w:t xml:space="preserve">ul nou și </w:t>
      </w:r>
      <w:r w:rsidR="00DC6EE0" w:rsidRPr="00792BD5">
        <w:rPr>
          <w:rFonts w:ascii="Times New Roman" w:hAnsi="Times New Roman" w:cs="Times New Roman"/>
          <w:noProof w:val="0"/>
          <w:color w:val="000000" w:themeColor="text1"/>
          <w:sz w:val="24"/>
          <w:szCs w:val="24"/>
        </w:rPr>
        <w:t xml:space="preserve">cel </w:t>
      </w:r>
      <w:r w:rsidR="00AD640D" w:rsidRPr="00792BD5">
        <w:rPr>
          <w:rFonts w:ascii="Times New Roman" w:hAnsi="Times New Roman" w:cs="Times New Roman"/>
          <w:noProof w:val="0"/>
          <w:color w:val="000000" w:themeColor="text1"/>
          <w:sz w:val="24"/>
          <w:szCs w:val="24"/>
        </w:rPr>
        <w:t>vechi</w:t>
      </w:r>
      <w:r w:rsidR="00DC6EE0" w:rsidRPr="00792BD5">
        <w:rPr>
          <w:rFonts w:ascii="Times New Roman" w:hAnsi="Times New Roman" w:cs="Times New Roman"/>
          <w:noProof w:val="0"/>
          <w:color w:val="000000" w:themeColor="text1"/>
          <w:sz w:val="24"/>
          <w:szCs w:val="24"/>
        </w:rPr>
        <w:t xml:space="preserve"> al repartitorului</w:t>
      </w:r>
      <w:r w:rsidR="00AD640D" w:rsidRPr="00792BD5">
        <w:rPr>
          <w:rFonts w:ascii="Times New Roman" w:hAnsi="Times New Roman" w:cs="Times New Roman"/>
          <w:noProof w:val="0"/>
          <w:color w:val="000000" w:themeColor="text1"/>
          <w:sz w:val="24"/>
          <w:szCs w:val="24"/>
        </w:rPr>
        <w:t xml:space="preserve"> sau</w:t>
      </w:r>
      <w:r w:rsidR="00CB0574" w:rsidRPr="00792BD5">
        <w:rPr>
          <w:rFonts w:ascii="Times New Roman" w:hAnsi="Times New Roman" w:cs="Times New Roman"/>
          <w:noProof w:val="0"/>
          <w:color w:val="000000" w:themeColor="text1"/>
          <w:sz w:val="24"/>
          <w:szCs w:val="24"/>
        </w:rPr>
        <w:t xml:space="preserve"> </w:t>
      </w:r>
      <w:r w:rsidR="00DC6EE0" w:rsidRPr="00792BD5">
        <w:rPr>
          <w:rFonts w:ascii="Times New Roman" w:hAnsi="Times New Roman" w:cs="Times New Roman"/>
          <w:noProof w:val="0"/>
          <w:color w:val="000000" w:themeColor="text1"/>
          <w:sz w:val="24"/>
          <w:szCs w:val="24"/>
        </w:rPr>
        <w:t xml:space="preserve">se </w:t>
      </w:r>
      <w:r w:rsidR="00AD640D" w:rsidRPr="00792BD5">
        <w:rPr>
          <w:rFonts w:ascii="Times New Roman" w:hAnsi="Times New Roman" w:cs="Times New Roman"/>
          <w:noProof w:val="0"/>
          <w:color w:val="000000" w:themeColor="text1"/>
          <w:sz w:val="24"/>
          <w:szCs w:val="24"/>
        </w:rPr>
        <w:t>estim</w:t>
      </w:r>
      <w:r w:rsidR="00DC6EE0" w:rsidRPr="00792BD5">
        <w:rPr>
          <w:rFonts w:ascii="Times New Roman" w:hAnsi="Times New Roman" w:cs="Times New Roman"/>
          <w:noProof w:val="0"/>
          <w:color w:val="000000" w:themeColor="text1"/>
          <w:sz w:val="24"/>
          <w:szCs w:val="24"/>
        </w:rPr>
        <w:t>ează</w:t>
      </w:r>
      <w:r w:rsidR="000373D3" w:rsidRPr="00792BD5">
        <w:rPr>
          <w:rFonts w:ascii="Times New Roman" w:hAnsi="Times New Roman" w:cs="Times New Roman"/>
          <w:noProof w:val="0"/>
          <w:color w:val="000000" w:themeColor="text1"/>
          <w:sz w:val="24"/>
          <w:szCs w:val="24"/>
        </w:rPr>
        <w:t>,</w:t>
      </w:r>
      <w:r w:rsidR="00AD640D" w:rsidRPr="00792BD5">
        <w:rPr>
          <w:rFonts w:ascii="Times New Roman" w:hAnsi="Times New Roman" w:cs="Times New Roman"/>
          <w:noProof w:val="0"/>
          <w:color w:val="000000" w:themeColor="text1"/>
          <w:sz w:val="24"/>
          <w:szCs w:val="24"/>
        </w:rPr>
        <w:t xml:space="preserve"> conform prezentului regulament</w:t>
      </w:r>
      <w:r w:rsidR="001115EB" w:rsidRPr="00792BD5">
        <w:rPr>
          <w:rFonts w:ascii="Times New Roman" w:hAnsi="Times New Roman" w:cs="Times New Roman"/>
          <w:noProof w:val="0"/>
          <w:color w:val="000000" w:themeColor="text1"/>
          <w:sz w:val="24"/>
          <w:szCs w:val="24"/>
        </w:rPr>
        <w:t>, în cazul î</w:t>
      </w:r>
      <w:r w:rsidR="007B7749" w:rsidRPr="00792BD5">
        <w:rPr>
          <w:rFonts w:ascii="Times New Roman" w:hAnsi="Times New Roman" w:cs="Times New Roman"/>
          <w:noProof w:val="0"/>
          <w:color w:val="000000" w:themeColor="text1"/>
          <w:sz w:val="24"/>
          <w:szCs w:val="24"/>
        </w:rPr>
        <w:t xml:space="preserve">n care nu se </w:t>
      </w:r>
      <w:r w:rsidR="000373D3" w:rsidRPr="00792BD5">
        <w:rPr>
          <w:rFonts w:ascii="Times New Roman" w:hAnsi="Times New Roman" w:cs="Times New Roman"/>
          <w:noProof w:val="0"/>
          <w:color w:val="000000" w:themeColor="text1"/>
          <w:sz w:val="24"/>
          <w:szCs w:val="24"/>
        </w:rPr>
        <w:t xml:space="preserve">poate </w:t>
      </w:r>
      <w:r w:rsidR="007B7749" w:rsidRPr="00792BD5">
        <w:rPr>
          <w:rFonts w:ascii="Times New Roman" w:hAnsi="Times New Roman" w:cs="Times New Roman"/>
          <w:noProof w:val="0"/>
          <w:color w:val="000000" w:themeColor="text1"/>
          <w:sz w:val="24"/>
          <w:szCs w:val="24"/>
        </w:rPr>
        <w:t>realiz</w:t>
      </w:r>
      <w:r w:rsidR="000373D3" w:rsidRPr="00792BD5">
        <w:rPr>
          <w:rFonts w:ascii="Times New Roman" w:hAnsi="Times New Roman" w:cs="Times New Roman"/>
          <w:noProof w:val="0"/>
          <w:color w:val="000000" w:themeColor="text1"/>
          <w:sz w:val="24"/>
          <w:szCs w:val="24"/>
        </w:rPr>
        <w:t>a</w:t>
      </w:r>
      <w:r w:rsidR="007B7749" w:rsidRPr="00792BD5">
        <w:rPr>
          <w:rFonts w:ascii="Times New Roman" w:hAnsi="Times New Roman" w:cs="Times New Roman"/>
          <w:noProof w:val="0"/>
          <w:color w:val="000000" w:themeColor="text1"/>
          <w:sz w:val="24"/>
          <w:szCs w:val="24"/>
        </w:rPr>
        <w:t xml:space="preserve"> citirea</w:t>
      </w:r>
      <w:r w:rsidR="00EE74EE" w:rsidRPr="00792BD5">
        <w:rPr>
          <w:rFonts w:ascii="Times New Roman" w:hAnsi="Times New Roman" w:cs="Times New Roman"/>
          <w:noProof w:val="0"/>
          <w:color w:val="000000" w:themeColor="text1"/>
          <w:sz w:val="24"/>
          <w:szCs w:val="24"/>
        </w:rPr>
        <w:t>/recepția</w:t>
      </w:r>
      <w:r w:rsidR="007B7749" w:rsidRPr="00792BD5">
        <w:rPr>
          <w:rFonts w:ascii="Times New Roman" w:hAnsi="Times New Roman" w:cs="Times New Roman"/>
          <w:noProof w:val="0"/>
          <w:color w:val="000000" w:themeColor="text1"/>
          <w:sz w:val="24"/>
          <w:szCs w:val="24"/>
        </w:rPr>
        <w:t xml:space="preserve"> repartitor</w:t>
      </w:r>
      <w:r w:rsidR="00DC6EE0" w:rsidRPr="00792BD5">
        <w:rPr>
          <w:rFonts w:ascii="Times New Roman" w:hAnsi="Times New Roman" w:cs="Times New Roman"/>
          <w:noProof w:val="0"/>
          <w:color w:val="000000" w:themeColor="text1"/>
          <w:sz w:val="24"/>
          <w:szCs w:val="24"/>
        </w:rPr>
        <w:t>ului</w:t>
      </w:r>
      <w:r w:rsidR="007B7749" w:rsidRPr="00792BD5">
        <w:rPr>
          <w:rFonts w:ascii="Times New Roman" w:hAnsi="Times New Roman" w:cs="Times New Roman"/>
          <w:noProof w:val="0"/>
          <w:color w:val="000000" w:themeColor="text1"/>
          <w:sz w:val="24"/>
          <w:szCs w:val="24"/>
        </w:rPr>
        <w:t xml:space="preserve"> </w:t>
      </w:r>
      <w:r w:rsidR="001115EB" w:rsidRPr="00792BD5">
        <w:rPr>
          <w:rFonts w:ascii="Times New Roman" w:hAnsi="Times New Roman" w:cs="Times New Roman"/>
          <w:noProof w:val="0"/>
          <w:color w:val="000000" w:themeColor="text1"/>
          <w:sz w:val="24"/>
          <w:szCs w:val="24"/>
        </w:rPr>
        <w:t>de costuri pe</w:t>
      </w:r>
      <w:r w:rsidR="000373D3" w:rsidRPr="00792BD5">
        <w:rPr>
          <w:rFonts w:ascii="Times New Roman" w:hAnsi="Times New Roman" w:cs="Times New Roman"/>
          <w:noProof w:val="0"/>
          <w:color w:val="000000" w:themeColor="text1"/>
          <w:sz w:val="24"/>
          <w:szCs w:val="24"/>
        </w:rPr>
        <w:t>ntru încălzire</w:t>
      </w:r>
      <w:r w:rsidR="00AD640D" w:rsidRPr="00792BD5">
        <w:rPr>
          <w:rFonts w:ascii="Times New Roman" w:hAnsi="Times New Roman" w:cs="Times New Roman"/>
          <w:noProof w:val="0"/>
          <w:color w:val="000000" w:themeColor="text1"/>
          <w:sz w:val="24"/>
          <w:szCs w:val="24"/>
        </w:rPr>
        <w:t>;</w:t>
      </w:r>
      <w:r w:rsidR="006B1658" w:rsidRPr="00792BD5">
        <w:rPr>
          <w:rStyle w:val="ln2tparagraf"/>
          <w:rFonts w:ascii="Times New Roman" w:hAnsi="Times New Roman" w:cs="Times New Roman"/>
          <w:noProof w:val="0"/>
          <w:color w:val="000000" w:themeColor="text1"/>
          <w:sz w:val="24"/>
          <w:szCs w:val="24"/>
        </w:rPr>
        <w:t xml:space="preserve"> </w:t>
      </w:r>
    </w:p>
    <w:p w14:paraId="07922C56" w14:textId="4C939835" w:rsidR="00CB0574" w:rsidRPr="00792BD5" w:rsidRDefault="006650B1"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Style w:val="ln2tparagraf"/>
                <w:rFonts w:ascii="Cambria Math" w:hAnsi="Cambria Math" w:cs="Times New Roman"/>
                <w:i/>
                <w:noProof w:val="0"/>
                <w:color w:val="000000" w:themeColor="text1"/>
                <w:sz w:val="24"/>
                <w:szCs w:val="24"/>
              </w:rPr>
            </m:ctrlPr>
          </m:sSubSupPr>
          <m:e>
            <m:r>
              <w:rPr>
                <w:rStyle w:val="ln2tparagraf"/>
                <w:rFonts w:ascii="Cambria Math" w:hAnsi="Cambria Math" w:cs="Times New Roman"/>
                <w:noProof w:val="0"/>
                <w:color w:val="000000" w:themeColor="text1"/>
                <w:sz w:val="24"/>
                <w:szCs w:val="24"/>
              </w:rPr>
              <m:t>K</m:t>
            </m:r>
          </m:e>
          <m:sub>
            <m:r>
              <w:rPr>
                <w:rStyle w:val="ln2tparagraf"/>
                <w:rFonts w:ascii="Cambria Math" w:hAnsi="Cambria Math" w:cs="Times New Roman"/>
                <w:noProof w:val="0"/>
                <w:color w:val="000000" w:themeColor="text1"/>
                <w:sz w:val="24"/>
                <w:szCs w:val="24"/>
              </w:rPr>
              <m:t>CCAL</m:t>
            </m:r>
          </m:sub>
          <m:sup>
            <m:r>
              <w:rPr>
                <w:rStyle w:val="ln2tparagraf"/>
                <w:rFonts w:ascii="Cambria Math" w:hAnsi="Cambria Math" w:cs="Times New Roman"/>
                <w:noProof w:val="0"/>
                <w:color w:val="000000" w:themeColor="text1"/>
                <w:sz w:val="24"/>
                <w:szCs w:val="24"/>
              </w:rPr>
              <m:t>j</m:t>
            </m:r>
          </m:sup>
        </m:sSubSup>
      </m:oMath>
      <w:r w:rsidR="006B1658" w:rsidRPr="00792BD5">
        <w:rPr>
          <w:rStyle w:val="ln2tparagraf"/>
          <w:rFonts w:ascii="Times New Roman" w:hAnsi="Times New Roman" w:cs="Times New Roman"/>
          <w:noProof w:val="0"/>
          <w:color w:val="000000" w:themeColor="text1"/>
          <w:sz w:val="24"/>
          <w:szCs w:val="24"/>
        </w:rPr>
        <w:t>- factorul de evaluare a</w:t>
      </w:r>
      <w:r w:rsidR="005275D9" w:rsidRPr="00792BD5">
        <w:rPr>
          <w:rStyle w:val="ln2tparagraf"/>
          <w:rFonts w:ascii="Times New Roman" w:hAnsi="Times New Roman" w:cs="Times New Roman"/>
          <w:noProof w:val="0"/>
          <w:color w:val="000000" w:themeColor="text1"/>
          <w:sz w:val="24"/>
          <w:szCs w:val="24"/>
        </w:rPr>
        <w:t>l</w:t>
      </w:r>
      <w:r w:rsidR="006B1658" w:rsidRPr="00792BD5">
        <w:rPr>
          <w:rStyle w:val="ln2tparagraf"/>
          <w:rFonts w:ascii="Times New Roman" w:hAnsi="Times New Roman" w:cs="Times New Roman"/>
          <w:noProof w:val="0"/>
          <w:color w:val="000000" w:themeColor="text1"/>
          <w:sz w:val="24"/>
          <w:szCs w:val="24"/>
        </w:rPr>
        <w:t xml:space="preserve"> cuplajului termic ce caracterizează repartitorul </w:t>
      </w:r>
      <w:r w:rsidR="00F70AEC" w:rsidRPr="00792BD5">
        <w:rPr>
          <w:rStyle w:val="ln2tparagraf"/>
          <w:rFonts w:ascii="Times New Roman" w:hAnsi="Times New Roman" w:cs="Times New Roman"/>
          <w:noProof w:val="0"/>
          <w:color w:val="000000" w:themeColor="text1"/>
          <w:sz w:val="24"/>
          <w:szCs w:val="24"/>
        </w:rPr>
        <w:t xml:space="preserve">de costuri </w:t>
      </w:r>
      <w:r w:rsidR="006B1658" w:rsidRPr="00792BD5">
        <w:rPr>
          <w:rStyle w:val="ln2tparagraf"/>
          <w:rFonts w:ascii="Times New Roman" w:hAnsi="Times New Roman" w:cs="Times New Roman"/>
          <w:noProof w:val="0"/>
          <w:color w:val="000000" w:themeColor="text1"/>
          <w:sz w:val="24"/>
          <w:szCs w:val="24"/>
        </w:rPr>
        <w:t>şi corpul de încălzire, din incinta</w:t>
      </w:r>
      <w:r w:rsidR="00B23659" w:rsidRPr="00792BD5">
        <w:rPr>
          <w:rStyle w:val="ln2tparagraf"/>
          <w:rFonts w:ascii="Times New Roman" w:hAnsi="Times New Roman" w:cs="Times New Roman"/>
          <w:noProof w:val="0"/>
          <w:color w:val="000000" w:themeColor="text1"/>
          <w:sz w:val="24"/>
          <w:szCs w:val="24"/>
        </w:rPr>
        <w:t>/încăperea</w:t>
      </w:r>
      <w:r w:rsidR="006B1658" w:rsidRPr="00792BD5">
        <w:rPr>
          <w:rStyle w:val="ln2tparagraf"/>
          <w:rFonts w:ascii="Times New Roman" w:hAnsi="Times New Roman" w:cs="Times New Roman"/>
          <w:noProof w:val="0"/>
          <w:color w:val="000000" w:themeColor="text1"/>
          <w:sz w:val="24"/>
          <w:szCs w:val="24"/>
        </w:rPr>
        <w:t xml:space="preserve"> </w:t>
      </w:r>
      <w:r w:rsidR="006B1658" w:rsidRPr="00792BD5">
        <w:rPr>
          <w:rStyle w:val="ln2tparagraf"/>
          <w:rFonts w:ascii="Times New Roman" w:hAnsi="Times New Roman" w:cs="Times New Roman"/>
          <w:i/>
          <w:noProof w:val="0"/>
          <w:color w:val="000000" w:themeColor="text1"/>
          <w:sz w:val="24"/>
          <w:szCs w:val="24"/>
        </w:rPr>
        <w:t>"j",</w:t>
      </w:r>
      <w:r w:rsidR="006B1658" w:rsidRPr="00792BD5">
        <w:rPr>
          <w:rStyle w:val="ln2tparagraf"/>
          <w:rFonts w:ascii="Times New Roman" w:hAnsi="Times New Roman" w:cs="Times New Roman"/>
          <w:noProof w:val="0"/>
          <w:color w:val="000000" w:themeColor="text1"/>
          <w:sz w:val="24"/>
          <w:szCs w:val="24"/>
        </w:rPr>
        <w:t xml:space="preserve"> pe care acesta este montat;</w:t>
      </w:r>
      <w:r w:rsidR="001E1838" w:rsidRPr="00792BD5">
        <w:rPr>
          <w:rStyle w:val="ln2tparagraf"/>
          <w:rFonts w:ascii="Times New Roman" w:hAnsi="Times New Roman" w:cs="Times New Roman"/>
          <w:noProof w:val="0"/>
          <w:color w:val="000000" w:themeColor="text1"/>
          <w:sz w:val="24"/>
          <w:szCs w:val="24"/>
        </w:rPr>
        <w:t xml:space="preserve"> este</w:t>
      </w:r>
      <w:r w:rsidR="00871694" w:rsidRPr="00792BD5">
        <w:rPr>
          <w:rStyle w:val="ln2tparagraf"/>
          <w:rFonts w:ascii="Times New Roman" w:hAnsi="Times New Roman" w:cs="Times New Roman"/>
          <w:noProof w:val="0"/>
          <w:color w:val="000000" w:themeColor="text1"/>
          <w:sz w:val="24"/>
          <w:szCs w:val="24"/>
        </w:rPr>
        <w:t xml:space="preserve"> specific fiecărui tip de repartitor</w:t>
      </w:r>
      <w:r w:rsidR="00DC6EE0" w:rsidRPr="00792BD5">
        <w:rPr>
          <w:rStyle w:val="ln2tparagraf"/>
          <w:rFonts w:ascii="Times New Roman" w:hAnsi="Times New Roman" w:cs="Times New Roman"/>
          <w:noProof w:val="0"/>
          <w:color w:val="000000" w:themeColor="text1"/>
          <w:sz w:val="24"/>
          <w:szCs w:val="24"/>
        </w:rPr>
        <w:t xml:space="preserve"> și corp de încălzire</w:t>
      </w:r>
      <w:r w:rsidR="00871694" w:rsidRPr="00792BD5">
        <w:rPr>
          <w:rStyle w:val="ln2tparagraf"/>
          <w:rFonts w:ascii="Times New Roman" w:hAnsi="Times New Roman" w:cs="Times New Roman"/>
          <w:noProof w:val="0"/>
          <w:color w:val="000000" w:themeColor="text1"/>
          <w:sz w:val="24"/>
          <w:szCs w:val="24"/>
        </w:rPr>
        <w:t xml:space="preserve">; </w:t>
      </w:r>
      <w:r w:rsidR="0081490D" w:rsidRPr="00792BD5">
        <w:rPr>
          <w:rFonts w:ascii="Times New Roman" w:hAnsi="Times New Roman" w:cs="Times New Roman"/>
          <w:noProof w:val="0"/>
          <w:color w:val="000000" w:themeColor="text1"/>
          <w:sz w:val="24"/>
          <w:szCs w:val="24"/>
        </w:rPr>
        <w:t>valoare</w:t>
      </w:r>
      <w:r w:rsidR="00871694" w:rsidRPr="00792BD5">
        <w:rPr>
          <w:rFonts w:ascii="Times New Roman" w:hAnsi="Times New Roman" w:cs="Times New Roman"/>
          <w:noProof w:val="0"/>
          <w:color w:val="000000" w:themeColor="text1"/>
          <w:sz w:val="24"/>
          <w:szCs w:val="24"/>
        </w:rPr>
        <w:t xml:space="preserve">a </w:t>
      </w:r>
      <w:r w:rsidR="00274E98" w:rsidRPr="00792BD5">
        <w:rPr>
          <w:rFonts w:ascii="Times New Roman" w:hAnsi="Times New Roman" w:cs="Times New Roman"/>
          <w:noProof w:val="0"/>
          <w:color w:val="000000" w:themeColor="text1"/>
          <w:sz w:val="24"/>
          <w:szCs w:val="24"/>
        </w:rPr>
        <w:t xml:space="preserve">acestuia </w:t>
      </w:r>
      <w:r w:rsidR="00871694" w:rsidRPr="00792BD5">
        <w:rPr>
          <w:rFonts w:ascii="Times New Roman" w:hAnsi="Times New Roman" w:cs="Times New Roman"/>
          <w:noProof w:val="0"/>
          <w:color w:val="000000" w:themeColor="text1"/>
          <w:sz w:val="24"/>
          <w:szCs w:val="24"/>
        </w:rPr>
        <w:t>este pusă la dispoziția prestatorului</w:t>
      </w:r>
      <w:r w:rsidR="0081490D" w:rsidRPr="00792BD5">
        <w:rPr>
          <w:rFonts w:ascii="Times New Roman" w:hAnsi="Times New Roman" w:cs="Times New Roman"/>
          <w:noProof w:val="0"/>
          <w:color w:val="000000" w:themeColor="text1"/>
          <w:sz w:val="24"/>
          <w:szCs w:val="24"/>
        </w:rPr>
        <w:t xml:space="preserve"> de</w:t>
      </w:r>
      <w:r w:rsidR="00871694" w:rsidRPr="00792BD5">
        <w:rPr>
          <w:rFonts w:ascii="Times New Roman" w:hAnsi="Times New Roman" w:cs="Times New Roman"/>
          <w:noProof w:val="0"/>
          <w:color w:val="000000" w:themeColor="text1"/>
          <w:sz w:val="24"/>
          <w:szCs w:val="24"/>
        </w:rPr>
        <w:t xml:space="preserve"> către</w:t>
      </w:r>
      <w:r w:rsidR="0081490D" w:rsidRPr="00792BD5">
        <w:rPr>
          <w:rFonts w:ascii="Times New Roman" w:hAnsi="Times New Roman" w:cs="Times New Roman"/>
          <w:noProof w:val="0"/>
          <w:color w:val="000000" w:themeColor="text1"/>
          <w:sz w:val="24"/>
          <w:szCs w:val="24"/>
        </w:rPr>
        <w:t xml:space="preserve"> producătorul repartitorului</w:t>
      </w:r>
      <w:r w:rsidR="00871694" w:rsidRPr="00792BD5">
        <w:rPr>
          <w:rFonts w:ascii="Times New Roman" w:hAnsi="Times New Roman" w:cs="Times New Roman"/>
          <w:noProof w:val="0"/>
          <w:color w:val="000000" w:themeColor="text1"/>
          <w:sz w:val="24"/>
          <w:szCs w:val="24"/>
        </w:rPr>
        <w:t>;</w:t>
      </w:r>
    </w:p>
    <w:p w14:paraId="6DF8EC2D" w14:textId="7B0EBBD2" w:rsidR="006B1658" w:rsidRPr="00792BD5" w:rsidRDefault="00E803E8" w:rsidP="00263409">
      <w:pPr>
        <w:tabs>
          <w:tab w:val="left" w:pos="0"/>
        </w:tabs>
        <w:spacing w:after="0" w:line="360" w:lineRule="auto"/>
        <w:jc w:val="both"/>
        <w:rPr>
          <w:rFonts w:ascii="Times New Roman" w:hAnsi="Times New Roman" w:cs="Times New Roman"/>
          <w:noProof w:val="0"/>
          <w:color w:val="000000" w:themeColor="text1"/>
          <w:sz w:val="24"/>
          <w:szCs w:val="24"/>
        </w:rPr>
      </w:pPr>
      <w:r w:rsidRPr="00792BD5">
        <w:rPr>
          <w:rFonts w:ascii="Times New Roman" w:hAnsi="Times New Roman" w:cs="Times New Roman"/>
          <w:noProof w:val="0"/>
          <w:color w:val="000000" w:themeColor="text1"/>
          <w:sz w:val="24"/>
          <w:szCs w:val="24"/>
        </w:rPr>
        <w:t xml:space="preserve"> </w:t>
      </w:r>
      <m:oMath>
        <m:sSubSup>
          <m:sSubSupPr>
            <m:ctrlPr>
              <w:rPr>
                <w:rStyle w:val="ln2tparagraf"/>
                <w:rFonts w:ascii="Cambria Math" w:hAnsi="Cambria Math" w:cs="Times New Roman"/>
                <w:i/>
                <w:noProof w:val="0"/>
                <w:color w:val="000000" w:themeColor="text1"/>
                <w:sz w:val="24"/>
                <w:szCs w:val="24"/>
              </w:rPr>
            </m:ctrlPr>
          </m:sSubSupPr>
          <m:e>
            <m:r>
              <w:rPr>
                <w:rStyle w:val="ln2tparagraf"/>
                <w:rFonts w:ascii="Cambria Math" w:hAnsi="Cambria Math" w:cs="Times New Roman"/>
                <w:noProof w:val="0"/>
                <w:color w:val="000000" w:themeColor="text1"/>
                <w:sz w:val="24"/>
                <w:szCs w:val="24"/>
              </w:rPr>
              <m:t>K</m:t>
            </m:r>
          </m:e>
          <m:sub>
            <m:r>
              <w:rPr>
                <w:rStyle w:val="ln2tparagraf"/>
                <w:rFonts w:ascii="Cambria Math" w:hAnsi="Cambria Math" w:cs="Times New Roman"/>
                <w:noProof w:val="0"/>
                <w:color w:val="000000" w:themeColor="text1"/>
                <w:sz w:val="24"/>
                <w:szCs w:val="24"/>
              </w:rPr>
              <m:t>a</m:t>
            </m:r>
          </m:sub>
          <m:sup>
            <m:r>
              <w:rPr>
                <w:rStyle w:val="ln2tparagraf"/>
                <w:rFonts w:ascii="Cambria Math" w:hAnsi="Cambria Math" w:cs="Times New Roman"/>
                <w:noProof w:val="0"/>
                <w:color w:val="000000" w:themeColor="text1"/>
                <w:sz w:val="24"/>
                <w:szCs w:val="24"/>
              </w:rPr>
              <m:t>j</m:t>
            </m:r>
          </m:sup>
        </m:sSubSup>
      </m:oMath>
      <w:r w:rsidR="006B1658" w:rsidRPr="00792BD5">
        <w:rPr>
          <w:rStyle w:val="ln2tparagraf"/>
          <w:rFonts w:ascii="Times New Roman" w:hAnsi="Times New Roman" w:cs="Times New Roman"/>
          <w:noProof w:val="0"/>
          <w:color w:val="000000" w:themeColor="text1"/>
          <w:sz w:val="24"/>
          <w:szCs w:val="24"/>
        </w:rPr>
        <w:t>- factorul de amplasare aferent incintei</w:t>
      </w:r>
      <w:r w:rsidR="00B23659" w:rsidRPr="00792BD5">
        <w:rPr>
          <w:rStyle w:val="ln2tparagraf"/>
          <w:rFonts w:ascii="Times New Roman" w:hAnsi="Times New Roman" w:cs="Times New Roman"/>
          <w:noProof w:val="0"/>
          <w:color w:val="000000" w:themeColor="text1"/>
          <w:sz w:val="24"/>
          <w:szCs w:val="24"/>
        </w:rPr>
        <w:t>/încăperii</w:t>
      </w:r>
      <w:r w:rsidR="006B1658" w:rsidRPr="00792BD5">
        <w:rPr>
          <w:rStyle w:val="ln2tparagraf"/>
          <w:rFonts w:ascii="Times New Roman" w:hAnsi="Times New Roman" w:cs="Times New Roman"/>
          <w:noProof w:val="0"/>
          <w:color w:val="000000" w:themeColor="text1"/>
          <w:sz w:val="24"/>
          <w:szCs w:val="24"/>
        </w:rPr>
        <w:t xml:space="preserve"> </w:t>
      </w:r>
      <w:r w:rsidR="006B1658" w:rsidRPr="00792BD5">
        <w:rPr>
          <w:rStyle w:val="ln2tparagraf"/>
          <w:rFonts w:ascii="Times New Roman" w:hAnsi="Times New Roman" w:cs="Times New Roman"/>
          <w:i/>
          <w:noProof w:val="0"/>
          <w:color w:val="000000" w:themeColor="text1"/>
          <w:sz w:val="24"/>
          <w:szCs w:val="24"/>
        </w:rPr>
        <w:t>"j"</w:t>
      </w:r>
      <w:r w:rsidR="006B1658" w:rsidRPr="00792BD5">
        <w:rPr>
          <w:rStyle w:val="ln2tparagraf"/>
          <w:rFonts w:ascii="Times New Roman" w:hAnsi="Times New Roman" w:cs="Times New Roman"/>
          <w:noProof w:val="0"/>
          <w:color w:val="000000" w:themeColor="text1"/>
          <w:sz w:val="24"/>
          <w:szCs w:val="24"/>
        </w:rPr>
        <w:t xml:space="preserve"> în care este amplasat corpul de încălzire</w:t>
      </w:r>
      <w:r w:rsidR="0096561C" w:rsidRPr="00792BD5">
        <w:rPr>
          <w:rStyle w:val="ln2tparagraf"/>
          <w:rFonts w:ascii="Times New Roman" w:hAnsi="Times New Roman" w:cs="Times New Roman"/>
          <w:noProof w:val="0"/>
          <w:color w:val="000000" w:themeColor="text1"/>
          <w:sz w:val="24"/>
          <w:szCs w:val="24"/>
        </w:rPr>
        <w:t>;</w:t>
      </w:r>
      <w:r w:rsidR="006B1658" w:rsidRPr="00792BD5">
        <w:rPr>
          <w:rStyle w:val="ln2tparagraf"/>
          <w:rFonts w:ascii="Times New Roman" w:hAnsi="Times New Roman" w:cs="Times New Roman"/>
          <w:noProof w:val="0"/>
          <w:color w:val="000000" w:themeColor="text1"/>
          <w:sz w:val="24"/>
          <w:szCs w:val="24"/>
        </w:rPr>
        <w:t xml:space="preserve"> </w:t>
      </w:r>
      <w:r w:rsidR="0096561C" w:rsidRPr="00792BD5">
        <w:rPr>
          <w:rStyle w:val="ln2tparagraf"/>
          <w:rFonts w:ascii="Times New Roman" w:hAnsi="Times New Roman" w:cs="Times New Roman"/>
          <w:noProof w:val="0"/>
          <w:color w:val="000000" w:themeColor="text1"/>
          <w:sz w:val="24"/>
          <w:szCs w:val="24"/>
        </w:rPr>
        <w:t>f</w:t>
      </w:r>
      <w:r w:rsidR="00ED302E" w:rsidRPr="00792BD5">
        <w:rPr>
          <w:rStyle w:val="ln2tparagraf"/>
          <w:rFonts w:ascii="Times New Roman" w:hAnsi="Times New Roman" w:cs="Times New Roman"/>
          <w:noProof w:val="0"/>
          <w:color w:val="000000" w:themeColor="text1"/>
          <w:sz w:val="24"/>
          <w:szCs w:val="24"/>
        </w:rPr>
        <w:t>acto</w:t>
      </w:r>
      <w:r w:rsidR="00D71FB0" w:rsidRPr="00792BD5">
        <w:rPr>
          <w:rStyle w:val="ln2tparagraf"/>
          <w:rFonts w:ascii="Times New Roman" w:hAnsi="Times New Roman" w:cs="Times New Roman"/>
          <w:noProof w:val="0"/>
          <w:color w:val="000000" w:themeColor="text1"/>
          <w:sz w:val="24"/>
          <w:szCs w:val="24"/>
        </w:rPr>
        <w:t>rii de amplasare sunt prevăzuți</w:t>
      </w:r>
      <w:r w:rsidR="000373D3" w:rsidRPr="00792BD5">
        <w:rPr>
          <w:rStyle w:val="ln2tparagraf"/>
          <w:rFonts w:ascii="Times New Roman" w:hAnsi="Times New Roman" w:cs="Times New Roman"/>
          <w:noProof w:val="0"/>
          <w:color w:val="000000" w:themeColor="text1"/>
          <w:sz w:val="24"/>
          <w:szCs w:val="24"/>
        </w:rPr>
        <w:t xml:space="preserve"> în anexa</w:t>
      </w:r>
      <w:r w:rsidR="00D76C3F">
        <w:rPr>
          <w:rStyle w:val="ln2tparagraf"/>
          <w:rFonts w:ascii="Times New Roman" w:hAnsi="Times New Roman" w:cs="Times New Roman"/>
          <w:noProof w:val="0"/>
          <w:color w:val="000000" w:themeColor="text1"/>
          <w:sz w:val="24"/>
          <w:szCs w:val="24"/>
        </w:rPr>
        <w:t xml:space="preserve"> nr.</w:t>
      </w:r>
      <w:r w:rsidR="000373D3" w:rsidRPr="00792BD5">
        <w:rPr>
          <w:rStyle w:val="ln2tparagraf"/>
          <w:rFonts w:ascii="Times New Roman" w:hAnsi="Times New Roman" w:cs="Times New Roman"/>
          <w:noProof w:val="0"/>
          <w:color w:val="000000" w:themeColor="text1"/>
          <w:sz w:val="24"/>
          <w:szCs w:val="24"/>
        </w:rPr>
        <w:t xml:space="preserve"> 1;</w:t>
      </w:r>
      <w:r w:rsidR="00ED302E" w:rsidRPr="00792BD5">
        <w:rPr>
          <w:rStyle w:val="ln2tparagraf"/>
          <w:rFonts w:ascii="Times New Roman" w:hAnsi="Times New Roman" w:cs="Times New Roman"/>
          <w:noProof w:val="0"/>
          <w:color w:val="000000" w:themeColor="text1"/>
          <w:sz w:val="24"/>
          <w:szCs w:val="24"/>
        </w:rPr>
        <w:t xml:space="preserve"> </w:t>
      </w:r>
      <w:r w:rsidR="000373D3" w:rsidRPr="00792BD5">
        <w:rPr>
          <w:rStyle w:val="ln2tparagraf"/>
          <w:rFonts w:ascii="Times New Roman" w:hAnsi="Times New Roman" w:cs="Times New Roman"/>
          <w:noProof w:val="0"/>
          <w:color w:val="000000" w:themeColor="text1"/>
          <w:sz w:val="24"/>
          <w:szCs w:val="24"/>
        </w:rPr>
        <w:t>î</w:t>
      </w:r>
      <w:r w:rsidR="006B1658" w:rsidRPr="00792BD5">
        <w:rPr>
          <w:rStyle w:val="ln2tparagraf"/>
          <w:rFonts w:ascii="Times New Roman" w:hAnsi="Times New Roman" w:cs="Times New Roman"/>
          <w:noProof w:val="0"/>
          <w:color w:val="000000" w:themeColor="text1"/>
          <w:sz w:val="24"/>
          <w:szCs w:val="24"/>
        </w:rPr>
        <w:t xml:space="preserve">n cazul apartamentelor utilizate de persoane juridice în scop lucrativ ori pentru </w:t>
      </w:r>
      <w:r w:rsidR="00801109" w:rsidRPr="00792BD5">
        <w:rPr>
          <w:rStyle w:val="ln2tparagraf"/>
          <w:rFonts w:ascii="Times New Roman" w:hAnsi="Times New Roman" w:cs="Times New Roman"/>
          <w:noProof w:val="0"/>
          <w:color w:val="000000" w:themeColor="text1"/>
          <w:sz w:val="24"/>
          <w:szCs w:val="24"/>
        </w:rPr>
        <w:t>spațiile</w:t>
      </w:r>
      <w:r w:rsidR="006B1658" w:rsidRPr="00792BD5">
        <w:rPr>
          <w:rStyle w:val="ln2tparagraf"/>
          <w:rFonts w:ascii="Times New Roman" w:hAnsi="Times New Roman" w:cs="Times New Roman"/>
          <w:noProof w:val="0"/>
          <w:color w:val="000000" w:themeColor="text1"/>
          <w:sz w:val="24"/>
          <w:szCs w:val="24"/>
        </w:rPr>
        <w:t xml:space="preserve"> cu altă destinaţie decât cea de </w:t>
      </w:r>
      <w:r w:rsidR="00801109" w:rsidRPr="00792BD5">
        <w:rPr>
          <w:rStyle w:val="ln2tparagraf"/>
          <w:rFonts w:ascii="Times New Roman" w:hAnsi="Times New Roman" w:cs="Times New Roman"/>
          <w:noProof w:val="0"/>
          <w:color w:val="000000" w:themeColor="text1"/>
          <w:sz w:val="24"/>
          <w:szCs w:val="24"/>
        </w:rPr>
        <w:t>locuință</w:t>
      </w:r>
      <w:r w:rsidR="006B1658" w:rsidRPr="00792BD5">
        <w:rPr>
          <w:rStyle w:val="ln2tparagraf"/>
          <w:rFonts w:ascii="Times New Roman" w:hAnsi="Times New Roman" w:cs="Times New Roman"/>
          <w:noProof w:val="0"/>
          <w:color w:val="000000" w:themeColor="text1"/>
          <w:sz w:val="24"/>
          <w:szCs w:val="24"/>
        </w:rPr>
        <w:t xml:space="preserve">, indiferent de </w:t>
      </w:r>
      <w:r w:rsidR="00801109" w:rsidRPr="00792BD5">
        <w:rPr>
          <w:rStyle w:val="ln2tparagraf"/>
          <w:rFonts w:ascii="Times New Roman" w:hAnsi="Times New Roman" w:cs="Times New Roman"/>
          <w:noProof w:val="0"/>
          <w:color w:val="000000" w:themeColor="text1"/>
          <w:sz w:val="24"/>
          <w:szCs w:val="24"/>
        </w:rPr>
        <w:t>deținător</w:t>
      </w:r>
      <w:r w:rsidR="006B1658" w:rsidRPr="00792BD5">
        <w:rPr>
          <w:rStyle w:val="ln2tparagraf"/>
          <w:rFonts w:ascii="Times New Roman" w:hAnsi="Times New Roman" w:cs="Times New Roman"/>
          <w:noProof w:val="0"/>
          <w:color w:val="000000" w:themeColor="text1"/>
          <w:sz w:val="24"/>
          <w:szCs w:val="24"/>
        </w:rPr>
        <w:t xml:space="preserve"> sau utilizator</w:t>
      </w:r>
      <w:r w:rsidR="00ED302E" w:rsidRPr="00792BD5">
        <w:rPr>
          <w:rStyle w:val="ln2tparagraf"/>
          <w:rFonts w:ascii="Times New Roman" w:hAnsi="Times New Roman" w:cs="Times New Roman"/>
          <w:noProof w:val="0"/>
          <w:color w:val="000000" w:themeColor="text1"/>
          <w:sz w:val="24"/>
          <w:szCs w:val="24"/>
        </w:rPr>
        <w:t>, f</w:t>
      </w:r>
      <w:r w:rsidR="00ED302E" w:rsidRPr="00792BD5">
        <w:rPr>
          <w:rFonts w:ascii="Times New Roman" w:hAnsi="Times New Roman" w:cs="Times New Roman"/>
          <w:noProof w:val="0"/>
          <w:color w:val="000000" w:themeColor="text1"/>
          <w:sz w:val="24"/>
          <w:szCs w:val="24"/>
        </w:rPr>
        <w:t>actorul de amplasare are valoarea unu</w:t>
      </w:r>
      <w:r w:rsidR="006B1658" w:rsidRPr="00792BD5">
        <w:rPr>
          <w:rStyle w:val="ln2tparagraf"/>
          <w:rFonts w:ascii="Times New Roman" w:hAnsi="Times New Roman" w:cs="Times New Roman"/>
          <w:noProof w:val="0"/>
          <w:color w:val="000000" w:themeColor="text1"/>
          <w:sz w:val="24"/>
          <w:szCs w:val="24"/>
        </w:rPr>
        <w:t xml:space="preserve">; </w:t>
      </w:r>
    </w:p>
    <w:p w14:paraId="01896340" w14:textId="047F30EE" w:rsidR="006B1658" w:rsidRPr="00792BD5" w:rsidRDefault="006650B1" w:rsidP="00263409">
      <w:pPr>
        <w:tabs>
          <w:tab w:val="left" w:pos="0"/>
        </w:tabs>
        <w:spacing w:after="0" w:line="360" w:lineRule="auto"/>
        <w:jc w:val="both"/>
        <w:rPr>
          <w:rStyle w:val="ln2tparagraf"/>
          <w:rFonts w:ascii="Times New Roman" w:hAnsi="Times New Roman" w:cs="Times New Roman"/>
          <w:noProof w:val="0"/>
          <w:color w:val="000000" w:themeColor="text1"/>
          <w:sz w:val="24"/>
          <w:szCs w:val="24"/>
        </w:rPr>
      </w:pPr>
      <m:oMath>
        <m:sSubSup>
          <m:sSubSupPr>
            <m:ctrlPr>
              <w:rPr>
                <w:rStyle w:val="ln2tparagraf"/>
                <w:rFonts w:ascii="Cambria Math" w:hAnsi="Cambria Math" w:cs="Times New Roman"/>
                <w:i/>
                <w:noProof w:val="0"/>
                <w:color w:val="000000" w:themeColor="text1"/>
                <w:sz w:val="24"/>
                <w:szCs w:val="24"/>
              </w:rPr>
            </m:ctrlPr>
          </m:sSubSupPr>
          <m:e>
            <m:r>
              <w:rPr>
                <w:rStyle w:val="ln2tparagraf"/>
                <w:rFonts w:ascii="Cambria Math" w:hAnsi="Cambria Math" w:cs="Times New Roman"/>
                <w:noProof w:val="0"/>
                <w:color w:val="000000" w:themeColor="text1"/>
                <w:sz w:val="24"/>
                <w:szCs w:val="24"/>
              </w:rPr>
              <m:t>K</m:t>
            </m:r>
          </m:e>
          <m:sub>
            <m:r>
              <w:rPr>
                <w:rStyle w:val="ln2tparagraf"/>
                <w:rFonts w:ascii="Cambria Math" w:hAnsi="Cambria Math" w:cs="Times New Roman"/>
                <w:noProof w:val="0"/>
                <w:color w:val="000000" w:themeColor="text1"/>
                <w:sz w:val="24"/>
                <w:szCs w:val="24"/>
              </w:rPr>
              <m:t>QCAL</m:t>
            </m:r>
          </m:sub>
          <m:sup>
            <m:r>
              <w:rPr>
                <w:rStyle w:val="ln2tparagraf"/>
                <w:rFonts w:ascii="Cambria Math" w:hAnsi="Cambria Math" w:cs="Times New Roman"/>
                <w:noProof w:val="0"/>
                <w:color w:val="000000" w:themeColor="text1"/>
                <w:sz w:val="24"/>
                <w:szCs w:val="24"/>
              </w:rPr>
              <m:t>j</m:t>
            </m:r>
          </m:sup>
        </m:sSubSup>
      </m:oMath>
      <w:r w:rsidR="006B1658" w:rsidRPr="00792BD5">
        <w:rPr>
          <w:rStyle w:val="ln2tparagraf"/>
          <w:rFonts w:ascii="Times New Roman" w:hAnsi="Times New Roman" w:cs="Times New Roman"/>
          <w:noProof w:val="0"/>
          <w:color w:val="000000" w:themeColor="text1"/>
          <w:sz w:val="24"/>
          <w:szCs w:val="24"/>
        </w:rPr>
        <w:t>- factorul de evaluare cu puterea termică a corpului de încălzire amplasat în incinta</w:t>
      </w:r>
      <w:r w:rsidR="00B23659" w:rsidRPr="00792BD5">
        <w:rPr>
          <w:rStyle w:val="ln2tparagraf"/>
          <w:rFonts w:ascii="Times New Roman" w:hAnsi="Times New Roman" w:cs="Times New Roman"/>
          <w:noProof w:val="0"/>
          <w:color w:val="000000" w:themeColor="text1"/>
          <w:sz w:val="24"/>
          <w:szCs w:val="24"/>
        </w:rPr>
        <w:t>/încăperea</w:t>
      </w:r>
      <w:r w:rsidR="006B1658" w:rsidRPr="00792BD5">
        <w:rPr>
          <w:rStyle w:val="ln2tparagraf"/>
          <w:rFonts w:ascii="Times New Roman" w:hAnsi="Times New Roman" w:cs="Times New Roman"/>
          <w:noProof w:val="0"/>
          <w:color w:val="000000" w:themeColor="text1"/>
          <w:sz w:val="24"/>
          <w:szCs w:val="24"/>
        </w:rPr>
        <w:t xml:space="preserve"> </w:t>
      </w:r>
      <w:r w:rsidR="006B1658" w:rsidRPr="00792BD5">
        <w:rPr>
          <w:rStyle w:val="ln2tparagraf"/>
          <w:rFonts w:ascii="Times New Roman" w:hAnsi="Times New Roman" w:cs="Times New Roman"/>
          <w:i/>
          <w:noProof w:val="0"/>
          <w:color w:val="000000" w:themeColor="text1"/>
          <w:sz w:val="24"/>
          <w:szCs w:val="24"/>
        </w:rPr>
        <w:t>"j"</w:t>
      </w:r>
      <w:r w:rsidR="006B1658" w:rsidRPr="00792BD5">
        <w:rPr>
          <w:rStyle w:val="ln2tparagraf"/>
          <w:rFonts w:ascii="Times New Roman" w:hAnsi="Times New Roman" w:cs="Times New Roman"/>
          <w:noProof w:val="0"/>
          <w:color w:val="000000" w:themeColor="text1"/>
          <w:sz w:val="24"/>
          <w:szCs w:val="24"/>
        </w:rPr>
        <w:t xml:space="preserve"> pe care este montat repartitorul; </w:t>
      </w:r>
      <w:r w:rsidR="00871694" w:rsidRPr="00792BD5">
        <w:rPr>
          <w:rStyle w:val="ln2tparagraf"/>
          <w:rFonts w:ascii="Times New Roman" w:hAnsi="Times New Roman" w:cs="Times New Roman"/>
          <w:noProof w:val="0"/>
          <w:color w:val="000000" w:themeColor="text1"/>
          <w:sz w:val="24"/>
          <w:szCs w:val="24"/>
        </w:rPr>
        <w:t xml:space="preserve">valoarea </w:t>
      </w:r>
      <w:r w:rsidR="00274E98" w:rsidRPr="00792BD5">
        <w:rPr>
          <w:rStyle w:val="ln2tparagraf"/>
          <w:rFonts w:ascii="Times New Roman" w:hAnsi="Times New Roman" w:cs="Times New Roman"/>
          <w:noProof w:val="0"/>
          <w:color w:val="000000" w:themeColor="text1"/>
          <w:sz w:val="24"/>
          <w:szCs w:val="24"/>
        </w:rPr>
        <w:t xml:space="preserve">acestuia </w:t>
      </w:r>
      <w:r w:rsidR="00871694" w:rsidRPr="00792BD5">
        <w:rPr>
          <w:rStyle w:val="ln2tparagraf"/>
          <w:rFonts w:ascii="Times New Roman" w:hAnsi="Times New Roman" w:cs="Times New Roman"/>
          <w:noProof w:val="0"/>
          <w:color w:val="000000" w:themeColor="text1"/>
          <w:sz w:val="24"/>
          <w:szCs w:val="24"/>
        </w:rPr>
        <w:t xml:space="preserve">este determinată în funcție </w:t>
      </w:r>
      <w:r w:rsidR="00BE7D4C" w:rsidRPr="00792BD5">
        <w:rPr>
          <w:rStyle w:val="ln2tparagraf"/>
          <w:rFonts w:ascii="Times New Roman" w:hAnsi="Times New Roman" w:cs="Times New Roman"/>
          <w:noProof w:val="0"/>
          <w:color w:val="000000" w:themeColor="text1"/>
          <w:sz w:val="24"/>
          <w:szCs w:val="24"/>
        </w:rPr>
        <w:t xml:space="preserve">de </w:t>
      </w:r>
      <w:r w:rsidR="00871694" w:rsidRPr="00792BD5">
        <w:rPr>
          <w:rFonts w:ascii="Times New Roman" w:hAnsi="Times New Roman" w:cs="Times New Roman"/>
          <w:noProof w:val="0"/>
          <w:color w:val="000000" w:themeColor="text1"/>
          <w:sz w:val="24"/>
          <w:szCs w:val="24"/>
        </w:rPr>
        <w:t>puterea termică a corpului de încălzire pe care este montat repartitorul;</w:t>
      </w:r>
      <w:r w:rsidR="00F81443" w:rsidRPr="00792BD5">
        <w:rPr>
          <w:rFonts w:ascii="Times New Roman" w:hAnsi="Times New Roman" w:cs="Times New Roman"/>
          <w:noProof w:val="0"/>
          <w:color w:val="000000" w:themeColor="text1"/>
          <w:sz w:val="24"/>
          <w:szCs w:val="24"/>
        </w:rPr>
        <w:t xml:space="preserve"> </w:t>
      </w:r>
    </w:p>
    <w:p w14:paraId="3897ED62" w14:textId="40200DEC" w:rsidR="00704157" w:rsidRPr="00792BD5" w:rsidRDefault="006650B1"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T</m:t>
            </m:r>
          </m:sub>
          <m:sup>
            <m:r>
              <w:rPr>
                <w:rFonts w:ascii="Cambria Math" w:hAnsi="Cambria Math" w:cs="Times New Roman"/>
                <w:noProof w:val="0"/>
                <w:color w:val="000000" w:themeColor="text1"/>
                <w:sz w:val="24"/>
                <w:szCs w:val="24"/>
              </w:rPr>
              <m:t>j</m:t>
            </m:r>
          </m:sup>
        </m:sSubSup>
      </m:oMath>
      <w:r w:rsidR="00704157" w:rsidRPr="00792BD5">
        <w:rPr>
          <w:rFonts w:ascii="Times New Roman" w:hAnsi="Times New Roman" w:cs="Times New Roman"/>
          <w:noProof w:val="0"/>
          <w:color w:val="000000" w:themeColor="text1"/>
          <w:sz w:val="24"/>
          <w:szCs w:val="24"/>
        </w:rPr>
        <w:t>- factorul de evaluare pentru încăperi cu temperaturi interioare de proiectare scăzute</w:t>
      </w:r>
      <w:r w:rsidR="0084060B" w:rsidRPr="00792BD5">
        <w:rPr>
          <w:rFonts w:ascii="Times New Roman" w:hAnsi="Times New Roman" w:cs="Times New Roman"/>
          <w:noProof w:val="0"/>
          <w:color w:val="000000" w:themeColor="text1"/>
          <w:sz w:val="24"/>
          <w:szCs w:val="24"/>
        </w:rPr>
        <w:t>;</w:t>
      </w:r>
      <w:r w:rsidR="00704157" w:rsidRPr="00792BD5">
        <w:rPr>
          <w:rFonts w:ascii="Times New Roman" w:hAnsi="Times New Roman" w:cs="Times New Roman"/>
          <w:noProof w:val="0"/>
          <w:color w:val="000000" w:themeColor="text1"/>
          <w:sz w:val="24"/>
          <w:szCs w:val="24"/>
        </w:rPr>
        <w:t xml:space="preserve"> este utilizat doar în cazul în care sunt </w:t>
      </w:r>
      <w:r w:rsidR="0084060B" w:rsidRPr="00792BD5">
        <w:rPr>
          <w:rFonts w:ascii="Times New Roman" w:hAnsi="Times New Roman" w:cs="Times New Roman"/>
          <w:noProof w:val="0"/>
          <w:color w:val="000000" w:themeColor="text1"/>
          <w:sz w:val="24"/>
          <w:szCs w:val="24"/>
        </w:rPr>
        <w:t>folosite</w:t>
      </w:r>
      <w:r w:rsidR="00704157" w:rsidRPr="00792BD5">
        <w:rPr>
          <w:rFonts w:ascii="Times New Roman" w:hAnsi="Times New Roman" w:cs="Times New Roman"/>
          <w:noProof w:val="0"/>
          <w:color w:val="000000" w:themeColor="text1"/>
          <w:sz w:val="24"/>
          <w:szCs w:val="24"/>
        </w:rPr>
        <w:t xml:space="preserve"> repartitoare de costuri pentru încălzire cu un singur senzor de temperatură;</w:t>
      </w:r>
      <w:r w:rsidR="00DE2F52" w:rsidRPr="00792BD5">
        <w:rPr>
          <w:rFonts w:ascii="Times New Roman" w:hAnsi="Times New Roman" w:cs="Times New Roman"/>
          <w:noProof w:val="0"/>
          <w:color w:val="000000" w:themeColor="text1"/>
          <w:sz w:val="24"/>
          <w:szCs w:val="24"/>
        </w:rPr>
        <w:t xml:space="preserve"> </w:t>
      </w:r>
      <w:r w:rsidR="00F81443" w:rsidRPr="00792BD5">
        <w:rPr>
          <w:rFonts w:ascii="Times New Roman" w:hAnsi="Times New Roman" w:cs="Times New Roman"/>
          <w:noProof w:val="0"/>
          <w:color w:val="000000" w:themeColor="text1"/>
          <w:sz w:val="24"/>
          <w:szCs w:val="24"/>
        </w:rPr>
        <w:t>în cazul repartitoarelor cu doi senzori de temperatură</w:t>
      </w:r>
      <w:r w:rsidR="00BE7D4C" w:rsidRPr="00792BD5">
        <w:rPr>
          <w:rFonts w:ascii="Times New Roman" w:hAnsi="Times New Roman" w:cs="Times New Roman"/>
          <w:noProof w:val="0"/>
          <w:color w:val="000000" w:themeColor="text1"/>
          <w:sz w:val="24"/>
          <w:szCs w:val="24"/>
        </w:rPr>
        <w:t>,</w:t>
      </w:r>
      <w:r w:rsidR="00F81443" w:rsidRPr="00792BD5">
        <w:rPr>
          <w:rFonts w:ascii="Times New Roman" w:hAnsi="Times New Roman" w:cs="Times New Roman"/>
          <w:noProof w:val="0"/>
          <w:color w:val="000000" w:themeColor="text1"/>
          <w:sz w:val="24"/>
          <w:szCs w:val="24"/>
        </w:rPr>
        <w:t xml:space="preserve"> acest factor are valoarea unu;</w:t>
      </w:r>
    </w:p>
    <w:p w14:paraId="0EB14D1E" w14:textId="1EB2F74E" w:rsidR="006B1658" w:rsidRPr="00792BD5" w:rsidRDefault="006B1658" w:rsidP="00263409">
      <w:pPr>
        <w:tabs>
          <w:tab w:val="left" w:pos="0"/>
        </w:tabs>
        <w:spacing w:after="0" w:line="360" w:lineRule="auto"/>
        <w:jc w:val="both"/>
        <w:rPr>
          <w:rFonts w:ascii="Times New Roman" w:hAnsi="Times New Roman" w:cs="Times New Roman"/>
          <w:noProof w:val="0"/>
          <w:color w:val="000000" w:themeColor="text1"/>
          <w:sz w:val="24"/>
          <w:szCs w:val="24"/>
        </w:rPr>
      </w:pPr>
      <w:r w:rsidRPr="00792BD5">
        <w:rPr>
          <w:rStyle w:val="ln2tparagraf"/>
          <w:rFonts w:ascii="Times New Roman" w:hAnsi="Times New Roman" w:cs="Times New Roman"/>
          <w:i/>
          <w:noProof w:val="0"/>
          <w:color w:val="000000" w:themeColor="text1"/>
          <w:sz w:val="24"/>
          <w:szCs w:val="24"/>
        </w:rPr>
        <w:lastRenderedPageBreak/>
        <w:t xml:space="preserve">i </w:t>
      </w:r>
      <w:r w:rsidR="00B23659" w:rsidRPr="00792BD5">
        <w:rPr>
          <w:rStyle w:val="ln2tparagraf"/>
          <w:rFonts w:ascii="Times New Roman" w:hAnsi="Times New Roman" w:cs="Times New Roman"/>
          <w:noProof w:val="0"/>
          <w:color w:val="000000" w:themeColor="text1"/>
          <w:sz w:val="24"/>
          <w:szCs w:val="24"/>
        </w:rPr>
        <w:t>–</w:t>
      </w:r>
      <w:r w:rsidRPr="00792BD5">
        <w:rPr>
          <w:rStyle w:val="ln2tparagraf"/>
          <w:rFonts w:ascii="Times New Roman" w:hAnsi="Times New Roman" w:cs="Times New Roman"/>
          <w:noProof w:val="0"/>
          <w:color w:val="000000" w:themeColor="text1"/>
          <w:sz w:val="24"/>
          <w:szCs w:val="24"/>
        </w:rPr>
        <w:t xml:space="preserve"> </w:t>
      </w:r>
      <w:r w:rsidR="00B23659" w:rsidRPr="00792BD5">
        <w:rPr>
          <w:rStyle w:val="ln2tparagraf"/>
          <w:rFonts w:ascii="Times New Roman" w:hAnsi="Times New Roman" w:cs="Times New Roman"/>
          <w:noProof w:val="0"/>
          <w:color w:val="000000" w:themeColor="text1"/>
          <w:sz w:val="24"/>
          <w:szCs w:val="24"/>
        </w:rPr>
        <w:t xml:space="preserve">numărul </w:t>
      </w:r>
      <w:r w:rsidRPr="00792BD5">
        <w:rPr>
          <w:rStyle w:val="ln2tparagraf"/>
          <w:rFonts w:ascii="Times New Roman" w:hAnsi="Times New Roman" w:cs="Times New Roman"/>
          <w:noProof w:val="0"/>
          <w:color w:val="000000" w:themeColor="text1"/>
          <w:sz w:val="24"/>
          <w:szCs w:val="24"/>
        </w:rPr>
        <w:t>apartamentul</w:t>
      </w:r>
      <w:r w:rsidR="00B23659" w:rsidRPr="00792BD5">
        <w:rPr>
          <w:rStyle w:val="ln2tparagraf"/>
          <w:rFonts w:ascii="Times New Roman" w:hAnsi="Times New Roman" w:cs="Times New Roman"/>
          <w:noProof w:val="0"/>
          <w:color w:val="000000" w:themeColor="text1"/>
          <w:sz w:val="24"/>
          <w:szCs w:val="24"/>
        </w:rPr>
        <w:t>ui/spațiului cu altă destinație decât cea de locuință</w:t>
      </w:r>
      <w:r w:rsidRPr="00792BD5">
        <w:rPr>
          <w:rStyle w:val="ln2tparagraf"/>
          <w:rFonts w:ascii="Times New Roman" w:hAnsi="Times New Roman" w:cs="Times New Roman"/>
          <w:noProof w:val="0"/>
          <w:color w:val="000000" w:themeColor="text1"/>
          <w:sz w:val="24"/>
          <w:szCs w:val="24"/>
        </w:rPr>
        <w:t xml:space="preserve"> </w:t>
      </w:r>
      <w:r w:rsidR="00806854" w:rsidRPr="00792BD5">
        <w:rPr>
          <w:rFonts w:ascii="Times New Roman" w:hAnsi="Times New Roman" w:cs="Times New Roman"/>
          <w:noProof w:val="0"/>
          <w:color w:val="000000" w:themeColor="text1"/>
          <w:sz w:val="24"/>
          <w:szCs w:val="24"/>
        </w:rPr>
        <w:t xml:space="preserve">în care sunt montate </w:t>
      </w:r>
      <w:r w:rsidRPr="00792BD5">
        <w:rPr>
          <w:rStyle w:val="ln2tparagraf"/>
          <w:rFonts w:ascii="Times New Roman" w:hAnsi="Times New Roman" w:cs="Times New Roman"/>
          <w:noProof w:val="0"/>
          <w:color w:val="000000" w:themeColor="text1"/>
          <w:sz w:val="24"/>
          <w:szCs w:val="24"/>
        </w:rPr>
        <w:t>repartitoare de costuri</w:t>
      </w:r>
      <w:r w:rsidR="000373D3" w:rsidRPr="00792BD5">
        <w:rPr>
          <w:rStyle w:val="ln2tparagraf"/>
          <w:rFonts w:ascii="Times New Roman" w:hAnsi="Times New Roman" w:cs="Times New Roman"/>
          <w:noProof w:val="0"/>
          <w:color w:val="000000" w:themeColor="text1"/>
          <w:sz w:val="24"/>
          <w:szCs w:val="24"/>
        </w:rPr>
        <w:t xml:space="preserve"> pentru încălzire</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hAnsi="Times New Roman" w:cs="Times New Roman"/>
          <w:bCs/>
          <w:noProof w:val="0"/>
          <w:color w:val="000000" w:themeColor="text1"/>
          <w:sz w:val="24"/>
          <w:szCs w:val="24"/>
        </w:rPr>
        <w:t>din unitatea de calcul</w:t>
      </w:r>
      <w:r w:rsidRPr="00792BD5">
        <w:rPr>
          <w:rStyle w:val="ln2tparagraf"/>
          <w:rFonts w:ascii="Times New Roman" w:hAnsi="Times New Roman" w:cs="Times New Roman"/>
          <w:noProof w:val="0"/>
          <w:color w:val="000000" w:themeColor="text1"/>
          <w:sz w:val="24"/>
          <w:szCs w:val="24"/>
        </w:rPr>
        <w:t xml:space="preserve">; </w:t>
      </w:r>
    </w:p>
    <w:p w14:paraId="42E83A96" w14:textId="6AC29188" w:rsidR="006B1658" w:rsidRPr="00792BD5" w:rsidRDefault="006B1658" w:rsidP="00263409">
      <w:pPr>
        <w:tabs>
          <w:tab w:val="left" w:pos="0"/>
        </w:tabs>
        <w:spacing w:after="0" w:line="360" w:lineRule="auto"/>
        <w:jc w:val="both"/>
        <w:rPr>
          <w:rStyle w:val="ln2tparagraf"/>
          <w:rFonts w:ascii="Times New Roman" w:hAnsi="Times New Roman" w:cs="Times New Roman"/>
          <w:noProof w:val="0"/>
          <w:color w:val="000000" w:themeColor="text1"/>
          <w:sz w:val="24"/>
          <w:szCs w:val="24"/>
        </w:rPr>
      </w:pPr>
      <w:r w:rsidRPr="00792BD5">
        <w:rPr>
          <w:rStyle w:val="ln2tparagraf"/>
          <w:rFonts w:ascii="Times New Roman" w:hAnsi="Times New Roman" w:cs="Times New Roman"/>
          <w:i/>
          <w:noProof w:val="0"/>
          <w:color w:val="000000" w:themeColor="text1"/>
          <w:sz w:val="24"/>
          <w:szCs w:val="24"/>
        </w:rPr>
        <w:t>j -</w:t>
      </w:r>
      <w:r w:rsidRPr="00792BD5">
        <w:rPr>
          <w:rStyle w:val="ln2tparagraf"/>
          <w:rFonts w:ascii="Times New Roman" w:hAnsi="Times New Roman" w:cs="Times New Roman"/>
          <w:noProof w:val="0"/>
          <w:color w:val="000000" w:themeColor="text1"/>
          <w:sz w:val="24"/>
          <w:szCs w:val="24"/>
        </w:rPr>
        <w:t xml:space="preserve"> </w:t>
      </w:r>
      <w:r w:rsidR="00B23659" w:rsidRPr="00792BD5">
        <w:rPr>
          <w:rStyle w:val="ln2tparagraf"/>
          <w:rFonts w:ascii="Times New Roman" w:hAnsi="Times New Roman" w:cs="Times New Roman"/>
          <w:noProof w:val="0"/>
          <w:color w:val="000000" w:themeColor="text1"/>
          <w:sz w:val="24"/>
          <w:szCs w:val="24"/>
        </w:rPr>
        <w:t>incinta</w:t>
      </w:r>
      <w:r w:rsidR="00D93670" w:rsidRPr="00792BD5">
        <w:rPr>
          <w:rStyle w:val="ln2tparagraf"/>
          <w:rFonts w:ascii="Times New Roman" w:hAnsi="Times New Roman" w:cs="Times New Roman"/>
          <w:noProof w:val="0"/>
          <w:color w:val="000000" w:themeColor="text1"/>
          <w:sz w:val="24"/>
          <w:szCs w:val="24"/>
        </w:rPr>
        <w:t>/încăper</w:t>
      </w:r>
      <w:r w:rsidR="00F81443" w:rsidRPr="00792BD5">
        <w:rPr>
          <w:rStyle w:val="ln2tparagraf"/>
          <w:rFonts w:ascii="Times New Roman" w:hAnsi="Times New Roman" w:cs="Times New Roman"/>
          <w:noProof w:val="0"/>
          <w:color w:val="000000" w:themeColor="text1"/>
          <w:sz w:val="24"/>
          <w:szCs w:val="24"/>
        </w:rPr>
        <w:t>ea</w:t>
      </w:r>
      <w:r w:rsidRPr="00792BD5">
        <w:rPr>
          <w:rStyle w:val="ln2tparagraf"/>
          <w:rFonts w:ascii="Times New Roman" w:hAnsi="Times New Roman" w:cs="Times New Roman"/>
          <w:noProof w:val="0"/>
          <w:color w:val="000000" w:themeColor="text1"/>
          <w:sz w:val="24"/>
          <w:szCs w:val="24"/>
        </w:rPr>
        <w:t xml:space="preserve"> din apartamentul </w:t>
      </w:r>
      <w:r w:rsidRPr="00792BD5">
        <w:rPr>
          <w:rStyle w:val="ln2tparagraf"/>
          <w:rFonts w:ascii="Times New Roman" w:hAnsi="Times New Roman" w:cs="Times New Roman"/>
          <w:i/>
          <w:noProof w:val="0"/>
          <w:color w:val="000000" w:themeColor="text1"/>
          <w:sz w:val="24"/>
          <w:szCs w:val="24"/>
        </w:rPr>
        <w:t>"i"</w:t>
      </w:r>
      <w:r w:rsidRPr="00792BD5">
        <w:rPr>
          <w:rStyle w:val="ln2tparagraf"/>
          <w:rFonts w:ascii="Times New Roman" w:hAnsi="Times New Roman" w:cs="Times New Roman"/>
          <w:noProof w:val="0"/>
          <w:color w:val="000000" w:themeColor="text1"/>
          <w:sz w:val="24"/>
          <w:szCs w:val="24"/>
        </w:rPr>
        <w:t xml:space="preserve"> </w:t>
      </w:r>
      <w:r w:rsidR="00F81443" w:rsidRPr="00792BD5">
        <w:rPr>
          <w:rStyle w:val="ln2tparagraf"/>
          <w:rFonts w:ascii="Times New Roman" w:hAnsi="Times New Roman" w:cs="Times New Roman"/>
          <w:noProof w:val="0"/>
          <w:color w:val="000000" w:themeColor="text1"/>
          <w:sz w:val="24"/>
          <w:szCs w:val="24"/>
        </w:rPr>
        <w:t xml:space="preserve">în </w:t>
      </w:r>
      <w:r w:rsidRPr="00792BD5">
        <w:rPr>
          <w:rStyle w:val="ln2tparagraf"/>
          <w:rFonts w:ascii="Times New Roman" w:hAnsi="Times New Roman" w:cs="Times New Roman"/>
          <w:noProof w:val="0"/>
          <w:color w:val="000000" w:themeColor="text1"/>
          <w:sz w:val="24"/>
          <w:szCs w:val="24"/>
        </w:rPr>
        <w:t xml:space="preserve">care </w:t>
      </w:r>
      <w:r w:rsidR="00F81443" w:rsidRPr="00792BD5">
        <w:rPr>
          <w:rStyle w:val="ln2tparagraf"/>
          <w:rFonts w:ascii="Times New Roman" w:hAnsi="Times New Roman" w:cs="Times New Roman"/>
          <w:noProof w:val="0"/>
          <w:color w:val="000000" w:themeColor="text1"/>
          <w:sz w:val="24"/>
          <w:szCs w:val="24"/>
        </w:rPr>
        <w:t>este</w:t>
      </w:r>
      <w:r w:rsidRPr="00792BD5">
        <w:rPr>
          <w:rStyle w:val="ln2tparagraf"/>
          <w:rFonts w:ascii="Times New Roman" w:hAnsi="Times New Roman" w:cs="Times New Roman"/>
          <w:noProof w:val="0"/>
          <w:color w:val="000000" w:themeColor="text1"/>
          <w:sz w:val="24"/>
          <w:szCs w:val="24"/>
        </w:rPr>
        <w:t xml:space="preserve"> </w:t>
      </w:r>
      <w:r w:rsidR="00F81443" w:rsidRPr="00792BD5">
        <w:rPr>
          <w:rStyle w:val="ln2tparagraf"/>
          <w:rFonts w:ascii="Times New Roman" w:hAnsi="Times New Roman" w:cs="Times New Roman"/>
          <w:noProof w:val="0"/>
          <w:color w:val="000000" w:themeColor="text1"/>
          <w:sz w:val="24"/>
          <w:szCs w:val="24"/>
        </w:rPr>
        <w:t xml:space="preserve">montat </w:t>
      </w:r>
      <w:r w:rsidRPr="00792BD5">
        <w:rPr>
          <w:rStyle w:val="ln2tparagraf"/>
          <w:rFonts w:ascii="Times New Roman" w:hAnsi="Times New Roman" w:cs="Times New Roman"/>
          <w:noProof w:val="0"/>
          <w:color w:val="000000" w:themeColor="text1"/>
          <w:sz w:val="24"/>
          <w:szCs w:val="24"/>
        </w:rPr>
        <w:t>repartitor</w:t>
      </w:r>
      <w:r w:rsidR="00F81443" w:rsidRPr="00792BD5">
        <w:rPr>
          <w:rStyle w:val="ln2tparagraf"/>
          <w:rFonts w:ascii="Times New Roman" w:hAnsi="Times New Roman" w:cs="Times New Roman"/>
          <w:noProof w:val="0"/>
          <w:color w:val="000000" w:themeColor="text1"/>
          <w:sz w:val="24"/>
          <w:szCs w:val="24"/>
        </w:rPr>
        <w:t>ul</w:t>
      </w:r>
      <w:r w:rsidRPr="00792BD5">
        <w:rPr>
          <w:rStyle w:val="ln2tparagraf"/>
          <w:rFonts w:ascii="Times New Roman" w:hAnsi="Times New Roman" w:cs="Times New Roman"/>
          <w:noProof w:val="0"/>
          <w:color w:val="000000" w:themeColor="text1"/>
          <w:sz w:val="24"/>
          <w:szCs w:val="24"/>
        </w:rPr>
        <w:t xml:space="preserve"> de costuri pe corpul de încălzire.</w:t>
      </w:r>
    </w:p>
    <w:p w14:paraId="7653AF3D" w14:textId="68C35E99" w:rsidR="006B1658" w:rsidRPr="00792BD5" w:rsidRDefault="006B1658" w:rsidP="00190AC0">
      <w:pPr>
        <w:pStyle w:val="ListParagraph"/>
        <w:numPr>
          <w:ilvl w:val="0"/>
          <w:numId w:val="8"/>
        </w:numPr>
        <w:tabs>
          <w:tab w:val="left" w:pos="567"/>
          <w:tab w:val="left" w:pos="993"/>
        </w:tabs>
        <w:spacing w:after="0" w:line="360" w:lineRule="auto"/>
        <w:ind w:left="0" w:firstLine="0"/>
        <w:jc w:val="both"/>
        <w:rPr>
          <w:rFonts w:ascii="Times New Roman" w:eastAsiaTheme="minorEastAsia" w:hAnsi="Times New Roman" w:cs="Times New Roman"/>
          <w:b/>
          <w:bCs/>
          <w:noProof w:val="0"/>
          <w:color w:val="000000" w:themeColor="text1"/>
          <w:sz w:val="24"/>
          <w:szCs w:val="24"/>
          <w:shd w:val="clear" w:color="auto" w:fill="FFFFFF"/>
          <w:lang w:eastAsia="ro-RO"/>
        </w:rPr>
      </w:pPr>
      <w:bookmarkStart w:id="13" w:name="_Ref103090772"/>
      <w:r w:rsidRPr="00792BD5">
        <w:rPr>
          <w:rFonts w:ascii="Times New Roman" w:eastAsia="Times New Roman" w:hAnsi="Times New Roman" w:cs="Times New Roman"/>
          <w:b/>
          <w:bCs/>
          <w:noProof w:val="0"/>
          <w:color w:val="000000" w:themeColor="text1"/>
          <w:sz w:val="24"/>
          <w:szCs w:val="24"/>
          <w:shd w:val="clear" w:color="auto" w:fill="FFFFFF"/>
          <w:lang w:eastAsia="ro-RO"/>
        </w:rPr>
        <w:t>(1)</w:t>
      </w:r>
      <w:r w:rsidR="00ED302E"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Numărul total de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unități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aferent fiecărui apartament</w:t>
      </w:r>
      <w:r w:rsidR="00263409" w:rsidRPr="00792BD5">
        <w:rPr>
          <w:rFonts w:ascii="Times New Roman" w:eastAsia="Times New Roman" w:hAnsi="Times New Roman" w:cs="Times New Roman"/>
          <w:noProof w:val="0"/>
          <w:color w:val="000000" w:themeColor="text1"/>
          <w:sz w:val="24"/>
          <w:szCs w:val="24"/>
          <w:shd w:val="clear" w:color="auto" w:fill="FFFFFF"/>
          <w:lang w:eastAsia="ro-RO"/>
        </w:rPr>
        <w:t xml:space="preserve"> sau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spațiu</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altă destinaţie</w:t>
      </w:r>
      <w:r w:rsidR="00341A1C" w:rsidRPr="00792BD5">
        <w:rPr>
          <w:rFonts w:ascii="Times New Roman" w:hAnsi="Times New Roman" w:cs="Times New Roman"/>
          <w:noProof w:val="0"/>
          <w:color w:val="000000" w:themeColor="text1"/>
          <w:sz w:val="24"/>
          <w:szCs w:val="24"/>
        </w:rPr>
        <w:t xml:space="preserve"> </w:t>
      </w:r>
      <w:r w:rsidR="00341A1C" w:rsidRPr="00792BD5">
        <w:rPr>
          <w:rFonts w:ascii="Times New Roman" w:eastAsia="Times New Roman" w:hAnsi="Times New Roman" w:cs="Times New Roman"/>
          <w:noProof w:val="0"/>
          <w:color w:val="000000" w:themeColor="text1"/>
          <w:sz w:val="24"/>
          <w:szCs w:val="24"/>
          <w:shd w:val="clear" w:color="auto" w:fill="FFFFFF"/>
          <w:lang w:eastAsia="ro-RO"/>
        </w:rPr>
        <w:t xml:space="preserve">decât cea de </w:t>
      </w:r>
      <w:r w:rsidR="008916C8" w:rsidRPr="00792BD5">
        <w:rPr>
          <w:rFonts w:ascii="Times New Roman" w:eastAsia="Times New Roman" w:hAnsi="Times New Roman" w:cs="Times New Roman"/>
          <w:noProof w:val="0"/>
          <w:color w:val="000000" w:themeColor="text1"/>
          <w:sz w:val="24"/>
          <w:szCs w:val="24"/>
          <w:shd w:val="clear" w:color="auto" w:fill="FFFFFF"/>
          <w:lang w:eastAsia="ro-RO"/>
        </w:rPr>
        <w:t>locuință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alimentat din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rețeaua</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int</w:t>
      </w:r>
      <w:r w:rsidR="00482F23" w:rsidRPr="00792BD5">
        <w:rPr>
          <w:rFonts w:ascii="Times New Roman" w:eastAsia="Times New Roman" w:hAnsi="Times New Roman" w:cs="Times New Roman"/>
          <w:noProof w:val="0"/>
          <w:color w:val="000000" w:themeColor="text1"/>
          <w:sz w:val="24"/>
          <w:szCs w:val="24"/>
          <w:shd w:val="clear" w:color="auto" w:fill="FFFFFF"/>
          <w:lang w:eastAsia="ro-RO"/>
        </w:rPr>
        <w:t>erio</w:t>
      </w:r>
      <w:r w:rsidR="00720248" w:rsidRPr="00792BD5">
        <w:rPr>
          <w:rFonts w:ascii="Times New Roman" w:eastAsia="Times New Roman" w:hAnsi="Times New Roman" w:cs="Times New Roman"/>
          <w:noProof w:val="0"/>
          <w:color w:val="000000" w:themeColor="text1"/>
          <w:sz w:val="24"/>
          <w:szCs w:val="24"/>
          <w:shd w:val="clear" w:color="auto" w:fill="FFFFFF"/>
          <w:lang w:eastAsia="ro-RO"/>
        </w:rPr>
        <w:t>a</w:t>
      </w:r>
      <w:r w:rsidR="00482F23" w:rsidRPr="00792BD5">
        <w:rPr>
          <w:rFonts w:ascii="Times New Roman" w:eastAsia="Times New Roman" w:hAnsi="Times New Roman" w:cs="Times New Roman"/>
          <w:noProof w:val="0"/>
          <w:color w:val="000000" w:themeColor="text1"/>
          <w:sz w:val="24"/>
          <w:szCs w:val="24"/>
          <w:shd w:val="clear" w:color="auto" w:fill="FFFFFF"/>
          <w:lang w:eastAsia="ro-RO"/>
        </w:rPr>
        <w:t>ră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distribuţie a agentului termic, care </w:t>
      </w:r>
      <w:r w:rsidR="00572D0C" w:rsidRPr="00792BD5">
        <w:rPr>
          <w:rFonts w:ascii="Times New Roman" w:eastAsia="Times New Roman" w:hAnsi="Times New Roman" w:cs="Times New Roman"/>
          <w:noProof w:val="0"/>
          <w:color w:val="000000" w:themeColor="text1"/>
          <w:sz w:val="24"/>
          <w:szCs w:val="24"/>
          <w:shd w:val="clear" w:color="auto" w:fill="FFFFFF"/>
          <w:lang w:eastAsia="ro-RO"/>
        </w:rPr>
        <w:t>este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considerat ca fiind fără repartitoare de costuri</w:t>
      </w:r>
      <w:r w:rsidRPr="00792BD5">
        <w:rPr>
          <w:rFonts w:ascii="Times New Roman" w:eastAsia="Times New Roman" w:hAnsi="Times New Roman" w:cs="Times New Roman"/>
          <w:b/>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conform </w:t>
      </w:r>
      <w:r w:rsidR="00667E5A" w:rsidRPr="00792BD5">
        <w:rPr>
          <w:rFonts w:ascii="Times New Roman" w:eastAsia="Times New Roman" w:hAnsi="Times New Roman" w:cs="Times New Roman"/>
          <w:noProof w:val="0"/>
          <w:color w:val="000000" w:themeColor="text1"/>
          <w:sz w:val="24"/>
          <w:szCs w:val="24"/>
          <w:shd w:val="clear" w:color="auto" w:fill="FFFFFF"/>
          <w:lang w:eastAsia="ro-RO"/>
        </w:rPr>
        <w:fldChar w:fldCharType="begin"/>
      </w:r>
      <w:r w:rsidR="00667E5A" w:rsidRPr="00792BD5">
        <w:rPr>
          <w:rFonts w:ascii="Times New Roman" w:eastAsia="Times New Roman" w:hAnsi="Times New Roman" w:cs="Times New Roman"/>
          <w:noProof w:val="0"/>
          <w:color w:val="000000" w:themeColor="text1"/>
          <w:sz w:val="24"/>
          <w:szCs w:val="24"/>
          <w:shd w:val="clear" w:color="auto" w:fill="FFFFFF"/>
          <w:lang w:eastAsia="ro-RO"/>
        </w:rPr>
        <w:instrText xml:space="preserve"> REF _Ref103092959 \r \h </w:instrText>
      </w:r>
      <w:r w:rsidR="004B380F" w:rsidRPr="00792BD5">
        <w:rPr>
          <w:rFonts w:ascii="Times New Roman" w:eastAsia="Times New Roman" w:hAnsi="Times New Roman" w:cs="Times New Roman"/>
          <w:noProof w:val="0"/>
          <w:color w:val="000000" w:themeColor="text1"/>
          <w:sz w:val="24"/>
          <w:szCs w:val="24"/>
          <w:shd w:val="clear" w:color="auto" w:fill="FFFFFF"/>
          <w:lang w:eastAsia="ro-RO"/>
        </w:rPr>
        <w:instrText xml:space="preserve"> \* MERGEFORMAT </w:instrText>
      </w:r>
      <w:r w:rsidR="00667E5A" w:rsidRPr="00792BD5">
        <w:rPr>
          <w:rFonts w:ascii="Times New Roman" w:eastAsia="Times New Roman" w:hAnsi="Times New Roman" w:cs="Times New Roman"/>
          <w:noProof w:val="0"/>
          <w:color w:val="000000" w:themeColor="text1"/>
          <w:sz w:val="24"/>
          <w:szCs w:val="24"/>
          <w:shd w:val="clear" w:color="auto" w:fill="FFFFFF"/>
          <w:lang w:eastAsia="ro-RO"/>
        </w:rPr>
      </w:r>
      <w:r w:rsidR="00667E5A" w:rsidRPr="00792BD5">
        <w:rPr>
          <w:rFonts w:ascii="Times New Roman" w:eastAsia="Times New Roman" w:hAnsi="Times New Roman" w:cs="Times New Roman"/>
          <w:noProof w:val="0"/>
          <w:color w:val="000000" w:themeColor="text1"/>
          <w:sz w:val="24"/>
          <w:szCs w:val="24"/>
          <w:shd w:val="clear" w:color="auto" w:fill="FFFFFF"/>
          <w:lang w:eastAsia="ro-RO"/>
        </w:rPr>
        <w:fldChar w:fldCharType="separate"/>
      </w:r>
      <w:r w:rsidR="002C0C3A" w:rsidRPr="00792BD5">
        <w:rPr>
          <w:rFonts w:ascii="Times New Roman" w:eastAsia="Times New Roman" w:hAnsi="Times New Roman" w:cs="Times New Roman"/>
          <w:noProof w:val="0"/>
          <w:color w:val="000000" w:themeColor="text1"/>
          <w:sz w:val="24"/>
          <w:szCs w:val="24"/>
          <w:shd w:val="clear" w:color="auto" w:fill="FFFFFF"/>
          <w:lang w:eastAsia="ro-RO"/>
        </w:rPr>
        <w:t>a</w:t>
      </w:r>
      <w:r w:rsidR="00755073" w:rsidRPr="00792BD5">
        <w:rPr>
          <w:rFonts w:ascii="Times New Roman" w:eastAsia="Times New Roman" w:hAnsi="Times New Roman" w:cs="Times New Roman"/>
          <w:noProof w:val="0"/>
          <w:color w:val="000000" w:themeColor="text1"/>
          <w:sz w:val="24"/>
          <w:szCs w:val="24"/>
          <w:shd w:val="clear" w:color="auto" w:fill="FFFFFF"/>
          <w:lang w:eastAsia="ro-RO"/>
        </w:rPr>
        <w:t>rt. 9</w:t>
      </w:r>
      <w:r w:rsidR="00667E5A" w:rsidRPr="00792BD5">
        <w:rPr>
          <w:rFonts w:ascii="Times New Roman" w:eastAsia="Times New Roman" w:hAnsi="Times New Roman" w:cs="Times New Roman"/>
          <w:noProof w:val="0"/>
          <w:color w:val="000000" w:themeColor="text1"/>
          <w:sz w:val="24"/>
          <w:szCs w:val="24"/>
          <w:shd w:val="clear" w:color="auto" w:fill="FFFFFF"/>
          <w:lang w:eastAsia="ro-RO"/>
        </w:rPr>
        <w:fldChar w:fldCharType="end"/>
      </w:r>
      <w:r w:rsidR="002C0C3A"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alin. (</w:t>
      </w:r>
      <w:r w:rsidR="00C014E8" w:rsidRPr="00792BD5">
        <w:rPr>
          <w:rFonts w:ascii="Times New Roman" w:eastAsia="Times New Roman" w:hAnsi="Times New Roman" w:cs="Times New Roman"/>
          <w:noProof w:val="0"/>
          <w:color w:val="000000" w:themeColor="text1"/>
          <w:sz w:val="24"/>
          <w:szCs w:val="24"/>
          <w:shd w:val="clear" w:color="auto" w:fill="FFFFFF"/>
          <w:lang w:eastAsia="ro-RO"/>
        </w:rPr>
        <w:t>1</w:t>
      </w:r>
      <w:r w:rsidRPr="00792BD5">
        <w:rPr>
          <w:rFonts w:ascii="Times New Roman" w:eastAsia="Times New Roman" w:hAnsi="Times New Roman" w:cs="Times New Roman"/>
          <w:noProof w:val="0"/>
          <w:color w:val="000000" w:themeColor="text1"/>
          <w:sz w:val="24"/>
          <w:szCs w:val="24"/>
          <w:shd w:val="clear" w:color="auto" w:fill="FFFFFF"/>
          <w:lang w:eastAsia="ro-RO"/>
        </w:rPr>
        <w:t>)</w:t>
      </w:r>
      <w:r w:rsidR="00BE7D4C" w:rsidRPr="00792BD5">
        <w:rPr>
          <w:rFonts w:ascii="Times New Roman" w:eastAsia="Times New Roman" w:hAnsi="Times New Roman" w:cs="Times New Roman"/>
          <w:noProof w:val="0"/>
          <w:color w:val="000000" w:themeColor="text1"/>
          <w:sz w:val="24"/>
          <w:szCs w:val="24"/>
          <w:shd w:val="clear" w:color="auto" w:fill="FFFFFF"/>
          <w:lang w:eastAsia="ro-RO"/>
        </w:rPr>
        <w:t>,</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se determină proporţional cu suprafaţa echivalentă termic a</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 xml:space="preserve"> fiecărui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corp de încălzire din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apartamentul</w:t>
      </w:r>
      <w:r w:rsidR="00263409" w:rsidRPr="00792BD5">
        <w:rPr>
          <w:rFonts w:ascii="Times New Roman" w:eastAsia="Times New Roman" w:hAnsi="Times New Roman" w:cs="Times New Roman"/>
          <w:noProof w:val="0"/>
          <w:color w:val="000000" w:themeColor="text1"/>
          <w:sz w:val="24"/>
          <w:szCs w:val="24"/>
          <w:shd w:val="clear" w:color="auto" w:fill="FFFFFF"/>
          <w:lang w:eastAsia="ro-RO"/>
        </w:rPr>
        <w:t xml:space="preserve"> sau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spațiul</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 xml:space="preserve">considerat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fără repartitoare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 xml:space="preserve">de costuri </w:t>
      </w:r>
      <w:r w:rsidR="001C4B35" w:rsidRPr="00792BD5">
        <w:rPr>
          <w:rFonts w:ascii="Times New Roman" w:eastAsia="Times New Roman" w:hAnsi="Times New Roman" w:cs="Times New Roman"/>
          <w:noProof w:val="0"/>
          <w:color w:val="000000" w:themeColor="text1"/>
          <w:sz w:val="24"/>
          <w:szCs w:val="24"/>
          <w:shd w:val="clear" w:color="auto" w:fill="FFFFFF"/>
          <w:lang w:eastAsia="ro-RO"/>
        </w:rPr>
        <w:t>sau</w:t>
      </w:r>
      <w:r w:rsidRPr="00792BD5">
        <w:rPr>
          <w:rFonts w:ascii="Times New Roman" w:eastAsia="Times New Roman" w:hAnsi="Times New Roman" w:cs="Times New Roman"/>
          <w:noProof w:val="0"/>
          <w:color w:val="000000" w:themeColor="text1"/>
          <w:sz w:val="24"/>
          <w:szCs w:val="24"/>
          <w:shd w:val="clear" w:color="auto" w:fill="FFFFFF"/>
          <w:lang w:eastAsia="ro-RO"/>
        </w:rPr>
        <w:t>, în lipsa acest</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or informații</w:t>
      </w:r>
      <w:r w:rsidRPr="00792BD5">
        <w:rPr>
          <w:rFonts w:ascii="Times New Roman" w:eastAsia="Times New Roman" w:hAnsi="Times New Roman" w:cs="Times New Roman"/>
          <w:noProof w:val="0"/>
          <w:color w:val="000000" w:themeColor="text1"/>
          <w:sz w:val="24"/>
          <w:szCs w:val="24"/>
          <w:shd w:val="clear" w:color="auto" w:fill="FFFFFF"/>
          <w:lang w:eastAsia="ro-RO"/>
        </w:rPr>
        <w:t>, cu suprafaţa utilă a apartamentului</w:t>
      </w:r>
      <w:r w:rsidR="00263409" w:rsidRPr="00792BD5">
        <w:rPr>
          <w:rFonts w:ascii="Times New Roman" w:eastAsia="Times New Roman" w:hAnsi="Times New Roman" w:cs="Times New Roman"/>
          <w:noProof w:val="0"/>
          <w:color w:val="000000" w:themeColor="text1"/>
          <w:sz w:val="24"/>
          <w:szCs w:val="24"/>
          <w:shd w:val="clear" w:color="auto" w:fill="FFFFFF"/>
          <w:lang w:eastAsia="ro-RO"/>
        </w:rPr>
        <w:t xml:space="preserve"> sau </w:t>
      </w:r>
      <w:r w:rsidR="00D64DA6" w:rsidRPr="00792BD5">
        <w:rPr>
          <w:rFonts w:ascii="Times New Roman" w:eastAsia="Times New Roman" w:hAnsi="Times New Roman" w:cs="Times New Roman"/>
          <w:noProof w:val="0"/>
          <w:color w:val="000000" w:themeColor="text1"/>
          <w:sz w:val="24"/>
          <w:szCs w:val="24"/>
          <w:shd w:val="clear" w:color="auto" w:fill="FFFFFF"/>
          <w:lang w:eastAsia="ro-RO"/>
        </w:rPr>
        <w:t>spațiului cu altă destinaţie</w:t>
      </w:r>
      <w:r w:rsidR="00BC0370" w:rsidRPr="00792BD5">
        <w:rPr>
          <w:rFonts w:ascii="Times New Roman" w:eastAsia="Times New Roman" w:hAnsi="Times New Roman" w:cs="Times New Roman"/>
          <w:noProof w:val="0"/>
          <w:color w:val="000000" w:themeColor="text1"/>
          <w:sz w:val="24"/>
          <w:szCs w:val="24"/>
          <w:shd w:val="clear" w:color="auto" w:fill="FFFFFF"/>
          <w:lang w:eastAsia="ro-RO"/>
        </w:rPr>
        <w:t>;</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BC0370" w:rsidRPr="00792BD5">
        <w:rPr>
          <w:rFonts w:ascii="Times New Roman" w:eastAsia="Times New Roman" w:hAnsi="Times New Roman" w:cs="Times New Roman"/>
          <w:noProof w:val="0"/>
          <w:color w:val="000000" w:themeColor="text1"/>
          <w:sz w:val="24"/>
          <w:szCs w:val="24"/>
          <w:shd w:val="clear" w:color="auto" w:fill="FFFFFF"/>
          <w:lang w:eastAsia="ro-RO"/>
        </w:rPr>
        <w:t>u</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nitățile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alocate se core</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 xml:space="preserve">ctează cu factorii de amplasare prevăzuți în anexa </w:t>
      </w:r>
      <w:r w:rsidR="00D76C3F">
        <w:rPr>
          <w:rFonts w:ascii="Times New Roman" w:eastAsia="Times New Roman" w:hAnsi="Times New Roman" w:cs="Times New Roman"/>
          <w:noProof w:val="0"/>
          <w:color w:val="000000" w:themeColor="text1"/>
          <w:sz w:val="24"/>
          <w:szCs w:val="24"/>
          <w:shd w:val="clear" w:color="auto" w:fill="FFFFFF"/>
          <w:lang w:eastAsia="ro-RO"/>
        </w:rPr>
        <w:t>nr.</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1.</w:t>
      </w:r>
      <w:bookmarkEnd w:id="13"/>
    </w:p>
    <w:p w14:paraId="78436C1F" w14:textId="4071E39B" w:rsidR="006B1658" w:rsidRPr="00792BD5" w:rsidRDefault="006B1658"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(2)</w:t>
      </w:r>
      <w:r w:rsidR="00163B23"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00163B23" w:rsidRPr="00792BD5">
        <w:rPr>
          <w:rFonts w:ascii="Times New Roman" w:eastAsia="Times New Roman" w:hAnsi="Times New Roman" w:cs="Times New Roman"/>
          <w:bCs/>
          <w:noProof w:val="0"/>
          <w:color w:val="000000" w:themeColor="text1"/>
          <w:sz w:val="24"/>
          <w:szCs w:val="24"/>
          <w:shd w:val="clear" w:color="auto" w:fill="FFFFFF"/>
          <w:lang w:eastAsia="ro-RO"/>
        </w:rPr>
        <w:t>N</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umărul de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unități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0E1689" w:rsidRPr="00792BD5">
        <w:rPr>
          <w:rFonts w:ascii="Times New Roman" w:eastAsia="Times New Roman" w:hAnsi="Times New Roman" w:cs="Times New Roman"/>
          <w:noProof w:val="0"/>
          <w:color w:val="000000" w:themeColor="text1"/>
          <w:sz w:val="24"/>
          <w:szCs w:val="24"/>
          <w:shd w:val="clear" w:color="auto" w:fill="FFFFFF"/>
          <w:lang w:eastAsia="ro-RO"/>
        </w:rPr>
        <w:t xml:space="preserve">de consum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alocate </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 xml:space="preserve">pentru corpurile de încălzire din </w:t>
      </w:r>
      <w:r w:rsidRPr="00792BD5">
        <w:rPr>
          <w:rFonts w:ascii="Times New Roman" w:eastAsia="Times New Roman" w:hAnsi="Times New Roman" w:cs="Times New Roman"/>
          <w:noProof w:val="0"/>
          <w:color w:val="000000" w:themeColor="text1"/>
          <w:sz w:val="24"/>
          <w:szCs w:val="24"/>
          <w:shd w:val="clear" w:color="auto" w:fill="FFFFFF"/>
          <w:lang w:eastAsia="ro-RO"/>
        </w:rPr>
        <w:t>apartamentel</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şi </w:t>
      </w:r>
      <w:proofErr w:type="spellStart"/>
      <w:r w:rsidRPr="00792BD5">
        <w:rPr>
          <w:rFonts w:ascii="Times New Roman" w:eastAsia="Times New Roman" w:hAnsi="Times New Roman" w:cs="Times New Roman"/>
          <w:noProof w:val="0"/>
          <w:color w:val="000000" w:themeColor="text1"/>
          <w:sz w:val="24"/>
          <w:szCs w:val="24"/>
          <w:shd w:val="clear" w:color="auto" w:fill="FFFFFF"/>
          <w:lang w:eastAsia="ro-RO"/>
        </w:rPr>
        <w:t>spaţiil</w:t>
      </w:r>
      <w:r w:rsidR="00F977E7" w:rsidRPr="00792BD5">
        <w:rPr>
          <w:rFonts w:ascii="Times New Roman" w:eastAsia="Times New Roman" w:hAnsi="Times New Roman" w:cs="Times New Roman"/>
          <w:noProof w:val="0"/>
          <w:color w:val="000000" w:themeColor="text1"/>
          <w:sz w:val="24"/>
          <w:szCs w:val="24"/>
          <w:shd w:val="clear" w:color="auto" w:fill="FFFFFF"/>
          <w:lang w:eastAsia="ro-RO"/>
        </w:rPr>
        <w:t>e</w:t>
      </w:r>
      <w:proofErr w:type="spellEnd"/>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altă destinaţie</w:t>
      </w:r>
      <w:r w:rsidR="00806854" w:rsidRPr="00792BD5">
        <w:rPr>
          <w:rFonts w:ascii="Times New Roman" w:eastAsia="Times New Roman" w:hAnsi="Times New Roman" w:cs="Times New Roman"/>
          <w:noProof w:val="0"/>
          <w:color w:val="000000" w:themeColor="text1"/>
          <w:sz w:val="24"/>
          <w:szCs w:val="24"/>
          <w:shd w:val="clear" w:color="auto" w:fill="FFFFFF"/>
          <w:lang w:eastAsia="ro-RO"/>
        </w:rPr>
        <w:t xml:space="preserve"> decât cea de </w:t>
      </w:r>
      <w:r w:rsidR="008916C8" w:rsidRPr="00792BD5">
        <w:rPr>
          <w:rFonts w:ascii="Times New Roman" w:eastAsia="Times New Roman" w:hAnsi="Times New Roman" w:cs="Times New Roman"/>
          <w:noProof w:val="0"/>
          <w:color w:val="000000" w:themeColor="text1"/>
          <w:sz w:val="24"/>
          <w:szCs w:val="24"/>
          <w:shd w:val="clear" w:color="auto" w:fill="FFFFFF"/>
          <w:lang w:eastAsia="ro-RO"/>
        </w:rPr>
        <w:t>locuință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considerate fără repartitoare de costuri</w:t>
      </w:r>
      <w:r w:rsidR="00163B23" w:rsidRPr="00792BD5">
        <w:rPr>
          <w:rFonts w:ascii="Times New Roman" w:eastAsia="Times New Roman" w:hAnsi="Times New Roman" w:cs="Times New Roman"/>
          <w:b/>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se </w:t>
      </w:r>
      <w:r w:rsidR="00163B23" w:rsidRPr="00792BD5">
        <w:rPr>
          <w:rFonts w:ascii="Times New Roman" w:eastAsia="Times New Roman" w:hAnsi="Times New Roman" w:cs="Times New Roman"/>
          <w:noProof w:val="0"/>
          <w:color w:val="000000" w:themeColor="text1"/>
          <w:sz w:val="24"/>
          <w:szCs w:val="24"/>
          <w:shd w:val="clear" w:color="auto" w:fill="FFFFFF"/>
          <w:lang w:eastAsia="ro-RO"/>
        </w:rPr>
        <w:t>determină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astfel:</w:t>
      </w:r>
    </w:p>
    <w:p w14:paraId="4D97D600" w14:textId="0CB57F24" w:rsidR="006B1658" w:rsidRPr="00792BD5" w:rsidRDefault="006B1658"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a)</w:t>
      </w:r>
      <w:r w:rsidR="008954A9"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în cazul în care se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cunoaște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suprafaţa echivalentă termic a corpurilor de încălzire montate, numărul de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unități</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aferente fiecărui apartament sau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spațiu</w:t>
      </w:r>
      <w:r w:rsidR="00436756" w:rsidRPr="00792BD5">
        <w:rPr>
          <w:rFonts w:ascii="Times New Roman" w:eastAsia="Times New Roman" w:hAnsi="Times New Roman" w:cs="Times New Roman"/>
          <w:noProof w:val="0"/>
          <w:color w:val="000000" w:themeColor="text1"/>
          <w:sz w:val="24"/>
          <w:szCs w:val="24"/>
          <w:shd w:val="clear" w:color="auto" w:fill="FFFFFF"/>
          <w:lang w:eastAsia="ro-RO"/>
        </w:rPr>
        <w:t xml:space="preserve"> cu altă destinaţie</w:t>
      </w:r>
      <w:r w:rsidR="00341A1C" w:rsidRPr="00792BD5">
        <w:rPr>
          <w:rFonts w:ascii="Times New Roman" w:eastAsia="Times New Roman" w:hAnsi="Times New Roman" w:cs="Times New Roman"/>
          <w:noProof w:val="0"/>
          <w:color w:val="000000" w:themeColor="text1"/>
          <w:sz w:val="24"/>
          <w:szCs w:val="24"/>
          <w:shd w:val="clear" w:color="auto" w:fill="FFFFFF"/>
          <w:lang w:eastAsia="ro-RO"/>
        </w:rPr>
        <w:t xml:space="preserve"> decât cea de </w:t>
      </w:r>
      <w:r w:rsidR="008916C8" w:rsidRPr="00792BD5">
        <w:rPr>
          <w:rFonts w:ascii="Times New Roman" w:eastAsia="Times New Roman" w:hAnsi="Times New Roman" w:cs="Times New Roman"/>
          <w:noProof w:val="0"/>
          <w:color w:val="000000" w:themeColor="text1"/>
          <w:sz w:val="24"/>
          <w:szCs w:val="24"/>
          <w:shd w:val="clear" w:color="auto" w:fill="FFFFFF"/>
          <w:lang w:eastAsia="ro-RO"/>
        </w:rPr>
        <w:t>locuință</w:t>
      </w:r>
      <w:r w:rsidR="00436756" w:rsidRPr="00792BD5">
        <w:rPr>
          <w:rFonts w:ascii="Times New Roman" w:eastAsia="Times New Roman" w:hAnsi="Times New Roman" w:cs="Times New Roman"/>
          <w:noProof w:val="0"/>
          <w:color w:val="000000" w:themeColor="text1"/>
          <w:sz w:val="24"/>
          <w:szCs w:val="24"/>
          <w:shd w:val="clear" w:color="auto" w:fill="FFFFFF"/>
          <w:lang w:eastAsia="ro-RO"/>
        </w:rPr>
        <w:t xml:space="preserve"> se determină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cu </w:t>
      </w:r>
      <w:r w:rsidR="00ED302E" w:rsidRPr="00792BD5">
        <w:rPr>
          <w:rFonts w:ascii="Times New Roman" w:eastAsia="Times New Roman" w:hAnsi="Times New Roman" w:cs="Times New Roman"/>
          <w:noProof w:val="0"/>
          <w:color w:val="000000" w:themeColor="text1"/>
          <w:sz w:val="24"/>
          <w:szCs w:val="24"/>
          <w:shd w:val="clear" w:color="auto" w:fill="FFFFFF"/>
          <w:lang w:eastAsia="ro-RO"/>
        </w:rPr>
        <w:t>relația</w:t>
      </w:r>
      <w:r w:rsidRPr="00792BD5">
        <w:rPr>
          <w:rFonts w:ascii="Times New Roman" w:eastAsia="Times New Roman" w:hAnsi="Times New Roman" w:cs="Times New Roman"/>
          <w:noProof w:val="0"/>
          <w:color w:val="000000" w:themeColor="text1"/>
          <w:sz w:val="24"/>
          <w:szCs w:val="24"/>
          <w:shd w:val="clear" w:color="auto" w:fill="FFFFFF"/>
          <w:lang w:eastAsia="ro-RO"/>
        </w:rPr>
        <w:t>:</w:t>
      </w:r>
    </w:p>
    <w:p w14:paraId="3C35FAED" w14:textId="77777777" w:rsidR="00C74532" w:rsidRPr="00792BD5" w:rsidRDefault="00C74532"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p>
    <w:p w14:paraId="23CFE688" w14:textId="73246AD6" w:rsidR="007A1ED5" w:rsidRPr="00792BD5" w:rsidRDefault="006650B1" w:rsidP="00263409">
      <w:pPr>
        <w:spacing w:after="0" w:line="360" w:lineRule="auto"/>
        <w:jc w:val="center"/>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n</m:t>
            </m:r>
          </m:e>
          <m:sub>
            <m:r>
              <w:rPr>
                <w:rFonts w:ascii="Cambria Math" w:eastAsiaTheme="minorEastAsia" w:hAnsi="Cambria Math" w:cs="Times New Roman"/>
                <w:noProof w:val="0"/>
                <w:color w:val="000000" w:themeColor="text1"/>
                <w:sz w:val="24"/>
                <w:szCs w:val="24"/>
                <w:shd w:val="clear" w:color="auto" w:fill="FFFFFF"/>
                <w:lang w:eastAsia="ro-RO"/>
              </w:rPr>
              <m:t>NC</m:t>
            </m:r>
          </m:sub>
          <m:sup>
            <m:r>
              <w:rPr>
                <w:rFonts w:ascii="Cambria Math" w:eastAsiaTheme="minorEastAsia" w:hAnsi="Cambria Math" w:cs="Times New Roman"/>
                <w:noProof w:val="0"/>
                <w:color w:val="000000" w:themeColor="text1"/>
                <w:sz w:val="24"/>
                <w:szCs w:val="24"/>
                <w:shd w:val="clear" w:color="auto" w:fill="FFFFFF"/>
                <w:lang w:eastAsia="ro-RO"/>
              </w:rPr>
              <m:t>i</m:t>
            </m:r>
          </m:sup>
        </m:sSubSup>
        <m:r>
          <w:rPr>
            <w:rFonts w:ascii="Cambria Math" w:eastAsiaTheme="minorEastAsia" w:hAnsi="Cambria Math" w:cs="Times New Roman"/>
            <w:noProof w:val="0"/>
            <w:color w:val="000000" w:themeColor="text1"/>
            <w:sz w:val="24"/>
            <w:szCs w:val="24"/>
            <w:shd w:val="clear" w:color="auto" w:fill="FFFFFF"/>
            <w:lang w:eastAsia="ro-RO"/>
          </w:rPr>
          <m:t>=</m:t>
        </m:r>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 xml:space="preserve">NC </m:t>
            </m:r>
          </m:sub>
        </m:sSub>
        <m:r>
          <w:rPr>
            <w:rFonts w:ascii="Cambria Math" w:eastAsiaTheme="minorEastAsia" w:hAnsi="Cambria Math" w:cs="Times New Roman"/>
            <w:noProof w:val="0"/>
            <w:color w:val="000000" w:themeColor="text1"/>
            <w:sz w:val="24"/>
            <w:szCs w:val="24"/>
            <w:shd w:val="clear" w:color="auto" w:fill="FFFFFF"/>
            <w:lang w:eastAsia="ro-RO"/>
          </w:rPr>
          <m:t>×</m:t>
        </m:r>
        <m:nary>
          <m:naryPr>
            <m:chr m:val="∑"/>
            <m:limLoc m:val="undOvr"/>
            <m:ctrlPr>
              <w:rPr>
                <w:rFonts w:ascii="Cambria Math" w:eastAsiaTheme="minorEastAsia" w:hAnsi="Cambria Math" w:cs="Times New Roman"/>
                <w:i/>
                <w:noProof w:val="0"/>
                <w:color w:val="000000" w:themeColor="text1"/>
                <w:sz w:val="24"/>
                <w:szCs w:val="24"/>
                <w:shd w:val="clear" w:color="auto" w:fill="FFFFFF"/>
                <w:lang w:eastAsia="ro-RO"/>
              </w:rPr>
            </m:ctrlPr>
          </m:naryPr>
          <m:sub>
            <m:r>
              <w:rPr>
                <w:rFonts w:ascii="Cambria Math" w:eastAsiaTheme="minorEastAsia" w:hAnsi="Cambria Math" w:cs="Times New Roman"/>
                <w:noProof w:val="0"/>
                <w:color w:val="000000" w:themeColor="text1"/>
                <w:sz w:val="24"/>
                <w:szCs w:val="24"/>
                <w:shd w:val="clear" w:color="auto" w:fill="FFFFFF"/>
                <w:lang w:eastAsia="ro-RO"/>
              </w:rPr>
              <m:t>j=1</m:t>
            </m:r>
          </m:sub>
          <m:sup>
            <m:r>
              <w:rPr>
                <w:rFonts w:ascii="Cambria Math" w:eastAsiaTheme="minorEastAsia" w:hAnsi="Cambria Math" w:cs="Times New Roman"/>
                <w:noProof w:val="0"/>
                <w:color w:val="000000" w:themeColor="text1"/>
                <w:sz w:val="24"/>
                <w:szCs w:val="24"/>
                <w:shd w:val="clear" w:color="auto" w:fill="FFFFFF"/>
                <w:lang w:eastAsia="ro-RO"/>
              </w:rPr>
              <m:t>m</m:t>
            </m:r>
          </m:sup>
          <m:e>
            <m:r>
              <w:rPr>
                <w:rFonts w:ascii="Cambria Math" w:eastAsiaTheme="minorEastAsia" w:hAnsi="Cambria Math" w:cs="Times New Roman"/>
                <w:noProof w:val="0"/>
                <w:color w:val="000000" w:themeColor="text1"/>
                <w:sz w:val="24"/>
                <w:szCs w:val="24"/>
                <w:shd w:val="clear" w:color="auto" w:fill="FFFFFF"/>
                <w:lang w:eastAsia="ro-RO"/>
              </w:rPr>
              <m:t>(</m:t>
            </m:r>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 xml:space="preserve">max </m:t>
                </m:r>
              </m:sub>
            </m:sSub>
          </m:e>
        </m:nary>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a</m:t>
            </m:r>
          </m:sub>
          <m:sup>
            <m:r>
              <w:rPr>
                <w:rFonts w:ascii="Cambria Math" w:eastAsiaTheme="minorEastAsia" w:hAnsi="Cambria Math" w:cs="Times New Roman"/>
                <w:noProof w:val="0"/>
                <w:color w:val="000000" w:themeColor="text1"/>
                <w:sz w:val="24"/>
                <w:szCs w:val="24"/>
                <w:shd w:val="clear" w:color="auto" w:fill="FFFFFF"/>
                <w:lang w:eastAsia="ro-RO"/>
              </w:rPr>
              <m:t>j</m:t>
            </m:r>
          </m:sup>
        </m:sSubSup>
        <m:r>
          <w:rPr>
            <w:rFonts w:ascii="Cambria Math" w:eastAsiaTheme="minorEastAsia" w:hAnsi="Cambria Math" w:cs="Times New Roman"/>
            <w:noProof w:val="0"/>
            <w:color w:val="000000" w:themeColor="text1"/>
            <w:sz w:val="24"/>
            <w:szCs w:val="24"/>
            <w:shd w:val="clear" w:color="auto" w:fill="FFFFFF"/>
            <w:lang w:eastAsia="ro-RO"/>
          </w:rPr>
          <m:t>×</m:t>
        </m:r>
        <m:sSup>
          <m:sSupPr>
            <m:ctrlPr>
              <w:rPr>
                <w:rFonts w:ascii="Cambria Math" w:eastAsiaTheme="minorEastAsia" w:hAnsi="Cambria Math" w:cs="Times New Roman"/>
                <w:i/>
                <w:noProof w:val="0"/>
                <w:color w:val="000000" w:themeColor="text1"/>
                <w:sz w:val="24"/>
                <w:szCs w:val="24"/>
                <w:shd w:val="clear" w:color="auto" w:fill="FFFFFF"/>
                <w:lang w:eastAsia="ro-RO"/>
              </w:rPr>
            </m:ctrlPr>
          </m:sSupPr>
          <m:e>
            <m:r>
              <w:rPr>
                <w:rFonts w:ascii="Cambria Math" w:eastAsiaTheme="minorEastAsia" w:hAnsi="Cambria Math" w:cs="Times New Roman"/>
                <w:noProof w:val="0"/>
                <w:color w:val="000000" w:themeColor="text1"/>
                <w:sz w:val="24"/>
                <w:szCs w:val="24"/>
                <w:shd w:val="clear" w:color="auto" w:fill="FFFFFF"/>
                <w:lang w:eastAsia="ro-RO"/>
              </w:rPr>
              <m:t>SET</m:t>
            </m:r>
          </m:e>
          <m:sup>
            <m:r>
              <w:rPr>
                <w:rFonts w:ascii="Cambria Math" w:eastAsiaTheme="minorEastAsia" w:hAnsi="Cambria Math" w:cs="Times New Roman"/>
                <w:noProof w:val="0"/>
                <w:color w:val="000000" w:themeColor="text1"/>
                <w:sz w:val="24"/>
                <w:szCs w:val="24"/>
                <w:shd w:val="clear" w:color="auto" w:fill="FFFFFF"/>
                <w:lang w:eastAsia="ro-RO"/>
              </w:rPr>
              <m:t>j</m:t>
            </m:r>
          </m:sup>
        </m:sSup>
        <m:r>
          <w:rPr>
            <w:rFonts w:ascii="Cambria Math" w:eastAsiaTheme="minorEastAsia" w:hAnsi="Cambria Math" w:cs="Times New Roman"/>
            <w:noProof w:val="0"/>
            <w:color w:val="000000" w:themeColor="text1"/>
            <w:sz w:val="24"/>
            <w:szCs w:val="24"/>
            <w:shd w:val="clear" w:color="auto" w:fill="FFFFFF"/>
            <w:lang w:eastAsia="ro-RO"/>
          </w:rPr>
          <m:t>)</m:t>
        </m:r>
      </m:oMath>
      <w:r w:rsidR="00586067"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586067"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r w:rsidR="00116CDC" w:rsidRPr="00792BD5">
        <w:rPr>
          <w:rFonts w:ascii="Times New Roman" w:eastAsiaTheme="minorEastAsia" w:hAnsi="Times New Roman" w:cs="Times New Roman"/>
          <w:b/>
          <w:noProof w:val="0"/>
          <w:color w:val="000000" w:themeColor="text1"/>
          <w:sz w:val="24"/>
          <w:szCs w:val="24"/>
          <w:shd w:val="clear" w:color="auto" w:fill="FFFFFF"/>
          <w:lang w:eastAsia="ro-RO"/>
        </w:rPr>
        <w:t>8</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p>
    <w:p w14:paraId="7DE82C56" w14:textId="77777777" w:rsidR="00C74532" w:rsidRPr="00792BD5" w:rsidRDefault="00C74532"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p>
    <w:p w14:paraId="37E22ACD" w14:textId="77777777" w:rsidR="006B1658" w:rsidRPr="00792BD5" w:rsidRDefault="006B1658"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noProof w:val="0"/>
          <w:color w:val="000000" w:themeColor="text1"/>
          <w:sz w:val="24"/>
          <w:szCs w:val="24"/>
          <w:shd w:val="clear" w:color="auto" w:fill="FFFFFF"/>
          <w:lang w:eastAsia="ro-RO"/>
        </w:rPr>
        <w:t>în care:</w:t>
      </w:r>
    </w:p>
    <w:p w14:paraId="7AD311AE" w14:textId="5542F9CD" w:rsidR="00E803E8" w:rsidRPr="00792BD5" w:rsidRDefault="00806854"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i/>
          <w:noProof w:val="0"/>
          <w:color w:val="000000" w:themeColor="text1"/>
          <w:sz w:val="24"/>
          <w:szCs w:val="24"/>
          <w:shd w:val="clear" w:color="auto" w:fill="FFFFFF"/>
          <w:lang w:eastAsia="ro-RO"/>
        </w:rPr>
        <w:t>k</w:t>
      </w:r>
      <w:r w:rsidRPr="00792BD5">
        <w:rPr>
          <w:rFonts w:ascii="Times New Roman" w:eastAsiaTheme="minorEastAsia" w:hAnsi="Times New Roman" w:cs="Times New Roman"/>
          <w:i/>
          <w:noProof w:val="0"/>
          <w:color w:val="000000" w:themeColor="text1"/>
          <w:sz w:val="24"/>
          <w:szCs w:val="24"/>
          <w:shd w:val="clear" w:color="auto" w:fill="FFFFFF"/>
          <w:vertAlign w:val="subscript"/>
          <w:lang w:eastAsia="ro-RO"/>
        </w:rPr>
        <w:t>NC</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coeficientul de corecție; acesta are valoarea 1,1</w:t>
      </w:r>
      <w:r w:rsidR="00BE7D4C" w:rsidRPr="00792BD5">
        <w:rPr>
          <w:rFonts w:ascii="Times New Roman" w:eastAsiaTheme="minorEastAsia" w:hAnsi="Times New Roman" w:cs="Times New Roman"/>
          <w:noProof w:val="0"/>
          <w:color w:val="000000" w:themeColor="text1"/>
          <w:sz w:val="24"/>
          <w:szCs w:val="24"/>
          <w:shd w:val="clear" w:color="auto" w:fill="FFFFFF"/>
          <w:lang w:eastAsia="ro-RO"/>
        </w:rPr>
        <w:t>,</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atât pentru apartamente</w:t>
      </w:r>
      <w:r w:rsidR="00BE7D4C" w:rsidRPr="00792BD5">
        <w:rPr>
          <w:rFonts w:ascii="Times New Roman" w:eastAsiaTheme="minorEastAsia" w:hAnsi="Times New Roman" w:cs="Times New Roman"/>
          <w:noProof w:val="0"/>
          <w:color w:val="000000" w:themeColor="text1"/>
          <w:sz w:val="24"/>
          <w:szCs w:val="24"/>
          <w:shd w:val="clear" w:color="auto" w:fill="FFFFFF"/>
          <w:lang w:eastAsia="ro-RO"/>
        </w:rPr>
        <w:t>,</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cât şi pentru spațiile cu altă destinaţie decât cea de </w:t>
      </w:r>
      <w:r w:rsidR="008916C8" w:rsidRPr="00792BD5">
        <w:rPr>
          <w:rFonts w:ascii="Times New Roman" w:eastAsiaTheme="minorEastAsia" w:hAnsi="Times New Roman" w:cs="Times New Roman"/>
          <w:noProof w:val="0"/>
          <w:color w:val="000000" w:themeColor="text1"/>
          <w:sz w:val="24"/>
          <w:szCs w:val="24"/>
          <w:shd w:val="clear" w:color="auto" w:fill="FFFFFF"/>
          <w:lang w:eastAsia="ro-RO"/>
        </w:rPr>
        <w:t>locuință</w:t>
      </w:r>
      <w:r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1F116B0D" w14:textId="0CCEDC08" w:rsidR="006B1658"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max</m:t>
            </m:r>
          </m:sub>
        </m:sSub>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valoarea cea mai mare a raportului dintre numărul de unităţi de consum înregistrate de un repartitor de costuri </w:t>
      </w:r>
      <w:r w:rsidR="005F5233" w:rsidRPr="00792BD5">
        <w:rPr>
          <w:rFonts w:ascii="Times New Roman" w:eastAsiaTheme="minorEastAsia" w:hAnsi="Times New Roman" w:cs="Times New Roman"/>
          <w:noProof w:val="0"/>
          <w:color w:val="000000" w:themeColor="text1"/>
          <w:sz w:val="24"/>
          <w:szCs w:val="24"/>
          <w:shd w:val="clear" w:color="auto" w:fill="FFFFFF"/>
          <w:lang w:eastAsia="ro-RO"/>
        </w:rPr>
        <w:t xml:space="preserve">pentru încălzire </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din unitatea de calcul, corectate cu factorii K</w:t>
      </w:r>
      <w:r w:rsidR="006B1658" w:rsidRPr="00792BD5">
        <w:rPr>
          <w:rFonts w:ascii="Times New Roman" w:eastAsiaTheme="minorEastAsia" w:hAnsi="Times New Roman" w:cs="Times New Roman"/>
          <w:noProof w:val="0"/>
          <w:color w:val="000000" w:themeColor="text1"/>
          <w:sz w:val="24"/>
          <w:szCs w:val="24"/>
          <w:shd w:val="clear" w:color="auto" w:fill="FFFFFF"/>
          <w:vertAlign w:val="subscript"/>
          <w:lang w:eastAsia="ro-RO"/>
        </w:rPr>
        <w:t>Q</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şi K</w:t>
      </w:r>
      <w:r w:rsidR="006B1658" w:rsidRPr="00792BD5">
        <w:rPr>
          <w:rFonts w:ascii="Times New Roman" w:eastAsiaTheme="minorEastAsia" w:hAnsi="Times New Roman" w:cs="Times New Roman"/>
          <w:noProof w:val="0"/>
          <w:color w:val="000000" w:themeColor="text1"/>
          <w:sz w:val="24"/>
          <w:szCs w:val="24"/>
          <w:shd w:val="clear" w:color="auto" w:fill="FFFFFF"/>
          <w:vertAlign w:val="subscript"/>
          <w:lang w:eastAsia="ro-RO"/>
        </w:rPr>
        <w:t>C</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583C5B" w:rsidRPr="00792BD5">
        <w:rPr>
          <w:rFonts w:ascii="Times New Roman" w:eastAsiaTheme="minorEastAsia" w:hAnsi="Times New Roman" w:cs="Times New Roman"/>
          <w:noProof w:val="0"/>
          <w:color w:val="000000" w:themeColor="text1"/>
          <w:sz w:val="24"/>
          <w:szCs w:val="24"/>
          <w:shd w:val="clear" w:color="auto" w:fill="FFFFFF"/>
          <w:lang w:eastAsia="ro-RO"/>
        </w:rPr>
        <w:t>aferenți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şi suprafaţa echivalentă termic a corpului de încălzire pe care este montat acest repartitor, exprimată în </w:t>
      </w:r>
      <w:r w:rsidR="00583C5B" w:rsidRPr="00792BD5">
        <w:rPr>
          <w:rFonts w:ascii="Times New Roman" w:eastAsiaTheme="minorEastAsia" w:hAnsi="Times New Roman" w:cs="Times New Roman"/>
          <w:noProof w:val="0"/>
          <w:color w:val="000000" w:themeColor="text1"/>
          <w:sz w:val="24"/>
          <w:szCs w:val="24"/>
          <w:shd w:val="clear" w:color="auto" w:fill="FFFFFF"/>
          <w:lang w:eastAsia="ro-RO"/>
        </w:rPr>
        <w:t>unități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 consum/m²;</w:t>
      </w:r>
    </w:p>
    <w:p w14:paraId="7A448C63" w14:textId="02BDA588" w:rsidR="006B1658"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p>
          <m:sSupPr>
            <m:ctrlPr>
              <w:rPr>
                <w:rFonts w:ascii="Cambria Math" w:eastAsiaTheme="minorEastAsia" w:hAnsi="Cambria Math" w:cs="Times New Roman"/>
                <w:i/>
                <w:noProof w:val="0"/>
                <w:color w:val="000000" w:themeColor="text1"/>
                <w:sz w:val="24"/>
                <w:szCs w:val="24"/>
                <w:shd w:val="clear" w:color="auto" w:fill="FFFFFF"/>
                <w:lang w:eastAsia="ro-RO"/>
              </w:rPr>
            </m:ctrlPr>
          </m:sSupPr>
          <m:e>
            <m:r>
              <w:rPr>
                <w:rFonts w:ascii="Cambria Math" w:eastAsiaTheme="minorEastAsia" w:hAnsi="Cambria Math" w:cs="Times New Roman"/>
                <w:noProof w:val="0"/>
                <w:color w:val="000000" w:themeColor="text1"/>
                <w:sz w:val="24"/>
                <w:szCs w:val="24"/>
                <w:shd w:val="clear" w:color="auto" w:fill="FFFFFF"/>
                <w:lang w:eastAsia="ro-RO"/>
              </w:rPr>
              <m:t>SET</m:t>
            </m:r>
          </m:e>
          <m:sup>
            <m:r>
              <w:rPr>
                <w:rFonts w:ascii="Cambria Math" w:eastAsiaTheme="minorEastAsia" w:hAnsi="Cambria Math" w:cs="Times New Roman"/>
                <w:noProof w:val="0"/>
                <w:color w:val="000000" w:themeColor="text1"/>
                <w:sz w:val="24"/>
                <w:szCs w:val="24"/>
                <w:shd w:val="clear" w:color="auto" w:fill="FFFFFF"/>
                <w:lang w:eastAsia="ro-RO"/>
              </w:rPr>
              <m:t>j</m:t>
            </m:r>
          </m:sup>
        </m:sSup>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suprafaţa echivalentă termic aferentă corpului de încălzire </w:t>
      </w:r>
      <w:r w:rsidR="006B1658" w:rsidRPr="00792BD5">
        <w:rPr>
          <w:rFonts w:ascii="Times New Roman" w:eastAsiaTheme="minorEastAsia" w:hAnsi="Times New Roman" w:cs="Times New Roman"/>
          <w:i/>
          <w:noProof w:val="0"/>
          <w:color w:val="000000" w:themeColor="text1"/>
          <w:sz w:val="24"/>
          <w:szCs w:val="24"/>
          <w:shd w:val="clear" w:color="auto" w:fill="FFFFFF"/>
          <w:lang w:eastAsia="ro-RO"/>
        </w:rPr>
        <w:t>"j"</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din </w:t>
      </w:r>
      <w:proofErr w:type="spellStart"/>
      <w:r w:rsidR="006B1658" w:rsidRPr="00792BD5">
        <w:rPr>
          <w:rFonts w:ascii="Times New Roman" w:eastAsiaTheme="minorEastAsia" w:hAnsi="Times New Roman" w:cs="Times New Roman"/>
          <w:noProof w:val="0"/>
          <w:color w:val="000000" w:themeColor="text1"/>
          <w:sz w:val="24"/>
          <w:szCs w:val="24"/>
          <w:shd w:val="clear" w:color="auto" w:fill="FFFFFF"/>
          <w:lang w:eastAsia="ro-RO"/>
        </w:rPr>
        <w:t>spaţiul</w:t>
      </w:r>
      <w:proofErr w:type="spellEnd"/>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fără repartitoare de costuri </w:t>
      </w:r>
      <w:r w:rsidR="006B1658" w:rsidRPr="00792BD5">
        <w:rPr>
          <w:rFonts w:ascii="Times New Roman" w:eastAsiaTheme="minorEastAsia" w:hAnsi="Times New Roman" w:cs="Times New Roman"/>
          <w:i/>
          <w:noProof w:val="0"/>
          <w:color w:val="000000" w:themeColor="text1"/>
          <w:sz w:val="24"/>
          <w:szCs w:val="24"/>
          <w:shd w:val="clear" w:color="auto" w:fill="FFFFFF"/>
          <w:lang w:eastAsia="ro-RO"/>
        </w:rPr>
        <w:t>"i",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exprimată în m²;</w:t>
      </w:r>
    </w:p>
    <w:p w14:paraId="32CABAC9" w14:textId="3560A578" w:rsidR="006B1658"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a</m:t>
            </m:r>
          </m:sub>
          <m:sup>
            <m:r>
              <w:rPr>
                <w:rFonts w:ascii="Cambria Math" w:eastAsiaTheme="minorEastAsia" w:hAnsi="Cambria Math" w:cs="Times New Roman"/>
                <w:noProof w:val="0"/>
                <w:color w:val="000000" w:themeColor="text1"/>
                <w:sz w:val="24"/>
                <w:szCs w:val="24"/>
                <w:shd w:val="clear" w:color="auto" w:fill="FFFFFF"/>
                <w:lang w:eastAsia="ro-RO"/>
              </w:rPr>
              <m:t>j</m:t>
            </m:r>
          </m:sup>
        </m:sSubSup>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w:t>
      </w:r>
      <w:r w:rsidR="00BE753F">
        <w:rPr>
          <w:rFonts w:ascii="Times New Roman" w:eastAsiaTheme="minorEastAsia" w:hAnsi="Times New Roman" w:cs="Times New Roman"/>
          <w:noProof w:val="0"/>
          <w:color w:val="000000" w:themeColor="text1"/>
          <w:sz w:val="24"/>
          <w:szCs w:val="24"/>
          <w:shd w:val="clear" w:color="auto" w:fill="FFFFFF"/>
          <w:lang w:eastAsia="ro-RO"/>
        </w:rPr>
        <w:t>are semnificația de la art. 16 alin. (3)</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2B4080CE" w14:textId="6E7AEF29" w:rsidR="006B1658" w:rsidRPr="00792BD5" w:rsidRDefault="006B1658"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i/>
          <w:noProof w:val="0"/>
          <w:color w:val="000000" w:themeColor="text1"/>
          <w:sz w:val="24"/>
          <w:szCs w:val="24"/>
          <w:shd w:val="clear" w:color="auto" w:fill="FFFFFF"/>
          <w:lang w:eastAsia="ro-RO"/>
        </w:rPr>
        <w:t>i</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numărul apartamentului</w:t>
      </w:r>
      <w:r w:rsidR="00191C62" w:rsidRPr="00792BD5">
        <w:rPr>
          <w:rFonts w:ascii="Times New Roman" w:eastAsiaTheme="minorEastAsia" w:hAnsi="Times New Roman" w:cs="Times New Roman"/>
          <w:noProof w:val="0"/>
          <w:color w:val="000000" w:themeColor="text1"/>
          <w:sz w:val="24"/>
          <w:szCs w:val="24"/>
          <w:shd w:val="clear" w:color="auto" w:fill="FFFFFF"/>
          <w:lang w:eastAsia="ro-RO"/>
        </w:rPr>
        <w:t>/spațiului cu altă destinaţie</w:t>
      </w:r>
      <w:r w:rsidR="00C26CD2"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decât cea de locuință </w:t>
      </w:r>
      <w:r w:rsidR="00415712" w:rsidRPr="00792BD5">
        <w:rPr>
          <w:rFonts w:ascii="Times New Roman" w:eastAsiaTheme="minorEastAsia" w:hAnsi="Times New Roman" w:cs="Times New Roman"/>
          <w:noProof w:val="0"/>
          <w:color w:val="000000" w:themeColor="text1"/>
          <w:sz w:val="24"/>
          <w:szCs w:val="24"/>
          <w:shd w:val="clear" w:color="auto" w:fill="FFFFFF"/>
          <w:lang w:eastAsia="ro-RO"/>
        </w:rPr>
        <w:t xml:space="preserve">care nu are montate repartitoare de costuri sau este </w:t>
      </w:r>
      <w:r w:rsidR="00C26CD2" w:rsidRPr="00792BD5">
        <w:rPr>
          <w:rFonts w:ascii="Times New Roman" w:eastAsiaTheme="minorEastAsia" w:hAnsi="Times New Roman" w:cs="Times New Roman"/>
          <w:noProof w:val="0"/>
          <w:color w:val="000000" w:themeColor="text1"/>
          <w:sz w:val="24"/>
          <w:szCs w:val="24"/>
          <w:shd w:val="clear" w:color="auto" w:fill="FFFFFF"/>
          <w:lang w:eastAsia="ro-RO"/>
        </w:rPr>
        <w:t>considerat fără repartitoare de costuri pentru încălzire</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eastAsiaTheme="minorEastAsia" w:hAnsi="Times New Roman" w:cs="Times New Roman"/>
          <w:bCs/>
          <w:noProof w:val="0"/>
          <w:color w:val="000000" w:themeColor="text1"/>
          <w:sz w:val="24"/>
          <w:szCs w:val="24"/>
          <w:shd w:val="clear" w:color="auto" w:fill="FFFFFF"/>
          <w:lang w:eastAsia="ro-RO"/>
        </w:rPr>
        <w:t>din unitatea de calcul</w:t>
      </w:r>
      <w:r w:rsidR="00415712"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038902DC" w14:textId="1D876847" w:rsidR="00436756" w:rsidRPr="00792BD5" w:rsidRDefault="006B1658"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b/>
          <w:bCs/>
          <w:noProof w:val="0"/>
          <w:color w:val="000000" w:themeColor="text1"/>
          <w:sz w:val="24"/>
          <w:szCs w:val="24"/>
          <w:shd w:val="clear" w:color="auto" w:fill="FFFFFF"/>
          <w:lang w:eastAsia="ro-RO"/>
        </w:rPr>
        <w:lastRenderedPageBreak/>
        <w:t>b)</w:t>
      </w:r>
      <w:r w:rsidR="00EF393E" w:rsidRPr="00792BD5">
        <w:rPr>
          <w:rFonts w:ascii="Times New Roman" w:eastAsiaTheme="minorEastAsia" w:hAnsi="Times New Roman" w:cs="Times New Roman"/>
          <w:b/>
          <w:bCs/>
          <w:noProof w:val="0"/>
          <w:color w:val="000000" w:themeColor="text1"/>
          <w:sz w:val="24"/>
          <w:szCs w:val="24"/>
          <w:shd w:val="clear" w:color="auto" w:fill="FFFFFF"/>
          <w:lang w:eastAsia="ro-RO"/>
        </w:rPr>
        <w:t xml:space="preserve"> </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în cazul în care nu se </w:t>
      </w:r>
      <w:r w:rsidR="006C3B1B" w:rsidRPr="00792BD5">
        <w:rPr>
          <w:rFonts w:ascii="Times New Roman" w:eastAsiaTheme="minorEastAsia" w:hAnsi="Times New Roman" w:cs="Times New Roman"/>
          <w:noProof w:val="0"/>
          <w:color w:val="000000" w:themeColor="text1"/>
          <w:sz w:val="24"/>
          <w:szCs w:val="24"/>
          <w:shd w:val="clear" w:color="auto" w:fill="FFFFFF"/>
          <w:lang w:eastAsia="ro-RO"/>
        </w:rPr>
        <w:t>cunoaște</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suprafaţa echivalentă termic a corpurilor de încălzire montate</w:t>
      </w:r>
      <w:r w:rsidR="00D71FB0" w:rsidRPr="00792BD5">
        <w:rPr>
          <w:rFonts w:ascii="Times New Roman" w:eastAsiaTheme="minorEastAsia" w:hAnsi="Times New Roman" w:cs="Times New Roman"/>
          <w:noProof w:val="0"/>
          <w:color w:val="000000" w:themeColor="text1"/>
          <w:sz w:val="24"/>
          <w:szCs w:val="24"/>
          <w:shd w:val="clear" w:color="auto" w:fill="FFFFFF"/>
          <w:lang w:eastAsia="ro-RO"/>
        </w:rPr>
        <w:t>,</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întrucât nu s</w:t>
      </w:r>
      <w:r w:rsidR="00937D17" w:rsidRPr="00792BD5">
        <w:rPr>
          <w:rFonts w:ascii="Times New Roman" w:eastAsiaTheme="minorEastAsia" w:hAnsi="Times New Roman" w:cs="Times New Roman"/>
          <w:noProof w:val="0"/>
          <w:color w:val="000000" w:themeColor="text1"/>
          <w:sz w:val="24"/>
          <w:szCs w:val="24"/>
          <w:shd w:val="clear" w:color="auto" w:fill="FFFFFF"/>
          <w:lang w:eastAsia="ro-RO"/>
        </w:rPr>
        <w:t>e</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 asigur</w:t>
      </w:r>
      <w:r w:rsidR="00937D17" w:rsidRPr="00792BD5">
        <w:rPr>
          <w:rFonts w:ascii="Times New Roman" w:eastAsiaTheme="minorEastAsia" w:hAnsi="Times New Roman" w:cs="Times New Roman"/>
          <w:noProof w:val="0"/>
          <w:color w:val="000000" w:themeColor="text1"/>
          <w:sz w:val="24"/>
          <w:szCs w:val="24"/>
          <w:shd w:val="clear" w:color="auto" w:fill="FFFFFF"/>
          <w:lang w:eastAsia="ro-RO"/>
        </w:rPr>
        <w:t>ă</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 accesul prestatorului în apartamentul/spațiul cu altă destinaţie </w:t>
      </w:r>
      <w:r w:rsidR="007044D8" w:rsidRPr="00792BD5">
        <w:rPr>
          <w:rFonts w:ascii="Times New Roman" w:eastAsiaTheme="minorEastAsia" w:hAnsi="Times New Roman" w:cs="Times New Roman"/>
          <w:noProof w:val="0"/>
          <w:color w:val="000000" w:themeColor="text1"/>
          <w:sz w:val="24"/>
          <w:szCs w:val="24"/>
          <w:shd w:val="clear" w:color="auto" w:fill="FFFFFF"/>
          <w:lang w:eastAsia="ro-RO"/>
        </w:rPr>
        <w:t xml:space="preserve">decât cea de </w:t>
      </w:r>
      <w:r w:rsidR="006E6B0E" w:rsidRPr="00792BD5">
        <w:rPr>
          <w:rFonts w:ascii="Times New Roman" w:eastAsiaTheme="minorEastAsia" w:hAnsi="Times New Roman" w:cs="Times New Roman"/>
          <w:noProof w:val="0"/>
          <w:color w:val="000000" w:themeColor="text1"/>
          <w:sz w:val="24"/>
          <w:szCs w:val="24"/>
          <w:shd w:val="clear" w:color="auto" w:fill="FFFFFF"/>
          <w:lang w:eastAsia="ro-RO"/>
        </w:rPr>
        <w:t>locuință</w:t>
      </w:r>
      <w:r w:rsidR="007044D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pentru inventarierea corpurilor de încălzire montate și determinarea suprafețelor echivalente termic </w:t>
      </w:r>
      <w:r w:rsidR="002B2532" w:rsidRPr="00792BD5">
        <w:rPr>
          <w:rFonts w:ascii="Times New Roman" w:eastAsiaTheme="minorEastAsia" w:hAnsi="Times New Roman" w:cs="Times New Roman"/>
          <w:noProof w:val="0"/>
          <w:color w:val="000000" w:themeColor="text1"/>
          <w:sz w:val="24"/>
          <w:szCs w:val="24"/>
          <w:shd w:val="clear" w:color="auto" w:fill="FFFFFF"/>
          <w:lang w:eastAsia="ro-RO"/>
        </w:rPr>
        <w:t xml:space="preserve">ale </w:t>
      </w:r>
      <w:r w:rsidR="00163B23" w:rsidRPr="00792BD5">
        <w:rPr>
          <w:rFonts w:ascii="Times New Roman" w:eastAsiaTheme="minorEastAsia" w:hAnsi="Times New Roman" w:cs="Times New Roman"/>
          <w:noProof w:val="0"/>
          <w:color w:val="000000" w:themeColor="text1"/>
          <w:sz w:val="24"/>
          <w:szCs w:val="24"/>
          <w:shd w:val="clear" w:color="auto" w:fill="FFFFFF"/>
          <w:lang w:eastAsia="ro-RO"/>
        </w:rPr>
        <w:t xml:space="preserve">acestora, </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numărul de </w:t>
      </w:r>
      <w:r w:rsidR="00801109" w:rsidRPr="00792BD5">
        <w:rPr>
          <w:rFonts w:ascii="Times New Roman" w:eastAsiaTheme="minorEastAsia" w:hAnsi="Times New Roman" w:cs="Times New Roman"/>
          <w:noProof w:val="0"/>
          <w:color w:val="000000" w:themeColor="text1"/>
          <w:sz w:val="24"/>
          <w:szCs w:val="24"/>
          <w:shd w:val="clear" w:color="auto" w:fill="FFFFFF"/>
          <w:lang w:eastAsia="ro-RO"/>
        </w:rPr>
        <w:t>unități</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 consum aferente fiecărui apartament sau </w:t>
      </w:r>
      <w:r w:rsidR="006C3B1B" w:rsidRPr="00792BD5">
        <w:rPr>
          <w:rFonts w:ascii="Times New Roman" w:eastAsiaTheme="minorEastAsia" w:hAnsi="Times New Roman" w:cs="Times New Roman"/>
          <w:noProof w:val="0"/>
          <w:color w:val="000000" w:themeColor="text1"/>
          <w:sz w:val="24"/>
          <w:szCs w:val="24"/>
          <w:shd w:val="clear" w:color="auto" w:fill="FFFFFF"/>
          <w:lang w:eastAsia="ro-RO"/>
        </w:rPr>
        <w:t>spațiu</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cu altă destinaţie</w:t>
      </w:r>
      <w:r w:rsidR="00436756"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341A1C" w:rsidRPr="00792BD5">
        <w:rPr>
          <w:rFonts w:ascii="Times New Roman" w:eastAsiaTheme="minorEastAsia" w:hAnsi="Times New Roman" w:cs="Times New Roman"/>
          <w:noProof w:val="0"/>
          <w:color w:val="000000" w:themeColor="text1"/>
          <w:sz w:val="24"/>
          <w:szCs w:val="24"/>
          <w:shd w:val="clear" w:color="auto" w:fill="FFFFFF"/>
          <w:lang w:eastAsia="ro-RO"/>
        </w:rPr>
        <w:t xml:space="preserve">decât cea de </w:t>
      </w:r>
      <w:r w:rsidR="008916C8" w:rsidRPr="00792BD5">
        <w:rPr>
          <w:rFonts w:ascii="Times New Roman" w:eastAsiaTheme="minorEastAsia" w:hAnsi="Times New Roman" w:cs="Times New Roman"/>
          <w:noProof w:val="0"/>
          <w:color w:val="000000" w:themeColor="text1"/>
          <w:sz w:val="24"/>
          <w:szCs w:val="24"/>
          <w:shd w:val="clear" w:color="auto" w:fill="FFFFFF"/>
          <w:lang w:eastAsia="ro-RO"/>
        </w:rPr>
        <w:t>locuință</w:t>
      </w:r>
      <w:r w:rsidR="00341A1C"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436756" w:rsidRPr="00792BD5">
        <w:rPr>
          <w:rFonts w:ascii="Times New Roman" w:eastAsiaTheme="minorEastAsia" w:hAnsi="Times New Roman" w:cs="Times New Roman"/>
          <w:noProof w:val="0"/>
          <w:color w:val="000000" w:themeColor="text1"/>
          <w:sz w:val="24"/>
          <w:szCs w:val="24"/>
          <w:shd w:val="clear" w:color="auto" w:fill="FFFFFF"/>
          <w:lang w:eastAsia="ro-RO"/>
        </w:rPr>
        <w:t>se determină cu relația:</w:t>
      </w:r>
    </w:p>
    <w:p w14:paraId="111179DA" w14:textId="77777777" w:rsidR="00424FE7" w:rsidRPr="00792BD5" w:rsidRDefault="00424FE7"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p>
    <w:p w14:paraId="0DF43F6B" w14:textId="35A7B2B2" w:rsidR="00854EDE" w:rsidRPr="00792BD5" w:rsidRDefault="006650B1" w:rsidP="00263409">
      <w:pPr>
        <w:spacing w:after="0" w:line="360" w:lineRule="auto"/>
        <w:jc w:val="center"/>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n</m:t>
            </m:r>
          </m:e>
          <m:sub>
            <m:r>
              <w:rPr>
                <w:rFonts w:ascii="Cambria Math" w:eastAsiaTheme="minorEastAsia" w:hAnsi="Cambria Math" w:cs="Times New Roman"/>
                <w:noProof w:val="0"/>
                <w:color w:val="000000" w:themeColor="text1"/>
                <w:sz w:val="24"/>
                <w:szCs w:val="24"/>
                <w:shd w:val="clear" w:color="auto" w:fill="FFFFFF"/>
                <w:lang w:eastAsia="ro-RO"/>
              </w:rPr>
              <m:t>NC</m:t>
            </m:r>
          </m:sub>
          <m:sup>
            <m:r>
              <w:rPr>
                <w:rFonts w:ascii="Cambria Math" w:eastAsiaTheme="minorEastAsia" w:hAnsi="Cambria Math" w:cs="Times New Roman"/>
                <w:noProof w:val="0"/>
                <w:color w:val="000000" w:themeColor="text1"/>
                <w:sz w:val="24"/>
                <w:szCs w:val="24"/>
                <w:shd w:val="clear" w:color="auto" w:fill="FFFFFF"/>
                <w:lang w:eastAsia="ro-RO"/>
              </w:rPr>
              <m:t>i</m:t>
            </m:r>
          </m:sup>
        </m:sSubSup>
        <m:r>
          <w:rPr>
            <w:rFonts w:ascii="Cambria Math" w:eastAsiaTheme="minorEastAsia" w:hAnsi="Cambria Math" w:cs="Times New Roman"/>
            <w:noProof w:val="0"/>
            <w:color w:val="000000" w:themeColor="text1"/>
            <w:sz w:val="24"/>
            <w:szCs w:val="24"/>
            <w:shd w:val="clear" w:color="auto" w:fill="FFFFFF"/>
            <w:lang w:eastAsia="ro-RO"/>
          </w:rPr>
          <m:t>=</m:t>
        </m:r>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 xml:space="preserve">NC </m:t>
            </m:r>
          </m:sub>
        </m:sSub>
        <m:r>
          <w:rPr>
            <w:rFonts w:ascii="Cambria Math" w:eastAsiaTheme="minorEastAsia" w:hAnsi="Cambria Math" w:cs="Times New Roman"/>
            <w:noProof w:val="0"/>
            <w:color w:val="000000" w:themeColor="text1"/>
            <w:sz w:val="24"/>
            <w:szCs w:val="24"/>
            <w:shd w:val="clear" w:color="auto" w:fill="FFFFFF"/>
            <w:lang w:eastAsia="ro-RO"/>
          </w:rPr>
          <m:t>×</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J</m:t>
            </m:r>
          </m:sub>
          <m:sup>
            <m:r>
              <w:rPr>
                <w:rFonts w:ascii="Cambria Math" w:eastAsiaTheme="minorEastAsia" w:hAnsi="Cambria Math" w:cs="Times New Roman"/>
                <w:noProof w:val="0"/>
                <w:color w:val="000000" w:themeColor="text1"/>
                <w:sz w:val="24"/>
                <w:szCs w:val="24"/>
                <w:shd w:val="clear" w:color="auto" w:fill="FFFFFF"/>
                <w:lang w:eastAsia="ro-RO"/>
              </w:rPr>
              <m:t>max</m:t>
            </m:r>
          </m:sup>
        </m:sSubSup>
        <m:r>
          <w:rPr>
            <w:rFonts w:ascii="Cambria Math" w:eastAsiaTheme="minorEastAsia" w:hAnsi="Cambria Math" w:cs="Times New Roman"/>
            <w:noProof w:val="0"/>
            <w:color w:val="000000" w:themeColor="text1"/>
            <w:sz w:val="24"/>
            <w:szCs w:val="24"/>
            <w:shd w:val="clear" w:color="auto" w:fill="FFFFFF"/>
            <w:lang w:eastAsia="ro-RO"/>
          </w:rPr>
          <m:t xml:space="preserve"> ×</m:t>
        </m:r>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S</m:t>
            </m:r>
          </m:e>
          <m:sub>
            <m:r>
              <w:rPr>
                <w:rFonts w:ascii="Cambria Math" w:eastAsiaTheme="minorEastAsia" w:hAnsi="Cambria Math" w:cs="Times New Roman"/>
                <w:noProof w:val="0"/>
                <w:color w:val="000000" w:themeColor="text1"/>
                <w:sz w:val="24"/>
                <w:szCs w:val="24"/>
                <w:shd w:val="clear" w:color="auto" w:fill="FFFFFF"/>
                <w:lang w:eastAsia="ro-RO"/>
              </w:rPr>
              <m:t>U</m:t>
            </m:r>
          </m:sub>
          <m:sup>
            <m:r>
              <w:rPr>
                <w:rFonts w:ascii="Cambria Math" w:eastAsiaTheme="minorEastAsia" w:hAnsi="Cambria Math" w:cs="Times New Roman"/>
                <w:noProof w:val="0"/>
                <w:color w:val="000000" w:themeColor="text1"/>
                <w:sz w:val="24"/>
                <w:szCs w:val="24"/>
                <w:shd w:val="clear" w:color="auto" w:fill="FFFFFF"/>
                <w:lang w:eastAsia="ro-RO"/>
              </w:rPr>
              <m:t>i</m:t>
            </m:r>
          </m:sup>
        </m:sSubSup>
      </m:oMath>
      <w:r w:rsidR="00586067"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r w:rsidR="00116CDC" w:rsidRPr="00792BD5">
        <w:rPr>
          <w:rFonts w:ascii="Times New Roman" w:eastAsiaTheme="minorEastAsia" w:hAnsi="Times New Roman" w:cs="Times New Roman"/>
          <w:b/>
          <w:noProof w:val="0"/>
          <w:color w:val="000000" w:themeColor="text1"/>
          <w:sz w:val="24"/>
          <w:szCs w:val="24"/>
          <w:shd w:val="clear" w:color="auto" w:fill="FFFFFF"/>
          <w:lang w:eastAsia="ro-RO"/>
        </w:rPr>
        <w:t>9</w:t>
      </w:r>
      <w:r w:rsidR="00586067" w:rsidRPr="00792BD5">
        <w:rPr>
          <w:rFonts w:ascii="Times New Roman" w:eastAsiaTheme="minorEastAsia" w:hAnsi="Times New Roman" w:cs="Times New Roman"/>
          <w:b/>
          <w:noProof w:val="0"/>
          <w:color w:val="000000" w:themeColor="text1"/>
          <w:sz w:val="24"/>
          <w:szCs w:val="24"/>
          <w:shd w:val="clear" w:color="auto" w:fill="FFFFFF"/>
          <w:lang w:eastAsia="ro-RO"/>
        </w:rPr>
        <w:t>)</w:t>
      </w:r>
    </w:p>
    <w:p w14:paraId="01D73606" w14:textId="77777777" w:rsidR="006B1658" w:rsidRPr="00792BD5" w:rsidRDefault="006B1658"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noProof w:val="0"/>
          <w:color w:val="000000" w:themeColor="text1"/>
          <w:sz w:val="24"/>
          <w:szCs w:val="24"/>
          <w:shd w:val="clear" w:color="auto" w:fill="FFFFFF"/>
          <w:lang w:eastAsia="ro-RO"/>
        </w:rPr>
        <w:t>în care:</w:t>
      </w:r>
    </w:p>
    <w:p w14:paraId="52551782" w14:textId="6EB831EC" w:rsidR="00BC0370"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
          <m:sSubPr>
            <m:ctrlPr>
              <w:rPr>
                <w:rFonts w:ascii="Cambria Math" w:eastAsiaTheme="minorEastAsia" w:hAnsi="Cambria Math" w:cs="Times New Roman"/>
                <w:i/>
                <w:noProof w:val="0"/>
                <w:color w:val="000000" w:themeColor="text1"/>
                <w:sz w:val="24"/>
                <w:szCs w:val="24"/>
                <w:shd w:val="clear" w:color="auto" w:fill="FFFFFF"/>
                <w:lang w:eastAsia="ro-RO"/>
              </w:rPr>
            </m:ctrlPr>
          </m:sSubPr>
          <m:e>
            <m:r>
              <w:rPr>
                <w:rFonts w:ascii="Cambria Math" w:eastAsiaTheme="minorEastAsia" w:hAnsi="Cambria Math" w:cs="Times New Roman"/>
                <w:noProof w:val="0"/>
                <w:color w:val="000000" w:themeColor="text1"/>
                <w:sz w:val="24"/>
                <w:szCs w:val="24"/>
                <w:shd w:val="clear" w:color="auto" w:fill="FFFFFF"/>
                <w:lang w:eastAsia="ro-RO"/>
              </w:rPr>
              <m:t>k</m:t>
            </m:r>
          </m:e>
          <m:sub>
            <m:r>
              <w:rPr>
                <w:rFonts w:ascii="Cambria Math" w:eastAsiaTheme="minorEastAsia" w:hAnsi="Cambria Math" w:cs="Times New Roman"/>
                <w:noProof w:val="0"/>
                <w:color w:val="000000" w:themeColor="text1"/>
                <w:sz w:val="24"/>
                <w:szCs w:val="24"/>
                <w:shd w:val="clear" w:color="auto" w:fill="FFFFFF"/>
                <w:lang w:eastAsia="ro-RO"/>
              </w:rPr>
              <m:t>NC</m:t>
            </m:r>
          </m:sub>
        </m:sSub>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coeficient de </w:t>
      </w:r>
      <w:r w:rsidR="00261220" w:rsidRPr="00792BD5">
        <w:rPr>
          <w:rFonts w:ascii="Times New Roman" w:eastAsiaTheme="minorEastAsia" w:hAnsi="Times New Roman" w:cs="Times New Roman"/>
          <w:noProof w:val="0"/>
          <w:color w:val="000000" w:themeColor="text1"/>
          <w:sz w:val="24"/>
          <w:szCs w:val="24"/>
          <w:shd w:val="clear" w:color="auto" w:fill="FFFFFF"/>
          <w:lang w:eastAsia="ro-RO"/>
        </w:rPr>
        <w:t>corecție</w:t>
      </w:r>
      <w:r w:rsidR="00BC0370" w:rsidRPr="00792BD5">
        <w:rPr>
          <w:rFonts w:ascii="Times New Roman" w:eastAsiaTheme="minorEastAsia" w:hAnsi="Times New Roman" w:cs="Times New Roman"/>
          <w:noProof w:val="0"/>
          <w:color w:val="000000" w:themeColor="text1"/>
          <w:sz w:val="24"/>
          <w:szCs w:val="24"/>
          <w:shd w:val="clear" w:color="auto" w:fill="FFFFFF"/>
          <w:lang w:eastAsia="ro-RO"/>
        </w:rPr>
        <w:t>; acesta are valoarea 1,3</w:t>
      </w:r>
      <w:r w:rsidR="002B2532" w:rsidRPr="00792BD5">
        <w:rPr>
          <w:rFonts w:ascii="Times New Roman" w:eastAsiaTheme="minorEastAsia" w:hAnsi="Times New Roman" w:cs="Times New Roman"/>
          <w:noProof w:val="0"/>
          <w:color w:val="000000" w:themeColor="text1"/>
          <w:sz w:val="24"/>
          <w:szCs w:val="24"/>
          <w:shd w:val="clear" w:color="auto" w:fill="FFFFFF"/>
          <w:lang w:eastAsia="ro-RO"/>
        </w:rPr>
        <w:t>,</w:t>
      </w:r>
      <w:r w:rsidR="00BC0370" w:rsidRPr="00792BD5">
        <w:rPr>
          <w:rFonts w:ascii="Times New Roman" w:eastAsiaTheme="minorEastAsia" w:hAnsi="Times New Roman" w:cs="Times New Roman"/>
          <w:noProof w:val="0"/>
          <w:color w:val="000000" w:themeColor="text1"/>
          <w:sz w:val="24"/>
          <w:szCs w:val="24"/>
          <w:shd w:val="clear" w:color="auto" w:fill="FFFFFF"/>
          <w:lang w:eastAsia="ro-RO"/>
        </w:rPr>
        <w:t xml:space="preserve"> atât pentru apartamente</w:t>
      </w:r>
      <w:r w:rsidR="002B2532" w:rsidRPr="00792BD5">
        <w:rPr>
          <w:rFonts w:ascii="Times New Roman" w:eastAsiaTheme="minorEastAsia" w:hAnsi="Times New Roman" w:cs="Times New Roman"/>
          <w:noProof w:val="0"/>
          <w:color w:val="000000" w:themeColor="text1"/>
          <w:sz w:val="24"/>
          <w:szCs w:val="24"/>
          <w:shd w:val="clear" w:color="auto" w:fill="FFFFFF"/>
          <w:lang w:eastAsia="ro-RO"/>
        </w:rPr>
        <w:t>,</w:t>
      </w:r>
      <w:r w:rsidR="00BC0370"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cât şi pentru spațiile cu altă destinaţie decât cea de locuință;</w:t>
      </w:r>
    </w:p>
    <w:p w14:paraId="13A6AE12" w14:textId="2B602B8A" w:rsidR="006B1658"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J</m:t>
            </m:r>
          </m:sub>
          <m:sup>
            <m:r>
              <w:rPr>
                <w:rFonts w:ascii="Cambria Math" w:eastAsiaTheme="minorEastAsia" w:hAnsi="Cambria Math" w:cs="Times New Roman"/>
                <w:noProof w:val="0"/>
                <w:color w:val="000000" w:themeColor="text1"/>
                <w:sz w:val="24"/>
                <w:szCs w:val="24"/>
                <w:shd w:val="clear" w:color="auto" w:fill="FFFFFF"/>
                <w:lang w:eastAsia="ro-RO"/>
              </w:rPr>
              <m:t>max</m:t>
            </m:r>
          </m:sup>
        </m:sSubSup>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cea mai mare valoare a raportului dintre numărul de unităţi de consum, corectate cu factorul de conversie, înregistrate de repartitoarele de costuri din cadrul unui apartament </w:t>
      </w:r>
      <w:r w:rsidR="006B1658" w:rsidRPr="00792BD5">
        <w:rPr>
          <w:rFonts w:ascii="Times New Roman" w:eastAsiaTheme="minorEastAsia" w:hAnsi="Times New Roman" w:cs="Times New Roman"/>
          <w:i/>
          <w:noProof w:val="0"/>
          <w:color w:val="000000" w:themeColor="text1"/>
          <w:sz w:val="24"/>
          <w:szCs w:val="24"/>
          <w:shd w:val="clear" w:color="auto" w:fill="FFFFFF"/>
          <w:lang w:eastAsia="ro-RO"/>
        </w:rPr>
        <w:t>"j"</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şi suprafaţa utilă a acelui </w:t>
      </w:r>
      <w:r w:rsidR="00C4224F" w:rsidRPr="00792BD5">
        <w:rPr>
          <w:rFonts w:ascii="Times New Roman" w:eastAsiaTheme="minorEastAsia" w:hAnsi="Times New Roman" w:cs="Times New Roman"/>
          <w:noProof w:val="0"/>
          <w:color w:val="000000" w:themeColor="text1"/>
          <w:sz w:val="24"/>
          <w:szCs w:val="24"/>
          <w:shd w:val="clear" w:color="auto" w:fill="FFFFFF"/>
          <w:lang w:eastAsia="ro-RO"/>
        </w:rPr>
        <w:t>apartament/</w:t>
      </w:r>
      <w:r w:rsidR="0059374A" w:rsidRPr="00792BD5">
        <w:rPr>
          <w:rFonts w:ascii="Times New Roman" w:eastAsiaTheme="minorEastAsia" w:hAnsi="Times New Roman" w:cs="Times New Roman"/>
          <w:noProof w:val="0"/>
          <w:color w:val="000000" w:themeColor="text1"/>
          <w:sz w:val="24"/>
          <w:szCs w:val="24"/>
          <w:shd w:val="clear" w:color="auto" w:fill="FFFFFF"/>
          <w:lang w:eastAsia="ro-RO"/>
        </w:rPr>
        <w:t>spațiu</w:t>
      </w:r>
      <w:r w:rsidR="00C4224F" w:rsidRPr="00792BD5">
        <w:rPr>
          <w:rFonts w:ascii="Times New Roman" w:eastAsiaTheme="minorEastAsia" w:hAnsi="Times New Roman" w:cs="Times New Roman"/>
          <w:noProof w:val="0"/>
          <w:color w:val="000000" w:themeColor="text1"/>
          <w:sz w:val="24"/>
          <w:szCs w:val="24"/>
          <w:shd w:val="clear" w:color="auto" w:fill="FFFFFF"/>
          <w:lang w:eastAsia="ro-RO"/>
        </w:rPr>
        <w:t xml:space="preserve"> cu altă destinație</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exprimată în </w:t>
      </w:r>
      <w:r w:rsidR="0059374A" w:rsidRPr="00792BD5">
        <w:rPr>
          <w:rFonts w:ascii="Times New Roman" w:eastAsiaTheme="minorEastAsia" w:hAnsi="Times New Roman" w:cs="Times New Roman"/>
          <w:noProof w:val="0"/>
          <w:color w:val="000000" w:themeColor="text1"/>
          <w:sz w:val="24"/>
          <w:szCs w:val="24"/>
          <w:shd w:val="clear" w:color="auto" w:fill="FFFFFF"/>
          <w:lang w:eastAsia="ro-RO"/>
        </w:rPr>
        <w:t>unități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de consum/m²;</w:t>
      </w:r>
    </w:p>
    <w:p w14:paraId="7C7098F0" w14:textId="1B2BF9ED" w:rsidR="006B1658"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S</m:t>
            </m:r>
          </m:e>
          <m:sub>
            <m:r>
              <w:rPr>
                <w:rFonts w:ascii="Cambria Math" w:eastAsiaTheme="minorEastAsia" w:hAnsi="Cambria Math" w:cs="Times New Roman"/>
                <w:noProof w:val="0"/>
                <w:color w:val="000000" w:themeColor="text1"/>
                <w:sz w:val="24"/>
                <w:szCs w:val="24"/>
                <w:shd w:val="clear" w:color="auto" w:fill="FFFFFF"/>
                <w:lang w:eastAsia="ro-RO"/>
              </w:rPr>
              <m:t>U</m:t>
            </m:r>
          </m:sub>
          <m:sup>
            <m:r>
              <w:rPr>
                <w:rFonts w:ascii="Cambria Math" w:eastAsiaTheme="minorEastAsia" w:hAnsi="Cambria Math" w:cs="Times New Roman"/>
                <w:noProof w:val="0"/>
                <w:color w:val="000000" w:themeColor="text1"/>
                <w:sz w:val="24"/>
                <w:szCs w:val="24"/>
                <w:shd w:val="clear" w:color="auto" w:fill="FFFFFF"/>
                <w:lang w:eastAsia="ro-RO"/>
              </w:rPr>
              <m:t>i</m:t>
            </m:r>
          </m:sup>
        </m:sSubSup>
      </m:oMath>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suprafaţa utilă a apartamentului</w:t>
      </w:r>
      <w:r w:rsidR="00436756" w:rsidRPr="00792BD5">
        <w:rPr>
          <w:rFonts w:ascii="Times New Roman" w:eastAsiaTheme="minorEastAsia" w:hAnsi="Times New Roman" w:cs="Times New Roman"/>
          <w:noProof w:val="0"/>
          <w:color w:val="000000" w:themeColor="text1"/>
          <w:sz w:val="24"/>
          <w:szCs w:val="24"/>
          <w:shd w:val="clear" w:color="auto" w:fill="FFFFFF"/>
          <w:lang w:eastAsia="ro-RO"/>
        </w:rPr>
        <w:t xml:space="preserve">/spațiului cu altă destinaţie </w:t>
      </w:r>
      <w:r w:rsidR="006B1658" w:rsidRPr="00792BD5">
        <w:rPr>
          <w:rFonts w:ascii="Times New Roman" w:eastAsiaTheme="minorEastAsia" w:hAnsi="Times New Roman" w:cs="Times New Roman"/>
          <w:i/>
          <w:noProof w:val="0"/>
          <w:color w:val="000000" w:themeColor="text1"/>
          <w:sz w:val="24"/>
          <w:szCs w:val="24"/>
          <w:shd w:val="clear" w:color="auto" w:fill="FFFFFF"/>
          <w:lang w:eastAsia="ro-RO"/>
        </w:rPr>
        <w:t>"i</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1C4B35" w:rsidRPr="00792BD5">
        <w:rPr>
          <w:rFonts w:ascii="Times New Roman" w:eastAsiaTheme="minorEastAsia" w:hAnsi="Times New Roman" w:cs="Times New Roman"/>
          <w:noProof w:val="0"/>
          <w:color w:val="000000" w:themeColor="text1"/>
          <w:sz w:val="24"/>
          <w:szCs w:val="24"/>
          <w:shd w:val="clear" w:color="auto" w:fill="FFFFFF"/>
          <w:lang w:eastAsia="ro-RO"/>
        </w:rPr>
        <w:t>comunicată de asociaţia de proprietari</w:t>
      </w:r>
      <w:r w:rsidR="0081561C" w:rsidRPr="00792BD5">
        <w:rPr>
          <w:rFonts w:ascii="Times New Roman" w:eastAsiaTheme="minorEastAsia" w:hAnsi="Times New Roman" w:cs="Times New Roman"/>
          <w:noProof w:val="0"/>
          <w:color w:val="000000" w:themeColor="text1"/>
          <w:sz w:val="24"/>
          <w:szCs w:val="24"/>
          <w:shd w:val="clear" w:color="auto" w:fill="FFFFFF"/>
          <w:lang w:eastAsia="ro-RO"/>
        </w:rPr>
        <w:t>/</w:t>
      </w:r>
      <w:r w:rsidR="009E0FFB" w:rsidRPr="009E0FFB">
        <w:rPr>
          <w:rFonts w:ascii="Times New Roman" w:eastAsiaTheme="minorEastAsia" w:hAnsi="Times New Roman" w:cs="Times New Roman"/>
          <w:bCs/>
          <w:noProof w:val="0"/>
          <w:color w:val="000000" w:themeColor="text1"/>
          <w:sz w:val="24"/>
          <w:szCs w:val="24"/>
          <w:shd w:val="clear" w:color="auto" w:fill="FFFFFF"/>
          <w:lang w:eastAsia="ro-RO"/>
        </w:rPr>
        <w:t>asociația de chiriași</w:t>
      </w:r>
      <w:r w:rsidR="009E0FFB" w:rsidRPr="00032115">
        <w:rPr>
          <w:rFonts w:ascii="Times New Roman" w:eastAsiaTheme="minorEastAsia" w:hAnsi="Times New Roman" w:cs="Times New Roman"/>
          <w:bCs/>
          <w:noProof w:val="0"/>
          <w:color w:val="000000" w:themeColor="text1"/>
          <w:sz w:val="24"/>
          <w:szCs w:val="24"/>
          <w:shd w:val="clear" w:color="auto" w:fill="FFFFFF"/>
          <w:lang w:eastAsia="ro-RO"/>
        </w:rPr>
        <w:t>/</w:t>
      </w:r>
      <w:r w:rsidR="0081561C" w:rsidRPr="00032115">
        <w:rPr>
          <w:rFonts w:ascii="Times New Roman" w:eastAsiaTheme="minorEastAsia" w:hAnsi="Times New Roman" w:cs="Times New Roman"/>
          <w:bCs/>
          <w:noProof w:val="0"/>
          <w:color w:val="000000" w:themeColor="text1"/>
          <w:sz w:val="24"/>
          <w:szCs w:val="24"/>
          <w:shd w:val="clear" w:color="auto" w:fill="FFFFFF"/>
          <w:lang w:eastAsia="ro-RO"/>
        </w:rPr>
        <w:t xml:space="preserve">proprietarul </w:t>
      </w:r>
      <w:r w:rsidR="00E415C9" w:rsidRPr="00032115">
        <w:rPr>
          <w:rFonts w:ascii="Times New Roman" w:eastAsiaTheme="minorEastAsia" w:hAnsi="Times New Roman" w:cs="Times New Roman"/>
          <w:bCs/>
          <w:noProof w:val="0"/>
          <w:color w:val="000000" w:themeColor="text1"/>
          <w:sz w:val="24"/>
          <w:szCs w:val="24"/>
          <w:shd w:val="clear" w:color="auto" w:fill="FFFFFF"/>
          <w:lang w:eastAsia="ro-RO"/>
        </w:rPr>
        <w:t xml:space="preserve">de </w:t>
      </w:r>
      <w:r w:rsidR="0081561C" w:rsidRPr="00032115">
        <w:rPr>
          <w:rFonts w:ascii="Times New Roman" w:eastAsiaTheme="minorEastAsia" w:hAnsi="Times New Roman" w:cs="Times New Roman"/>
          <w:bCs/>
          <w:noProof w:val="0"/>
          <w:color w:val="000000" w:themeColor="text1"/>
          <w:sz w:val="24"/>
          <w:szCs w:val="24"/>
          <w:shd w:val="clear" w:color="auto" w:fill="FFFFFF"/>
          <w:lang w:eastAsia="ro-RO"/>
        </w:rPr>
        <w:t>condominiu</w:t>
      </w:r>
      <w:r w:rsidR="001C4B35"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6B1658" w:rsidRPr="00792BD5">
        <w:rPr>
          <w:rFonts w:ascii="Times New Roman" w:eastAsiaTheme="minorEastAsia" w:hAnsi="Times New Roman" w:cs="Times New Roman"/>
          <w:noProof w:val="0"/>
          <w:color w:val="000000" w:themeColor="text1"/>
          <w:sz w:val="24"/>
          <w:szCs w:val="24"/>
          <w:shd w:val="clear" w:color="auto" w:fill="FFFFFF"/>
          <w:lang w:eastAsia="ro-RO"/>
        </w:rPr>
        <w:t>exprimată în m²</w:t>
      </w:r>
      <w:r w:rsidR="004D4B53"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4E3B6BA9" w14:textId="67FB6057" w:rsidR="00C26CD2" w:rsidRPr="00792BD5" w:rsidRDefault="00E95356"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i/>
          <w:noProof w:val="0"/>
          <w:color w:val="000000" w:themeColor="text1"/>
          <w:sz w:val="24"/>
          <w:szCs w:val="24"/>
          <w:shd w:val="clear" w:color="auto" w:fill="FFFFFF"/>
          <w:lang w:eastAsia="ro-RO"/>
        </w:rPr>
        <w:t>i</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 numărul apartamentului/spațiului cu altă destinaţie decât cea de locuință care nu are montate repartitoare de costuri sau este considerat fără repartitoare de costuri pentru încălzire</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eastAsiaTheme="minorEastAsia" w:hAnsi="Times New Roman" w:cs="Times New Roman"/>
          <w:bCs/>
          <w:noProof w:val="0"/>
          <w:color w:val="000000" w:themeColor="text1"/>
          <w:sz w:val="24"/>
          <w:szCs w:val="24"/>
          <w:shd w:val="clear" w:color="auto" w:fill="FFFFFF"/>
          <w:lang w:eastAsia="ro-RO"/>
        </w:rPr>
        <w:t>din unitatea de calcul</w:t>
      </w:r>
      <w:r w:rsidR="004D4B53"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7669CDDE" w14:textId="2A253BDC" w:rsidR="004D4B53" w:rsidRPr="00792BD5" w:rsidRDefault="004D4B53" w:rsidP="00263409">
      <w:pPr>
        <w:spacing w:after="0" w:line="360" w:lineRule="auto"/>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heme="minorEastAsia" w:hAnsi="Times New Roman" w:cs="Times New Roman"/>
          <w:i/>
          <w:noProof w:val="0"/>
          <w:color w:val="000000" w:themeColor="text1"/>
          <w:sz w:val="24"/>
          <w:szCs w:val="24"/>
          <w:shd w:val="clear" w:color="auto" w:fill="FFFFFF"/>
          <w:lang w:eastAsia="ro-RO"/>
        </w:rPr>
        <w:t>j</w:t>
      </w:r>
      <w:r w:rsidR="002B2532" w:rsidRPr="00792BD5">
        <w:rPr>
          <w:rFonts w:ascii="Times New Roman" w:eastAsiaTheme="minorEastAsia" w:hAnsi="Times New Roman" w:cs="Times New Roman"/>
          <w:i/>
          <w:noProof w:val="0"/>
          <w:color w:val="000000" w:themeColor="text1"/>
          <w:sz w:val="24"/>
          <w:szCs w:val="24"/>
          <w:shd w:val="clear" w:color="auto" w:fill="FFFFFF"/>
          <w:lang w:eastAsia="ro-RO"/>
        </w:rPr>
        <w:t xml:space="preserve"> </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numărul apartamentului/spațiului cu altă destinaţie decât cea de locuință în care sunt montate repartitoare și </w:t>
      </w:r>
      <w:r w:rsidR="00CF1771" w:rsidRPr="00792BD5">
        <w:rPr>
          <w:rFonts w:ascii="Times New Roman" w:eastAsiaTheme="minorEastAsia" w:hAnsi="Times New Roman" w:cs="Times New Roman"/>
          <w:noProof w:val="0"/>
          <w:color w:val="000000" w:themeColor="text1"/>
          <w:sz w:val="24"/>
          <w:szCs w:val="24"/>
          <w:shd w:val="clear" w:color="auto" w:fill="FFFFFF"/>
          <w:lang w:eastAsia="ro-RO"/>
        </w:rPr>
        <w:t>care</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înregistrează ce</w:t>
      </w:r>
      <w:r w:rsidR="00DF6DDB" w:rsidRPr="00792BD5">
        <w:rPr>
          <w:rFonts w:ascii="Times New Roman" w:eastAsiaTheme="minorEastAsia" w:hAnsi="Times New Roman" w:cs="Times New Roman"/>
          <w:noProof w:val="0"/>
          <w:color w:val="000000" w:themeColor="text1"/>
          <w:sz w:val="24"/>
          <w:szCs w:val="24"/>
          <w:shd w:val="clear" w:color="auto" w:fill="FFFFFF"/>
          <w:lang w:eastAsia="ro-RO"/>
        </w:rPr>
        <w:t>a</w:t>
      </w:r>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mai mare valoare </w:t>
      </w:r>
      <w:r w:rsidR="00052F84" w:rsidRPr="00792BD5">
        <w:rPr>
          <w:rFonts w:ascii="Times New Roman" w:eastAsiaTheme="minorEastAsia" w:hAnsi="Times New Roman" w:cs="Times New Roman"/>
          <w:noProof w:val="0"/>
          <w:color w:val="000000" w:themeColor="text1"/>
          <w:sz w:val="24"/>
          <w:szCs w:val="24"/>
          <w:shd w:val="clear" w:color="auto" w:fill="FFFFFF"/>
          <w:lang w:eastAsia="ro-RO"/>
        </w:rPr>
        <w:t xml:space="preserve">a </w:t>
      </w:r>
      <m:oMath>
        <m:sSubSup>
          <m:sSubSupPr>
            <m:ctrlPr>
              <w:rPr>
                <w:rFonts w:ascii="Cambria Math" w:eastAsiaTheme="minorEastAsia" w:hAnsi="Cambria Math" w:cs="Times New Roman"/>
                <w:i/>
                <w:noProof w:val="0"/>
                <w:color w:val="000000" w:themeColor="text1"/>
                <w:sz w:val="24"/>
                <w:szCs w:val="24"/>
                <w:shd w:val="clear" w:color="auto" w:fill="FFFFFF"/>
                <w:lang w:eastAsia="ro-RO"/>
              </w:rPr>
            </m:ctrlPr>
          </m:sSubSupPr>
          <m:e>
            <m:r>
              <w:rPr>
                <w:rFonts w:ascii="Cambria Math" w:eastAsiaTheme="minorEastAsia" w:hAnsi="Cambria Math" w:cs="Times New Roman"/>
                <w:noProof w:val="0"/>
                <w:color w:val="000000" w:themeColor="text1"/>
                <w:sz w:val="24"/>
                <w:szCs w:val="24"/>
                <w:shd w:val="clear" w:color="auto" w:fill="FFFFFF"/>
                <w:lang w:eastAsia="ro-RO"/>
              </w:rPr>
              <m:t>R</m:t>
            </m:r>
          </m:e>
          <m:sub>
            <m:r>
              <w:rPr>
                <w:rFonts w:ascii="Cambria Math" w:eastAsiaTheme="minorEastAsia" w:hAnsi="Cambria Math" w:cs="Times New Roman"/>
                <w:noProof w:val="0"/>
                <w:color w:val="000000" w:themeColor="text1"/>
                <w:sz w:val="24"/>
                <w:szCs w:val="24"/>
                <w:shd w:val="clear" w:color="auto" w:fill="FFFFFF"/>
                <w:lang w:eastAsia="ro-RO"/>
              </w:rPr>
              <m:t>J</m:t>
            </m:r>
          </m:sub>
          <m:sup>
            <m:r>
              <w:rPr>
                <w:rFonts w:ascii="Cambria Math" w:eastAsiaTheme="minorEastAsia" w:hAnsi="Cambria Math" w:cs="Times New Roman"/>
                <w:noProof w:val="0"/>
                <w:color w:val="000000" w:themeColor="text1"/>
                <w:sz w:val="24"/>
                <w:szCs w:val="24"/>
                <w:shd w:val="clear" w:color="auto" w:fill="FFFFFF"/>
                <w:lang w:eastAsia="ro-RO"/>
              </w:rPr>
              <m:t>max</m:t>
            </m:r>
          </m:sup>
        </m:sSubSup>
      </m:oMath>
      <w:r w:rsidRPr="00792BD5">
        <w:rPr>
          <w:rFonts w:ascii="Times New Roman" w:eastAsiaTheme="minorEastAsia" w:hAnsi="Times New Roman" w:cs="Times New Roman"/>
          <w:noProof w:val="0"/>
          <w:color w:val="000000" w:themeColor="text1"/>
          <w:sz w:val="24"/>
          <w:szCs w:val="24"/>
          <w:shd w:val="clear" w:color="auto" w:fill="FFFFFF"/>
          <w:lang w:eastAsia="ro-RO"/>
        </w:rPr>
        <w:t xml:space="preserve"> </w:t>
      </w:r>
      <w:r w:rsidR="00052F84" w:rsidRPr="00792BD5">
        <w:rPr>
          <w:rFonts w:ascii="Times New Roman" w:eastAsiaTheme="minorEastAsia" w:hAnsi="Times New Roman" w:cs="Times New Roman"/>
          <w:noProof w:val="0"/>
          <w:color w:val="000000" w:themeColor="text1"/>
          <w:sz w:val="24"/>
          <w:szCs w:val="24"/>
          <w:shd w:val="clear" w:color="auto" w:fill="FFFFFF"/>
          <w:lang w:eastAsia="ro-RO"/>
        </w:rPr>
        <w:t>din unitatea de calcul.</w:t>
      </w:r>
    </w:p>
    <w:p w14:paraId="7B4A5D08" w14:textId="77777777" w:rsidR="00891DE1" w:rsidRDefault="00891DE1"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p>
    <w:p w14:paraId="1AE2ED44" w14:textId="77777777" w:rsidR="00891DE1" w:rsidRDefault="004748BC" w:rsidP="00891DE1">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CAPITOLUL III</w:t>
      </w:r>
      <w:r w:rsidR="00891DE1">
        <w:rPr>
          <w:rFonts w:ascii="Times New Roman" w:hAnsi="Times New Roman" w:cs="Times New Roman"/>
          <w:b/>
          <w:bCs/>
          <w:noProof w:val="0"/>
          <w:color w:val="000000" w:themeColor="text1"/>
          <w:sz w:val="24"/>
          <w:szCs w:val="24"/>
        </w:rPr>
        <w:t xml:space="preserve">. </w:t>
      </w:r>
      <w:r w:rsidR="00633C62" w:rsidRPr="00792BD5">
        <w:rPr>
          <w:rFonts w:ascii="Times New Roman" w:hAnsi="Times New Roman" w:cs="Times New Roman"/>
          <w:b/>
          <w:bCs/>
          <w:noProof w:val="0"/>
          <w:color w:val="000000" w:themeColor="text1"/>
          <w:sz w:val="24"/>
          <w:szCs w:val="24"/>
        </w:rPr>
        <w:t>Repartizarea consumurilor de energie termică înglobată</w:t>
      </w:r>
    </w:p>
    <w:p w14:paraId="14F61D9C" w14:textId="0EB4F76A" w:rsidR="007473F8" w:rsidRPr="00792BD5" w:rsidRDefault="00633C62" w:rsidP="00891DE1">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 în apa caldă de consum</w:t>
      </w:r>
    </w:p>
    <w:p w14:paraId="171092C2" w14:textId="77777777" w:rsidR="003F4231" w:rsidRPr="00792BD5" w:rsidRDefault="003F4231"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Secţiunea 1</w:t>
      </w:r>
    </w:p>
    <w:p w14:paraId="4F844957" w14:textId="77777777" w:rsidR="00891DE1" w:rsidRDefault="003F4231" w:rsidP="000F36DF">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Dispoziții generale</w:t>
      </w:r>
      <w:r w:rsidR="000F36DF" w:rsidRPr="00792BD5">
        <w:rPr>
          <w:rFonts w:ascii="Times New Roman" w:hAnsi="Times New Roman" w:cs="Times New Roman"/>
          <w:b/>
          <w:bCs/>
          <w:noProof w:val="0"/>
          <w:color w:val="000000" w:themeColor="text1"/>
          <w:sz w:val="24"/>
          <w:szCs w:val="24"/>
        </w:rPr>
        <w:t xml:space="preserve"> privind repartizarea consumurilor de energie termică înglobată </w:t>
      </w:r>
    </w:p>
    <w:p w14:paraId="13A6343F" w14:textId="20FE726A" w:rsidR="000F36DF" w:rsidRPr="00792BD5" w:rsidRDefault="000F36DF" w:rsidP="000F36DF">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în apa caldă de consum</w:t>
      </w:r>
    </w:p>
    <w:p w14:paraId="0FC24579" w14:textId="4155074E" w:rsidR="00B261AD" w:rsidRPr="00792BD5" w:rsidRDefault="00E14473"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14" w:name="_Ref103943387"/>
      <w:bookmarkStart w:id="15" w:name="_Ref104820797"/>
      <w:r w:rsidRPr="00792BD5">
        <w:rPr>
          <w:rFonts w:ascii="Times New Roman" w:eastAsia="Times New Roman" w:hAnsi="Times New Roman" w:cs="Times New Roman"/>
          <w:b/>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w:t>
      </w:r>
      <w:bookmarkEnd w:id="14"/>
      <w:r w:rsidR="00B261AD" w:rsidRPr="00792BD5">
        <w:rPr>
          <w:rFonts w:ascii="Times New Roman" w:eastAsia="Times New Roman" w:hAnsi="Times New Roman" w:cs="Times New Roman"/>
          <w:noProof w:val="0"/>
          <w:color w:val="000000" w:themeColor="text1"/>
          <w:sz w:val="24"/>
          <w:szCs w:val="24"/>
        </w:rPr>
        <w:t>Cantitatea totală de energie termică înglobată în apa caldă de consum</w:t>
      </w:r>
      <w:r w:rsidR="003053A1" w:rsidRPr="00792BD5">
        <w:rPr>
          <w:rFonts w:ascii="Times New Roman" w:eastAsia="Times New Roman" w:hAnsi="Times New Roman" w:cs="Times New Roman"/>
          <w:noProof w:val="0"/>
          <w:color w:val="000000" w:themeColor="text1"/>
          <w:sz w:val="24"/>
          <w:szCs w:val="24"/>
        </w:rPr>
        <w:t>,</w:t>
      </w:r>
      <w:r w:rsidR="00B261AD" w:rsidRPr="00792BD5">
        <w:rPr>
          <w:rFonts w:ascii="Times New Roman" w:eastAsia="Times New Roman" w:hAnsi="Times New Roman" w:cs="Times New Roman"/>
          <w:noProof w:val="0"/>
          <w:color w:val="000000" w:themeColor="text1"/>
          <w:sz w:val="24"/>
          <w:szCs w:val="24"/>
        </w:rPr>
        <w:t xml:space="preserve"> </w:t>
      </w:r>
      <w:r w:rsidR="003053A1" w:rsidRPr="00792BD5">
        <w:rPr>
          <w:rFonts w:ascii="Times New Roman" w:eastAsia="Times New Roman" w:hAnsi="Times New Roman" w:cs="Times New Roman"/>
          <w:noProof w:val="0"/>
          <w:color w:val="000000" w:themeColor="text1"/>
          <w:sz w:val="24"/>
          <w:szCs w:val="24"/>
        </w:rPr>
        <w:t>ce revine apartament</w:t>
      </w:r>
      <w:r w:rsidR="0014299B" w:rsidRPr="00792BD5">
        <w:rPr>
          <w:rFonts w:ascii="Times New Roman" w:eastAsia="Times New Roman" w:hAnsi="Times New Roman" w:cs="Times New Roman"/>
          <w:noProof w:val="0"/>
          <w:color w:val="000000" w:themeColor="text1"/>
          <w:sz w:val="24"/>
          <w:szCs w:val="24"/>
        </w:rPr>
        <w:t>ului</w:t>
      </w:r>
      <w:r w:rsidR="003053A1" w:rsidRPr="00792BD5">
        <w:rPr>
          <w:rFonts w:ascii="Times New Roman" w:eastAsia="Times New Roman" w:hAnsi="Times New Roman" w:cs="Times New Roman"/>
          <w:noProof w:val="0"/>
          <w:color w:val="000000" w:themeColor="text1"/>
          <w:sz w:val="24"/>
          <w:szCs w:val="24"/>
        </w:rPr>
        <w:t xml:space="preserve"> sau</w:t>
      </w:r>
      <w:r w:rsidR="00B261AD" w:rsidRPr="00792BD5">
        <w:rPr>
          <w:rFonts w:ascii="Times New Roman" w:eastAsia="Times New Roman" w:hAnsi="Times New Roman" w:cs="Times New Roman"/>
          <w:noProof w:val="0"/>
          <w:color w:val="000000" w:themeColor="text1"/>
          <w:sz w:val="24"/>
          <w:szCs w:val="24"/>
        </w:rPr>
        <w:t xml:space="preserve"> spați</w:t>
      </w:r>
      <w:r w:rsidR="0014299B" w:rsidRPr="00792BD5">
        <w:rPr>
          <w:rFonts w:ascii="Times New Roman" w:eastAsia="Times New Roman" w:hAnsi="Times New Roman" w:cs="Times New Roman"/>
          <w:noProof w:val="0"/>
          <w:color w:val="000000" w:themeColor="text1"/>
          <w:sz w:val="24"/>
          <w:szCs w:val="24"/>
        </w:rPr>
        <w:t>ului</w:t>
      </w:r>
      <w:r w:rsidR="00B261AD" w:rsidRPr="00792BD5">
        <w:rPr>
          <w:rFonts w:ascii="Times New Roman" w:eastAsia="Times New Roman" w:hAnsi="Times New Roman" w:cs="Times New Roman"/>
          <w:noProof w:val="0"/>
          <w:color w:val="000000" w:themeColor="text1"/>
          <w:sz w:val="24"/>
          <w:szCs w:val="24"/>
        </w:rPr>
        <w:t xml:space="preserve"> cu altă destinaţie decât cea de locuință</w:t>
      </w:r>
      <w:r w:rsidR="003053A1" w:rsidRPr="00792BD5">
        <w:rPr>
          <w:rFonts w:ascii="Times New Roman" w:eastAsia="Times New Roman" w:hAnsi="Times New Roman" w:cs="Times New Roman"/>
          <w:noProof w:val="0"/>
          <w:color w:val="000000" w:themeColor="text1"/>
          <w:sz w:val="24"/>
          <w:szCs w:val="24"/>
        </w:rPr>
        <w:t>,</w:t>
      </w:r>
      <w:r w:rsidR="00B261AD" w:rsidRPr="00792BD5">
        <w:rPr>
          <w:rFonts w:ascii="Times New Roman" w:eastAsia="Times New Roman" w:hAnsi="Times New Roman" w:cs="Times New Roman"/>
          <w:noProof w:val="0"/>
          <w:color w:val="000000" w:themeColor="text1"/>
          <w:sz w:val="24"/>
          <w:szCs w:val="24"/>
        </w:rPr>
        <w:t xml:space="preserve"> se stabileşte ca sumă </w:t>
      </w:r>
      <w:r w:rsidR="002F0662" w:rsidRPr="00792BD5">
        <w:rPr>
          <w:rFonts w:ascii="Times New Roman" w:eastAsia="Times New Roman" w:hAnsi="Times New Roman" w:cs="Times New Roman"/>
          <w:noProof w:val="0"/>
          <w:color w:val="000000" w:themeColor="text1"/>
          <w:sz w:val="24"/>
          <w:szCs w:val="24"/>
        </w:rPr>
        <w:t>di</w:t>
      </w:r>
      <w:r w:rsidR="00B261AD" w:rsidRPr="00792BD5">
        <w:rPr>
          <w:rFonts w:ascii="Times New Roman" w:eastAsia="Times New Roman" w:hAnsi="Times New Roman" w:cs="Times New Roman"/>
          <w:noProof w:val="0"/>
          <w:color w:val="000000" w:themeColor="text1"/>
          <w:sz w:val="24"/>
          <w:szCs w:val="24"/>
        </w:rPr>
        <w:t xml:space="preserve">ntre </w:t>
      </w:r>
      <w:r w:rsidR="006A76E9" w:rsidRPr="00792BD5">
        <w:rPr>
          <w:rFonts w:ascii="Times New Roman" w:eastAsia="Times New Roman" w:hAnsi="Times New Roman" w:cs="Times New Roman"/>
          <w:noProof w:val="0"/>
          <w:color w:val="000000" w:themeColor="text1"/>
          <w:sz w:val="24"/>
          <w:szCs w:val="24"/>
        </w:rPr>
        <w:t xml:space="preserve">cantitatea de energie termică aferentă consumului individual și </w:t>
      </w:r>
      <w:r w:rsidR="0014299B" w:rsidRPr="00792BD5">
        <w:rPr>
          <w:rFonts w:ascii="Times New Roman" w:eastAsia="Times New Roman" w:hAnsi="Times New Roman" w:cs="Times New Roman"/>
          <w:noProof w:val="0"/>
          <w:color w:val="000000" w:themeColor="text1"/>
          <w:sz w:val="24"/>
          <w:szCs w:val="24"/>
        </w:rPr>
        <w:t xml:space="preserve">cota parte din </w:t>
      </w:r>
      <w:r w:rsidR="002F0662" w:rsidRPr="00792BD5">
        <w:rPr>
          <w:rFonts w:ascii="Times New Roman" w:eastAsia="Times New Roman" w:hAnsi="Times New Roman" w:cs="Times New Roman"/>
          <w:noProof w:val="0"/>
          <w:color w:val="000000" w:themeColor="text1"/>
          <w:sz w:val="24"/>
          <w:szCs w:val="24"/>
        </w:rPr>
        <w:t xml:space="preserve">cantitatea </w:t>
      </w:r>
      <w:r w:rsidR="0014299B" w:rsidRPr="00792BD5">
        <w:rPr>
          <w:rFonts w:ascii="Times New Roman" w:eastAsia="Times New Roman" w:hAnsi="Times New Roman" w:cs="Times New Roman"/>
          <w:noProof w:val="0"/>
          <w:color w:val="000000" w:themeColor="text1"/>
          <w:sz w:val="24"/>
          <w:szCs w:val="24"/>
        </w:rPr>
        <w:t xml:space="preserve">totală </w:t>
      </w:r>
      <w:r w:rsidR="002F0662" w:rsidRPr="00792BD5">
        <w:rPr>
          <w:rFonts w:ascii="Times New Roman" w:eastAsia="Times New Roman" w:hAnsi="Times New Roman" w:cs="Times New Roman"/>
          <w:noProof w:val="0"/>
          <w:color w:val="000000" w:themeColor="text1"/>
          <w:sz w:val="24"/>
          <w:szCs w:val="24"/>
        </w:rPr>
        <w:t xml:space="preserve">de energie termică aferentă părţilor comune </w:t>
      </w:r>
      <w:r w:rsidR="00B261AD" w:rsidRPr="00792BD5">
        <w:rPr>
          <w:rFonts w:ascii="Times New Roman" w:eastAsia="Times New Roman" w:hAnsi="Times New Roman" w:cs="Times New Roman"/>
          <w:noProof w:val="0"/>
          <w:color w:val="000000" w:themeColor="text1"/>
          <w:sz w:val="24"/>
          <w:szCs w:val="24"/>
        </w:rPr>
        <w:t>și se calculează cu relația:</w:t>
      </w:r>
      <w:bookmarkEnd w:id="15"/>
      <w:r w:rsidR="00B261AD" w:rsidRPr="00792BD5">
        <w:rPr>
          <w:rFonts w:ascii="Times New Roman" w:eastAsia="Times New Roman" w:hAnsi="Times New Roman" w:cs="Times New Roman"/>
          <w:noProof w:val="0"/>
          <w:color w:val="000000" w:themeColor="text1"/>
          <w:sz w:val="24"/>
          <w:szCs w:val="24"/>
        </w:rPr>
        <w:t xml:space="preserve"> </w:t>
      </w:r>
    </w:p>
    <w:p w14:paraId="2AEFED54" w14:textId="217C4707" w:rsidR="00B261AD" w:rsidRPr="00792BD5" w:rsidRDefault="00B261AD" w:rsidP="00263409">
      <w:pPr>
        <w:spacing w:after="0" w:line="360" w:lineRule="auto"/>
        <w:jc w:val="both"/>
        <w:rPr>
          <w:rFonts w:ascii="Times New Roman" w:eastAsia="Times New Roman" w:hAnsi="Times New Roman" w:cs="Times New Roman"/>
          <w:i/>
          <w:noProof w:val="0"/>
          <w:color w:val="000000" w:themeColor="text1"/>
          <w:sz w:val="24"/>
          <w:szCs w:val="24"/>
        </w:rPr>
      </w:pPr>
    </w:p>
    <w:p w14:paraId="51707619" w14:textId="76061F36" w:rsidR="00B261AD" w:rsidRPr="00792BD5" w:rsidRDefault="006650B1" w:rsidP="00263409">
      <w:pPr>
        <w:spacing w:after="0" w:line="360" w:lineRule="auto"/>
        <w:jc w:val="center"/>
        <w:rPr>
          <w:rFonts w:ascii="Times New Roman" w:eastAsia="Times New Roman" w:hAnsi="Times New Roman" w:cs="Times New Roman"/>
          <w:i/>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TOTA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PCA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INDA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 xml:space="preserve">               MWh,</m:t>
        </m:r>
      </m:oMath>
      <w:r w:rsidR="00B261AD" w:rsidRPr="00792BD5">
        <w:rPr>
          <w:rFonts w:ascii="Times New Roman" w:eastAsia="Times New Roman" w:hAnsi="Times New Roman" w:cs="Times New Roman"/>
          <w:i/>
          <w:noProof w:val="0"/>
          <w:color w:val="000000" w:themeColor="text1"/>
          <w:sz w:val="24"/>
          <w:szCs w:val="24"/>
        </w:rPr>
        <w:t xml:space="preserve">     </w:t>
      </w:r>
      <w:r w:rsidR="00B261AD" w:rsidRPr="00792BD5">
        <w:rPr>
          <w:rFonts w:ascii="Times New Roman" w:eastAsia="Times New Roman" w:hAnsi="Times New Roman" w:cs="Times New Roman"/>
          <w:b/>
          <w:noProof w:val="0"/>
          <w:color w:val="000000" w:themeColor="text1"/>
          <w:sz w:val="24"/>
          <w:szCs w:val="24"/>
        </w:rPr>
        <w:t>(1</w:t>
      </w:r>
      <w:r w:rsidR="00116CDC" w:rsidRPr="00792BD5">
        <w:rPr>
          <w:rFonts w:ascii="Times New Roman" w:eastAsia="Times New Roman" w:hAnsi="Times New Roman" w:cs="Times New Roman"/>
          <w:b/>
          <w:noProof w:val="0"/>
          <w:color w:val="000000" w:themeColor="text1"/>
          <w:sz w:val="24"/>
          <w:szCs w:val="24"/>
        </w:rPr>
        <w:t>0</w:t>
      </w:r>
      <w:r w:rsidR="00B261AD" w:rsidRPr="00792BD5">
        <w:rPr>
          <w:rFonts w:ascii="Times New Roman" w:eastAsia="Times New Roman" w:hAnsi="Times New Roman" w:cs="Times New Roman"/>
          <w:b/>
          <w:noProof w:val="0"/>
          <w:color w:val="000000" w:themeColor="text1"/>
          <w:sz w:val="24"/>
          <w:szCs w:val="24"/>
        </w:rPr>
        <w:t>)</w:t>
      </w:r>
    </w:p>
    <w:p w14:paraId="626F7AF7" w14:textId="77777777" w:rsidR="00B261AD" w:rsidRPr="00792BD5" w:rsidRDefault="00B261AD"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care: </w:t>
      </w:r>
    </w:p>
    <w:p w14:paraId="69CD466C" w14:textId="3F55A2C9" w:rsidR="00B261AD" w:rsidRPr="00792BD5" w:rsidRDefault="006650B1"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TOTA</m:t>
            </m:r>
          </m:sub>
          <m:sup>
            <m:r>
              <w:rPr>
                <w:rFonts w:ascii="Cambria Math" w:eastAsia="Times New Roman" w:hAnsi="Cambria Math" w:cs="Times New Roman"/>
                <w:noProof w:val="0"/>
                <w:color w:val="000000" w:themeColor="text1"/>
                <w:sz w:val="24"/>
                <w:szCs w:val="24"/>
              </w:rPr>
              <m:t>i</m:t>
            </m:r>
          </m:sup>
        </m:sSubSup>
      </m:oMath>
      <w:r w:rsidR="00B261AD" w:rsidRPr="00792BD5">
        <w:rPr>
          <w:rFonts w:ascii="Times New Roman" w:eastAsia="Times New Roman" w:hAnsi="Times New Roman" w:cs="Times New Roman"/>
          <w:noProof w:val="0"/>
          <w:color w:val="000000" w:themeColor="text1"/>
          <w:sz w:val="24"/>
          <w:szCs w:val="24"/>
        </w:rPr>
        <w:t xml:space="preserve"> - cantitatea totală de energie termică înglobată în apa caldă de consum </w:t>
      </w:r>
      <w:r w:rsidR="003053A1" w:rsidRPr="00792BD5">
        <w:rPr>
          <w:rFonts w:ascii="Times New Roman" w:eastAsia="Times New Roman" w:hAnsi="Times New Roman" w:cs="Times New Roman"/>
          <w:noProof w:val="0"/>
          <w:color w:val="000000" w:themeColor="text1"/>
          <w:sz w:val="24"/>
          <w:szCs w:val="24"/>
        </w:rPr>
        <w:t>ce revine apartamentului sau spațiului cu altă destinaţie decât cea de locuință</w:t>
      </w:r>
      <w:r w:rsidR="00B261AD" w:rsidRPr="00792BD5">
        <w:rPr>
          <w:rFonts w:ascii="Times New Roman" w:eastAsia="Times New Roman" w:hAnsi="Times New Roman" w:cs="Times New Roman"/>
          <w:noProof w:val="0"/>
          <w:color w:val="000000" w:themeColor="text1"/>
          <w:sz w:val="24"/>
          <w:szCs w:val="24"/>
        </w:rPr>
        <w:t>, exprimată în MWh;</w:t>
      </w:r>
    </w:p>
    <w:p w14:paraId="03137E45" w14:textId="31D265CD" w:rsidR="00B261AD" w:rsidRPr="00792BD5" w:rsidRDefault="006650B1"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PCA</m:t>
            </m:r>
          </m:sub>
          <m:sup>
            <m:r>
              <w:rPr>
                <w:rFonts w:ascii="Cambria Math" w:eastAsia="Times New Roman" w:hAnsi="Cambria Math" w:cs="Times New Roman"/>
                <w:noProof w:val="0"/>
                <w:color w:val="000000" w:themeColor="text1"/>
                <w:sz w:val="24"/>
                <w:szCs w:val="24"/>
              </w:rPr>
              <m:t>i</m:t>
            </m:r>
          </m:sup>
        </m:sSubSup>
      </m:oMath>
      <w:r w:rsidR="00B261AD" w:rsidRPr="00792BD5">
        <w:rPr>
          <w:rFonts w:ascii="Times New Roman" w:eastAsia="Times New Roman" w:hAnsi="Times New Roman" w:cs="Times New Roman"/>
          <w:noProof w:val="0"/>
          <w:color w:val="000000" w:themeColor="text1"/>
          <w:sz w:val="24"/>
          <w:szCs w:val="24"/>
        </w:rPr>
        <w:t xml:space="preserve"> - cantitatea de energie termică înglobată în apa caldă de consum aferentă părţilor comune</w:t>
      </w:r>
      <w:r w:rsidR="002B2532" w:rsidRPr="00792BD5">
        <w:rPr>
          <w:rFonts w:ascii="Times New Roman" w:eastAsia="Times New Roman" w:hAnsi="Times New Roman" w:cs="Times New Roman"/>
          <w:noProof w:val="0"/>
          <w:color w:val="000000" w:themeColor="text1"/>
          <w:sz w:val="24"/>
          <w:szCs w:val="24"/>
        </w:rPr>
        <w:t>,</w:t>
      </w:r>
      <w:r w:rsidR="00B261AD" w:rsidRPr="00792BD5">
        <w:rPr>
          <w:rFonts w:ascii="Times New Roman" w:eastAsia="Times New Roman" w:hAnsi="Times New Roman" w:cs="Times New Roman"/>
          <w:noProof w:val="0"/>
          <w:color w:val="000000" w:themeColor="text1"/>
          <w:sz w:val="24"/>
          <w:szCs w:val="24"/>
        </w:rPr>
        <w:t xml:space="preserve"> ce revine proprietarului sau utilizatorului apartamentului/spațiului cu altă destinaţie </w:t>
      </w:r>
      <w:r w:rsidR="00B261AD" w:rsidRPr="00792BD5">
        <w:rPr>
          <w:rFonts w:ascii="Times New Roman" w:eastAsia="Times New Roman" w:hAnsi="Times New Roman" w:cs="Times New Roman"/>
          <w:bCs/>
          <w:noProof w:val="0"/>
          <w:color w:val="000000" w:themeColor="text1"/>
          <w:sz w:val="24"/>
          <w:szCs w:val="24"/>
        </w:rPr>
        <w:t>decât cea de locuință</w:t>
      </w:r>
      <w:r w:rsidR="00B261AD" w:rsidRPr="00792BD5">
        <w:rPr>
          <w:rFonts w:ascii="Times New Roman" w:eastAsia="Times New Roman" w:hAnsi="Times New Roman" w:cs="Times New Roman"/>
          <w:noProof w:val="0"/>
          <w:color w:val="000000" w:themeColor="text1"/>
          <w:sz w:val="24"/>
          <w:szCs w:val="24"/>
        </w:rPr>
        <w:t xml:space="preserve">, calculată conform </w:t>
      </w:r>
      <w:r w:rsidR="00B261AD" w:rsidRPr="00792BD5">
        <w:rPr>
          <w:rFonts w:ascii="Times New Roman" w:eastAsia="Times New Roman" w:hAnsi="Times New Roman" w:cs="Times New Roman"/>
          <w:noProof w:val="0"/>
          <w:color w:val="000000" w:themeColor="text1"/>
          <w:sz w:val="24"/>
          <w:szCs w:val="24"/>
        </w:rPr>
        <w:fldChar w:fldCharType="begin"/>
      </w:r>
      <w:r w:rsidR="00B261AD" w:rsidRPr="00792BD5">
        <w:rPr>
          <w:rFonts w:ascii="Times New Roman" w:eastAsia="Times New Roman" w:hAnsi="Times New Roman" w:cs="Times New Roman"/>
          <w:noProof w:val="0"/>
          <w:color w:val="000000" w:themeColor="text1"/>
          <w:sz w:val="24"/>
          <w:szCs w:val="24"/>
        </w:rPr>
        <w:instrText xml:space="preserve"> REF _Ref103093616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B261AD" w:rsidRPr="00792BD5">
        <w:rPr>
          <w:rFonts w:ascii="Times New Roman" w:eastAsia="Times New Roman" w:hAnsi="Times New Roman" w:cs="Times New Roman"/>
          <w:noProof w:val="0"/>
          <w:color w:val="000000" w:themeColor="text1"/>
          <w:sz w:val="24"/>
          <w:szCs w:val="24"/>
        </w:rPr>
      </w:r>
      <w:r w:rsidR="00B261AD"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rt. 24</w:t>
      </w:r>
      <w:r w:rsidR="00B261AD" w:rsidRPr="00792BD5">
        <w:rPr>
          <w:rFonts w:ascii="Times New Roman" w:eastAsia="Times New Roman" w:hAnsi="Times New Roman" w:cs="Times New Roman"/>
          <w:noProof w:val="0"/>
          <w:color w:val="000000" w:themeColor="text1"/>
          <w:sz w:val="24"/>
          <w:szCs w:val="24"/>
        </w:rPr>
        <w:fldChar w:fldCharType="end"/>
      </w:r>
      <w:r w:rsidR="00B261AD" w:rsidRPr="00792BD5">
        <w:rPr>
          <w:rFonts w:ascii="Times New Roman" w:eastAsia="Times New Roman" w:hAnsi="Times New Roman" w:cs="Times New Roman"/>
          <w:noProof w:val="0"/>
          <w:color w:val="000000" w:themeColor="text1"/>
          <w:sz w:val="24"/>
          <w:szCs w:val="24"/>
        </w:rPr>
        <w:t xml:space="preserve">, exprimată în MWh; </w:t>
      </w:r>
    </w:p>
    <w:p w14:paraId="1DDFD929" w14:textId="1C7BC466" w:rsidR="00B261AD" w:rsidRPr="00792BD5" w:rsidRDefault="006650B1"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INDA</m:t>
            </m:r>
          </m:sub>
          <m:sup>
            <m:r>
              <w:rPr>
                <w:rFonts w:ascii="Cambria Math" w:eastAsia="Times New Roman" w:hAnsi="Cambria Math" w:cs="Times New Roman"/>
                <w:noProof w:val="0"/>
                <w:color w:val="000000" w:themeColor="text1"/>
                <w:sz w:val="24"/>
                <w:szCs w:val="24"/>
              </w:rPr>
              <m:t>i</m:t>
            </m:r>
          </m:sup>
        </m:sSubSup>
      </m:oMath>
      <w:r w:rsidR="00B261AD" w:rsidRPr="00792BD5">
        <w:rPr>
          <w:rFonts w:ascii="Times New Roman" w:eastAsia="Times New Roman" w:hAnsi="Times New Roman" w:cs="Times New Roman"/>
          <w:noProof w:val="0"/>
          <w:color w:val="000000" w:themeColor="text1"/>
          <w:sz w:val="24"/>
          <w:szCs w:val="24"/>
        </w:rPr>
        <w:t xml:space="preserve"> </w:t>
      </w:r>
      <w:r w:rsidR="00B64452" w:rsidRPr="00792BD5">
        <w:rPr>
          <w:rFonts w:ascii="Times New Roman" w:eastAsia="Times New Roman" w:hAnsi="Times New Roman" w:cs="Times New Roman"/>
          <w:noProof w:val="0"/>
          <w:color w:val="000000" w:themeColor="text1"/>
          <w:sz w:val="24"/>
          <w:szCs w:val="24"/>
        </w:rPr>
        <w:t xml:space="preserve">- cantitatea de energie termică înglobată în apa caldă </w:t>
      </w:r>
      <w:r w:rsidR="00354692" w:rsidRPr="00792BD5">
        <w:rPr>
          <w:rFonts w:ascii="Times New Roman" w:eastAsia="Times New Roman" w:hAnsi="Times New Roman" w:cs="Times New Roman"/>
          <w:noProof w:val="0"/>
          <w:color w:val="000000" w:themeColor="text1"/>
          <w:sz w:val="24"/>
          <w:szCs w:val="24"/>
        </w:rPr>
        <w:t>de consum aferentă consumului individual</w:t>
      </w:r>
      <w:r w:rsidR="002B2532" w:rsidRPr="00792BD5">
        <w:rPr>
          <w:rFonts w:ascii="Times New Roman" w:eastAsia="Times New Roman" w:hAnsi="Times New Roman" w:cs="Times New Roman"/>
          <w:noProof w:val="0"/>
          <w:color w:val="000000" w:themeColor="text1"/>
          <w:sz w:val="24"/>
          <w:szCs w:val="24"/>
        </w:rPr>
        <w:t>,</w:t>
      </w:r>
      <w:r w:rsidR="00354692" w:rsidRPr="00792BD5">
        <w:rPr>
          <w:rFonts w:ascii="Times New Roman" w:eastAsia="Times New Roman" w:hAnsi="Times New Roman" w:cs="Times New Roman"/>
          <w:noProof w:val="0"/>
          <w:color w:val="000000" w:themeColor="text1"/>
          <w:sz w:val="24"/>
          <w:szCs w:val="24"/>
        </w:rPr>
        <w:t xml:space="preserve"> </w:t>
      </w:r>
      <w:r w:rsidR="00B64452" w:rsidRPr="00792BD5">
        <w:rPr>
          <w:rFonts w:ascii="Times New Roman" w:eastAsia="Times New Roman" w:hAnsi="Times New Roman" w:cs="Times New Roman"/>
          <w:noProof w:val="0"/>
          <w:color w:val="000000" w:themeColor="text1"/>
          <w:sz w:val="24"/>
          <w:szCs w:val="24"/>
        </w:rPr>
        <w:t xml:space="preserve">ce revine proprietarului sau utilizatorului </w:t>
      </w:r>
      <w:r w:rsidR="0016389E" w:rsidRPr="00792BD5">
        <w:rPr>
          <w:rFonts w:ascii="Times New Roman" w:eastAsia="Times New Roman" w:hAnsi="Times New Roman" w:cs="Times New Roman"/>
          <w:noProof w:val="0"/>
          <w:color w:val="000000" w:themeColor="text1"/>
          <w:sz w:val="24"/>
          <w:szCs w:val="24"/>
        </w:rPr>
        <w:t>apartament</w:t>
      </w:r>
      <w:r w:rsidR="00354692" w:rsidRPr="00792BD5">
        <w:rPr>
          <w:rFonts w:ascii="Times New Roman" w:eastAsia="Times New Roman" w:hAnsi="Times New Roman" w:cs="Times New Roman"/>
          <w:noProof w:val="0"/>
          <w:color w:val="000000" w:themeColor="text1"/>
          <w:sz w:val="24"/>
          <w:szCs w:val="24"/>
        </w:rPr>
        <w:t>ului</w:t>
      </w:r>
      <w:r w:rsidR="0016389E" w:rsidRPr="00792BD5">
        <w:rPr>
          <w:rFonts w:ascii="Times New Roman" w:eastAsia="Times New Roman" w:hAnsi="Times New Roman" w:cs="Times New Roman"/>
          <w:noProof w:val="0"/>
          <w:color w:val="000000" w:themeColor="text1"/>
          <w:sz w:val="24"/>
          <w:szCs w:val="24"/>
        </w:rPr>
        <w:t>/</w:t>
      </w:r>
      <w:r w:rsidR="00B64452" w:rsidRPr="00792BD5">
        <w:rPr>
          <w:rFonts w:ascii="Times New Roman" w:eastAsia="Times New Roman" w:hAnsi="Times New Roman" w:cs="Times New Roman"/>
          <w:noProof w:val="0"/>
          <w:color w:val="000000" w:themeColor="text1"/>
          <w:sz w:val="24"/>
          <w:szCs w:val="24"/>
        </w:rPr>
        <w:t>spațiu</w:t>
      </w:r>
      <w:r w:rsidR="00354692" w:rsidRPr="00792BD5">
        <w:rPr>
          <w:rFonts w:ascii="Times New Roman" w:eastAsia="Times New Roman" w:hAnsi="Times New Roman" w:cs="Times New Roman"/>
          <w:noProof w:val="0"/>
          <w:color w:val="000000" w:themeColor="text1"/>
          <w:sz w:val="24"/>
          <w:szCs w:val="24"/>
        </w:rPr>
        <w:t xml:space="preserve">lui cu altă destinaţie </w:t>
      </w:r>
      <w:r w:rsidR="00354692" w:rsidRPr="00792BD5">
        <w:rPr>
          <w:rFonts w:ascii="Times New Roman" w:eastAsia="Times New Roman" w:hAnsi="Times New Roman" w:cs="Times New Roman"/>
          <w:bCs/>
          <w:noProof w:val="0"/>
          <w:color w:val="000000" w:themeColor="text1"/>
          <w:sz w:val="24"/>
          <w:szCs w:val="24"/>
        </w:rPr>
        <w:t>decât cea de locuință</w:t>
      </w:r>
      <w:r w:rsidR="00B64452" w:rsidRPr="00792BD5">
        <w:rPr>
          <w:rFonts w:ascii="Times New Roman" w:eastAsia="Times New Roman" w:hAnsi="Times New Roman" w:cs="Times New Roman"/>
          <w:noProof w:val="0"/>
          <w:color w:val="000000" w:themeColor="text1"/>
          <w:sz w:val="24"/>
          <w:szCs w:val="24"/>
        </w:rPr>
        <w:t xml:space="preserve">, </w:t>
      </w:r>
      <w:r w:rsidR="00B261AD" w:rsidRPr="00792BD5">
        <w:rPr>
          <w:rFonts w:ascii="Times New Roman" w:eastAsia="Times New Roman" w:hAnsi="Times New Roman" w:cs="Times New Roman"/>
          <w:noProof w:val="0"/>
          <w:color w:val="000000" w:themeColor="text1"/>
          <w:sz w:val="24"/>
          <w:szCs w:val="24"/>
        </w:rPr>
        <w:t xml:space="preserve">calculată conform </w:t>
      </w:r>
      <w:r w:rsidR="008F4892" w:rsidRPr="00792BD5">
        <w:rPr>
          <w:rFonts w:ascii="Times New Roman" w:eastAsia="Times New Roman" w:hAnsi="Times New Roman" w:cs="Times New Roman"/>
          <w:noProof w:val="0"/>
          <w:color w:val="000000" w:themeColor="text1"/>
          <w:sz w:val="24"/>
          <w:szCs w:val="24"/>
        </w:rPr>
        <w:fldChar w:fldCharType="begin"/>
      </w:r>
      <w:r w:rsidR="008F4892" w:rsidRPr="00792BD5">
        <w:rPr>
          <w:rFonts w:ascii="Times New Roman" w:eastAsia="Times New Roman" w:hAnsi="Times New Roman" w:cs="Times New Roman"/>
          <w:noProof w:val="0"/>
          <w:color w:val="000000" w:themeColor="text1"/>
          <w:sz w:val="24"/>
          <w:szCs w:val="24"/>
        </w:rPr>
        <w:instrText xml:space="preserve"> REF _Ref104214611 \r \h </w:instrText>
      </w:r>
      <w:r w:rsidR="001A1B9E" w:rsidRPr="00792BD5">
        <w:rPr>
          <w:rFonts w:ascii="Times New Roman" w:eastAsia="Times New Roman" w:hAnsi="Times New Roman" w:cs="Times New Roman"/>
          <w:noProof w:val="0"/>
          <w:color w:val="000000" w:themeColor="text1"/>
          <w:sz w:val="24"/>
          <w:szCs w:val="24"/>
        </w:rPr>
        <w:instrText xml:space="preserve"> \* MERGEFORMAT </w:instrText>
      </w:r>
      <w:r w:rsidR="008F4892" w:rsidRPr="00792BD5">
        <w:rPr>
          <w:rFonts w:ascii="Times New Roman" w:eastAsia="Times New Roman" w:hAnsi="Times New Roman" w:cs="Times New Roman"/>
          <w:noProof w:val="0"/>
          <w:color w:val="000000" w:themeColor="text1"/>
          <w:sz w:val="24"/>
          <w:szCs w:val="24"/>
        </w:rPr>
      </w:r>
      <w:r w:rsidR="008F4892" w:rsidRPr="00792BD5">
        <w:rPr>
          <w:rFonts w:ascii="Times New Roman" w:eastAsia="Times New Roman" w:hAnsi="Times New Roman" w:cs="Times New Roman"/>
          <w:noProof w:val="0"/>
          <w:color w:val="000000" w:themeColor="text1"/>
          <w:sz w:val="24"/>
          <w:szCs w:val="24"/>
        </w:rPr>
        <w:fldChar w:fldCharType="separate"/>
      </w:r>
      <w:r w:rsidR="008F4892" w:rsidRPr="00792BD5">
        <w:rPr>
          <w:rFonts w:ascii="Times New Roman" w:eastAsia="Times New Roman" w:hAnsi="Times New Roman" w:cs="Times New Roman"/>
          <w:noProof w:val="0"/>
          <w:color w:val="000000" w:themeColor="text1"/>
          <w:sz w:val="24"/>
          <w:szCs w:val="24"/>
        </w:rPr>
        <w:t>art. 25</w:t>
      </w:r>
      <w:r w:rsidR="008F4892" w:rsidRPr="00792BD5">
        <w:rPr>
          <w:rFonts w:ascii="Times New Roman" w:eastAsia="Times New Roman" w:hAnsi="Times New Roman" w:cs="Times New Roman"/>
          <w:noProof w:val="0"/>
          <w:color w:val="000000" w:themeColor="text1"/>
          <w:sz w:val="24"/>
          <w:szCs w:val="24"/>
        </w:rPr>
        <w:fldChar w:fldCharType="end"/>
      </w:r>
      <w:r w:rsidR="008F4892" w:rsidRPr="00792BD5">
        <w:rPr>
          <w:rFonts w:ascii="Times New Roman" w:eastAsia="Times New Roman" w:hAnsi="Times New Roman" w:cs="Times New Roman"/>
          <w:noProof w:val="0"/>
          <w:color w:val="000000" w:themeColor="text1"/>
          <w:sz w:val="24"/>
          <w:szCs w:val="24"/>
        </w:rPr>
        <w:t xml:space="preserve"> alin.</w:t>
      </w:r>
      <w:r w:rsidR="006A76E9" w:rsidRPr="00792BD5">
        <w:rPr>
          <w:rFonts w:ascii="Times New Roman" w:eastAsia="Times New Roman" w:hAnsi="Times New Roman" w:cs="Times New Roman"/>
          <w:noProof w:val="0"/>
          <w:color w:val="000000" w:themeColor="text1"/>
          <w:sz w:val="24"/>
          <w:szCs w:val="24"/>
        </w:rPr>
        <w:t xml:space="preserve"> </w:t>
      </w:r>
      <w:r w:rsidR="008F4892" w:rsidRPr="00792BD5">
        <w:rPr>
          <w:rFonts w:ascii="Times New Roman" w:eastAsia="Times New Roman" w:hAnsi="Times New Roman" w:cs="Times New Roman"/>
          <w:noProof w:val="0"/>
          <w:color w:val="000000" w:themeColor="text1"/>
          <w:sz w:val="24"/>
          <w:szCs w:val="24"/>
        </w:rPr>
        <w:t>(2)</w:t>
      </w:r>
      <w:r w:rsidR="00B261AD" w:rsidRPr="00792BD5">
        <w:rPr>
          <w:rFonts w:ascii="Times New Roman" w:eastAsia="Times New Roman" w:hAnsi="Times New Roman" w:cs="Times New Roman"/>
          <w:noProof w:val="0"/>
          <w:color w:val="000000" w:themeColor="text1"/>
          <w:sz w:val="24"/>
          <w:szCs w:val="24"/>
        </w:rPr>
        <w:t>, exprimată în MWh</w:t>
      </w:r>
      <w:r w:rsidR="0014299B" w:rsidRPr="00792BD5">
        <w:rPr>
          <w:rFonts w:ascii="Times New Roman" w:eastAsia="Times New Roman" w:hAnsi="Times New Roman" w:cs="Times New Roman"/>
          <w:noProof w:val="0"/>
          <w:color w:val="000000" w:themeColor="text1"/>
          <w:sz w:val="24"/>
          <w:szCs w:val="24"/>
        </w:rPr>
        <w:t>;</w:t>
      </w:r>
      <w:r w:rsidR="00B261AD" w:rsidRPr="00792BD5">
        <w:rPr>
          <w:rFonts w:ascii="Times New Roman" w:eastAsia="Times New Roman" w:hAnsi="Times New Roman" w:cs="Times New Roman"/>
          <w:noProof w:val="0"/>
          <w:color w:val="000000" w:themeColor="text1"/>
          <w:sz w:val="24"/>
          <w:szCs w:val="24"/>
        </w:rPr>
        <w:t xml:space="preserve"> </w:t>
      </w:r>
    </w:p>
    <w:p w14:paraId="4D2962FF" w14:textId="1AF84C4E" w:rsidR="0014299B" w:rsidRPr="00792BD5" w:rsidRDefault="0014299B"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i/>
          <w:noProof w:val="0"/>
          <w:color w:val="000000" w:themeColor="text1"/>
          <w:sz w:val="24"/>
          <w:szCs w:val="24"/>
        </w:rPr>
        <w:t xml:space="preserve">i </w:t>
      </w:r>
      <w:r w:rsidRPr="00792BD5">
        <w:rPr>
          <w:rFonts w:ascii="Times New Roman" w:eastAsia="Times New Roman" w:hAnsi="Times New Roman" w:cs="Times New Roman"/>
          <w:noProof w:val="0"/>
          <w:color w:val="000000" w:themeColor="text1"/>
          <w:sz w:val="24"/>
          <w:szCs w:val="24"/>
        </w:rPr>
        <w:t>- numărul apartamentului/spațiul</w:t>
      </w:r>
      <w:r w:rsidR="002B2532" w:rsidRPr="00792BD5">
        <w:rPr>
          <w:rFonts w:ascii="Times New Roman" w:eastAsia="Times New Roman" w:hAnsi="Times New Roman" w:cs="Times New Roman"/>
          <w:noProof w:val="0"/>
          <w:color w:val="000000" w:themeColor="text1"/>
          <w:sz w:val="24"/>
          <w:szCs w:val="24"/>
        </w:rPr>
        <w:t>ui</w:t>
      </w:r>
      <w:r w:rsidRPr="00792BD5">
        <w:rPr>
          <w:rFonts w:ascii="Times New Roman" w:eastAsia="Times New Roman" w:hAnsi="Times New Roman" w:cs="Times New Roman"/>
          <w:noProof w:val="0"/>
          <w:color w:val="000000" w:themeColor="text1"/>
          <w:sz w:val="24"/>
          <w:szCs w:val="24"/>
        </w:rPr>
        <w:t xml:space="preserve"> cu altă destinaţie </w:t>
      </w:r>
      <w:r w:rsidRPr="00792BD5">
        <w:rPr>
          <w:rFonts w:ascii="Times New Roman" w:eastAsia="Times New Roman" w:hAnsi="Times New Roman" w:cs="Times New Roman"/>
          <w:bCs/>
          <w:noProof w:val="0"/>
          <w:color w:val="000000" w:themeColor="text1"/>
          <w:sz w:val="24"/>
          <w:szCs w:val="24"/>
        </w:rPr>
        <w:t>decât cea de locuință</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eastAsia="Times New Roman" w:hAnsi="Times New Roman" w:cs="Times New Roman"/>
          <w:bCs/>
          <w:noProof w:val="0"/>
          <w:color w:val="000000" w:themeColor="text1"/>
          <w:sz w:val="24"/>
          <w:szCs w:val="24"/>
        </w:rPr>
        <w:t xml:space="preserve">din unitatea de calcul. </w:t>
      </w:r>
    </w:p>
    <w:p w14:paraId="1888E974" w14:textId="558E94A9" w:rsidR="00380FC6" w:rsidRPr="00792BD5" w:rsidRDefault="00380FC6" w:rsidP="00190AC0">
      <w:pPr>
        <w:pStyle w:val="ListParagraph"/>
        <w:numPr>
          <w:ilvl w:val="0"/>
          <w:numId w:val="8"/>
        </w:numPr>
        <w:tabs>
          <w:tab w:val="left" w:pos="567"/>
          <w:tab w:val="left" w:pos="993"/>
        </w:tabs>
        <w:spacing w:after="0" w:line="360" w:lineRule="auto"/>
        <w:ind w:left="0" w:firstLine="0"/>
        <w:jc w:val="both"/>
        <w:rPr>
          <w:rStyle w:val="ln2talineat"/>
          <w:rFonts w:ascii="Times New Roman" w:hAnsi="Times New Roman" w:cs="Times New Roman"/>
          <w:noProof w:val="0"/>
          <w:color w:val="000000" w:themeColor="text1"/>
          <w:sz w:val="24"/>
          <w:szCs w:val="24"/>
        </w:rPr>
      </w:pPr>
      <w:bookmarkStart w:id="16" w:name="_Ref103684918"/>
      <w:r w:rsidRPr="00792BD5">
        <w:rPr>
          <w:rStyle w:val="ln2talineat"/>
          <w:rFonts w:ascii="Times New Roman" w:hAnsi="Times New Roman" w:cs="Times New Roman"/>
          <w:noProof w:val="0"/>
          <w:color w:val="000000" w:themeColor="text1"/>
          <w:sz w:val="24"/>
          <w:szCs w:val="24"/>
        </w:rPr>
        <w:t xml:space="preserve">Cantitatea totală de energie termică înglobată în apa caldă de consum ce se repartizează apartamentelor sau spaţiilor cu altă destinaţie </w:t>
      </w:r>
      <w:r w:rsidRPr="00792BD5">
        <w:rPr>
          <w:rFonts w:ascii="Times New Roman" w:hAnsi="Times New Roman" w:cs="Times New Roman"/>
          <w:noProof w:val="0"/>
          <w:color w:val="000000" w:themeColor="text1"/>
          <w:sz w:val="24"/>
          <w:szCs w:val="24"/>
        </w:rPr>
        <w:t>decât cea de locuință</w:t>
      </w:r>
      <w:r w:rsidR="002B290E" w:rsidRPr="00792BD5">
        <w:rPr>
          <w:rFonts w:ascii="Times New Roman" w:hAnsi="Times New Roman" w:cs="Times New Roman"/>
          <w:noProof w:val="0"/>
          <w:color w:val="000000" w:themeColor="text1"/>
          <w:sz w:val="24"/>
          <w:szCs w:val="24"/>
        </w:rPr>
        <w:t>,</w:t>
      </w:r>
      <w:r w:rsidRPr="00792BD5">
        <w:rPr>
          <w:rFonts w:ascii="Times New Roman" w:hAnsi="Times New Roman" w:cs="Times New Roman"/>
          <w:noProof w:val="0"/>
          <w:color w:val="000000" w:themeColor="text1"/>
          <w:sz w:val="24"/>
          <w:szCs w:val="24"/>
        </w:rPr>
        <w:t xml:space="preserve"> </w:t>
      </w:r>
      <w:r w:rsidRPr="00792BD5">
        <w:rPr>
          <w:rStyle w:val="ln2talineat"/>
          <w:rFonts w:ascii="Times New Roman" w:hAnsi="Times New Roman" w:cs="Times New Roman"/>
          <w:noProof w:val="0"/>
          <w:color w:val="000000" w:themeColor="text1"/>
          <w:sz w:val="24"/>
          <w:szCs w:val="24"/>
        </w:rPr>
        <w:t>aflate în proprietatea sau utilizarea persoanelor fizice sau juridice</w:t>
      </w:r>
      <w:r w:rsidR="002B290E" w:rsidRPr="00792BD5">
        <w:rPr>
          <w:rStyle w:val="ln2talineat"/>
          <w:rFonts w:ascii="Times New Roman" w:hAnsi="Times New Roman" w:cs="Times New Roman"/>
          <w:noProof w:val="0"/>
          <w:color w:val="000000" w:themeColor="text1"/>
          <w:sz w:val="24"/>
          <w:szCs w:val="24"/>
        </w:rPr>
        <w:t>,</w:t>
      </w:r>
      <w:r w:rsidRPr="00792BD5">
        <w:rPr>
          <w:rStyle w:val="ln2talineat"/>
          <w:rFonts w:ascii="Times New Roman" w:hAnsi="Times New Roman" w:cs="Times New Roman"/>
          <w:noProof w:val="0"/>
          <w:color w:val="000000" w:themeColor="text1"/>
          <w:sz w:val="24"/>
          <w:szCs w:val="24"/>
        </w:rPr>
        <w:t xml:space="preserve"> în care sunt montate repartitoare de costuri pentru apă caldă de consum, precum şi apartamentel</w:t>
      </w:r>
      <w:r w:rsidR="002B2532" w:rsidRPr="00792BD5">
        <w:rPr>
          <w:rStyle w:val="ln2talineat"/>
          <w:rFonts w:ascii="Times New Roman" w:hAnsi="Times New Roman" w:cs="Times New Roman"/>
          <w:noProof w:val="0"/>
          <w:color w:val="000000" w:themeColor="text1"/>
          <w:sz w:val="24"/>
          <w:szCs w:val="24"/>
        </w:rPr>
        <w:t>or</w:t>
      </w:r>
      <w:r w:rsidR="00CC63E7" w:rsidRPr="00792BD5">
        <w:rPr>
          <w:rStyle w:val="ln2talineat"/>
          <w:rFonts w:ascii="Times New Roman" w:hAnsi="Times New Roman" w:cs="Times New Roman"/>
          <w:noProof w:val="0"/>
          <w:color w:val="000000" w:themeColor="text1"/>
          <w:sz w:val="24"/>
          <w:szCs w:val="24"/>
        </w:rPr>
        <w:t>/spațiil</w:t>
      </w:r>
      <w:r w:rsidR="002B2532" w:rsidRPr="00792BD5">
        <w:rPr>
          <w:rStyle w:val="ln2talineat"/>
          <w:rFonts w:ascii="Times New Roman" w:hAnsi="Times New Roman" w:cs="Times New Roman"/>
          <w:noProof w:val="0"/>
          <w:color w:val="000000" w:themeColor="text1"/>
          <w:sz w:val="24"/>
          <w:szCs w:val="24"/>
        </w:rPr>
        <w:t>or</w:t>
      </w:r>
      <w:r w:rsidRPr="00792BD5">
        <w:rPr>
          <w:rStyle w:val="ln2talineat"/>
          <w:rFonts w:ascii="Times New Roman" w:hAnsi="Times New Roman" w:cs="Times New Roman"/>
          <w:noProof w:val="0"/>
          <w:color w:val="000000" w:themeColor="text1"/>
          <w:sz w:val="24"/>
          <w:szCs w:val="24"/>
        </w:rPr>
        <w:t xml:space="preserve"> aflate în una dintre situațiile prevăzute la </w:t>
      </w:r>
      <w:r w:rsidR="00CC63E7" w:rsidRPr="00792BD5">
        <w:rPr>
          <w:rStyle w:val="ln2talineat"/>
          <w:rFonts w:ascii="Times New Roman" w:hAnsi="Times New Roman" w:cs="Times New Roman"/>
          <w:noProof w:val="0"/>
          <w:color w:val="000000" w:themeColor="text1"/>
          <w:sz w:val="24"/>
          <w:szCs w:val="24"/>
        </w:rPr>
        <w:fldChar w:fldCharType="begin"/>
      </w:r>
      <w:r w:rsidR="00CC63E7" w:rsidRPr="00792BD5">
        <w:rPr>
          <w:rStyle w:val="ln2talineat"/>
          <w:rFonts w:ascii="Times New Roman" w:hAnsi="Times New Roman" w:cs="Times New Roman"/>
          <w:noProof w:val="0"/>
          <w:color w:val="000000" w:themeColor="text1"/>
          <w:sz w:val="24"/>
          <w:szCs w:val="24"/>
        </w:rPr>
        <w:instrText xml:space="preserve"> REF _Ref103094006 \r \h </w:instrText>
      </w:r>
      <w:r w:rsidR="004B380F" w:rsidRPr="00792BD5">
        <w:rPr>
          <w:rStyle w:val="ln2talineat"/>
          <w:rFonts w:ascii="Times New Roman" w:hAnsi="Times New Roman" w:cs="Times New Roman"/>
          <w:noProof w:val="0"/>
          <w:color w:val="000000" w:themeColor="text1"/>
          <w:sz w:val="24"/>
          <w:szCs w:val="24"/>
        </w:rPr>
        <w:instrText xml:space="preserve"> \* MERGEFORMAT </w:instrText>
      </w:r>
      <w:r w:rsidR="00CC63E7" w:rsidRPr="00792BD5">
        <w:rPr>
          <w:rStyle w:val="ln2talineat"/>
          <w:rFonts w:ascii="Times New Roman" w:hAnsi="Times New Roman" w:cs="Times New Roman"/>
          <w:noProof w:val="0"/>
          <w:color w:val="000000" w:themeColor="text1"/>
          <w:sz w:val="24"/>
          <w:szCs w:val="24"/>
        </w:rPr>
      </w:r>
      <w:r w:rsidR="00CC63E7" w:rsidRPr="00792BD5">
        <w:rPr>
          <w:rStyle w:val="ln2talineat"/>
          <w:rFonts w:ascii="Times New Roman" w:hAnsi="Times New Roman" w:cs="Times New Roman"/>
          <w:noProof w:val="0"/>
          <w:color w:val="000000" w:themeColor="text1"/>
          <w:sz w:val="24"/>
          <w:szCs w:val="24"/>
        </w:rPr>
        <w:fldChar w:fldCharType="separate"/>
      </w:r>
      <w:r w:rsidR="002C0C3A" w:rsidRPr="00792BD5">
        <w:rPr>
          <w:rStyle w:val="ln2talineat"/>
          <w:rFonts w:ascii="Times New Roman" w:hAnsi="Times New Roman" w:cs="Times New Roman"/>
          <w:noProof w:val="0"/>
          <w:color w:val="000000" w:themeColor="text1"/>
          <w:sz w:val="24"/>
          <w:szCs w:val="24"/>
        </w:rPr>
        <w:t>a</w:t>
      </w:r>
      <w:r w:rsidR="00755073" w:rsidRPr="00792BD5">
        <w:rPr>
          <w:rStyle w:val="ln2talineat"/>
          <w:rFonts w:ascii="Times New Roman" w:hAnsi="Times New Roman" w:cs="Times New Roman"/>
          <w:noProof w:val="0"/>
          <w:color w:val="000000" w:themeColor="text1"/>
          <w:sz w:val="24"/>
          <w:szCs w:val="24"/>
        </w:rPr>
        <w:t xml:space="preserve">rt. 21 </w:t>
      </w:r>
      <w:r w:rsidR="00CC63E7" w:rsidRPr="00792BD5">
        <w:rPr>
          <w:rStyle w:val="ln2talineat"/>
          <w:rFonts w:ascii="Times New Roman" w:hAnsi="Times New Roman" w:cs="Times New Roman"/>
          <w:noProof w:val="0"/>
          <w:color w:val="000000" w:themeColor="text1"/>
          <w:sz w:val="24"/>
          <w:szCs w:val="24"/>
        </w:rPr>
        <w:fldChar w:fldCharType="end"/>
      </w:r>
      <w:r w:rsidR="00CC63E7" w:rsidRPr="00792BD5">
        <w:rPr>
          <w:rStyle w:val="ln2talineat"/>
          <w:rFonts w:ascii="Times New Roman" w:hAnsi="Times New Roman" w:cs="Times New Roman"/>
          <w:noProof w:val="0"/>
          <w:color w:val="000000" w:themeColor="text1"/>
          <w:sz w:val="24"/>
          <w:szCs w:val="24"/>
        </w:rPr>
        <w:t>alin. (1)</w:t>
      </w:r>
      <w:r w:rsidR="002B290E" w:rsidRPr="00792BD5">
        <w:rPr>
          <w:rStyle w:val="ln2talineat"/>
          <w:rFonts w:ascii="Times New Roman" w:hAnsi="Times New Roman" w:cs="Times New Roman"/>
          <w:noProof w:val="0"/>
          <w:color w:val="000000" w:themeColor="text1"/>
          <w:sz w:val="24"/>
          <w:szCs w:val="24"/>
        </w:rPr>
        <w:t>,</w:t>
      </w:r>
      <w:r w:rsidR="00CC63E7" w:rsidRPr="00792BD5">
        <w:rPr>
          <w:rStyle w:val="ln2talineat"/>
          <w:rFonts w:ascii="Times New Roman" w:hAnsi="Times New Roman" w:cs="Times New Roman"/>
          <w:noProof w:val="0"/>
          <w:color w:val="000000" w:themeColor="text1"/>
          <w:sz w:val="24"/>
          <w:szCs w:val="24"/>
        </w:rPr>
        <w:t xml:space="preserve"> </w:t>
      </w:r>
      <w:r w:rsidRPr="00792BD5">
        <w:rPr>
          <w:rStyle w:val="ln2talineat"/>
          <w:rFonts w:ascii="Times New Roman" w:hAnsi="Times New Roman" w:cs="Times New Roman"/>
          <w:noProof w:val="0"/>
          <w:color w:val="000000" w:themeColor="text1"/>
          <w:sz w:val="24"/>
          <w:szCs w:val="24"/>
        </w:rPr>
        <w:t xml:space="preserve">se </w:t>
      </w:r>
      <w:r w:rsidR="007051E5" w:rsidRPr="00792BD5">
        <w:rPr>
          <w:rStyle w:val="ln2talineat"/>
          <w:rFonts w:ascii="Times New Roman" w:hAnsi="Times New Roman" w:cs="Times New Roman"/>
          <w:noProof w:val="0"/>
          <w:color w:val="000000" w:themeColor="text1"/>
          <w:sz w:val="24"/>
          <w:szCs w:val="24"/>
        </w:rPr>
        <w:t>determină</w:t>
      </w:r>
      <w:r w:rsidRPr="00792BD5">
        <w:rPr>
          <w:rStyle w:val="ln2talineat"/>
          <w:rFonts w:ascii="Times New Roman" w:hAnsi="Times New Roman" w:cs="Times New Roman"/>
          <w:noProof w:val="0"/>
          <w:color w:val="000000" w:themeColor="text1"/>
          <w:sz w:val="24"/>
          <w:szCs w:val="24"/>
        </w:rPr>
        <w:t xml:space="preserve"> cu relația:</w:t>
      </w:r>
      <w:bookmarkEnd w:id="16"/>
      <w:r w:rsidRPr="00792BD5">
        <w:rPr>
          <w:rStyle w:val="ln2talineat"/>
          <w:rFonts w:ascii="Times New Roman" w:hAnsi="Times New Roman" w:cs="Times New Roman"/>
          <w:noProof w:val="0"/>
          <w:color w:val="000000" w:themeColor="text1"/>
          <w:sz w:val="24"/>
          <w:szCs w:val="24"/>
        </w:rPr>
        <w:t xml:space="preserve"> </w:t>
      </w:r>
    </w:p>
    <w:p w14:paraId="5770C7F4" w14:textId="77777777" w:rsidR="00380FC6" w:rsidRPr="00792BD5" w:rsidRDefault="00380FC6" w:rsidP="00263409">
      <w:pPr>
        <w:pStyle w:val="ListParagraph"/>
        <w:tabs>
          <w:tab w:val="left" w:pos="0"/>
          <w:tab w:val="left" w:pos="993"/>
        </w:tabs>
        <w:spacing w:after="0" w:line="360" w:lineRule="auto"/>
        <w:ind w:left="0"/>
        <w:jc w:val="both"/>
        <w:rPr>
          <w:rFonts w:ascii="Times New Roman" w:hAnsi="Times New Roman" w:cs="Times New Roman"/>
          <w:noProof w:val="0"/>
          <w:color w:val="000000" w:themeColor="text1"/>
          <w:sz w:val="24"/>
          <w:szCs w:val="24"/>
        </w:rPr>
      </w:pPr>
    </w:p>
    <w:p w14:paraId="1CB3BA0E" w14:textId="572399CA" w:rsidR="00380FC6" w:rsidRPr="00792BD5" w:rsidRDefault="006650B1" w:rsidP="00263409">
      <w:pPr>
        <w:tabs>
          <w:tab w:val="left" w:pos="0"/>
        </w:tabs>
        <w:spacing w:after="0" w:line="360" w:lineRule="auto"/>
        <w:jc w:val="center"/>
        <w:rPr>
          <w:rFonts w:ascii="Times New Roman" w:hAnsi="Times New Roman" w:cs="Times New Roman"/>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RC A</m:t>
            </m:r>
          </m:sub>
        </m:sSub>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A</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BARA</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 xml:space="preserve">       MWh,</m:t>
        </m:r>
      </m:oMath>
      <w:r w:rsidR="00380FC6" w:rsidRPr="00792BD5">
        <w:rPr>
          <w:rFonts w:ascii="Times New Roman" w:eastAsiaTheme="minorEastAsia" w:hAnsi="Times New Roman" w:cs="Times New Roman"/>
          <w:i/>
          <w:noProof w:val="0"/>
          <w:color w:val="000000" w:themeColor="text1"/>
          <w:sz w:val="24"/>
          <w:szCs w:val="24"/>
        </w:rPr>
        <w:t xml:space="preserve">   </w:t>
      </w:r>
      <w:r w:rsidR="00792BD5">
        <w:rPr>
          <w:rFonts w:ascii="Times New Roman" w:eastAsiaTheme="minorEastAsia" w:hAnsi="Times New Roman" w:cs="Times New Roman"/>
          <w:i/>
          <w:noProof w:val="0"/>
          <w:color w:val="000000" w:themeColor="text1"/>
          <w:sz w:val="24"/>
          <w:szCs w:val="24"/>
        </w:rPr>
        <w:t xml:space="preserve">          </w:t>
      </w:r>
      <w:r w:rsidR="00380FC6" w:rsidRPr="00792BD5">
        <w:rPr>
          <w:rFonts w:ascii="Times New Roman" w:eastAsiaTheme="minorEastAsia" w:hAnsi="Times New Roman" w:cs="Times New Roman"/>
          <w:b/>
          <w:noProof w:val="0"/>
          <w:color w:val="000000" w:themeColor="text1"/>
          <w:sz w:val="24"/>
          <w:szCs w:val="24"/>
        </w:rPr>
        <w:t>(1</w:t>
      </w:r>
      <w:r w:rsidR="00116CDC" w:rsidRPr="00792BD5">
        <w:rPr>
          <w:rFonts w:ascii="Times New Roman" w:eastAsiaTheme="minorEastAsia" w:hAnsi="Times New Roman" w:cs="Times New Roman"/>
          <w:b/>
          <w:noProof w:val="0"/>
          <w:color w:val="000000" w:themeColor="text1"/>
          <w:sz w:val="24"/>
          <w:szCs w:val="24"/>
        </w:rPr>
        <w:t>1</w:t>
      </w:r>
      <w:r w:rsidR="00380FC6" w:rsidRPr="00792BD5">
        <w:rPr>
          <w:rFonts w:ascii="Times New Roman" w:eastAsiaTheme="minorEastAsia" w:hAnsi="Times New Roman" w:cs="Times New Roman"/>
          <w:b/>
          <w:noProof w:val="0"/>
          <w:color w:val="000000" w:themeColor="text1"/>
          <w:sz w:val="24"/>
          <w:szCs w:val="24"/>
        </w:rPr>
        <w:t>)</w:t>
      </w:r>
    </w:p>
    <w:p w14:paraId="35F55978" w14:textId="77777777" w:rsidR="00380FC6" w:rsidRPr="00792BD5" w:rsidRDefault="00380FC6" w:rsidP="00263409">
      <w:pPr>
        <w:tabs>
          <w:tab w:val="left" w:pos="0"/>
        </w:tabs>
        <w:spacing w:after="0" w:line="360" w:lineRule="auto"/>
        <w:jc w:val="both"/>
        <w:rPr>
          <w:rFonts w:ascii="Times New Roman" w:hAnsi="Times New Roman" w:cs="Times New Roman"/>
          <w:noProof w:val="0"/>
          <w:color w:val="000000" w:themeColor="text1"/>
          <w:sz w:val="24"/>
          <w:szCs w:val="24"/>
        </w:rPr>
      </w:pPr>
      <w:r w:rsidRPr="00792BD5">
        <w:rPr>
          <w:rStyle w:val="ln2tparagraf"/>
          <w:rFonts w:ascii="Times New Roman" w:hAnsi="Times New Roman" w:cs="Times New Roman"/>
          <w:noProof w:val="0"/>
          <w:color w:val="000000" w:themeColor="text1"/>
          <w:sz w:val="24"/>
          <w:szCs w:val="24"/>
        </w:rPr>
        <w:t xml:space="preserve">în care: </w:t>
      </w:r>
    </w:p>
    <w:p w14:paraId="207614C8" w14:textId="2AF5E8D4" w:rsidR="00380FC6" w:rsidRPr="00792BD5" w:rsidRDefault="006650B1" w:rsidP="00263409">
      <w:pPr>
        <w:tabs>
          <w:tab w:val="left" w:pos="0"/>
        </w:tabs>
        <w:spacing w:after="0" w:line="360" w:lineRule="auto"/>
        <w:jc w:val="both"/>
        <w:rPr>
          <w:rFonts w:ascii="Times New Roman" w:hAnsi="Times New Roman" w:cs="Times New Roman"/>
          <w:noProof w:val="0"/>
          <w:color w:val="000000" w:themeColor="text1"/>
          <w:sz w:val="24"/>
          <w:szCs w:val="24"/>
        </w:rPr>
      </w:pPr>
      <m:oMath>
        <m:sSub>
          <m:sSubPr>
            <m:ctrlPr>
              <w:rPr>
                <w:rStyle w:val="ln2paragraf1"/>
                <w:rFonts w:ascii="Cambria Math" w:hAnsi="Cambria Math" w:cs="Times New Roman"/>
                <w:b w:val="0"/>
                <w:bCs w:val="0"/>
                <w:i/>
                <w:noProof w:val="0"/>
                <w:color w:val="000000" w:themeColor="text1"/>
                <w:sz w:val="24"/>
                <w:szCs w:val="24"/>
              </w:rPr>
            </m:ctrlPr>
          </m:sSubPr>
          <m:e>
            <m:r>
              <w:rPr>
                <w:rStyle w:val="ln2paragraf1"/>
                <w:rFonts w:ascii="Cambria Math" w:hAnsi="Cambria Math" w:cs="Times New Roman"/>
                <w:noProof w:val="0"/>
                <w:color w:val="000000" w:themeColor="text1"/>
                <w:sz w:val="24"/>
                <w:szCs w:val="24"/>
              </w:rPr>
              <m:t>Q</m:t>
            </m:r>
          </m:e>
          <m:sub>
            <m:r>
              <w:rPr>
                <w:rStyle w:val="ln2paragraf1"/>
                <w:rFonts w:ascii="Cambria Math" w:hAnsi="Cambria Math" w:cs="Times New Roman"/>
                <w:noProof w:val="0"/>
                <w:color w:val="000000" w:themeColor="text1"/>
                <w:sz w:val="24"/>
                <w:szCs w:val="24"/>
              </w:rPr>
              <m:t>RC A</m:t>
            </m:r>
          </m:sub>
        </m:sSub>
      </m:oMath>
      <w:r w:rsidR="00380FC6" w:rsidRPr="00792BD5">
        <w:rPr>
          <w:rStyle w:val="ln2paragraf1"/>
          <w:rFonts w:ascii="Times New Roman" w:hAnsi="Times New Roman" w:cs="Times New Roman"/>
          <w:noProof w:val="0"/>
          <w:color w:val="000000" w:themeColor="text1"/>
          <w:sz w:val="24"/>
          <w:szCs w:val="24"/>
        </w:rPr>
        <w:t> </w:t>
      </w:r>
      <w:r w:rsidR="00380FC6" w:rsidRPr="00792BD5">
        <w:rPr>
          <w:rStyle w:val="ln2tparagraf"/>
          <w:rFonts w:ascii="Times New Roman" w:hAnsi="Times New Roman" w:cs="Times New Roman"/>
          <w:noProof w:val="0"/>
          <w:color w:val="000000" w:themeColor="text1"/>
          <w:sz w:val="24"/>
          <w:szCs w:val="24"/>
        </w:rPr>
        <w:t xml:space="preserve">- cantitatea de energie termică </w:t>
      </w:r>
      <w:r w:rsidR="00380FC6" w:rsidRPr="00792BD5">
        <w:rPr>
          <w:rFonts w:ascii="Times New Roman" w:hAnsi="Times New Roman" w:cs="Times New Roman"/>
          <w:noProof w:val="0"/>
          <w:color w:val="000000" w:themeColor="text1"/>
          <w:sz w:val="24"/>
          <w:szCs w:val="24"/>
        </w:rPr>
        <w:t>înglobată în apa caldă de consum</w:t>
      </w:r>
      <w:r w:rsidR="002B2532" w:rsidRPr="00792BD5">
        <w:rPr>
          <w:rFonts w:ascii="Times New Roman" w:hAnsi="Times New Roman" w:cs="Times New Roman"/>
          <w:noProof w:val="0"/>
          <w:color w:val="000000" w:themeColor="text1"/>
          <w:sz w:val="24"/>
          <w:szCs w:val="24"/>
        </w:rPr>
        <w:t>,</w:t>
      </w:r>
      <w:r w:rsidR="00380FC6" w:rsidRPr="00792BD5">
        <w:rPr>
          <w:rFonts w:ascii="Times New Roman" w:hAnsi="Times New Roman" w:cs="Times New Roman"/>
          <w:noProof w:val="0"/>
          <w:color w:val="000000" w:themeColor="text1"/>
          <w:sz w:val="24"/>
          <w:szCs w:val="24"/>
        </w:rPr>
        <w:t xml:space="preserve"> </w:t>
      </w:r>
      <w:r w:rsidR="00380FC6" w:rsidRPr="00792BD5">
        <w:rPr>
          <w:rStyle w:val="ln2tparagraf"/>
          <w:rFonts w:ascii="Times New Roman" w:hAnsi="Times New Roman" w:cs="Times New Roman"/>
          <w:noProof w:val="0"/>
          <w:color w:val="000000" w:themeColor="text1"/>
          <w:sz w:val="24"/>
          <w:szCs w:val="24"/>
        </w:rPr>
        <w:t>ce se repartizează proporţional cu unitățile de consum</w:t>
      </w:r>
      <w:r w:rsidR="00380FC6" w:rsidRPr="00792BD5">
        <w:rPr>
          <w:rFonts w:ascii="Times New Roman" w:hAnsi="Times New Roman" w:cs="Times New Roman"/>
          <w:noProof w:val="0"/>
          <w:color w:val="000000" w:themeColor="text1"/>
          <w:sz w:val="24"/>
          <w:szCs w:val="24"/>
        </w:rPr>
        <w:t>, exprimată în MWh</w:t>
      </w:r>
      <w:r w:rsidR="00380FC6" w:rsidRPr="00792BD5">
        <w:rPr>
          <w:rStyle w:val="ln2tparagraf"/>
          <w:rFonts w:ascii="Times New Roman" w:hAnsi="Times New Roman" w:cs="Times New Roman"/>
          <w:noProof w:val="0"/>
          <w:color w:val="000000" w:themeColor="text1"/>
          <w:sz w:val="24"/>
          <w:szCs w:val="24"/>
        </w:rPr>
        <w:t xml:space="preserve">; </w:t>
      </w:r>
    </w:p>
    <w:p w14:paraId="6D07FB5E" w14:textId="36F1CDAE" w:rsidR="00380FC6" w:rsidRPr="00792BD5" w:rsidRDefault="006650B1" w:rsidP="00263409">
      <w:pPr>
        <w:tabs>
          <w:tab w:val="left" w:pos="0"/>
        </w:tabs>
        <w:spacing w:after="0" w:line="360" w:lineRule="auto"/>
        <w:jc w:val="both"/>
        <w:rPr>
          <w:rFonts w:ascii="Times New Roman" w:hAnsi="Times New Roman" w:cs="Times New Roman"/>
          <w:noProof w:val="0"/>
          <w:color w:val="000000" w:themeColor="text1"/>
          <w:sz w:val="24"/>
          <w:szCs w:val="24"/>
        </w:rPr>
      </w:pPr>
      <m:oMath>
        <m:sSubSup>
          <m:sSubSupPr>
            <m:ctrlPr>
              <w:rPr>
                <w:rStyle w:val="ln2paragraf1"/>
                <w:rFonts w:ascii="Cambria Math" w:hAnsi="Cambria Math" w:cs="Times New Roman"/>
                <w:b w:val="0"/>
                <w:bCs w:val="0"/>
                <w:i/>
                <w:noProof w:val="0"/>
                <w:color w:val="000000" w:themeColor="text1"/>
                <w:sz w:val="24"/>
                <w:szCs w:val="24"/>
              </w:rPr>
            </m:ctrlPr>
          </m:sSubSupPr>
          <m:e>
            <m:r>
              <w:rPr>
                <w:rStyle w:val="ln2paragraf1"/>
                <w:rFonts w:ascii="Cambria Math" w:hAnsi="Cambria Math" w:cs="Times New Roman"/>
                <w:noProof w:val="0"/>
                <w:color w:val="000000" w:themeColor="text1"/>
                <w:sz w:val="24"/>
                <w:szCs w:val="24"/>
              </w:rPr>
              <m:t>Q</m:t>
            </m:r>
          </m:e>
          <m:sub>
            <m:r>
              <w:rPr>
                <w:rStyle w:val="ln2paragraf1"/>
                <w:rFonts w:ascii="Cambria Math" w:hAnsi="Cambria Math" w:cs="Times New Roman"/>
                <w:noProof w:val="0"/>
                <w:color w:val="000000" w:themeColor="text1"/>
                <w:sz w:val="24"/>
                <w:szCs w:val="24"/>
              </w:rPr>
              <m:t>A</m:t>
            </m:r>
          </m:sub>
          <m:sup>
            <m:r>
              <w:rPr>
                <w:rStyle w:val="ln2paragraf1"/>
                <w:rFonts w:ascii="Cambria Math" w:hAnsi="Cambria Math" w:cs="Times New Roman"/>
                <w:noProof w:val="0"/>
                <w:color w:val="000000" w:themeColor="text1"/>
                <w:sz w:val="24"/>
                <w:szCs w:val="24"/>
              </w:rPr>
              <m:t>tot</m:t>
            </m:r>
          </m:sup>
        </m:sSubSup>
      </m:oMath>
      <w:r w:rsidR="00380FC6" w:rsidRPr="00792BD5">
        <w:rPr>
          <w:rStyle w:val="ln2tparagraf"/>
          <w:rFonts w:ascii="Times New Roman" w:hAnsi="Times New Roman" w:cs="Times New Roman"/>
          <w:noProof w:val="0"/>
          <w:color w:val="000000" w:themeColor="text1"/>
          <w:sz w:val="24"/>
          <w:szCs w:val="24"/>
        </w:rPr>
        <w:t xml:space="preserve"> - cantitatea totală de energie termică înglobată în apa caldă de consum</w:t>
      </w:r>
      <w:r w:rsidR="002B2532" w:rsidRPr="00792BD5">
        <w:rPr>
          <w:rStyle w:val="ln2tparagraf"/>
          <w:rFonts w:ascii="Times New Roman" w:hAnsi="Times New Roman" w:cs="Times New Roman"/>
          <w:noProof w:val="0"/>
          <w:color w:val="000000" w:themeColor="text1"/>
          <w:sz w:val="24"/>
          <w:szCs w:val="24"/>
        </w:rPr>
        <w:t>,</w:t>
      </w:r>
      <w:r w:rsidR="00380FC6" w:rsidRPr="00792BD5">
        <w:rPr>
          <w:rStyle w:val="ln2tparagraf"/>
          <w:rFonts w:ascii="Times New Roman" w:hAnsi="Times New Roman" w:cs="Times New Roman"/>
          <w:noProof w:val="0"/>
          <w:color w:val="000000" w:themeColor="text1"/>
          <w:sz w:val="24"/>
          <w:szCs w:val="24"/>
        </w:rPr>
        <w:t xml:space="preserve"> conform facturii furnizorului de energie termică, exprimată în MWh; </w:t>
      </w:r>
    </w:p>
    <w:p w14:paraId="6643469F" w14:textId="667B186E" w:rsidR="00380FC6" w:rsidRPr="00792BD5" w:rsidRDefault="006650B1" w:rsidP="00263409">
      <w:pPr>
        <w:tabs>
          <w:tab w:val="left" w:pos="0"/>
        </w:tabs>
        <w:spacing w:after="0" w:line="360" w:lineRule="auto"/>
        <w:jc w:val="both"/>
        <w:rPr>
          <w:rStyle w:val="ln2tparagraf"/>
          <w:rFonts w:ascii="Times New Roman" w:hAnsi="Times New Roman" w:cs="Times New Roman"/>
          <w:noProof w:val="0"/>
          <w:color w:val="000000" w:themeColor="text1"/>
          <w:sz w:val="24"/>
          <w:szCs w:val="24"/>
        </w:rPr>
      </w:pPr>
      <m:oMath>
        <m:sSubSup>
          <m:sSubSupPr>
            <m:ctrlPr>
              <w:rPr>
                <w:rStyle w:val="ln2tparagraf"/>
                <w:rFonts w:ascii="Cambria Math" w:hAnsi="Cambria Math" w:cs="Times New Roman"/>
                <w:i/>
                <w:noProof w:val="0"/>
                <w:color w:val="000000" w:themeColor="text1"/>
                <w:sz w:val="24"/>
                <w:szCs w:val="24"/>
              </w:rPr>
            </m:ctrlPr>
          </m:sSubSupPr>
          <m:e>
            <m:r>
              <w:rPr>
                <w:rStyle w:val="ln2tparagraf"/>
                <w:rFonts w:ascii="Cambria Math" w:hAnsi="Cambria Math" w:cs="Times New Roman"/>
                <w:noProof w:val="0"/>
                <w:color w:val="000000" w:themeColor="text1"/>
                <w:sz w:val="24"/>
                <w:szCs w:val="24"/>
              </w:rPr>
              <m:t>Q</m:t>
            </m:r>
          </m:e>
          <m:sub>
            <m:r>
              <w:rPr>
                <w:rStyle w:val="ln2tparagraf"/>
                <w:rFonts w:ascii="Cambria Math" w:hAnsi="Cambria Math" w:cs="Times New Roman"/>
                <w:noProof w:val="0"/>
                <w:color w:val="000000" w:themeColor="text1"/>
                <w:sz w:val="24"/>
                <w:szCs w:val="24"/>
              </w:rPr>
              <m:t>BARA</m:t>
            </m:r>
          </m:sub>
          <m:sup>
            <m:r>
              <w:rPr>
                <w:rStyle w:val="ln2tparagraf"/>
                <w:rFonts w:ascii="Cambria Math" w:hAnsi="Cambria Math" w:cs="Times New Roman"/>
                <w:noProof w:val="0"/>
                <w:color w:val="000000" w:themeColor="text1"/>
                <w:sz w:val="24"/>
                <w:szCs w:val="24"/>
              </w:rPr>
              <m:t>tot</m:t>
            </m:r>
          </m:sup>
        </m:sSubSup>
      </m:oMath>
      <w:r w:rsidR="00380FC6" w:rsidRPr="00792BD5">
        <w:rPr>
          <w:rStyle w:val="ln2tparagraf"/>
          <w:rFonts w:ascii="Times New Roman" w:hAnsi="Times New Roman" w:cs="Times New Roman"/>
          <w:noProof w:val="0"/>
          <w:color w:val="000000" w:themeColor="text1"/>
          <w:sz w:val="24"/>
          <w:szCs w:val="24"/>
        </w:rPr>
        <w:t xml:space="preserve"> - cantitatea totală de energie termică înglobată în apa caldă de consum</w:t>
      </w:r>
      <w:r w:rsidR="002B2532" w:rsidRPr="00792BD5">
        <w:rPr>
          <w:rStyle w:val="ln2tparagraf"/>
          <w:rFonts w:ascii="Times New Roman" w:hAnsi="Times New Roman" w:cs="Times New Roman"/>
          <w:noProof w:val="0"/>
          <w:color w:val="000000" w:themeColor="text1"/>
          <w:sz w:val="24"/>
          <w:szCs w:val="24"/>
        </w:rPr>
        <w:t>,</w:t>
      </w:r>
      <w:r w:rsidR="00380FC6" w:rsidRPr="00792BD5">
        <w:rPr>
          <w:rStyle w:val="ln2tparagraf"/>
          <w:rFonts w:ascii="Times New Roman" w:hAnsi="Times New Roman" w:cs="Times New Roman"/>
          <w:noProof w:val="0"/>
          <w:color w:val="000000" w:themeColor="text1"/>
          <w:sz w:val="24"/>
          <w:szCs w:val="24"/>
        </w:rPr>
        <w:t xml:space="preserve"> repartizată pe bază de baremuri, determinată conform </w:t>
      </w:r>
      <w:r w:rsidR="00380FC6" w:rsidRPr="00792BD5">
        <w:rPr>
          <w:rStyle w:val="ln2tparagraf"/>
          <w:rFonts w:ascii="Times New Roman" w:hAnsi="Times New Roman" w:cs="Times New Roman"/>
          <w:noProof w:val="0"/>
          <w:color w:val="000000" w:themeColor="text1"/>
          <w:sz w:val="24"/>
          <w:szCs w:val="24"/>
        </w:rPr>
        <w:fldChar w:fldCharType="begin"/>
      </w:r>
      <w:r w:rsidR="00380FC6" w:rsidRPr="00792BD5">
        <w:rPr>
          <w:rStyle w:val="ln2tparagraf"/>
          <w:rFonts w:ascii="Times New Roman" w:hAnsi="Times New Roman" w:cs="Times New Roman"/>
          <w:noProof w:val="0"/>
          <w:color w:val="000000" w:themeColor="text1"/>
          <w:sz w:val="24"/>
          <w:szCs w:val="24"/>
        </w:rPr>
        <w:instrText xml:space="preserve"> REF _Ref103094153 \r \h </w:instrText>
      </w:r>
      <w:r w:rsidR="004B380F" w:rsidRPr="00792BD5">
        <w:rPr>
          <w:rStyle w:val="ln2tparagraf"/>
          <w:rFonts w:ascii="Times New Roman" w:hAnsi="Times New Roman" w:cs="Times New Roman"/>
          <w:noProof w:val="0"/>
          <w:color w:val="000000" w:themeColor="text1"/>
          <w:sz w:val="24"/>
          <w:szCs w:val="24"/>
        </w:rPr>
        <w:instrText xml:space="preserve"> \* MERGEFORMAT </w:instrText>
      </w:r>
      <w:r w:rsidR="00380FC6" w:rsidRPr="00792BD5">
        <w:rPr>
          <w:rStyle w:val="ln2tparagraf"/>
          <w:rFonts w:ascii="Times New Roman" w:hAnsi="Times New Roman" w:cs="Times New Roman"/>
          <w:noProof w:val="0"/>
          <w:color w:val="000000" w:themeColor="text1"/>
          <w:sz w:val="24"/>
          <w:szCs w:val="24"/>
        </w:rPr>
      </w:r>
      <w:r w:rsidR="00380FC6" w:rsidRPr="00792BD5">
        <w:rPr>
          <w:rStyle w:val="ln2tparagraf"/>
          <w:rFonts w:ascii="Times New Roman" w:hAnsi="Times New Roman" w:cs="Times New Roman"/>
          <w:noProof w:val="0"/>
          <w:color w:val="000000" w:themeColor="text1"/>
          <w:sz w:val="24"/>
          <w:szCs w:val="24"/>
        </w:rPr>
        <w:fldChar w:fldCharType="separate"/>
      </w:r>
      <w:r w:rsidR="002C0C3A" w:rsidRPr="00792BD5">
        <w:rPr>
          <w:rStyle w:val="ln2tparagraf"/>
          <w:rFonts w:ascii="Times New Roman" w:hAnsi="Times New Roman" w:cs="Times New Roman"/>
          <w:noProof w:val="0"/>
          <w:color w:val="000000" w:themeColor="text1"/>
          <w:sz w:val="24"/>
          <w:szCs w:val="24"/>
        </w:rPr>
        <w:t>a</w:t>
      </w:r>
      <w:r w:rsidR="00755073" w:rsidRPr="00792BD5">
        <w:rPr>
          <w:rStyle w:val="ln2tparagraf"/>
          <w:rFonts w:ascii="Times New Roman" w:hAnsi="Times New Roman" w:cs="Times New Roman"/>
          <w:noProof w:val="0"/>
          <w:color w:val="000000" w:themeColor="text1"/>
          <w:sz w:val="24"/>
          <w:szCs w:val="24"/>
        </w:rPr>
        <w:t>rt. 28</w:t>
      </w:r>
      <w:r w:rsidR="00380FC6" w:rsidRPr="00792BD5">
        <w:rPr>
          <w:rStyle w:val="ln2tparagraf"/>
          <w:rFonts w:ascii="Times New Roman" w:hAnsi="Times New Roman" w:cs="Times New Roman"/>
          <w:noProof w:val="0"/>
          <w:color w:val="000000" w:themeColor="text1"/>
          <w:sz w:val="24"/>
          <w:szCs w:val="24"/>
        </w:rPr>
        <w:fldChar w:fldCharType="end"/>
      </w:r>
      <w:r w:rsidR="00380FC6" w:rsidRPr="00792BD5">
        <w:rPr>
          <w:rStyle w:val="ln2tparagraf"/>
          <w:rFonts w:ascii="Times New Roman" w:hAnsi="Times New Roman" w:cs="Times New Roman"/>
          <w:noProof w:val="0"/>
          <w:color w:val="000000" w:themeColor="text1"/>
          <w:sz w:val="24"/>
          <w:szCs w:val="24"/>
        </w:rPr>
        <w:t xml:space="preserve">, exprimată în MWh. </w:t>
      </w:r>
    </w:p>
    <w:p w14:paraId="5AF4DF71" w14:textId="1A85C203" w:rsidR="004C125C" w:rsidRPr="00792BD5" w:rsidRDefault="006D5FB4"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17" w:name="_Ref103093735"/>
      <w:r w:rsidRPr="00792BD5">
        <w:rPr>
          <w:rFonts w:ascii="Times New Roman" w:eastAsia="Times New Roman" w:hAnsi="Times New Roman" w:cs="Times New Roman"/>
          <w:b/>
          <w:noProof w:val="0"/>
          <w:color w:val="000000" w:themeColor="text1"/>
          <w:sz w:val="24"/>
          <w:szCs w:val="24"/>
        </w:rPr>
        <w:t xml:space="preserve">(1) </w:t>
      </w:r>
      <w:r w:rsidR="004C125C" w:rsidRPr="00792BD5">
        <w:rPr>
          <w:rFonts w:ascii="Times New Roman" w:eastAsia="Times New Roman" w:hAnsi="Times New Roman" w:cs="Times New Roman"/>
          <w:noProof w:val="0"/>
          <w:color w:val="000000" w:themeColor="text1"/>
          <w:sz w:val="24"/>
          <w:szCs w:val="24"/>
        </w:rPr>
        <w:t xml:space="preserve">Citirea </w:t>
      </w:r>
      <w:r w:rsidR="005760FA" w:rsidRPr="00792BD5">
        <w:rPr>
          <w:rFonts w:ascii="Times New Roman" w:eastAsia="Times New Roman" w:hAnsi="Times New Roman" w:cs="Times New Roman"/>
          <w:noProof w:val="0"/>
          <w:color w:val="000000" w:themeColor="text1"/>
          <w:sz w:val="24"/>
          <w:szCs w:val="24"/>
        </w:rPr>
        <w:t>indecșilor</w:t>
      </w:r>
      <w:r w:rsidR="004C125C" w:rsidRPr="00792BD5">
        <w:rPr>
          <w:rFonts w:ascii="Times New Roman" w:eastAsia="Times New Roman" w:hAnsi="Times New Roman" w:cs="Times New Roman"/>
          <w:noProof w:val="0"/>
          <w:color w:val="000000" w:themeColor="text1"/>
          <w:sz w:val="24"/>
          <w:szCs w:val="24"/>
        </w:rPr>
        <w:t xml:space="preserve"> repartitoarelor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4C125C" w:rsidRPr="00792BD5">
        <w:rPr>
          <w:rFonts w:ascii="Times New Roman" w:eastAsia="Times New Roman" w:hAnsi="Times New Roman" w:cs="Times New Roman"/>
          <w:noProof w:val="0"/>
          <w:color w:val="000000" w:themeColor="text1"/>
          <w:sz w:val="24"/>
          <w:szCs w:val="24"/>
        </w:rPr>
        <w:t xml:space="preserve"> </w:t>
      </w:r>
      <w:r w:rsidR="00EC42BF" w:rsidRPr="00792BD5">
        <w:rPr>
          <w:rFonts w:ascii="Times New Roman" w:eastAsia="Times New Roman" w:hAnsi="Times New Roman" w:cs="Times New Roman"/>
          <w:noProof w:val="0"/>
          <w:color w:val="000000" w:themeColor="text1"/>
          <w:sz w:val="24"/>
          <w:szCs w:val="24"/>
        </w:rPr>
        <w:t xml:space="preserve">de tip </w:t>
      </w:r>
      <w:r w:rsidR="002F16BB" w:rsidRPr="00792BD5">
        <w:rPr>
          <w:rFonts w:ascii="Times New Roman" w:eastAsia="Times New Roman" w:hAnsi="Times New Roman" w:cs="Times New Roman"/>
          <w:noProof w:val="0"/>
          <w:color w:val="000000" w:themeColor="text1"/>
          <w:sz w:val="24"/>
          <w:szCs w:val="24"/>
        </w:rPr>
        <w:t>optic</w:t>
      </w:r>
      <w:r w:rsidR="00EC42BF" w:rsidRPr="00792BD5">
        <w:rPr>
          <w:rFonts w:ascii="Times New Roman" w:eastAsia="Times New Roman" w:hAnsi="Times New Roman" w:cs="Times New Roman"/>
          <w:noProof w:val="0"/>
          <w:color w:val="000000" w:themeColor="text1"/>
          <w:sz w:val="24"/>
          <w:szCs w:val="24"/>
        </w:rPr>
        <w:t xml:space="preserve"> </w:t>
      </w:r>
      <w:r w:rsidR="004C125C" w:rsidRPr="00792BD5">
        <w:rPr>
          <w:rFonts w:ascii="Times New Roman" w:eastAsia="Times New Roman" w:hAnsi="Times New Roman" w:cs="Times New Roman"/>
          <w:noProof w:val="0"/>
          <w:color w:val="000000" w:themeColor="text1"/>
          <w:sz w:val="24"/>
          <w:szCs w:val="24"/>
        </w:rPr>
        <w:t xml:space="preserve">se face de </w:t>
      </w:r>
      <w:r w:rsidR="00D90DB7" w:rsidRPr="00792BD5">
        <w:rPr>
          <w:rFonts w:ascii="Times New Roman" w:eastAsia="Times New Roman" w:hAnsi="Times New Roman" w:cs="Times New Roman"/>
          <w:noProof w:val="0"/>
          <w:color w:val="000000" w:themeColor="text1"/>
          <w:sz w:val="24"/>
          <w:szCs w:val="24"/>
        </w:rPr>
        <w:t xml:space="preserve">către prestator sau de </w:t>
      </w:r>
      <w:r w:rsidR="002B2532" w:rsidRPr="00792BD5">
        <w:rPr>
          <w:rFonts w:ascii="Times New Roman" w:eastAsia="Times New Roman" w:hAnsi="Times New Roman" w:cs="Times New Roman"/>
          <w:noProof w:val="0"/>
          <w:color w:val="000000" w:themeColor="text1"/>
          <w:sz w:val="24"/>
          <w:szCs w:val="24"/>
        </w:rPr>
        <w:t xml:space="preserve">către </w:t>
      </w:r>
      <w:r w:rsidR="004C125C" w:rsidRPr="00792BD5">
        <w:rPr>
          <w:rFonts w:ascii="Times New Roman" w:eastAsia="Times New Roman" w:hAnsi="Times New Roman" w:cs="Times New Roman"/>
          <w:noProof w:val="0"/>
          <w:color w:val="000000" w:themeColor="text1"/>
          <w:sz w:val="24"/>
          <w:szCs w:val="24"/>
        </w:rPr>
        <w:t>reprezentantul asociaţiei de proprietari</w:t>
      </w:r>
      <w:r w:rsidR="008861A3">
        <w:rPr>
          <w:rFonts w:ascii="Times New Roman" w:eastAsia="Times New Roman" w:hAnsi="Times New Roman" w:cs="Times New Roman"/>
          <w:noProof w:val="0"/>
          <w:color w:val="000000" w:themeColor="text1"/>
          <w:sz w:val="24"/>
          <w:szCs w:val="24"/>
        </w:rPr>
        <w:t>/</w:t>
      </w:r>
      <w:r w:rsidR="008861A3" w:rsidRPr="008861A3">
        <w:rPr>
          <w:rFonts w:ascii="Times New Roman" w:eastAsia="Times New Roman" w:hAnsi="Times New Roman" w:cs="Times New Roman"/>
          <w:noProof w:val="0"/>
          <w:color w:val="000000" w:themeColor="text1"/>
          <w:sz w:val="24"/>
          <w:szCs w:val="24"/>
        </w:rPr>
        <w:t xml:space="preserve">asociaţiei de </w:t>
      </w:r>
      <w:r w:rsidR="00E64F5A">
        <w:rPr>
          <w:rFonts w:ascii="Times New Roman" w:eastAsia="Times New Roman" w:hAnsi="Times New Roman" w:cs="Times New Roman"/>
          <w:noProof w:val="0"/>
          <w:color w:val="000000" w:themeColor="text1"/>
          <w:sz w:val="24"/>
          <w:szCs w:val="24"/>
        </w:rPr>
        <w:t>chiriași</w:t>
      </w:r>
      <w:r w:rsidR="008861A3">
        <w:rPr>
          <w:rFonts w:ascii="Times New Roman" w:eastAsia="Times New Roman" w:hAnsi="Times New Roman" w:cs="Times New Roman"/>
          <w:noProof w:val="0"/>
          <w:color w:val="000000" w:themeColor="text1"/>
          <w:sz w:val="24"/>
          <w:szCs w:val="24"/>
        </w:rPr>
        <w:t>/proprietarului condominiului</w:t>
      </w:r>
      <w:r w:rsidR="004C125C" w:rsidRPr="00792BD5">
        <w:rPr>
          <w:rFonts w:ascii="Times New Roman" w:eastAsia="Times New Roman" w:hAnsi="Times New Roman" w:cs="Times New Roman"/>
          <w:noProof w:val="0"/>
          <w:color w:val="000000" w:themeColor="text1"/>
          <w:sz w:val="24"/>
          <w:szCs w:val="24"/>
        </w:rPr>
        <w:t>, împreună cu proprietarul</w:t>
      </w:r>
      <w:r w:rsidR="009E0FFB">
        <w:rPr>
          <w:rFonts w:ascii="Times New Roman" w:eastAsia="Times New Roman" w:hAnsi="Times New Roman" w:cs="Times New Roman"/>
          <w:noProof w:val="0"/>
          <w:color w:val="000000" w:themeColor="text1"/>
          <w:sz w:val="24"/>
          <w:szCs w:val="24"/>
        </w:rPr>
        <w:t>/utilizatorul</w:t>
      </w:r>
      <w:r w:rsidR="004C125C" w:rsidRPr="00792BD5">
        <w:rPr>
          <w:rFonts w:ascii="Times New Roman" w:eastAsia="Times New Roman" w:hAnsi="Times New Roman" w:cs="Times New Roman"/>
          <w:noProof w:val="0"/>
          <w:color w:val="000000" w:themeColor="text1"/>
          <w:sz w:val="24"/>
          <w:szCs w:val="24"/>
        </w:rPr>
        <w:t xml:space="preserve"> </w:t>
      </w:r>
      <w:r w:rsidR="00855F07" w:rsidRPr="00792BD5">
        <w:rPr>
          <w:rFonts w:ascii="Times New Roman" w:eastAsia="Times New Roman" w:hAnsi="Times New Roman" w:cs="Times New Roman"/>
          <w:noProof w:val="0"/>
          <w:color w:val="000000" w:themeColor="text1"/>
          <w:sz w:val="24"/>
          <w:szCs w:val="24"/>
        </w:rPr>
        <w:t>apartamentului</w:t>
      </w:r>
      <w:r w:rsidR="006A76E9" w:rsidRPr="00792BD5">
        <w:rPr>
          <w:rFonts w:ascii="Times New Roman" w:eastAsia="Times New Roman" w:hAnsi="Times New Roman" w:cs="Times New Roman"/>
          <w:noProof w:val="0"/>
          <w:color w:val="000000" w:themeColor="text1"/>
          <w:sz w:val="24"/>
          <w:szCs w:val="24"/>
        </w:rPr>
        <w:t xml:space="preserve"> sau </w:t>
      </w:r>
      <w:r w:rsidR="005760FA" w:rsidRPr="00792BD5">
        <w:rPr>
          <w:rFonts w:ascii="Times New Roman" w:eastAsia="Times New Roman" w:hAnsi="Times New Roman" w:cs="Times New Roman"/>
          <w:noProof w:val="0"/>
          <w:color w:val="000000" w:themeColor="text1"/>
          <w:sz w:val="24"/>
          <w:szCs w:val="24"/>
        </w:rPr>
        <w:t>spațiului</w:t>
      </w:r>
      <w:r w:rsidR="004C125C" w:rsidRPr="00792BD5">
        <w:rPr>
          <w:rFonts w:ascii="Times New Roman" w:eastAsia="Times New Roman" w:hAnsi="Times New Roman" w:cs="Times New Roman"/>
          <w:noProof w:val="0"/>
          <w:color w:val="000000" w:themeColor="text1"/>
          <w:sz w:val="24"/>
          <w:szCs w:val="24"/>
        </w:rPr>
        <w:t xml:space="preserve"> cu altă destinaţie</w:t>
      </w:r>
      <w:r w:rsidR="00A20487" w:rsidRPr="00792BD5">
        <w:rPr>
          <w:rFonts w:ascii="Times New Roman" w:eastAsia="Times New Roman" w:hAnsi="Times New Roman" w:cs="Times New Roman"/>
          <w:noProof w:val="0"/>
          <w:color w:val="000000" w:themeColor="text1"/>
          <w:sz w:val="24"/>
          <w:szCs w:val="24"/>
        </w:rPr>
        <w:t xml:space="preserve"> </w:t>
      </w:r>
      <w:r w:rsidR="00A20487"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4C125C" w:rsidRPr="00792BD5">
        <w:rPr>
          <w:rFonts w:ascii="Times New Roman" w:eastAsia="Times New Roman" w:hAnsi="Times New Roman" w:cs="Times New Roman"/>
          <w:noProof w:val="0"/>
          <w:color w:val="000000" w:themeColor="text1"/>
          <w:sz w:val="24"/>
          <w:szCs w:val="24"/>
        </w:rPr>
        <w:t xml:space="preserve">, concomitent cu citirea </w:t>
      </w:r>
      <w:r w:rsidR="005760FA" w:rsidRPr="00792BD5">
        <w:rPr>
          <w:rFonts w:ascii="Times New Roman" w:eastAsia="Times New Roman" w:hAnsi="Times New Roman" w:cs="Times New Roman"/>
          <w:noProof w:val="0"/>
          <w:color w:val="000000" w:themeColor="text1"/>
          <w:sz w:val="24"/>
          <w:szCs w:val="24"/>
        </w:rPr>
        <w:t>indecșilor</w:t>
      </w:r>
      <w:r w:rsidR="004C125C" w:rsidRPr="00792BD5">
        <w:rPr>
          <w:rFonts w:ascii="Times New Roman" w:eastAsia="Times New Roman" w:hAnsi="Times New Roman" w:cs="Times New Roman"/>
          <w:noProof w:val="0"/>
          <w:color w:val="000000" w:themeColor="text1"/>
          <w:sz w:val="24"/>
          <w:szCs w:val="24"/>
        </w:rPr>
        <w:t xml:space="preserve"> repartitoarelor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4C125C" w:rsidRPr="00792BD5">
        <w:rPr>
          <w:rFonts w:ascii="Times New Roman" w:eastAsia="Times New Roman" w:hAnsi="Times New Roman" w:cs="Times New Roman"/>
          <w:noProof w:val="0"/>
          <w:color w:val="000000" w:themeColor="text1"/>
          <w:sz w:val="24"/>
          <w:szCs w:val="24"/>
        </w:rPr>
        <w:t xml:space="preserve"> montate în instalaţiile comune de utilizare.</w:t>
      </w:r>
      <w:bookmarkEnd w:id="17"/>
      <w:r w:rsidR="004C125C" w:rsidRPr="00792BD5">
        <w:rPr>
          <w:rFonts w:ascii="Times New Roman" w:eastAsia="Times New Roman" w:hAnsi="Times New Roman" w:cs="Times New Roman"/>
          <w:noProof w:val="0"/>
          <w:color w:val="000000" w:themeColor="text1"/>
          <w:sz w:val="24"/>
          <w:szCs w:val="24"/>
        </w:rPr>
        <w:t xml:space="preserve"> </w:t>
      </w:r>
    </w:p>
    <w:p w14:paraId="7F2CE7C2" w14:textId="43E6C4B5" w:rsidR="004C125C" w:rsidRPr="00792BD5" w:rsidRDefault="004C125C" w:rsidP="00190AC0">
      <w:pPr>
        <w:pStyle w:val="ListParagraph"/>
        <w:numPr>
          <w:ilvl w:val="0"/>
          <w:numId w:val="22"/>
        </w:numPr>
        <w:spacing w:after="0" w:line="360" w:lineRule="auto"/>
        <w:ind w:left="284" w:hanging="284"/>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Citirea </w:t>
      </w:r>
      <w:r w:rsidR="007344DB" w:rsidRPr="00792BD5">
        <w:rPr>
          <w:rFonts w:ascii="Times New Roman" w:eastAsia="Times New Roman" w:hAnsi="Times New Roman" w:cs="Times New Roman"/>
          <w:noProof w:val="0"/>
          <w:color w:val="000000" w:themeColor="text1"/>
          <w:sz w:val="24"/>
          <w:szCs w:val="24"/>
        </w:rPr>
        <w:t>indecșilor</w:t>
      </w:r>
      <w:r w:rsidRPr="00792BD5">
        <w:rPr>
          <w:rFonts w:ascii="Times New Roman" w:eastAsia="Times New Roman" w:hAnsi="Times New Roman" w:cs="Times New Roman"/>
          <w:noProof w:val="0"/>
          <w:color w:val="000000" w:themeColor="text1"/>
          <w:sz w:val="24"/>
          <w:szCs w:val="24"/>
        </w:rPr>
        <w:t xml:space="preserve"> se efectuează cu 3 zecimale. </w:t>
      </w:r>
    </w:p>
    <w:p w14:paraId="78C40B63" w14:textId="043BCD4A" w:rsidR="004C125C" w:rsidRPr="00792BD5" w:rsidRDefault="004C125C" w:rsidP="00190AC0">
      <w:pPr>
        <w:pStyle w:val="ListParagraph"/>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Valorile citite la fiecare repartitor </w:t>
      </w:r>
      <w:r w:rsidR="0075042F" w:rsidRPr="00792BD5">
        <w:rPr>
          <w:rFonts w:ascii="Times New Roman" w:eastAsia="Times New Roman" w:hAnsi="Times New Roman" w:cs="Times New Roman"/>
          <w:noProof w:val="0"/>
          <w:color w:val="000000" w:themeColor="text1"/>
          <w:sz w:val="24"/>
          <w:szCs w:val="24"/>
        </w:rPr>
        <w:t>de costuri pentru apă caldă</w:t>
      </w:r>
      <w:r w:rsidR="007044D8" w:rsidRPr="00792BD5">
        <w:rPr>
          <w:rFonts w:ascii="Times New Roman" w:eastAsia="Times New Roman" w:hAnsi="Times New Roman" w:cs="Times New Roman"/>
          <w:noProof w:val="0"/>
          <w:color w:val="000000" w:themeColor="text1"/>
          <w:sz w:val="24"/>
          <w:szCs w:val="24"/>
        </w:rPr>
        <w:t xml:space="preserve"> de consum</w:t>
      </w:r>
      <w:r w:rsidR="0075042F" w:rsidRPr="00792BD5">
        <w:rPr>
          <w:rFonts w:ascii="Times New Roman" w:eastAsia="Times New Roman" w:hAnsi="Times New Roman" w:cs="Times New Roman"/>
          <w:noProof w:val="0"/>
          <w:color w:val="000000" w:themeColor="text1"/>
          <w:sz w:val="24"/>
          <w:szCs w:val="24"/>
        </w:rPr>
        <w:t xml:space="preserve"> </w:t>
      </w:r>
      <w:r w:rsidR="00A7633C" w:rsidRPr="00792BD5">
        <w:rPr>
          <w:rFonts w:ascii="Times New Roman" w:eastAsia="Times New Roman" w:hAnsi="Times New Roman" w:cs="Times New Roman"/>
          <w:noProof w:val="0"/>
          <w:color w:val="000000" w:themeColor="text1"/>
          <w:sz w:val="24"/>
          <w:szCs w:val="24"/>
        </w:rPr>
        <w:t xml:space="preserve">optic </w:t>
      </w:r>
      <w:r w:rsidRPr="00792BD5">
        <w:rPr>
          <w:rFonts w:ascii="Times New Roman" w:eastAsia="Times New Roman" w:hAnsi="Times New Roman" w:cs="Times New Roman"/>
          <w:noProof w:val="0"/>
          <w:color w:val="000000" w:themeColor="text1"/>
          <w:sz w:val="24"/>
          <w:szCs w:val="24"/>
        </w:rPr>
        <w:t>se trec în</w:t>
      </w:r>
      <w:r w:rsidR="007044D8" w:rsidRPr="00792BD5">
        <w:rPr>
          <w:rFonts w:ascii="Times New Roman" w:eastAsia="Times New Roman" w:hAnsi="Times New Roman" w:cs="Times New Roman"/>
          <w:noProof w:val="0"/>
          <w:color w:val="000000" w:themeColor="text1"/>
          <w:sz w:val="24"/>
          <w:szCs w:val="24"/>
        </w:rPr>
        <w:t xml:space="preserve"> fișa de citire</w:t>
      </w:r>
      <w:r w:rsidR="00A7633C" w:rsidRPr="00792BD5">
        <w:rPr>
          <w:rFonts w:ascii="Times New Roman" w:eastAsia="Times New Roman" w:hAnsi="Times New Roman" w:cs="Times New Roman"/>
          <w:noProof w:val="0"/>
          <w:color w:val="000000" w:themeColor="text1"/>
          <w:sz w:val="24"/>
          <w:szCs w:val="24"/>
        </w:rPr>
        <w:t>,</w:t>
      </w:r>
      <w:r w:rsidR="007044D8" w:rsidRPr="00792BD5">
        <w:rPr>
          <w:rFonts w:ascii="Times New Roman" w:eastAsia="Times New Roman" w:hAnsi="Times New Roman" w:cs="Times New Roman"/>
          <w:noProof w:val="0"/>
          <w:color w:val="000000" w:themeColor="text1"/>
          <w:sz w:val="24"/>
          <w:szCs w:val="24"/>
        </w:rPr>
        <w:t xml:space="preserve"> </w:t>
      </w:r>
      <w:r w:rsidR="00A7633C" w:rsidRPr="00792BD5">
        <w:rPr>
          <w:rFonts w:ascii="Times New Roman" w:eastAsia="Times New Roman" w:hAnsi="Times New Roman" w:cs="Times New Roman"/>
          <w:noProof w:val="0"/>
          <w:color w:val="000000" w:themeColor="text1"/>
          <w:sz w:val="24"/>
          <w:szCs w:val="24"/>
        </w:rPr>
        <w:t>care trebuie</w:t>
      </w:r>
      <w:r w:rsidR="007A0411" w:rsidRPr="00792BD5">
        <w:rPr>
          <w:rFonts w:ascii="Times New Roman" w:eastAsia="Times New Roman" w:hAnsi="Times New Roman" w:cs="Times New Roman"/>
          <w:noProof w:val="0"/>
          <w:color w:val="000000" w:themeColor="text1"/>
          <w:sz w:val="24"/>
          <w:szCs w:val="24"/>
        </w:rPr>
        <w:t xml:space="preserve"> să</w:t>
      </w:r>
      <w:r w:rsidR="00A7633C"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cuprind</w:t>
      </w:r>
      <w:r w:rsidR="00A7633C" w:rsidRPr="00792BD5">
        <w:rPr>
          <w:rFonts w:ascii="Times New Roman" w:eastAsia="Times New Roman" w:hAnsi="Times New Roman" w:cs="Times New Roman"/>
          <w:noProof w:val="0"/>
          <w:color w:val="000000" w:themeColor="text1"/>
          <w:sz w:val="24"/>
          <w:szCs w:val="24"/>
        </w:rPr>
        <w:t>ă</w:t>
      </w:r>
      <w:r w:rsidR="006C3B1B" w:rsidRPr="00792BD5">
        <w:rPr>
          <w:rFonts w:ascii="Times New Roman" w:eastAsia="Times New Roman" w:hAnsi="Times New Roman" w:cs="Times New Roman"/>
          <w:noProof w:val="0"/>
          <w:color w:val="000000" w:themeColor="text1"/>
          <w:sz w:val="24"/>
          <w:szCs w:val="24"/>
        </w:rPr>
        <w:t xml:space="preserve"> informațiile </w:t>
      </w:r>
      <w:r w:rsidR="00A7633C" w:rsidRPr="00792BD5">
        <w:rPr>
          <w:rFonts w:ascii="Times New Roman" w:eastAsia="Times New Roman" w:hAnsi="Times New Roman" w:cs="Times New Roman"/>
          <w:noProof w:val="0"/>
          <w:color w:val="000000" w:themeColor="text1"/>
          <w:sz w:val="24"/>
          <w:szCs w:val="24"/>
        </w:rPr>
        <w:t>prevăzute</w:t>
      </w:r>
      <w:r w:rsidR="006C3B1B" w:rsidRPr="00792BD5">
        <w:rPr>
          <w:rFonts w:ascii="Times New Roman" w:eastAsia="Times New Roman" w:hAnsi="Times New Roman" w:cs="Times New Roman"/>
          <w:noProof w:val="0"/>
          <w:color w:val="000000" w:themeColor="text1"/>
          <w:sz w:val="24"/>
          <w:szCs w:val="24"/>
        </w:rPr>
        <w:t xml:space="preserve"> la </w:t>
      </w:r>
      <w:r w:rsidR="00487050" w:rsidRPr="00792BD5">
        <w:rPr>
          <w:rFonts w:ascii="Times New Roman" w:eastAsia="Times New Roman" w:hAnsi="Times New Roman" w:cs="Times New Roman"/>
          <w:noProof w:val="0"/>
          <w:color w:val="000000" w:themeColor="text1"/>
          <w:sz w:val="24"/>
          <w:szCs w:val="24"/>
        </w:rPr>
        <w:fldChar w:fldCharType="begin"/>
      </w:r>
      <w:r w:rsidR="00487050" w:rsidRPr="00792BD5">
        <w:rPr>
          <w:rFonts w:ascii="Times New Roman" w:eastAsia="Times New Roman" w:hAnsi="Times New Roman" w:cs="Times New Roman"/>
          <w:noProof w:val="0"/>
          <w:color w:val="000000" w:themeColor="text1"/>
          <w:sz w:val="24"/>
          <w:szCs w:val="24"/>
        </w:rPr>
        <w:instrText xml:space="preserve"> REF _Ref103093506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487050" w:rsidRPr="00792BD5">
        <w:rPr>
          <w:rFonts w:ascii="Times New Roman" w:eastAsia="Times New Roman" w:hAnsi="Times New Roman" w:cs="Times New Roman"/>
          <w:noProof w:val="0"/>
          <w:color w:val="000000" w:themeColor="text1"/>
          <w:sz w:val="24"/>
          <w:szCs w:val="24"/>
        </w:rPr>
      </w:r>
      <w:r w:rsidR="00487050"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 xml:space="preserve">rt. 8 </w:t>
      </w:r>
      <w:r w:rsidR="00487050" w:rsidRPr="00792BD5">
        <w:rPr>
          <w:rFonts w:ascii="Times New Roman" w:eastAsia="Times New Roman" w:hAnsi="Times New Roman" w:cs="Times New Roman"/>
          <w:noProof w:val="0"/>
          <w:color w:val="000000" w:themeColor="text1"/>
          <w:sz w:val="24"/>
          <w:szCs w:val="24"/>
        </w:rPr>
        <w:fldChar w:fldCharType="end"/>
      </w:r>
      <w:r w:rsidR="00C014E8" w:rsidRPr="00792BD5">
        <w:rPr>
          <w:rFonts w:ascii="Times New Roman" w:eastAsia="Times New Roman" w:hAnsi="Times New Roman" w:cs="Times New Roman"/>
          <w:noProof w:val="0"/>
          <w:color w:val="000000" w:themeColor="text1"/>
          <w:sz w:val="24"/>
          <w:szCs w:val="24"/>
        </w:rPr>
        <w:t>alin</w:t>
      </w:r>
      <w:r w:rsidR="00E25365" w:rsidRPr="00792BD5">
        <w:rPr>
          <w:rFonts w:ascii="Times New Roman" w:eastAsia="Times New Roman" w:hAnsi="Times New Roman" w:cs="Times New Roman"/>
          <w:noProof w:val="0"/>
          <w:color w:val="000000" w:themeColor="text1"/>
          <w:sz w:val="24"/>
          <w:szCs w:val="24"/>
        </w:rPr>
        <w:t>.</w:t>
      </w:r>
      <w:r w:rsidR="00C014E8" w:rsidRPr="00792BD5">
        <w:rPr>
          <w:rFonts w:ascii="Times New Roman" w:eastAsia="Times New Roman" w:hAnsi="Times New Roman" w:cs="Times New Roman"/>
          <w:noProof w:val="0"/>
          <w:color w:val="000000" w:themeColor="text1"/>
          <w:sz w:val="24"/>
          <w:szCs w:val="24"/>
        </w:rPr>
        <w:t xml:space="preserve"> (1)</w:t>
      </w:r>
      <w:r w:rsidR="00216913"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09532629" w14:textId="162BDE22" w:rsidR="004C125C" w:rsidRPr="00792BD5" w:rsidRDefault="006C3B1B" w:rsidP="00190AC0">
      <w:pPr>
        <w:pStyle w:val="ListParagraph"/>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bCs/>
          <w:noProof w:val="0"/>
          <w:color w:val="000000" w:themeColor="text1"/>
          <w:sz w:val="24"/>
          <w:szCs w:val="24"/>
        </w:rPr>
        <w:lastRenderedPageBreak/>
        <w:t xml:space="preserve"> </w:t>
      </w:r>
      <w:r w:rsidR="004C125C" w:rsidRPr="00792BD5">
        <w:rPr>
          <w:rFonts w:ascii="Times New Roman" w:eastAsia="Times New Roman" w:hAnsi="Times New Roman" w:cs="Times New Roman"/>
          <w:noProof w:val="0"/>
          <w:color w:val="000000" w:themeColor="text1"/>
          <w:sz w:val="24"/>
          <w:szCs w:val="24"/>
        </w:rPr>
        <w:t xml:space="preserve">În cazul în care </w:t>
      </w:r>
      <w:r w:rsidR="007344DB" w:rsidRPr="00792BD5">
        <w:rPr>
          <w:rFonts w:ascii="Times New Roman" w:eastAsia="Times New Roman" w:hAnsi="Times New Roman" w:cs="Times New Roman"/>
          <w:noProof w:val="0"/>
          <w:color w:val="000000" w:themeColor="text1"/>
          <w:sz w:val="24"/>
          <w:szCs w:val="24"/>
        </w:rPr>
        <w:t>citirea</w:t>
      </w:r>
      <w:r w:rsidR="004C125C" w:rsidRPr="00792BD5">
        <w:rPr>
          <w:rFonts w:ascii="Times New Roman" w:eastAsia="Times New Roman" w:hAnsi="Times New Roman" w:cs="Times New Roman"/>
          <w:noProof w:val="0"/>
          <w:color w:val="000000" w:themeColor="text1"/>
          <w:sz w:val="24"/>
          <w:szCs w:val="24"/>
        </w:rPr>
        <w:t xml:space="preserve"> datelor indicate de repartitoarele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4C125C" w:rsidRPr="00792BD5">
        <w:rPr>
          <w:rFonts w:ascii="Times New Roman" w:eastAsia="Times New Roman" w:hAnsi="Times New Roman" w:cs="Times New Roman"/>
          <w:noProof w:val="0"/>
          <w:color w:val="000000" w:themeColor="text1"/>
          <w:sz w:val="24"/>
          <w:szCs w:val="24"/>
        </w:rPr>
        <w:t xml:space="preserve"> se realizează de la </w:t>
      </w:r>
      <w:r w:rsidR="007344DB" w:rsidRPr="00792BD5">
        <w:rPr>
          <w:rFonts w:ascii="Times New Roman" w:eastAsia="Times New Roman" w:hAnsi="Times New Roman" w:cs="Times New Roman"/>
          <w:noProof w:val="0"/>
          <w:color w:val="000000" w:themeColor="text1"/>
          <w:sz w:val="24"/>
          <w:szCs w:val="24"/>
        </w:rPr>
        <w:t>distanță</w:t>
      </w:r>
      <w:r w:rsidR="002B2532"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nu este necesară întocmirea </w:t>
      </w:r>
      <w:r w:rsidR="00A7633C" w:rsidRPr="00792BD5">
        <w:rPr>
          <w:rFonts w:ascii="Times New Roman" w:eastAsia="Times New Roman" w:hAnsi="Times New Roman" w:cs="Times New Roman"/>
          <w:noProof w:val="0"/>
          <w:color w:val="000000" w:themeColor="text1"/>
          <w:sz w:val="24"/>
          <w:szCs w:val="24"/>
        </w:rPr>
        <w:t xml:space="preserve">fișei de citire </w:t>
      </w:r>
      <w:r w:rsidR="004C125C" w:rsidRPr="00792BD5">
        <w:rPr>
          <w:rFonts w:ascii="Times New Roman" w:eastAsia="Times New Roman" w:hAnsi="Times New Roman" w:cs="Times New Roman"/>
          <w:noProof w:val="0"/>
          <w:color w:val="000000" w:themeColor="text1"/>
          <w:sz w:val="24"/>
          <w:szCs w:val="24"/>
        </w:rPr>
        <w:t>prevăzut</w:t>
      </w:r>
      <w:r w:rsidR="002B2532" w:rsidRPr="00792BD5">
        <w:rPr>
          <w:rFonts w:ascii="Times New Roman" w:eastAsia="Times New Roman" w:hAnsi="Times New Roman" w:cs="Times New Roman"/>
          <w:noProof w:val="0"/>
          <w:color w:val="000000" w:themeColor="text1"/>
          <w:sz w:val="24"/>
          <w:szCs w:val="24"/>
        </w:rPr>
        <w:t>e</w:t>
      </w:r>
      <w:r w:rsidR="004C125C" w:rsidRPr="00792BD5">
        <w:rPr>
          <w:rFonts w:ascii="Times New Roman" w:eastAsia="Times New Roman" w:hAnsi="Times New Roman" w:cs="Times New Roman"/>
          <w:noProof w:val="0"/>
          <w:color w:val="000000" w:themeColor="text1"/>
          <w:sz w:val="24"/>
          <w:szCs w:val="24"/>
        </w:rPr>
        <w:t xml:space="preserve"> la </w:t>
      </w:r>
      <w:r w:rsidR="00487050" w:rsidRPr="00792BD5">
        <w:rPr>
          <w:rFonts w:ascii="Times New Roman" w:eastAsia="Times New Roman" w:hAnsi="Times New Roman" w:cs="Times New Roman"/>
          <w:noProof w:val="0"/>
          <w:color w:val="000000" w:themeColor="text1"/>
          <w:sz w:val="24"/>
          <w:szCs w:val="24"/>
        </w:rPr>
        <w:fldChar w:fldCharType="begin"/>
      </w:r>
      <w:r w:rsidR="00487050" w:rsidRPr="00792BD5">
        <w:rPr>
          <w:rFonts w:ascii="Times New Roman" w:eastAsia="Times New Roman" w:hAnsi="Times New Roman" w:cs="Times New Roman"/>
          <w:noProof w:val="0"/>
          <w:color w:val="000000" w:themeColor="text1"/>
          <w:sz w:val="24"/>
          <w:szCs w:val="24"/>
        </w:rPr>
        <w:instrText xml:space="preserve"> REF _Ref103093506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487050" w:rsidRPr="00792BD5">
        <w:rPr>
          <w:rFonts w:ascii="Times New Roman" w:eastAsia="Times New Roman" w:hAnsi="Times New Roman" w:cs="Times New Roman"/>
          <w:noProof w:val="0"/>
          <w:color w:val="000000" w:themeColor="text1"/>
          <w:sz w:val="24"/>
          <w:szCs w:val="24"/>
        </w:rPr>
      </w:r>
      <w:r w:rsidR="00487050"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 xml:space="preserve">rt. 8. </w:t>
      </w:r>
      <w:r w:rsidR="00487050" w:rsidRPr="00792BD5">
        <w:rPr>
          <w:rFonts w:ascii="Times New Roman" w:eastAsia="Times New Roman" w:hAnsi="Times New Roman" w:cs="Times New Roman"/>
          <w:noProof w:val="0"/>
          <w:color w:val="000000" w:themeColor="text1"/>
          <w:sz w:val="24"/>
          <w:szCs w:val="24"/>
        </w:rPr>
        <w:fldChar w:fldCharType="end"/>
      </w:r>
      <w:r w:rsidR="004C125C" w:rsidRPr="00792BD5">
        <w:rPr>
          <w:rFonts w:ascii="Times New Roman" w:eastAsia="Times New Roman" w:hAnsi="Times New Roman" w:cs="Times New Roman"/>
          <w:noProof w:val="0"/>
          <w:color w:val="000000" w:themeColor="text1"/>
          <w:sz w:val="24"/>
          <w:szCs w:val="24"/>
        </w:rPr>
        <w:t>alin. (</w:t>
      </w:r>
      <w:r w:rsidR="00C014E8" w:rsidRPr="00792BD5">
        <w:rPr>
          <w:rFonts w:ascii="Times New Roman" w:eastAsia="Times New Roman" w:hAnsi="Times New Roman" w:cs="Times New Roman"/>
          <w:noProof w:val="0"/>
          <w:color w:val="000000" w:themeColor="text1"/>
          <w:sz w:val="24"/>
          <w:szCs w:val="24"/>
        </w:rPr>
        <w:t>1</w:t>
      </w:r>
      <w:r w:rsidR="004C125C" w:rsidRPr="00792BD5">
        <w:rPr>
          <w:rFonts w:ascii="Times New Roman" w:eastAsia="Times New Roman" w:hAnsi="Times New Roman" w:cs="Times New Roman"/>
          <w:noProof w:val="0"/>
          <w:color w:val="000000" w:themeColor="text1"/>
          <w:sz w:val="24"/>
          <w:szCs w:val="24"/>
        </w:rPr>
        <w:t>)</w:t>
      </w:r>
      <w:r w:rsidR="008F30A1"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proprietar</w:t>
      </w:r>
      <w:r w:rsidR="0081561C" w:rsidRPr="00792BD5">
        <w:rPr>
          <w:rFonts w:ascii="Times New Roman" w:eastAsia="Times New Roman" w:hAnsi="Times New Roman" w:cs="Times New Roman"/>
          <w:noProof w:val="0"/>
          <w:color w:val="000000" w:themeColor="text1"/>
          <w:sz w:val="24"/>
          <w:szCs w:val="24"/>
        </w:rPr>
        <w:t>ii</w:t>
      </w:r>
      <w:r w:rsidR="004C125C" w:rsidRPr="00792BD5">
        <w:rPr>
          <w:rFonts w:ascii="Times New Roman" w:eastAsia="Times New Roman" w:hAnsi="Times New Roman" w:cs="Times New Roman"/>
          <w:noProof w:val="0"/>
          <w:color w:val="000000" w:themeColor="text1"/>
          <w:sz w:val="24"/>
          <w:szCs w:val="24"/>
        </w:rPr>
        <w:t xml:space="preserve"> apartament</w:t>
      </w:r>
      <w:r w:rsidR="0081561C" w:rsidRPr="00792BD5">
        <w:rPr>
          <w:rFonts w:ascii="Times New Roman" w:eastAsia="Times New Roman" w:hAnsi="Times New Roman" w:cs="Times New Roman"/>
          <w:noProof w:val="0"/>
          <w:color w:val="000000" w:themeColor="text1"/>
          <w:sz w:val="24"/>
          <w:szCs w:val="24"/>
        </w:rPr>
        <w:t>elor</w:t>
      </w:r>
      <w:r w:rsidR="004C125C" w:rsidRPr="00792BD5">
        <w:rPr>
          <w:rFonts w:ascii="Times New Roman" w:eastAsia="Times New Roman" w:hAnsi="Times New Roman" w:cs="Times New Roman"/>
          <w:noProof w:val="0"/>
          <w:color w:val="000000" w:themeColor="text1"/>
          <w:sz w:val="24"/>
          <w:szCs w:val="24"/>
        </w:rPr>
        <w:t xml:space="preserve"> sau </w:t>
      </w:r>
      <w:r w:rsidR="007344DB" w:rsidRPr="00792BD5">
        <w:rPr>
          <w:rFonts w:ascii="Times New Roman" w:eastAsia="Times New Roman" w:hAnsi="Times New Roman" w:cs="Times New Roman"/>
          <w:noProof w:val="0"/>
          <w:color w:val="000000" w:themeColor="text1"/>
          <w:sz w:val="24"/>
          <w:szCs w:val="24"/>
        </w:rPr>
        <w:t>spați</w:t>
      </w:r>
      <w:r w:rsidR="0081561C" w:rsidRPr="00792BD5">
        <w:rPr>
          <w:rFonts w:ascii="Times New Roman" w:eastAsia="Times New Roman" w:hAnsi="Times New Roman" w:cs="Times New Roman"/>
          <w:noProof w:val="0"/>
          <w:color w:val="000000" w:themeColor="text1"/>
          <w:sz w:val="24"/>
          <w:szCs w:val="24"/>
        </w:rPr>
        <w:t>ilor</w:t>
      </w:r>
      <w:r w:rsidR="004C125C" w:rsidRPr="00792BD5">
        <w:rPr>
          <w:rFonts w:ascii="Times New Roman" w:eastAsia="Times New Roman" w:hAnsi="Times New Roman" w:cs="Times New Roman"/>
          <w:noProof w:val="0"/>
          <w:color w:val="000000" w:themeColor="text1"/>
          <w:sz w:val="24"/>
          <w:szCs w:val="24"/>
        </w:rPr>
        <w:t xml:space="preserve"> cu altă destinaţie</w:t>
      </w:r>
      <w:r w:rsidR="00A20487" w:rsidRPr="00792BD5">
        <w:rPr>
          <w:rFonts w:ascii="Times New Roman" w:eastAsia="Times New Roman" w:hAnsi="Times New Roman" w:cs="Times New Roman"/>
          <w:noProof w:val="0"/>
          <w:color w:val="000000" w:themeColor="text1"/>
          <w:sz w:val="24"/>
          <w:szCs w:val="24"/>
        </w:rPr>
        <w:t xml:space="preserve"> </w:t>
      </w:r>
      <w:r w:rsidR="00A20487"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A20487" w:rsidRPr="00792BD5">
        <w:rPr>
          <w:rFonts w:ascii="Times New Roman" w:eastAsia="Times New Roman" w:hAnsi="Times New Roman" w:cs="Times New Roman"/>
          <w:noProof w:val="0"/>
          <w:color w:val="000000" w:themeColor="text1"/>
          <w:sz w:val="24"/>
          <w:szCs w:val="24"/>
        </w:rPr>
        <w:t xml:space="preserve"> </w:t>
      </w:r>
      <w:r w:rsidR="0081561C" w:rsidRPr="00792BD5">
        <w:rPr>
          <w:rFonts w:ascii="Times New Roman" w:eastAsia="Times New Roman" w:hAnsi="Times New Roman" w:cs="Times New Roman"/>
          <w:noProof w:val="0"/>
          <w:color w:val="000000" w:themeColor="text1"/>
          <w:sz w:val="24"/>
          <w:szCs w:val="24"/>
        </w:rPr>
        <w:t>sunt</w:t>
      </w:r>
      <w:r w:rsidR="004C125C" w:rsidRPr="00792BD5">
        <w:rPr>
          <w:rFonts w:ascii="Times New Roman" w:eastAsia="Times New Roman" w:hAnsi="Times New Roman" w:cs="Times New Roman"/>
          <w:noProof w:val="0"/>
          <w:color w:val="000000" w:themeColor="text1"/>
          <w:sz w:val="24"/>
          <w:szCs w:val="24"/>
        </w:rPr>
        <w:t xml:space="preserve"> </w:t>
      </w:r>
      <w:r w:rsidR="007344DB" w:rsidRPr="00792BD5">
        <w:rPr>
          <w:rFonts w:ascii="Times New Roman" w:eastAsia="Times New Roman" w:hAnsi="Times New Roman" w:cs="Times New Roman"/>
          <w:noProof w:val="0"/>
          <w:color w:val="000000" w:themeColor="text1"/>
          <w:sz w:val="24"/>
          <w:szCs w:val="24"/>
        </w:rPr>
        <w:t>înștiința</w:t>
      </w:r>
      <w:r w:rsidR="0081561C" w:rsidRPr="00792BD5">
        <w:rPr>
          <w:rFonts w:ascii="Times New Roman" w:eastAsia="Times New Roman" w:hAnsi="Times New Roman" w:cs="Times New Roman"/>
          <w:noProof w:val="0"/>
          <w:color w:val="000000" w:themeColor="text1"/>
          <w:sz w:val="24"/>
          <w:szCs w:val="24"/>
        </w:rPr>
        <w:t>ți</w:t>
      </w:r>
      <w:r w:rsidR="004C125C" w:rsidRPr="00792BD5">
        <w:rPr>
          <w:rFonts w:ascii="Times New Roman" w:eastAsia="Times New Roman" w:hAnsi="Times New Roman" w:cs="Times New Roman"/>
          <w:noProof w:val="0"/>
          <w:color w:val="000000" w:themeColor="text1"/>
          <w:sz w:val="24"/>
          <w:szCs w:val="24"/>
        </w:rPr>
        <w:t xml:space="preserve"> în prealabil</w:t>
      </w:r>
      <w:r w:rsidR="00411A29" w:rsidRPr="00792BD5">
        <w:rPr>
          <w:rFonts w:ascii="Times New Roman" w:eastAsia="Times New Roman" w:hAnsi="Times New Roman" w:cs="Times New Roman"/>
          <w:noProof w:val="0"/>
          <w:color w:val="000000" w:themeColor="text1"/>
          <w:sz w:val="24"/>
          <w:szCs w:val="24"/>
        </w:rPr>
        <w:t xml:space="preserve">, de către </w:t>
      </w:r>
      <w:r w:rsidR="0081561C" w:rsidRPr="005E5142">
        <w:rPr>
          <w:rFonts w:ascii="Times New Roman" w:eastAsia="Times New Roman" w:hAnsi="Times New Roman" w:cs="Times New Roman"/>
          <w:noProof w:val="0"/>
          <w:color w:val="000000" w:themeColor="text1"/>
          <w:sz w:val="24"/>
          <w:szCs w:val="24"/>
        </w:rPr>
        <w:t xml:space="preserve">reprezentantul </w:t>
      </w:r>
      <w:r w:rsidR="00411A29" w:rsidRPr="005E5142">
        <w:rPr>
          <w:rFonts w:ascii="Times New Roman" w:eastAsia="Times New Roman" w:hAnsi="Times New Roman" w:cs="Times New Roman"/>
          <w:noProof w:val="0"/>
          <w:color w:val="000000" w:themeColor="text1"/>
          <w:sz w:val="24"/>
          <w:szCs w:val="24"/>
        </w:rPr>
        <w:t>asociați</w:t>
      </w:r>
      <w:r w:rsidR="0081561C" w:rsidRPr="005E5142">
        <w:rPr>
          <w:rFonts w:ascii="Times New Roman" w:eastAsia="Times New Roman" w:hAnsi="Times New Roman" w:cs="Times New Roman"/>
          <w:noProof w:val="0"/>
          <w:color w:val="000000" w:themeColor="text1"/>
          <w:sz w:val="24"/>
          <w:szCs w:val="24"/>
        </w:rPr>
        <w:t>ei</w:t>
      </w:r>
      <w:r w:rsidR="00411A29" w:rsidRPr="005E5142">
        <w:rPr>
          <w:rFonts w:ascii="Times New Roman" w:eastAsia="Times New Roman" w:hAnsi="Times New Roman" w:cs="Times New Roman"/>
          <w:noProof w:val="0"/>
          <w:color w:val="000000" w:themeColor="text1"/>
          <w:sz w:val="24"/>
          <w:szCs w:val="24"/>
        </w:rPr>
        <w:t xml:space="preserve"> de proprietari</w:t>
      </w:r>
      <w:r w:rsidR="0081561C" w:rsidRPr="005E5142">
        <w:rPr>
          <w:rFonts w:ascii="Times New Roman" w:eastAsia="Times New Roman" w:hAnsi="Times New Roman" w:cs="Times New Roman"/>
          <w:bCs/>
          <w:noProof w:val="0"/>
          <w:color w:val="000000" w:themeColor="text1"/>
          <w:sz w:val="24"/>
          <w:szCs w:val="24"/>
        </w:rPr>
        <w:t>/</w:t>
      </w:r>
      <w:r w:rsidR="00C21351" w:rsidRPr="00C21351">
        <w:rPr>
          <w:rFonts w:ascii="Times New Roman" w:eastAsia="Times New Roman" w:hAnsi="Times New Roman" w:cs="Times New Roman"/>
          <w:bCs/>
          <w:noProof w:val="0"/>
          <w:color w:val="000000" w:themeColor="text1"/>
          <w:sz w:val="24"/>
          <w:szCs w:val="24"/>
        </w:rPr>
        <w:t>asociaţiei de chiriași/</w:t>
      </w:r>
      <w:r w:rsidR="0081561C" w:rsidRPr="005E5142">
        <w:rPr>
          <w:rFonts w:ascii="Times New Roman" w:eastAsia="Times New Roman" w:hAnsi="Times New Roman" w:cs="Times New Roman"/>
          <w:bCs/>
          <w:noProof w:val="0"/>
          <w:color w:val="000000" w:themeColor="text1"/>
          <w:sz w:val="24"/>
          <w:szCs w:val="24"/>
        </w:rPr>
        <w:t>proprietarului condominiului</w:t>
      </w:r>
      <w:r w:rsidR="00411A29"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asupra zilei în care </w:t>
      </w:r>
      <w:r w:rsidR="00A7633C" w:rsidRPr="00792BD5">
        <w:rPr>
          <w:rFonts w:ascii="Times New Roman" w:eastAsia="Times New Roman" w:hAnsi="Times New Roman" w:cs="Times New Roman"/>
          <w:noProof w:val="0"/>
          <w:color w:val="000000" w:themeColor="text1"/>
          <w:sz w:val="24"/>
          <w:szCs w:val="24"/>
        </w:rPr>
        <w:t xml:space="preserve">prestatorul </w:t>
      </w:r>
      <w:r w:rsidR="004C125C" w:rsidRPr="00792BD5">
        <w:rPr>
          <w:rFonts w:ascii="Times New Roman" w:eastAsia="Times New Roman" w:hAnsi="Times New Roman" w:cs="Times New Roman"/>
          <w:noProof w:val="0"/>
          <w:color w:val="000000" w:themeColor="text1"/>
          <w:sz w:val="24"/>
          <w:szCs w:val="24"/>
        </w:rPr>
        <w:t>efectuează citirea</w:t>
      </w:r>
      <w:r w:rsidR="00A7633C" w:rsidRPr="00792BD5">
        <w:rPr>
          <w:rFonts w:ascii="Times New Roman" w:eastAsia="Times New Roman" w:hAnsi="Times New Roman" w:cs="Times New Roman"/>
          <w:noProof w:val="0"/>
          <w:color w:val="000000" w:themeColor="text1"/>
          <w:sz w:val="24"/>
          <w:szCs w:val="24"/>
        </w:rPr>
        <w:t>/recepția datelor</w:t>
      </w:r>
      <w:r w:rsidR="004C125C" w:rsidRPr="00792BD5">
        <w:rPr>
          <w:rFonts w:ascii="Times New Roman" w:eastAsia="Times New Roman" w:hAnsi="Times New Roman" w:cs="Times New Roman"/>
          <w:noProof w:val="0"/>
          <w:color w:val="000000" w:themeColor="text1"/>
          <w:sz w:val="24"/>
          <w:szCs w:val="24"/>
        </w:rPr>
        <w:t xml:space="preserve">. </w:t>
      </w:r>
    </w:p>
    <w:p w14:paraId="271510CE" w14:textId="43A22F38" w:rsidR="00B13C59" w:rsidRPr="00792BD5" w:rsidRDefault="009D22D4" w:rsidP="00190AC0">
      <w:pPr>
        <w:pStyle w:val="ListParagraph"/>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A</w:t>
      </w:r>
      <w:r w:rsidR="00411A29" w:rsidRPr="00792BD5">
        <w:rPr>
          <w:rFonts w:ascii="Times New Roman" w:eastAsia="Times New Roman" w:hAnsi="Times New Roman" w:cs="Times New Roman"/>
          <w:noProof w:val="0"/>
          <w:color w:val="000000" w:themeColor="text1"/>
          <w:sz w:val="24"/>
          <w:szCs w:val="24"/>
        </w:rPr>
        <w:t>sociația de proprietari</w:t>
      </w:r>
      <w:r w:rsidR="0081561C" w:rsidRPr="00792BD5">
        <w:rPr>
          <w:rFonts w:ascii="Times New Roman" w:eastAsia="Times New Roman" w:hAnsi="Times New Roman" w:cs="Times New Roman"/>
          <w:noProof w:val="0"/>
          <w:color w:val="000000" w:themeColor="text1"/>
          <w:sz w:val="24"/>
          <w:szCs w:val="24"/>
        </w:rPr>
        <w:t>/</w:t>
      </w:r>
      <w:r w:rsidR="009E0FFB" w:rsidRPr="009E0FFB">
        <w:rPr>
          <w:rFonts w:ascii="Times New Roman" w:eastAsia="Times New Roman" w:hAnsi="Times New Roman" w:cs="Times New Roman"/>
          <w:bCs/>
          <w:noProof w:val="0"/>
          <w:color w:val="000000" w:themeColor="text1"/>
          <w:sz w:val="24"/>
          <w:szCs w:val="24"/>
        </w:rPr>
        <w:t>asociația de chiriași/</w:t>
      </w:r>
      <w:r w:rsidR="0081561C" w:rsidRPr="00032115">
        <w:rPr>
          <w:rFonts w:ascii="Times New Roman" w:eastAsia="Times New Roman" w:hAnsi="Times New Roman" w:cs="Times New Roman"/>
          <w:bCs/>
          <w:noProof w:val="0"/>
          <w:color w:val="000000" w:themeColor="text1"/>
          <w:sz w:val="24"/>
          <w:szCs w:val="24"/>
        </w:rPr>
        <w:t xml:space="preserve">proprietarul </w:t>
      </w:r>
      <w:r w:rsidR="00E415C9" w:rsidRPr="00032115">
        <w:rPr>
          <w:rFonts w:ascii="Times New Roman" w:eastAsia="Times New Roman" w:hAnsi="Times New Roman" w:cs="Times New Roman"/>
          <w:bCs/>
          <w:noProof w:val="0"/>
          <w:color w:val="000000" w:themeColor="text1"/>
          <w:sz w:val="24"/>
          <w:szCs w:val="24"/>
        </w:rPr>
        <w:t xml:space="preserve">de </w:t>
      </w:r>
      <w:r w:rsidR="0081561C" w:rsidRPr="00032115">
        <w:rPr>
          <w:rFonts w:ascii="Times New Roman" w:eastAsia="Times New Roman" w:hAnsi="Times New Roman" w:cs="Times New Roman"/>
          <w:bCs/>
          <w:noProof w:val="0"/>
          <w:color w:val="000000" w:themeColor="text1"/>
          <w:sz w:val="24"/>
          <w:szCs w:val="24"/>
        </w:rPr>
        <w:t>condominiu</w:t>
      </w:r>
      <w:r w:rsidR="00411A29" w:rsidRPr="00032115">
        <w:rPr>
          <w:rFonts w:ascii="Times New Roman" w:eastAsia="Times New Roman" w:hAnsi="Times New Roman" w:cs="Times New Roman"/>
          <w:noProof w:val="0"/>
          <w:color w:val="000000" w:themeColor="text1"/>
          <w:sz w:val="24"/>
          <w:szCs w:val="24"/>
        </w:rPr>
        <w:t xml:space="preserve"> </w:t>
      </w:r>
      <w:r w:rsidR="00411A29" w:rsidRPr="00792BD5">
        <w:rPr>
          <w:rFonts w:ascii="Times New Roman" w:eastAsia="Times New Roman" w:hAnsi="Times New Roman" w:cs="Times New Roman"/>
          <w:noProof w:val="0"/>
          <w:color w:val="000000" w:themeColor="text1"/>
          <w:sz w:val="24"/>
          <w:szCs w:val="24"/>
        </w:rPr>
        <w:t xml:space="preserve">are obligaţia </w:t>
      </w:r>
      <w:r w:rsidR="00A425A5" w:rsidRPr="00792BD5">
        <w:rPr>
          <w:rFonts w:ascii="Times New Roman" w:eastAsia="Times New Roman" w:hAnsi="Times New Roman" w:cs="Times New Roman"/>
          <w:noProof w:val="0"/>
          <w:color w:val="000000" w:themeColor="text1"/>
          <w:sz w:val="24"/>
          <w:szCs w:val="24"/>
        </w:rPr>
        <w:t xml:space="preserve">să </w:t>
      </w:r>
      <w:r w:rsidR="00411A29" w:rsidRPr="00792BD5">
        <w:rPr>
          <w:rFonts w:ascii="Times New Roman" w:eastAsia="Times New Roman" w:hAnsi="Times New Roman" w:cs="Times New Roman"/>
          <w:noProof w:val="0"/>
          <w:color w:val="000000" w:themeColor="text1"/>
          <w:sz w:val="24"/>
          <w:szCs w:val="24"/>
        </w:rPr>
        <w:t>comunic</w:t>
      </w:r>
      <w:r w:rsidR="00A425A5" w:rsidRPr="00792BD5">
        <w:rPr>
          <w:rFonts w:ascii="Times New Roman" w:eastAsia="Times New Roman" w:hAnsi="Times New Roman" w:cs="Times New Roman"/>
          <w:noProof w:val="0"/>
          <w:color w:val="000000" w:themeColor="text1"/>
          <w:sz w:val="24"/>
          <w:szCs w:val="24"/>
        </w:rPr>
        <w:t>e</w:t>
      </w:r>
      <w:r w:rsidR="00411A29"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î</w:t>
      </w:r>
      <w:r w:rsidR="00411A29" w:rsidRPr="00792BD5">
        <w:rPr>
          <w:rFonts w:ascii="Times New Roman" w:eastAsia="Times New Roman" w:hAnsi="Times New Roman" w:cs="Times New Roman"/>
          <w:noProof w:val="0"/>
          <w:color w:val="000000" w:themeColor="text1"/>
          <w:sz w:val="24"/>
          <w:szCs w:val="24"/>
        </w:rPr>
        <w:t xml:space="preserve">n scris, </w:t>
      </w:r>
      <w:r w:rsidR="00A425A5" w:rsidRPr="00792BD5">
        <w:rPr>
          <w:rFonts w:ascii="Times New Roman" w:eastAsia="Times New Roman" w:hAnsi="Times New Roman" w:cs="Times New Roman"/>
          <w:noProof w:val="0"/>
          <w:color w:val="000000" w:themeColor="text1"/>
          <w:sz w:val="24"/>
          <w:szCs w:val="24"/>
        </w:rPr>
        <w:t>prestatorului data/datele la care furnizorul de energie termică citește co</w:t>
      </w:r>
      <w:r w:rsidR="007A0411" w:rsidRPr="00792BD5">
        <w:rPr>
          <w:rFonts w:ascii="Times New Roman" w:eastAsia="Times New Roman" w:hAnsi="Times New Roman" w:cs="Times New Roman"/>
          <w:noProof w:val="0"/>
          <w:color w:val="000000" w:themeColor="text1"/>
          <w:sz w:val="24"/>
          <w:szCs w:val="24"/>
        </w:rPr>
        <w:t>ntorul/contoarele de branșament.</w:t>
      </w:r>
      <w:r w:rsidR="00A425A5" w:rsidRPr="00792BD5">
        <w:rPr>
          <w:rFonts w:ascii="Times New Roman" w:eastAsia="Times New Roman" w:hAnsi="Times New Roman" w:cs="Times New Roman"/>
          <w:noProof w:val="0"/>
          <w:color w:val="000000" w:themeColor="text1"/>
          <w:sz w:val="24"/>
          <w:szCs w:val="24"/>
        </w:rPr>
        <w:t xml:space="preserve"> </w:t>
      </w:r>
    </w:p>
    <w:p w14:paraId="43609933" w14:textId="25BD9FEF" w:rsidR="006D5FB4" w:rsidRPr="00792BD5" w:rsidRDefault="004C125C" w:rsidP="00190AC0">
      <w:pPr>
        <w:pStyle w:val="ListParagraph"/>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w:t>
      </w:r>
      <w:r w:rsidR="00CA4DE7" w:rsidRPr="00792BD5">
        <w:rPr>
          <w:rFonts w:ascii="Times New Roman" w:eastAsia="Times New Roman" w:hAnsi="Times New Roman" w:cs="Times New Roman"/>
          <w:noProof w:val="0"/>
          <w:color w:val="000000" w:themeColor="text1"/>
          <w:sz w:val="24"/>
          <w:szCs w:val="24"/>
        </w:rPr>
        <w:t>A</w:t>
      </w:r>
      <w:r w:rsidR="00801109" w:rsidRPr="00792BD5">
        <w:rPr>
          <w:rFonts w:ascii="Times New Roman" w:eastAsia="Times New Roman" w:hAnsi="Times New Roman" w:cs="Times New Roman"/>
          <w:noProof w:val="0"/>
          <w:color w:val="000000" w:themeColor="text1"/>
          <w:sz w:val="24"/>
          <w:szCs w:val="24"/>
        </w:rPr>
        <w:t>sociaţia de proprietari</w:t>
      </w:r>
      <w:r w:rsidR="0081561C" w:rsidRPr="00792BD5">
        <w:rPr>
          <w:rFonts w:ascii="Times New Roman" w:eastAsia="Times New Roman" w:hAnsi="Times New Roman" w:cs="Times New Roman"/>
          <w:noProof w:val="0"/>
          <w:color w:val="000000" w:themeColor="text1"/>
          <w:sz w:val="24"/>
          <w:szCs w:val="24"/>
        </w:rPr>
        <w:t>/</w:t>
      </w:r>
      <w:r w:rsidR="009E0FFB" w:rsidRPr="009E0FFB">
        <w:rPr>
          <w:rFonts w:ascii="Times New Roman" w:eastAsia="Times New Roman" w:hAnsi="Times New Roman" w:cs="Times New Roman"/>
          <w:bCs/>
          <w:noProof w:val="0"/>
          <w:color w:val="000000" w:themeColor="text1"/>
          <w:sz w:val="24"/>
          <w:szCs w:val="24"/>
        </w:rPr>
        <w:t>asociația de chiriași/</w:t>
      </w:r>
      <w:r w:rsidR="0081561C" w:rsidRPr="00032115">
        <w:rPr>
          <w:rFonts w:ascii="Times New Roman" w:eastAsia="Times New Roman" w:hAnsi="Times New Roman" w:cs="Times New Roman"/>
          <w:bCs/>
          <w:noProof w:val="0"/>
          <w:color w:val="000000" w:themeColor="text1"/>
          <w:sz w:val="24"/>
          <w:szCs w:val="24"/>
        </w:rPr>
        <w:t>proprietarul</w:t>
      </w:r>
      <w:r w:rsidR="00E415C9" w:rsidRPr="00032115">
        <w:rPr>
          <w:rFonts w:ascii="Times New Roman" w:eastAsia="Times New Roman" w:hAnsi="Times New Roman" w:cs="Times New Roman"/>
          <w:bCs/>
          <w:noProof w:val="0"/>
          <w:color w:val="000000" w:themeColor="text1"/>
          <w:sz w:val="24"/>
          <w:szCs w:val="24"/>
        </w:rPr>
        <w:t xml:space="preserve"> de</w:t>
      </w:r>
      <w:r w:rsidR="0081561C" w:rsidRPr="00032115">
        <w:rPr>
          <w:rFonts w:ascii="Times New Roman" w:eastAsia="Times New Roman" w:hAnsi="Times New Roman" w:cs="Times New Roman"/>
          <w:bCs/>
          <w:noProof w:val="0"/>
          <w:color w:val="000000" w:themeColor="text1"/>
          <w:sz w:val="24"/>
          <w:szCs w:val="24"/>
        </w:rPr>
        <w:t xml:space="preserve"> condominiu</w:t>
      </w:r>
      <w:r w:rsidR="00801109" w:rsidRPr="0003211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fac</w:t>
      </w:r>
      <w:r w:rsidR="00801109" w:rsidRPr="00792BD5">
        <w:rPr>
          <w:rFonts w:ascii="Times New Roman" w:eastAsia="Times New Roman" w:hAnsi="Times New Roman" w:cs="Times New Roman"/>
          <w:noProof w:val="0"/>
          <w:color w:val="000000" w:themeColor="text1"/>
          <w:sz w:val="24"/>
          <w:szCs w:val="24"/>
        </w:rPr>
        <w:t>e</w:t>
      </w:r>
      <w:r w:rsidRPr="00792BD5">
        <w:rPr>
          <w:rFonts w:ascii="Times New Roman" w:eastAsia="Times New Roman" w:hAnsi="Times New Roman" w:cs="Times New Roman"/>
          <w:noProof w:val="0"/>
          <w:color w:val="000000" w:themeColor="text1"/>
          <w:sz w:val="24"/>
          <w:szCs w:val="24"/>
        </w:rPr>
        <w:t xml:space="preserve"> verificări</w:t>
      </w:r>
      <w:r w:rsidR="00CA4DE7" w:rsidRPr="00792BD5">
        <w:rPr>
          <w:rFonts w:ascii="Times New Roman" w:eastAsia="Times New Roman" w:hAnsi="Times New Roman" w:cs="Times New Roman"/>
          <w:noProof w:val="0"/>
          <w:color w:val="000000" w:themeColor="text1"/>
          <w:sz w:val="24"/>
          <w:szCs w:val="24"/>
        </w:rPr>
        <w:t xml:space="preserve"> periodice</w:t>
      </w:r>
      <w:r w:rsidRPr="00792BD5">
        <w:rPr>
          <w:rFonts w:ascii="Times New Roman" w:eastAsia="Times New Roman" w:hAnsi="Times New Roman" w:cs="Times New Roman"/>
          <w:noProof w:val="0"/>
          <w:color w:val="000000" w:themeColor="text1"/>
          <w:sz w:val="24"/>
          <w:szCs w:val="24"/>
        </w:rPr>
        <w:t xml:space="preserve"> privind starea instalaţiei sanitare interioare </w:t>
      </w:r>
      <w:r w:rsidR="007A0411" w:rsidRPr="00792BD5">
        <w:rPr>
          <w:rFonts w:ascii="Times New Roman" w:eastAsia="Times New Roman" w:hAnsi="Times New Roman" w:cs="Times New Roman"/>
          <w:noProof w:val="0"/>
          <w:color w:val="000000" w:themeColor="text1"/>
          <w:sz w:val="24"/>
          <w:szCs w:val="24"/>
        </w:rPr>
        <w:t>din</w:t>
      </w:r>
      <w:r w:rsidRPr="00792BD5">
        <w:rPr>
          <w:rFonts w:ascii="Times New Roman" w:eastAsia="Times New Roman" w:hAnsi="Times New Roman" w:cs="Times New Roman"/>
          <w:noProof w:val="0"/>
          <w:color w:val="000000" w:themeColor="text1"/>
          <w:sz w:val="24"/>
          <w:szCs w:val="24"/>
        </w:rPr>
        <w:t xml:space="preserve"> apartamentele şi </w:t>
      </w:r>
      <w:r w:rsidR="00801109" w:rsidRPr="00792BD5">
        <w:rPr>
          <w:rFonts w:ascii="Times New Roman" w:eastAsia="Times New Roman" w:hAnsi="Times New Roman" w:cs="Times New Roman"/>
          <w:noProof w:val="0"/>
          <w:color w:val="000000" w:themeColor="text1"/>
          <w:sz w:val="24"/>
          <w:szCs w:val="24"/>
        </w:rPr>
        <w:t>spațiile</w:t>
      </w:r>
      <w:r w:rsidRPr="00792BD5">
        <w:rPr>
          <w:rFonts w:ascii="Times New Roman" w:eastAsia="Times New Roman" w:hAnsi="Times New Roman" w:cs="Times New Roman"/>
          <w:noProof w:val="0"/>
          <w:color w:val="000000" w:themeColor="text1"/>
          <w:sz w:val="24"/>
          <w:szCs w:val="24"/>
        </w:rPr>
        <w:t xml:space="preserve"> cu altă destinaţie</w:t>
      </w:r>
      <w:r w:rsidR="007A0411" w:rsidRPr="00792BD5">
        <w:rPr>
          <w:rFonts w:ascii="Times New Roman" w:eastAsia="Times New Roman" w:hAnsi="Times New Roman" w:cs="Times New Roman"/>
          <w:noProof w:val="0"/>
          <w:color w:val="000000" w:themeColor="text1"/>
          <w:sz w:val="24"/>
          <w:szCs w:val="24"/>
        </w:rPr>
        <w:t xml:space="preserve"> decât cea de locuință</w:t>
      </w:r>
      <w:r w:rsidRPr="00792BD5">
        <w:rPr>
          <w:rFonts w:ascii="Times New Roman" w:eastAsia="Times New Roman" w:hAnsi="Times New Roman" w:cs="Times New Roman"/>
          <w:noProof w:val="0"/>
          <w:color w:val="000000" w:themeColor="text1"/>
          <w:sz w:val="24"/>
          <w:szCs w:val="24"/>
        </w:rPr>
        <w:t xml:space="preserve">, astfel încât să nu existe pierderi de apă </w:t>
      </w:r>
      <w:r w:rsidR="007344DB" w:rsidRPr="00792BD5">
        <w:rPr>
          <w:rFonts w:ascii="Times New Roman" w:eastAsia="Times New Roman" w:hAnsi="Times New Roman" w:cs="Times New Roman"/>
          <w:noProof w:val="0"/>
          <w:color w:val="000000" w:themeColor="text1"/>
          <w:sz w:val="24"/>
          <w:szCs w:val="24"/>
        </w:rPr>
        <w:t>caldă</w:t>
      </w:r>
      <w:r w:rsidR="008916C8" w:rsidRPr="00792BD5">
        <w:rPr>
          <w:rFonts w:ascii="Times New Roman" w:eastAsia="Times New Roman" w:hAnsi="Times New Roman" w:cs="Times New Roman"/>
          <w:noProof w:val="0"/>
          <w:color w:val="000000" w:themeColor="text1"/>
          <w:sz w:val="24"/>
          <w:szCs w:val="24"/>
        </w:rPr>
        <w:t xml:space="preserve"> de consum</w:t>
      </w:r>
      <w:r w:rsidR="003C411B"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 xml:space="preserve">la </w:t>
      </w:r>
      <w:r w:rsidR="00801109" w:rsidRPr="00792BD5">
        <w:rPr>
          <w:rFonts w:ascii="Times New Roman" w:eastAsia="Times New Roman" w:hAnsi="Times New Roman" w:cs="Times New Roman"/>
          <w:noProof w:val="0"/>
          <w:color w:val="000000" w:themeColor="text1"/>
          <w:sz w:val="24"/>
          <w:szCs w:val="24"/>
        </w:rPr>
        <w:t>instalațiile</w:t>
      </w:r>
      <w:r w:rsidRPr="00792BD5">
        <w:rPr>
          <w:rFonts w:ascii="Times New Roman" w:eastAsia="Times New Roman" w:hAnsi="Times New Roman" w:cs="Times New Roman"/>
          <w:noProof w:val="0"/>
          <w:color w:val="000000" w:themeColor="text1"/>
          <w:sz w:val="24"/>
          <w:szCs w:val="24"/>
        </w:rPr>
        <w:t xml:space="preserve"> de utilizare.</w:t>
      </w:r>
    </w:p>
    <w:p w14:paraId="4B68E70C" w14:textId="5B971FFF" w:rsidR="004C125C" w:rsidRPr="00792BD5" w:rsidRDefault="004C125C" w:rsidP="00190AC0">
      <w:pPr>
        <w:pStyle w:val="ListParagraph"/>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w:t>
      </w:r>
      <w:r w:rsidR="002765BE" w:rsidRPr="00792BD5">
        <w:rPr>
          <w:rFonts w:ascii="Times New Roman" w:eastAsia="Times New Roman" w:hAnsi="Times New Roman" w:cs="Times New Roman"/>
          <w:noProof w:val="0"/>
          <w:color w:val="000000" w:themeColor="text1"/>
          <w:sz w:val="24"/>
          <w:szCs w:val="24"/>
        </w:rPr>
        <w:t xml:space="preserve">În cazul în care sunt montate repartitoare de costuri pentru apă caldă </w:t>
      </w:r>
      <w:r w:rsidR="003C411B" w:rsidRPr="00792BD5">
        <w:rPr>
          <w:rFonts w:ascii="Times New Roman" w:eastAsia="Times New Roman" w:hAnsi="Times New Roman" w:cs="Times New Roman"/>
          <w:noProof w:val="0"/>
          <w:color w:val="000000" w:themeColor="text1"/>
          <w:sz w:val="24"/>
          <w:szCs w:val="24"/>
        </w:rPr>
        <w:t>de consum</w:t>
      </w:r>
      <w:r w:rsidR="00E25365" w:rsidRPr="00792BD5">
        <w:rPr>
          <w:rFonts w:ascii="Times New Roman" w:eastAsia="Times New Roman" w:hAnsi="Times New Roman" w:cs="Times New Roman"/>
          <w:noProof w:val="0"/>
          <w:color w:val="000000" w:themeColor="text1"/>
          <w:sz w:val="24"/>
          <w:szCs w:val="24"/>
        </w:rPr>
        <w:t xml:space="preserve"> </w:t>
      </w:r>
      <w:r w:rsidR="00EC42BF" w:rsidRPr="00792BD5">
        <w:rPr>
          <w:rFonts w:ascii="Times New Roman" w:eastAsia="Times New Roman" w:hAnsi="Times New Roman" w:cs="Times New Roman"/>
          <w:noProof w:val="0"/>
          <w:color w:val="000000" w:themeColor="text1"/>
          <w:sz w:val="24"/>
          <w:szCs w:val="24"/>
        </w:rPr>
        <w:t>de ti</w:t>
      </w:r>
      <w:r w:rsidR="00B45663" w:rsidRPr="00792BD5">
        <w:rPr>
          <w:rFonts w:ascii="Times New Roman" w:eastAsia="Times New Roman" w:hAnsi="Times New Roman" w:cs="Times New Roman"/>
          <w:noProof w:val="0"/>
          <w:color w:val="000000" w:themeColor="text1"/>
          <w:sz w:val="24"/>
          <w:szCs w:val="24"/>
        </w:rPr>
        <w:t>p</w:t>
      </w:r>
      <w:r w:rsidR="00EC42BF" w:rsidRPr="00792BD5">
        <w:rPr>
          <w:rFonts w:ascii="Times New Roman" w:eastAsia="Times New Roman" w:hAnsi="Times New Roman" w:cs="Times New Roman"/>
          <w:noProof w:val="0"/>
          <w:color w:val="000000" w:themeColor="text1"/>
          <w:sz w:val="24"/>
          <w:szCs w:val="24"/>
        </w:rPr>
        <w:t xml:space="preserve"> </w:t>
      </w:r>
      <w:r w:rsidR="00E25365" w:rsidRPr="00792BD5">
        <w:rPr>
          <w:rFonts w:ascii="Times New Roman" w:eastAsia="Times New Roman" w:hAnsi="Times New Roman" w:cs="Times New Roman"/>
          <w:noProof w:val="0"/>
          <w:color w:val="000000" w:themeColor="text1"/>
          <w:sz w:val="24"/>
          <w:szCs w:val="24"/>
        </w:rPr>
        <w:t xml:space="preserve">optic, </w:t>
      </w:r>
      <w:r w:rsidR="002765BE" w:rsidRPr="00792BD5">
        <w:rPr>
          <w:rFonts w:ascii="Times New Roman" w:eastAsia="Times New Roman" w:hAnsi="Times New Roman" w:cs="Times New Roman"/>
          <w:noProof w:val="0"/>
          <w:color w:val="000000" w:themeColor="text1"/>
          <w:sz w:val="24"/>
          <w:szCs w:val="24"/>
        </w:rPr>
        <w:t>c</w:t>
      </w:r>
      <w:r w:rsidRPr="00792BD5">
        <w:rPr>
          <w:rFonts w:ascii="Times New Roman" w:eastAsia="Times New Roman" w:hAnsi="Times New Roman" w:cs="Times New Roman"/>
          <w:noProof w:val="0"/>
          <w:color w:val="000000" w:themeColor="text1"/>
          <w:sz w:val="24"/>
          <w:szCs w:val="24"/>
        </w:rPr>
        <w:t xml:space="preserve">itirea </w:t>
      </w:r>
      <w:r w:rsidR="006D5FB4" w:rsidRPr="00792BD5">
        <w:rPr>
          <w:rFonts w:ascii="Times New Roman" w:eastAsia="Times New Roman" w:hAnsi="Times New Roman" w:cs="Times New Roman"/>
          <w:noProof w:val="0"/>
          <w:color w:val="000000" w:themeColor="text1"/>
          <w:sz w:val="24"/>
          <w:szCs w:val="24"/>
        </w:rPr>
        <w:t xml:space="preserve">repartitoarelor de costuri pentru apă caldă de consum </w:t>
      </w:r>
      <w:r w:rsidRPr="00792BD5">
        <w:rPr>
          <w:rFonts w:ascii="Times New Roman" w:eastAsia="Times New Roman" w:hAnsi="Times New Roman" w:cs="Times New Roman"/>
          <w:noProof w:val="0"/>
          <w:color w:val="000000" w:themeColor="text1"/>
          <w:sz w:val="24"/>
          <w:szCs w:val="24"/>
        </w:rPr>
        <w:t>se poate realiza şi numai</w:t>
      </w:r>
      <w:r w:rsidR="00811B6D"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de către proprietar</w:t>
      </w:r>
      <w:r w:rsidR="00983DAE">
        <w:rPr>
          <w:rFonts w:ascii="Times New Roman" w:eastAsia="Times New Roman" w:hAnsi="Times New Roman" w:cs="Times New Roman"/>
          <w:noProof w:val="0"/>
          <w:color w:val="000000" w:themeColor="text1"/>
          <w:sz w:val="24"/>
          <w:szCs w:val="24"/>
        </w:rPr>
        <w:t>/utilizatorul</w:t>
      </w:r>
      <w:r w:rsidR="00522EEC">
        <w:rPr>
          <w:rFonts w:ascii="Times New Roman" w:eastAsia="Times New Roman" w:hAnsi="Times New Roman" w:cs="Times New Roman"/>
          <w:noProof w:val="0"/>
          <w:color w:val="000000" w:themeColor="text1"/>
          <w:sz w:val="24"/>
          <w:szCs w:val="24"/>
        </w:rPr>
        <w:t xml:space="preserve"> apartamentului/spațiului</w:t>
      </w:r>
      <w:r w:rsidRPr="00792BD5">
        <w:rPr>
          <w:rFonts w:ascii="Times New Roman" w:eastAsia="Times New Roman" w:hAnsi="Times New Roman" w:cs="Times New Roman"/>
          <w:noProof w:val="0"/>
          <w:color w:val="000000" w:themeColor="text1"/>
          <w:sz w:val="24"/>
          <w:szCs w:val="24"/>
        </w:rPr>
        <w:t xml:space="preserve">, dar în </w:t>
      </w:r>
      <w:r w:rsidR="007344DB" w:rsidRPr="00792BD5">
        <w:rPr>
          <w:rFonts w:ascii="Times New Roman" w:eastAsia="Times New Roman" w:hAnsi="Times New Roman" w:cs="Times New Roman"/>
          <w:noProof w:val="0"/>
          <w:color w:val="000000" w:themeColor="text1"/>
          <w:sz w:val="24"/>
          <w:szCs w:val="24"/>
        </w:rPr>
        <w:t>aceeași</w:t>
      </w:r>
      <w:r w:rsidRPr="00792BD5">
        <w:rPr>
          <w:rFonts w:ascii="Times New Roman" w:eastAsia="Times New Roman" w:hAnsi="Times New Roman" w:cs="Times New Roman"/>
          <w:noProof w:val="0"/>
          <w:color w:val="000000" w:themeColor="text1"/>
          <w:sz w:val="24"/>
          <w:szCs w:val="24"/>
        </w:rPr>
        <w:t xml:space="preserve"> zi în care se fac şi </w:t>
      </w:r>
      <w:r w:rsidR="008F30A1" w:rsidRPr="00792BD5">
        <w:rPr>
          <w:rFonts w:ascii="Times New Roman" w:eastAsia="Times New Roman" w:hAnsi="Times New Roman" w:cs="Times New Roman"/>
          <w:noProof w:val="0"/>
          <w:color w:val="000000" w:themeColor="text1"/>
          <w:sz w:val="24"/>
          <w:szCs w:val="24"/>
        </w:rPr>
        <w:t xml:space="preserve">celelalte </w:t>
      </w:r>
      <w:r w:rsidRPr="00792BD5">
        <w:rPr>
          <w:rFonts w:ascii="Times New Roman" w:eastAsia="Times New Roman" w:hAnsi="Times New Roman" w:cs="Times New Roman"/>
          <w:noProof w:val="0"/>
          <w:color w:val="000000" w:themeColor="text1"/>
          <w:sz w:val="24"/>
          <w:szCs w:val="24"/>
        </w:rPr>
        <w:t>citiri, caz în care reprezentantul asociaţiei de proprietari</w:t>
      </w:r>
      <w:r w:rsidR="0081561C" w:rsidRPr="00792BD5">
        <w:rPr>
          <w:rFonts w:ascii="Times New Roman" w:eastAsia="Times New Roman" w:hAnsi="Times New Roman" w:cs="Times New Roman"/>
          <w:noProof w:val="0"/>
          <w:color w:val="000000" w:themeColor="text1"/>
          <w:sz w:val="24"/>
          <w:szCs w:val="24"/>
        </w:rPr>
        <w:t>/</w:t>
      </w:r>
      <w:r w:rsidR="00880E5D" w:rsidRPr="00880E5D">
        <w:rPr>
          <w:rFonts w:ascii="Times New Roman" w:eastAsia="Times New Roman" w:hAnsi="Times New Roman" w:cs="Times New Roman"/>
          <w:noProof w:val="0"/>
          <w:color w:val="000000" w:themeColor="text1"/>
          <w:sz w:val="24"/>
          <w:szCs w:val="24"/>
        </w:rPr>
        <w:t>asociaţiei de chiriași</w:t>
      </w:r>
      <w:r w:rsidR="00880E5D">
        <w:rPr>
          <w:rFonts w:ascii="Times New Roman" w:eastAsia="Times New Roman" w:hAnsi="Times New Roman" w:cs="Times New Roman"/>
          <w:noProof w:val="0"/>
          <w:color w:val="000000" w:themeColor="text1"/>
          <w:sz w:val="24"/>
          <w:szCs w:val="24"/>
        </w:rPr>
        <w:t>/</w:t>
      </w:r>
      <w:r w:rsidR="0081561C" w:rsidRPr="00792BD5">
        <w:rPr>
          <w:rFonts w:ascii="Times New Roman" w:eastAsia="Times New Roman" w:hAnsi="Times New Roman" w:cs="Times New Roman"/>
          <w:bCs/>
          <w:noProof w:val="0"/>
          <w:color w:val="000000" w:themeColor="text1"/>
          <w:sz w:val="24"/>
          <w:szCs w:val="24"/>
        </w:rPr>
        <w:t>proprietarului condominiului</w:t>
      </w:r>
      <w:r w:rsidRPr="00792BD5">
        <w:rPr>
          <w:rFonts w:ascii="Times New Roman" w:eastAsia="Times New Roman" w:hAnsi="Times New Roman" w:cs="Times New Roman"/>
          <w:noProof w:val="0"/>
          <w:color w:val="000000" w:themeColor="text1"/>
          <w:sz w:val="24"/>
          <w:szCs w:val="24"/>
        </w:rPr>
        <w:t>, respectiv prestatorul</w:t>
      </w:r>
      <w:r w:rsidR="008F30A1"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au obligaţia de a centraliza datele şi de a face verificăr</w:t>
      </w:r>
      <w:r w:rsidR="00F56109" w:rsidRPr="00792BD5">
        <w:rPr>
          <w:rFonts w:ascii="Times New Roman" w:eastAsia="Times New Roman" w:hAnsi="Times New Roman" w:cs="Times New Roman"/>
          <w:noProof w:val="0"/>
          <w:color w:val="000000" w:themeColor="text1"/>
          <w:sz w:val="24"/>
          <w:szCs w:val="24"/>
        </w:rPr>
        <w:t xml:space="preserve">i cel </w:t>
      </w:r>
      <w:r w:rsidR="007344DB" w:rsidRPr="00792BD5">
        <w:rPr>
          <w:rFonts w:ascii="Times New Roman" w:eastAsia="Times New Roman" w:hAnsi="Times New Roman" w:cs="Times New Roman"/>
          <w:noProof w:val="0"/>
          <w:color w:val="000000" w:themeColor="text1"/>
          <w:sz w:val="24"/>
          <w:szCs w:val="24"/>
        </w:rPr>
        <w:t>puțin</w:t>
      </w:r>
      <w:r w:rsidR="00F56109" w:rsidRPr="00792BD5">
        <w:rPr>
          <w:rFonts w:ascii="Times New Roman" w:eastAsia="Times New Roman" w:hAnsi="Times New Roman" w:cs="Times New Roman"/>
          <w:noProof w:val="0"/>
          <w:color w:val="000000" w:themeColor="text1"/>
          <w:sz w:val="24"/>
          <w:szCs w:val="24"/>
        </w:rPr>
        <w:t xml:space="preserve"> trimestrial privind </w:t>
      </w:r>
      <w:r w:rsidRPr="00792BD5">
        <w:rPr>
          <w:rFonts w:ascii="Times New Roman" w:eastAsia="Times New Roman" w:hAnsi="Times New Roman" w:cs="Times New Roman"/>
          <w:noProof w:val="0"/>
          <w:color w:val="000000" w:themeColor="text1"/>
          <w:sz w:val="24"/>
          <w:szCs w:val="24"/>
        </w:rPr>
        <w:t xml:space="preserve">corectitudinea datelor transmise. </w:t>
      </w:r>
    </w:p>
    <w:p w14:paraId="6B43BD1E" w14:textId="47676B4D" w:rsidR="00A42869" w:rsidRPr="00792BD5" w:rsidRDefault="006D5FB4" w:rsidP="00190AC0">
      <w:pPr>
        <w:pStyle w:val="ListParagraph"/>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 xml:space="preserve"> </w:t>
      </w:r>
      <w:bookmarkStart w:id="18" w:name="_Ref103610199"/>
      <w:r w:rsidR="004C125C" w:rsidRPr="00792BD5">
        <w:rPr>
          <w:rFonts w:ascii="Times New Roman" w:eastAsia="Times New Roman" w:hAnsi="Times New Roman" w:cs="Times New Roman"/>
          <w:noProof w:val="0"/>
          <w:color w:val="000000" w:themeColor="text1"/>
          <w:sz w:val="24"/>
          <w:szCs w:val="24"/>
        </w:rPr>
        <w:t>Dacă</w:t>
      </w:r>
      <w:r w:rsidR="008F30A1"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din motive întemeiate</w:t>
      </w:r>
      <w:r w:rsidR="008F30A1"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proprietarul</w:t>
      </w:r>
      <w:r w:rsidR="006650B1">
        <w:rPr>
          <w:rFonts w:ascii="Times New Roman" w:eastAsia="Times New Roman" w:hAnsi="Times New Roman" w:cs="Times New Roman"/>
          <w:noProof w:val="0"/>
          <w:color w:val="000000" w:themeColor="text1"/>
          <w:sz w:val="24"/>
          <w:szCs w:val="24"/>
        </w:rPr>
        <w:t>/utilizatorul</w:t>
      </w:r>
      <w:r w:rsidR="004C125C" w:rsidRPr="00792BD5">
        <w:rPr>
          <w:rFonts w:ascii="Times New Roman" w:eastAsia="Times New Roman" w:hAnsi="Times New Roman" w:cs="Times New Roman"/>
          <w:noProof w:val="0"/>
          <w:color w:val="000000" w:themeColor="text1"/>
          <w:sz w:val="24"/>
          <w:szCs w:val="24"/>
        </w:rPr>
        <w:t xml:space="preserve"> apartamentului</w:t>
      </w:r>
      <w:r w:rsidR="006650B1">
        <w:rPr>
          <w:rFonts w:ascii="Times New Roman" w:eastAsia="Times New Roman" w:hAnsi="Times New Roman" w:cs="Times New Roman"/>
          <w:noProof w:val="0"/>
          <w:color w:val="000000" w:themeColor="text1"/>
          <w:sz w:val="24"/>
          <w:szCs w:val="24"/>
        </w:rPr>
        <w:t>/spațiului</w:t>
      </w:r>
      <w:r w:rsidR="004C125C" w:rsidRPr="00792BD5">
        <w:rPr>
          <w:rFonts w:ascii="Times New Roman" w:eastAsia="Times New Roman" w:hAnsi="Times New Roman" w:cs="Times New Roman"/>
          <w:noProof w:val="0"/>
          <w:color w:val="000000" w:themeColor="text1"/>
          <w:sz w:val="24"/>
          <w:szCs w:val="24"/>
        </w:rPr>
        <w:t xml:space="preserve"> nu poate asigura accesul</w:t>
      </w:r>
      <w:r w:rsidR="008B43C2" w:rsidRPr="00792BD5">
        <w:rPr>
          <w:rFonts w:ascii="Times New Roman" w:eastAsia="Times New Roman" w:hAnsi="Times New Roman" w:cs="Times New Roman"/>
          <w:noProof w:val="0"/>
          <w:color w:val="000000" w:themeColor="text1"/>
          <w:sz w:val="24"/>
          <w:szCs w:val="24"/>
        </w:rPr>
        <w:t xml:space="preserve"> prestatorului sau reprezentantului asociaţiei de proprietari</w:t>
      </w:r>
      <w:r w:rsidR="0081561C" w:rsidRPr="00792BD5">
        <w:rPr>
          <w:rFonts w:ascii="Times New Roman" w:eastAsia="Times New Roman" w:hAnsi="Times New Roman" w:cs="Times New Roman"/>
          <w:noProof w:val="0"/>
          <w:color w:val="000000" w:themeColor="text1"/>
          <w:sz w:val="24"/>
          <w:szCs w:val="24"/>
        </w:rPr>
        <w:t>/</w:t>
      </w:r>
      <w:r w:rsidR="00B40558" w:rsidRPr="00B40558">
        <w:rPr>
          <w:rFonts w:ascii="Times New Roman" w:eastAsia="Times New Roman" w:hAnsi="Times New Roman" w:cs="Times New Roman"/>
          <w:noProof w:val="0"/>
          <w:color w:val="000000" w:themeColor="text1"/>
          <w:sz w:val="24"/>
          <w:szCs w:val="24"/>
        </w:rPr>
        <w:t xml:space="preserve">asociaţiei de </w:t>
      </w:r>
      <w:r w:rsidR="00B40558">
        <w:rPr>
          <w:rFonts w:ascii="Times New Roman" w:eastAsia="Times New Roman" w:hAnsi="Times New Roman" w:cs="Times New Roman"/>
          <w:noProof w:val="0"/>
          <w:color w:val="000000" w:themeColor="text1"/>
          <w:sz w:val="24"/>
          <w:szCs w:val="24"/>
        </w:rPr>
        <w:t xml:space="preserve">chiriași/ </w:t>
      </w:r>
      <w:r w:rsidR="0081561C" w:rsidRPr="00792BD5">
        <w:rPr>
          <w:rFonts w:ascii="Times New Roman" w:eastAsia="Times New Roman" w:hAnsi="Times New Roman" w:cs="Times New Roman"/>
          <w:bCs/>
          <w:noProof w:val="0"/>
          <w:color w:val="000000" w:themeColor="text1"/>
          <w:sz w:val="24"/>
          <w:szCs w:val="24"/>
        </w:rPr>
        <w:t>proprietarului condominiului</w:t>
      </w:r>
      <w:r w:rsidR="008B43C2"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în perioada stabilită</w:t>
      </w:r>
      <w:r w:rsidR="008B43C2" w:rsidRPr="00792BD5">
        <w:rPr>
          <w:rFonts w:ascii="Times New Roman" w:eastAsia="Times New Roman" w:hAnsi="Times New Roman" w:cs="Times New Roman"/>
          <w:noProof w:val="0"/>
          <w:color w:val="000000" w:themeColor="text1"/>
          <w:sz w:val="24"/>
          <w:szCs w:val="24"/>
        </w:rPr>
        <w:t>,</w:t>
      </w:r>
      <w:r w:rsidR="004C125C" w:rsidRPr="00792BD5">
        <w:rPr>
          <w:rFonts w:ascii="Times New Roman" w:eastAsia="Times New Roman" w:hAnsi="Times New Roman" w:cs="Times New Roman"/>
          <w:noProof w:val="0"/>
          <w:color w:val="000000" w:themeColor="text1"/>
          <w:sz w:val="24"/>
          <w:szCs w:val="24"/>
        </w:rPr>
        <w:t xml:space="preserve"> pentru citirea repartitoarelor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8B43C2" w:rsidRPr="00792BD5">
        <w:rPr>
          <w:rFonts w:ascii="Times New Roman" w:eastAsia="Times New Roman" w:hAnsi="Times New Roman" w:cs="Times New Roman"/>
          <w:noProof w:val="0"/>
          <w:color w:val="000000" w:themeColor="text1"/>
          <w:sz w:val="24"/>
          <w:szCs w:val="24"/>
        </w:rPr>
        <w:t xml:space="preserve"> optice</w:t>
      </w:r>
      <w:r w:rsidR="004C125C" w:rsidRPr="00792BD5">
        <w:rPr>
          <w:rFonts w:ascii="Times New Roman" w:eastAsia="Times New Roman" w:hAnsi="Times New Roman" w:cs="Times New Roman"/>
          <w:noProof w:val="0"/>
          <w:color w:val="000000" w:themeColor="text1"/>
          <w:sz w:val="24"/>
          <w:szCs w:val="24"/>
        </w:rPr>
        <w:t xml:space="preserve">, </w:t>
      </w:r>
      <w:r w:rsidR="00B40558">
        <w:rPr>
          <w:rFonts w:ascii="Times New Roman" w:eastAsia="Times New Roman" w:hAnsi="Times New Roman" w:cs="Times New Roman"/>
          <w:noProof w:val="0"/>
          <w:color w:val="000000" w:themeColor="text1"/>
          <w:sz w:val="24"/>
          <w:szCs w:val="24"/>
        </w:rPr>
        <w:t xml:space="preserve">sau </w:t>
      </w:r>
      <w:r w:rsidR="00B40558" w:rsidRPr="00B40558">
        <w:rPr>
          <w:rFonts w:ascii="Times New Roman" w:eastAsia="Times New Roman" w:hAnsi="Times New Roman" w:cs="Times New Roman"/>
          <w:noProof w:val="0"/>
          <w:color w:val="000000" w:themeColor="text1"/>
          <w:sz w:val="24"/>
          <w:szCs w:val="24"/>
        </w:rPr>
        <w:t xml:space="preserve">nu poate </w:t>
      </w:r>
      <w:r w:rsidR="00B40558" w:rsidRPr="00B40558">
        <w:rPr>
          <w:rFonts w:ascii="Times New Roman" w:eastAsia="Times New Roman" w:hAnsi="Times New Roman" w:cs="Times New Roman"/>
          <w:noProof w:val="0"/>
          <w:color w:val="000000" w:themeColor="text1"/>
          <w:sz w:val="24"/>
          <w:szCs w:val="24"/>
        </w:rPr>
        <w:t xml:space="preserve">efectua citirea </w:t>
      </w:r>
      <w:r w:rsidR="00B40558">
        <w:rPr>
          <w:rFonts w:ascii="Times New Roman" w:eastAsia="Times New Roman" w:hAnsi="Times New Roman" w:cs="Times New Roman"/>
          <w:noProof w:val="0"/>
          <w:color w:val="000000" w:themeColor="text1"/>
          <w:sz w:val="24"/>
          <w:szCs w:val="24"/>
        </w:rPr>
        <w:t xml:space="preserve">conform prevederilor de la alin. (7), </w:t>
      </w:r>
      <w:r w:rsidR="00BE1BE1" w:rsidRPr="00792BD5">
        <w:rPr>
          <w:rFonts w:ascii="Times New Roman" w:eastAsia="Times New Roman" w:hAnsi="Times New Roman" w:cs="Times New Roman"/>
          <w:bCs/>
          <w:noProof w:val="0"/>
          <w:color w:val="000000" w:themeColor="text1"/>
          <w:sz w:val="24"/>
          <w:szCs w:val="24"/>
        </w:rPr>
        <w:t>unitățile de consum aferente acestui apartament/spațiu cu altă destinație decât cea de locuință</w:t>
      </w:r>
      <w:r w:rsidR="00BE1BE1" w:rsidRPr="00792BD5" w:rsidDel="00687B80">
        <w:rPr>
          <w:rFonts w:ascii="Times New Roman" w:eastAsia="Times New Roman" w:hAnsi="Times New Roman" w:cs="Times New Roman"/>
          <w:bCs/>
          <w:noProof w:val="0"/>
          <w:color w:val="000000" w:themeColor="text1"/>
          <w:sz w:val="24"/>
          <w:szCs w:val="24"/>
        </w:rPr>
        <w:t xml:space="preserve"> </w:t>
      </w:r>
      <w:r w:rsidR="00BE1BE1" w:rsidRPr="00792BD5">
        <w:rPr>
          <w:rFonts w:ascii="Times New Roman" w:eastAsia="Times New Roman" w:hAnsi="Times New Roman" w:cs="Times New Roman"/>
          <w:bCs/>
          <w:noProof w:val="0"/>
          <w:color w:val="000000" w:themeColor="text1"/>
          <w:sz w:val="24"/>
          <w:szCs w:val="24"/>
        </w:rPr>
        <w:t>se estimează astfel</w:t>
      </w:r>
      <w:r w:rsidR="00A42869" w:rsidRPr="00792BD5">
        <w:rPr>
          <w:rFonts w:ascii="Times New Roman" w:eastAsia="Times New Roman" w:hAnsi="Times New Roman" w:cs="Times New Roman"/>
          <w:noProof w:val="0"/>
          <w:color w:val="000000" w:themeColor="text1"/>
          <w:sz w:val="24"/>
          <w:szCs w:val="24"/>
        </w:rPr>
        <w:t>:</w:t>
      </w:r>
      <w:bookmarkEnd w:id="18"/>
    </w:p>
    <w:p w14:paraId="0C7A3263" w14:textId="1C90547D" w:rsidR="002B290E" w:rsidRPr="00792BD5" w:rsidRDefault="005F4F04" w:rsidP="00190AC0">
      <w:pPr>
        <w:pStyle w:val="ListParagraph"/>
        <w:numPr>
          <w:ilvl w:val="1"/>
          <w:numId w:val="24"/>
        </w:numPr>
        <w:tabs>
          <w:tab w:val="left" w:pos="142"/>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corespunzător </w:t>
      </w:r>
      <w:r w:rsidR="002B290E" w:rsidRPr="00792BD5">
        <w:rPr>
          <w:rFonts w:ascii="Times New Roman" w:eastAsia="Times New Roman" w:hAnsi="Times New Roman" w:cs="Times New Roman"/>
          <w:noProof w:val="0"/>
          <w:color w:val="000000" w:themeColor="text1"/>
          <w:sz w:val="24"/>
          <w:szCs w:val="24"/>
        </w:rPr>
        <w:t xml:space="preserve">unei </w:t>
      </w:r>
      <w:r w:rsidR="004C125C" w:rsidRPr="00792BD5">
        <w:rPr>
          <w:rFonts w:ascii="Times New Roman" w:eastAsia="Times New Roman" w:hAnsi="Times New Roman" w:cs="Times New Roman"/>
          <w:noProof w:val="0"/>
          <w:color w:val="000000" w:themeColor="text1"/>
          <w:sz w:val="24"/>
          <w:szCs w:val="24"/>
        </w:rPr>
        <w:t xml:space="preserve">citiri anterioare </w:t>
      </w:r>
      <w:r w:rsidR="007044D8" w:rsidRPr="00792BD5">
        <w:rPr>
          <w:rFonts w:ascii="Times New Roman" w:eastAsia="Times New Roman" w:hAnsi="Times New Roman" w:cs="Times New Roman"/>
          <w:noProof w:val="0"/>
          <w:color w:val="000000" w:themeColor="text1"/>
          <w:sz w:val="24"/>
          <w:szCs w:val="24"/>
        </w:rPr>
        <w:t xml:space="preserve">sau </w:t>
      </w:r>
      <w:r w:rsidR="004C125C" w:rsidRPr="00792BD5">
        <w:rPr>
          <w:rFonts w:ascii="Times New Roman" w:eastAsia="Times New Roman" w:hAnsi="Times New Roman" w:cs="Times New Roman"/>
          <w:noProof w:val="0"/>
          <w:color w:val="000000" w:themeColor="text1"/>
          <w:sz w:val="24"/>
          <w:szCs w:val="24"/>
        </w:rPr>
        <w:t xml:space="preserve">unei perioade </w:t>
      </w:r>
      <w:r w:rsidR="008861A3" w:rsidRPr="008861A3">
        <w:rPr>
          <w:rFonts w:ascii="Times New Roman" w:eastAsia="Times New Roman" w:hAnsi="Times New Roman" w:cs="Times New Roman"/>
          <w:bCs/>
          <w:noProof w:val="0"/>
          <w:color w:val="000000" w:themeColor="text1"/>
          <w:sz w:val="24"/>
          <w:szCs w:val="24"/>
        </w:rPr>
        <w:t>de repartizare similare din punct de vedere al consumului</w:t>
      </w:r>
      <w:r w:rsidR="00F853F5" w:rsidRPr="00792BD5">
        <w:rPr>
          <w:rFonts w:ascii="Times New Roman" w:eastAsia="Times New Roman" w:hAnsi="Times New Roman" w:cs="Times New Roman"/>
          <w:noProof w:val="0"/>
          <w:color w:val="000000" w:themeColor="text1"/>
          <w:sz w:val="24"/>
          <w:szCs w:val="24"/>
        </w:rPr>
        <w:t>; prevederile s</w:t>
      </w:r>
      <w:r w:rsidRPr="00792BD5">
        <w:rPr>
          <w:rFonts w:ascii="Times New Roman" w:eastAsia="Times New Roman" w:hAnsi="Times New Roman" w:cs="Times New Roman"/>
          <w:noProof w:val="0"/>
          <w:color w:val="000000" w:themeColor="text1"/>
          <w:sz w:val="24"/>
          <w:szCs w:val="24"/>
        </w:rPr>
        <w:t>e aplică</w:t>
      </w:r>
      <w:r w:rsidR="00A42869" w:rsidRPr="00792BD5">
        <w:rPr>
          <w:rFonts w:ascii="Times New Roman" w:eastAsia="Times New Roman" w:hAnsi="Times New Roman" w:cs="Times New Roman"/>
          <w:noProof w:val="0"/>
          <w:color w:val="000000" w:themeColor="text1"/>
          <w:sz w:val="24"/>
          <w:szCs w:val="24"/>
        </w:rPr>
        <w:t xml:space="preserve"> </w:t>
      </w:r>
      <w:r w:rsidR="002B290E" w:rsidRPr="00792BD5">
        <w:rPr>
          <w:rFonts w:ascii="Times New Roman" w:eastAsia="Times New Roman" w:hAnsi="Times New Roman" w:cs="Times New Roman"/>
          <w:noProof w:val="0"/>
          <w:color w:val="000000" w:themeColor="text1"/>
          <w:sz w:val="24"/>
          <w:szCs w:val="24"/>
        </w:rPr>
        <w:t>în situația în care există un istoric al consumului</w:t>
      </w:r>
      <w:r w:rsidR="008F30A1" w:rsidRPr="00792BD5">
        <w:rPr>
          <w:rFonts w:ascii="Times New Roman" w:eastAsia="Times New Roman" w:hAnsi="Times New Roman" w:cs="Times New Roman"/>
          <w:noProof w:val="0"/>
          <w:color w:val="000000" w:themeColor="text1"/>
          <w:sz w:val="24"/>
          <w:szCs w:val="24"/>
        </w:rPr>
        <w:t>,</w:t>
      </w:r>
      <w:r w:rsidR="00CB6F09" w:rsidRPr="00792BD5">
        <w:rPr>
          <w:rFonts w:ascii="Times New Roman" w:eastAsia="Times New Roman" w:hAnsi="Times New Roman" w:cs="Times New Roman"/>
          <w:noProof w:val="0"/>
          <w:color w:val="000000" w:themeColor="text1"/>
          <w:sz w:val="24"/>
          <w:szCs w:val="24"/>
        </w:rPr>
        <w:t xml:space="preserve"> iar </w:t>
      </w:r>
      <w:r w:rsidR="008F30A1" w:rsidRPr="00792BD5">
        <w:rPr>
          <w:rFonts w:ascii="Times New Roman" w:eastAsia="Times New Roman" w:hAnsi="Times New Roman" w:cs="Times New Roman"/>
          <w:noProof w:val="0"/>
          <w:color w:val="000000" w:themeColor="text1"/>
          <w:sz w:val="24"/>
          <w:szCs w:val="24"/>
        </w:rPr>
        <w:t xml:space="preserve">indexul </w:t>
      </w:r>
      <w:r w:rsidR="00CB6F09" w:rsidRPr="00792BD5">
        <w:rPr>
          <w:rFonts w:ascii="Times New Roman" w:eastAsia="Times New Roman" w:hAnsi="Times New Roman" w:cs="Times New Roman"/>
          <w:noProof w:val="0"/>
          <w:color w:val="000000" w:themeColor="text1"/>
          <w:sz w:val="24"/>
          <w:szCs w:val="24"/>
        </w:rPr>
        <w:t>repartitorul</w:t>
      </w:r>
      <w:r w:rsidR="008F30A1" w:rsidRPr="00792BD5">
        <w:rPr>
          <w:rFonts w:ascii="Times New Roman" w:eastAsia="Times New Roman" w:hAnsi="Times New Roman" w:cs="Times New Roman"/>
          <w:noProof w:val="0"/>
          <w:color w:val="000000" w:themeColor="text1"/>
          <w:sz w:val="24"/>
          <w:szCs w:val="24"/>
        </w:rPr>
        <w:t>ui</w:t>
      </w:r>
      <w:r w:rsidR="00CB6F09" w:rsidRPr="00792BD5">
        <w:rPr>
          <w:rFonts w:ascii="Times New Roman" w:eastAsia="Times New Roman" w:hAnsi="Times New Roman" w:cs="Times New Roman"/>
          <w:noProof w:val="0"/>
          <w:color w:val="000000" w:themeColor="text1"/>
          <w:sz w:val="24"/>
          <w:szCs w:val="24"/>
        </w:rPr>
        <w:t xml:space="preserve"> de apă caldă de consum a fost citit în acea perioadă</w:t>
      </w:r>
      <w:r w:rsidR="002B290E" w:rsidRPr="00792BD5">
        <w:rPr>
          <w:rFonts w:ascii="Times New Roman" w:eastAsia="Times New Roman" w:hAnsi="Times New Roman" w:cs="Times New Roman"/>
          <w:noProof w:val="0"/>
          <w:color w:val="000000" w:themeColor="text1"/>
          <w:sz w:val="24"/>
          <w:szCs w:val="24"/>
        </w:rPr>
        <w:t>;</w:t>
      </w:r>
    </w:p>
    <w:p w14:paraId="48C8F916" w14:textId="091F64BD" w:rsidR="00A42869" w:rsidRPr="00792BD5" w:rsidRDefault="005F4F04" w:rsidP="00190AC0">
      <w:pPr>
        <w:pStyle w:val="ListParagraph"/>
        <w:numPr>
          <w:ilvl w:val="1"/>
          <w:numId w:val="24"/>
        </w:numPr>
        <w:tabs>
          <w:tab w:val="left" w:pos="142"/>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19" w:name="_Ref103610226"/>
      <w:r w:rsidRPr="00792BD5">
        <w:rPr>
          <w:rFonts w:ascii="Times New Roman" w:eastAsia="Times New Roman" w:hAnsi="Times New Roman" w:cs="Times New Roman"/>
          <w:noProof w:val="0"/>
          <w:color w:val="000000" w:themeColor="text1"/>
          <w:sz w:val="24"/>
          <w:szCs w:val="24"/>
        </w:rPr>
        <w:t xml:space="preserve">funcție de </w:t>
      </w:r>
      <w:r w:rsidR="00A42869" w:rsidRPr="00792BD5">
        <w:rPr>
          <w:rFonts w:ascii="Times New Roman" w:eastAsia="Times New Roman" w:hAnsi="Times New Roman" w:cs="Times New Roman"/>
          <w:noProof w:val="0"/>
          <w:color w:val="000000" w:themeColor="text1"/>
          <w:sz w:val="24"/>
          <w:szCs w:val="24"/>
        </w:rPr>
        <w:t>consumul mediu aferent lunii respective de consum</w:t>
      </w:r>
      <w:r w:rsidR="00851AC8" w:rsidRPr="00792BD5">
        <w:rPr>
          <w:rFonts w:ascii="Times New Roman" w:eastAsia="Times New Roman" w:hAnsi="Times New Roman" w:cs="Times New Roman"/>
          <w:noProof w:val="0"/>
          <w:color w:val="000000" w:themeColor="text1"/>
          <w:sz w:val="24"/>
          <w:szCs w:val="24"/>
        </w:rPr>
        <w:t>,</w:t>
      </w:r>
      <w:r w:rsidR="00A42869" w:rsidRPr="00792BD5">
        <w:rPr>
          <w:rFonts w:ascii="Times New Roman" w:eastAsia="Times New Roman" w:hAnsi="Times New Roman" w:cs="Times New Roman"/>
          <w:noProof w:val="0"/>
          <w:color w:val="000000" w:themeColor="text1"/>
          <w:sz w:val="24"/>
          <w:szCs w:val="24"/>
        </w:rPr>
        <w:t xml:space="preserve"> determinat ca raport între </w:t>
      </w:r>
      <w:r w:rsidR="0059406C" w:rsidRPr="00792BD5">
        <w:rPr>
          <w:rFonts w:ascii="Times New Roman" w:eastAsia="Times New Roman" w:hAnsi="Times New Roman" w:cs="Times New Roman"/>
          <w:noProof w:val="0"/>
          <w:color w:val="000000" w:themeColor="text1"/>
          <w:sz w:val="24"/>
          <w:szCs w:val="24"/>
        </w:rPr>
        <w:t>numărul</w:t>
      </w:r>
      <w:r w:rsidR="00A42869" w:rsidRPr="00792BD5">
        <w:rPr>
          <w:rFonts w:ascii="Times New Roman" w:eastAsia="Times New Roman" w:hAnsi="Times New Roman" w:cs="Times New Roman"/>
          <w:noProof w:val="0"/>
          <w:color w:val="000000" w:themeColor="text1"/>
          <w:sz w:val="24"/>
          <w:szCs w:val="24"/>
        </w:rPr>
        <w:t xml:space="preserve"> total de unități de consum și numărul total de persoane aferent unității de calcul</w:t>
      </w:r>
      <w:r w:rsidR="009077BA" w:rsidRPr="00792BD5">
        <w:rPr>
          <w:rFonts w:ascii="Times New Roman" w:eastAsia="Times New Roman" w:hAnsi="Times New Roman" w:cs="Times New Roman"/>
          <w:noProof w:val="0"/>
          <w:color w:val="000000" w:themeColor="text1"/>
          <w:sz w:val="24"/>
          <w:szCs w:val="24"/>
        </w:rPr>
        <w:t xml:space="preserve">; consumul mediu </w:t>
      </w:r>
      <w:r w:rsidR="002312B5" w:rsidRPr="00792BD5">
        <w:rPr>
          <w:rFonts w:ascii="Times New Roman" w:eastAsia="Times New Roman" w:hAnsi="Times New Roman" w:cs="Times New Roman"/>
          <w:noProof w:val="0"/>
          <w:color w:val="000000" w:themeColor="text1"/>
          <w:sz w:val="24"/>
          <w:szCs w:val="24"/>
        </w:rPr>
        <w:t>se</w:t>
      </w:r>
      <w:r w:rsidRPr="00792BD5">
        <w:rPr>
          <w:rFonts w:ascii="Times New Roman" w:eastAsia="Times New Roman" w:hAnsi="Times New Roman" w:cs="Times New Roman"/>
          <w:noProof w:val="0"/>
          <w:color w:val="000000" w:themeColor="text1"/>
          <w:sz w:val="24"/>
          <w:szCs w:val="24"/>
        </w:rPr>
        <w:t xml:space="preserve"> înmulț</w:t>
      </w:r>
      <w:r w:rsidR="002312B5" w:rsidRPr="00792BD5">
        <w:rPr>
          <w:rFonts w:ascii="Times New Roman" w:eastAsia="Times New Roman" w:hAnsi="Times New Roman" w:cs="Times New Roman"/>
          <w:noProof w:val="0"/>
          <w:color w:val="000000" w:themeColor="text1"/>
          <w:sz w:val="24"/>
          <w:szCs w:val="24"/>
        </w:rPr>
        <w:t>ește</w:t>
      </w:r>
      <w:r w:rsidRPr="00792BD5">
        <w:rPr>
          <w:rFonts w:ascii="Times New Roman" w:eastAsia="Times New Roman" w:hAnsi="Times New Roman" w:cs="Times New Roman"/>
          <w:noProof w:val="0"/>
          <w:color w:val="000000" w:themeColor="text1"/>
          <w:sz w:val="24"/>
          <w:szCs w:val="24"/>
        </w:rPr>
        <w:t xml:space="preserve"> cu numărul de persoane aferent apartamentului/spațiului cu altă destinație decât cea de locuință în cauză;</w:t>
      </w:r>
      <w:r w:rsidR="00A42869" w:rsidRPr="00792BD5">
        <w:rPr>
          <w:rFonts w:ascii="Times New Roman" w:eastAsia="Times New Roman" w:hAnsi="Times New Roman" w:cs="Times New Roman"/>
          <w:noProof w:val="0"/>
          <w:color w:val="000000" w:themeColor="text1"/>
          <w:sz w:val="24"/>
          <w:szCs w:val="24"/>
        </w:rPr>
        <w:t xml:space="preserve"> </w:t>
      </w:r>
      <w:r w:rsidR="00F853F5" w:rsidRPr="00792BD5">
        <w:rPr>
          <w:rFonts w:ascii="Times New Roman" w:eastAsia="Times New Roman" w:hAnsi="Times New Roman" w:cs="Times New Roman"/>
          <w:noProof w:val="0"/>
          <w:color w:val="000000" w:themeColor="text1"/>
          <w:sz w:val="24"/>
          <w:szCs w:val="24"/>
        </w:rPr>
        <w:t>prevederile s</w:t>
      </w:r>
      <w:r w:rsidRPr="00792BD5">
        <w:rPr>
          <w:rFonts w:ascii="Times New Roman" w:eastAsia="Times New Roman" w:hAnsi="Times New Roman" w:cs="Times New Roman"/>
          <w:noProof w:val="0"/>
          <w:color w:val="000000" w:themeColor="text1"/>
          <w:sz w:val="24"/>
          <w:szCs w:val="24"/>
        </w:rPr>
        <w:t xml:space="preserve">e aplică </w:t>
      </w:r>
      <w:r w:rsidR="008B43C2" w:rsidRPr="00792BD5">
        <w:rPr>
          <w:rFonts w:ascii="Times New Roman" w:eastAsia="Times New Roman" w:hAnsi="Times New Roman" w:cs="Times New Roman"/>
          <w:noProof w:val="0"/>
          <w:color w:val="000000" w:themeColor="text1"/>
          <w:sz w:val="24"/>
          <w:szCs w:val="24"/>
        </w:rPr>
        <w:t>în situația în care nu există un istoric al consumului</w:t>
      </w:r>
      <w:bookmarkEnd w:id="19"/>
      <w:r w:rsidR="00837EE4" w:rsidRPr="00792BD5">
        <w:rPr>
          <w:rFonts w:ascii="Times New Roman" w:eastAsia="Times New Roman" w:hAnsi="Times New Roman" w:cs="Times New Roman"/>
          <w:noProof w:val="0"/>
          <w:color w:val="000000" w:themeColor="text1"/>
          <w:sz w:val="24"/>
          <w:szCs w:val="24"/>
        </w:rPr>
        <w:t>.</w:t>
      </w:r>
    </w:p>
    <w:p w14:paraId="5D2CE120" w14:textId="0CE6F609" w:rsidR="004C125C" w:rsidRPr="00792BD5" w:rsidRDefault="008671C3" w:rsidP="00190AC0">
      <w:pPr>
        <w:pStyle w:val="ListParagraph"/>
        <w:numPr>
          <w:ilvl w:val="0"/>
          <w:numId w:val="22"/>
        </w:numPr>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lastRenderedPageBreak/>
        <w:t xml:space="preserve"> R</w:t>
      </w:r>
      <w:r w:rsidR="004C125C" w:rsidRPr="00792BD5">
        <w:rPr>
          <w:rFonts w:ascii="Times New Roman" w:eastAsia="Times New Roman" w:hAnsi="Times New Roman" w:cs="Times New Roman"/>
          <w:noProof w:val="0"/>
          <w:color w:val="000000" w:themeColor="text1"/>
          <w:sz w:val="24"/>
          <w:szCs w:val="24"/>
        </w:rPr>
        <w:t>egularizarea</w:t>
      </w:r>
      <w:r w:rsidRPr="00792BD5">
        <w:rPr>
          <w:rFonts w:ascii="Times New Roman" w:eastAsia="Times New Roman" w:hAnsi="Times New Roman" w:cs="Times New Roman"/>
          <w:noProof w:val="0"/>
          <w:color w:val="000000" w:themeColor="text1"/>
          <w:sz w:val="24"/>
          <w:szCs w:val="24"/>
        </w:rPr>
        <w:t xml:space="preserve"> de la alin. (8)</w:t>
      </w:r>
      <w:r w:rsidR="004C125C" w:rsidRPr="00792BD5">
        <w:rPr>
          <w:rFonts w:ascii="Times New Roman" w:eastAsia="Times New Roman" w:hAnsi="Times New Roman" w:cs="Times New Roman"/>
          <w:noProof w:val="0"/>
          <w:color w:val="000000" w:themeColor="text1"/>
          <w:sz w:val="24"/>
          <w:szCs w:val="24"/>
        </w:rPr>
        <w:t xml:space="preserve"> se fac</w:t>
      </w:r>
      <w:r w:rsidR="00830FAE" w:rsidRPr="00792BD5">
        <w:rPr>
          <w:rFonts w:ascii="Times New Roman" w:eastAsia="Times New Roman" w:hAnsi="Times New Roman" w:cs="Times New Roman"/>
          <w:noProof w:val="0"/>
          <w:color w:val="000000" w:themeColor="text1"/>
          <w:sz w:val="24"/>
          <w:szCs w:val="24"/>
        </w:rPr>
        <w:t>e</w:t>
      </w:r>
      <w:r w:rsidR="004C125C" w:rsidRPr="00792BD5">
        <w:rPr>
          <w:rFonts w:ascii="Times New Roman" w:eastAsia="Times New Roman" w:hAnsi="Times New Roman" w:cs="Times New Roman"/>
          <w:noProof w:val="0"/>
          <w:color w:val="000000" w:themeColor="text1"/>
          <w:sz w:val="24"/>
          <w:szCs w:val="24"/>
        </w:rPr>
        <w:t xml:space="preserve"> </w:t>
      </w:r>
      <w:r w:rsidR="007044D8" w:rsidRPr="00792BD5">
        <w:rPr>
          <w:rFonts w:ascii="Times New Roman" w:eastAsia="Times New Roman" w:hAnsi="Times New Roman" w:cs="Times New Roman"/>
          <w:noProof w:val="0"/>
          <w:color w:val="000000" w:themeColor="text1"/>
          <w:sz w:val="24"/>
          <w:szCs w:val="24"/>
        </w:rPr>
        <w:t xml:space="preserve">în </w:t>
      </w:r>
      <w:r w:rsidR="004C125C" w:rsidRPr="00792BD5">
        <w:rPr>
          <w:rFonts w:ascii="Times New Roman" w:eastAsia="Times New Roman" w:hAnsi="Times New Roman" w:cs="Times New Roman"/>
          <w:noProof w:val="0"/>
          <w:color w:val="000000" w:themeColor="text1"/>
          <w:sz w:val="24"/>
          <w:szCs w:val="24"/>
        </w:rPr>
        <w:t xml:space="preserve">luna următoare sau la o dată stabilită de </w:t>
      </w:r>
      <w:r w:rsidR="004C125C" w:rsidRPr="005E5142">
        <w:rPr>
          <w:rFonts w:ascii="Times New Roman" w:eastAsia="Times New Roman" w:hAnsi="Times New Roman" w:cs="Times New Roman"/>
          <w:noProof w:val="0"/>
          <w:color w:val="000000" w:themeColor="text1"/>
          <w:sz w:val="24"/>
          <w:szCs w:val="24"/>
        </w:rPr>
        <w:t>comitetul executiv al asociaţiei</w:t>
      </w:r>
      <w:r w:rsidR="0081561C" w:rsidRPr="005E5142">
        <w:rPr>
          <w:rFonts w:ascii="Times New Roman" w:eastAsia="Times New Roman" w:hAnsi="Times New Roman" w:cs="Times New Roman"/>
          <w:noProof w:val="0"/>
          <w:color w:val="000000" w:themeColor="text1"/>
          <w:sz w:val="24"/>
          <w:szCs w:val="24"/>
        </w:rPr>
        <w:t xml:space="preserve"> de proprietari/</w:t>
      </w:r>
      <w:r w:rsidR="008861A3">
        <w:rPr>
          <w:rFonts w:ascii="Times New Roman" w:eastAsia="Times New Roman" w:hAnsi="Times New Roman" w:cs="Times New Roman"/>
          <w:noProof w:val="0"/>
          <w:color w:val="000000" w:themeColor="text1"/>
          <w:sz w:val="24"/>
          <w:szCs w:val="24"/>
        </w:rPr>
        <w:t>asociației de chiriași/</w:t>
      </w:r>
      <w:r w:rsidR="0081561C" w:rsidRPr="005E5142">
        <w:rPr>
          <w:rFonts w:ascii="Times New Roman" w:eastAsia="Times New Roman" w:hAnsi="Times New Roman" w:cs="Times New Roman"/>
          <w:bCs/>
          <w:noProof w:val="0"/>
          <w:color w:val="000000" w:themeColor="text1"/>
          <w:sz w:val="24"/>
          <w:szCs w:val="24"/>
        </w:rPr>
        <w:t>proprietar</w:t>
      </w:r>
      <w:r w:rsidR="00DB6B00" w:rsidRPr="005E5142">
        <w:rPr>
          <w:rFonts w:ascii="Times New Roman" w:eastAsia="Times New Roman" w:hAnsi="Times New Roman" w:cs="Times New Roman"/>
          <w:bCs/>
          <w:noProof w:val="0"/>
          <w:color w:val="000000" w:themeColor="text1"/>
          <w:sz w:val="24"/>
          <w:szCs w:val="24"/>
        </w:rPr>
        <w:t>ul</w:t>
      </w:r>
      <w:r w:rsidR="0081561C" w:rsidRPr="005E5142">
        <w:rPr>
          <w:rFonts w:ascii="Times New Roman" w:eastAsia="Times New Roman" w:hAnsi="Times New Roman" w:cs="Times New Roman"/>
          <w:bCs/>
          <w:noProof w:val="0"/>
          <w:color w:val="000000" w:themeColor="text1"/>
          <w:sz w:val="24"/>
          <w:szCs w:val="24"/>
        </w:rPr>
        <w:t xml:space="preserve"> condominiului</w:t>
      </w:r>
      <w:r w:rsidR="004C125C" w:rsidRPr="00792BD5">
        <w:rPr>
          <w:rFonts w:ascii="Times New Roman" w:eastAsia="Times New Roman" w:hAnsi="Times New Roman" w:cs="Times New Roman"/>
          <w:noProof w:val="0"/>
          <w:color w:val="000000" w:themeColor="text1"/>
          <w:sz w:val="24"/>
          <w:szCs w:val="24"/>
        </w:rPr>
        <w:t xml:space="preserve">, în funcţie de situaţia concretă existentă. </w:t>
      </w:r>
    </w:p>
    <w:p w14:paraId="2E992C4A" w14:textId="6805FBE0" w:rsidR="000A2C67" w:rsidRPr="00792BD5" w:rsidRDefault="000A2C67" w:rsidP="00190AC0">
      <w:pPr>
        <w:pStyle w:val="ListParagraph"/>
        <w:numPr>
          <w:ilvl w:val="0"/>
          <w:numId w:val="22"/>
        </w:numPr>
        <w:spacing w:after="0" w:line="360" w:lineRule="auto"/>
        <w:ind w:left="0" w:firstLine="0"/>
        <w:jc w:val="both"/>
        <w:rPr>
          <w:rFonts w:ascii="Times New Roman" w:hAnsi="Times New Roman" w:cs="Times New Roman"/>
          <w:bCs/>
          <w:noProof w:val="0"/>
          <w:color w:val="000000" w:themeColor="text1"/>
          <w:sz w:val="24"/>
          <w:szCs w:val="24"/>
        </w:rPr>
      </w:pPr>
      <w:bookmarkStart w:id="20" w:name="_Ref103610137"/>
      <w:r w:rsidRPr="00792BD5">
        <w:rPr>
          <w:rFonts w:ascii="Times New Roman" w:hAnsi="Times New Roman" w:cs="Times New Roman"/>
          <w:bCs/>
          <w:noProof w:val="0"/>
          <w:color w:val="000000" w:themeColor="text1"/>
          <w:sz w:val="24"/>
          <w:szCs w:val="24"/>
        </w:rPr>
        <w:t>În situația în care indexul unui repartitor de costuri pentru apă caldă de consum cu citire</w:t>
      </w:r>
      <w:r w:rsidR="008F30A1" w:rsidRPr="00792BD5">
        <w:rPr>
          <w:rFonts w:ascii="Times New Roman" w:hAnsi="Times New Roman" w:cs="Times New Roman"/>
          <w:bCs/>
          <w:noProof w:val="0"/>
          <w:color w:val="000000" w:themeColor="text1"/>
          <w:sz w:val="24"/>
          <w:szCs w:val="24"/>
        </w:rPr>
        <w:t xml:space="preserve"> de</w:t>
      </w:r>
      <w:r w:rsidRPr="00792BD5">
        <w:rPr>
          <w:rFonts w:ascii="Times New Roman" w:hAnsi="Times New Roman" w:cs="Times New Roman"/>
          <w:bCs/>
          <w:noProof w:val="0"/>
          <w:color w:val="000000" w:themeColor="text1"/>
          <w:sz w:val="24"/>
          <w:szCs w:val="24"/>
        </w:rPr>
        <w:t xml:space="preserve"> la distanță nu se poate recepționa, unitățile de consum aferente acestui repartitor </w:t>
      </w:r>
      <w:r w:rsidR="009B45BD" w:rsidRPr="00792BD5">
        <w:rPr>
          <w:rFonts w:ascii="Times New Roman" w:hAnsi="Times New Roman" w:cs="Times New Roman"/>
          <w:bCs/>
          <w:noProof w:val="0"/>
          <w:color w:val="000000" w:themeColor="text1"/>
          <w:sz w:val="24"/>
          <w:szCs w:val="24"/>
        </w:rPr>
        <w:t xml:space="preserve">luate în calcul </w:t>
      </w:r>
      <w:r w:rsidRPr="00792BD5">
        <w:rPr>
          <w:rFonts w:ascii="Times New Roman" w:hAnsi="Times New Roman" w:cs="Times New Roman"/>
          <w:bCs/>
          <w:noProof w:val="0"/>
          <w:color w:val="000000" w:themeColor="text1"/>
          <w:sz w:val="24"/>
          <w:szCs w:val="24"/>
        </w:rPr>
        <w:t xml:space="preserve">se </w:t>
      </w:r>
      <w:r w:rsidR="009B45BD" w:rsidRPr="00792BD5">
        <w:rPr>
          <w:rFonts w:ascii="Times New Roman" w:hAnsi="Times New Roman" w:cs="Times New Roman"/>
          <w:bCs/>
          <w:noProof w:val="0"/>
          <w:color w:val="000000" w:themeColor="text1"/>
          <w:sz w:val="24"/>
          <w:szCs w:val="24"/>
        </w:rPr>
        <w:t>estimează</w:t>
      </w:r>
      <w:r w:rsidRPr="00792BD5">
        <w:rPr>
          <w:rFonts w:ascii="Times New Roman" w:hAnsi="Times New Roman" w:cs="Times New Roman"/>
          <w:bCs/>
          <w:noProof w:val="0"/>
          <w:color w:val="000000" w:themeColor="text1"/>
          <w:sz w:val="24"/>
          <w:szCs w:val="24"/>
        </w:rPr>
        <w:t xml:space="preserve"> astfel:</w:t>
      </w:r>
      <w:bookmarkEnd w:id="20"/>
    </w:p>
    <w:p w14:paraId="4544D9D7" w14:textId="6F6942F2" w:rsidR="000A2C67" w:rsidRPr="00792BD5" w:rsidRDefault="000A2C67" w:rsidP="00190AC0">
      <w:pPr>
        <w:pStyle w:val="ListParagraph"/>
        <w:numPr>
          <w:ilvl w:val="0"/>
          <w:numId w:val="23"/>
        </w:numPr>
        <w:tabs>
          <w:tab w:val="left" w:pos="0"/>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corespunzător unei citiri anterioare sau unei perioade </w:t>
      </w:r>
      <w:r w:rsidR="008861A3" w:rsidRPr="008861A3">
        <w:rPr>
          <w:rFonts w:ascii="Times New Roman" w:hAnsi="Times New Roman" w:cs="Times New Roman"/>
          <w:bCs/>
          <w:noProof w:val="0"/>
          <w:color w:val="000000" w:themeColor="text1"/>
          <w:sz w:val="24"/>
          <w:szCs w:val="24"/>
        </w:rPr>
        <w:t>de repartizare similare din punct de vedere al consumului</w:t>
      </w:r>
      <w:r w:rsidR="002E0CFA" w:rsidRPr="00792BD5">
        <w:rPr>
          <w:rFonts w:ascii="Times New Roman" w:hAnsi="Times New Roman" w:cs="Times New Roman"/>
          <w:bCs/>
          <w:noProof w:val="0"/>
          <w:color w:val="000000" w:themeColor="text1"/>
          <w:sz w:val="24"/>
          <w:szCs w:val="24"/>
        </w:rPr>
        <w:t>; prevederile se aplică</w:t>
      </w:r>
      <w:r w:rsidRPr="00792BD5">
        <w:rPr>
          <w:rFonts w:ascii="Times New Roman" w:hAnsi="Times New Roman" w:cs="Times New Roman"/>
          <w:bCs/>
          <w:noProof w:val="0"/>
          <w:color w:val="000000" w:themeColor="text1"/>
          <w:sz w:val="24"/>
          <w:szCs w:val="24"/>
        </w:rPr>
        <w:t xml:space="preserve"> în situația în care există un istoric de consum</w:t>
      </w:r>
      <w:r w:rsidR="008F30A1"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iar </w:t>
      </w:r>
      <w:r w:rsidR="008F30A1" w:rsidRPr="00792BD5">
        <w:rPr>
          <w:rFonts w:ascii="Times New Roman" w:hAnsi="Times New Roman" w:cs="Times New Roman"/>
          <w:bCs/>
          <w:noProof w:val="0"/>
          <w:color w:val="000000" w:themeColor="text1"/>
          <w:sz w:val="24"/>
          <w:szCs w:val="24"/>
        </w:rPr>
        <w:t xml:space="preserve">indexul </w:t>
      </w:r>
      <w:r w:rsidRPr="00792BD5">
        <w:rPr>
          <w:rFonts w:ascii="Times New Roman" w:hAnsi="Times New Roman" w:cs="Times New Roman"/>
          <w:bCs/>
          <w:noProof w:val="0"/>
          <w:color w:val="000000" w:themeColor="text1"/>
          <w:sz w:val="24"/>
          <w:szCs w:val="24"/>
        </w:rPr>
        <w:t>repartitorul</w:t>
      </w:r>
      <w:r w:rsidR="008F30A1" w:rsidRPr="00792BD5">
        <w:rPr>
          <w:rFonts w:ascii="Times New Roman" w:hAnsi="Times New Roman" w:cs="Times New Roman"/>
          <w:bCs/>
          <w:noProof w:val="0"/>
          <w:color w:val="000000" w:themeColor="text1"/>
          <w:sz w:val="24"/>
          <w:szCs w:val="24"/>
        </w:rPr>
        <w:t>ui</w:t>
      </w:r>
      <w:r w:rsidRPr="00792BD5">
        <w:rPr>
          <w:rFonts w:ascii="Times New Roman" w:hAnsi="Times New Roman" w:cs="Times New Roman"/>
          <w:bCs/>
          <w:noProof w:val="0"/>
          <w:color w:val="000000" w:themeColor="text1"/>
          <w:sz w:val="24"/>
          <w:szCs w:val="24"/>
        </w:rPr>
        <w:t xml:space="preserve"> </w:t>
      </w:r>
      <w:r w:rsidR="007C164E" w:rsidRPr="00792BD5">
        <w:rPr>
          <w:rFonts w:ascii="Times New Roman" w:hAnsi="Times New Roman" w:cs="Times New Roman"/>
          <w:bCs/>
          <w:noProof w:val="0"/>
          <w:color w:val="000000" w:themeColor="text1"/>
          <w:sz w:val="24"/>
          <w:szCs w:val="24"/>
        </w:rPr>
        <w:t xml:space="preserve">de apă caldă de consum </w:t>
      </w:r>
      <w:r w:rsidRPr="00792BD5">
        <w:rPr>
          <w:rFonts w:ascii="Times New Roman" w:hAnsi="Times New Roman" w:cs="Times New Roman"/>
          <w:bCs/>
          <w:noProof w:val="0"/>
          <w:color w:val="000000" w:themeColor="text1"/>
          <w:sz w:val="24"/>
          <w:szCs w:val="24"/>
        </w:rPr>
        <w:t>a fost recepționat în acea perioadă,</w:t>
      </w:r>
    </w:p>
    <w:p w14:paraId="7D65E777" w14:textId="60A215C1" w:rsidR="000A2C67" w:rsidRPr="00792BD5" w:rsidRDefault="000A2C67" w:rsidP="00190AC0">
      <w:pPr>
        <w:pStyle w:val="ListParagraph"/>
        <w:numPr>
          <w:ilvl w:val="0"/>
          <w:numId w:val="23"/>
        </w:numPr>
        <w:tabs>
          <w:tab w:val="left" w:pos="0"/>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prin alocarea unui consum mediu al lunii respective</w:t>
      </w:r>
      <w:r w:rsidR="00CB6F09"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aferent unității de calcul, </w:t>
      </w:r>
      <w:r w:rsidR="009B45BD" w:rsidRPr="00792BD5">
        <w:rPr>
          <w:rFonts w:ascii="Times New Roman" w:hAnsi="Times New Roman" w:cs="Times New Roman"/>
          <w:bCs/>
          <w:noProof w:val="0"/>
          <w:color w:val="000000" w:themeColor="text1"/>
          <w:sz w:val="24"/>
          <w:szCs w:val="24"/>
        </w:rPr>
        <w:t xml:space="preserve">determinat </w:t>
      </w:r>
      <w:r w:rsidR="002E0CFA" w:rsidRPr="00792BD5">
        <w:rPr>
          <w:rFonts w:ascii="Times New Roman" w:hAnsi="Times New Roman" w:cs="Times New Roman"/>
          <w:bCs/>
          <w:noProof w:val="0"/>
          <w:color w:val="000000" w:themeColor="text1"/>
          <w:sz w:val="24"/>
          <w:szCs w:val="24"/>
        </w:rPr>
        <w:t>ca raport între numărul total de unități de consum de pe verticala încăperii respective și numărul total de persoane aferent unității de calcul</w:t>
      </w:r>
      <w:r w:rsidR="002312B5" w:rsidRPr="00792BD5">
        <w:rPr>
          <w:rFonts w:ascii="Times New Roman" w:hAnsi="Times New Roman" w:cs="Times New Roman"/>
          <w:bCs/>
          <w:noProof w:val="0"/>
          <w:color w:val="000000" w:themeColor="text1"/>
          <w:sz w:val="24"/>
          <w:szCs w:val="24"/>
        </w:rPr>
        <w:t>;</w:t>
      </w:r>
      <w:r w:rsidR="002E0CFA" w:rsidRPr="00792BD5">
        <w:rPr>
          <w:rFonts w:ascii="Times New Roman" w:hAnsi="Times New Roman" w:cs="Times New Roman"/>
          <w:bCs/>
          <w:noProof w:val="0"/>
          <w:color w:val="000000" w:themeColor="text1"/>
          <w:sz w:val="24"/>
          <w:szCs w:val="24"/>
        </w:rPr>
        <w:t xml:space="preserve"> </w:t>
      </w:r>
      <w:r w:rsidR="002312B5" w:rsidRPr="00792BD5">
        <w:rPr>
          <w:rFonts w:ascii="Times New Roman" w:hAnsi="Times New Roman" w:cs="Times New Roman"/>
          <w:bCs/>
          <w:noProof w:val="0"/>
          <w:color w:val="000000" w:themeColor="text1"/>
          <w:sz w:val="24"/>
          <w:szCs w:val="24"/>
        </w:rPr>
        <w:t xml:space="preserve">consumul mediu se înmulțește </w:t>
      </w:r>
      <w:r w:rsidR="002E0CFA" w:rsidRPr="00792BD5">
        <w:rPr>
          <w:rFonts w:ascii="Times New Roman" w:hAnsi="Times New Roman" w:cs="Times New Roman"/>
          <w:bCs/>
          <w:noProof w:val="0"/>
          <w:color w:val="000000" w:themeColor="text1"/>
          <w:sz w:val="24"/>
          <w:szCs w:val="24"/>
        </w:rPr>
        <w:t xml:space="preserve">cu numărul de persoane </w:t>
      </w:r>
      <w:r w:rsidR="002312B5" w:rsidRPr="00792BD5">
        <w:rPr>
          <w:rFonts w:ascii="Times New Roman" w:hAnsi="Times New Roman" w:cs="Times New Roman"/>
          <w:bCs/>
          <w:noProof w:val="0"/>
          <w:color w:val="000000" w:themeColor="text1"/>
          <w:sz w:val="24"/>
          <w:szCs w:val="24"/>
        </w:rPr>
        <w:t>aferent</w:t>
      </w:r>
      <w:r w:rsidR="002E0CFA" w:rsidRPr="00792BD5">
        <w:rPr>
          <w:rFonts w:ascii="Times New Roman" w:hAnsi="Times New Roman" w:cs="Times New Roman"/>
          <w:bCs/>
          <w:noProof w:val="0"/>
          <w:color w:val="000000" w:themeColor="text1"/>
          <w:sz w:val="24"/>
          <w:szCs w:val="24"/>
        </w:rPr>
        <w:t xml:space="preserve"> apartamentul</w:t>
      </w:r>
      <w:r w:rsidR="002312B5" w:rsidRPr="00792BD5">
        <w:rPr>
          <w:rFonts w:ascii="Times New Roman" w:hAnsi="Times New Roman" w:cs="Times New Roman"/>
          <w:bCs/>
          <w:noProof w:val="0"/>
          <w:color w:val="000000" w:themeColor="text1"/>
          <w:sz w:val="24"/>
          <w:szCs w:val="24"/>
        </w:rPr>
        <w:t>ui</w:t>
      </w:r>
      <w:r w:rsidR="002E0CFA" w:rsidRPr="00792BD5">
        <w:rPr>
          <w:rFonts w:ascii="Times New Roman" w:hAnsi="Times New Roman" w:cs="Times New Roman"/>
          <w:bCs/>
          <w:noProof w:val="0"/>
          <w:color w:val="000000" w:themeColor="text1"/>
          <w:sz w:val="24"/>
          <w:szCs w:val="24"/>
        </w:rPr>
        <w:t>/spațiul</w:t>
      </w:r>
      <w:r w:rsidR="002312B5" w:rsidRPr="00792BD5">
        <w:rPr>
          <w:rFonts w:ascii="Times New Roman" w:hAnsi="Times New Roman" w:cs="Times New Roman"/>
          <w:bCs/>
          <w:noProof w:val="0"/>
          <w:color w:val="000000" w:themeColor="text1"/>
          <w:sz w:val="24"/>
          <w:szCs w:val="24"/>
        </w:rPr>
        <w:t>ui</w:t>
      </w:r>
      <w:r w:rsidR="002E0CFA" w:rsidRPr="00792BD5">
        <w:rPr>
          <w:rFonts w:ascii="Times New Roman" w:hAnsi="Times New Roman" w:cs="Times New Roman"/>
          <w:bCs/>
          <w:noProof w:val="0"/>
          <w:color w:val="000000" w:themeColor="text1"/>
          <w:sz w:val="24"/>
          <w:szCs w:val="24"/>
        </w:rPr>
        <w:t xml:space="preserve"> cu altă destinație decât cea de locuință </w:t>
      </w:r>
      <w:r w:rsidR="002312B5" w:rsidRPr="00792BD5">
        <w:rPr>
          <w:rFonts w:ascii="Times New Roman" w:hAnsi="Times New Roman" w:cs="Times New Roman"/>
          <w:bCs/>
          <w:noProof w:val="0"/>
          <w:color w:val="000000" w:themeColor="text1"/>
          <w:sz w:val="24"/>
          <w:szCs w:val="24"/>
        </w:rPr>
        <w:t>în cauză</w:t>
      </w:r>
      <w:r w:rsidR="002E0CFA" w:rsidRPr="00792BD5">
        <w:rPr>
          <w:rFonts w:ascii="Times New Roman" w:hAnsi="Times New Roman" w:cs="Times New Roman"/>
          <w:bCs/>
          <w:noProof w:val="0"/>
          <w:color w:val="000000" w:themeColor="text1"/>
          <w:sz w:val="24"/>
          <w:szCs w:val="24"/>
        </w:rPr>
        <w:t>;</w:t>
      </w:r>
      <w:r w:rsidR="009B45BD" w:rsidRPr="00792BD5">
        <w:rPr>
          <w:rFonts w:ascii="Times New Roman" w:hAnsi="Times New Roman" w:cs="Times New Roman"/>
          <w:bCs/>
          <w:noProof w:val="0"/>
          <w:color w:val="000000" w:themeColor="text1"/>
          <w:sz w:val="24"/>
          <w:szCs w:val="24"/>
        </w:rPr>
        <w:t xml:space="preserve"> </w:t>
      </w:r>
      <w:r w:rsidR="002E0CFA" w:rsidRPr="00792BD5">
        <w:rPr>
          <w:rFonts w:ascii="Times New Roman" w:hAnsi="Times New Roman" w:cs="Times New Roman"/>
          <w:bCs/>
          <w:noProof w:val="0"/>
          <w:color w:val="000000" w:themeColor="text1"/>
          <w:sz w:val="24"/>
          <w:szCs w:val="24"/>
        </w:rPr>
        <w:t xml:space="preserve">prevederile se aplică </w:t>
      </w:r>
      <w:r w:rsidRPr="00792BD5">
        <w:rPr>
          <w:rFonts w:ascii="Times New Roman" w:hAnsi="Times New Roman" w:cs="Times New Roman"/>
          <w:bCs/>
          <w:noProof w:val="0"/>
          <w:color w:val="000000" w:themeColor="text1"/>
          <w:sz w:val="24"/>
          <w:szCs w:val="24"/>
        </w:rPr>
        <w:t>în situația în care nu există un istoric de consum.</w:t>
      </w:r>
    </w:p>
    <w:p w14:paraId="496DC2AE" w14:textId="6139E580" w:rsidR="000A2C67" w:rsidRPr="00792BD5" w:rsidRDefault="000A2C67" w:rsidP="00190AC0">
      <w:pPr>
        <w:pStyle w:val="ListParagraph"/>
        <w:numPr>
          <w:ilvl w:val="0"/>
          <w:numId w:val="22"/>
        </w:numPr>
        <w:tabs>
          <w:tab w:val="left" w:pos="142"/>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Regularizarea consumurilor estimate la alin. </w:t>
      </w:r>
      <w:r w:rsidR="0010274C" w:rsidRPr="00792BD5">
        <w:rPr>
          <w:rFonts w:ascii="Times New Roman" w:hAnsi="Times New Roman" w:cs="Times New Roman"/>
          <w:bCs/>
          <w:noProof w:val="0"/>
          <w:color w:val="000000" w:themeColor="text1"/>
          <w:sz w:val="24"/>
          <w:szCs w:val="24"/>
        </w:rPr>
        <w:fldChar w:fldCharType="begin"/>
      </w:r>
      <w:r w:rsidR="0010274C" w:rsidRPr="00792BD5">
        <w:rPr>
          <w:rFonts w:ascii="Times New Roman" w:hAnsi="Times New Roman" w:cs="Times New Roman"/>
          <w:bCs/>
          <w:noProof w:val="0"/>
          <w:color w:val="000000" w:themeColor="text1"/>
          <w:sz w:val="24"/>
          <w:szCs w:val="24"/>
        </w:rPr>
        <w:instrText xml:space="preserve"> REF _Ref103610137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10274C" w:rsidRPr="00792BD5">
        <w:rPr>
          <w:rFonts w:ascii="Times New Roman" w:hAnsi="Times New Roman" w:cs="Times New Roman"/>
          <w:bCs/>
          <w:noProof w:val="0"/>
          <w:color w:val="000000" w:themeColor="text1"/>
          <w:sz w:val="24"/>
          <w:szCs w:val="24"/>
        </w:rPr>
      </w:r>
      <w:r w:rsidR="0010274C" w:rsidRPr="00792BD5">
        <w:rPr>
          <w:rFonts w:ascii="Times New Roman" w:hAnsi="Times New Roman" w:cs="Times New Roman"/>
          <w:bCs/>
          <w:noProof w:val="0"/>
          <w:color w:val="000000" w:themeColor="text1"/>
          <w:sz w:val="24"/>
          <w:szCs w:val="24"/>
        </w:rPr>
        <w:fldChar w:fldCharType="separate"/>
      </w:r>
      <w:r w:rsidR="00F73849" w:rsidRPr="00792BD5">
        <w:rPr>
          <w:rFonts w:ascii="Times New Roman" w:hAnsi="Times New Roman" w:cs="Times New Roman"/>
          <w:bCs/>
          <w:noProof w:val="0"/>
          <w:color w:val="000000" w:themeColor="text1"/>
          <w:sz w:val="24"/>
          <w:szCs w:val="24"/>
        </w:rPr>
        <w:t>(10)</w:t>
      </w:r>
      <w:r w:rsidR="0010274C"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 xml:space="preserve"> s</w:t>
      </w:r>
      <w:r w:rsidR="008861A3">
        <w:rPr>
          <w:rFonts w:ascii="Times New Roman" w:hAnsi="Times New Roman" w:cs="Times New Roman"/>
          <w:bCs/>
          <w:noProof w:val="0"/>
          <w:color w:val="000000" w:themeColor="text1"/>
          <w:sz w:val="24"/>
          <w:szCs w:val="24"/>
        </w:rPr>
        <w:t>e</w:t>
      </w:r>
      <w:r w:rsidRPr="00792BD5">
        <w:rPr>
          <w:rFonts w:ascii="Times New Roman" w:hAnsi="Times New Roman" w:cs="Times New Roman"/>
          <w:bCs/>
          <w:noProof w:val="0"/>
          <w:color w:val="000000" w:themeColor="text1"/>
          <w:sz w:val="24"/>
          <w:szCs w:val="24"/>
        </w:rPr>
        <w:t xml:space="preserve"> realizează, după caz, în luna următoare sau după verific</w:t>
      </w:r>
      <w:r w:rsidR="009B45BD" w:rsidRPr="00792BD5">
        <w:rPr>
          <w:rFonts w:ascii="Times New Roman" w:hAnsi="Times New Roman" w:cs="Times New Roman"/>
          <w:bCs/>
          <w:noProof w:val="0"/>
          <w:color w:val="000000" w:themeColor="text1"/>
          <w:sz w:val="24"/>
          <w:szCs w:val="24"/>
        </w:rPr>
        <w:t>area</w:t>
      </w:r>
      <w:r w:rsidRPr="00792BD5">
        <w:rPr>
          <w:rFonts w:ascii="Times New Roman" w:hAnsi="Times New Roman" w:cs="Times New Roman"/>
          <w:bCs/>
          <w:noProof w:val="0"/>
          <w:color w:val="000000" w:themeColor="text1"/>
          <w:sz w:val="24"/>
          <w:szCs w:val="24"/>
        </w:rPr>
        <w:t xml:space="preserve"> repartitorului în cauză.</w:t>
      </w:r>
    </w:p>
    <w:p w14:paraId="12D27032" w14:textId="3FD3E9A6" w:rsidR="000A2C67" w:rsidRPr="00792BD5" w:rsidRDefault="000A2C67" w:rsidP="00190AC0">
      <w:pPr>
        <w:pStyle w:val="ListParagraph"/>
        <w:numPr>
          <w:ilvl w:val="0"/>
          <w:numId w:val="22"/>
        </w:numPr>
        <w:tabs>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Prestatorul are obligația să comunice lunar </w:t>
      </w:r>
      <w:r w:rsidRPr="00032115">
        <w:rPr>
          <w:rFonts w:ascii="Times New Roman" w:hAnsi="Times New Roman" w:cs="Times New Roman"/>
          <w:bCs/>
          <w:noProof w:val="0"/>
          <w:color w:val="000000" w:themeColor="text1"/>
          <w:sz w:val="24"/>
          <w:szCs w:val="24"/>
        </w:rPr>
        <w:t>asociaţiei de proprietari</w:t>
      </w:r>
      <w:r w:rsidR="0081561C" w:rsidRPr="00032115">
        <w:rPr>
          <w:rFonts w:ascii="Times New Roman" w:hAnsi="Times New Roman" w:cs="Times New Roman"/>
          <w:bCs/>
          <w:noProof w:val="0"/>
          <w:color w:val="000000" w:themeColor="text1"/>
          <w:sz w:val="24"/>
          <w:szCs w:val="24"/>
        </w:rPr>
        <w:t>/</w:t>
      </w:r>
      <w:r w:rsidR="009E0FFB" w:rsidRPr="00032115">
        <w:rPr>
          <w:rFonts w:ascii="Times New Roman" w:hAnsi="Times New Roman" w:cs="Times New Roman"/>
          <w:bCs/>
          <w:noProof w:val="0"/>
          <w:color w:val="000000" w:themeColor="text1"/>
          <w:sz w:val="24"/>
          <w:szCs w:val="24"/>
        </w:rPr>
        <w:t>asociației de chiriași/</w:t>
      </w:r>
      <w:r w:rsidR="0081561C" w:rsidRPr="00032115">
        <w:rPr>
          <w:rFonts w:ascii="Times New Roman" w:hAnsi="Times New Roman" w:cs="Times New Roman"/>
          <w:bCs/>
          <w:noProof w:val="0"/>
          <w:color w:val="000000" w:themeColor="text1"/>
          <w:sz w:val="24"/>
          <w:szCs w:val="24"/>
        </w:rPr>
        <w:t>proprietarului condominiului</w:t>
      </w:r>
      <w:r w:rsidR="0081561C"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lista apartamentelor/spațiilor cu altă destinație decât cea de locuință aflate în situația </w:t>
      </w:r>
      <w:r w:rsidR="003A1A3A" w:rsidRPr="00792BD5">
        <w:rPr>
          <w:rFonts w:ascii="Times New Roman" w:hAnsi="Times New Roman" w:cs="Times New Roman"/>
          <w:bCs/>
          <w:noProof w:val="0"/>
          <w:color w:val="000000" w:themeColor="text1"/>
          <w:sz w:val="24"/>
          <w:szCs w:val="24"/>
        </w:rPr>
        <w:t xml:space="preserve">prevăzută </w:t>
      </w:r>
      <w:r w:rsidRPr="00792BD5">
        <w:rPr>
          <w:rFonts w:ascii="Times New Roman" w:hAnsi="Times New Roman" w:cs="Times New Roman"/>
          <w:bCs/>
          <w:noProof w:val="0"/>
          <w:color w:val="000000" w:themeColor="text1"/>
          <w:sz w:val="24"/>
          <w:szCs w:val="24"/>
        </w:rPr>
        <w:t xml:space="preserve">la alin. </w:t>
      </w:r>
      <w:r w:rsidR="0010274C" w:rsidRPr="00792BD5">
        <w:rPr>
          <w:rFonts w:ascii="Times New Roman" w:hAnsi="Times New Roman" w:cs="Times New Roman"/>
          <w:bCs/>
          <w:noProof w:val="0"/>
          <w:color w:val="000000" w:themeColor="text1"/>
          <w:sz w:val="24"/>
          <w:szCs w:val="24"/>
        </w:rPr>
        <w:fldChar w:fldCharType="begin"/>
      </w:r>
      <w:r w:rsidR="0010274C" w:rsidRPr="00792BD5">
        <w:rPr>
          <w:rFonts w:ascii="Times New Roman" w:hAnsi="Times New Roman" w:cs="Times New Roman"/>
          <w:bCs/>
          <w:noProof w:val="0"/>
          <w:color w:val="000000" w:themeColor="text1"/>
          <w:sz w:val="24"/>
          <w:szCs w:val="24"/>
        </w:rPr>
        <w:instrText xml:space="preserve"> REF _Ref103610137 \r \h </w:instrText>
      </w:r>
      <w:r w:rsidR="004B380F" w:rsidRPr="00792BD5">
        <w:rPr>
          <w:rFonts w:ascii="Times New Roman" w:hAnsi="Times New Roman" w:cs="Times New Roman"/>
          <w:bCs/>
          <w:noProof w:val="0"/>
          <w:color w:val="000000" w:themeColor="text1"/>
          <w:sz w:val="24"/>
          <w:szCs w:val="24"/>
        </w:rPr>
        <w:instrText xml:space="preserve"> \* MERGEFORMAT </w:instrText>
      </w:r>
      <w:r w:rsidR="0010274C" w:rsidRPr="00792BD5">
        <w:rPr>
          <w:rFonts w:ascii="Times New Roman" w:hAnsi="Times New Roman" w:cs="Times New Roman"/>
          <w:bCs/>
          <w:noProof w:val="0"/>
          <w:color w:val="000000" w:themeColor="text1"/>
          <w:sz w:val="24"/>
          <w:szCs w:val="24"/>
        </w:rPr>
      </w:r>
      <w:r w:rsidR="0010274C" w:rsidRPr="00792BD5">
        <w:rPr>
          <w:rFonts w:ascii="Times New Roman" w:hAnsi="Times New Roman" w:cs="Times New Roman"/>
          <w:bCs/>
          <w:noProof w:val="0"/>
          <w:color w:val="000000" w:themeColor="text1"/>
          <w:sz w:val="24"/>
          <w:szCs w:val="24"/>
        </w:rPr>
        <w:fldChar w:fldCharType="separate"/>
      </w:r>
      <w:r w:rsidR="00F73849" w:rsidRPr="00792BD5">
        <w:rPr>
          <w:rFonts w:ascii="Times New Roman" w:hAnsi="Times New Roman" w:cs="Times New Roman"/>
          <w:bCs/>
          <w:noProof w:val="0"/>
          <w:color w:val="000000" w:themeColor="text1"/>
          <w:sz w:val="24"/>
          <w:szCs w:val="24"/>
        </w:rPr>
        <w:t>(10)</w:t>
      </w:r>
      <w:r w:rsidR="0010274C" w:rsidRPr="00792BD5">
        <w:rPr>
          <w:rFonts w:ascii="Times New Roman" w:hAnsi="Times New Roman" w:cs="Times New Roman"/>
          <w:bCs/>
          <w:noProof w:val="0"/>
          <w:color w:val="000000" w:themeColor="text1"/>
          <w:sz w:val="24"/>
          <w:szCs w:val="24"/>
        </w:rPr>
        <w:fldChar w:fldCharType="end"/>
      </w:r>
      <w:r w:rsidRPr="00792BD5">
        <w:rPr>
          <w:rFonts w:ascii="Times New Roman" w:hAnsi="Times New Roman" w:cs="Times New Roman"/>
          <w:bCs/>
          <w:noProof w:val="0"/>
          <w:color w:val="000000" w:themeColor="text1"/>
          <w:sz w:val="24"/>
          <w:szCs w:val="24"/>
        </w:rPr>
        <w:t>, în vederea asigurării/facilitării accesului în apartamentele/spațiile în care se află repartitoarele care nu se pot recepționa, pentru: verificarea repartitoarelor, remedierea cauzelor care au condus la lipsa recepției și/sau, după caz, înlocuirea acestora.</w:t>
      </w:r>
    </w:p>
    <w:p w14:paraId="30EC8B63" w14:textId="1D93BC72" w:rsidR="006D5FB4" w:rsidRPr="00792BD5" w:rsidRDefault="00774BCE"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21" w:name="_Ref103094006"/>
      <w:r w:rsidRPr="00792BD5">
        <w:rPr>
          <w:rFonts w:ascii="Times New Roman" w:eastAsia="Times New Roman" w:hAnsi="Times New Roman" w:cs="Times New Roman"/>
          <w:b/>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w:t>
      </w:r>
      <w:r w:rsidR="006D5FB4" w:rsidRPr="00792BD5">
        <w:rPr>
          <w:rFonts w:ascii="Times New Roman" w:eastAsia="Times New Roman" w:hAnsi="Times New Roman" w:cs="Times New Roman"/>
          <w:noProof w:val="0"/>
          <w:color w:val="000000" w:themeColor="text1"/>
          <w:sz w:val="24"/>
          <w:szCs w:val="24"/>
        </w:rPr>
        <w:t xml:space="preserve">Apartamentul sau spațiul cu altă destinaţie </w:t>
      </w:r>
      <w:r w:rsidR="006D5FB4"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6D5FB4" w:rsidRPr="00792BD5">
        <w:rPr>
          <w:rFonts w:ascii="Times New Roman" w:eastAsia="Times New Roman" w:hAnsi="Times New Roman" w:cs="Times New Roman"/>
          <w:noProof w:val="0"/>
          <w:color w:val="000000" w:themeColor="text1"/>
          <w:sz w:val="24"/>
          <w:szCs w:val="24"/>
        </w:rPr>
        <w:t xml:space="preserve"> este considerat fără repartitoare de costuri pentru apă caldă</w:t>
      </w:r>
      <w:r w:rsidR="007044D8" w:rsidRPr="00792BD5">
        <w:rPr>
          <w:rFonts w:ascii="Times New Roman" w:eastAsia="Times New Roman" w:hAnsi="Times New Roman" w:cs="Times New Roman"/>
          <w:noProof w:val="0"/>
          <w:color w:val="000000" w:themeColor="text1"/>
          <w:sz w:val="24"/>
          <w:szCs w:val="24"/>
        </w:rPr>
        <w:t xml:space="preserve"> de consum</w:t>
      </w:r>
      <w:r w:rsidR="006D5FB4" w:rsidRPr="00792BD5">
        <w:rPr>
          <w:rFonts w:ascii="Times New Roman" w:eastAsia="Times New Roman" w:hAnsi="Times New Roman" w:cs="Times New Roman"/>
          <w:noProof w:val="0"/>
          <w:color w:val="000000" w:themeColor="text1"/>
          <w:sz w:val="24"/>
          <w:szCs w:val="24"/>
        </w:rPr>
        <w:t xml:space="preserve"> atunci când:</w:t>
      </w:r>
      <w:bookmarkEnd w:id="21"/>
      <w:r w:rsidR="006D5FB4" w:rsidRPr="00792BD5">
        <w:rPr>
          <w:rFonts w:ascii="Times New Roman" w:eastAsia="Times New Roman" w:hAnsi="Times New Roman" w:cs="Times New Roman"/>
          <w:noProof w:val="0"/>
          <w:color w:val="000000" w:themeColor="text1"/>
          <w:sz w:val="24"/>
          <w:szCs w:val="24"/>
        </w:rPr>
        <w:t xml:space="preserve"> </w:t>
      </w:r>
    </w:p>
    <w:p w14:paraId="7DAC1314" w14:textId="6E867E31" w:rsidR="006D5FB4"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nu sunt </w:t>
      </w:r>
      <w:r w:rsidR="00492AF4" w:rsidRPr="00792BD5">
        <w:rPr>
          <w:rFonts w:ascii="Times New Roman" w:eastAsia="Times New Roman" w:hAnsi="Times New Roman" w:cs="Times New Roman"/>
          <w:noProof w:val="0"/>
          <w:color w:val="000000" w:themeColor="text1"/>
          <w:sz w:val="24"/>
          <w:szCs w:val="24"/>
        </w:rPr>
        <w:t xml:space="preserve">încă </w:t>
      </w:r>
      <w:r w:rsidRPr="00792BD5">
        <w:rPr>
          <w:rFonts w:ascii="Times New Roman" w:eastAsia="Times New Roman" w:hAnsi="Times New Roman" w:cs="Times New Roman"/>
          <w:noProof w:val="0"/>
          <w:color w:val="000000" w:themeColor="text1"/>
          <w:sz w:val="24"/>
          <w:szCs w:val="24"/>
        </w:rPr>
        <w:t>montate repartitoare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Pr="00792BD5">
        <w:rPr>
          <w:rFonts w:ascii="Times New Roman" w:eastAsia="Times New Roman" w:hAnsi="Times New Roman" w:cs="Times New Roman"/>
          <w:noProof w:val="0"/>
          <w:color w:val="000000" w:themeColor="text1"/>
          <w:sz w:val="24"/>
          <w:szCs w:val="24"/>
        </w:rPr>
        <w:t xml:space="preserve">; </w:t>
      </w:r>
    </w:p>
    <w:p w14:paraId="30805712" w14:textId="343A35CD" w:rsidR="006D5FB4"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se constată violarea sigiliilor chiar şi numai la unul dintre repartitoarele de costuri pentru apă caldă</w:t>
      </w:r>
      <w:r w:rsidR="008916C8" w:rsidRPr="00792BD5">
        <w:rPr>
          <w:rFonts w:ascii="Times New Roman" w:eastAsia="Times New Roman" w:hAnsi="Times New Roman" w:cs="Times New Roman"/>
          <w:bCs/>
          <w:noProof w:val="0"/>
          <w:color w:val="000000" w:themeColor="text1"/>
          <w:sz w:val="24"/>
          <w:szCs w:val="24"/>
        </w:rPr>
        <w:t xml:space="preserve"> de consum</w:t>
      </w:r>
      <w:r w:rsidRPr="00792BD5">
        <w:rPr>
          <w:rFonts w:ascii="Times New Roman" w:eastAsia="Times New Roman" w:hAnsi="Times New Roman" w:cs="Times New Roman"/>
          <w:bCs/>
          <w:noProof w:val="0"/>
          <w:color w:val="000000" w:themeColor="text1"/>
          <w:sz w:val="24"/>
          <w:szCs w:val="24"/>
        </w:rPr>
        <w:t>. Perioada considerată ca fiind fără repartitor este de la</w:t>
      </w:r>
      <w:r w:rsidR="00AF6EC2" w:rsidRPr="00792BD5">
        <w:rPr>
          <w:rFonts w:ascii="Times New Roman" w:eastAsia="Times New Roman" w:hAnsi="Times New Roman" w:cs="Times New Roman"/>
          <w:bCs/>
          <w:noProof w:val="0"/>
          <w:color w:val="000000" w:themeColor="text1"/>
          <w:sz w:val="24"/>
          <w:szCs w:val="24"/>
        </w:rPr>
        <w:t xml:space="preserve"> ultima</w:t>
      </w:r>
      <w:r w:rsidRPr="00792BD5">
        <w:rPr>
          <w:rFonts w:ascii="Times New Roman" w:eastAsia="Times New Roman" w:hAnsi="Times New Roman" w:cs="Times New Roman"/>
          <w:bCs/>
          <w:noProof w:val="0"/>
          <w:color w:val="000000" w:themeColor="text1"/>
          <w:sz w:val="24"/>
          <w:szCs w:val="24"/>
        </w:rPr>
        <w:t xml:space="preserve"> verificare şi până la </w:t>
      </w:r>
      <w:r w:rsidR="00AF6EC2" w:rsidRPr="00792BD5">
        <w:rPr>
          <w:rFonts w:ascii="Times New Roman" w:eastAsia="Times New Roman" w:hAnsi="Times New Roman" w:cs="Times New Roman"/>
          <w:bCs/>
          <w:noProof w:val="0"/>
          <w:color w:val="000000" w:themeColor="text1"/>
          <w:sz w:val="24"/>
          <w:szCs w:val="24"/>
        </w:rPr>
        <w:t xml:space="preserve">resigilarea </w:t>
      </w:r>
      <w:r w:rsidRPr="00792BD5">
        <w:rPr>
          <w:rFonts w:ascii="Times New Roman" w:eastAsia="Times New Roman" w:hAnsi="Times New Roman" w:cs="Times New Roman"/>
          <w:bCs/>
          <w:noProof w:val="0"/>
          <w:color w:val="000000" w:themeColor="text1"/>
          <w:sz w:val="24"/>
          <w:szCs w:val="24"/>
        </w:rPr>
        <w:t>repartitorului</w:t>
      </w:r>
      <w:r w:rsidR="003E2D70" w:rsidRPr="00792BD5">
        <w:rPr>
          <w:rFonts w:ascii="Times New Roman" w:eastAsia="Times New Roman" w:hAnsi="Times New Roman" w:cs="Times New Roman"/>
          <w:bCs/>
          <w:noProof w:val="0"/>
          <w:color w:val="000000" w:themeColor="text1"/>
          <w:sz w:val="24"/>
          <w:szCs w:val="24"/>
        </w:rPr>
        <w:t>;</w:t>
      </w:r>
      <w:r w:rsidRPr="00792BD5">
        <w:rPr>
          <w:rFonts w:ascii="Times New Roman" w:eastAsia="Times New Roman" w:hAnsi="Times New Roman" w:cs="Times New Roman"/>
          <w:bCs/>
          <w:noProof w:val="0"/>
          <w:color w:val="000000" w:themeColor="text1"/>
          <w:sz w:val="24"/>
          <w:szCs w:val="24"/>
        </w:rPr>
        <w:t xml:space="preserve"> număr</w:t>
      </w:r>
      <w:r w:rsidR="003E2D70" w:rsidRPr="00792BD5">
        <w:rPr>
          <w:rFonts w:ascii="Times New Roman" w:eastAsia="Times New Roman" w:hAnsi="Times New Roman" w:cs="Times New Roman"/>
          <w:bCs/>
          <w:noProof w:val="0"/>
          <w:color w:val="000000" w:themeColor="text1"/>
          <w:sz w:val="24"/>
          <w:szCs w:val="24"/>
        </w:rPr>
        <w:t>ul</w:t>
      </w:r>
      <w:r w:rsidRPr="00792BD5">
        <w:rPr>
          <w:rFonts w:ascii="Times New Roman" w:eastAsia="Times New Roman" w:hAnsi="Times New Roman" w:cs="Times New Roman"/>
          <w:bCs/>
          <w:noProof w:val="0"/>
          <w:color w:val="000000" w:themeColor="text1"/>
          <w:sz w:val="24"/>
          <w:szCs w:val="24"/>
        </w:rPr>
        <w:t xml:space="preserve"> de unități de </w:t>
      </w:r>
      <w:r w:rsidR="00983DAE">
        <w:rPr>
          <w:rFonts w:ascii="Times New Roman" w:eastAsia="Times New Roman" w:hAnsi="Times New Roman" w:cs="Times New Roman"/>
          <w:bCs/>
          <w:noProof w:val="0"/>
          <w:color w:val="000000" w:themeColor="text1"/>
          <w:sz w:val="24"/>
          <w:szCs w:val="24"/>
        </w:rPr>
        <w:t xml:space="preserve">consum </w:t>
      </w:r>
      <w:r w:rsidRPr="00792BD5">
        <w:rPr>
          <w:rFonts w:ascii="Times New Roman" w:eastAsia="Times New Roman" w:hAnsi="Times New Roman" w:cs="Times New Roman"/>
          <w:bCs/>
          <w:noProof w:val="0"/>
          <w:color w:val="000000" w:themeColor="text1"/>
          <w:sz w:val="24"/>
          <w:szCs w:val="24"/>
        </w:rPr>
        <w:t xml:space="preserve"> </w:t>
      </w:r>
      <w:r w:rsidR="003E2D70" w:rsidRPr="00792BD5">
        <w:rPr>
          <w:rFonts w:ascii="Times New Roman" w:eastAsia="Times New Roman" w:hAnsi="Times New Roman" w:cs="Times New Roman"/>
          <w:bCs/>
          <w:noProof w:val="0"/>
          <w:color w:val="000000" w:themeColor="text1"/>
          <w:sz w:val="24"/>
          <w:szCs w:val="24"/>
        </w:rPr>
        <w:t xml:space="preserve">se </w:t>
      </w:r>
      <w:r w:rsidRPr="00792BD5">
        <w:rPr>
          <w:rFonts w:ascii="Times New Roman" w:eastAsia="Times New Roman" w:hAnsi="Times New Roman" w:cs="Times New Roman"/>
          <w:bCs/>
          <w:noProof w:val="0"/>
          <w:color w:val="000000" w:themeColor="text1"/>
          <w:sz w:val="24"/>
          <w:szCs w:val="24"/>
        </w:rPr>
        <w:t>stab</w:t>
      </w:r>
      <w:r w:rsidR="003E2D70" w:rsidRPr="00792BD5">
        <w:rPr>
          <w:rFonts w:ascii="Times New Roman" w:eastAsia="Times New Roman" w:hAnsi="Times New Roman" w:cs="Times New Roman"/>
          <w:bCs/>
          <w:noProof w:val="0"/>
          <w:color w:val="000000" w:themeColor="text1"/>
          <w:sz w:val="24"/>
          <w:szCs w:val="24"/>
        </w:rPr>
        <w:t>ilește</w:t>
      </w:r>
      <w:r w:rsidRPr="00792BD5">
        <w:rPr>
          <w:rFonts w:ascii="Times New Roman" w:eastAsia="Times New Roman" w:hAnsi="Times New Roman" w:cs="Times New Roman"/>
          <w:bCs/>
          <w:noProof w:val="0"/>
          <w:color w:val="000000" w:themeColor="text1"/>
          <w:sz w:val="24"/>
          <w:szCs w:val="24"/>
        </w:rPr>
        <w:t xml:space="preserve"> conform prevederilor </w:t>
      </w:r>
      <w:r w:rsidR="00D60504" w:rsidRPr="00792BD5">
        <w:rPr>
          <w:rFonts w:ascii="Times New Roman" w:eastAsia="Times New Roman" w:hAnsi="Times New Roman" w:cs="Times New Roman"/>
          <w:bCs/>
          <w:noProof w:val="0"/>
          <w:color w:val="000000" w:themeColor="text1"/>
          <w:sz w:val="24"/>
          <w:szCs w:val="24"/>
        </w:rPr>
        <w:fldChar w:fldCharType="begin"/>
      </w:r>
      <w:r w:rsidR="00D60504" w:rsidRPr="00792BD5">
        <w:rPr>
          <w:rFonts w:ascii="Times New Roman" w:eastAsia="Times New Roman" w:hAnsi="Times New Roman" w:cs="Times New Roman"/>
          <w:bCs/>
          <w:noProof w:val="0"/>
          <w:color w:val="000000" w:themeColor="text1"/>
          <w:sz w:val="24"/>
          <w:szCs w:val="24"/>
        </w:rPr>
        <w:instrText xml:space="preserve"> REF _Ref103094082 \r \h </w:instrText>
      </w:r>
      <w:r w:rsidR="00757C77" w:rsidRPr="00792BD5">
        <w:rPr>
          <w:rFonts w:ascii="Times New Roman" w:eastAsia="Times New Roman" w:hAnsi="Times New Roman" w:cs="Times New Roman"/>
          <w:bCs/>
          <w:noProof w:val="0"/>
          <w:color w:val="000000" w:themeColor="text1"/>
          <w:sz w:val="24"/>
          <w:szCs w:val="24"/>
        </w:rPr>
        <w:instrText xml:space="preserve"> \* MERGEFORMAT </w:instrText>
      </w:r>
      <w:r w:rsidR="00D60504" w:rsidRPr="00792BD5">
        <w:rPr>
          <w:rFonts w:ascii="Times New Roman" w:eastAsia="Times New Roman" w:hAnsi="Times New Roman" w:cs="Times New Roman"/>
          <w:bCs/>
          <w:noProof w:val="0"/>
          <w:color w:val="000000" w:themeColor="text1"/>
          <w:sz w:val="24"/>
          <w:szCs w:val="24"/>
        </w:rPr>
      </w:r>
      <w:r w:rsidR="00D60504" w:rsidRPr="00792BD5">
        <w:rPr>
          <w:rFonts w:ascii="Times New Roman" w:eastAsia="Times New Roman" w:hAnsi="Times New Roman" w:cs="Times New Roman"/>
          <w:bCs/>
          <w:noProof w:val="0"/>
          <w:color w:val="000000" w:themeColor="text1"/>
          <w:sz w:val="24"/>
          <w:szCs w:val="24"/>
        </w:rPr>
        <w:fldChar w:fldCharType="separate"/>
      </w:r>
      <w:r w:rsidR="002C0C3A" w:rsidRPr="00792BD5">
        <w:rPr>
          <w:rFonts w:ascii="Times New Roman" w:eastAsia="Times New Roman" w:hAnsi="Times New Roman" w:cs="Times New Roman"/>
          <w:bCs/>
          <w:noProof w:val="0"/>
          <w:color w:val="000000" w:themeColor="text1"/>
          <w:sz w:val="24"/>
          <w:szCs w:val="24"/>
        </w:rPr>
        <w:t>a</w:t>
      </w:r>
      <w:r w:rsidR="00755073" w:rsidRPr="00792BD5">
        <w:rPr>
          <w:rFonts w:ascii="Times New Roman" w:eastAsia="Times New Roman" w:hAnsi="Times New Roman" w:cs="Times New Roman"/>
          <w:bCs/>
          <w:noProof w:val="0"/>
          <w:color w:val="000000" w:themeColor="text1"/>
          <w:sz w:val="24"/>
          <w:szCs w:val="24"/>
        </w:rPr>
        <w:t xml:space="preserve">rt. 27 </w:t>
      </w:r>
      <w:r w:rsidR="00D60504" w:rsidRPr="00792BD5">
        <w:rPr>
          <w:rFonts w:ascii="Times New Roman" w:eastAsia="Times New Roman" w:hAnsi="Times New Roman" w:cs="Times New Roman"/>
          <w:bCs/>
          <w:noProof w:val="0"/>
          <w:color w:val="000000" w:themeColor="text1"/>
          <w:sz w:val="24"/>
          <w:szCs w:val="24"/>
        </w:rPr>
        <w:fldChar w:fldCharType="end"/>
      </w:r>
      <w:r w:rsidRPr="00792BD5">
        <w:rPr>
          <w:rFonts w:ascii="Times New Roman" w:eastAsia="Times New Roman" w:hAnsi="Times New Roman" w:cs="Times New Roman"/>
          <w:bCs/>
          <w:noProof w:val="0"/>
          <w:color w:val="000000" w:themeColor="text1"/>
          <w:sz w:val="24"/>
          <w:szCs w:val="24"/>
        </w:rPr>
        <w:t xml:space="preserve">alin. </w:t>
      </w:r>
      <w:r w:rsidR="00D60504" w:rsidRPr="00792BD5">
        <w:rPr>
          <w:rFonts w:ascii="Times New Roman" w:eastAsia="Times New Roman" w:hAnsi="Times New Roman" w:cs="Times New Roman"/>
          <w:bCs/>
          <w:noProof w:val="0"/>
          <w:color w:val="000000" w:themeColor="text1"/>
          <w:sz w:val="24"/>
          <w:szCs w:val="24"/>
        </w:rPr>
        <w:t>(1)</w:t>
      </w:r>
      <w:r w:rsidR="00477903">
        <w:rPr>
          <w:rFonts w:ascii="Times New Roman" w:eastAsia="Times New Roman" w:hAnsi="Times New Roman" w:cs="Times New Roman"/>
          <w:bCs/>
          <w:noProof w:val="0"/>
          <w:color w:val="000000" w:themeColor="text1"/>
          <w:sz w:val="24"/>
          <w:szCs w:val="24"/>
        </w:rPr>
        <w:t xml:space="preserve"> </w:t>
      </w:r>
      <w:r w:rsidR="00477903" w:rsidRPr="00477903">
        <w:rPr>
          <w:rFonts w:ascii="Times New Roman" w:eastAsia="Times New Roman" w:hAnsi="Times New Roman" w:cs="Times New Roman"/>
          <w:bCs/>
          <w:noProof w:val="0"/>
          <w:color w:val="000000" w:themeColor="text1"/>
          <w:sz w:val="24"/>
          <w:szCs w:val="24"/>
        </w:rPr>
        <w:t xml:space="preserve">și </w:t>
      </w:r>
      <w:r w:rsidR="00477903" w:rsidRPr="00477903">
        <w:rPr>
          <w:rFonts w:ascii="Times New Roman" w:eastAsia="Times New Roman" w:hAnsi="Times New Roman" w:cs="Times New Roman"/>
          <w:bCs/>
          <w:noProof w:val="0"/>
          <w:color w:val="000000" w:themeColor="text1"/>
          <w:sz w:val="24"/>
          <w:szCs w:val="24"/>
        </w:rPr>
        <w:fldChar w:fldCharType="begin"/>
      </w:r>
      <w:r w:rsidR="00477903" w:rsidRPr="00477903">
        <w:rPr>
          <w:rFonts w:ascii="Times New Roman" w:eastAsia="Times New Roman" w:hAnsi="Times New Roman" w:cs="Times New Roman"/>
          <w:bCs/>
          <w:noProof w:val="0"/>
          <w:color w:val="000000" w:themeColor="text1"/>
          <w:sz w:val="24"/>
          <w:szCs w:val="24"/>
        </w:rPr>
        <w:instrText xml:space="preserve"> REF _Ref103094153 \r \h </w:instrText>
      </w:r>
      <w:r w:rsidR="00477903" w:rsidRPr="00477903">
        <w:rPr>
          <w:rFonts w:ascii="Times New Roman" w:eastAsia="Times New Roman" w:hAnsi="Times New Roman" w:cs="Times New Roman"/>
          <w:bCs/>
          <w:noProof w:val="0"/>
          <w:color w:val="000000" w:themeColor="text1"/>
          <w:sz w:val="24"/>
          <w:szCs w:val="24"/>
        </w:rPr>
      </w:r>
      <w:r w:rsidR="00477903" w:rsidRPr="00477903">
        <w:rPr>
          <w:rFonts w:ascii="Times New Roman" w:eastAsia="Times New Roman" w:hAnsi="Times New Roman" w:cs="Times New Roman"/>
          <w:bCs/>
          <w:noProof w:val="0"/>
          <w:color w:val="000000" w:themeColor="text1"/>
          <w:sz w:val="24"/>
          <w:szCs w:val="24"/>
        </w:rPr>
        <w:fldChar w:fldCharType="separate"/>
      </w:r>
      <w:r w:rsidR="00477903" w:rsidRPr="00477903">
        <w:rPr>
          <w:rFonts w:ascii="Times New Roman" w:eastAsia="Times New Roman" w:hAnsi="Times New Roman" w:cs="Times New Roman"/>
          <w:bCs/>
          <w:noProof w:val="0"/>
          <w:color w:val="000000" w:themeColor="text1"/>
          <w:sz w:val="24"/>
          <w:szCs w:val="24"/>
        </w:rPr>
        <w:t>art. 28 alin. (1)</w:t>
      </w:r>
      <w:r w:rsidR="00477903" w:rsidRPr="00477903">
        <w:rPr>
          <w:rFonts w:ascii="Times New Roman" w:eastAsia="Times New Roman" w:hAnsi="Times New Roman" w:cs="Times New Roman"/>
          <w:bCs/>
          <w:noProof w:val="0"/>
          <w:color w:val="000000" w:themeColor="text1"/>
          <w:sz w:val="24"/>
          <w:szCs w:val="24"/>
        </w:rPr>
        <w:fldChar w:fldCharType="end"/>
      </w:r>
      <w:r w:rsidR="003E2D70" w:rsidRPr="00792BD5">
        <w:rPr>
          <w:rFonts w:ascii="Times New Roman" w:eastAsia="Times New Roman" w:hAnsi="Times New Roman" w:cs="Times New Roman"/>
          <w:bCs/>
          <w:noProof w:val="0"/>
          <w:color w:val="000000" w:themeColor="text1"/>
          <w:sz w:val="24"/>
          <w:szCs w:val="24"/>
        </w:rPr>
        <w:t>, iar</w:t>
      </w:r>
      <w:r w:rsidRPr="00792BD5">
        <w:rPr>
          <w:rFonts w:ascii="Times New Roman" w:eastAsia="Times New Roman" w:hAnsi="Times New Roman" w:cs="Times New Roman"/>
          <w:bCs/>
          <w:noProof w:val="0"/>
          <w:color w:val="000000" w:themeColor="text1"/>
          <w:sz w:val="24"/>
          <w:szCs w:val="24"/>
        </w:rPr>
        <w:t xml:space="preserve"> </w:t>
      </w:r>
      <w:r w:rsidR="00D60504" w:rsidRPr="00792BD5">
        <w:rPr>
          <w:rFonts w:ascii="Times New Roman" w:eastAsia="Times New Roman" w:hAnsi="Times New Roman" w:cs="Times New Roman"/>
          <w:bCs/>
          <w:noProof w:val="0"/>
          <w:color w:val="000000" w:themeColor="text1"/>
          <w:sz w:val="24"/>
          <w:szCs w:val="24"/>
        </w:rPr>
        <w:t>consumul pe această perioadă se recalculează pe cheltuiala proprietarului;</w:t>
      </w:r>
    </w:p>
    <w:p w14:paraId="46992A9A" w14:textId="543CDADC" w:rsidR="006D5FB4"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timp de 2 luni consecutive</w:t>
      </w:r>
      <w:r w:rsidR="008F30A1" w:rsidRPr="00792BD5">
        <w:rPr>
          <w:rFonts w:ascii="Times New Roman" w:eastAsia="Times New Roman" w:hAnsi="Times New Roman" w:cs="Times New Roman"/>
          <w:bCs/>
          <w:noProof w:val="0"/>
          <w:color w:val="000000" w:themeColor="text1"/>
          <w:sz w:val="24"/>
          <w:szCs w:val="24"/>
        </w:rPr>
        <w:t>,</w:t>
      </w:r>
      <w:r w:rsidRPr="00792BD5">
        <w:rPr>
          <w:rFonts w:ascii="Times New Roman" w:eastAsia="Times New Roman" w:hAnsi="Times New Roman" w:cs="Times New Roman"/>
          <w:bCs/>
          <w:noProof w:val="0"/>
          <w:color w:val="000000" w:themeColor="text1"/>
          <w:sz w:val="24"/>
          <w:szCs w:val="24"/>
        </w:rPr>
        <w:t xml:space="preserve"> proprietarul</w:t>
      </w:r>
      <w:r w:rsidR="00094E2D" w:rsidRPr="00792BD5">
        <w:rPr>
          <w:rFonts w:ascii="Times New Roman" w:eastAsia="Times New Roman" w:hAnsi="Times New Roman" w:cs="Times New Roman"/>
          <w:bCs/>
          <w:noProof w:val="0"/>
          <w:color w:val="000000" w:themeColor="text1"/>
          <w:sz w:val="24"/>
          <w:szCs w:val="24"/>
        </w:rPr>
        <w:t>/utilizatorul</w:t>
      </w:r>
      <w:r w:rsidRPr="00792BD5">
        <w:rPr>
          <w:rFonts w:ascii="Times New Roman" w:eastAsia="Times New Roman" w:hAnsi="Times New Roman" w:cs="Times New Roman"/>
          <w:bCs/>
          <w:noProof w:val="0"/>
          <w:color w:val="000000" w:themeColor="text1"/>
          <w:sz w:val="24"/>
          <w:szCs w:val="24"/>
        </w:rPr>
        <w:t xml:space="preserve"> </w:t>
      </w:r>
      <w:r w:rsidR="003E2D70" w:rsidRPr="00792BD5">
        <w:rPr>
          <w:rFonts w:ascii="Times New Roman" w:eastAsia="Times New Roman" w:hAnsi="Times New Roman" w:cs="Times New Roman"/>
          <w:bCs/>
          <w:noProof w:val="0"/>
          <w:color w:val="000000" w:themeColor="text1"/>
          <w:sz w:val="24"/>
          <w:szCs w:val="24"/>
        </w:rPr>
        <w:t xml:space="preserve">apartamentului/spațiului </w:t>
      </w:r>
      <w:r w:rsidRPr="00792BD5">
        <w:rPr>
          <w:rFonts w:ascii="Times New Roman" w:eastAsia="Times New Roman" w:hAnsi="Times New Roman" w:cs="Times New Roman"/>
          <w:bCs/>
          <w:noProof w:val="0"/>
          <w:color w:val="000000" w:themeColor="text1"/>
          <w:sz w:val="24"/>
          <w:szCs w:val="24"/>
        </w:rPr>
        <w:t xml:space="preserve">nu </w:t>
      </w:r>
      <w:r w:rsidR="008F30A1" w:rsidRPr="00792BD5">
        <w:rPr>
          <w:rFonts w:ascii="Times New Roman" w:eastAsia="Times New Roman" w:hAnsi="Times New Roman" w:cs="Times New Roman"/>
          <w:bCs/>
          <w:noProof w:val="0"/>
          <w:color w:val="000000" w:themeColor="text1"/>
          <w:sz w:val="24"/>
          <w:szCs w:val="24"/>
        </w:rPr>
        <w:t xml:space="preserve">a </w:t>
      </w:r>
      <w:r w:rsidRPr="00792BD5">
        <w:rPr>
          <w:rFonts w:ascii="Times New Roman" w:eastAsia="Times New Roman" w:hAnsi="Times New Roman" w:cs="Times New Roman"/>
          <w:bCs/>
          <w:noProof w:val="0"/>
          <w:color w:val="000000" w:themeColor="text1"/>
          <w:sz w:val="24"/>
          <w:szCs w:val="24"/>
        </w:rPr>
        <w:t>permi</w:t>
      </w:r>
      <w:r w:rsidR="008F30A1" w:rsidRPr="00792BD5">
        <w:rPr>
          <w:rFonts w:ascii="Times New Roman" w:eastAsia="Times New Roman" w:hAnsi="Times New Roman" w:cs="Times New Roman"/>
          <w:bCs/>
          <w:noProof w:val="0"/>
          <w:color w:val="000000" w:themeColor="text1"/>
          <w:sz w:val="24"/>
          <w:szCs w:val="24"/>
        </w:rPr>
        <w:t>s</w:t>
      </w:r>
      <w:r w:rsidRPr="00792BD5">
        <w:rPr>
          <w:rFonts w:ascii="Times New Roman" w:eastAsia="Times New Roman" w:hAnsi="Times New Roman" w:cs="Times New Roman"/>
          <w:bCs/>
          <w:noProof w:val="0"/>
          <w:color w:val="000000" w:themeColor="text1"/>
          <w:sz w:val="24"/>
          <w:szCs w:val="24"/>
        </w:rPr>
        <w:t xml:space="preserve"> citirea</w:t>
      </w:r>
      <w:r w:rsidR="00094E2D" w:rsidRPr="00792BD5">
        <w:rPr>
          <w:rFonts w:ascii="Times New Roman" w:eastAsia="Times New Roman" w:hAnsi="Times New Roman" w:cs="Times New Roman"/>
          <w:bCs/>
          <w:noProof w:val="0"/>
          <w:color w:val="000000" w:themeColor="text1"/>
          <w:sz w:val="24"/>
          <w:szCs w:val="24"/>
        </w:rPr>
        <w:t xml:space="preserve"> </w:t>
      </w:r>
      <w:r w:rsidR="00A03D36" w:rsidRPr="00792BD5">
        <w:rPr>
          <w:rFonts w:ascii="Times New Roman" w:eastAsia="Times New Roman" w:hAnsi="Times New Roman" w:cs="Times New Roman"/>
          <w:bCs/>
          <w:noProof w:val="0"/>
          <w:color w:val="000000" w:themeColor="text1"/>
          <w:sz w:val="24"/>
          <w:szCs w:val="24"/>
        </w:rPr>
        <w:t>repartitoarel</w:t>
      </w:r>
      <w:r w:rsidR="008F30A1" w:rsidRPr="00792BD5">
        <w:rPr>
          <w:rFonts w:ascii="Times New Roman" w:eastAsia="Times New Roman" w:hAnsi="Times New Roman" w:cs="Times New Roman"/>
          <w:bCs/>
          <w:noProof w:val="0"/>
          <w:color w:val="000000" w:themeColor="text1"/>
          <w:sz w:val="24"/>
          <w:szCs w:val="24"/>
        </w:rPr>
        <w:t>or</w:t>
      </w:r>
      <w:r w:rsidR="00A03D36" w:rsidRPr="00792BD5">
        <w:rPr>
          <w:rFonts w:ascii="Times New Roman" w:eastAsia="Times New Roman" w:hAnsi="Times New Roman" w:cs="Times New Roman"/>
          <w:bCs/>
          <w:noProof w:val="0"/>
          <w:color w:val="000000" w:themeColor="text1"/>
          <w:sz w:val="24"/>
          <w:szCs w:val="24"/>
        </w:rPr>
        <w:t xml:space="preserve"> de costuri pentru apă caldă de consum optice</w:t>
      </w:r>
      <w:r w:rsidR="00094E2D" w:rsidRPr="00792BD5">
        <w:rPr>
          <w:rFonts w:ascii="Times New Roman" w:eastAsia="Times New Roman" w:hAnsi="Times New Roman" w:cs="Times New Roman"/>
          <w:bCs/>
          <w:noProof w:val="0"/>
          <w:color w:val="000000" w:themeColor="text1"/>
          <w:sz w:val="24"/>
          <w:szCs w:val="24"/>
        </w:rPr>
        <w:t>,</w:t>
      </w:r>
      <w:r w:rsidR="00A03D36" w:rsidRPr="00792BD5">
        <w:rPr>
          <w:rFonts w:ascii="Times New Roman" w:eastAsia="Times New Roman" w:hAnsi="Times New Roman" w:cs="Times New Roman"/>
          <w:bCs/>
          <w:noProof w:val="0"/>
          <w:color w:val="000000" w:themeColor="text1"/>
          <w:sz w:val="24"/>
          <w:szCs w:val="24"/>
        </w:rPr>
        <w:t xml:space="preserve"> nu</w:t>
      </w:r>
      <w:r w:rsidR="008F30A1" w:rsidRPr="00792BD5">
        <w:rPr>
          <w:rFonts w:ascii="Times New Roman" w:eastAsia="Times New Roman" w:hAnsi="Times New Roman" w:cs="Times New Roman"/>
          <w:bCs/>
          <w:noProof w:val="0"/>
          <w:color w:val="000000" w:themeColor="text1"/>
          <w:sz w:val="24"/>
          <w:szCs w:val="24"/>
        </w:rPr>
        <w:t xml:space="preserve"> a</w:t>
      </w:r>
      <w:r w:rsidR="00A03D36" w:rsidRPr="00792BD5">
        <w:rPr>
          <w:rFonts w:ascii="Times New Roman" w:eastAsia="Times New Roman" w:hAnsi="Times New Roman" w:cs="Times New Roman"/>
          <w:bCs/>
          <w:noProof w:val="0"/>
          <w:color w:val="000000" w:themeColor="text1"/>
          <w:sz w:val="24"/>
          <w:szCs w:val="24"/>
        </w:rPr>
        <w:t xml:space="preserve"> comunic</w:t>
      </w:r>
      <w:r w:rsidR="008F30A1" w:rsidRPr="00792BD5">
        <w:rPr>
          <w:rFonts w:ascii="Times New Roman" w:eastAsia="Times New Roman" w:hAnsi="Times New Roman" w:cs="Times New Roman"/>
          <w:bCs/>
          <w:noProof w:val="0"/>
          <w:color w:val="000000" w:themeColor="text1"/>
          <w:sz w:val="24"/>
          <w:szCs w:val="24"/>
        </w:rPr>
        <w:t>at</w:t>
      </w:r>
      <w:r w:rsidR="00A03D36" w:rsidRPr="00792BD5">
        <w:rPr>
          <w:rFonts w:ascii="Times New Roman" w:eastAsia="Times New Roman" w:hAnsi="Times New Roman" w:cs="Times New Roman"/>
          <w:bCs/>
          <w:noProof w:val="0"/>
          <w:color w:val="000000" w:themeColor="text1"/>
          <w:sz w:val="24"/>
          <w:szCs w:val="24"/>
        </w:rPr>
        <w:t xml:space="preserve"> citirile conform prevederilor </w:t>
      </w:r>
      <w:r w:rsidR="00F0642C" w:rsidRPr="00792BD5">
        <w:rPr>
          <w:rFonts w:ascii="Times New Roman" w:eastAsia="Times New Roman" w:hAnsi="Times New Roman" w:cs="Times New Roman"/>
          <w:bCs/>
          <w:noProof w:val="0"/>
          <w:color w:val="000000" w:themeColor="text1"/>
          <w:sz w:val="24"/>
          <w:szCs w:val="24"/>
        </w:rPr>
        <w:fldChar w:fldCharType="begin"/>
      </w:r>
      <w:r w:rsidR="00F0642C" w:rsidRPr="00792BD5">
        <w:rPr>
          <w:rFonts w:ascii="Times New Roman" w:eastAsia="Times New Roman" w:hAnsi="Times New Roman" w:cs="Times New Roman"/>
          <w:bCs/>
          <w:noProof w:val="0"/>
          <w:color w:val="000000" w:themeColor="text1"/>
          <w:sz w:val="24"/>
          <w:szCs w:val="24"/>
        </w:rPr>
        <w:instrText xml:space="preserve"> REF _Ref103093735 \r \h </w:instrText>
      </w:r>
      <w:r w:rsidR="004B380F" w:rsidRPr="00792BD5">
        <w:rPr>
          <w:rFonts w:ascii="Times New Roman" w:eastAsia="Times New Roman" w:hAnsi="Times New Roman" w:cs="Times New Roman"/>
          <w:bCs/>
          <w:noProof w:val="0"/>
          <w:color w:val="000000" w:themeColor="text1"/>
          <w:sz w:val="24"/>
          <w:szCs w:val="24"/>
        </w:rPr>
        <w:instrText xml:space="preserve"> \* MERGEFORMAT </w:instrText>
      </w:r>
      <w:r w:rsidR="00F0642C" w:rsidRPr="00792BD5">
        <w:rPr>
          <w:rFonts w:ascii="Times New Roman" w:eastAsia="Times New Roman" w:hAnsi="Times New Roman" w:cs="Times New Roman"/>
          <w:bCs/>
          <w:noProof w:val="0"/>
          <w:color w:val="000000" w:themeColor="text1"/>
          <w:sz w:val="24"/>
          <w:szCs w:val="24"/>
        </w:rPr>
      </w:r>
      <w:r w:rsidR="00F0642C" w:rsidRPr="00792BD5">
        <w:rPr>
          <w:rFonts w:ascii="Times New Roman" w:eastAsia="Times New Roman" w:hAnsi="Times New Roman" w:cs="Times New Roman"/>
          <w:bCs/>
          <w:noProof w:val="0"/>
          <w:color w:val="000000" w:themeColor="text1"/>
          <w:sz w:val="24"/>
          <w:szCs w:val="24"/>
        </w:rPr>
        <w:fldChar w:fldCharType="separate"/>
      </w:r>
      <w:r w:rsidR="002C0C3A" w:rsidRPr="00792BD5">
        <w:rPr>
          <w:rFonts w:ascii="Times New Roman" w:eastAsia="Times New Roman" w:hAnsi="Times New Roman" w:cs="Times New Roman"/>
          <w:bCs/>
          <w:noProof w:val="0"/>
          <w:color w:val="000000" w:themeColor="text1"/>
          <w:sz w:val="24"/>
          <w:szCs w:val="24"/>
        </w:rPr>
        <w:t>a</w:t>
      </w:r>
      <w:r w:rsidR="00755073" w:rsidRPr="00792BD5">
        <w:rPr>
          <w:rFonts w:ascii="Times New Roman" w:eastAsia="Times New Roman" w:hAnsi="Times New Roman" w:cs="Times New Roman"/>
          <w:bCs/>
          <w:noProof w:val="0"/>
          <w:color w:val="000000" w:themeColor="text1"/>
          <w:sz w:val="24"/>
          <w:szCs w:val="24"/>
        </w:rPr>
        <w:t xml:space="preserve">rt. 20 </w:t>
      </w:r>
      <w:r w:rsidR="00F0642C" w:rsidRPr="00792BD5">
        <w:rPr>
          <w:rFonts w:ascii="Times New Roman" w:eastAsia="Times New Roman" w:hAnsi="Times New Roman" w:cs="Times New Roman"/>
          <w:bCs/>
          <w:noProof w:val="0"/>
          <w:color w:val="000000" w:themeColor="text1"/>
          <w:sz w:val="24"/>
          <w:szCs w:val="24"/>
        </w:rPr>
        <w:fldChar w:fldCharType="end"/>
      </w:r>
      <w:r w:rsidR="00A03D36" w:rsidRPr="00792BD5">
        <w:rPr>
          <w:rFonts w:ascii="Times New Roman" w:eastAsia="Times New Roman" w:hAnsi="Times New Roman" w:cs="Times New Roman"/>
          <w:bCs/>
          <w:noProof w:val="0"/>
          <w:color w:val="000000" w:themeColor="text1"/>
          <w:sz w:val="24"/>
          <w:szCs w:val="24"/>
        </w:rPr>
        <w:t>alin. (</w:t>
      </w:r>
      <w:r w:rsidR="0068200F" w:rsidRPr="00792BD5">
        <w:rPr>
          <w:rFonts w:ascii="Times New Roman" w:eastAsia="Times New Roman" w:hAnsi="Times New Roman" w:cs="Times New Roman"/>
          <w:bCs/>
          <w:noProof w:val="0"/>
          <w:color w:val="000000" w:themeColor="text1"/>
          <w:sz w:val="24"/>
          <w:szCs w:val="24"/>
        </w:rPr>
        <w:t>7</w:t>
      </w:r>
      <w:r w:rsidR="00A03D36" w:rsidRPr="00792BD5">
        <w:rPr>
          <w:rFonts w:ascii="Times New Roman" w:eastAsia="Times New Roman" w:hAnsi="Times New Roman" w:cs="Times New Roman"/>
          <w:bCs/>
          <w:noProof w:val="0"/>
          <w:color w:val="000000" w:themeColor="text1"/>
          <w:sz w:val="24"/>
          <w:szCs w:val="24"/>
        </w:rPr>
        <w:t>)</w:t>
      </w:r>
      <w:r w:rsidRPr="00792BD5">
        <w:rPr>
          <w:rFonts w:ascii="Times New Roman" w:eastAsia="Times New Roman" w:hAnsi="Times New Roman" w:cs="Times New Roman"/>
          <w:bCs/>
          <w:noProof w:val="0"/>
          <w:color w:val="000000" w:themeColor="text1"/>
          <w:sz w:val="24"/>
          <w:szCs w:val="24"/>
        </w:rPr>
        <w:t xml:space="preserve"> şi/sau</w:t>
      </w:r>
      <w:r w:rsidR="00A03D36" w:rsidRPr="00792BD5">
        <w:rPr>
          <w:rFonts w:ascii="Times New Roman" w:eastAsia="Times New Roman" w:hAnsi="Times New Roman" w:cs="Times New Roman"/>
          <w:bCs/>
          <w:noProof w:val="0"/>
          <w:color w:val="000000" w:themeColor="text1"/>
          <w:sz w:val="24"/>
          <w:szCs w:val="24"/>
        </w:rPr>
        <w:t xml:space="preserve"> nu</w:t>
      </w:r>
      <w:r w:rsidR="003A1A3A" w:rsidRPr="00792BD5">
        <w:rPr>
          <w:rFonts w:ascii="Times New Roman" w:eastAsia="Times New Roman" w:hAnsi="Times New Roman" w:cs="Times New Roman"/>
          <w:bCs/>
          <w:noProof w:val="0"/>
          <w:color w:val="000000" w:themeColor="text1"/>
          <w:sz w:val="24"/>
          <w:szCs w:val="24"/>
        </w:rPr>
        <w:t xml:space="preserve"> a</w:t>
      </w:r>
      <w:r w:rsidR="00A03D36" w:rsidRPr="00792BD5">
        <w:rPr>
          <w:rFonts w:ascii="Times New Roman" w:eastAsia="Times New Roman" w:hAnsi="Times New Roman" w:cs="Times New Roman"/>
          <w:bCs/>
          <w:noProof w:val="0"/>
          <w:color w:val="000000" w:themeColor="text1"/>
          <w:sz w:val="24"/>
          <w:szCs w:val="24"/>
        </w:rPr>
        <w:t xml:space="preserve"> permi</w:t>
      </w:r>
      <w:r w:rsidR="003A1A3A" w:rsidRPr="00792BD5">
        <w:rPr>
          <w:rFonts w:ascii="Times New Roman" w:eastAsia="Times New Roman" w:hAnsi="Times New Roman" w:cs="Times New Roman"/>
          <w:bCs/>
          <w:noProof w:val="0"/>
          <w:color w:val="000000" w:themeColor="text1"/>
          <w:sz w:val="24"/>
          <w:szCs w:val="24"/>
        </w:rPr>
        <w:t>s</w:t>
      </w:r>
      <w:r w:rsidRPr="00792BD5">
        <w:rPr>
          <w:rFonts w:ascii="Times New Roman" w:eastAsia="Times New Roman" w:hAnsi="Times New Roman" w:cs="Times New Roman"/>
          <w:bCs/>
          <w:noProof w:val="0"/>
          <w:color w:val="000000" w:themeColor="text1"/>
          <w:sz w:val="24"/>
          <w:szCs w:val="24"/>
        </w:rPr>
        <w:t xml:space="preserve"> verificarea repartitoarelor de costuri </w:t>
      </w:r>
      <w:r w:rsidRPr="00792BD5">
        <w:rPr>
          <w:rFonts w:ascii="Times New Roman" w:eastAsia="Times New Roman" w:hAnsi="Times New Roman" w:cs="Times New Roman"/>
          <w:bCs/>
          <w:noProof w:val="0"/>
          <w:color w:val="000000" w:themeColor="text1"/>
          <w:sz w:val="24"/>
          <w:szCs w:val="24"/>
        </w:rPr>
        <w:lastRenderedPageBreak/>
        <w:t>pentru apă caldă</w:t>
      </w:r>
      <w:r w:rsidR="008916C8" w:rsidRPr="00792BD5">
        <w:rPr>
          <w:rFonts w:ascii="Times New Roman" w:eastAsia="Times New Roman" w:hAnsi="Times New Roman" w:cs="Times New Roman"/>
          <w:bCs/>
          <w:noProof w:val="0"/>
          <w:color w:val="000000" w:themeColor="text1"/>
          <w:sz w:val="24"/>
          <w:szCs w:val="24"/>
        </w:rPr>
        <w:t xml:space="preserve"> de consum</w:t>
      </w:r>
      <w:r w:rsidRPr="00792BD5">
        <w:rPr>
          <w:rFonts w:ascii="Times New Roman" w:eastAsia="Times New Roman" w:hAnsi="Times New Roman" w:cs="Times New Roman"/>
          <w:bCs/>
          <w:noProof w:val="0"/>
          <w:color w:val="000000" w:themeColor="text1"/>
          <w:sz w:val="24"/>
          <w:szCs w:val="24"/>
        </w:rPr>
        <w:t xml:space="preserve">; consumul pentru această perioadă se recalculează pe cheltuiala proprietarului; </w:t>
      </w:r>
    </w:p>
    <w:p w14:paraId="7D042059" w14:textId="2DA91BF6" w:rsidR="006D5FB4"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proprietarul refuză înlocuirea repartitorului de costuri pentru apă caldă</w:t>
      </w:r>
      <w:r w:rsidR="008916C8" w:rsidRPr="00792BD5">
        <w:rPr>
          <w:rFonts w:ascii="Times New Roman" w:eastAsia="Times New Roman" w:hAnsi="Times New Roman" w:cs="Times New Roman"/>
          <w:bCs/>
          <w:noProof w:val="0"/>
          <w:color w:val="000000" w:themeColor="text1"/>
          <w:sz w:val="24"/>
          <w:szCs w:val="24"/>
        </w:rPr>
        <w:t xml:space="preserve"> de consum</w:t>
      </w:r>
      <w:r w:rsidRPr="00792BD5">
        <w:rPr>
          <w:rFonts w:ascii="Times New Roman" w:eastAsia="Times New Roman" w:hAnsi="Times New Roman" w:cs="Times New Roman"/>
          <w:bCs/>
          <w:noProof w:val="0"/>
          <w:color w:val="000000" w:themeColor="text1"/>
          <w:sz w:val="24"/>
          <w:szCs w:val="24"/>
        </w:rPr>
        <w:t xml:space="preserve"> în cazul în care acesta s-a defectat sau înregistrează valori a</w:t>
      </w:r>
      <w:r w:rsidR="00FE7F23">
        <w:rPr>
          <w:rFonts w:ascii="Times New Roman" w:eastAsia="Times New Roman" w:hAnsi="Times New Roman" w:cs="Times New Roman"/>
          <w:bCs/>
          <w:noProof w:val="0"/>
          <w:color w:val="000000" w:themeColor="text1"/>
          <w:sz w:val="24"/>
          <w:szCs w:val="24"/>
        </w:rPr>
        <w:t>le</w:t>
      </w:r>
      <w:r w:rsidRPr="00792BD5">
        <w:rPr>
          <w:rFonts w:ascii="Times New Roman" w:eastAsia="Times New Roman" w:hAnsi="Times New Roman" w:cs="Times New Roman"/>
          <w:bCs/>
          <w:noProof w:val="0"/>
          <w:color w:val="000000" w:themeColor="text1"/>
          <w:sz w:val="24"/>
          <w:szCs w:val="24"/>
        </w:rPr>
        <w:t xml:space="preserve"> căror erori de măsură depășesc clasa de exactitate a </w:t>
      </w:r>
      <w:r w:rsidR="0059406C" w:rsidRPr="00792BD5">
        <w:rPr>
          <w:rFonts w:ascii="Times New Roman" w:eastAsia="Times New Roman" w:hAnsi="Times New Roman" w:cs="Times New Roman"/>
          <w:bCs/>
          <w:noProof w:val="0"/>
          <w:color w:val="000000" w:themeColor="text1"/>
          <w:sz w:val="24"/>
          <w:szCs w:val="24"/>
        </w:rPr>
        <w:t>acestuia</w:t>
      </w:r>
      <w:r w:rsidRPr="00792BD5">
        <w:rPr>
          <w:rFonts w:ascii="Times New Roman" w:eastAsia="Times New Roman" w:hAnsi="Times New Roman" w:cs="Times New Roman"/>
          <w:bCs/>
          <w:noProof w:val="0"/>
          <w:color w:val="000000" w:themeColor="text1"/>
          <w:sz w:val="24"/>
          <w:szCs w:val="24"/>
        </w:rPr>
        <w:t xml:space="preserve">; </w:t>
      </w:r>
    </w:p>
    <w:p w14:paraId="12699688" w14:textId="06897CF6" w:rsidR="007C164E" w:rsidRPr="00792BD5" w:rsidRDefault="006D5FB4"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în cazul în care asociația de proprietari</w:t>
      </w:r>
      <w:r w:rsidR="0081561C" w:rsidRPr="00792BD5">
        <w:rPr>
          <w:rFonts w:ascii="Times New Roman" w:eastAsia="Times New Roman" w:hAnsi="Times New Roman" w:cs="Times New Roman"/>
          <w:bCs/>
          <w:noProof w:val="0"/>
          <w:color w:val="000000" w:themeColor="text1"/>
          <w:sz w:val="24"/>
          <w:szCs w:val="24"/>
        </w:rPr>
        <w:t>/</w:t>
      </w:r>
      <w:r w:rsidR="00FE7F23" w:rsidRPr="00FE7F23">
        <w:rPr>
          <w:rFonts w:ascii="Times New Roman" w:eastAsia="Times New Roman" w:hAnsi="Times New Roman" w:cs="Times New Roman"/>
          <w:bCs/>
          <w:noProof w:val="0"/>
          <w:color w:val="000000" w:themeColor="text1"/>
          <w:sz w:val="24"/>
          <w:szCs w:val="24"/>
        </w:rPr>
        <w:t>asociația de chiriași/</w:t>
      </w:r>
      <w:r w:rsidR="0081561C" w:rsidRPr="00905DEA">
        <w:rPr>
          <w:rFonts w:ascii="Times New Roman" w:eastAsia="Times New Roman" w:hAnsi="Times New Roman" w:cs="Times New Roman"/>
          <w:bCs/>
          <w:noProof w:val="0"/>
          <w:color w:val="000000" w:themeColor="text1"/>
          <w:sz w:val="24"/>
          <w:szCs w:val="24"/>
        </w:rPr>
        <w:t xml:space="preserve">proprietarul </w:t>
      </w:r>
      <w:r w:rsidR="00E415C9" w:rsidRPr="00905DEA">
        <w:rPr>
          <w:rFonts w:ascii="Times New Roman" w:eastAsia="Times New Roman" w:hAnsi="Times New Roman" w:cs="Times New Roman"/>
          <w:bCs/>
          <w:noProof w:val="0"/>
          <w:color w:val="000000" w:themeColor="text1"/>
          <w:sz w:val="24"/>
          <w:szCs w:val="24"/>
        </w:rPr>
        <w:t xml:space="preserve">de </w:t>
      </w:r>
      <w:r w:rsidR="0081561C" w:rsidRPr="00905DEA">
        <w:rPr>
          <w:rFonts w:ascii="Times New Roman" w:eastAsia="Times New Roman" w:hAnsi="Times New Roman" w:cs="Times New Roman"/>
          <w:bCs/>
          <w:noProof w:val="0"/>
          <w:color w:val="000000" w:themeColor="text1"/>
          <w:sz w:val="24"/>
          <w:szCs w:val="24"/>
        </w:rPr>
        <w:t>condominiu</w:t>
      </w:r>
      <w:r w:rsidR="00434D20" w:rsidRPr="00905DEA">
        <w:rPr>
          <w:rFonts w:ascii="Times New Roman" w:eastAsia="Times New Roman" w:hAnsi="Times New Roman" w:cs="Times New Roman"/>
          <w:bCs/>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deci</w:t>
      </w:r>
      <w:r w:rsidR="00830FAE" w:rsidRPr="00792BD5">
        <w:rPr>
          <w:rFonts w:ascii="Times New Roman" w:eastAsia="Times New Roman" w:hAnsi="Times New Roman" w:cs="Times New Roman"/>
          <w:bCs/>
          <w:noProof w:val="0"/>
          <w:color w:val="000000" w:themeColor="text1"/>
          <w:sz w:val="24"/>
          <w:szCs w:val="24"/>
        </w:rPr>
        <w:t>de</w:t>
      </w:r>
      <w:r w:rsidRPr="00792BD5">
        <w:rPr>
          <w:rFonts w:ascii="Times New Roman" w:eastAsia="Times New Roman" w:hAnsi="Times New Roman" w:cs="Times New Roman"/>
          <w:bCs/>
          <w:noProof w:val="0"/>
          <w:color w:val="000000" w:themeColor="text1"/>
          <w:sz w:val="24"/>
          <w:szCs w:val="24"/>
        </w:rPr>
        <w:t xml:space="preserve"> înlocuirea repartitoarelor de costuri pentru apă caldă de consum iar </w:t>
      </w:r>
      <w:r w:rsidR="00311E68" w:rsidRPr="00792BD5">
        <w:rPr>
          <w:rFonts w:ascii="Times New Roman" w:eastAsia="Times New Roman" w:hAnsi="Times New Roman" w:cs="Times New Roman"/>
          <w:bCs/>
          <w:noProof w:val="0"/>
          <w:color w:val="000000" w:themeColor="text1"/>
          <w:sz w:val="24"/>
          <w:szCs w:val="24"/>
        </w:rPr>
        <w:t>proprietarul</w:t>
      </w:r>
      <w:r w:rsidR="00155C58" w:rsidRPr="00792BD5">
        <w:rPr>
          <w:rFonts w:ascii="Times New Roman" w:eastAsia="Times New Roman" w:hAnsi="Times New Roman" w:cs="Times New Roman"/>
          <w:bCs/>
          <w:noProof w:val="0"/>
          <w:color w:val="000000" w:themeColor="text1"/>
          <w:sz w:val="24"/>
          <w:szCs w:val="24"/>
        </w:rPr>
        <w:t>/utilizatorul</w:t>
      </w:r>
      <w:r w:rsidR="00311E68" w:rsidRPr="00792BD5">
        <w:rPr>
          <w:rFonts w:ascii="Times New Roman" w:eastAsia="Times New Roman" w:hAnsi="Times New Roman" w:cs="Times New Roman"/>
          <w:bCs/>
          <w:noProof w:val="0"/>
          <w:color w:val="000000" w:themeColor="text1"/>
          <w:sz w:val="24"/>
          <w:szCs w:val="24"/>
        </w:rPr>
        <w:t xml:space="preserve"> apartamentului/spațiului cu altă destinație decât cea de locuință nu asigură accesul prestatorului </w:t>
      </w:r>
      <w:r w:rsidR="00E81B64" w:rsidRPr="00792BD5">
        <w:rPr>
          <w:rFonts w:ascii="Times New Roman" w:eastAsia="Times New Roman" w:hAnsi="Times New Roman" w:cs="Times New Roman"/>
          <w:bCs/>
          <w:noProof w:val="0"/>
          <w:color w:val="000000" w:themeColor="text1"/>
          <w:sz w:val="24"/>
          <w:szCs w:val="24"/>
        </w:rPr>
        <w:t>pentru</w:t>
      </w:r>
      <w:r w:rsidR="00E81B64" w:rsidRPr="00792BD5" w:rsidDel="00E81B64">
        <w:rPr>
          <w:rFonts w:ascii="Times New Roman" w:eastAsia="Times New Roman" w:hAnsi="Times New Roman" w:cs="Times New Roman"/>
          <w:bCs/>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înlocuirea acestora</w:t>
      </w:r>
      <w:r w:rsidR="007C164E" w:rsidRPr="00792BD5">
        <w:rPr>
          <w:rFonts w:ascii="Times New Roman" w:eastAsia="Times New Roman" w:hAnsi="Times New Roman" w:cs="Times New Roman"/>
          <w:bCs/>
          <w:noProof w:val="0"/>
          <w:color w:val="000000" w:themeColor="text1"/>
          <w:sz w:val="24"/>
          <w:szCs w:val="24"/>
        </w:rPr>
        <w:t>;</w:t>
      </w:r>
    </w:p>
    <w:p w14:paraId="725AEA71" w14:textId="2FE7D6FA" w:rsidR="007C164E" w:rsidRPr="00792BD5" w:rsidRDefault="007C164E"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când proprietarul nu asigură prestatorului accesul în apartament/spațiu</w:t>
      </w:r>
      <w:r w:rsidR="003A1A3A" w:rsidRPr="00792BD5">
        <w:rPr>
          <w:rFonts w:ascii="Times New Roman" w:eastAsia="Times New Roman" w:hAnsi="Times New Roman" w:cs="Times New Roman"/>
          <w:bCs/>
          <w:noProof w:val="0"/>
          <w:color w:val="000000" w:themeColor="text1"/>
          <w:sz w:val="24"/>
          <w:szCs w:val="24"/>
        </w:rPr>
        <w:t>l</w:t>
      </w:r>
      <w:r w:rsidRPr="00792BD5">
        <w:rPr>
          <w:rFonts w:ascii="Times New Roman" w:eastAsia="Times New Roman" w:hAnsi="Times New Roman" w:cs="Times New Roman"/>
          <w:bCs/>
          <w:noProof w:val="0"/>
          <w:color w:val="000000" w:themeColor="text1"/>
          <w:sz w:val="24"/>
          <w:szCs w:val="24"/>
        </w:rPr>
        <w:t xml:space="preserve"> cu altă destinaţie decât cea de locuință pentru verificarea </w:t>
      </w:r>
      <w:r w:rsidR="00311E68" w:rsidRPr="00792BD5">
        <w:rPr>
          <w:rFonts w:ascii="Times New Roman" w:eastAsia="Times New Roman" w:hAnsi="Times New Roman" w:cs="Times New Roman"/>
          <w:bCs/>
          <w:noProof w:val="0"/>
          <w:color w:val="000000" w:themeColor="text1"/>
          <w:sz w:val="24"/>
          <w:szCs w:val="24"/>
        </w:rPr>
        <w:t xml:space="preserve">repartitorului de costuri cu citire </w:t>
      </w:r>
      <w:r w:rsidR="003A1A3A" w:rsidRPr="00792BD5">
        <w:rPr>
          <w:rFonts w:ascii="Times New Roman" w:eastAsia="Times New Roman" w:hAnsi="Times New Roman" w:cs="Times New Roman"/>
          <w:bCs/>
          <w:noProof w:val="0"/>
          <w:color w:val="000000" w:themeColor="text1"/>
          <w:sz w:val="24"/>
          <w:szCs w:val="24"/>
        </w:rPr>
        <w:t xml:space="preserve">de </w:t>
      </w:r>
      <w:r w:rsidR="00311E68" w:rsidRPr="00792BD5">
        <w:rPr>
          <w:rFonts w:ascii="Times New Roman" w:eastAsia="Times New Roman" w:hAnsi="Times New Roman" w:cs="Times New Roman"/>
          <w:bCs/>
          <w:noProof w:val="0"/>
          <w:color w:val="000000" w:themeColor="text1"/>
          <w:sz w:val="24"/>
          <w:szCs w:val="24"/>
        </w:rPr>
        <w:t>la distanță care nu poate fi citit/recepționat</w:t>
      </w:r>
      <w:r w:rsidRPr="00792BD5">
        <w:rPr>
          <w:rFonts w:ascii="Times New Roman" w:eastAsia="Times New Roman" w:hAnsi="Times New Roman" w:cs="Times New Roman"/>
          <w:bCs/>
          <w:noProof w:val="0"/>
          <w:color w:val="000000" w:themeColor="text1"/>
          <w:sz w:val="24"/>
          <w:szCs w:val="24"/>
        </w:rPr>
        <w:t>;</w:t>
      </w:r>
    </w:p>
    <w:p w14:paraId="70A3BAB5" w14:textId="42B6215F" w:rsidR="00F90E37" w:rsidRPr="00792BD5" w:rsidRDefault="00F90E37" w:rsidP="00190AC0">
      <w:pPr>
        <w:numPr>
          <w:ilvl w:val="0"/>
          <w:numId w:val="4"/>
        </w:numPr>
        <w:tabs>
          <w:tab w:val="left" w:pos="284"/>
        </w:tabs>
        <w:spacing w:after="0" w:line="360" w:lineRule="auto"/>
        <w:ind w:left="0" w:firstLine="0"/>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noProof w:val="0"/>
          <w:color w:val="000000" w:themeColor="text1"/>
          <w:sz w:val="24"/>
          <w:szCs w:val="24"/>
        </w:rPr>
        <w:t xml:space="preserve">când se constată orice alte acțiuni care pot conduce la denaturarea corectitudinii datelor înregistrate de repartitorul de costuri pentru apă caldă de consum. </w:t>
      </w:r>
    </w:p>
    <w:p w14:paraId="08DD953A" w14:textId="6BBDABFF" w:rsidR="00774BCE" w:rsidRPr="00792BD5" w:rsidRDefault="00774BCE" w:rsidP="00263409">
      <w:pPr>
        <w:tabs>
          <w:tab w:val="left" w:pos="284"/>
        </w:tabs>
        <w:spacing w:after="0" w:line="360" w:lineRule="auto"/>
        <w:contextualSpacing/>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
          <w:bCs/>
          <w:noProof w:val="0"/>
          <w:color w:val="000000" w:themeColor="text1"/>
          <w:sz w:val="24"/>
          <w:szCs w:val="24"/>
        </w:rPr>
        <w:t>(2)</w:t>
      </w:r>
      <w:r w:rsidRPr="00792BD5">
        <w:rPr>
          <w:rFonts w:ascii="Times New Roman" w:eastAsia="Times New Roman" w:hAnsi="Times New Roman" w:cs="Times New Roman"/>
          <w:bCs/>
          <w:noProof w:val="0"/>
          <w:color w:val="000000" w:themeColor="text1"/>
          <w:sz w:val="24"/>
          <w:szCs w:val="24"/>
        </w:rPr>
        <w:t xml:space="preserve"> Prestator</w:t>
      </w:r>
      <w:r w:rsidR="00F63D95" w:rsidRPr="00792BD5">
        <w:rPr>
          <w:rFonts w:ascii="Times New Roman" w:eastAsia="Times New Roman" w:hAnsi="Times New Roman" w:cs="Times New Roman"/>
          <w:bCs/>
          <w:noProof w:val="0"/>
          <w:color w:val="000000" w:themeColor="text1"/>
          <w:sz w:val="24"/>
          <w:szCs w:val="24"/>
        </w:rPr>
        <w:t>ul</w:t>
      </w:r>
      <w:r w:rsidRPr="00792BD5">
        <w:rPr>
          <w:rFonts w:ascii="Times New Roman" w:eastAsia="Times New Roman" w:hAnsi="Times New Roman" w:cs="Times New Roman"/>
          <w:bCs/>
          <w:noProof w:val="0"/>
          <w:color w:val="000000" w:themeColor="text1"/>
          <w:sz w:val="24"/>
          <w:szCs w:val="24"/>
        </w:rPr>
        <w:t xml:space="preserve"> are obligația să comunice lunar, în scris, asociației de proprietari</w:t>
      </w:r>
      <w:r w:rsidR="008861A3">
        <w:rPr>
          <w:rFonts w:ascii="Times New Roman" w:eastAsia="Times New Roman" w:hAnsi="Times New Roman" w:cs="Times New Roman"/>
          <w:bCs/>
          <w:noProof w:val="0"/>
          <w:color w:val="000000" w:themeColor="text1"/>
          <w:sz w:val="24"/>
          <w:szCs w:val="24"/>
        </w:rPr>
        <w:t>/</w:t>
      </w:r>
      <w:r w:rsidR="008861A3" w:rsidRPr="008861A3">
        <w:rPr>
          <w:rFonts w:ascii="Times New Roman" w:eastAsia="Times New Roman" w:hAnsi="Times New Roman" w:cs="Times New Roman"/>
          <w:bCs/>
          <w:noProof w:val="0"/>
          <w:color w:val="000000" w:themeColor="text1"/>
          <w:sz w:val="24"/>
          <w:szCs w:val="24"/>
        </w:rPr>
        <w:t>asociației de</w:t>
      </w:r>
      <w:r w:rsidR="008861A3">
        <w:rPr>
          <w:rFonts w:ascii="Times New Roman" w:eastAsia="Times New Roman" w:hAnsi="Times New Roman" w:cs="Times New Roman"/>
          <w:bCs/>
          <w:noProof w:val="0"/>
          <w:color w:val="000000" w:themeColor="text1"/>
          <w:sz w:val="24"/>
          <w:szCs w:val="24"/>
        </w:rPr>
        <w:t xml:space="preserve"> chiriași/</w:t>
      </w:r>
      <w:r w:rsidR="008861A3" w:rsidRPr="008861A3">
        <w:rPr>
          <w:rFonts w:ascii="Times New Roman" w:eastAsia="Times New Roman" w:hAnsi="Times New Roman" w:cs="Times New Roman"/>
          <w:bCs/>
          <w:noProof w:val="0"/>
          <w:color w:val="000000" w:themeColor="text1"/>
          <w:sz w:val="24"/>
          <w:szCs w:val="24"/>
        </w:rPr>
        <w:t>proprietarului de condominiu</w:t>
      </w:r>
      <w:r w:rsidRPr="00792BD5">
        <w:rPr>
          <w:rFonts w:ascii="Times New Roman" w:eastAsia="Times New Roman" w:hAnsi="Times New Roman" w:cs="Times New Roman"/>
          <w:bCs/>
          <w:noProof w:val="0"/>
          <w:color w:val="000000" w:themeColor="text1"/>
          <w:sz w:val="24"/>
          <w:szCs w:val="24"/>
        </w:rPr>
        <w:t xml:space="preserve"> care sunt apartamentele/spațiile cu altă destinație decât cea de </w:t>
      </w:r>
      <w:r w:rsidR="008916C8" w:rsidRPr="00792BD5">
        <w:rPr>
          <w:rFonts w:ascii="Times New Roman" w:eastAsia="Times New Roman" w:hAnsi="Times New Roman" w:cs="Times New Roman"/>
          <w:bCs/>
          <w:noProof w:val="0"/>
          <w:color w:val="000000" w:themeColor="text1"/>
          <w:sz w:val="24"/>
          <w:szCs w:val="24"/>
        </w:rPr>
        <w:t>locuință</w:t>
      </w:r>
      <w:r w:rsidRPr="00792BD5">
        <w:rPr>
          <w:rFonts w:ascii="Times New Roman" w:eastAsia="Times New Roman" w:hAnsi="Times New Roman" w:cs="Times New Roman"/>
          <w:bCs/>
          <w:noProof w:val="0"/>
          <w:color w:val="000000" w:themeColor="text1"/>
          <w:sz w:val="24"/>
          <w:szCs w:val="24"/>
        </w:rPr>
        <w:t xml:space="preserve"> care se află în situațiile </w:t>
      </w:r>
      <w:r w:rsidR="00E50011" w:rsidRPr="00792BD5">
        <w:rPr>
          <w:rFonts w:ascii="Times New Roman" w:eastAsia="Times New Roman" w:hAnsi="Times New Roman" w:cs="Times New Roman"/>
          <w:bCs/>
          <w:noProof w:val="0"/>
          <w:color w:val="000000" w:themeColor="text1"/>
          <w:sz w:val="24"/>
          <w:szCs w:val="24"/>
        </w:rPr>
        <w:t xml:space="preserve">prevăzute </w:t>
      </w:r>
      <w:r w:rsidRPr="00792BD5">
        <w:rPr>
          <w:rFonts w:ascii="Times New Roman" w:eastAsia="Times New Roman" w:hAnsi="Times New Roman" w:cs="Times New Roman"/>
          <w:bCs/>
          <w:noProof w:val="0"/>
          <w:color w:val="000000" w:themeColor="text1"/>
          <w:sz w:val="24"/>
          <w:szCs w:val="24"/>
        </w:rPr>
        <w:t xml:space="preserve">la </w:t>
      </w:r>
      <w:r w:rsidR="00F90E37" w:rsidRPr="00792BD5">
        <w:rPr>
          <w:rFonts w:ascii="Times New Roman" w:eastAsia="Times New Roman" w:hAnsi="Times New Roman" w:cs="Times New Roman"/>
          <w:bCs/>
          <w:noProof w:val="0"/>
          <w:color w:val="000000" w:themeColor="text1"/>
          <w:sz w:val="24"/>
          <w:szCs w:val="24"/>
        </w:rPr>
        <w:t xml:space="preserve">alin. (1) lit. </w:t>
      </w:r>
      <w:r w:rsidR="00E50011" w:rsidRPr="00792BD5">
        <w:rPr>
          <w:rFonts w:ascii="Times New Roman" w:eastAsia="Times New Roman" w:hAnsi="Times New Roman" w:cs="Times New Roman"/>
          <w:bCs/>
          <w:noProof w:val="0"/>
          <w:color w:val="000000" w:themeColor="text1"/>
          <w:sz w:val="24"/>
          <w:szCs w:val="24"/>
        </w:rPr>
        <w:t>b</w:t>
      </w:r>
      <w:r w:rsidR="00F90E37" w:rsidRPr="00792BD5">
        <w:rPr>
          <w:rFonts w:ascii="Times New Roman" w:eastAsia="Times New Roman" w:hAnsi="Times New Roman" w:cs="Times New Roman"/>
          <w:bCs/>
          <w:noProof w:val="0"/>
          <w:color w:val="000000" w:themeColor="text1"/>
          <w:sz w:val="24"/>
          <w:szCs w:val="24"/>
        </w:rPr>
        <w:t xml:space="preserve">) și </w:t>
      </w:r>
      <w:r w:rsidR="007C164E" w:rsidRPr="00792BD5">
        <w:rPr>
          <w:rFonts w:ascii="Times New Roman" w:eastAsia="Times New Roman" w:hAnsi="Times New Roman" w:cs="Times New Roman"/>
          <w:bCs/>
          <w:noProof w:val="0"/>
          <w:color w:val="000000" w:themeColor="text1"/>
          <w:sz w:val="24"/>
          <w:szCs w:val="24"/>
        </w:rPr>
        <w:t>g</w:t>
      </w:r>
      <w:r w:rsidR="00F90E37" w:rsidRPr="00792BD5">
        <w:rPr>
          <w:rFonts w:ascii="Times New Roman" w:eastAsia="Times New Roman" w:hAnsi="Times New Roman" w:cs="Times New Roman"/>
          <w:bCs/>
          <w:noProof w:val="0"/>
          <w:color w:val="000000" w:themeColor="text1"/>
          <w:sz w:val="24"/>
          <w:szCs w:val="24"/>
        </w:rPr>
        <w:t>).</w:t>
      </w:r>
    </w:p>
    <w:p w14:paraId="6BA81EE3" w14:textId="4BD52126" w:rsidR="004A7233" w:rsidRPr="00792BD5" w:rsidRDefault="003E569C"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(1</w:t>
      </w:r>
      <w:r w:rsidR="00CC0C23" w:rsidRPr="00792BD5">
        <w:rPr>
          <w:rFonts w:ascii="Times New Roman" w:eastAsia="Times New Roman" w:hAnsi="Times New Roman" w:cs="Times New Roman"/>
          <w:b/>
          <w:noProof w:val="0"/>
          <w:color w:val="000000" w:themeColor="text1"/>
          <w:sz w:val="24"/>
          <w:szCs w:val="24"/>
        </w:rPr>
        <w:t xml:space="preserve">) </w:t>
      </w:r>
      <w:r w:rsidR="007F11B1" w:rsidRPr="00792BD5">
        <w:rPr>
          <w:rFonts w:ascii="Times New Roman" w:eastAsia="Times New Roman" w:hAnsi="Times New Roman" w:cs="Times New Roman"/>
          <w:noProof w:val="0"/>
          <w:color w:val="000000" w:themeColor="text1"/>
          <w:sz w:val="24"/>
          <w:szCs w:val="24"/>
        </w:rPr>
        <w:t>Verificarea repartitoarelor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7F11B1" w:rsidRPr="00792BD5">
        <w:rPr>
          <w:rFonts w:ascii="Times New Roman" w:eastAsia="Times New Roman" w:hAnsi="Times New Roman" w:cs="Times New Roman"/>
          <w:noProof w:val="0"/>
          <w:color w:val="000000" w:themeColor="text1"/>
          <w:sz w:val="24"/>
          <w:szCs w:val="24"/>
        </w:rPr>
        <w:t xml:space="preserve"> se face</w:t>
      </w:r>
      <w:r w:rsidR="00926175" w:rsidRPr="00792BD5">
        <w:rPr>
          <w:rFonts w:ascii="Times New Roman" w:eastAsia="Times New Roman" w:hAnsi="Times New Roman" w:cs="Times New Roman"/>
          <w:noProof w:val="0"/>
          <w:color w:val="000000" w:themeColor="text1"/>
          <w:sz w:val="24"/>
          <w:szCs w:val="24"/>
        </w:rPr>
        <w:t>,</w:t>
      </w:r>
      <w:r w:rsidR="007F11B1" w:rsidRPr="00792BD5">
        <w:rPr>
          <w:rFonts w:ascii="Times New Roman" w:eastAsia="Times New Roman" w:hAnsi="Times New Roman" w:cs="Times New Roman"/>
          <w:noProof w:val="0"/>
          <w:color w:val="000000" w:themeColor="text1"/>
          <w:sz w:val="24"/>
          <w:szCs w:val="24"/>
        </w:rPr>
        <w:t xml:space="preserve"> de regulă</w:t>
      </w:r>
      <w:r w:rsidR="00926175" w:rsidRPr="00792BD5">
        <w:rPr>
          <w:rFonts w:ascii="Times New Roman" w:eastAsia="Times New Roman" w:hAnsi="Times New Roman" w:cs="Times New Roman"/>
          <w:noProof w:val="0"/>
          <w:color w:val="000000" w:themeColor="text1"/>
          <w:sz w:val="24"/>
          <w:szCs w:val="24"/>
        </w:rPr>
        <w:t>,</w:t>
      </w:r>
      <w:r w:rsidR="007F11B1" w:rsidRPr="00792BD5">
        <w:rPr>
          <w:rFonts w:ascii="Times New Roman" w:eastAsia="Times New Roman" w:hAnsi="Times New Roman" w:cs="Times New Roman"/>
          <w:noProof w:val="0"/>
          <w:color w:val="000000" w:themeColor="text1"/>
          <w:sz w:val="24"/>
          <w:szCs w:val="24"/>
        </w:rPr>
        <w:t xml:space="preserve"> direct în </w:t>
      </w:r>
      <w:r w:rsidR="009A1368" w:rsidRPr="00792BD5">
        <w:rPr>
          <w:rFonts w:ascii="Times New Roman" w:eastAsia="Times New Roman" w:hAnsi="Times New Roman" w:cs="Times New Roman"/>
          <w:noProof w:val="0"/>
          <w:color w:val="000000" w:themeColor="text1"/>
          <w:sz w:val="24"/>
          <w:szCs w:val="24"/>
        </w:rPr>
        <w:t>instalație</w:t>
      </w:r>
      <w:r w:rsidR="007F11B1" w:rsidRPr="00792BD5">
        <w:rPr>
          <w:rFonts w:ascii="Times New Roman" w:eastAsia="Times New Roman" w:hAnsi="Times New Roman" w:cs="Times New Roman"/>
          <w:noProof w:val="0"/>
          <w:color w:val="000000" w:themeColor="text1"/>
          <w:sz w:val="24"/>
          <w:szCs w:val="24"/>
        </w:rPr>
        <w:t xml:space="preserve">, utilizându-se vase gradate. </w:t>
      </w:r>
    </w:p>
    <w:p w14:paraId="6640AD4F" w14:textId="38CDA1C4" w:rsidR="001046E4" w:rsidRPr="00792BD5" w:rsidRDefault="00B07313" w:rsidP="00263409">
      <w:pPr>
        <w:tabs>
          <w:tab w:val="left" w:pos="0"/>
          <w:tab w:val="left" w:pos="284"/>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w:t>
      </w:r>
      <w:r w:rsidR="003E569C" w:rsidRPr="00792BD5">
        <w:rPr>
          <w:rFonts w:ascii="Times New Roman" w:eastAsia="Times New Roman" w:hAnsi="Times New Roman" w:cs="Times New Roman"/>
          <w:b/>
          <w:noProof w:val="0"/>
          <w:color w:val="000000" w:themeColor="text1"/>
          <w:sz w:val="24"/>
          <w:szCs w:val="24"/>
        </w:rPr>
        <w:t>2</w:t>
      </w:r>
      <w:r w:rsidRPr="00792BD5">
        <w:rPr>
          <w:rFonts w:ascii="Times New Roman" w:eastAsia="Times New Roman" w:hAnsi="Times New Roman" w:cs="Times New Roman"/>
          <w:b/>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 xml:space="preserve">În situația în care contoarele de apă caldă utilizate ca repartitoare de costuri au fost introduse pe piață și puse în </w:t>
      </w:r>
      <w:r w:rsidR="009A1368" w:rsidRPr="00792BD5">
        <w:rPr>
          <w:rFonts w:ascii="Times New Roman" w:eastAsia="Times New Roman" w:hAnsi="Times New Roman" w:cs="Times New Roman"/>
          <w:noProof w:val="0"/>
          <w:color w:val="000000" w:themeColor="text1"/>
          <w:sz w:val="24"/>
          <w:szCs w:val="24"/>
        </w:rPr>
        <w:t>funcţiune</w:t>
      </w:r>
      <w:r w:rsidRPr="00792BD5">
        <w:rPr>
          <w:rFonts w:ascii="Times New Roman" w:eastAsia="Times New Roman" w:hAnsi="Times New Roman" w:cs="Times New Roman"/>
          <w:noProof w:val="0"/>
          <w:color w:val="000000" w:themeColor="text1"/>
          <w:sz w:val="24"/>
          <w:szCs w:val="24"/>
        </w:rPr>
        <w:t xml:space="preserve"> </w:t>
      </w:r>
      <w:r w:rsidR="00D4724F" w:rsidRPr="00792BD5">
        <w:rPr>
          <w:rFonts w:ascii="Times New Roman" w:eastAsia="Times New Roman" w:hAnsi="Times New Roman" w:cs="Times New Roman"/>
          <w:noProof w:val="0"/>
          <w:color w:val="000000" w:themeColor="text1"/>
          <w:sz w:val="24"/>
          <w:szCs w:val="24"/>
        </w:rPr>
        <w:t xml:space="preserve">conform condițiilor </w:t>
      </w:r>
      <w:r w:rsidR="00577B68" w:rsidRPr="00792BD5">
        <w:rPr>
          <w:rFonts w:ascii="Times New Roman" w:eastAsia="Times New Roman" w:hAnsi="Times New Roman" w:cs="Times New Roman"/>
          <w:noProof w:val="0"/>
          <w:color w:val="000000" w:themeColor="text1"/>
          <w:sz w:val="24"/>
          <w:szCs w:val="24"/>
        </w:rPr>
        <w:t>actelor normative aplicabile</w:t>
      </w:r>
      <w:r w:rsidR="009A1368" w:rsidRPr="00792BD5">
        <w:rPr>
          <w:rFonts w:ascii="Times New Roman" w:eastAsia="Times New Roman" w:hAnsi="Times New Roman" w:cs="Times New Roman"/>
          <w:noProof w:val="0"/>
          <w:color w:val="000000" w:themeColor="text1"/>
          <w:sz w:val="24"/>
          <w:szCs w:val="24"/>
        </w:rPr>
        <w:t>,</w:t>
      </w:r>
      <w:r w:rsidR="007F11B1" w:rsidRPr="00792BD5">
        <w:rPr>
          <w:rFonts w:ascii="Times New Roman" w:eastAsia="Times New Roman" w:hAnsi="Times New Roman" w:cs="Times New Roman"/>
          <w:noProof w:val="0"/>
          <w:color w:val="000000" w:themeColor="text1"/>
          <w:sz w:val="24"/>
          <w:szCs w:val="24"/>
        </w:rPr>
        <w:t xml:space="preserve"> asociaţi</w:t>
      </w:r>
      <w:r w:rsidRPr="00792BD5">
        <w:rPr>
          <w:rFonts w:ascii="Times New Roman" w:eastAsia="Times New Roman" w:hAnsi="Times New Roman" w:cs="Times New Roman"/>
          <w:noProof w:val="0"/>
          <w:color w:val="000000" w:themeColor="text1"/>
          <w:sz w:val="24"/>
          <w:szCs w:val="24"/>
        </w:rPr>
        <w:t>ile</w:t>
      </w:r>
      <w:r w:rsidR="007F11B1" w:rsidRPr="00792BD5">
        <w:rPr>
          <w:rFonts w:ascii="Times New Roman" w:eastAsia="Times New Roman" w:hAnsi="Times New Roman" w:cs="Times New Roman"/>
          <w:noProof w:val="0"/>
          <w:color w:val="000000" w:themeColor="text1"/>
          <w:sz w:val="24"/>
          <w:szCs w:val="24"/>
        </w:rPr>
        <w:t xml:space="preserve"> de proprietari</w:t>
      </w:r>
      <w:r w:rsidR="008861A3">
        <w:rPr>
          <w:rFonts w:ascii="Times New Roman" w:eastAsia="Times New Roman" w:hAnsi="Times New Roman" w:cs="Times New Roman"/>
          <w:noProof w:val="0"/>
          <w:color w:val="000000" w:themeColor="text1"/>
          <w:sz w:val="24"/>
          <w:szCs w:val="24"/>
        </w:rPr>
        <w:t>/</w:t>
      </w:r>
      <w:r w:rsidR="008861A3" w:rsidRPr="008861A3">
        <w:rPr>
          <w:rFonts w:ascii="Times New Roman" w:eastAsia="Times New Roman" w:hAnsi="Times New Roman" w:cs="Times New Roman"/>
          <w:bCs/>
          <w:noProof w:val="0"/>
          <w:color w:val="000000" w:themeColor="text1"/>
          <w:sz w:val="24"/>
          <w:szCs w:val="24"/>
        </w:rPr>
        <w:t>asociații</w:t>
      </w:r>
      <w:r w:rsidR="008861A3">
        <w:rPr>
          <w:rFonts w:ascii="Times New Roman" w:eastAsia="Times New Roman" w:hAnsi="Times New Roman" w:cs="Times New Roman"/>
          <w:bCs/>
          <w:noProof w:val="0"/>
          <w:color w:val="000000" w:themeColor="text1"/>
          <w:sz w:val="24"/>
          <w:szCs w:val="24"/>
        </w:rPr>
        <w:t>le</w:t>
      </w:r>
      <w:r w:rsidR="008861A3" w:rsidRPr="008861A3">
        <w:rPr>
          <w:rFonts w:ascii="Times New Roman" w:eastAsia="Times New Roman" w:hAnsi="Times New Roman" w:cs="Times New Roman"/>
          <w:bCs/>
          <w:noProof w:val="0"/>
          <w:color w:val="000000" w:themeColor="text1"/>
          <w:sz w:val="24"/>
          <w:szCs w:val="24"/>
        </w:rPr>
        <w:t xml:space="preserve"> de chiriași/proprietar</w:t>
      </w:r>
      <w:r w:rsidR="008861A3">
        <w:rPr>
          <w:rFonts w:ascii="Times New Roman" w:eastAsia="Times New Roman" w:hAnsi="Times New Roman" w:cs="Times New Roman"/>
          <w:bCs/>
          <w:noProof w:val="0"/>
          <w:color w:val="000000" w:themeColor="text1"/>
          <w:sz w:val="24"/>
          <w:szCs w:val="24"/>
        </w:rPr>
        <w:t>i</w:t>
      </w:r>
      <w:r w:rsidR="008861A3" w:rsidRPr="008861A3">
        <w:rPr>
          <w:rFonts w:ascii="Times New Roman" w:eastAsia="Times New Roman" w:hAnsi="Times New Roman" w:cs="Times New Roman"/>
          <w:bCs/>
          <w:noProof w:val="0"/>
          <w:color w:val="000000" w:themeColor="text1"/>
          <w:sz w:val="24"/>
          <w:szCs w:val="24"/>
        </w:rPr>
        <w:t>i de condomini</w:t>
      </w:r>
      <w:r w:rsidR="008861A3">
        <w:rPr>
          <w:rFonts w:ascii="Times New Roman" w:eastAsia="Times New Roman" w:hAnsi="Times New Roman" w:cs="Times New Roman"/>
          <w:bCs/>
          <w:noProof w:val="0"/>
          <w:color w:val="000000" w:themeColor="text1"/>
          <w:sz w:val="24"/>
          <w:szCs w:val="24"/>
        </w:rPr>
        <w:t>i</w:t>
      </w:r>
      <w:r w:rsidR="007F11B1" w:rsidRPr="00792BD5">
        <w:rPr>
          <w:rFonts w:ascii="Times New Roman" w:eastAsia="Times New Roman" w:hAnsi="Times New Roman" w:cs="Times New Roman"/>
          <w:noProof w:val="0"/>
          <w:color w:val="000000" w:themeColor="text1"/>
          <w:sz w:val="24"/>
          <w:szCs w:val="24"/>
        </w:rPr>
        <w:t xml:space="preserve"> pot</w:t>
      </w:r>
      <w:r w:rsidRPr="00792BD5">
        <w:rPr>
          <w:rFonts w:ascii="Times New Roman" w:eastAsia="Times New Roman" w:hAnsi="Times New Roman" w:cs="Times New Roman"/>
          <w:noProof w:val="0"/>
          <w:color w:val="000000" w:themeColor="text1"/>
          <w:sz w:val="24"/>
          <w:szCs w:val="24"/>
        </w:rPr>
        <w:t xml:space="preserve"> decide să le supună verificării metrologice într-un </w:t>
      </w:r>
      <w:r w:rsidR="007F11B1" w:rsidRPr="00792BD5">
        <w:rPr>
          <w:rFonts w:ascii="Times New Roman" w:eastAsia="Times New Roman" w:hAnsi="Times New Roman" w:cs="Times New Roman"/>
          <w:noProof w:val="0"/>
          <w:color w:val="000000" w:themeColor="text1"/>
          <w:sz w:val="24"/>
          <w:szCs w:val="24"/>
        </w:rPr>
        <w:t>laborator de metrologie autorizat de BRML</w:t>
      </w:r>
      <w:r w:rsidR="00A8515A" w:rsidRPr="00792BD5">
        <w:rPr>
          <w:rFonts w:ascii="Times New Roman" w:eastAsia="Times New Roman" w:hAnsi="Times New Roman" w:cs="Times New Roman"/>
          <w:noProof w:val="0"/>
          <w:color w:val="000000" w:themeColor="text1"/>
          <w:sz w:val="24"/>
          <w:szCs w:val="24"/>
        </w:rPr>
        <w:t>.</w:t>
      </w:r>
    </w:p>
    <w:p w14:paraId="50451181" w14:textId="2F18F954" w:rsidR="009A18D9" w:rsidRPr="00792BD5" w:rsidRDefault="009A18D9" w:rsidP="00263409">
      <w:pPr>
        <w:pStyle w:val="ListParagraph"/>
        <w:tabs>
          <w:tab w:val="left" w:pos="3402"/>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Secţiunea </w:t>
      </w:r>
      <w:r w:rsidR="003F4231" w:rsidRPr="00792BD5">
        <w:rPr>
          <w:rFonts w:ascii="Times New Roman" w:hAnsi="Times New Roman" w:cs="Times New Roman"/>
          <w:b/>
          <w:bCs/>
          <w:noProof w:val="0"/>
          <w:color w:val="000000" w:themeColor="text1"/>
          <w:sz w:val="24"/>
          <w:szCs w:val="24"/>
        </w:rPr>
        <w:t>a 2-a</w:t>
      </w:r>
    </w:p>
    <w:p w14:paraId="0330B382" w14:textId="23386ECD" w:rsidR="00070F9C" w:rsidRPr="00792BD5" w:rsidRDefault="009A18D9" w:rsidP="00263409">
      <w:pPr>
        <w:pStyle w:val="ListParagraph"/>
        <w:tabs>
          <w:tab w:val="left" w:pos="3402"/>
          <w:tab w:val="left" w:pos="3828"/>
        </w:tabs>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Stabilirea şi repartizarea consumurilor comune de e</w:t>
      </w:r>
      <w:r w:rsidR="00070F9C" w:rsidRPr="00792BD5">
        <w:rPr>
          <w:rFonts w:ascii="Times New Roman" w:hAnsi="Times New Roman" w:cs="Times New Roman"/>
          <w:b/>
          <w:bCs/>
          <w:noProof w:val="0"/>
          <w:color w:val="000000" w:themeColor="text1"/>
          <w:sz w:val="24"/>
          <w:szCs w:val="24"/>
        </w:rPr>
        <w:t>nergie termică înglobată</w:t>
      </w:r>
    </w:p>
    <w:p w14:paraId="04BD629A" w14:textId="00B8D05B" w:rsidR="009A18D9" w:rsidRPr="00792BD5" w:rsidRDefault="00070F9C" w:rsidP="00263409">
      <w:pPr>
        <w:pStyle w:val="ListParagraph"/>
        <w:tabs>
          <w:tab w:val="left" w:pos="3261"/>
          <w:tab w:val="left" w:pos="3402"/>
        </w:tabs>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în apa </w:t>
      </w:r>
      <w:r w:rsidR="009A18D9" w:rsidRPr="00792BD5">
        <w:rPr>
          <w:rFonts w:ascii="Times New Roman" w:hAnsi="Times New Roman" w:cs="Times New Roman"/>
          <w:b/>
          <w:bCs/>
          <w:noProof w:val="0"/>
          <w:color w:val="000000" w:themeColor="text1"/>
          <w:sz w:val="24"/>
          <w:szCs w:val="24"/>
        </w:rPr>
        <w:t>caldă de consum</w:t>
      </w:r>
    </w:p>
    <w:p w14:paraId="46FF7594" w14:textId="77777777" w:rsidR="00FF20F9" w:rsidRPr="00792BD5" w:rsidRDefault="00FF20F9" w:rsidP="00263409">
      <w:pPr>
        <w:pStyle w:val="ListParagraph"/>
        <w:tabs>
          <w:tab w:val="left" w:pos="3261"/>
          <w:tab w:val="left" w:pos="3402"/>
        </w:tabs>
        <w:spacing w:after="0" w:line="360" w:lineRule="auto"/>
        <w:ind w:left="0"/>
        <w:jc w:val="center"/>
        <w:rPr>
          <w:rFonts w:ascii="Times New Roman" w:hAnsi="Times New Roman" w:cs="Times New Roman"/>
          <w:b/>
          <w:bCs/>
          <w:noProof w:val="0"/>
          <w:color w:val="000000" w:themeColor="text1"/>
          <w:sz w:val="24"/>
          <w:szCs w:val="24"/>
        </w:rPr>
      </w:pPr>
    </w:p>
    <w:p w14:paraId="3D1121F6" w14:textId="7A5DBB6B" w:rsidR="00C1241D" w:rsidRPr="00792BD5" w:rsidRDefault="00C1241D" w:rsidP="00190AC0">
      <w:pPr>
        <w:pStyle w:val="ListParagraph"/>
        <w:numPr>
          <w:ilvl w:val="0"/>
          <w:numId w:val="8"/>
        </w:numPr>
        <w:tabs>
          <w:tab w:val="left" w:pos="567"/>
          <w:tab w:val="left" w:pos="993"/>
        </w:tabs>
        <w:spacing w:after="0" w:line="360" w:lineRule="auto"/>
        <w:ind w:left="0" w:firstLine="0"/>
        <w:jc w:val="both"/>
        <w:rPr>
          <w:rStyle w:val="ln2talineat"/>
          <w:rFonts w:ascii="Times New Roman" w:hAnsi="Times New Roman" w:cs="Times New Roman"/>
          <w:noProof w:val="0"/>
          <w:color w:val="000000" w:themeColor="text1"/>
          <w:sz w:val="24"/>
          <w:szCs w:val="24"/>
        </w:rPr>
      </w:pPr>
      <w:bookmarkStart w:id="22" w:name="_Ref103094205"/>
      <w:r w:rsidRPr="00792BD5">
        <w:rPr>
          <w:rStyle w:val="ln2alineat1"/>
          <w:rFonts w:ascii="Times New Roman" w:hAnsi="Times New Roman" w:cs="Times New Roman"/>
          <w:noProof w:val="0"/>
          <w:color w:val="000000" w:themeColor="text1"/>
          <w:sz w:val="24"/>
          <w:szCs w:val="24"/>
        </w:rPr>
        <w:t>(1)</w:t>
      </w:r>
      <w:r w:rsidRPr="00792BD5">
        <w:rPr>
          <w:rStyle w:val="ln2talineat"/>
          <w:rFonts w:ascii="Times New Roman" w:hAnsi="Times New Roman" w:cs="Times New Roman"/>
          <w:noProof w:val="0"/>
          <w:color w:val="000000" w:themeColor="text1"/>
          <w:sz w:val="24"/>
          <w:szCs w:val="24"/>
        </w:rPr>
        <w:t xml:space="preserve"> Cantitatea totală de energie termică înglobată în apa caldă consumată în spațiile comune ale </w:t>
      </w:r>
      <w:r w:rsidR="00380FC6" w:rsidRPr="00792BD5">
        <w:rPr>
          <w:rFonts w:ascii="Times New Roman" w:hAnsi="Times New Roman" w:cs="Times New Roman"/>
          <w:noProof w:val="0"/>
          <w:color w:val="000000" w:themeColor="text1"/>
          <w:sz w:val="24"/>
          <w:szCs w:val="24"/>
        </w:rPr>
        <w:t>blocului/scării</w:t>
      </w:r>
      <w:r w:rsidR="000D0B63" w:rsidRPr="00792BD5">
        <w:rPr>
          <w:rStyle w:val="ln2talineat"/>
          <w:rFonts w:ascii="Times New Roman" w:hAnsi="Times New Roman" w:cs="Times New Roman"/>
          <w:noProof w:val="0"/>
          <w:color w:val="000000" w:themeColor="text1"/>
          <w:sz w:val="24"/>
          <w:szCs w:val="24"/>
        </w:rPr>
        <w:t xml:space="preserve">, din unitatea de calcul, </w:t>
      </w:r>
      <w:r w:rsidRPr="00792BD5">
        <w:rPr>
          <w:rStyle w:val="ln2talineat"/>
          <w:rFonts w:ascii="Times New Roman" w:hAnsi="Times New Roman" w:cs="Times New Roman"/>
          <w:noProof w:val="0"/>
          <w:color w:val="000000" w:themeColor="text1"/>
          <w:sz w:val="24"/>
          <w:szCs w:val="24"/>
        </w:rPr>
        <w:t xml:space="preserve">se </w:t>
      </w:r>
      <w:r w:rsidR="00380FC6" w:rsidRPr="00792BD5">
        <w:rPr>
          <w:rStyle w:val="ln2talineat"/>
          <w:rFonts w:ascii="Times New Roman" w:hAnsi="Times New Roman" w:cs="Times New Roman"/>
          <w:noProof w:val="0"/>
          <w:color w:val="000000" w:themeColor="text1"/>
          <w:sz w:val="24"/>
          <w:szCs w:val="24"/>
        </w:rPr>
        <w:t xml:space="preserve">determină </w:t>
      </w:r>
      <w:r w:rsidRPr="00792BD5">
        <w:rPr>
          <w:rStyle w:val="ln2talineat"/>
          <w:rFonts w:ascii="Times New Roman" w:hAnsi="Times New Roman" w:cs="Times New Roman"/>
          <w:noProof w:val="0"/>
          <w:color w:val="000000" w:themeColor="text1"/>
          <w:sz w:val="24"/>
          <w:szCs w:val="24"/>
        </w:rPr>
        <w:t>cu relația:</w:t>
      </w:r>
      <w:bookmarkEnd w:id="22"/>
      <w:r w:rsidRPr="00792BD5">
        <w:rPr>
          <w:rStyle w:val="ln2talineat"/>
          <w:rFonts w:ascii="Times New Roman" w:hAnsi="Times New Roman" w:cs="Times New Roman"/>
          <w:noProof w:val="0"/>
          <w:color w:val="000000" w:themeColor="text1"/>
          <w:sz w:val="24"/>
          <w:szCs w:val="24"/>
        </w:rPr>
        <w:t xml:space="preserve"> </w:t>
      </w:r>
    </w:p>
    <w:p w14:paraId="51349210" w14:textId="77777777" w:rsidR="00980DC8" w:rsidRPr="00792BD5" w:rsidRDefault="00980DC8" w:rsidP="00263409">
      <w:pPr>
        <w:pStyle w:val="ListParagraph"/>
        <w:tabs>
          <w:tab w:val="left" w:pos="567"/>
          <w:tab w:val="left" w:pos="993"/>
        </w:tabs>
        <w:spacing w:after="0" w:line="360" w:lineRule="auto"/>
        <w:ind w:left="0"/>
        <w:jc w:val="both"/>
        <w:rPr>
          <w:rFonts w:ascii="Times New Roman" w:hAnsi="Times New Roman" w:cs="Times New Roman"/>
          <w:noProof w:val="0"/>
          <w:color w:val="000000" w:themeColor="text1"/>
          <w:sz w:val="24"/>
          <w:szCs w:val="24"/>
        </w:rPr>
      </w:pPr>
    </w:p>
    <w:p w14:paraId="5550B5C7" w14:textId="0BCFB294" w:rsidR="00C1241D" w:rsidRPr="00792BD5" w:rsidRDefault="006650B1" w:rsidP="00263409">
      <w:pPr>
        <w:spacing w:after="0" w:line="360" w:lineRule="auto"/>
        <w:jc w:val="center"/>
        <w:rPr>
          <w:rFonts w:ascii="Times New Roman" w:eastAsiaTheme="minorEastAsia" w:hAnsi="Times New Roman" w:cs="Times New Roman"/>
          <w:i/>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m:t>
        </m:r>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m:t>
        </m:r>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RCA</m:t>
            </m:r>
          </m:sub>
        </m:sSub>
        <m:r>
          <w:rPr>
            <w:rFonts w:ascii="Cambria Math" w:hAnsi="Cambria Math" w:cs="Times New Roman"/>
            <w:noProof w:val="0"/>
            <w:color w:val="000000" w:themeColor="text1"/>
            <w:sz w:val="24"/>
            <w:szCs w:val="24"/>
          </w:rPr>
          <m:t xml:space="preserve">       MWh</m:t>
        </m:r>
      </m:oMath>
      <w:r w:rsidR="007D2DD9" w:rsidRPr="00792BD5">
        <w:rPr>
          <w:rFonts w:ascii="Times New Roman" w:eastAsiaTheme="minorEastAsia" w:hAnsi="Times New Roman" w:cs="Times New Roman"/>
          <w:i/>
          <w:noProof w:val="0"/>
          <w:color w:val="000000" w:themeColor="text1"/>
          <w:sz w:val="24"/>
          <w:szCs w:val="24"/>
        </w:rPr>
        <w:t>,</w:t>
      </w:r>
      <w:r w:rsidR="00B93707" w:rsidRPr="00792BD5">
        <w:rPr>
          <w:rFonts w:ascii="Times New Roman" w:eastAsiaTheme="minorEastAsia" w:hAnsi="Times New Roman" w:cs="Times New Roman"/>
          <w:i/>
          <w:noProof w:val="0"/>
          <w:color w:val="000000" w:themeColor="text1"/>
          <w:sz w:val="24"/>
          <w:szCs w:val="24"/>
        </w:rPr>
        <w:t xml:space="preserve">           </w:t>
      </w:r>
      <w:r w:rsidR="00792BD5">
        <w:rPr>
          <w:rFonts w:ascii="Times New Roman" w:eastAsiaTheme="minorEastAsia" w:hAnsi="Times New Roman" w:cs="Times New Roman"/>
          <w:i/>
          <w:noProof w:val="0"/>
          <w:color w:val="000000" w:themeColor="text1"/>
          <w:sz w:val="24"/>
          <w:szCs w:val="24"/>
        </w:rPr>
        <w:t xml:space="preserve">      </w:t>
      </w:r>
      <w:r w:rsidR="00B93707" w:rsidRPr="00792BD5">
        <w:rPr>
          <w:rFonts w:ascii="Times New Roman" w:eastAsiaTheme="minorEastAsia" w:hAnsi="Times New Roman" w:cs="Times New Roman"/>
          <w:i/>
          <w:noProof w:val="0"/>
          <w:color w:val="000000" w:themeColor="text1"/>
          <w:sz w:val="24"/>
          <w:szCs w:val="24"/>
        </w:rPr>
        <w:t xml:space="preserve"> </w:t>
      </w:r>
      <w:r w:rsidR="00B93707" w:rsidRPr="00792BD5">
        <w:rPr>
          <w:rFonts w:ascii="Times New Roman" w:eastAsiaTheme="minorEastAsia" w:hAnsi="Times New Roman" w:cs="Times New Roman"/>
          <w:b/>
          <w:noProof w:val="0"/>
          <w:color w:val="000000" w:themeColor="text1"/>
          <w:sz w:val="24"/>
          <w:szCs w:val="24"/>
        </w:rPr>
        <w:t>(1</w:t>
      </w:r>
      <w:r w:rsidR="00116CDC" w:rsidRPr="00792BD5">
        <w:rPr>
          <w:rFonts w:ascii="Times New Roman" w:eastAsiaTheme="minorEastAsia" w:hAnsi="Times New Roman" w:cs="Times New Roman"/>
          <w:b/>
          <w:noProof w:val="0"/>
          <w:color w:val="000000" w:themeColor="text1"/>
          <w:sz w:val="24"/>
          <w:szCs w:val="24"/>
        </w:rPr>
        <w:t>2</w:t>
      </w:r>
      <w:r w:rsidR="00B93707" w:rsidRPr="00792BD5">
        <w:rPr>
          <w:rFonts w:ascii="Times New Roman" w:eastAsiaTheme="minorEastAsia" w:hAnsi="Times New Roman" w:cs="Times New Roman"/>
          <w:b/>
          <w:noProof w:val="0"/>
          <w:color w:val="000000" w:themeColor="text1"/>
          <w:sz w:val="24"/>
          <w:szCs w:val="24"/>
        </w:rPr>
        <w:t>)</w:t>
      </w:r>
    </w:p>
    <w:p w14:paraId="145A8437" w14:textId="77777777" w:rsidR="00C1241D" w:rsidRPr="00792BD5" w:rsidRDefault="00C1241D" w:rsidP="00263409">
      <w:pPr>
        <w:spacing w:after="0" w:line="360" w:lineRule="auto"/>
        <w:jc w:val="both"/>
        <w:rPr>
          <w:rFonts w:ascii="Times New Roman" w:eastAsiaTheme="minorEastAsia" w:hAnsi="Times New Roman" w:cs="Times New Roman"/>
          <w:noProof w:val="0"/>
          <w:color w:val="000000" w:themeColor="text1"/>
          <w:sz w:val="24"/>
          <w:szCs w:val="24"/>
        </w:rPr>
      </w:pPr>
      <w:r w:rsidRPr="00792BD5">
        <w:rPr>
          <w:rFonts w:ascii="Times New Roman" w:eastAsiaTheme="minorEastAsia" w:hAnsi="Times New Roman" w:cs="Times New Roman"/>
          <w:noProof w:val="0"/>
          <w:color w:val="000000" w:themeColor="text1"/>
          <w:sz w:val="24"/>
          <w:szCs w:val="24"/>
        </w:rPr>
        <w:t xml:space="preserve">în care: </w:t>
      </w:r>
    </w:p>
    <w:p w14:paraId="0CA52E5E" w14:textId="78EBFC44" w:rsidR="00F7329F"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rPr>
      </w:pPr>
      <m:oMath>
        <m:sSub>
          <m:sSubPr>
            <m:ctrlPr>
              <w:rPr>
                <w:rFonts w:ascii="Cambria Math" w:eastAsiaTheme="minorEastAsia" w:hAnsi="Cambria Math" w:cs="Times New Roman"/>
                <w:i/>
                <w:noProof w:val="0"/>
                <w:color w:val="000000" w:themeColor="text1"/>
                <w:sz w:val="24"/>
                <w:szCs w:val="24"/>
              </w:rPr>
            </m:ctrlPr>
          </m:sSubPr>
          <m:e>
            <m:r>
              <w:rPr>
                <w:rFonts w:ascii="Cambria Math" w:eastAsiaTheme="minorEastAsia" w:hAnsi="Cambria Math" w:cs="Times New Roman"/>
                <w:noProof w:val="0"/>
                <w:color w:val="000000" w:themeColor="text1"/>
                <w:sz w:val="24"/>
                <w:szCs w:val="24"/>
              </w:rPr>
              <m:t>Q</m:t>
            </m:r>
          </m:e>
          <m:sub>
            <m:r>
              <w:rPr>
                <w:rFonts w:ascii="Cambria Math" w:eastAsiaTheme="minorEastAsia" w:hAnsi="Cambria Math" w:cs="Times New Roman"/>
                <w:noProof w:val="0"/>
                <w:color w:val="000000" w:themeColor="text1"/>
                <w:sz w:val="24"/>
                <w:szCs w:val="24"/>
              </w:rPr>
              <m:t>PCA</m:t>
            </m:r>
          </m:sub>
        </m:sSub>
      </m:oMath>
      <w:r w:rsidR="00C1241D" w:rsidRPr="00792BD5">
        <w:rPr>
          <w:rFonts w:ascii="Times New Roman" w:eastAsiaTheme="minorEastAsia" w:hAnsi="Times New Roman" w:cs="Times New Roman"/>
          <w:noProof w:val="0"/>
          <w:color w:val="000000" w:themeColor="text1"/>
          <w:sz w:val="24"/>
          <w:szCs w:val="24"/>
        </w:rPr>
        <w:t xml:space="preserve"> - cantitatea totală de energie termică înglobată în apa caldă consumată în spațiile comune</w:t>
      </w:r>
      <w:r w:rsidR="00125001" w:rsidRPr="00792BD5">
        <w:rPr>
          <w:rFonts w:ascii="Times New Roman" w:eastAsiaTheme="minorEastAsia" w:hAnsi="Times New Roman" w:cs="Times New Roman"/>
          <w:noProof w:val="0"/>
          <w:color w:val="000000" w:themeColor="text1"/>
          <w:sz w:val="24"/>
          <w:szCs w:val="24"/>
        </w:rPr>
        <w:t xml:space="preserve"> </w:t>
      </w:r>
      <w:r w:rsidR="00125001" w:rsidRPr="00792BD5">
        <w:rPr>
          <w:rFonts w:ascii="Times New Roman" w:hAnsi="Times New Roman" w:cs="Times New Roman"/>
          <w:noProof w:val="0"/>
          <w:color w:val="000000" w:themeColor="text1"/>
          <w:sz w:val="24"/>
          <w:szCs w:val="24"/>
        </w:rPr>
        <w:t xml:space="preserve">ale blocului/scării, </w:t>
      </w:r>
      <w:r w:rsidR="00F7329F" w:rsidRPr="00792BD5">
        <w:rPr>
          <w:rFonts w:ascii="Times New Roman" w:eastAsiaTheme="minorEastAsia" w:hAnsi="Times New Roman" w:cs="Times New Roman"/>
          <w:noProof w:val="0"/>
          <w:color w:val="000000" w:themeColor="text1"/>
          <w:sz w:val="24"/>
          <w:szCs w:val="24"/>
        </w:rPr>
        <w:t xml:space="preserve">exprimată în MWh; </w:t>
      </w:r>
    </w:p>
    <w:p w14:paraId="02821786" w14:textId="7F8CA8C6" w:rsidR="00C1241D"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rPr>
      </w:pPr>
      <m:oMath>
        <m:sSub>
          <m:sSubPr>
            <m:ctrlPr>
              <w:rPr>
                <w:rFonts w:ascii="Cambria Math" w:eastAsiaTheme="minorEastAsia" w:hAnsi="Cambria Math" w:cs="Times New Roman"/>
                <w:i/>
                <w:noProof w:val="0"/>
                <w:color w:val="000000" w:themeColor="text1"/>
                <w:sz w:val="24"/>
                <w:szCs w:val="24"/>
              </w:rPr>
            </m:ctrlPr>
          </m:sSubPr>
          <m:e>
            <m:r>
              <w:rPr>
                <w:rFonts w:ascii="Cambria Math" w:eastAsiaTheme="minorEastAsia" w:hAnsi="Cambria Math" w:cs="Times New Roman"/>
                <w:noProof w:val="0"/>
                <w:color w:val="000000" w:themeColor="text1"/>
                <w:sz w:val="24"/>
                <w:szCs w:val="24"/>
              </w:rPr>
              <m:t>K</m:t>
            </m:r>
          </m:e>
          <m:sub>
            <m:r>
              <w:rPr>
                <w:rFonts w:ascii="Cambria Math" w:eastAsiaTheme="minorEastAsia" w:hAnsi="Cambria Math" w:cs="Times New Roman"/>
                <w:noProof w:val="0"/>
                <w:color w:val="000000" w:themeColor="text1"/>
                <w:sz w:val="24"/>
                <w:szCs w:val="24"/>
              </w:rPr>
              <m:t xml:space="preserve">PCA </m:t>
            </m:r>
          </m:sub>
        </m:sSub>
      </m:oMath>
      <w:r w:rsidR="00C1241D" w:rsidRPr="00792BD5">
        <w:rPr>
          <w:rFonts w:ascii="Times New Roman" w:eastAsiaTheme="minorEastAsia" w:hAnsi="Times New Roman" w:cs="Times New Roman"/>
          <w:noProof w:val="0"/>
          <w:color w:val="000000" w:themeColor="text1"/>
          <w:sz w:val="24"/>
          <w:szCs w:val="24"/>
        </w:rPr>
        <w:t xml:space="preserve"> - cota procentuală din cantitatea totală de energie termică înglobată în apa caldă de consum consumată în spațiile comune</w:t>
      </w:r>
      <w:r w:rsidR="00311E68" w:rsidRPr="00792BD5">
        <w:rPr>
          <w:rFonts w:ascii="Times New Roman" w:eastAsiaTheme="minorEastAsia" w:hAnsi="Times New Roman" w:cs="Times New Roman"/>
          <w:noProof w:val="0"/>
          <w:color w:val="000000" w:themeColor="text1"/>
          <w:sz w:val="24"/>
          <w:szCs w:val="24"/>
        </w:rPr>
        <w:t xml:space="preserve">, exprimată în </w:t>
      </w:r>
      <w:r w:rsidR="00641DFB" w:rsidRPr="00792BD5">
        <w:rPr>
          <w:rFonts w:ascii="Times New Roman" w:eastAsiaTheme="minorEastAsia" w:hAnsi="Times New Roman" w:cs="Times New Roman"/>
          <w:noProof w:val="0"/>
          <w:color w:val="000000" w:themeColor="text1"/>
          <w:sz w:val="24"/>
          <w:szCs w:val="24"/>
        </w:rPr>
        <w:t>%</w:t>
      </w:r>
      <w:r w:rsidR="00C1241D" w:rsidRPr="00792BD5">
        <w:rPr>
          <w:rFonts w:ascii="Times New Roman" w:eastAsiaTheme="minorEastAsia" w:hAnsi="Times New Roman" w:cs="Times New Roman"/>
          <w:noProof w:val="0"/>
          <w:color w:val="000000" w:themeColor="text1"/>
          <w:sz w:val="24"/>
          <w:szCs w:val="24"/>
        </w:rPr>
        <w:t>;</w:t>
      </w:r>
    </w:p>
    <w:p w14:paraId="7C2945EC" w14:textId="6C17A83B" w:rsidR="00704493"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rPr>
      </w:pPr>
      <m:oMath>
        <m:sSub>
          <m:sSubPr>
            <m:ctrlPr>
              <w:rPr>
                <w:rFonts w:ascii="Cambria Math" w:eastAsiaTheme="minorEastAsia" w:hAnsi="Cambria Math" w:cs="Times New Roman"/>
                <w:i/>
                <w:noProof w:val="0"/>
                <w:color w:val="000000" w:themeColor="text1"/>
                <w:sz w:val="24"/>
                <w:szCs w:val="24"/>
              </w:rPr>
            </m:ctrlPr>
          </m:sSubPr>
          <m:e>
            <m:r>
              <w:rPr>
                <w:rFonts w:ascii="Cambria Math" w:eastAsiaTheme="minorEastAsia" w:hAnsi="Cambria Math" w:cs="Times New Roman"/>
                <w:noProof w:val="0"/>
                <w:color w:val="000000" w:themeColor="text1"/>
                <w:sz w:val="24"/>
                <w:szCs w:val="24"/>
              </w:rPr>
              <m:t>Q</m:t>
            </m:r>
          </m:e>
          <m:sub>
            <m:r>
              <w:rPr>
                <w:rFonts w:ascii="Cambria Math" w:eastAsiaTheme="minorEastAsia" w:hAnsi="Cambria Math" w:cs="Times New Roman"/>
                <w:noProof w:val="0"/>
                <w:color w:val="000000" w:themeColor="text1"/>
                <w:sz w:val="24"/>
                <w:szCs w:val="24"/>
              </w:rPr>
              <m:t>RC A</m:t>
            </m:r>
          </m:sub>
        </m:sSub>
      </m:oMath>
      <w:r w:rsidR="00704493" w:rsidRPr="00792BD5">
        <w:rPr>
          <w:rFonts w:ascii="Times New Roman" w:eastAsiaTheme="minorEastAsia" w:hAnsi="Times New Roman" w:cs="Times New Roman"/>
          <w:b/>
          <w:bCs/>
          <w:noProof w:val="0"/>
          <w:color w:val="000000" w:themeColor="text1"/>
          <w:sz w:val="24"/>
          <w:szCs w:val="24"/>
        </w:rPr>
        <w:t> </w:t>
      </w:r>
      <w:r w:rsidR="00704493" w:rsidRPr="00792BD5">
        <w:rPr>
          <w:rFonts w:ascii="Times New Roman" w:eastAsiaTheme="minorEastAsia" w:hAnsi="Times New Roman" w:cs="Times New Roman"/>
          <w:noProof w:val="0"/>
          <w:color w:val="000000" w:themeColor="text1"/>
          <w:sz w:val="24"/>
          <w:szCs w:val="24"/>
        </w:rPr>
        <w:t>- cantitatea de energie termică înglobată în apa cal</w:t>
      </w:r>
      <w:r w:rsidR="00125001" w:rsidRPr="00792BD5">
        <w:rPr>
          <w:rFonts w:ascii="Times New Roman" w:eastAsiaTheme="minorEastAsia" w:hAnsi="Times New Roman" w:cs="Times New Roman"/>
          <w:noProof w:val="0"/>
          <w:color w:val="000000" w:themeColor="text1"/>
          <w:sz w:val="24"/>
          <w:szCs w:val="24"/>
        </w:rPr>
        <w:t xml:space="preserve">dă de consum ce se repartizează </w:t>
      </w:r>
      <w:r w:rsidR="00704493" w:rsidRPr="00792BD5">
        <w:rPr>
          <w:rFonts w:ascii="Times New Roman" w:eastAsiaTheme="minorEastAsia" w:hAnsi="Times New Roman" w:cs="Times New Roman"/>
          <w:noProof w:val="0"/>
          <w:color w:val="000000" w:themeColor="text1"/>
          <w:sz w:val="24"/>
          <w:szCs w:val="24"/>
        </w:rPr>
        <w:t xml:space="preserve">proporţional cu unitățile de consum, </w:t>
      </w:r>
      <w:r w:rsidR="00C3503E" w:rsidRPr="00792BD5">
        <w:rPr>
          <w:rFonts w:ascii="Times New Roman" w:eastAsiaTheme="minorEastAsia" w:hAnsi="Times New Roman" w:cs="Times New Roman"/>
          <w:noProof w:val="0"/>
          <w:color w:val="000000" w:themeColor="text1"/>
          <w:sz w:val="24"/>
          <w:szCs w:val="24"/>
        </w:rPr>
        <w:t xml:space="preserve">determinată conform </w:t>
      </w:r>
      <w:r w:rsidR="00C3503E" w:rsidRPr="00792BD5">
        <w:rPr>
          <w:rFonts w:ascii="Times New Roman" w:eastAsiaTheme="minorEastAsia" w:hAnsi="Times New Roman" w:cs="Times New Roman"/>
          <w:noProof w:val="0"/>
          <w:color w:val="000000" w:themeColor="text1"/>
          <w:sz w:val="24"/>
          <w:szCs w:val="24"/>
        </w:rPr>
        <w:fldChar w:fldCharType="begin"/>
      </w:r>
      <w:r w:rsidR="00C3503E" w:rsidRPr="00792BD5">
        <w:rPr>
          <w:rFonts w:ascii="Times New Roman" w:eastAsiaTheme="minorEastAsia" w:hAnsi="Times New Roman" w:cs="Times New Roman"/>
          <w:noProof w:val="0"/>
          <w:color w:val="000000" w:themeColor="text1"/>
          <w:sz w:val="24"/>
          <w:szCs w:val="24"/>
        </w:rPr>
        <w:instrText xml:space="preserve"> REF _Ref103684918 \r \h </w:instrText>
      </w:r>
      <w:r w:rsidR="00757C77" w:rsidRPr="00792BD5">
        <w:rPr>
          <w:rFonts w:ascii="Times New Roman" w:eastAsiaTheme="minorEastAsia" w:hAnsi="Times New Roman" w:cs="Times New Roman"/>
          <w:noProof w:val="0"/>
          <w:color w:val="000000" w:themeColor="text1"/>
          <w:sz w:val="24"/>
          <w:szCs w:val="24"/>
        </w:rPr>
        <w:instrText xml:space="preserve"> \* MERGEFORMAT </w:instrText>
      </w:r>
      <w:r w:rsidR="00C3503E" w:rsidRPr="00792BD5">
        <w:rPr>
          <w:rFonts w:ascii="Times New Roman" w:eastAsiaTheme="minorEastAsia" w:hAnsi="Times New Roman" w:cs="Times New Roman"/>
          <w:noProof w:val="0"/>
          <w:color w:val="000000" w:themeColor="text1"/>
          <w:sz w:val="24"/>
          <w:szCs w:val="24"/>
        </w:rPr>
      </w:r>
      <w:r w:rsidR="00C3503E" w:rsidRPr="00792BD5">
        <w:rPr>
          <w:rFonts w:ascii="Times New Roman" w:eastAsiaTheme="minorEastAsia" w:hAnsi="Times New Roman" w:cs="Times New Roman"/>
          <w:noProof w:val="0"/>
          <w:color w:val="000000" w:themeColor="text1"/>
          <w:sz w:val="24"/>
          <w:szCs w:val="24"/>
        </w:rPr>
        <w:fldChar w:fldCharType="separate"/>
      </w:r>
      <w:r w:rsidR="00926175" w:rsidRPr="00792BD5">
        <w:rPr>
          <w:rFonts w:ascii="Times New Roman" w:eastAsiaTheme="minorEastAsia" w:hAnsi="Times New Roman" w:cs="Times New Roman"/>
          <w:noProof w:val="0"/>
          <w:color w:val="000000" w:themeColor="text1"/>
          <w:sz w:val="24"/>
          <w:szCs w:val="24"/>
        </w:rPr>
        <w:t>a</w:t>
      </w:r>
      <w:r w:rsidR="00755073" w:rsidRPr="00792BD5">
        <w:rPr>
          <w:rFonts w:ascii="Times New Roman" w:eastAsiaTheme="minorEastAsia" w:hAnsi="Times New Roman" w:cs="Times New Roman"/>
          <w:noProof w:val="0"/>
          <w:color w:val="000000" w:themeColor="text1"/>
          <w:sz w:val="24"/>
          <w:szCs w:val="24"/>
        </w:rPr>
        <w:t>rt. 19</w:t>
      </w:r>
      <w:r w:rsidR="00C3503E" w:rsidRPr="00792BD5">
        <w:rPr>
          <w:rFonts w:ascii="Times New Roman" w:eastAsiaTheme="minorEastAsia" w:hAnsi="Times New Roman" w:cs="Times New Roman"/>
          <w:noProof w:val="0"/>
          <w:color w:val="000000" w:themeColor="text1"/>
          <w:sz w:val="24"/>
          <w:szCs w:val="24"/>
        </w:rPr>
        <w:fldChar w:fldCharType="end"/>
      </w:r>
      <w:r w:rsidR="00C3503E" w:rsidRPr="00792BD5">
        <w:rPr>
          <w:rFonts w:ascii="Times New Roman" w:eastAsiaTheme="minorEastAsia" w:hAnsi="Times New Roman" w:cs="Times New Roman"/>
          <w:noProof w:val="0"/>
          <w:color w:val="000000" w:themeColor="text1"/>
          <w:sz w:val="24"/>
          <w:szCs w:val="24"/>
        </w:rPr>
        <w:t xml:space="preserve">, </w:t>
      </w:r>
      <w:r w:rsidR="00704493" w:rsidRPr="00792BD5">
        <w:rPr>
          <w:rFonts w:ascii="Times New Roman" w:eastAsiaTheme="minorEastAsia" w:hAnsi="Times New Roman" w:cs="Times New Roman"/>
          <w:noProof w:val="0"/>
          <w:color w:val="000000" w:themeColor="text1"/>
          <w:sz w:val="24"/>
          <w:szCs w:val="24"/>
        </w:rPr>
        <w:t>exprimată în MWh</w:t>
      </w:r>
      <w:r w:rsidR="00125001" w:rsidRPr="00792BD5">
        <w:rPr>
          <w:rFonts w:ascii="Times New Roman" w:eastAsiaTheme="minorEastAsia" w:hAnsi="Times New Roman" w:cs="Times New Roman"/>
          <w:noProof w:val="0"/>
          <w:color w:val="000000" w:themeColor="text1"/>
          <w:sz w:val="24"/>
          <w:szCs w:val="24"/>
        </w:rPr>
        <w:t>.</w:t>
      </w:r>
      <w:r w:rsidR="00704493" w:rsidRPr="00792BD5">
        <w:rPr>
          <w:rFonts w:ascii="Times New Roman" w:eastAsiaTheme="minorEastAsia" w:hAnsi="Times New Roman" w:cs="Times New Roman"/>
          <w:noProof w:val="0"/>
          <w:color w:val="000000" w:themeColor="text1"/>
          <w:sz w:val="24"/>
          <w:szCs w:val="24"/>
        </w:rPr>
        <w:t xml:space="preserve"> </w:t>
      </w:r>
    </w:p>
    <w:p w14:paraId="28FF7001" w14:textId="6A0A288D" w:rsidR="00B93707" w:rsidRPr="00792BD5" w:rsidRDefault="00B93707" w:rsidP="00263409">
      <w:pPr>
        <w:tabs>
          <w:tab w:val="left" w:pos="567"/>
          <w:tab w:val="left" w:pos="993"/>
        </w:tabs>
        <w:spacing w:after="0" w:line="360" w:lineRule="auto"/>
        <w:jc w:val="both"/>
        <w:rPr>
          <w:rStyle w:val="ln2talineat"/>
          <w:rFonts w:ascii="Times New Roman" w:hAnsi="Times New Roman" w:cs="Times New Roman"/>
          <w:noProof w:val="0"/>
          <w:color w:val="000000" w:themeColor="text1"/>
          <w:sz w:val="24"/>
          <w:szCs w:val="24"/>
        </w:rPr>
      </w:pPr>
      <w:r w:rsidRPr="00792BD5">
        <w:rPr>
          <w:rStyle w:val="ln2alineat1"/>
          <w:rFonts w:ascii="Times New Roman" w:hAnsi="Times New Roman" w:cs="Times New Roman"/>
          <w:noProof w:val="0"/>
          <w:color w:val="000000" w:themeColor="text1"/>
          <w:sz w:val="24"/>
          <w:szCs w:val="24"/>
        </w:rPr>
        <w:t>(2)</w:t>
      </w:r>
      <w:r w:rsidRPr="00792BD5">
        <w:rPr>
          <w:rStyle w:val="ln2talineat"/>
          <w:rFonts w:ascii="Times New Roman" w:hAnsi="Times New Roman" w:cs="Times New Roman"/>
          <w:noProof w:val="0"/>
          <w:color w:val="000000" w:themeColor="text1"/>
          <w:sz w:val="24"/>
          <w:szCs w:val="24"/>
        </w:rPr>
        <w:t xml:space="preserve"> Cota procentuală din cantitatea totală de energie termică înglobată în apa caldă de consum consumată în spațiile</w:t>
      </w:r>
      <w:r w:rsidR="00980DC8" w:rsidRPr="00792BD5">
        <w:rPr>
          <w:rStyle w:val="ln2talineat"/>
          <w:rFonts w:ascii="Times New Roman" w:hAnsi="Times New Roman" w:cs="Times New Roman"/>
          <w:noProof w:val="0"/>
          <w:color w:val="000000" w:themeColor="text1"/>
          <w:sz w:val="24"/>
          <w:szCs w:val="24"/>
        </w:rPr>
        <w:t xml:space="preserve"> comune </w:t>
      </w:r>
      <w:r w:rsidRPr="00792BD5">
        <w:rPr>
          <w:rStyle w:val="ln2talineat"/>
          <w:rFonts w:ascii="Times New Roman" w:hAnsi="Times New Roman" w:cs="Times New Roman"/>
          <w:noProof w:val="0"/>
          <w:color w:val="000000" w:themeColor="text1"/>
          <w:sz w:val="24"/>
          <w:szCs w:val="24"/>
        </w:rPr>
        <w:t>ce se repartizează proprietarilor apartamentelor sau spaţiilor cu altă destinaţie</w:t>
      </w:r>
      <w:r w:rsidR="00D86F21" w:rsidRPr="00792BD5">
        <w:rPr>
          <w:rStyle w:val="ln2talineat"/>
          <w:rFonts w:ascii="Times New Roman" w:hAnsi="Times New Roman" w:cs="Times New Roman"/>
          <w:noProof w:val="0"/>
          <w:color w:val="000000" w:themeColor="text1"/>
          <w:sz w:val="24"/>
          <w:szCs w:val="24"/>
        </w:rPr>
        <w:t xml:space="preserve"> decât cea de locuință</w:t>
      </w:r>
      <w:r w:rsidR="007A15A0" w:rsidRPr="00792BD5">
        <w:rPr>
          <w:rStyle w:val="ln2talineat"/>
          <w:rFonts w:ascii="Times New Roman" w:hAnsi="Times New Roman" w:cs="Times New Roman"/>
          <w:noProof w:val="0"/>
          <w:color w:val="000000" w:themeColor="text1"/>
          <w:sz w:val="24"/>
          <w:szCs w:val="24"/>
        </w:rPr>
        <w:t>,</w:t>
      </w:r>
      <w:r w:rsidRPr="00792BD5">
        <w:rPr>
          <w:rStyle w:val="ln2talineat"/>
          <w:rFonts w:ascii="Times New Roman" w:hAnsi="Times New Roman" w:cs="Times New Roman"/>
          <w:noProof w:val="0"/>
          <w:color w:val="000000" w:themeColor="text1"/>
          <w:sz w:val="24"/>
          <w:szCs w:val="24"/>
        </w:rPr>
        <w:t xml:space="preserve"> aflate în proprietatea ori utilizarea persoanelor fizice sau juridice</w:t>
      </w:r>
      <w:r w:rsidR="007A15A0" w:rsidRPr="00792BD5">
        <w:rPr>
          <w:rStyle w:val="ln2talineat"/>
          <w:rFonts w:ascii="Times New Roman" w:hAnsi="Times New Roman" w:cs="Times New Roman"/>
          <w:noProof w:val="0"/>
          <w:color w:val="000000" w:themeColor="text1"/>
          <w:sz w:val="24"/>
          <w:szCs w:val="24"/>
        </w:rPr>
        <w:t>,</w:t>
      </w:r>
      <w:r w:rsidRPr="00792BD5">
        <w:rPr>
          <w:rStyle w:val="ln2talineat"/>
          <w:rFonts w:ascii="Times New Roman" w:hAnsi="Times New Roman" w:cs="Times New Roman"/>
          <w:noProof w:val="0"/>
          <w:color w:val="000000" w:themeColor="text1"/>
          <w:sz w:val="24"/>
          <w:szCs w:val="24"/>
        </w:rPr>
        <w:t xml:space="preserve"> se stabileşte proporţional c</w:t>
      </w:r>
      <w:r w:rsidR="007A15A0" w:rsidRPr="00792BD5">
        <w:rPr>
          <w:rStyle w:val="ln2talineat"/>
          <w:rFonts w:ascii="Times New Roman" w:hAnsi="Times New Roman" w:cs="Times New Roman"/>
          <w:noProof w:val="0"/>
          <w:color w:val="000000" w:themeColor="text1"/>
          <w:sz w:val="24"/>
          <w:szCs w:val="24"/>
        </w:rPr>
        <w:t xml:space="preserve">u numărul de unități de consum </w:t>
      </w:r>
      <w:r w:rsidRPr="00792BD5">
        <w:rPr>
          <w:rStyle w:val="ln2talineat"/>
          <w:rFonts w:ascii="Times New Roman" w:hAnsi="Times New Roman" w:cs="Times New Roman"/>
          <w:noProof w:val="0"/>
          <w:color w:val="000000" w:themeColor="text1"/>
          <w:sz w:val="24"/>
          <w:szCs w:val="24"/>
        </w:rPr>
        <w:t xml:space="preserve">înregistrate de repartitoarele de costuri pentru apă caldă de consum </w:t>
      </w:r>
      <w:r w:rsidR="00D86F21" w:rsidRPr="00792BD5">
        <w:rPr>
          <w:rStyle w:val="ln2talineat"/>
          <w:rFonts w:ascii="Times New Roman" w:hAnsi="Times New Roman" w:cs="Times New Roman"/>
          <w:noProof w:val="0"/>
          <w:color w:val="000000" w:themeColor="text1"/>
          <w:sz w:val="24"/>
          <w:szCs w:val="24"/>
        </w:rPr>
        <w:t>montate</w:t>
      </w:r>
      <w:r w:rsidRPr="00792BD5">
        <w:rPr>
          <w:rStyle w:val="ln2talineat"/>
          <w:rFonts w:ascii="Times New Roman" w:hAnsi="Times New Roman" w:cs="Times New Roman"/>
          <w:noProof w:val="0"/>
          <w:color w:val="000000" w:themeColor="text1"/>
          <w:sz w:val="24"/>
          <w:szCs w:val="24"/>
        </w:rPr>
        <w:t xml:space="preserve"> în </w:t>
      </w:r>
      <w:proofErr w:type="spellStart"/>
      <w:r w:rsidRPr="00792BD5">
        <w:rPr>
          <w:rStyle w:val="ln2talineat"/>
          <w:rFonts w:ascii="Times New Roman" w:hAnsi="Times New Roman" w:cs="Times New Roman"/>
          <w:noProof w:val="0"/>
          <w:color w:val="000000" w:themeColor="text1"/>
          <w:sz w:val="24"/>
          <w:szCs w:val="24"/>
        </w:rPr>
        <w:t>instalaţia</w:t>
      </w:r>
      <w:proofErr w:type="spellEnd"/>
      <w:r w:rsidRPr="00792BD5">
        <w:rPr>
          <w:rStyle w:val="ln2talineat"/>
          <w:rFonts w:ascii="Times New Roman" w:hAnsi="Times New Roman" w:cs="Times New Roman"/>
          <w:noProof w:val="0"/>
          <w:color w:val="000000" w:themeColor="text1"/>
          <w:sz w:val="24"/>
          <w:szCs w:val="24"/>
        </w:rPr>
        <w:t xml:space="preserve"> de utilizare a apei calde pentru părţile comune și se determină cu relați</w:t>
      </w:r>
      <w:r w:rsidR="00926175" w:rsidRPr="00792BD5">
        <w:rPr>
          <w:rStyle w:val="ln2talineat"/>
          <w:rFonts w:ascii="Times New Roman" w:hAnsi="Times New Roman" w:cs="Times New Roman"/>
          <w:noProof w:val="0"/>
          <w:color w:val="000000" w:themeColor="text1"/>
          <w:sz w:val="24"/>
          <w:szCs w:val="24"/>
        </w:rPr>
        <w:t>a</w:t>
      </w:r>
      <w:r w:rsidRPr="00792BD5">
        <w:rPr>
          <w:rStyle w:val="ln2talineat"/>
          <w:rFonts w:ascii="Times New Roman" w:hAnsi="Times New Roman" w:cs="Times New Roman"/>
          <w:noProof w:val="0"/>
          <w:color w:val="000000" w:themeColor="text1"/>
          <w:sz w:val="24"/>
          <w:szCs w:val="24"/>
        </w:rPr>
        <w:t xml:space="preserve">: </w:t>
      </w:r>
    </w:p>
    <w:p w14:paraId="6A78930E" w14:textId="77777777" w:rsidR="00B93707" w:rsidRPr="00792BD5" w:rsidRDefault="00B93707" w:rsidP="00263409">
      <w:pPr>
        <w:pStyle w:val="ListParagraph"/>
        <w:tabs>
          <w:tab w:val="left" w:pos="567"/>
          <w:tab w:val="left" w:pos="993"/>
        </w:tabs>
        <w:spacing w:after="0" w:line="360" w:lineRule="auto"/>
        <w:ind w:left="0"/>
        <w:jc w:val="center"/>
        <w:rPr>
          <w:rStyle w:val="ln2talineat"/>
          <w:rFonts w:ascii="Times New Roman" w:hAnsi="Times New Roman" w:cs="Times New Roman"/>
          <w:noProof w:val="0"/>
          <w:color w:val="000000" w:themeColor="text1"/>
          <w:sz w:val="24"/>
          <w:szCs w:val="24"/>
        </w:rPr>
      </w:pPr>
    </w:p>
    <w:p w14:paraId="2EAE5EDF" w14:textId="3A02833A" w:rsidR="00B93707" w:rsidRPr="00792BD5" w:rsidRDefault="006650B1" w:rsidP="00263409">
      <w:pPr>
        <w:spacing w:after="0" w:line="360" w:lineRule="auto"/>
        <w:jc w:val="center"/>
        <w:rPr>
          <w:rFonts w:ascii="Times New Roman" w:hAnsi="Times New Roman" w:cs="Times New Roman"/>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m:t>
        </m:r>
        <m:f>
          <m:fPr>
            <m:ctrlPr>
              <w:rPr>
                <w:rFonts w:ascii="Cambria Math" w:hAnsi="Cambria Math" w:cs="Times New Roman"/>
                <w:i/>
                <w:noProof w:val="0"/>
                <w:color w:val="000000" w:themeColor="text1"/>
                <w:sz w:val="24"/>
                <w:szCs w:val="24"/>
              </w:rPr>
            </m:ctrlPr>
          </m:fPr>
          <m:num>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 xml:space="preserve">PCA </m:t>
                </m:r>
              </m:sub>
            </m:sSub>
            <m:r>
              <w:rPr>
                <w:rFonts w:ascii="Cambria Math" w:hAnsi="Cambria Math" w:cs="Times New Roman"/>
                <w:noProof w:val="0"/>
                <w:color w:val="000000" w:themeColor="text1"/>
                <w:sz w:val="24"/>
                <w:szCs w:val="24"/>
              </w:rPr>
              <m:t>×100</m:t>
            </m:r>
          </m:num>
          <m:den>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 xml:space="preserve">+ </m:t>
            </m:r>
            <m:nary>
              <m:naryPr>
                <m:chr m:val="∑"/>
                <m:limLoc m:val="undOvr"/>
                <m:ctrlPr>
                  <w:rPr>
                    <w:rFonts w:ascii="Cambria Math" w:hAnsi="Cambria Math" w:cs="Times New Roman"/>
                    <w:i/>
                    <w:noProof w:val="0"/>
                    <w:color w:val="000000" w:themeColor="text1"/>
                    <w:sz w:val="24"/>
                    <w:szCs w:val="24"/>
                  </w:rPr>
                </m:ctrlPr>
              </m:naryPr>
              <m:sub>
                <m:r>
                  <w:rPr>
                    <w:rFonts w:ascii="Cambria Math" w:hAnsi="Cambria Math" w:cs="Times New Roman"/>
                    <w:noProof w:val="0"/>
                    <w:color w:val="000000" w:themeColor="text1"/>
                    <w:sz w:val="24"/>
                    <w:szCs w:val="24"/>
                  </w:rPr>
                  <m:t>i=1</m:t>
                </m:r>
              </m:sub>
              <m:sup>
                <m:r>
                  <w:rPr>
                    <w:rFonts w:ascii="Cambria Math" w:hAnsi="Cambria Math" w:cs="Times New Roman"/>
                    <w:noProof w:val="0"/>
                    <w:color w:val="000000" w:themeColor="text1"/>
                    <w:sz w:val="24"/>
                    <w:szCs w:val="24"/>
                  </w:rPr>
                  <m:t>n</m:t>
                </m:r>
              </m:sup>
              <m:e>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REP</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sSubSup>
                  <m:sSubSupPr>
                    <m:ctrlPr>
                      <w:rPr>
                        <w:rFonts w:ascii="Cambria Math" w:hAnsi="Cambria Math" w:cs="Times New Roman"/>
                        <w:i/>
                        <w:noProof w:val="0"/>
                        <w:color w:val="000000" w:themeColor="text1"/>
                        <w:sz w:val="24"/>
                        <w:szCs w:val="24"/>
                      </w:rPr>
                    </m:ctrlPr>
                  </m:sSubSupPr>
                  <m:e>
                    <m:r>
                      <w:rPr>
                        <w:rFonts w:ascii="Cambria Math" w:hAnsi="Cambria Math" w:cs="Times New Roman"/>
                        <w:noProof w:val="0"/>
                        <w:color w:val="000000" w:themeColor="text1"/>
                        <w:sz w:val="24"/>
                        <w:szCs w:val="24"/>
                      </w:rPr>
                      <m:t>n</m:t>
                    </m:r>
                  </m:e>
                  <m:sub>
                    <m:r>
                      <w:rPr>
                        <w:rFonts w:ascii="Cambria Math" w:hAnsi="Cambria Math" w:cs="Times New Roman"/>
                        <w:noProof w:val="0"/>
                        <w:color w:val="000000" w:themeColor="text1"/>
                        <w:sz w:val="24"/>
                        <w:szCs w:val="24"/>
                      </w:rPr>
                      <m:t>NCA</m:t>
                    </m:r>
                  </m:sub>
                  <m:sup>
                    <m:r>
                      <w:rPr>
                        <w:rFonts w:ascii="Cambria Math" w:hAnsi="Cambria Math" w:cs="Times New Roman"/>
                        <w:noProof w:val="0"/>
                        <w:color w:val="000000" w:themeColor="text1"/>
                        <w:sz w:val="24"/>
                        <w:szCs w:val="24"/>
                      </w:rPr>
                      <m:t>i</m:t>
                    </m:r>
                  </m:sup>
                </m:sSubSup>
              </m:e>
            </m:nary>
            <m:r>
              <w:rPr>
                <w:rFonts w:ascii="Cambria Math" w:hAnsi="Cambria Math" w:cs="Times New Roman"/>
                <w:noProof w:val="0"/>
                <w:color w:val="000000" w:themeColor="text1"/>
                <w:sz w:val="24"/>
                <w:szCs w:val="24"/>
              </w:rPr>
              <m:t>)</m:t>
            </m:r>
          </m:den>
        </m:f>
        <m:r>
          <w:rPr>
            <w:rFonts w:ascii="Cambria Math" w:hAnsi="Cambria Math" w:cs="Times New Roman"/>
            <w:noProof w:val="0"/>
            <w:color w:val="000000" w:themeColor="text1"/>
            <w:sz w:val="24"/>
            <w:szCs w:val="24"/>
          </w:rPr>
          <m:t>%</m:t>
        </m:r>
      </m:oMath>
      <w:r w:rsidR="00B93707" w:rsidRPr="00792BD5">
        <w:rPr>
          <w:rFonts w:ascii="Times New Roman" w:eastAsiaTheme="minorEastAsia" w:hAnsi="Times New Roman" w:cs="Times New Roman"/>
          <w:noProof w:val="0"/>
          <w:color w:val="000000" w:themeColor="text1"/>
          <w:sz w:val="24"/>
          <w:szCs w:val="24"/>
        </w:rPr>
        <w:t xml:space="preserve">                        </w:t>
      </w:r>
      <w:r w:rsidR="00792BD5">
        <w:rPr>
          <w:rFonts w:ascii="Times New Roman" w:eastAsiaTheme="minorEastAsia" w:hAnsi="Times New Roman" w:cs="Times New Roman"/>
          <w:noProof w:val="0"/>
          <w:color w:val="000000" w:themeColor="text1"/>
          <w:sz w:val="24"/>
          <w:szCs w:val="24"/>
        </w:rPr>
        <w:t xml:space="preserve">  </w:t>
      </w:r>
      <w:r w:rsidR="00B93707" w:rsidRPr="00792BD5">
        <w:rPr>
          <w:rFonts w:ascii="Times New Roman" w:eastAsiaTheme="minorEastAsia" w:hAnsi="Times New Roman" w:cs="Times New Roman"/>
          <w:noProof w:val="0"/>
          <w:color w:val="000000" w:themeColor="text1"/>
          <w:sz w:val="24"/>
          <w:szCs w:val="24"/>
        </w:rPr>
        <w:t xml:space="preserve"> </w:t>
      </w:r>
      <w:r w:rsidR="00B93707" w:rsidRPr="00792BD5">
        <w:rPr>
          <w:rFonts w:ascii="Times New Roman" w:eastAsiaTheme="minorEastAsia" w:hAnsi="Times New Roman" w:cs="Times New Roman"/>
          <w:b/>
          <w:noProof w:val="0"/>
          <w:color w:val="000000" w:themeColor="text1"/>
          <w:sz w:val="24"/>
          <w:szCs w:val="24"/>
        </w:rPr>
        <w:t>(1</w:t>
      </w:r>
      <w:r w:rsidR="00116CDC" w:rsidRPr="00792BD5">
        <w:rPr>
          <w:rFonts w:ascii="Times New Roman" w:eastAsiaTheme="minorEastAsia" w:hAnsi="Times New Roman" w:cs="Times New Roman"/>
          <w:b/>
          <w:noProof w:val="0"/>
          <w:color w:val="000000" w:themeColor="text1"/>
          <w:sz w:val="24"/>
          <w:szCs w:val="24"/>
        </w:rPr>
        <w:t>3</w:t>
      </w:r>
      <w:r w:rsidR="00B93707" w:rsidRPr="00792BD5">
        <w:rPr>
          <w:rFonts w:ascii="Times New Roman" w:eastAsiaTheme="minorEastAsia" w:hAnsi="Times New Roman" w:cs="Times New Roman"/>
          <w:b/>
          <w:noProof w:val="0"/>
          <w:color w:val="000000" w:themeColor="text1"/>
          <w:sz w:val="24"/>
          <w:szCs w:val="24"/>
        </w:rPr>
        <w:t>)</w:t>
      </w:r>
    </w:p>
    <w:p w14:paraId="727A623B" w14:textId="77777777" w:rsidR="00B93707" w:rsidRPr="00792BD5" w:rsidRDefault="00B93707" w:rsidP="00263409">
      <w:pPr>
        <w:spacing w:after="0" w:line="360" w:lineRule="auto"/>
        <w:jc w:val="both"/>
        <w:rPr>
          <w:rStyle w:val="ln2tparagraf"/>
          <w:rFonts w:ascii="Times New Roman" w:hAnsi="Times New Roman" w:cs="Times New Roman"/>
          <w:noProof w:val="0"/>
          <w:color w:val="000000" w:themeColor="text1"/>
          <w:sz w:val="24"/>
          <w:szCs w:val="24"/>
        </w:rPr>
      </w:pPr>
      <w:r w:rsidRPr="00792BD5">
        <w:rPr>
          <w:rStyle w:val="ln2tparagraf"/>
          <w:rFonts w:ascii="Times New Roman" w:hAnsi="Times New Roman" w:cs="Times New Roman"/>
          <w:noProof w:val="0"/>
          <w:color w:val="000000" w:themeColor="text1"/>
          <w:sz w:val="24"/>
          <w:szCs w:val="24"/>
        </w:rPr>
        <w:t xml:space="preserve">în care: </w:t>
      </w:r>
    </w:p>
    <w:p w14:paraId="5C176DBD" w14:textId="1922160B" w:rsidR="00B93707" w:rsidRPr="00792BD5" w:rsidRDefault="006650B1" w:rsidP="00263409">
      <w:pPr>
        <w:spacing w:after="0" w:line="360" w:lineRule="auto"/>
        <w:jc w:val="both"/>
        <w:rPr>
          <w:rFonts w:ascii="Times New Roman" w:hAnsi="Times New Roman" w:cs="Times New Roman"/>
          <w:noProof w:val="0"/>
          <w:color w:val="000000" w:themeColor="text1"/>
          <w:sz w:val="24"/>
          <w:szCs w:val="24"/>
        </w:rPr>
      </w:pPr>
      <m:oMath>
        <m:sSub>
          <m:sSubPr>
            <m:ctrlPr>
              <w:rPr>
                <w:rFonts w:ascii="Cambria Math" w:hAnsi="Cambria Math" w:cs="Times New Roman"/>
                <w:i/>
                <w:noProof w:val="0"/>
                <w:color w:val="000000" w:themeColor="text1"/>
                <w:sz w:val="24"/>
                <w:szCs w:val="24"/>
              </w:rPr>
            </m:ctrlPr>
          </m:sSubPr>
          <m:e>
            <m:r>
              <w:rPr>
                <w:rFonts w:ascii="Cambria Math" w:hAnsi="Cambria Math" w:cs="Times New Roman"/>
                <w:noProof w:val="0"/>
                <w:color w:val="000000" w:themeColor="text1"/>
                <w:sz w:val="24"/>
                <w:szCs w:val="24"/>
              </w:rPr>
              <m:t>K</m:t>
            </m:r>
          </m:e>
          <m:sub>
            <m:r>
              <w:rPr>
                <w:rFonts w:ascii="Cambria Math" w:hAnsi="Cambria Math" w:cs="Times New Roman"/>
                <w:noProof w:val="0"/>
                <w:color w:val="000000" w:themeColor="text1"/>
                <w:sz w:val="24"/>
                <w:szCs w:val="24"/>
              </w:rPr>
              <m:t xml:space="preserve">PCA </m:t>
            </m:r>
          </m:sub>
        </m:sSub>
      </m:oMath>
      <w:r w:rsidR="00641DFB" w:rsidRPr="00792BD5">
        <w:rPr>
          <w:rFonts w:ascii="Times New Roman" w:hAnsi="Times New Roman" w:cs="Times New Roman"/>
          <w:noProof w:val="0"/>
          <w:color w:val="000000" w:themeColor="text1"/>
          <w:sz w:val="24"/>
          <w:szCs w:val="24"/>
        </w:rPr>
        <w:t>–</w:t>
      </w:r>
      <w:r w:rsidR="00B93707" w:rsidRPr="00792BD5">
        <w:rPr>
          <w:rFonts w:ascii="Times New Roman" w:hAnsi="Times New Roman" w:cs="Times New Roman"/>
          <w:noProof w:val="0"/>
          <w:color w:val="000000" w:themeColor="text1"/>
          <w:sz w:val="24"/>
          <w:szCs w:val="24"/>
        </w:rPr>
        <w:t xml:space="preserve"> </w:t>
      </w:r>
      <w:r w:rsidR="00641DFB" w:rsidRPr="00792BD5">
        <w:rPr>
          <w:rFonts w:ascii="Times New Roman" w:hAnsi="Times New Roman" w:cs="Times New Roman"/>
          <w:noProof w:val="0"/>
          <w:color w:val="000000" w:themeColor="text1"/>
          <w:sz w:val="24"/>
          <w:szCs w:val="24"/>
        </w:rPr>
        <w:t>are semnificația de la alin. (1)</w:t>
      </w:r>
      <w:r w:rsidR="00B93707" w:rsidRPr="00792BD5">
        <w:rPr>
          <w:rFonts w:ascii="Times New Roman" w:hAnsi="Times New Roman" w:cs="Times New Roman"/>
          <w:noProof w:val="0"/>
          <w:color w:val="000000" w:themeColor="text1"/>
          <w:sz w:val="24"/>
          <w:szCs w:val="24"/>
        </w:rPr>
        <w:t>;</w:t>
      </w:r>
    </w:p>
    <w:p w14:paraId="09D9D2B1" w14:textId="6493B94E" w:rsidR="00B93707" w:rsidRPr="00792BD5" w:rsidRDefault="006650B1" w:rsidP="00263409">
      <w:pPr>
        <w:spacing w:after="0" w:line="360" w:lineRule="auto"/>
        <w:jc w:val="both"/>
        <w:rPr>
          <w:rFonts w:ascii="Times New Roman" w:hAnsi="Times New Roman" w:cs="Times New Roman"/>
          <w:strike/>
          <w:noProof w:val="0"/>
          <w:color w:val="000000" w:themeColor="text1"/>
          <w:sz w:val="24"/>
          <w:szCs w:val="24"/>
        </w:rPr>
      </w:pPr>
      <m:oMath>
        <m:sSub>
          <m:sSubPr>
            <m:ctrlPr>
              <w:rPr>
                <w:rStyle w:val="ln2paragraf1"/>
                <w:rFonts w:ascii="Cambria Math" w:hAnsi="Cambria Math" w:cs="Times New Roman"/>
                <w:b w:val="0"/>
                <w:bCs w:val="0"/>
                <w:i/>
                <w:noProof w:val="0"/>
                <w:color w:val="000000" w:themeColor="text1"/>
                <w:sz w:val="24"/>
                <w:szCs w:val="24"/>
              </w:rPr>
            </m:ctrlPr>
          </m:sSubPr>
          <m:e>
            <m:r>
              <w:rPr>
                <w:rStyle w:val="ln2paragraf1"/>
                <w:rFonts w:ascii="Cambria Math" w:hAnsi="Cambria Math" w:cs="Times New Roman"/>
                <w:noProof w:val="0"/>
                <w:color w:val="000000" w:themeColor="text1"/>
                <w:sz w:val="24"/>
                <w:szCs w:val="24"/>
              </w:rPr>
              <m:t>n</m:t>
            </m:r>
          </m:e>
          <m:sub>
            <m:r>
              <w:rPr>
                <w:rStyle w:val="ln2paragraf1"/>
                <w:rFonts w:ascii="Cambria Math" w:hAnsi="Cambria Math" w:cs="Times New Roman"/>
                <w:noProof w:val="0"/>
                <w:color w:val="000000" w:themeColor="text1"/>
                <w:sz w:val="24"/>
                <w:szCs w:val="24"/>
              </w:rPr>
              <m:t>PCA</m:t>
            </m:r>
          </m:sub>
        </m:sSub>
      </m:oMath>
      <w:r w:rsidR="00B93707" w:rsidRPr="00792BD5">
        <w:rPr>
          <w:rStyle w:val="ln2tparagraf"/>
          <w:rFonts w:ascii="Times New Roman" w:hAnsi="Times New Roman" w:cs="Times New Roman"/>
          <w:noProof w:val="0"/>
          <w:color w:val="000000" w:themeColor="text1"/>
          <w:sz w:val="24"/>
          <w:szCs w:val="24"/>
        </w:rPr>
        <w:t xml:space="preserve"> - numărul total de unități de consum înregistrate de repartitoarele de costuri pentru apa caldă </w:t>
      </w:r>
      <w:r w:rsidR="00D86F21" w:rsidRPr="00792BD5">
        <w:rPr>
          <w:rStyle w:val="ln2tparagraf"/>
          <w:rFonts w:ascii="Times New Roman" w:hAnsi="Times New Roman" w:cs="Times New Roman"/>
          <w:noProof w:val="0"/>
          <w:color w:val="000000" w:themeColor="text1"/>
          <w:sz w:val="24"/>
          <w:szCs w:val="24"/>
        </w:rPr>
        <w:t xml:space="preserve">de consum </w:t>
      </w:r>
      <w:r w:rsidR="00B93707" w:rsidRPr="00792BD5">
        <w:rPr>
          <w:rStyle w:val="ln2tparagraf"/>
          <w:rFonts w:ascii="Times New Roman" w:hAnsi="Times New Roman" w:cs="Times New Roman"/>
          <w:noProof w:val="0"/>
          <w:color w:val="000000" w:themeColor="text1"/>
          <w:sz w:val="24"/>
          <w:szCs w:val="24"/>
        </w:rPr>
        <w:t>montate în instalaţiile de utilizare din părţile comune</w:t>
      </w:r>
      <w:r w:rsidR="007A15A0" w:rsidRPr="00792BD5">
        <w:rPr>
          <w:rFonts w:ascii="Times New Roman" w:hAnsi="Times New Roman" w:cs="Times New Roman"/>
          <w:noProof w:val="0"/>
          <w:color w:val="000000" w:themeColor="text1"/>
          <w:sz w:val="24"/>
          <w:szCs w:val="24"/>
        </w:rPr>
        <w:t>;</w:t>
      </w:r>
    </w:p>
    <w:p w14:paraId="04747A6A" w14:textId="382EC4ED" w:rsidR="00B93707" w:rsidRPr="00792BD5" w:rsidRDefault="006650B1" w:rsidP="00263409">
      <w:pPr>
        <w:spacing w:after="0" w:line="360" w:lineRule="auto"/>
        <w:jc w:val="both"/>
        <w:rPr>
          <w:rFonts w:ascii="Times New Roman" w:hAnsi="Times New Roman" w:cs="Times New Roman"/>
          <w:noProof w:val="0"/>
          <w:color w:val="000000" w:themeColor="text1"/>
          <w:sz w:val="24"/>
          <w:szCs w:val="24"/>
        </w:rPr>
      </w:pPr>
      <m:oMath>
        <m:sSubSup>
          <m:sSubSupPr>
            <m:ctrlPr>
              <w:rPr>
                <w:rStyle w:val="ln2paragraf1"/>
                <w:rFonts w:ascii="Cambria Math" w:eastAsiaTheme="minorEastAsia" w:hAnsi="Cambria Math" w:cs="Times New Roman"/>
                <w:b w:val="0"/>
                <w:bCs w:val="0"/>
                <w:i/>
                <w:noProof w:val="0"/>
                <w:color w:val="000000" w:themeColor="text1"/>
                <w:sz w:val="24"/>
                <w:szCs w:val="24"/>
              </w:rPr>
            </m:ctrlPr>
          </m:sSubSupPr>
          <m:e>
            <m:r>
              <w:rPr>
                <w:rStyle w:val="ln2paragraf1"/>
                <w:rFonts w:ascii="Cambria Math" w:eastAsiaTheme="minorEastAsia" w:hAnsi="Cambria Math" w:cs="Times New Roman"/>
                <w:noProof w:val="0"/>
                <w:color w:val="000000" w:themeColor="text1"/>
                <w:sz w:val="24"/>
                <w:szCs w:val="24"/>
              </w:rPr>
              <m:t>n</m:t>
            </m:r>
          </m:e>
          <m:sub>
            <m:r>
              <w:rPr>
                <w:rStyle w:val="ln2paragraf1"/>
                <w:rFonts w:ascii="Cambria Math" w:eastAsiaTheme="minorEastAsia" w:hAnsi="Cambria Math" w:cs="Times New Roman"/>
                <w:noProof w:val="0"/>
                <w:color w:val="000000" w:themeColor="text1"/>
                <w:sz w:val="24"/>
                <w:szCs w:val="24"/>
              </w:rPr>
              <m:t>REP</m:t>
            </m:r>
          </m:sub>
          <m:sup>
            <m:r>
              <w:rPr>
                <w:rStyle w:val="ln2paragraf1"/>
                <w:rFonts w:ascii="Cambria Math" w:eastAsiaTheme="minorEastAsia" w:hAnsi="Cambria Math" w:cs="Times New Roman"/>
                <w:noProof w:val="0"/>
                <w:color w:val="000000" w:themeColor="text1"/>
                <w:sz w:val="24"/>
                <w:szCs w:val="24"/>
              </w:rPr>
              <m:t>i</m:t>
            </m:r>
          </m:sup>
        </m:sSubSup>
        <m:r>
          <w:rPr>
            <w:rStyle w:val="ln2paragraf1"/>
            <w:rFonts w:ascii="Cambria Math" w:eastAsiaTheme="minorEastAsia" w:hAnsi="Cambria Math" w:cs="Times New Roman"/>
            <w:noProof w:val="0"/>
            <w:color w:val="000000" w:themeColor="text1"/>
            <w:sz w:val="24"/>
            <w:szCs w:val="24"/>
          </w:rPr>
          <m:t xml:space="preserve"> </m:t>
        </m:r>
      </m:oMath>
      <w:r w:rsidR="00B93707" w:rsidRPr="00792BD5">
        <w:rPr>
          <w:rStyle w:val="ln2tparagraf"/>
          <w:rFonts w:ascii="Times New Roman" w:hAnsi="Times New Roman" w:cs="Times New Roman"/>
          <w:noProof w:val="0"/>
          <w:color w:val="000000" w:themeColor="text1"/>
          <w:sz w:val="24"/>
          <w:szCs w:val="24"/>
        </w:rPr>
        <w:t xml:space="preserve">- numărul total de unități de consum înregistrate de repartitoarele de costuri pentru apa caldă </w:t>
      </w:r>
      <w:r w:rsidR="00D86F21" w:rsidRPr="00792BD5">
        <w:rPr>
          <w:rStyle w:val="ln2tparagraf"/>
          <w:rFonts w:ascii="Times New Roman" w:hAnsi="Times New Roman" w:cs="Times New Roman"/>
          <w:noProof w:val="0"/>
          <w:color w:val="000000" w:themeColor="text1"/>
          <w:sz w:val="24"/>
          <w:szCs w:val="24"/>
        </w:rPr>
        <w:t xml:space="preserve">de consum </w:t>
      </w:r>
      <w:r w:rsidR="00B93707" w:rsidRPr="00792BD5">
        <w:rPr>
          <w:rStyle w:val="ln2tparagraf"/>
          <w:rFonts w:ascii="Times New Roman" w:hAnsi="Times New Roman" w:cs="Times New Roman"/>
          <w:noProof w:val="0"/>
          <w:color w:val="000000" w:themeColor="text1"/>
          <w:sz w:val="24"/>
          <w:szCs w:val="24"/>
        </w:rPr>
        <w:t xml:space="preserve">montate în </w:t>
      </w:r>
      <w:r w:rsidR="00D86F21" w:rsidRPr="00792BD5">
        <w:rPr>
          <w:rStyle w:val="ln2tparagraf"/>
          <w:rFonts w:ascii="Times New Roman" w:hAnsi="Times New Roman" w:cs="Times New Roman"/>
          <w:noProof w:val="0"/>
          <w:color w:val="000000" w:themeColor="text1"/>
          <w:sz w:val="24"/>
          <w:szCs w:val="24"/>
        </w:rPr>
        <w:t>apartament</w:t>
      </w:r>
      <w:r w:rsidR="005D683B" w:rsidRPr="00792BD5">
        <w:rPr>
          <w:rStyle w:val="ln2tparagraf"/>
          <w:rFonts w:ascii="Times New Roman" w:hAnsi="Times New Roman" w:cs="Times New Roman"/>
          <w:noProof w:val="0"/>
          <w:color w:val="000000" w:themeColor="text1"/>
          <w:sz w:val="24"/>
          <w:szCs w:val="24"/>
        </w:rPr>
        <w:t>ele</w:t>
      </w:r>
      <w:r w:rsidR="00D86F21" w:rsidRPr="00792BD5">
        <w:rPr>
          <w:rStyle w:val="ln2tparagraf"/>
          <w:rFonts w:ascii="Times New Roman" w:hAnsi="Times New Roman" w:cs="Times New Roman"/>
          <w:noProof w:val="0"/>
          <w:color w:val="000000" w:themeColor="text1"/>
          <w:sz w:val="24"/>
          <w:szCs w:val="24"/>
        </w:rPr>
        <w:t>/</w:t>
      </w:r>
      <w:r w:rsidR="00B45663" w:rsidRPr="00792BD5">
        <w:rPr>
          <w:rFonts w:ascii="Times New Roman" w:hAnsi="Times New Roman" w:cs="Times New Roman"/>
          <w:noProof w:val="0"/>
          <w:color w:val="000000" w:themeColor="text1"/>
          <w:sz w:val="24"/>
          <w:szCs w:val="24"/>
        </w:rPr>
        <w:t>spațiile</w:t>
      </w:r>
      <w:r w:rsidR="003E0739" w:rsidRPr="00792BD5">
        <w:rPr>
          <w:rFonts w:ascii="Times New Roman" w:hAnsi="Times New Roman" w:cs="Times New Roman"/>
          <w:noProof w:val="0"/>
          <w:color w:val="000000" w:themeColor="text1"/>
          <w:sz w:val="24"/>
          <w:szCs w:val="24"/>
        </w:rPr>
        <w:t xml:space="preserve"> cu altă destinaţie decât cea de locuință</w:t>
      </w:r>
      <w:r w:rsidR="000933FC" w:rsidRPr="00792BD5">
        <w:rPr>
          <w:rStyle w:val="ln2tparagraf"/>
          <w:rFonts w:ascii="Times New Roman" w:hAnsi="Times New Roman" w:cs="Times New Roman"/>
          <w:noProof w:val="0"/>
          <w:color w:val="000000" w:themeColor="text1"/>
          <w:sz w:val="24"/>
          <w:szCs w:val="24"/>
        </w:rPr>
        <w:t xml:space="preserve"> și/sau </w:t>
      </w:r>
      <w:r w:rsidR="00B93707" w:rsidRPr="00792BD5">
        <w:rPr>
          <w:rStyle w:val="ln2tparagraf"/>
          <w:rFonts w:ascii="Times New Roman" w:hAnsi="Times New Roman" w:cs="Times New Roman"/>
          <w:noProof w:val="0"/>
          <w:color w:val="000000" w:themeColor="text1"/>
          <w:sz w:val="24"/>
          <w:szCs w:val="24"/>
        </w:rPr>
        <w:t xml:space="preserve"> </w:t>
      </w:r>
      <w:r w:rsidR="000933FC" w:rsidRPr="00792BD5">
        <w:rPr>
          <w:rFonts w:ascii="Times New Roman" w:hAnsi="Times New Roman" w:cs="Times New Roman"/>
          <w:noProof w:val="0"/>
          <w:color w:val="000000" w:themeColor="text1"/>
          <w:sz w:val="24"/>
          <w:szCs w:val="24"/>
        </w:rPr>
        <w:t>numărul total de unități de consum estimate</w:t>
      </w:r>
      <w:r w:rsidR="000933FC" w:rsidRPr="00792BD5">
        <w:rPr>
          <w:rStyle w:val="ln2tparagraf"/>
          <w:rFonts w:ascii="Times New Roman" w:hAnsi="Times New Roman" w:cs="Times New Roman"/>
          <w:noProof w:val="0"/>
          <w:color w:val="000000" w:themeColor="text1"/>
          <w:sz w:val="24"/>
          <w:szCs w:val="24"/>
        </w:rPr>
        <w:t xml:space="preserve"> </w:t>
      </w:r>
      <w:r w:rsidR="000933FC" w:rsidRPr="00792BD5">
        <w:rPr>
          <w:rFonts w:ascii="Times New Roman" w:hAnsi="Times New Roman" w:cs="Times New Roman"/>
          <w:noProof w:val="0"/>
          <w:color w:val="000000" w:themeColor="text1"/>
          <w:sz w:val="24"/>
          <w:szCs w:val="24"/>
        </w:rPr>
        <w:t xml:space="preserve">conform prevederilor de la </w:t>
      </w:r>
      <w:r w:rsidR="000933FC" w:rsidRPr="00792BD5">
        <w:rPr>
          <w:rFonts w:ascii="Times New Roman" w:hAnsi="Times New Roman" w:cs="Times New Roman"/>
          <w:noProof w:val="0"/>
          <w:color w:val="000000" w:themeColor="text1"/>
          <w:sz w:val="24"/>
          <w:szCs w:val="24"/>
        </w:rPr>
        <w:fldChar w:fldCharType="begin"/>
      </w:r>
      <w:r w:rsidR="000933FC" w:rsidRPr="00792BD5">
        <w:rPr>
          <w:rFonts w:ascii="Times New Roman" w:hAnsi="Times New Roman" w:cs="Times New Roman"/>
          <w:noProof w:val="0"/>
          <w:color w:val="000000" w:themeColor="text1"/>
          <w:sz w:val="24"/>
          <w:szCs w:val="24"/>
        </w:rPr>
        <w:instrText xml:space="preserve"> REF _Ref103093735 \r \h </w:instrText>
      </w:r>
      <w:r w:rsidR="00263409" w:rsidRPr="00792BD5">
        <w:rPr>
          <w:rFonts w:ascii="Times New Roman" w:hAnsi="Times New Roman" w:cs="Times New Roman"/>
          <w:noProof w:val="0"/>
          <w:color w:val="000000" w:themeColor="text1"/>
          <w:sz w:val="24"/>
          <w:szCs w:val="24"/>
        </w:rPr>
        <w:instrText xml:space="preserve"> \* MERGEFORMAT </w:instrText>
      </w:r>
      <w:r w:rsidR="000933FC" w:rsidRPr="00792BD5">
        <w:rPr>
          <w:rFonts w:ascii="Times New Roman" w:hAnsi="Times New Roman" w:cs="Times New Roman"/>
          <w:noProof w:val="0"/>
          <w:color w:val="000000" w:themeColor="text1"/>
          <w:sz w:val="24"/>
          <w:szCs w:val="24"/>
        </w:rPr>
      </w:r>
      <w:r w:rsidR="000933FC" w:rsidRPr="00792BD5">
        <w:rPr>
          <w:rFonts w:ascii="Times New Roman" w:hAnsi="Times New Roman" w:cs="Times New Roman"/>
          <w:noProof w:val="0"/>
          <w:color w:val="000000" w:themeColor="text1"/>
          <w:sz w:val="24"/>
          <w:szCs w:val="24"/>
        </w:rPr>
        <w:fldChar w:fldCharType="separate"/>
      </w:r>
      <w:r w:rsidR="00D4724F" w:rsidRPr="00792BD5">
        <w:rPr>
          <w:rFonts w:ascii="Times New Roman" w:hAnsi="Times New Roman" w:cs="Times New Roman"/>
          <w:noProof w:val="0"/>
          <w:color w:val="000000" w:themeColor="text1"/>
          <w:sz w:val="24"/>
          <w:szCs w:val="24"/>
        </w:rPr>
        <w:t>a</w:t>
      </w:r>
      <w:r w:rsidR="000933FC" w:rsidRPr="00792BD5">
        <w:rPr>
          <w:rFonts w:ascii="Times New Roman" w:hAnsi="Times New Roman" w:cs="Times New Roman"/>
          <w:noProof w:val="0"/>
          <w:color w:val="000000" w:themeColor="text1"/>
          <w:sz w:val="24"/>
          <w:szCs w:val="24"/>
        </w:rPr>
        <w:t xml:space="preserve">rt. 20 </w:t>
      </w:r>
      <w:r w:rsidR="000933FC" w:rsidRPr="00792BD5">
        <w:rPr>
          <w:rFonts w:ascii="Times New Roman" w:hAnsi="Times New Roman" w:cs="Times New Roman"/>
          <w:noProof w:val="0"/>
          <w:color w:val="000000" w:themeColor="text1"/>
          <w:sz w:val="24"/>
          <w:szCs w:val="24"/>
        </w:rPr>
        <w:fldChar w:fldCharType="end"/>
      </w:r>
      <w:r w:rsidR="000933FC" w:rsidRPr="00792BD5">
        <w:rPr>
          <w:rFonts w:ascii="Times New Roman" w:hAnsi="Times New Roman" w:cs="Times New Roman"/>
          <w:noProof w:val="0"/>
          <w:color w:val="000000" w:themeColor="text1"/>
          <w:sz w:val="24"/>
          <w:szCs w:val="24"/>
        </w:rPr>
        <w:t>alin. (8) sau (</w:t>
      </w:r>
      <w:r w:rsidR="00FE7F23">
        <w:rPr>
          <w:rFonts w:ascii="Times New Roman" w:hAnsi="Times New Roman" w:cs="Times New Roman"/>
          <w:noProof w:val="0"/>
          <w:color w:val="000000" w:themeColor="text1"/>
          <w:sz w:val="24"/>
          <w:szCs w:val="24"/>
        </w:rPr>
        <w:t>10</w:t>
      </w:r>
      <w:r w:rsidR="000933FC" w:rsidRPr="00792BD5">
        <w:rPr>
          <w:rFonts w:ascii="Times New Roman" w:hAnsi="Times New Roman" w:cs="Times New Roman"/>
          <w:noProof w:val="0"/>
          <w:color w:val="000000" w:themeColor="text1"/>
          <w:sz w:val="24"/>
          <w:szCs w:val="24"/>
        </w:rPr>
        <w:t xml:space="preserve">), </w:t>
      </w:r>
      <w:r w:rsidR="002E0CFA" w:rsidRPr="00792BD5">
        <w:rPr>
          <w:rFonts w:ascii="Times New Roman" w:hAnsi="Times New Roman" w:cs="Times New Roman"/>
          <w:noProof w:val="0"/>
          <w:color w:val="000000" w:themeColor="text1"/>
          <w:sz w:val="24"/>
          <w:szCs w:val="24"/>
        </w:rPr>
        <w:t xml:space="preserve">în cazul în care repartitoarele de costuri pentru apă caldă de consum </w:t>
      </w:r>
      <w:r w:rsidR="00F938D5" w:rsidRPr="00792BD5">
        <w:rPr>
          <w:rFonts w:ascii="Times New Roman" w:hAnsi="Times New Roman" w:cs="Times New Roman"/>
          <w:noProof w:val="0"/>
          <w:color w:val="000000" w:themeColor="text1"/>
          <w:sz w:val="24"/>
          <w:szCs w:val="24"/>
        </w:rPr>
        <w:t xml:space="preserve">optice </w:t>
      </w:r>
      <w:r w:rsidR="002E0CFA" w:rsidRPr="00792BD5">
        <w:rPr>
          <w:rFonts w:ascii="Times New Roman" w:hAnsi="Times New Roman" w:cs="Times New Roman"/>
          <w:noProof w:val="0"/>
          <w:color w:val="000000" w:themeColor="text1"/>
          <w:sz w:val="24"/>
          <w:szCs w:val="24"/>
        </w:rPr>
        <w:t xml:space="preserve">nu se pot citi sau </w:t>
      </w:r>
      <w:r w:rsidR="00F938D5" w:rsidRPr="00792BD5">
        <w:rPr>
          <w:rFonts w:ascii="Times New Roman" w:hAnsi="Times New Roman" w:cs="Times New Roman"/>
          <w:noProof w:val="0"/>
          <w:color w:val="000000" w:themeColor="text1"/>
          <w:sz w:val="24"/>
          <w:szCs w:val="24"/>
        </w:rPr>
        <w:t xml:space="preserve">repartitoarele cu citire </w:t>
      </w:r>
      <w:r w:rsidR="00B9659F" w:rsidRPr="00792BD5">
        <w:rPr>
          <w:rFonts w:ascii="Times New Roman" w:hAnsi="Times New Roman" w:cs="Times New Roman"/>
          <w:noProof w:val="0"/>
          <w:color w:val="000000" w:themeColor="text1"/>
          <w:sz w:val="24"/>
          <w:szCs w:val="24"/>
        </w:rPr>
        <w:t xml:space="preserve">de </w:t>
      </w:r>
      <w:r w:rsidR="00F938D5" w:rsidRPr="00792BD5">
        <w:rPr>
          <w:rFonts w:ascii="Times New Roman" w:hAnsi="Times New Roman" w:cs="Times New Roman"/>
          <w:noProof w:val="0"/>
          <w:color w:val="000000" w:themeColor="text1"/>
          <w:sz w:val="24"/>
          <w:szCs w:val="24"/>
        </w:rPr>
        <w:t xml:space="preserve">la distanță nu se pot </w:t>
      </w:r>
      <w:r w:rsidR="002E0CFA" w:rsidRPr="00792BD5">
        <w:rPr>
          <w:rFonts w:ascii="Times New Roman" w:hAnsi="Times New Roman" w:cs="Times New Roman"/>
          <w:noProof w:val="0"/>
          <w:color w:val="000000" w:themeColor="text1"/>
          <w:sz w:val="24"/>
          <w:szCs w:val="24"/>
        </w:rPr>
        <w:t>recepționa</w:t>
      </w:r>
      <w:r w:rsidR="000933FC" w:rsidRPr="00792BD5">
        <w:rPr>
          <w:rFonts w:ascii="Times New Roman" w:hAnsi="Times New Roman" w:cs="Times New Roman"/>
          <w:noProof w:val="0"/>
          <w:color w:val="000000" w:themeColor="text1"/>
          <w:sz w:val="24"/>
          <w:szCs w:val="24"/>
        </w:rPr>
        <w:t>;</w:t>
      </w:r>
      <w:r w:rsidR="002E0CFA" w:rsidRPr="00792BD5">
        <w:rPr>
          <w:rFonts w:ascii="Times New Roman" w:hAnsi="Times New Roman" w:cs="Times New Roman"/>
          <w:noProof w:val="0"/>
          <w:color w:val="000000" w:themeColor="text1"/>
          <w:sz w:val="24"/>
          <w:szCs w:val="24"/>
        </w:rPr>
        <w:t xml:space="preserve"> </w:t>
      </w:r>
    </w:p>
    <w:p w14:paraId="0388EB22" w14:textId="1871FFE7" w:rsidR="00B93707" w:rsidRPr="00792BD5" w:rsidRDefault="006650B1" w:rsidP="00263409">
      <w:pPr>
        <w:spacing w:after="0" w:line="360" w:lineRule="auto"/>
        <w:jc w:val="both"/>
        <w:rPr>
          <w:rStyle w:val="ln2tparagraf"/>
          <w:rFonts w:ascii="Times New Roman" w:hAnsi="Times New Roman" w:cs="Times New Roman"/>
          <w:noProof w:val="0"/>
          <w:color w:val="000000" w:themeColor="text1"/>
          <w:sz w:val="24"/>
          <w:szCs w:val="24"/>
        </w:rPr>
      </w:pPr>
      <m:oMath>
        <m:sSubSup>
          <m:sSubSupPr>
            <m:ctrlPr>
              <w:rPr>
                <w:rStyle w:val="ln2paragraf1"/>
                <w:rFonts w:ascii="Cambria Math" w:hAnsi="Cambria Math" w:cs="Times New Roman"/>
                <w:b w:val="0"/>
                <w:bCs w:val="0"/>
                <w:i/>
                <w:noProof w:val="0"/>
                <w:color w:val="000000" w:themeColor="text1"/>
                <w:sz w:val="24"/>
                <w:szCs w:val="24"/>
              </w:rPr>
            </m:ctrlPr>
          </m:sSubSupPr>
          <m:e>
            <m:r>
              <w:rPr>
                <w:rStyle w:val="ln2paragraf1"/>
                <w:rFonts w:ascii="Cambria Math" w:hAnsi="Cambria Math" w:cs="Times New Roman"/>
                <w:noProof w:val="0"/>
                <w:color w:val="000000" w:themeColor="text1"/>
                <w:sz w:val="24"/>
                <w:szCs w:val="24"/>
              </w:rPr>
              <m:t>n</m:t>
            </m:r>
          </m:e>
          <m:sub>
            <m:r>
              <w:rPr>
                <w:rStyle w:val="ln2paragraf1"/>
                <w:rFonts w:ascii="Cambria Math" w:hAnsi="Cambria Math" w:cs="Times New Roman"/>
                <w:noProof w:val="0"/>
                <w:color w:val="000000" w:themeColor="text1"/>
                <w:sz w:val="24"/>
                <w:szCs w:val="24"/>
              </w:rPr>
              <m:t>NCA</m:t>
            </m:r>
          </m:sub>
          <m:sup>
            <m:r>
              <w:rPr>
                <w:rStyle w:val="ln2paragraf1"/>
                <w:rFonts w:ascii="Cambria Math" w:hAnsi="Cambria Math" w:cs="Times New Roman"/>
                <w:noProof w:val="0"/>
                <w:color w:val="000000" w:themeColor="text1"/>
                <w:sz w:val="24"/>
                <w:szCs w:val="24"/>
              </w:rPr>
              <m:t>i</m:t>
            </m:r>
          </m:sup>
        </m:sSubSup>
        <m:r>
          <w:rPr>
            <w:rStyle w:val="ln2paragraf1"/>
            <w:rFonts w:ascii="Cambria Math" w:hAnsi="Cambria Math" w:cs="Times New Roman"/>
            <w:noProof w:val="0"/>
            <w:color w:val="000000" w:themeColor="text1"/>
            <w:sz w:val="24"/>
            <w:szCs w:val="24"/>
          </w:rPr>
          <m:t xml:space="preserve"> </m:t>
        </m:r>
      </m:oMath>
      <w:r w:rsidR="00B93707" w:rsidRPr="00792BD5">
        <w:rPr>
          <w:rStyle w:val="ln2tparagraf"/>
          <w:rFonts w:ascii="Times New Roman" w:hAnsi="Times New Roman" w:cs="Times New Roman"/>
          <w:noProof w:val="0"/>
          <w:color w:val="000000" w:themeColor="text1"/>
          <w:sz w:val="24"/>
          <w:szCs w:val="24"/>
        </w:rPr>
        <w:t xml:space="preserve">- numărul total de unități de consum alocate </w:t>
      </w:r>
      <w:r w:rsidR="003E0739" w:rsidRPr="00792BD5">
        <w:rPr>
          <w:rFonts w:ascii="Times New Roman" w:hAnsi="Times New Roman" w:cs="Times New Roman"/>
          <w:noProof w:val="0"/>
          <w:color w:val="000000" w:themeColor="text1"/>
          <w:sz w:val="24"/>
          <w:szCs w:val="24"/>
        </w:rPr>
        <w:t>apartament</w:t>
      </w:r>
      <w:r w:rsidR="005D683B" w:rsidRPr="00792BD5">
        <w:rPr>
          <w:rFonts w:ascii="Times New Roman" w:hAnsi="Times New Roman" w:cs="Times New Roman"/>
          <w:noProof w:val="0"/>
          <w:color w:val="000000" w:themeColor="text1"/>
          <w:sz w:val="24"/>
          <w:szCs w:val="24"/>
        </w:rPr>
        <w:t>e</w:t>
      </w:r>
      <w:r w:rsidR="003E0739" w:rsidRPr="00792BD5">
        <w:rPr>
          <w:rFonts w:ascii="Times New Roman" w:hAnsi="Times New Roman" w:cs="Times New Roman"/>
          <w:noProof w:val="0"/>
          <w:color w:val="000000" w:themeColor="text1"/>
          <w:sz w:val="24"/>
          <w:szCs w:val="24"/>
        </w:rPr>
        <w:t>l</w:t>
      </w:r>
      <w:r w:rsidR="005D683B" w:rsidRPr="00792BD5">
        <w:rPr>
          <w:rFonts w:ascii="Times New Roman" w:hAnsi="Times New Roman" w:cs="Times New Roman"/>
          <w:noProof w:val="0"/>
          <w:color w:val="000000" w:themeColor="text1"/>
          <w:sz w:val="24"/>
          <w:szCs w:val="24"/>
        </w:rPr>
        <w:t>or</w:t>
      </w:r>
      <w:r w:rsidR="00CA4DE7" w:rsidRPr="00792BD5">
        <w:rPr>
          <w:rFonts w:ascii="Times New Roman" w:hAnsi="Times New Roman" w:cs="Times New Roman"/>
          <w:noProof w:val="0"/>
          <w:color w:val="000000" w:themeColor="text1"/>
          <w:sz w:val="24"/>
          <w:szCs w:val="24"/>
        </w:rPr>
        <w:t xml:space="preserve"> </w:t>
      </w:r>
      <w:r w:rsidR="00B93707" w:rsidRPr="00792BD5">
        <w:rPr>
          <w:rStyle w:val="ln2tparagraf"/>
          <w:rFonts w:ascii="Times New Roman" w:hAnsi="Times New Roman" w:cs="Times New Roman"/>
          <w:noProof w:val="0"/>
          <w:color w:val="000000" w:themeColor="text1"/>
          <w:sz w:val="24"/>
          <w:szCs w:val="24"/>
        </w:rPr>
        <w:t xml:space="preserve">care </w:t>
      </w:r>
      <w:r w:rsidR="005D683B" w:rsidRPr="00792BD5">
        <w:rPr>
          <w:rStyle w:val="ln2tparagraf"/>
          <w:rFonts w:ascii="Times New Roman" w:hAnsi="Times New Roman" w:cs="Times New Roman"/>
          <w:noProof w:val="0"/>
          <w:color w:val="000000" w:themeColor="text1"/>
          <w:sz w:val="24"/>
          <w:szCs w:val="24"/>
        </w:rPr>
        <w:t>sunt</w:t>
      </w:r>
      <w:r w:rsidR="00B93707" w:rsidRPr="00792BD5">
        <w:rPr>
          <w:rStyle w:val="ln2tparagraf"/>
          <w:rFonts w:ascii="Times New Roman" w:hAnsi="Times New Roman" w:cs="Times New Roman"/>
          <w:noProof w:val="0"/>
          <w:color w:val="000000" w:themeColor="text1"/>
          <w:sz w:val="24"/>
          <w:szCs w:val="24"/>
        </w:rPr>
        <w:t xml:space="preserve"> considerat</w:t>
      </w:r>
      <w:r w:rsidR="005D683B" w:rsidRPr="00792BD5">
        <w:rPr>
          <w:rStyle w:val="ln2tparagraf"/>
          <w:rFonts w:ascii="Times New Roman" w:hAnsi="Times New Roman" w:cs="Times New Roman"/>
          <w:noProof w:val="0"/>
          <w:color w:val="000000" w:themeColor="text1"/>
          <w:sz w:val="24"/>
          <w:szCs w:val="24"/>
        </w:rPr>
        <w:t>e</w:t>
      </w:r>
      <w:r w:rsidR="00B93707" w:rsidRPr="00792BD5">
        <w:rPr>
          <w:rStyle w:val="ln2tparagraf"/>
          <w:rFonts w:ascii="Times New Roman" w:hAnsi="Times New Roman" w:cs="Times New Roman"/>
          <w:noProof w:val="0"/>
          <w:color w:val="000000" w:themeColor="text1"/>
          <w:sz w:val="24"/>
          <w:szCs w:val="24"/>
        </w:rPr>
        <w:t xml:space="preserve"> fără repartitoare de costuri pentru apa caldă, conform </w:t>
      </w:r>
      <w:r w:rsidR="002E0CFA" w:rsidRPr="00792BD5">
        <w:rPr>
          <w:rStyle w:val="ln2tparagraf"/>
          <w:rFonts w:ascii="Times New Roman" w:hAnsi="Times New Roman" w:cs="Times New Roman"/>
          <w:noProof w:val="0"/>
          <w:color w:val="000000" w:themeColor="text1"/>
          <w:sz w:val="24"/>
          <w:szCs w:val="24"/>
        </w:rPr>
        <w:t xml:space="preserve">prevederilor </w:t>
      </w:r>
      <w:r w:rsidR="00926175" w:rsidRPr="00792BD5">
        <w:rPr>
          <w:rStyle w:val="ln2tparagraf"/>
          <w:rFonts w:ascii="Times New Roman" w:hAnsi="Times New Roman" w:cs="Times New Roman"/>
          <w:noProof w:val="0"/>
          <w:color w:val="000000" w:themeColor="text1"/>
          <w:sz w:val="24"/>
          <w:szCs w:val="24"/>
        </w:rPr>
        <w:t>de la</w:t>
      </w:r>
      <w:r w:rsidR="00B93707" w:rsidRPr="00792BD5">
        <w:rPr>
          <w:rStyle w:val="ln2tparagraf"/>
          <w:rFonts w:ascii="Times New Roman" w:hAnsi="Times New Roman" w:cs="Times New Roman"/>
          <w:noProof w:val="0"/>
          <w:color w:val="000000" w:themeColor="text1"/>
          <w:sz w:val="24"/>
          <w:szCs w:val="24"/>
        </w:rPr>
        <w:t xml:space="preserve"> </w:t>
      </w:r>
      <w:r w:rsidR="00CB64A9" w:rsidRPr="00792BD5">
        <w:rPr>
          <w:rStyle w:val="ln2tparagraf"/>
          <w:rFonts w:ascii="Times New Roman" w:hAnsi="Times New Roman" w:cs="Times New Roman"/>
          <w:noProof w:val="0"/>
          <w:color w:val="000000" w:themeColor="text1"/>
          <w:sz w:val="24"/>
          <w:szCs w:val="24"/>
        </w:rPr>
        <w:fldChar w:fldCharType="begin"/>
      </w:r>
      <w:r w:rsidR="00CB64A9" w:rsidRPr="00792BD5">
        <w:rPr>
          <w:rStyle w:val="ln2tparagraf"/>
          <w:rFonts w:ascii="Times New Roman" w:hAnsi="Times New Roman" w:cs="Times New Roman"/>
          <w:noProof w:val="0"/>
          <w:color w:val="000000" w:themeColor="text1"/>
          <w:sz w:val="24"/>
          <w:szCs w:val="24"/>
        </w:rPr>
        <w:instrText xml:space="preserve"> REF _Ref103094006 \r \h </w:instrText>
      </w:r>
      <w:r w:rsidR="004B380F" w:rsidRPr="00792BD5">
        <w:rPr>
          <w:rStyle w:val="ln2tparagraf"/>
          <w:rFonts w:ascii="Times New Roman" w:hAnsi="Times New Roman" w:cs="Times New Roman"/>
          <w:noProof w:val="0"/>
          <w:color w:val="000000" w:themeColor="text1"/>
          <w:sz w:val="24"/>
          <w:szCs w:val="24"/>
        </w:rPr>
        <w:instrText xml:space="preserve"> \* MERGEFORMAT </w:instrText>
      </w:r>
      <w:r w:rsidR="00CB64A9" w:rsidRPr="00792BD5">
        <w:rPr>
          <w:rStyle w:val="ln2tparagraf"/>
          <w:rFonts w:ascii="Times New Roman" w:hAnsi="Times New Roman" w:cs="Times New Roman"/>
          <w:noProof w:val="0"/>
          <w:color w:val="000000" w:themeColor="text1"/>
          <w:sz w:val="24"/>
          <w:szCs w:val="24"/>
        </w:rPr>
      </w:r>
      <w:r w:rsidR="00CB64A9" w:rsidRPr="00792BD5">
        <w:rPr>
          <w:rStyle w:val="ln2tparagraf"/>
          <w:rFonts w:ascii="Times New Roman" w:hAnsi="Times New Roman" w:cs="Times New Roman"/>
          <w:noProof w:val="0"/>
          <w:color w:val="000000" w:themeColor="text1"/>
          <w:sz w:val="24"/>
          <w:szCs w:val="24"/>
        </w:rPr>
        <w:fldChar w:fldCharType="separate"/>
      </w:r>
      <w:r w:rsidR="002C0C3A" w:rsidRPr="00792BD5">
        <w:rPr>
          <w:rStyle w:val="ln2tparagraf"/>
          <w:rFonts w:ascii="Times New Roman" w:hAnsi="Times New Roman" w:cs="Times New Roman"/>
          <w:noProof w:val="0"/>
          <w:color w:val="000000" w:themeColor="text1"/>
          <w:sz w:val="24"/>
          <w:szCs w:val="24"/>
        </w:rPr>
        <w:t>a</w:t>
      </w:r>
      <w:r w:rsidR="00755073" w:rsidRPr="00792BD5">
        <w:rPr>
          <w:rStyle w:val="ln2tparagraf"/>
          <w:rFonts w:ascii="Times New Roman" w:hAnsi="Times New Roman" w:cs="Times New Roman"/>
          <w:noProof w:val="0"/>
          <w:color w:val="000000" w:themeColor="text1"/>
          <w:sz w:val="24"/>
          <w:szCs w:val="24"/>
        </w:rPr>
        <w:t xml:space="preserve">rt. 21 </w:t>
      </w:r>
      <w:r w:rsidR="00CB64A9" w:rsidRPr="00792BD5">
        <w:rPr>
          <w:rStyle w:val="ln2tparagraf"/>
          <w:rFonts w:ascii="Times New Roman" w:hAnsi="Times New Roman" w:cs="Times New Roman"/>
          <w:noProof w:val="0"/>
          <w:color w:val="000000" w:themeColor="text1"/>
          <w:sz w:val="24"/>
          <w:szCs w:val="24"/>
        </w:rPr>
        <w:fldChar w:fldCharType="end"/>
      </w:r>
      <w:r w:rsidR="00B93707" w:rsidRPr="00792BD5">
        <w:rPr>
          <w:rStyle w:val="ln2tparagraf"/>
          <w:rFonts w:ascii="Times New Roman" w:hAnsi="Times New Roman" w:cs="Times New Roman"/>
          <w:noProof w:val="0"/>
          <w:color w:val="000000" w:themeColor="text1"/>
          <w:sz w:val="24"/>
          <w:szCs w:val="24"/>
        </w:rPr>
        <w:t>alin. (1)</w:t>
      </w:r>
      <w:r w:rsidR="003E0739" w:rsidRPr="00792BD5">
        <w:rPr>
          <w:rStyle w:val="ln2tparagraf"/>
          <w:rFonts w:ascii="Times New Roman" w:hAnsi="Times New Roman" w:cs="Times New Roman"/>
          <w:noProof w:val="0"/>
          <w:color w:val="000000" w:themeColor="text1"/>
          <w:sz w:val="24"/>
          <w:szCs w:val="24"/>
        </w:rPr>
        <w:t>;</w:t>
      </w:r>
      <w:r w:rsidR="00B93707" w:rsidRPr="00792BD5">
        <w:rPr>
          <w:rStyle w:val="ln2tparagraf"/>
          <w:rFonts w:ascii="Times New Roman" w:hAnsi="Times New Roman" w:cs="Times New Roman"/>
          <w:noProof w:val="0"/>
          <w:color w:val="000000" w:themeColor="text1"/>
          <w:sz w:val="24"/>
          <w:szCs w:val="24"/>
        </w:rPr>
        <w:t xml:space="preserve"> se determină cu relația de la </w:t>
      </w:r>
      <w:r w:rsidR="00CB64A9" w:rsidRPr="00792BD5">
        <w:rPr>
          <w:rStyle w:val="ln2tparagraf"/>
          <w:rFonts w:ascii="Times New Roman" w:hAnsi="Times New Roman" w:cs="Times New Roman"/>
          <w:noProof w:val="0"/>
          <w:color w:val="000000" w:themeColor="text1"/>
          <w:sz w:val="24"/>
          <w:szCs w:val="24"/>
        </w:rPr>
        <w:fldChar w:fldCharType="begin"/>
      </w:r>
      <w:r w:rsidR="00CB64A9" w:rsidRPr="00792BD5">
        <w:rPr>
          <w:rStyle w:val="ln2tparagraf"/>
          <w:rFonts w:ascii="Times New Roman" w:hAnsi="Times New Roman" w:cs="Times New Roman"/>
          <w:noProof w:val="0"/>
          <w:color w:val="000000" w:themeColor="text1"/>
          <w:sz w:val="24"/>
          <w:szCs w:val="24"/>
        </w:rPr>
        <w:instrText xml:space="preserve"> REF _Ref103094082 \r \h </w:instrText>
      </w:r>
      <w:r w:rsidR="004B380F" w:rsidRPr="00792BD5">
        <w:rPr>
          <w:rStyle w:val="ln2tparagraf"/>
          <w:rFonts w:ascii="Times New Roman" w:hAnsi="Times New Roman" w:cs="Times New Roman"/>
          <w:noProof w:val="0"/>
          <w:color w:val="000000" w:themeColor="text1"/>
          <w:sz w:val="24"/>
          <w:szCs w:val="24"/>
        </w:rPr>
        <w:instrText xml:space="preserve"> \* MERGEFORMAT </w:instrText>
      </w:r>
      <w:r w:rsidR="00CB64A9" w:rsidRPr="00792BD5">
        <w:rPr>
          <w:rStyle w:val="ln2tparagraf"/>
          <w:rFonts w:ascii="Times New Roman" w:hAnsi="Times New Roman" w:cs="Times New Roman"/>
          <w:noProof w:val="0"/>
          <w:color w:val="000000" w:themeColor="text1"/>
          <w:sz w:val="24"/>
          <w:szCs w:val="24"/>
        </w:rPr>
      </w:r>
      <w:r w:rsidR="00CB64A9" w:rsidRPr="00792BD5">
        <w:rPr>
          <w:rStyle w:val="ln2tparagraf"/>
          <w:rFonts w:ascii="Times New Roman" w:hAnsi="Times New Roman" w:cs="Times New Roman"/>
          <w:noProof w:val="0"/>
          <w:color w:val="000000" w:themeColor="text1"/>
          <w:sz w:val="24"/>
          <w:szCs w:val="24"/>
        </w:rPr>
        <w:fldChar w:fldCharType="separate"/>
      </w:r>
      <w:r w:rsidR="002C0C3A" w:rsidRPr="00792BD5">
        <w:rPr>
          <w:rStyle w:val="ln2tparagraf"/>
          <w:rFonts w:ascii="Times New Roman" w:hAnsi="Times New Roman" w:cs="Times New Roman"/>
          <w:noProof w:val="0"/>
          <w:color w:val="000000" w:themeColor="text1"/>
          <w:sz w:val="24"/>
          <w:szCs w:val="24"/>
        </w:rPr>
        <w:t>a</w:t>
      </w:r>
      <w:r w:rsidR="00755073" w:rsidRPr="00792BD5">
        <w:rPr>
          <w:rStyle w:val="ln2tparagraf"/>
          <w:rFonts w:ascii="Times New Roman" w:hAnsi="Times New Roman" w:cs="Times New Roman"/>
          <w:noProof w:val="0"/>
          <w:color w:val="000000" w:themeColor="text1"/>
          <w:sz w:val="24"/>
          <w:szCs w:val="24"/>
        </w:rPr>
        <w:t>rt. 27</w:t>
      </w:r>
      <w:r w:rsidR="00CB64A9" w:rsidRPr="00792BD5">
        <w:rPr>
          <w:rStyle w:val="ln2tparagraf"/>
          <w:rFonts w:ascii="Times New Roman" w:hAnsi="Times New Roman" w:cs="Times New Roman"/>
          <w:noProof w:val="0"/>
          <w:color w:val="000000" w:themeColor="text1"/>
          <w:sz w:val="24"/>
          <w:szCs w:val="24"/>
        </w:rPr>
        <w:fldChar w:fldCharType="end"/>
      </w:r>
      <w:r w:rsidR="00EC510C">
        <w:rPr>
          <w:rStyle w:val="ln2tparagraf"/>
          <w:rFonts w:ascii="Times New Roman" w:hAnsi="Times New Roman" w:cs="Times New Roman"/>
          <w:noProof w:val="0"/>
          <w:color w:val="000000" w:themeColor="text1"/>
          <w:sz w:val="24"/>
          <w:szCs w:val="24"/>
        </w:rPr>
        <w:t xml:space="preserve"> alin. (1)</w:t>
      </w:r>
      <w:r w:rsidR="00B93707" w:rsidRPr="00792BD5">
        <w:rPr>
          <w:rStyle w:val="ln2tparagraf"/>
          <w:rFonts w:ascii="Times New Roman" w:hAnsi="Times New Roman" w:cs="Times New Roman"/>
          <w:noProof w:val="0"/>
          <w:color w:val="000000" w:themeColor="text1"/>
          <w:sz w:val="24"/>
          <w:szCs w:val="24"/>
        </w:rPr>
        <w:t xml:space="preserve">; </w:t>
      </w:r>
    </w:p>
    <w:p w14:paraId="5AF66258" w14:textId="44EF50C3" w:rsidR="00125001" w:rsidRPr="00792BD5" w:rsidRDefault="00125001" w:rsidP="00263409">
      <w:pPr>
        <w:spacing w:after="0" w:line="360" w:lineRule="auto"/>
        <w:jc w:val="both"/>
        <w:rPr>
          <w:rFonts w:ascii="Times New Roman" w:hAnsi="Times New Roman" w:cs="Times New Roman"/>
          <w:noProof w:val="0"/>
          <w:color w:val="000000" w:themeColor="text1"/>
          <w:sz w:val="24"/>
          <w:szCs w:val="24"/>
        </w:rPr>
      </w:pPr>
      <w:r w:rsidRPr="00792BD5">
        <w:rPr>
          <w:rFonts w:ascii="Times New Roman" w:hAnsi="Times New Roman" w:cs="Times New Roman"/>
          <w:i/>
          <w:noProof w:val="0"/>
          <w:color w:val="000000" w:themeColor="text1"/>
          <w:sz w:val="24"/>
          <w:szCs w:val="24"/>
        </w:rPr>
        <w:t xml:space="preserve">i </w:t>
      </w:r>
      <w:r w:rsidRPr="00792BD5">
        <w:rPr>
          <w:rFonts w:ascii="Times New Roman" w:hAnsi="Times New Roman" w:cs="Times New Roman"/>
          <w:noProof w:val="0"/>
          <w:color w:val="000000" w:themeColor="text1"/>
          <w:sz w:val="24"/>
          <w:szCs w:val="24"/>
        </w:rPr>
        <w:t>- numărul apartamentului/spațiul</w:t>
      </w:r>
      <w:r w:rsidR="00926175" w:rsidRPr="00792BD5">
        <w:rPr>
          <w:rFonts w:ascii="Times New Roman" w:hAnsi="Times New Roman" w:cs="Times New Roman"/>
          <w:noProof w:val="0"/>
          <w:color w:val="000000" w:themeColor="text1"/>
          <w:sz w:val="24"/>
          <w:szCs w:val="24"/>
        </w:rPr>
        <w:t>ui</w:t>
      </w:r>
      <w:r w:rsidRPr="00792BD5">
        <w:rPr>
          <w:rFonts w:ascii="Times New Roman" w:hAnsi="Times New Roman" w:cs="Times New Roman"/>
          <w:noProof w:val="0"/>
          <w:color w:val="000000" w:themeColor="text1"/>
          <w:sz w:val="24"/>
          <w:szCs w:val="24"/>
        </w:rPr>
        <w:t xml:space="preserve"> cu altă destinaţie decât cea de locuință</w:t>
      </w:r>
      <w:r w:rsidR="00B9659F" w:rsidRPr="00792BD5">
        <w:rPr>
          <w:rFonts w:ascii="Times New Roman" w:hAnsi="Times New Roman" w:cs="Times New Roman"/>
          <w:noProof w:val="0"/>
          <w:color w:val="000000" w:themeColor="text1"/>
          <w:sz w:val="24"/>
          <w:szCs w:val="24"/>
        </w:rPr>
        <w:t xml:space="preserve"> </w:t>
      </w:r>
      <w:r w:rsidR="00B9659F" w:rsidRPr="00792BD5">
        <w:rPr>
          <w:rFonts w:ascii="Times New Roman" w:hAnsi="Times New Roman" w:cs="Times New Roman"/>
          <w:bCs/>
          <w:noProof w:val="0"/>
          <w:color w:val="000000" w:themeColor="text1"/>
          <w:sz w:val="24"/>
          <w:szCs w:val="24"/>
        </w:rPr>
        <w:t>din unitatea de calcul.</w:t>
      </w:r>
    </w:p>
    <w:p w14:paraId="36B13ACA" w14:textId="304A51C5" w:rsidR="00B93707" w:rsidRPr="00792BD5" w:rsidRDefault="00B93707" w:rsidP="00263409">
      <w:pPr>
        <w:spacing w:after="0" w:line="360" w:lineRule="auto"/>
        <w:jc w:val="both"/>
        <w:rPr>
          <w:rFonts w:ascii="Times New Roman" w:hAnsi="Times New Roman" w:cs="Times New Roman"/>
          <w:noProof w:val="0"/>
          <w:color w:val="000000" w:themeColor="text1"/>
          <w:sz w:val="24"/>
          <w:szCs w:val="24"/>
        </w:rPr>
      </w:pPr>
      <w:r w:rsidRPr="00792BD5">
        <w:rPr>
          <w:rStyle w:val="ln2alineat1"/>
          <w:rFonts w:ascii="Times New Roman" w:hAnsi="Times New Roman" w:cs="Times New Roman"/>
          <w:noProof w:val="0"/>
          <w:color w:val="000000" w:themeColor="text1"/>
          <w:sz w:val="24"/>
          <w:szCs w:val="24"/>
        </w:rPr>
        <w:t xml:space="preserve"> (</w:t>
      </w:r>
      <w:r w:rsidR="00C4117D" w:rsidRPr="00792BD5">
        <w:rPr>
          <w:rStyle w:val="ln2alineat1"/>
          <w:rFonts w:ascii="Times New Roman" w:hAnsi="Times New Roman" w:cs="Times New Roman"/>
          <w:noProof w:val="0"/>
          <w:color w:val="000000" w:themeColor="text1"/>
          <w:sz w:val="24"/>
          <w:szCs w:val="24"/>
        </w:rPr>
        <w:t>3</w:t>
      </w:r>
      <w:r w:rsidRPr="00792BD5">
        <w:rPr>
          <w:rStyle w:val="ln2alineat1"/>
          <w:rFonts w:ascii="Times New Roman" w:hAnsi="Times New Roman" w:cs="Times New Roman"/>
          <w:noProof w:val="0"/>
          <w:color w:val="000000" w:themeColor="text1"/>
          <w:sz w:val="24"/>
          <w:szCs w:val="24"/>
        </w:rPr>
        <w:t>)</w:t>
      </w:r>
      <w:r w:rsidRPr="00792BD5">
        <w:rPr>
          <w:rStyle w:val="ln2talineat"/>
          <w:rFonts w:ascii="Times New Roman" w:hAnsi="Times New Roman" w:cs="Times New Roman"/>
          <w:noProof w:val="0"/>
          <w:color w:val="000000" w:themeColor="text1"/>
          <w:sz w:val="24"/>
          <w:szCs w:val="24"/>
        </w:rPr>
        <w:t xml:space="preserve"> În cazul în care repartitoarele de costuri pentru apa caldă montate la părţile comune sunt indisponibile sau nu sunt montate, cota procentuală  </w:t>
      </w:r>
      <m:oMath>
        <m:sSub>
          <m:sSubPr>
            <m:ctrlPr>
              <w:rPr>
                <w:rStyle w:val="ln2talineat"/>
                <w:rFonts w:ascii="Cambria Math" w:hAnsi="Cambria Math" w:cs="Times New Roman"/>
                <w:noProof w:val="0"/>
                <w:color w:val="000000" w:themeColor="text1"/>
                <w:sz w:val="24"/>
                <w:szCs w:val="24"/>
              </w:rPr>
            </m:ctrlPr>
          </m:sSubPr>
          <m:e>
            <m:r>
              <m:rPr>
                <m:sty m:val="p"/>
              </m:rPr>
              <w:rPr>
                <w:rStyle w:val="ln2talineat"/>
                <w:rFonts w:ascii="Cambria Math" w:hAnsi="Cambria Math" w:cs="Times New Roman"/>
                <w:noProof w:val="0"/>
                <w:color w:val="000000" w:themeColor="text1"/>
                <w:sz w:val="24"/>
                <w:szCs w:val="24"/>
              </w:rPr>
              <m:t>K</m:t>
            </m:r>
          </m:e>
          <m:sub>
            <m:r>
              <m:rPr>
                <m:sty m:val="p"/>
              </m:rPr>
              <w:rPr>
                <w:rStyle w:val="ln2talineat"/>
                <w:rFonts w:ascii="Cambria Math" w:hAnsi="Cambria Math" w:cs="Times New Roman"/>
                <w:noProof w:val="0"/>
                <w:color w:val="000000" w:themeColor="text1"/>
                <w:sz w:val="24"/>
                <w:szCs w:val="24"/>
              </w:rPr>
              <m:t>PCA</m:t>
            </m:r>
          </m:sub>
        </m:sSub>
      </m:oMath>
      <w:r w:rsidRPr="00792BD5">
        <w:rPr>
          <w:rStyle w:val="ln2talineat"/>
          <w:rFonts w:ascii="Times New Roman" w:hAnsi="Times New Roman" w:cs="Times New Roman"/>
          <w:noProof w:val="0"/>
          <w:color w:val="000000" w:themeColor="text1"/>
          <w:sz w:val="24"/>
          <w:szCs w:val="24"/>
        </w:rPr>
        <w:t xml:space="preserve"> se consideră ca fiind de 10 unități procentuale din totalul de energie termică consumată </w:t>
      </w:r>
      <w:r w:rsidRPr="00792BD5">
        <w:rPr>
          <w:rFonts w:ascii="Times New Roman" w:hAnsi="Times New Roman" w:cs="Times New Roman"/>
          <w:noProof w:val="0"/>
          <w:color w:val="000000" w:themeColor="text1"/>
          <w:sz w:val="24"/>
          <w:szCs w:val="24"/>
        </w:rPr>
        <w:t>pentru apa caldă de consum</w:t>
      </w:r>
      <w:r w:rsidRPr="00792BD5">
        <w:rPr>
          <w:rStyle w:val="ln2talineat"/>
          <w:rFonts w:ascii="Times New Roman" w:hAnsi="Times New Roman" w:cs="Times New Roman"/>
          <w:noProof w:val="0"/>
          <w:color w:val="000000" w:themeColor="text1"/>
          <w:sz w:val="24"/>
          <w:szCs w:val="24"/>
        </w:rPr>
        <w:t xml:space="preserve">. </w:t>
      </w:r>
    </w:p>
    <w:p w14:paraId="5DE148E2" w14:textId="042BC647" w:rsidR="000D0966" w:rsidRPr="00792BD5" w:rsidRDefault="00263167" w:rsidP="00190AC0">
      <w:pPr>
        <w:pStyle w:val="ListParagraph"/>
        <w:numPr>
          <w:ilvl w:val="0"/>
          <w:numId w:val="8"/>
        </w:numPr>
        <w:tabs>
          <w:tab w:val="left" w:pos="567"/>
          <w:tab w:val="left" w:pos="993"/>
        </w:tabs>
        <w:spacing w:after="0" w:line="360" w:lineRule="auto"/>
        <w:ind w:left="0" w:firstLine="0"/>
        <w:jc w:val="both"/>
        <w:rPr>
          <w:rStyle w:val="ln2talineat"/>
          <w:rFonts w:ascii="Times New Roman" w:hAnsi="Times New Roman" w:cs="Times New Roman"/>
          <w:noProof w:val="0"/>
          <w:color w:val="000000" w:themeColor="text1"/>
          <w:sz w:val="24"/>
          <w:szCs w:val="24"/>
        </w:rPr>
      </w:pPr>
      <w:bookmarkStart w:id="23" w:name="_Ref103093616"/>
      <w:r w:rsidRPr="00792BD5">
        <w:rPr>
          <w:rStyle w:val="ln2talineat"/>
          <w:rFonts w:ascii="Times New Roman" w:hAnsi="Times New Roman" w:cs="Times New Roman"/>
          <w:noProof w:val="0"/>
          <w:color w:val="000000" w:themeColor="text1"/>
          <w:sz w:val="24"/>
          <w:szCs w:val="24"/>
        </w:rPr>
        <w:t>C</w:t>
      </w:r>
      <w:r w:rsidR="001805AF" w:rsidRPr="00792BD5">
        <w:rPr>
          <w:rStyle w:val="ln2talineat"/>
          <w:rFonts w:ascii="Times New Roman" w:hAnsi="Times New Roman" w:cs="Times New Roman"/>
          <w:noProof w:val="0"/>
          <w:color w:val="000000" w:themeColor="text1"/>
          <w:sz w:val="24"/>
          <w:szCs w:val="24"/>
        </w:rPr>
        <w:t>antitatea totală de energie termică înglobată în apa caldă</w:t>
      </w:r>
      <w:r w:rsidR="009F49D2" w:rsidRPr="00792BD5">
        <w:rPr>
          <w:rStyle w:val="ln2talineat"/>
          <w:rFonts w:ascii="Times New Roman" w:hAnsi="Times New Roman" w:cs="Times New Roman"/>
          <w:noProof w:val="0"/>
          <w:color w:val="000000" w:themeColor="text1"/>
          <w:sz w:val="24"/>
          <w:szCs w:val="24"/>
        </w:rPr>
        <w:t xml:space="preserve"> de consum</w:t>
      </w:r>
      <w:r w:rsidR="00BC2AD6" w:rsidRPr="00792BD5">
        <w:rPr>
          <w:rStyle w:val="ln2talineat"/>
          <w:rFonts w:ascii="Times New Roman" w:hAnsi="Times New Roman" w:cs="Times New Roman"/>
          <w:noProof w:val="0"/>
          <w:color w:val="000000" w:themeColor="text1"/>
          <w:sz w:val="24"/>
          <w:szCs w:val="24"/>
        </w:rPr>
        <w:t xml:space="preserve"> </w:t>
      </w:r>
      <w:r w:rsidR="001805AF" w:rsidRPr="00792BD5">
        <w:rPr>
          <w:rStyle w:val="ln2talineat"/>
          <w:rFonts w:ascii="Times New Roman" w:hAnsi="Times New Roman" w:cs="Times New Roman"/>
          <w:noProof w:val="0"/>
          <w:color w:val="000000" w:themeColor="text1"/>
          <w:sz w:val="24"/>
          <w:szCs w:val="24"/>
        </w:rPr>
        <w:t xml:space="preserve">consumată în </w:t>
      </w:r>
      <w:r w:rsidR="00EB2BAE" w:rsidRPr="00792BD5">
        <w:rPr>
          <w:rStyle w:val="ln2talineat"/>
          <w:rFonts w:ascii="Times New Roman" w:hAnsi="Times New Roman" w:cs="Times New Roman"/>
          <w:noProof w:val="0"/>
          <w:color w:val="000000" w:themeColor="text1"/>
          <w:sz w:val="24"/>
          <w:szCs w:val="24"/>
        </w:rPr>
        <w:t>spațiile</w:t>
      </w:r>
      <w:r w:rsidR="001805AF" w:rsidRPr="00792BD5">
        <w:rPr>
          <w:rStyle w:val="ln2talineat"/>
          <w:rFonts w:ascii="Times New Roman" w:hAnsi="Times New Roman" w:cs="Times New Roman"/>
          <w:noProof w:val="0"/>
          <w:color w:val="000000" w:themeColor="text1"/>
          <w:sz w:val="24"/>
          <w:szCs w:val="24"/>
        </w:rPr>
        <w:t xml:space="preserve"> comune ale </w:t>
      </w:r>
      <w:r w:rsidR="00652B4C" w:rsidRPr="00792BD5">
        <w:rPr>
          <w:rFonts w:ascii="Times New Roman" w:hAnsi="Times New Roman" w:cs="Times New Roman"/>
          <w:noProof w:val="0"/>
          <w:color w:val="000000" w:themeColor="text1"/>
          <w:sz w:val="24"/>
          <w:szCs w:val="24"/>
        </w:rPr>
        <w:t xml:space="preserve">blocului/scării, </w:t>
      </w:r>
      <w:r w:rsidRPr="00792BD5">
        <w:rPr>
          <w:rStyle w:val="ln2talineat"/>
          <w:rFonts w:ascii="Times New Roman" w:hAnsi="Times New Roman" w:cs="Times New Roman"/>
          <w:noProof w:val="0"/>
          <w:color w:val="000000" w:themeColor="text1"/>
          <w:sz w:val="24"/>
          <w:szCs w:val="24"/>
        </w:rPr>
        <w:t xml:space="preserve">determinată conform </w:t>
      </w:r>
      <w:r w:rsidR="00850804" w:rsidRPr="00792BD5">
        <w:rPr>
          <w:rStyle w:val="ln2talineat"/>
          <w:rFonts w:ascii="Times New Roman" w:hAnsi="Times New Roman" w:cs="Times New Roman"/>
          <w:noProof w:val="0"/>
          <w:color w:val="000000" w:themeColor="text1"/>
          <w:sz w:val="24"/>
          <w:szCs w:val="24"/>
        </w:rPr>
        <w:fldChar w:fldCharType="begin"/>
      </w:r>
      <w:r w:rsidR="00850804" w:rsidRPr="00792BD5">
        <w:rPr>
          <w:rStyle w:val="ln2talineat"/>
          <w:rFonts w:ascii="Times New Roman" w:hAnsi="Times New Roman" w:cs="Times New Roman"/>
          <w:noProof w:val="0"/>
          <w:color w:val="000000" w:themeColor="text1"/>
          <w:sz w:val="24"/>
          <w:szCs w:val="24"/>
        </w:rPr>
        <w:instrText xml:space="preserve"> REF _Ref103094205 \r \h </w:instrText>
      </w:r>
      <w:r w:rsidR="004B380F" w:rsidRPr="00792BD5">
        <w:rPr>
          <w:rStyle w:val="ln2talineat"/>
          <w:rFonts w:ascii="Times New Roman" w:hAnsi="Times New Roman" w:cs="Times New Roman"/>
          <w:noProof w:val="0"/>
          <w:color w:val="000000" w:themeColor="text1"/>
          <w:sz w:val="24"/>
          <w:szCs w:val="24"/>
        </w:rPr>
        <w:instrText xml:space="preserve"> \* MERGEFORMAT </w:instrText>
      </w:r>
      <w:r w:rsidR="00850804" w:rsidRPr="00792BD5">
        <w:rPr>
          <w:rStyle w:val="ln2talineat"/>
          <w:rFonts w:ascii="Times New Roman" w:hAnsi="Times New Roman" w:cs="Times New Roman"/>
          <w:noProof w:val="0"/>
          <w:color w:val="000000" w:themeColor="text1"/>
          <w:sz w:val="24"/>
          <w:szCs w:val="24"/>
        </w:rPr>
      </w:r>
      <w:r w:rsidR="00850804" w:rsidRPr="00792BD5">
        <w:rPr>
          <w:rStyle w:val="ln2talineat"/>
          <w:rFonts w:ascii="Times New Roman" w:hAnsi="Times New Roman" w:cs="Times New Roman"/>
          <w:noProof w:val="0"/>
          <w:color w:val="000000" w:themeColor="text1"/>
          <w:sz w:val="24"/>
          <w:szCs w:val="24"/>
        </w:rPr>
        <w:fldChar w:fldCharType="separate"/>
      </w:r>
      <w:r w:rsidR="002C0C3A" w:rsidRPr="00792BD5">
        <w:rPr>
          <w:rStyle w:val="ln2talineat"/>
          <w:rFonts w:ascii="Times New Roman" w:hAnsi="Times New Roman" w:cs="Times New Roman"/>
          <w:noProof w:val="0"/>
          <w:color w:val="000000" w:themeColor="text1"/>
          <w:sz w:val="24"/>
          <w:szCs w:val="24"/>
        </w:rPr>
        <w:t>a</w:t>
      </w:r>
      <w:r w:rsidR="00C41AC5" w:rsidRPr="00792BD5">
        <w:rPr>
          <w:rStyle w:val="ln2talineat"/>
          <w:rFonts w:ascii="Times New Roman" w:hAnsi="Times New Roman" w:cs="Times New Roman"/>
          <w:noProof w:val="0"/>
          <w:color w:val="000000" w:themeColor="text1"/>
          <w:sz w:val="24"/>
          <w:szCs w:val="24"/>
        </w:rPr>
        <w:t>rt. 23</w:t>
      </w:r>
      <w:r w:rsidR="00850804" w:rsidRPr="00792BD5">
        <w:rPr>
          <w:rStyle w:val="ln2talineat"/>
          <w:rFonts w:ascii="Times New Roman" w:hAnsi="Times New Roman" w:cs="Times New Roman"/>
          <w:noProof w:val="0"/>
          <w:color w:val="000000" w:themeColor="text1"/>
          <w:sz w:val="24"/>
          <w:szCs w:val="24"/>
        </w:rPr>
        <w:fldChar w:fldCharType="end"/>
      </w:r>
      <w:r w:rsidR="00926175" w:rsidRPr="00792BD5">
        <w:rPr>
          <w:rStyle w:val="ln2talineat"/>
          <w:rFonts w:ascii="Times New Roman" w:hAnsi="Times New Roman" w:cs="Times New Roman"/>
          <w:noProof w:val="0"/>
          <w:color w:val="000000" w:themeColor="text1"/>
          <w:sz w:val="24"/>
          <w:szCs w:val="24"/>
        </w:rPr>
        <w:t>,</w:t>
      </w:r>
      <w:r w:rsidR="00C41AC5" w:rsidRPr="00792BD5">
        <w:rPr>
          <w:rStyle w:val="ln2talineat"/>
          <w:rFonts w:ascii="Times New Roman" w:hAnsi="Times New Roman" w:cs="Times New Roman"/>
          <w:noProof w:val="0"/>
          <w:color w:val="000000" w:themeColor="text1"/>
          <w:sz w:val="24"/>
          <w:szCs w:val="24"/>
        </w:rPr>
        <w:t xml:space="preserve"> </w:t>
      </w:r>
      <w:r w:rsidR="00BC2AD6" w:rsidRPr="00792BD5">
        <w:rPr>
          <w:rStyle w:val="ln2talineat"/>
          <w:rFonts w:ascii="Times New Roman" w:hAnsi="Times New Roman" w:cs="Times New Roman"/>
          <w:noProof w:val="0"/>
          <w:color w:val="000000" w:themeColor="text1"/>
          <w:sz w:val="24"/>
          <w:szCs w:val="24"/>
        </w:rPr>
        <w:t>se repartizează</w:t>
      </w:r>
      <w:r w:rsidR="00DF1F98" w:rsidRPr="00792BD5">
        <w:rPr>
          <w:rStyle w:val="ln2talineat"/>
          <w:rFonts w:ascii="Times New Roman" w:hAnsi="Times New Roman" w:cs="Times New Roman"/>
          <w:noProof w:val="0"/>
          <w:color w:val="000000" w:themeColor="text1"/>
          <w:sz w:val="24"/>
          <w:szCs w:val="24"/>
        </w:rPr>
        <w:t xml:space="preserve"> tuturor </w:t>
      </w:r>
      <w:r w:rsidR="00DF1F98" w:rsidRPr="00792BD5">
        <w:rPr>
          <w:rFonts w:ascii="Times New Roman" w:eastAsiaTheme="minorEastAsia" w:hAnsi="Times New Roman" w:cs="Times New Roman"/>
          <w:noProof w:val="0"/>
          <w:color w:val="000000" w:themeColor="text1"/>
          <w:sz w:val="24"/>
          <w:szCs w:val="24"/>
        </w:rPr>
        <w:t>apartamentelor</w:t>
      </w:r>
      <w:r w:rsidR="00515ACC" w:rsidRPr="00792BD5">
        <w:rPr>
          <w:rFonts w:ascii="Times New Roman" w:eastAsiaTheme="minorEastAsia" w:hAnsi="Times New Roman" w:cs="Times New Roman"/>
          <w:noProof w:val="0"/>
          <w:color w:val="000000" w:themeColor="text1"/>
          <w:sz w:val="24"/>
          <w:szCs w:val="24"/>
        </w:rPr>
        <w:t xml:space="preserve"> și </w:t>
      </w:r>
      <w:r w:rsidR="00DF1F98" w:rsidRPr="00792BD5">
        <w:rPr>
          <w:rFonts w:ascii="Times New Roman" w:eastAsiaTheme="minorEastAsia" w:hAnsi="Times New Roman" w:cs="Times New Roman"/>
          <w:noProof w:val="0"/>
          <w:color w:val="000000" w:themeColor="text1"/>
          <w:sz w:val="24"/>
          <w:szCs w:val="24"/>
        </w:rPr>
        <w:t xml:space="preserve">spațiilor cu altă destinaţie decât cea de locuință, </w:t>
      </w:r>
      <w:r w:rsidR="00515ACC" w:rsidRPr="00792BD5">
        <w:rPr>
          <w:rFonts w:ascii="Times New Roman" w:eastAsiaTheme="minorEastAsia" w:hAnsi="Times New Roman" w:cs="Times New Roman"/>
          <w:noProof w:val="0"/>
          <w:color w:val="000000" w:themeColor="text1"/>
          <w:sz w:val="24"/>
          <w:szCs w:val="24"/>
        </w:rPr>
        <w:t xml:space="preserve">din unitatea de calcul, </w:t>
      </w:r>
      <w:r w:rsidR="00DF1F98" w:rsidRPr="00792BD5">
        <w:rPr>
          <w:rFonts w:ascii="Times New Roman" w:eastAsiaTheme="minorEastAsia" w:hAnsi="Times New Roman" w:cs="Times New Roman"/>
          <w:noProof w:val="0"/>
          <w:color w:val="000000" w:themeColor="text1"/>
          <w:sz w:val="24"/>
          <w:szCs w:val="24"/>
        </w:rPr>
        <w:t xml:space="preserve">indiferent dacă acestea sunt sau nu conectate la SACET sau la </w:t>
      </w:r>
      <w:r w:rsidR="001B529F" w:rsidRPr="00792BD5">
        <w:rPr>
          <w:rFonts w:ascii="Times New Roman" w:eastAsiaTheme="minorEastAsia" w:hAnsi="Times New Roman" w:cs="Times New Roman"/>
          <w:noProof w:val="0"/>
          <w:color w:val="000000" w:themeColor="text1"/>
          <w:sz w:val="24"/>
          <w:szCs w:val="24"/>
        </w:rPr>
        <w:t xml:space="preserve">o </w:t>
      </w:r>
      <w:r w:rsidR="00DF1F98" w:rsidRPr="00792BD5">
        <w:rPr>
          <w:rFonts w:ascii="Times New Roman" w:eastAsiaTheme="minorEastAsia" w:hAnsi="Times New Roman" w:cs="Times New Roman"/>
          <w:noProof w:val="0"/>
          <w:color w:val="000000" w:themeColor="text1"/>
          <w:sz w:val="24"/>
          <w:szCs w:val="24"/>
        </w:rPr>
        <w:t>surs</w:t>
      </w:r>
      <w:r w:rsidR="001B529F" w:rsidRPr="00792BD5">
        <w:rPr>
          <w:rFonts w:ascii="Times New Roman" w:eastAsiaTheme="minorEastAsia" w:hAnsi="Times New Roman" w:cs="Times New Roman"/>
          <w:noProof w:val="0"/>
          <w:color w:val="000000" w:themeColor="text1"/>
          <w:sz w:val="24"/>
          <w:szCs w:val="24"/>
        </w:rPr>
        <w:t>ă</w:t>
      </w:r>
      <w:r w:rsidR="00DF1F98" w:rsidRPr="00792BD5">
        <w:rPr>
          <w:rFonts w:ascii="Times New Roman" w:eastAsiaTheme="minorEastAsia" w:hAnsi="Times New Roman" w:cs="Times New Roman"/>
          <w:noProof w:val="0"/>
          <w:color w:val="000000" w:themeColor="text1"/>
          <w:sz w:val="24"/>
          <w:szCs w:val="24"/>
        </w:rPr>
        <w:t xml:space="preserve"> proprie locală de </w:t>
      </w:r>
      <w:r w:rsidR="00DF1F98" w:rsidRPr="00792BD5">
        <w:rPr>
          <w:rFonts w:ascii="Times New Roman" w:eastAsiaTheme="minorEastAsia" w:hAnsi="Times New Roman" w:cs="Times New Roman"/>
          <w:noProof w:val="0"/>
          <w:color w:val="000000" w:themeColor="text1"/>
          <w:sz w:val="24"/>
          <w:szCs w:val="24"/>
        </w:rPr>
        <w:lastRenderedPageBreak/>
        <w:t xml:space="preserve">producere a energiei termice </w:t>
      </w:r>
      <w:r w:rsidR="0040248C" w:rsidRPr="00792BD5">
        <w:rPr>
          <w:rFonts w:ascii="Times New Roman" w:eastAsiaTheme="minorEastAsia" w:hAnsi="Times New Roman" w:cs="Times New Roman"/>
          <w:noProof w:val="0"/>
          <w:color w:val="000000" w:themeColor="text1"/>
          <w:sz w:val="24"/>
          <w:szCs w:val="24"/>
        </w:rPr>
        <w:t xml:space="preserve">montată </w:t>
      </w:r>
      <w:r w:rsidR="00DF1F98" w:rsidRPr="00792BD5">
        <w:rPr>
          <w:rFonts w:ascii="Times New Roman" w:eastAsiaTheme="minorEastAsia" w:hAnsi="Times New Roman" w:cs="Times New Roman"/>
          <w:noProof w:val="0"/>
          <w:color w:val="000000" w:themeColor="text1"/>
          <w:sz w:val="24"/>
          <w:szCs w:val="24"/>
        </w:rPr>
        <w:t xml:space="preserve">la nivel de </w:t>
      </w:r>
      <w:r w:rsidR="00926175" w:rsidRPr="00792BD5">
        <w:rPr>
          <w:rFonts w:ascii="Times New Roman" w:eastAsiaTheme="minorEastAsia" w:hAnsi="Times New Roman" w:cs="Times New Roman"/>
          <w:noProof w:val="0"/>
          <w:color w:val="000000" w:themeColor="text1"/>
          <w:sz w:val="24"/>
          <w:szCs w:val="24"/>
        </w:rPr>
        <w:t>bloc/scară</w:t>
      </w:r>
      <w:r w:rsidR="00DF1F98" w:rsidRPr="00792BD5">
        <w:rPr>
          <w:rFonts w:ascii="Times New Roman" w:eastAsiaTheme="minorEastAsia" w:hAnsi="Times New Roman" w:cs="Times New Roman"/>
          <w:noProof w:val="0"/>
          <w:color w:val="000000" w:themeColor="text1"/>
          <w:sz w:val="24"/>
          <w:szCs w:val="24"/>
        </w:rPr>
        <w:t>,</w:t>
      </w:r>
      <w:r w:rsidR="00DF1F98" w:rsidRPr="00792BD5">
        <w:rPr>
          <w:rStyle w:val="ln2talineat"/>
          <w:rFonts w:ascii="Times New Roman" w:hAnsi="Times New Roman" w:cs="Times New Roman"/>
          <w:noProof w:val="0"/>
          <w:color w:val="000000" w:themeColor="text1"/>
          <w:sz w:val="24"/>
          <w:szCs w:val="24"/>
        </w:rPr>
        <w:t xml:space="preserve"> </w:t>
      </w:r>
      <w:r w:rsidR="000840DF" w:rsidRPr="00792BD5">
        <w:rPr>
          <w:rStyle w:val="ln2talineat"/>
          <w:rFonts w:ascii="Times New Roman" w:hAnsi="Times New Roman" w:cs="Times New Roman"/>
          <w:noProof w:val="0"/>
          <w:color w:val="000000" w:themeColor="text1"/>
          <w:sz w:val="24"/>
          <w:szCs w:val="24"/>
        </w:rPr>
        <w:t>proporţional cu cota indiviză</w:t>
      </w:r>
      <w:r w:rsidRPr="00792BD5">
        <w:rPr>
          <w:rStyle w:val="ln2talineat"/>
          <w:rFonts w:ascii="Times New Roman" w:hAnsi="Times New Roman" w:cs="Times New Roman"/>
          <w:noProof w:val="0"/>
          <w:color w:val="000000" w:themeColor="text1"/>
          <w:sz w:val="24"/>
          <w:szCs w:val="24"/>
        </w:rPr>
        <w:t>,</w:t>
      </w:r>
      <w:r w:rsidR="000840DF" w:rsidRPr="00792BD5">
        <w:rPr>
          <w:rStyle w:val="ln2talineat"/>
          <w:rFonts w:ascii="Times New Roman" w:hAnsi="Times New Roman" w:cs="Times New Roman"/>
          <w:noProof w:val="0"/>
          <w:color w:val="000000" w:themeColor="text1"/>
          <w:sz w:val="24"/>
          <w:szCs w:val="24"/>
        </w:rPr>
        <w:t xml:space="preserve"> </w:t>
      </w:r>
      <w:r w:rsidR="00BC2AD6" w:rsidRPr="00792BD5">
        <w:rPr>
          <w:rStyle w:val="ln2talineat"/>
          <w:rFonts w:ascii="Times New Roman" w:hAnsi="Times New Roman" w:cs="Times New Roman"/>
          <w:noProof w:val="0"/>
          <w:color w:val="000000" w:themeColor="text1"/>
          <w:sz w:val="24"/>
          <w:szCs w:val="24"/>
        </w:rPr>
        <w:t xml:space="preserve">și </w:t>
      </w:r>
      <w:r w:rsidR="001805AF" w:rsidRPr="00792BD5">
        <w:rPr>
          <w:rStyle w:val="ln2talineat"/>
          <w:rFonts w:ascii="Times New Roman" w:hAnsi="Times New Roman" w:cs="Times New Roman"/>
          <w:noProof w:val="0"/>
          <w:color w:val="000000" w:themeColor="text1"/>
          <w:sz w:val="24"/>
          <w:szCs w:val="24"/>
        </w:rPr>
        <w:t xml:space="preserve">se calculează cu </w:t>
      </w:r>
      <w:r w:rsidR="00EB2BAE" w:rsidRPr="00792BD5">
        <w:rPr>
          <w:rStyle w:val="ln2talineat"/>
          <w:rFonts w:ascii="Times New Roman" w:hAnsi="Times New Roman" w:cs="Times New Roman"/>
          <w:noProof w:val="0"/>
          <w:color w:val="000000" w:themeColor="text1"/>
          <w:sz w:val="24"/>
          <w:szCs w:val="24"/>
        </w:rPr>
        <w:t>relația</w:t>
      </w:r>
      <w:r w:rsidR="001805AF" w:rsidRPr="00792BD5">
        <w:rPr>
          <w:rStyle w:val="ln2talineat"/>
          <w:rFonts w:ascii="Times New Roman" w:hAnsi="Times New Roman" w:cs="Times New Roman"/>
          <w:noProof w:val="0"/>
          <w:color w:val="000000" w:themeColor="text1"/>
          <w:sz w:val="24"/>
          <w:szCs w:val="24"/>
        </w:rPr>
        <w:t>:</w:t>
      </w:r>
      <w:bookmarkEnd w:id="23"/>
      <w:r w:rsidR="001805AF" w:rsidRPr="00792BD5">
        <w:rPr>
          <w:rStyle w:val="ln2talineat"/>
          <w:rFonts w:ascii="Times New Roman" w:hAnsi="Times New Roman" w:cs="Times New Roman"/>
          <w:noProof w:val="0"/>
          <w:color w:val="000000" w:themeColor="text1"/>
          <w:sz w:val="24"/>
          <w:szCs w:val="24"/>
        </w:rPr>
        <w:t xml:space="preserve"> </w:t>
      </w:r>
    </w:p>
    <w:p w14:paraId="00BD62B1" w14:textId="77777777" w:rsidR="00934B6D" w:rsidRPr="00792BD5" w:rsidRDefault="00934B6D" w:rsidP="00263409">
      <w:pPr>
        <w:pStyle w:val="ListParagraph"/>
        <w:tabs>
          <w:tab w:val="left" w:pos="567"/>
          <w:tab w:val="left" w:pos="993"/>
        </w:tabs>
        <w:spacing w:after="0" w:line="360" w:lineRule="auto"/>
        <w:ind w:left="0"/>
        <w:jc w:val="both"/>
        <w:rPr>
          <w:rStyle w:val="ln2talineat"/>
          <w:rFonts w:ascii="Times New Roman" w:hAnsi="Times New Roman" w:cs="Times New Roman"/>
          <w:noProof w:val="0"/>
          <w:color w:val="000000" w:themeColor="text1"/>
          <w:sz w:val="24"/>
          <w:szCs w:val="24"/>
        </w:rPr>
      </w:pPr>
    </w:p>
    <w:p w14:paraId="6BCF7F24" w14:textId="0D710909" w:rsidR="007473F8" w:rsidRPr="00792BD5" w:rsidRDefault="006650B1" w:rsidP="00263409">
      <w:pPr>
        <w:pStyle w:val="ListParagraph"/>
        <w:spacing w:after="0" w:line="360" w:lineRule="auto"/>
        <w:ind w:left="426"/>
        <w:jc w:val="center"/>
        <w:rPr>
          <w:rFonts w:ascii="Times New Roman" w:eastAsiaTheme="minorEastAsia" w:hAnsi="Times New Roman" w:cs="Times New Roman"/>
          <w:noProof w:val="0"/>
          <w:color w:val="000000" w:themeColor="text1"/>
          <w:sz w:val="24"/>
          <w:szCs w:val="24"/>
        </w:rPr>
      </w:pP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PCA</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m:t>
        </m:r>
        <m:sSub>
          <m:sSubPr>
            <m:ctrlPr>
              <w:rPr>
                <w:rFonts w:ascii="Cambria Math" w:hAnsi="Cambria Math" w:cs="Times New Roman"/>
                <w:bCs/>
                <w:i/>
                <w:noProof w:val="0"/>
                <w:color w:val="000000" w:themeColor="text1"/>
                <w:sz w:val="24"/>
                <w:szCs w:val="24"/>
              </w:rPr>
            </m:ctrlPr>
          </m:sSub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PCA</m:t>
            </m:r>
          </m:sub>
        </m:sSub>
        <m:r>
          <w:rPr>
            <w:rFonts w:ascii="Cambria Math" w:hAnsi="Cambria Math" w:cs="Times New Roman"/>
            <w:noProof w:val="0"/>
            <w:color w:val="000000" w:themeColor="text1"/>
            <w:sz w:val="24"/>
            <w:szCs w:val="24"/>
          </w:rPr>
          <m:t xml:space="preserve">× </m:t>
        </m:r>
        <m:sSup>
          <m:sSupPr>
            <m:ctrlPr>
              <w:rPr>
                <w:rFonts w:ascii="Cambria Math" w:hAnsi="Cambria Math" w:cs="Times New Roman"/>
                <w:bCs/>
                <w:i/>
                <w:noProof w:val="0"/>
                <w:color w:val="000000" w:themeColor="text1"/>
                <w:sz w:val="24"/>
                <w:szCs w:val="24"/>
              </w:rPr>
            </m:ctrlPr>
          </m:sSupPr>
          <m:e>
            <m:r>
              <w:rPr>
                <w:rFonts w:ascii="Cambria Math" w:hAnsi="Cambria Math" w:cs="Times New Roman"/>
                <w:noProof w:val="0"/>
                <w:color w:val="000000" w:themeColor="text1"/>
                <w:sz w:val="24"/>
                <w:szCs w:val="24"/>
              </w:rPr>
              <m:t>Z</m:t>
            </m:r>
          </m:e>
          <m:sup>
            <m:r>
              <w:rPr>
                <w:rFonts w:ascii="Cambria Math" w:hAnsi="Cambria Math" w:cs="Times New Roman"/>
                <w:noProof w:val="0"/>
                <w:color w:val="000000" w:themeColor="text1"/>
                <w:sz w:val="24"/>
                <w:szCs w:val="24"/>
              </w:rPr>
              <m:t xml:space="preserve">i                  </m:t>
            </m:r>
          </m:sup>
        </m:sSup>
        <m:r>
          <w:rPr>
            <w:rFonts w:ascii="Cambria Math" w:hAnsi="Cambria Math" w:cs="Times New Roman"/>
            <w:noProof w:val="0"/>
            <w:color w:val="000000" w:themeColor="text1"/>
            <w:sz w:val="24"/>
            <w:szCs w:val="24"/>
          </w:rPr>
          <m:t>MWh,</m:t>
        </m:r>
      </m:oMath>
      <w:r w:rsidR="00C4117D" w:rsidRPr="00792BD5">
        <w:rPr>
          <w:rFonts w:ascii="Times New Roman" w:eastAsiaTheme="minorEastAsia" w:hAnsi="Times New Roman" w:cs="Times New Roman"/>
          <w:noProof w:val="0"/>
          <w:color w:val="000000" w:themeColor="text1"/>
          <w:sz w:val="24"/>
          <w:szCs w:val="24"/>
        </w:rPr>
        <w:t xml:space="preserve">          </w:t>
      </w:r>
      <w:r w:rsidR="00792BD5">
        <w:rPr>
          <w:rFonts w:ascii="Times New Roman" w:eastAsiaTheme="minorEastAsia" w:hAnsi="Times New Roman" w:cs="Times New Roman"/>
          <w:noProof w:val="0"/>
          <w:color w:val="000000" w:themeColor="text1"/>
          <w:sz w:val="24"/>
          <w:szCs w:val="24"/>
        </w:rPr>
        <w:t xml:space="preserve">     </w:t>
      </w:r>
      <w:r w:rsidR="00C4117D" w:rsidRPr="00792BD5">
        <w:rPr>
          <w:rFonts w:ascii="Times New Roman" w:eastAsiaTheme="minorEastAsia" w:hAnsi="Times New Roman" w:cs="Times New Roman"/>
          <w:b/>
          <w:noProof w:val="0"/>
          <w:color w:val="000000" w:themeColor="text1"/>
          <w:sz w:val="24"/>
          <w:szCs w:val="24"/>
        </w:rPr>
        <w:t xml:space="preserve"> (1</w:t>
      </w:r>
      <w:r w:rsidR="00116CDC" w:rsidRPr="00792BD5">
        <w:rPr>
          <w:rFonts w:ascii="Times New Roman" w:eastAsiaTheme="minorEastAsia" w:hAnsi="Times New Roman" w:cs="Times New Roman"/>
          <w:b/>
          <w:noProof w:val="0"/>
          <w:color w:val="000000" w:themeColor="text1"/>
          <w:sz w:val="24"/>
          <w:szCs w:val="24"/>
        </w:rPr>
        <w:t>4</w:t>
      </w:r>
      <w:r w:rsidR="00C4117D" w:rsidRPr="00792BD5">
        <w:rPr>
          <w:rFonts w:ascii="Times New Roman" w:eastAsiaTheme="minorEastAsia" w:hAnsi="Times New Roman" w:cs="Times New Roman"/>
          <w:b/>
          <w:noProof w:val="0"/>
          <w:color w:val="000000" w:themeColor="text1"/>
          <w:sz w:val="24"/>
          <w:szCs w:val="24"/>
        </w:rPr>
        <w:t>)</w:t>
      </w:r>
    </w:p>
    <w:p w14:paraId="1E27EC54" w14:textId="77777777" w:rsidR="00DF1F98" w:rsidRPr="00792BD5" w:rsidRDefault="000D0966"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în care:</w:t>
      </w:r>
    </w:p>
    <w:p w14:paraId="132D9660" w14:textId="3F955724" w:rsidR="000D0966" w:rsidRPr="00792BD5" w:rsidRDefault="006650B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sSubSup>
          <m:sSubSupPr>
            <m:ctrlPr>
              <w:rPr>
                <w:rFonts w:ascii="Cambria Math" w:eastAsia="Verdana" w:hAnsi="Cambria Math" w:cs="Times New Roman"/>
                <w:i/>
                <w:noProof w:val="0"/>
                <w:color w:val="000000" w:themeColor="text1"/>
                <w:sz w:val="24"/>
                <w:szCs w:val="24"/>
                <w:shd w:val="clear" w:color="auto" w:fill="FFFFFF"/>
                <w:lang w:eastAsia="ro-RO"/>
              </w:rPr>
            </m:ctrlPr>
          </m:sSubSupPr>
          <m:e>
            <m:r>
              <w:rPr>
                <w:rFonts w:ascii="Cambria Math" w:eastAsia="Verdana" w:hAnsi="Cambria Math" w:cs="Times New Roman"/>
                <w:noProof w:val="0"/>
                <w:color w:val="000000" w:themeColor="text1"/>
                <w:sz w:val="24"/>
                <w:szCs w:val="24"/>
                <w:shd w:val="clear" w:color="auto" w:fill="FFFFFF"/>
                <w:lang w:eastAsia="ro-RO"/>
              </w:rPr>
              <m:t>Q</m:t>
            </m:r>
          </m:e>
          <m:sub>
            <m:r>
              <w:rPr>
                <w:rFonts w:ascii="Cambria Math" w:eastAsia="Verdana" w:hAnsi="Cambria Math" w:cs="Times New Roman"/>
                <w:noProof w:val="0"/>
                <w:color w:val="000000" w:themeColor="text1"/>
                <w:sz w:val="24"/>
                <w:szCs w:val="24"/>
                <w:shd w:val="clear" w:color="auto" w:fill="FFFFFF"/>
                <w:lang w:eastAsia="ro-RO"/>
              </w:rPr>
              <m:t>PCA</m:t>
            </m:r>
          </m:sub>
          <m:sup>
            <m:r>
              <w:rPr>
                <w:rFonts w:ascii="Cambria Math" w:eastAsia="Verdana" w:hAnsi="Cambria Math" w:cs="Times New Roman"/>
                <w:noProof w:val="0"/>
                <w:color w:val="000000" w:themeColor="text1"/>
                <w:sz w:val="24"/>
                <w:szCs w:val="24"/>
                <w:shd w:val="clear" w:color="auto" w:fill="FFFFFF"/>
                <w:lang w:eastAsia="ro-RO"/>
              </w:rPr>
              <m:t>i</m:t>
            </m:r>
          </m:sup>
        </m:sSubSup>
      </m:oMath>
      <w:r w:rsidR="00DF1F98" w:rsidRPr="00792BD5">
        <w:rPr>
          <w:rFonts w:ascii="Times New Roman" w:eastAsia="Verdana" w:hAnsi="Times New Roman" w:cs="Times New Roman"/>
          <w:noProof w:val="0"/>
          <w:color w:val="000000" w:themeColor="text1"/>
          <w:sz w:val="24"/>
          <w:szCs w:val="24"/>
          <w:shd w:val="clear" w:color="auto" w:fill="FFFFFF"/>
          <w:lang w:eastAsia="ro-RO"/>
        </w:rPr>
        <w:t>-</w:t>
      </w:r>
      <w:r w:rsidR="005317EB" w:rsidRPr="00792BD5">
        <w:rPr>
          <w:rFonts w:ascii="Times New Roman" w:eastAsia="Verdana" w:hAnsi="Times New Roman" w:cs="Times New Roman"/>
          <w:noProof w:val="0"/>
          <w:color w:val="000000" w:themeColor="text1"/>
          <w:sz w:val="24"/>
          <w:szCs w:val="24"/>
          <w:shd w:val="clear" w:color="auto" w:fill="FFFFFF"/>
          <w:lang w:eastAsia="ro-RO"/>
        </w:rPr>
        <w:t xml:space="preserve"> are semnificația de la</w:t>
      </w:r>
      <w:r w:rsidR="00EC510C">
        <w:rPr>
          <w:rFonts w:ascii="Times New Roman" w:eastAsia="Verdana" w:hAnsi="Times New Roman" w:cs="Times New Roman"/>
          <w:noProof w:val="0"/>
          <w:color w:val="000000" w:themeColor="text1"/>
          <w:sz w:val="24"/>
          <w:szCs w:val="24"/>
          <w:shd w:val="clear" w:color="auto" w:fill="FFFFFF"/>
          <w:lang w:eastAsia="ro-RO"/>
        </w:rPr>
        <w:t xml:space="preserve"> </w:t>
      </w:r>
      <w:r w:rsidR="00EC510C">
        <w:rPr>
          <w:rFonts w:ascii="Times New Roman" w:eastAsia="Verdana" w:hAnsi="Times New Roman" w:cs="Times New Roman"/>
          <w:noProof w:val="0"/>
          <w:color w:val="000000" w:themeColor="text1"/>
          <w:sz w:val="24"/>
          <w:szCs w:val="24"/>
          <w:shd w:val="clear" w:color="auto" w:fill="FFFFFF"/>
          <w:lang w:eastAsia="ro-RO"/>
        </w:rPr>
        <w:fldChar w:fldCharType="begin"/>
      </w:r>
      <w:r w:rsidR="00EC510C">
        <w:rPr>
          <w:rFonts w:ascii="Times New Roman" w:eastAsia="Verdana" w:hAnsi="Times New Roman" w:cs="Times New Roman"/>
          <w:noProof w:val="0"/>
          <w:color w:val="000000" w:themeColor="text1"/>
          <w:sz w:val="24"/>
          <w:szCs w:val="24"/>
          <w:shd w:val="clear" w:color="auto" w:fill="FFFFFF"/>
          <w:lang w:eastAsia="ro-RO"/>
        </w:rPr>
        <w:instrText xml:space="preserve"> REF _Ref104820797 \r \h </w:instrText>
      </w:r>
      <w:r w:rsidR="00EC510C">
        <w:rPr>
          <w:rFonts w:ascii="Times New Roman" w:eastAsia="Verdana" w:hAnsi="Times New Roman" w:cs="Times New Roman"/>
          <w:noProof w:val="0"/>
          <w:color w:val="000000" w:themeColor="text1"/>
          <w:sz w:val="24"/>
          <w:szCs w:val="24"/>
          <w:shd w:val="clear" w:color="auto" w:fill="FFFFFF"/>
          <w:lang w:eastAsia="ro-RO"/>
        </w:rPr>
      </w:r>
      <w:r w:rsidR="00EC510C">
        <w:rPr>
          <w:rFonts w:ascii="Times New Roman" w:eastAsia="Verdana" w:hAnsi="Times New Roman" w:cs="Times New Roman"/>
          <w:noProof w:val="0"/>
          <w:color w:val="000000" w:themeColor="text1"/>
          <w:sz w:val="24"/>
          <w:szCs w:val="24"/>
          <w:shd w:val="clear" w:color="auto" w:fill="FFFFFF"/>
          <w:lang w:eastAsia="ro-RO"/>
        </w:rPr>
        <w:fldChar w:fldCharType="separate"/>
      </w:r>
      <w:r w:rsidR="00EC510C">
        <w:rPr>
          <w:rFonts w:ascii="Times New Roman" w:eastAsia="Verdana" w:hAnsi="Times New Roman" w:cs="Times New Roman"/>
          <w:noProof w:val="0"/>
          <w:color w:val="000000" w:themeColor="text1"/>
          <w:sz w:val="24"/>
          <w:szCs w:val="24"/>
          <w:shd w:val="clear" w:color="auto" w:fill="FFFFFF"/>
          <w:lang w:eastAsia="ro-RO"/>
        </w:rPr>
        <w:t>art. 18</w:t>
      </w:r>
      <w:r w:rsidR="00EC510C">
        <w:rPr>
          <w:rFonts w:ascii="Times New Roman" w:eastAsia="Verdana" w:hAnsi="Times New Roman" w:cs="Times New Roman"/>
          <w:noProof w:val="0"/>
          <w:color w:val="000000" w:themeColor="text1"/>
          <w:sz w:val="24"/>
          <w:szCs w:val="24"/>
          <w:shd w:val="clear" w:color="auto" w:fill="FFFFFF"/>
          <w:lang w:eastAsia="ro-RO"/>
        </w:rPr>
        <w:fldChar w:fldCharType="end"/>
      </w:r>
      <w:r w:rsidR="00392D6A" w:rsidRPr="00792BD5">
        <w:rPr>
          <w:rFonts w:ascii="Times New Roman" w:eastAsia="Verdana" w:hAnsi="Times New Roman" w:cs="Times New Roman"/>
          <w:noProof w:val="0"/>
          <w:color w:val="000000" w:themeColor="text1"/>
          <w:sz w:val="24"/>
          <w:szCs w:val="24"/>
          <w:shd w:val="clear" w:color="auto" w:fill="FFFFFF"/>
          <w:lang w:eastAsia="ro-RO"/>
        </w:rPr>
        <w:t>;</w:t>
      </w:r>
    </w:p>
    <w:p w14:paraId="7C7B2E6A" w14:textId="232C02CA" w:rsidR="0014299B" w:rsidRPr="00792BD5" w:rsidRDefault="006650B1" w:rsidP="00263409">
      <w:pPr>
        <w:spacing w:after="0" w:line="360" w:lineRule="auto"/>
        <w:jc w:val="both"/>
        <w:rPr>
          <w:rFonts w:ascii="Times New Roman" w:eastAsiaTheme="minorEastAsia" w:hAnsi="Times New Roman" w:cs="Times New Roman"/>
          <w:noProof w:val="0"/>
          <w:color w:val="000000" w:themeColor="text1"/>
          <w:sz w:val="24"/>
          <w:szCs w:val="24"/>
        </w:rPr>
      </w:pPr>
      <m:oMath>
        <m:sSub>
          <m:sSubPr>
            <m:ctrlPr>
              <w:rPr>
                <w:rFonts w:ascii="Cambria Math" w:eastAsiaTheme="minorEastAsia" w:hAnsi="Cambria Math" w:cs="Times New Roman"/>
                <w:i/>
                <w:noProof w:val="0"/>
                <w:color w:val="000000" w:themeColor="text1"/>
                <w:sz w:val="24"/>
                <w:szCs w:val="24"/>
              </w:rPr>
            </m:ctrlPr>
          </m:sSubPr>
          <m:e>
            <m:r>
              <w:rPr>
                <w:rFonts w:ascii="Cambria Math" w:eastAsiaTheme="minorEastAsia" w:hAnsi="Cambria Math" w:cs="Times New Roman"/>
                <w:noProof w:val="0"/>
                <w:color w:val="000000" w:themeColor="text1"/>
                <w:sz w:val="24"/>
                <w:szCs w:val="24"/>
              </w:rPr>
              <m:t>Q</m:t>
            </m:r>
          </m:e>
          <m:sub>
            <m:r>
              <w:rPr>
                <w:rFonts w:ascii="Cambria Math" w:eastAsiaTheme="minorEastAsia" w:hAnsi="Cambria Math" w:cs="Times New Roman"/>
                <w:noProof w:val="0"/>
                <w:color w:val="000000" w:themeColor="text1"/>
                <w:sz w:val="24"/>
                <w:szCs w:val="24"/>
              </w:rPr>
              <m:t>PCA</m:t>
            </m:r>
          </m:sub>
        </m:sSub>
      </m:oMath>
      <w:r w:rsidR="0014299B" w:rsidRPr="00792BD5">
        <w:rPr>
          <w:rFonts w:ascii="Times New Roman" w:eastAsiaTheme="minorEastAsia" w:hAnsi="Times New Roman" w:cs="Times New Roman"/>
          <w:noProof w:val="0"/>
          <w:color w:val="000000" w:themeColor="text1"/>
          <w:sz w:val="24"/>
          <w:szCs w:val="24"/>
        </w:rPr>
        <w:t xml:space="preserve"> - </w:t>
      </w:r>
      <w:r w:rsidR="005317EB" w:rsidRPr="00792BD5">
        <w:rPr>
          <w:rFonts w:ascii="Times New Roman" w:eastAsiaTheme="minorEastAsia" w:hAnsi="Times New Roman" w:cs="Times New Roman"/>
          <w:noProof w:val="0"/>
          <w:color w:val="000000" w:themeColor="text1"/>
          <w:sz w:val="24"/>
          <w:szCs w:val="24"/>
        </w:rPr>
        <w:t xml:space="preserve">are semnificația de la </w:t>
      </w:r>
      <w:r w:rsidR="005317EB" w:rsidRPr="00792BD5">
        <w:rPr>
          <w:rFonts w:ascii="Times New Roman" w:eastAsiaTheme="minorEastAsia" w:hAnsi="Times New Roman" w:cs="Times New Roman"/>
          <w:noProof w:val="0"/>
          <w:color w:val="000000" w:themeColor="text1"/>
          <w:sz w:val="24"/>
          <w:szCs w:val="24"/>
        </w:rPr>
        <w:fldChar w:fldCharType="begin"/>
      </w:r>
      <w:r w:rsidR="005317EB" w:rsidRPr="00792BD5">
        <w:rPr>
          <w:rFonts w:ascii="Times New Roman" w:eastAsiaTheme="minorEastAsia" w:hAnsi="Times New Roman" w:cs="Times New Roman"/>
          <w:noProof w:val="0"/>
          <w:color w:val="000000" w:themeColor="text1"/>
          <w:sz w:val="24"/>
          <w:szCs w:val="24"/>
        </w:rPr>
        <w:instrText xml:space="preserve"> REF _Ref103094205 \r \h </w:instrText>
      </w:r>
      <w:r w:rsidR="00757C77" w:rsidRPr="00792BD5">
        <w:rPr>
          <w:rFonts w:ascii="Times New Roman" w:eastAsiaTheme="minorEastAsia" w:hAnsi="Times New Roman" w:cs="Times New Roman"/>
          <w:noProof w:val="0"/>
          <w:color w:val="000000" w:themeColor="text1"/>
          <w:sz w:val="24"/>
          <w:szCs w:val="24"/>
        </w:rPr>
        <w:instrText xml:space="preserve"> \* MERGEFORMAT </w:instrText>
      </w:r>
      <w:r w:rsidR="005317EB" w:rsidRPr="00792BD5">
        <w:rPr>
          <w:rFonts w:ascii="Times New Roman" w:eastAsiaTheme="minorEastAsia" w:hAnsi="Times New Roman" w:cs="Times New Roman"/>
          <w:noProof w:val="0"/>
          <w:color w:val="000000" w:themeColor="text1"/>
          <w:sz w:val="24"/>
          <w:szCs w:val="24"/>
        </w:rPr>
      </w:r>
      <w:r w:rsidR="005317EB" w:rsidRPr="00792BD5">
        <w:rPr>
          <w:rFonts w:ascii="Times New Roman" w:eastAsiaTheme="minorEastAsia" w:hAnsi="Times New Roman" w:cs="Times New Roman"/>
          <w:noProof w:val="0"/>
          <w:color w:val="000000" w:themeColor="text1"/>
          <w:sz w:val="24"/>
          <w:szCs w:val="24"/>
        </w:rPr>
        <w:fldChar w:fldCharType="separate"/>
      </w:r>
      <w:r w:rsidR="002C0C3A" w:rsidRPr="00792BD5">
        <w:rPr>
          <w:rFonts w:ascii="Times New Roman" w:eastAsiaTheme="minorEastAsia" w:hAnsi="Times New Roman" w:cs="Times New Roman"/>
          <w:noProof w:val="0"/>
          <w:color w:val="000000" w:themeColor="text1"/>
          <w:sz w:val="24"/>
          <w:szCs w:val="24"/>
        </w:rPr>
        <w:t>a</w:t>
      </w:r>
      <w:r w:rsidR="00755073" w:rsidRPr="00792BD5">
        <w:rPr>
          <w:rFonts w:ascii="Times New Roman" w:eastAsiaTheme="minorEastAsia" w:hAnsi="Times New Roman" w:cs="Times New Roman"/>
          <w:noProof w:val="0"/>
          <w:color w:val="000000" w:themeColor="text1"/>
          <w:sz w:val="24"/>
          <w:szCs w:val="24"/>
        </w:rPr>
        <w:t xml:space="preserve">rt. 23 </w:t>
      </w:r>
      <w:r w:rsidR="005317EB" w:rsidRPr="00792BD5">
        <w:rPr>
          <w:rFonts w:ascii="Times New Roman" w:eastAsiaTheme="minorEastAsia" w:hAnsi="Times New Roman" w:cs="Times New Roman"/>
          <w:noProof w:val="0"/>
          <w:color w:val="000000" w:themeColor="text1"/>
          <w:sz w:val="24"/>
          <w:szCs w:val="24"/>
        </w:rPr>
        <w:fldChar w:fldCharType="end"/>
      </w:r>
      <w:r w:rsidR="005317EB" w:rsidRPr="00792BD5">
        <w:rPr>
          <w:rFonts w:ascii="Times New Roman" w:eastAsiaTheme="minorEastAsia" w:hAnsi="Times New Roman" w:cs="Times New Roman"/>
          <w:noProof w:val="0"/>
          <w:color w:val="000000" w:themeColor="text1"/>
          <w:sz w:val="24"/>
          <w:szCs w:val="24"/>
        </w:rPr>
        <w:t>alin. (1)</w:t>
      </w:r>
      <w:r w:rsidR="0014299B" w:rsidRPr="00792BD5">
        <w:rPr>
          <w:rFonts w:ascii="Times New Roman" w:eastAsiaTheme="minorEastAsia" w:hAnsi="Times New Roman" w:cs="Times New Roman"/>
          <w:noProof w:val="0"/>
          <w:color w:val="000000" w:themeColor="text1"/>
          <w:sz w:val="24"/>
          <w:szCs w:val="24"/>
        </w:rPr>
        <w:t xml:space="preserve">; </w:t>
      </w:r>
    </w:p>
    <w:p w14:paraId="12122A05" w14:textId="77777777" w:rsidR="007B5A5D" w:rsidRPr="00792BD5" w:rsidRDefault="006650B1" w:rsidP="00515ACC">
      <w:pPr>
        <w:tabs>
          <w:tab w:val="left" w:pos="0"/>
        </w:tabs>
        <w:spacing w:after="0" w:line="360" w:lineRule="auto"/>
        <w:jc w:val="center"/>
        <w:rPr>
          <w:rFonts w:ascii="Times New Roman" w:eastAsia="Verdana" w:hAnsi="Times New Roman" w:cs="Times New Roman"/>
          <w:noProof w:val="0"/>
          <w:color w:val="000000" w:themeColor="text1"/>
          <w:sz w:val="24"/>
          <w:szCs w:val="24"/>
          <w:shd w:val="clear" w:color="auto" w:fill="FFFFFF"/>
          <w:lang w:eastAsia="ro-RO"/>
        </w:rPr>
      </w:pPr>
      <m:oMath>
        <m:sSup>
          <m:sSupPr>
            <m:ctrlPr>
              <w:rPr>
                <w:rFonts w:ascii="Cambria Math" w:eastAsia="Verdana" w:hAnsi="Cambria Math" w:cs="Times New Roman"/>
                <w:i/>
                <w:noProof w:val="0"/>
                <w:color w:val="000000" w:themeColor="text1"/>
                <w:sz w:val="24"/>
                <w:szCs w:val="24"/>
                <w:shd w:val="clear" w:color="auto" w:fill="FFFFFF"/>
                <w:lang w:eastAsia="ro-RO"/>
              </w:rPr>
            </m:ctrlPr>
          </m:sSupPr>
          <m:e>
            <m:r>
              <w:rPr>
                <w:rFonts w:ascii="Cambria Math" w:eastAsia="Verdana" w:hAnsi="Cambria Math" w:cs="Times New Roman"/>
                <w:noProof w:val="0"/>
                <w:color w:val="000000" w:themeColor="text1"/>
                <w:sz w:val="24"/>
                <w:szCs w:val="24"/>
                <w:shd w:val="clear" w:color="auto" w:fill="FFFFFF"/>
                <w:lang w:eastAsia="ro-RO"/>
              </w:rPr>
              <m:t>Z</m:t>
            </m:r>
          </m:e>
          <m:sup>
            <m:r>
              <w:rPr>
                <w:rFonts w:ascii="Cambria Math" w:eastAsia="Verdana" w:hAnsi="Cambria Math" w:cs="Times New Roman"/>
                <w:noProof w:val="0"/>
                <w:color w:val="000000" w:themeColor="text1"/>
                <w:sz w:val="24"/>
                <w:szCs w:val="24"/>
                <w:shd w:val="clear" w:color="auto" w:fill="FFFFFF"/>
                <w:lang w:eastAsia="ro-RO"/>
              </w:rPr>
              <m:t>i</m:t>
            </m:r>
          </m:sup>
        </m:sSup>
      </m:oMath>
      <w:r w:rsidR="000D0966" w:rsidRPr="00792BD5">
        <w:rPr>
          <w:rFonts w:ascii="Times New Roman" w:eastAsia="Verdana" w:hAnsi="Times New Roman" w:cs="Times New Roman"/>
          <w:noProof w:val="0"/>
          <w:color w:val="000000" w:themeColor="text1"/>
          <w:sz w:val="24"/>
          <w:szCs w:val="24"/>
          <w:shd w:val="clear" w:color="auto" w:fill="FFFFFF"/>
          <w:lang w:eastAsia="ro-RO"/>
        </w:rPr>
        <w:t xml:space="preserve">- cota indiviză aferentă apartamentului sau spaţiului cu altă destinaţie </w:t>
      </w:r>
      <w:r w:rsidR="000D0966" w:rsidRPr="00792BD5">
        <w:rPr>
          <w:rFonts w:ascii="Times New Roman" w:eastAsia="Verdana" w:hAnsi="Times New Roman" w:cs="Times New Roman"/>
          <w:bCs/>
          <w:noProof w:val="0"/>
          <w:color w:val="000000" w:themeColor="text1"/>
          <w:sz w:val="24"/>
          <w:szCs w:val="24"/>
          <w:shd w:val="clear" w:color="auto" w:fill="FFFFFF"/>
          <w:lang w:eastAsia="ro-RO"/>
        </w:rPr>
        <w:t>decât cea de locuință</w:t>
      </w:r>
    </w:p>
    <w:p w14:paraId="1CCA602D" w14:textId="4A33381A" w:rsidR="00302B85" w:rsidRPr="00792BD5" w:rsidRDefault="000D0966" w:rsidP="00515ACC">
      <w:pPr>
        <w:tabs>
          <w:tab w:val="left" w:pos="142"/>
        </w:tabs>
        <w:spacing w:after="0" w:line="360" w:lineRule="auto"/>
        <w:rPr>
          <w:rFonts w:ascii="Times New Roman" w:eastAsia="Verdana" w:hAnsi="Times New Roman" w:cs="Times New Roman"/>
          <w:b/>
          <w:noProof w:val="0"/>
          <w:color w:val="000000" w:themeColor="text1"/>
          <w:sz w:val="24"/>
          <w:szCs w:val="24"/>
          <w:shd w:val="clear" w:color="auto" w:fill="FFFFFF"/>
          <w:lang w:eastAsia="ro-RO"/>
        </w:rPr>
      </w:pPr>
      <w:r w:rsidRPr="00792BD5">
        <w:rPr>
          <w:rFonts w:ascii="Times New Roman" w:eastAsia="Verdana" w:hAnsi="Times New Roman" w:cs="Times New Roman"/>
          <w:i/>
          <w:noProof w:val="0"/>
          <w:color w:val="000000" w:themeColor="text1"/>
          <w:sz w:val="24"/>
          <w:szCs w:val="24"/>
          <w:shd w:val="clear" w:color="auto" w:fill="FFFFFF"/>
          <w:lang w:eastAsia="ro-RO"/>
        </w:rPr>
        <w:t>"i"</w:t>
      </w:r>
      <w:r w:rsidR="007B5A5D" w:rsidRPr="00792BD5">
        <w:rPr>
          <w:rFonts w:ascii="Times New Roman" w:eastAsia="Verdana" w:hAnsi="Times New Roman" w:cs="Times New Roman"/>
          <w:noProof w:val="0"/>
          <w:color w:val="000000" w:themeColor="text1"/>
          <w:sz w:val="24"/>
          <w:szCs w:val="24"/>
          <w:shd w:val="clear" w:color="auto" w:fill="FFFFFF"/>
          <w:lang w:eastAsia="ro-RO"/>
        </w:rPr>
        <w:t xml:space="preserve"> ; se determină cu relația:         </w:t>
      </w:r>
      <w:r w:rsidR="00515ACC"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7B5A5D"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302B85" w:rsidRPr="00792BD5">
        <w:rPr>
          <w:rFonts w:ascii="Times New Roman" w:eastAsia="Verdana" w:hAnsi="Times New Roman" w:cs="Times New Roman"/>
          <w:noProof w:val="0"/>
          <w:color w:val="000000" w:themeColor="text1"/>
          <w:sz w:val="24"/>
          <w:szCs w:val="24"/>
          <w:shd w:val="clear" w:color="auto" w:fill="FFFFFF"/>
          <w:lang w:eastAsia="ro-RO"/>
        </w:rPr>
        <w:t xml:space="preserve"> </w:t>
      </w:r>
      <m:oMath>
        <m:r>
          <w:rPr>
            <w:rFonts w:ascii="Cambria Math" w:eastAsia="Verdana" w:hAnsi="Cambria Math" w:cs="Times New Roman"/>
            <w:noProof w:val="0"/>
            <w:color w:val="000000" w:themeColor="text1"/>
            <w:sz w:val="24"/>
            <w:szCs w:val="24"/>
            <w:shd w:val="clear" w:color="auto" w:fill="FFFFFF"/>
            <w:lang w:eastAsia="ro-RO"/>
          </w:rPr>
          <m:t xml:space="preserve">  </m:t>
        </m:r>
        <m:sSup>
          <m:sSupPr>
            <m:ctrlPr>
              <w:rPr>
                <w:rFonts w:ascii="Cambria Math" w:eastAsia="Verdana" w:hAnsi="Cambria Math" w:cs="Times New Roman"/>
                <w:noProof w:val="0"/>
                <w:color w:val="000000" w:themeColor="text1"/>
                <w:sz w:val="24"/>
                <w:szCs w:val="24"/>
                <w:shd w:val="clear" w:color="auto" w:fill="FFFFFF"/>
                <w:lang w:eastAsia="ro-RO"/>
              </w:rPr>
            </m:ctrlPr>
          </m:sSupPr>
          <m:e>
            <m:r>
              <m:rPr>
                <m:sty m:val="p"/>
              </m:rPr>
              <w:rPr>
                <w:rFonts w:ascii="Cambria Math" w:eastAsia="Verdana" w:hAnsi="Cambria Math" w:cs="Times New Roman"/>
                <w:noProof w:val="0"/>
                <w:color w:val="000000" w:themeColor="text1"/>
                <w:sz w:val="24"/>
                <w:szCs w:val="24"/>
                <w:shd w:val="clear" w:color="auto" w:fill="FFFFFF"/>
                <w:lang w:eastAsia="ro-RO"/>
              </w:rPr>
              <m:t>Z</m:t>
            </m:r>
          </m:e>
          <m:sup>
            <m:r>
              <m:rPr>
                <m:sty m:val="p"/>
              </m:rPr>
              <w:rPr>
                <w:rFonts w:ascii="Cambria Math" w:eastAsia="Verdana" w:hAnsi="Cambria Math" w:cs="Times New Roman"/>
                <w:noProof w:val="0"/>
                <w:color w:val="000000" w:themeColor="text1"/>
                <w:sz w:val="24"/>
                <w:szCs w:val="24"/>
                <w:shd w:val="clear" w:color="auto" w:fill="FFFFFF"/>
                <w:lang w:eastAsia="ro-RO"/>
              </w:rPr>
              <m:t>i</m:t>
            </m:r>
          </m:sup>
        </m:sSup>
        <m:r>
          <m:rPr>
            <m:sty m:val="p"/>
          </m:rPr>
          <w:rPr>
            <w:rFonts w:ascii="Cambria Math" w:eastAsia="Verdana" w:hAnsi="Cambria Math" w:cs="Times New Roman"/>
            <w:noProof w:val="0"/>
            <w:color w:val="000000" w:themeColor="text1"/>
            <w:sz w:val="24"/>
            <w:szCs w:val="24"/>
            <w:shd w:val="clear" w:color="auto" w:fill="FFFFFF"/>
            <w:lang w:eastAsia="ro-RO"/>
          </w:rPr>
          <m:t xml:space="preserve">= </m:t>
        </m:r>
        <m:f>
          <m:fPr>
            <m:ctrlPr>
              <w:rPr>
                <w:rFonts w:ascii="Cambria Math" w:eastAsia="Verdana" w:hAnsi="Cambria Math" w:cs="Times New Roman"/>
                <w:noProof w:val="0"/>
                <w:color w:val="000000" w:themeColor="text1"/>
                <w:sz w:val="24"/>
                <w:szCs w:val="24"/>
                <w:shd w:val="clear" w:color="auto" w:fill="FFFFFF"/>
                <w:lang w:eastAsia="ro-RO"/>
              </w:rPr>
            </m:ctrlPr>
          </m:fPr>
          <m:num>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num>
          <m:den>
            <m:nary>
              <m:naryPr>
                <m:chr m:val="∑"/>
                <m:limLoc m:val="undOvr"/>
                <m:subHide m:val="1"/>
                <m:supHide m:val="1"/>
                <m:ctrlPr>
                  <w:rPr>
                    <w:rFonts w:ascii="Cambria Math" w:eastAsia="Verdana" w:hAnsi="Cambria Math" w:cs="Times New Roman"/>
                    <w:noProof w:val="0"/>
                    <w:color w:val="000000" w:themeColor="text1"/>
                    <w:sz w:val="24"/>
                    <w:szCs w:val="24"/>
                    <w:shd w:val="clear" w:color="auto" w:fill="FFFFFF"/>
                    <w:lang w:eastAsia="ro-RO"/>
                  </w:rPr>
                </m:ctrlPr>
              </m:naryPr>
              <m:sub/>
              <m:sup/>
              <m:e>
                <m:r>
                  <m:rPr>
                    <m:sty m:val="p"/>
                  </m:rPr>
                  <w:rPr>
                    <w:rFonts w:ascii="Cambria Math" w:eastAsia="Verdana" w:hAnsi="Cambria Math" w:cs="Times New Roman"/>
                    <w:noProof w:val="0"/>
                    <w:color w:val="000000" w:themeColor="text1"/>
                    <w:sz w:val="24"/>
                    <w:szCs w:val="24"/>
                    <w:shd w:val="clear" w:color="auto" w:fill="FFFFFF"/>
                    <w:lang w:eastAsia="ro-RO"/>
                  </w:rPr>
                  <m:t>Sui</m:t>
                </m:r>
              </m:e>
            </m:nary>
          </m:den>
        </m:f>
      </m:oMath>
      <w:r w:rsidR="00302B85" w:rsidRPr="00792BD5">
        <w:rPr>
          <w:rFonts w:ascii="Times New Roman" w:eastAsia="Verdana" w:hAnsi="Times New Roman" w:cs="Times New Roman"/>
          <w:noProof w:val="0"/>
          <w:color w:val="000000" w:themeColor="text1"/>
          <w:sz w:val="24"/>
          <w:szCs w:val="24"/>
          <w:shd w:val="clear" w:color="auto" w:fill="FFFFFF"/>
          <w:lang w:eastAsia="ro-RO"/>
        </w:rPr>
        <w:t xml:space="preserve">               </w:t>
      </w:r>
      <w:r w:rsidR="00302B85" w:rsidRPr="00792BD5">
        <w:rPr>
          <w:rFonts w:ascii="Times New Roman" w:eastAsia="Verdana" w:hAnsi="Times New Roman" w:cs="Times New Roman"/>
          <w:b/>
          <w:noProof w:val="0"/>
          <w:color w:val="000000" w:themeColor="text1"/>
          <w:sz w:val="24"/>
          <w:szCs w:val="24"/>
          <w:shd w:val="clear" w:color="auto" w:fill="FFFFFF"/>
          <w:lang w:eastAsia="ro-RO"/>
        </w:rPr>
        <w:t>(1</w:t>
      </w:r>
      <w:r w:rsidR="00116CDC" w:rsidRPr="00792BD5">
        <w:rPr>
          <w:rFonts w:ascii="Times New Roman" w:eastAsia="Verdana" w:hAnsi="Times New Roman" w:cs="Times New Roman"/>
          <w:b/>
          <w:noProof w:val="0"/>
          <w:color w:val="000000" w:themeColor="text1"/>
          <w:sz w:val="24"/>
          <w:szCs w:val="24"/>
          <w:shd w:val="clear" w:color="auto" w:fill="FFFFFF"/>
          <w:lang w:eastAsia="ro-RO"/>
        </w:rPr>
        <w:t>5</w:t>
      </w:r>
      <w:r w:rsidR="00302B85" w:rsidRPr="00792BD5">
        <w:rPr>
          <w:rFonts w:ascii="Times New Roman" w:eastAsia="Verdana" w:hAnsi="Times New Roman" w:cs="Times New Roman"/>
          <w:b/>
          <w:noProof w:val="0"/>
          <w:color w:val="000000" w:themeColor="text1"/>
          <w:sz w:val="24"/>
          <w:szCs w:val="24"/>
          <w:shd w:val="clear" w:color="auto" w:fill="FFFFFF"/>
          <w:lang w:eastAsia="ro-RO"/>
        </w:rPr>
        <w:t>)</w:t>
      </w:r>
    </w:p>
    <w:p w14:paraId="1AD850B4" w14:textId="2052A49A" w:rsidR="00302B85" w:rsidRPr="00792BD5" w:rsidRDefault="00302B85"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w:r w:rsidRPr="00792BD5">
        <w:rPr>
          <w:rFonts w:ascii="Times New Roman" w:eastAsia="Verdana" w:hAnsi="Times New Roman" w:cs="Times New Roman"/>
          <w:noProof w:val="0"/>
          <w:color w:val="000000" w:themeColor="text1"/>
          <w:sz w:val="24"/>
          <w:szCs w:val="24"/>
          <w:shd w:val="clear" w:color="auto" w:fill="FFFFFF"/>
          <w:lang w:eastAsia="ro-RO"/>
        </w:rPr>
        <w:t xml:space="preserve">unde: </w:t>
      </w:r>
      <m:oMath>
        <m:sSub>
          <m:sSubPr>
            <m:ctrlPr>
              <w:rPr>
                <w:rFonts w:ascii="Cambria Math" w:eastAsia="Verdana" w:hAnsi="Cambria Math" w:cs="Times New Roman"/>
                <w:i/>
                <w:noProof w:val="0"/>
                <w:color w:val="000000" w:themeColor="text1"/>
                <w:sz w:val="24"/>
                <w:szCs w:val="24"/>
                <w:shd w:val="clear" w:color="auto" w:fill="FFFFFF"/>
                <w:lang w:eastAsia="ro-RO"/>
              </w:rPr>
            </m:ctrlPr>
          </m:sSubPr>
          <m:e>
            <m:r>
              <w:rPr>
                <w:rFonts w:ascii="Cambria Math" w:eastAsia="Verdana" w:hAnsi="Cambria Math" w:cs="Times New Roman"/>
                <w:noProof w:val="0"/>
                <w:color w:val="000000" w:themeColor="text1"/>
                <w:sz w:val="24"/>
                <w:szCs w:val="24"/>
                <w:shd w:val="clear" w:color="auto" w:fill="FFFFFF"/>
                <w:lang w:eastAsia="ro-RO"/>
              </w:rPr>
              <m:t>S</m:t>
            </m:r>
          </m:e>
          <m:sub>
            <m:r>
              <w:rPr>
                <w:rFonts w:ascii="Cambria Math" w:eastAsia="Verdana" w:hAnsi="Cambria Math" w:cs="Times New Roman"/>
                <w:noProof w:val="0"/>
                <w:color w:val="000000" w:themeColor="text1"/>
                <w:sz w:val="24"/>
                <w:szCs w:val="24"/>
                <w:shd w:val="clear" w:color="auto" w:fill="FFFFFF"/>
                <w:lang w:eastAsia="ro-RO"/>
              </w:rPr>
              <m:t>ui</m:t>
            </m:r>
          </m:sub>
        </m:sSub>
      </m:oMath>
      <w:r w:rsidRPr="00792BD5">
        <w:rPr>
          <w:rFonts w:ascii="Times New Roman" w:eastAsia="Verdana" w:hAnsi="Times New Roman" w:cs="Times New Roman"/>
          <w:noProof w:val="0"/>
          <w:color w:val="000000" w:themeColor="text1"/>
          <w:sz w:val="24"/>
          <w:szCs w:val="24"/>
          <w:shd w:val="clear" w:color="auto" w:fill="FFFFFF"/>
          <w:lang w:eastAsia="ro-RO"/>
        </w:rPr>
        <w:t xml:space="preserve">- reprezintă suprafața utilă aferentă apartamentului sau spațului cu altă destinație decât cea de locuință; </w:t>
      </w:r>
    </w:p>
    <w:p w14:paraId="779CBF43" w14:textId="64399BDC" w:rsidR="00302B85" w:rsidRPr="00792BD5" w:rsidRDefault="006650B1" w:rsidP="00263409">
      <w:pPr>
        <w:spacing w:after="0" w:line="360" w:lineRule="auto"/>
        <w:jc w:val="both"/>
        <w:rPr>
          <w:rFonts w:ascii="Times New Roman" w:eastAsia="Verdana" w:hAnsi="Times New Roman" w:cs="Times New Roman"/>
          <w:noProof w:val="0"/>
          <w:color w:val="000000" w:themeColor="text1"/>
          <w:sz w:val="24"/>
          <w:szCs w:val="24"/>
          <w:shd w:val="clear" w:color="auto" w:fill="FFFFFF"/>
          <w:lang w:eastAsia="ro-RO"/>
        </w:rPr>
      </w:pPr>
      <m:oMath>
        <m:nary>
          <m:naryPr>
            <m:chr m:val="∑"/>
            <m:limLoc m:val="undOvr"/>
            <m:subHide m:val="1"/>
            <m:supHide m:val="1"/>
            <m:ctrlPr>
              <w:rPr>
                <w:rFonts w:ascii="Cambria Math" w:eastAsia="Verdana" w:hAnsi="Cambria Math" w:cs="Times New Roman"/>
                <w:noProof w:val="0"/>
                <w:color w:val="000000" w:themeColor="text1"/>
                <w:sz w:val="24"/>
                <w:szCs w:val="24"/>
                <w:shd w:val="clear" w:color="auto" w:fill="FFFFFF"/>
                <w:lang w:eastAsia="ro-RO"/>
              </w:rPr>
            </m:ctrlPr>
          </m:naryPr>
          <m:sub/>
          <m:sup/>
          <m:e>
            <m:sSub>
              <m:sSubPr>
                <m:ctrlPr>
                  <w:rPr>
                    <w:rFonts w:ascii="Cambria Math" w:eastAsia="Verdana" w:hAnsi="Cambria Math" w:cs="Times New Roman"/>
                    <w:noProof w:val="0"/>
                    <w:color w:val="000000" w:themeColor="text1"/>
                    <w:sz w:val="24"/>
                    <w:szCs w:val="24"/>
                    <w:shd w:val="clear" w:color="auto" w:fill="FFFFFF"/>
                    <w:lang w:eastAsia="ro-RO"/>
                  </w:rPr>
                </m:ctrlPr>
              </m:sSubPr>
              <m:e>
                <m:r>
                  <m:rPr>
                    <m:sty m:val="p"/>
                  </m:rPr>
                  <w:rPr>
                    <w:rFonts w:ascii="Cambria Math" w:eastAsia="Verdana" w:hAnsi="Cambria Math" w:cs="Times New Roman"/>
                    <w:noProof w:val="0"/>
                    <w:color w:val="000000" w:themeColor="text1"/>
                    <w:sz w:val="24"/>
                    <w:szCs w:val="24"/>
                    <w:shd w:val="clear" w:color="auto" w:fill="FFFFFF"/>
                    <w:lang w:eastAsia="ro-RO"/>
                  </w:rPr>
                  <m:t>S</m:t>
                </m:r>
              </m:e>
              <m:sub>
                <m:r>
                  <m:rPr>
                    <m:sty m:val="p"/>
                  </m:rPr>
                  <w:rPr>
                    <w:rFonts w:ascii="Cambria Math" w:eastAsia="Verdana" w:hAnsi="Cambria Math" w:cs="Times New Roman"/>
                    <w:noProof w:val="0"/>
                    <w:color w:val="000000" w:themeColor="text1"/>
                    <w:sz w:val="24"/>
                    <w:szCs w:val="24"/>
                    <w:shd w:val="clear" w:color="auto" w:fill="FFFFFF"/>
                    <w:lang w:eastAsia="ro-RO"/>
                  </w:rPr>
                  <m:t>ui</m:t>
                </m:r>
              </m:sub>
            </m:sSub>
          </m:e>
        </m:nary>
      </m:oMath>
      <w:r w:rsidR="00302B85" w:rsidRPr="00792BD5">
        <w:rPr>
          <w:rFonts w:ascii="Times New Roman" w:eastAsia="Verdana" w:hAnsi="Times New Roman" w:cs="Times New Roman"/>
          <w:noProof w:val="0"/>
          <w:color w:val="000000" w:themeColor="text1"/>
          <w:sz w:val="24"/>
          <w:szCs w:val="24"/>
          <w:shd w:val="clear" w:color="auto" w:fill="FFFFFF"/>
          <w:lang w:eastAsia="ro-RO"/>
        </w:rPr>
        <w:t>- reprezintă suma suprafețelor utile ale tuturor proprietăților individuale din unitatea de calcul;</w:t>
      </w:r>
    </w:p>
    <w:p w14:paraId="260DAEE5" w14:textId="13BD5F95" w:rsidR="00C1241D" w:rsidRPr="00792BD5" w:rsidRDefault="00125001" w:rsidP="00263409">
      <w:pPr>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i/>
          <w:noProof w:val="0"/>
          <w:color w:val="000000" w:themeColor="text1"/>
          <w:sz w:val="24"/>
          <w:szCs w:val="24"/>
        </w:rPr>
        <w:t>i</w:t>
      </w:r>
      <w:r w:rsidRPr="00792BD5">
        <w:rPr>
          <w:rFonts w:ascii="Times New Roman" w:hAnsi="Times New Roman" w:cs="Times New Roman"/>
          <w:bCs/>
          <w:noProof w:val="0"/>
          <w:color w:val="000000" w:themeColor="text1"/>
          <w:sz w:val="24"/>
          <w:szCs w:val="24"/>
        </w:rPr>
        <w:t xml:space="preserve"> - numărul apartamentului/spațiul</w:t>
      </w:r>
      <w:r w:rsidR="006140E9" w:rsidRPr="00792BD5">
        <w:rPr>
          <w:rFonts w:ascii="Times New Roman" w:hAnsi="Times New Roman" w:cs="Times New Roman"/>
          <w:bCs/>
          <w:noProof w:val="0"/>
          <w:color w:val="000000" w:themeColor="text1"/>
          <w:sz w:val="24"/>
          <w:szCs w:val="24"/>
        </w:rPr>
        <w:t>ui</w:t>
      </w:r>
      <w:r w:rsidRPr="00792BD5">
        <w:rPr>
          <w:rFonts w:ascii="Times New Roman" w:hAnsi="Times New Roman" w:cs="Times New Roman"/>
          <w:bCs/>
          <w:noProof w:val="0"/>
          <w:color w:val="000000" w:themeColor="text1"/>
          <w:sz w:val="24"/>
          <w:szCs w:val="24"/>
        </w:rPr>
        <w:t xml:space="preserve"> cu altă destinaţie decât cea de locuință</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hAnsi="Times New Roman" w:cs="Times New Roman"/>
          <w:bCs/>
          <w:noProof w:val="0"/>
          <w:color w:val="000000" w:themeColor="text1"/>
          <w:sz w:val="24"/>
          <w:szCs w:val="24"/>
        </w:rPr>
        <w:t xml:space="preserve">din unitatea de calcul. </w:t>
      </w:r>
    </w:p>
    <w:p w14:paraId="3D131279" w14:textId="77777777" w:rsidR="00FF20F9" w:rsidRPr="00792BD5" w:rsidRDefault="00FF20F9" w:rsidP="00263409">
      <w:pPr>
        <w:pStyle w:val="ListParagraph"/>
        <w:spacing w:after="0" w:line="360" w:lineRule="auto"/>
        <w:ind w:left="0"/>
        <w:jc w:val="both"/>
        <w:rPr>
          <w:rFonts w:ascii="Times New Roman" w:hAnsi="Times New Roman" w:cs="Times New Roman"/>
          <w:bCs/>
          <w:noProof w:val="0"/>
          <w:color w:val="000000" w:themeColor="text1"/>
          <w:sz w:val="24"/>
          <w:szCs w:val="24"/>
        </w:rPr>
      </w:pPr>
    </w:p>
    <w:p w14:paraId="124D78D9" w14:textId="6B8B242D" w:rsidR="009A18D9" w:rsidRPr="00792BD5" w:rsidRDefault="009A18D9"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Secţiunea a </w:t>
      </w:r>
      <w:r w:rsidR="003F4231" w:rsidRPr="00792BD5">
        <w:rPr>
          <w:rFonts w:ascii="Times New Roman" w:hAnsi="Times New Roman" w:cs="Times New Roman"/>
          <w:b/>
          <w:bCs/>
          <w:noProof w:val="0"/>
          <w:color w:val="000000" w:themeColor="text1"/>
          <w:sz w:val="24"/>
          <w:szCs w:val="24"/>
        </w:rPr>
        <w:t>3</w:t>
      </w:r>
      <w:r w:rsidRPr="00792BD5">
        <w:rPr>
          <w:rFonts w:ascii="Times New Roman" w:hAnsi="Times New Roman" w:cs="Times New Roman"/>
          <w:b/>
          <w:bCs/>
          <w:noProof w:val="0"/>
          <w:color w:val="000000" w:themeColor="text1"/>
          <w:sz w:val="24"/>
          <w:szCs w:val="24"/>
        </w:rPr>
        <w:t>-a</w:t>
      </w:r>
    </w:p>
    <w:p w14:paraId="4121DE8B" w14:textId="06326AD3" w:rsidR="009A18D9" w:rsidRPr="00792BD5" w:rsidRDefault="00383771"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 xml:space="preserve">Stabilirea </w:t>
      </w:r>
      <w:r w:rsidR="009A18D9" w:rsidRPr="00792BD5">
        <w:rPr>
          <w:rFonts w:ascii="Times New Roman" w:hAnsi="Times New Roman" w:cs="Times New Roman"/>
          <w:b/>
          <w:bCs/>
          <w:noProof w:val="0"/>
          <w:color w:val="000000" w:themeColor="text1"/>
          <w:sz w:val="24"/>
          <w:szCs w:val="24"/>
        </w:rPr>
        <w:t>şi repartizarea consumurilor individuale de energie termică</w:t>
      </w:r>
    </w:p>
    <w:p w14:paraId="4B635FCC" w14:textId="77777777" w:rsidR="007473F8" w:rsidRPr="00792BD5" w:rsidRDefault="009A18D9" w:rsidP="00263409">
      <w:pPr>
        <w:pStyle w:val="ListParagraph"/>
        <w:spacing w:after="0" w:line="360" w:lineRule="auto"/>
        <w:ind w:left="0"/>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înglobată în apa caldă de consum</w:t>
      </w:r>
    </w:p>
    <w:p w14:paraId="262108AC" w14:textId="77777777" w:rsidR="003E060E" w:rsidRPr="00792BD5" w:rsidRDefault="003E060E" w:rsidP="00263409">
      <w:pPr>
        <w:pStyle w:val="ListParagraph"/>
        <w:spacing w:after="0" w:line="360" w:lineRule="auto"/>
        <w:ind w:left="0" w:firstLine="708"/>
        <w:jc w:val="both"/>
        <w:rPr>
          <w:rFonts w:ascii="Times New Roman" w:hAnsi="Times New Roman" w:cs="Times New Roman"/>
          <w:b/>
          <w:bCs/>
          <w:noProof w:val="0"/>
          <w:color w:val="000000" w:themeColor="text1"/>
          <w:sz w:val="24"/>
          <w:szCs w:val="24"/>
        </w:rPr>
      </w:pPr>
    </w:p>
    <w:p w14:paraId="214AB37B" w14:textId="65153818" w:rsidR="000F36DF" w:rsidRPr="00792BD5" w:rsidRDefault="00F94E17" w:rsidP="0032170C">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24" w:name="_Ref104214611"/>
      <w:r w:rsidRPr="00792BD5">
        <w:rPr>
          <w:rFonts w:ascii="Times New Roman" w:eastAsia="Times New Roman" w:hAnsi="Times New Roman" w:cs="Times New Roman"/>
          <w:b/>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Repartizarea consumurilor individuale de energie termică înglobată în apa caldă de consum se realizează</w:t>
      </w:r>
      <w:r w:rsidR="000F36DF" w:rsidRPr="00792BD5">
        <w:rPr>
          <w:rFonts w:ascii="Times New Roman" w:eastAsia="Times New Roman" w:hAnsi="Times New Roman" w:cs="Times New Roman"/>
          <w:noProof w:val="0"/>
          <w:color w:val="000000" w:themeColor="text1"/>
          <w:sz w:val="24"/>
          <w:szCs w:val="24"/>
        </w:rPr>
        <w:t xml:space="preserve"> </w:t>
      </w:r>
      <w:bookmarkEnd w:id="24"/>
      <w:r w:rsidRPr="00792BD5">
        <w:rPr>
          <w:rFonts w:ascii="Times New Roman" w:eastAsia="Times New Roman" w:hAnsi="Times New Roman" w:cs="Times New Roman"/>
          <w:noProof w:val="0"/>
          <w:color w:val="000000" w:themeColor="text1"/>
          <w:sz w:val="24"/>
          <w:szCs w:val="24"/>
        </w:rPr>
        <w:t>proporţional cu numărul de unități de consum,</w:t>
      </w:r>
      <w:r w:rsidR="000F36DF" w:rsidRPr="00792BD5">
        <w:rPr>
          <w:rFonts w:ascii="Times New Roman" w:eastAsia="Times New Roman" w:hAnsi="Times New Roman" w:cs="Times New Roman"/>
          <w:noProof w:val="0"/>
          <w:color w:val="000000" w:themeColor="text1"/>
          <w:sz w:val="24"/>
          <w:szCs w:val="24"/>
        </w:rPr>
        <w:t xml:space="preserve"> determinate astfel:</w:t>
      </w:r>
    </w:p>
    <w:p w14:paraId="57ABB73B" w14:textId="23BC3072" w:rsidR="00F94E17" w:rsidRPr="00792BD5" w:rsidRDefault="00F94E17" w:rsidP="00FC7502">
      <w:pPr>
        <w:pStyle w:val="ListParagraph"/>
        <w:numPr>
          <w:ilvl w:val="0"/>
          <w:numId w:val="27"/>
        </w:numPr>
        <w:tabs>
          <w:tab w:val="left" w:pos="0"/>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în funcţie de indicațiile contoarelor de apă caldă utilizate ca repartitoare de costuri</w:t>
      </w:r>
      <w:r w:rsidR="00891DE1" w:rsidRPr="00891DE1">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77166263" w14:textId="031B9B3E" w:rsidR="00F94E17" w:rsidRPr="00792BD5" w:rsidRDefault="00F94E17" w:rsidP="00190AC0">
      <w:pPr>
        <w:pStyle w:val="ListParagraph"/>
        <w:numPr>
          <w:ilvl w:val="0"/>
          <w:numId w:val="27"/>
        </w:numPr>
        <w:tabs>
          <w:tab w:val="left" w:pos="0"/>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pe baza de baremuri, în cazul </w:t>
      </w:r>
      <w:r w:rsidR="003C77A1" w:rsidRPr="00792BD5">
        <w:rPr>
          <w:rFonts w:ascii="Times New Roman" w:eastAsia="Times New Roman" w:hAnsi="Times New Roman" w:cs="Times New Roman"/>
          <w:noProof w:val="0"/>
          <w:color w:val="000000" w:themeColor="text1"/>
          <w:sz w:val="24"/>
          <w:szCs w:val="24"/>
        </w:rPr>
        <w:t xml:space="preserve">în care în condominiu există </w:t>
      </w:r>
      <w:r w:rsidRPr="00792BD5">
        <w:rPr>
          <w:rFonts w:ascii="Times New Roman" w:eastAsia="Times New Roman" w:hAnsi="Times New Roman" w:cs="Times New Roman"/>
          <w:noProof w:val="0"/>
          <w:color w:val="000000" w:themeColor="text1"/>
          <w:sz w:val="24"/>
          <w:szCs w:val="24"/>
        </w:rPr>
        <w:t>apartament</w:t>
      </w:r>
      <w:r w:rsidR="003C77A1" w:rsidRPr="00792BD5">
        <w:rPr>
          <w:rFonts w:ascii="Times New Roman" w:eastAsia="Times New Roman" w:hAnsi="Times New Roman" w:cs="Times New Roman"/>
          <w:noProof w:val="0"/>
          <w:color w:val="000000" w:themeColor="text1"/>
          <w:sz w:val="24"/>
          <w:szCs w:val="24"/>
        </w:rPr>
        <w:t>e</w:t>
      </w:r>
      <w:r w:rsidRPr="00792BD5">
        <w:rPr>
          <w:rFonts w:ascii="Times New Roman" w:eastAsia="Times New Roman" w:hAnsi="Times New Roman" w:cs="Times New Roman"/>
          <w:noProof w:val="0"/>
          <w:color w:val="000000" w:themeColor="text1"/>
          <w:sz w:val="24"/>
          <w:szCs w:val="24"/>
        </w:rPr>
        <w:t xml:space="preserve"> utilizat</w:t>
      </w:r>
      <w:r w:rsidR="003C77A1" w:rsidRPr="00792BD5">
        <w:rPr>
          <w:rFonts w:ascii="Times New Roman" w:eastAsia="Times New Roman" w:hAnsi="Times New Roman" w:cs="Times New Roman"/>
          <w:noProof w:val="0"/>
          <w:color w:val="000000" w:themeColor="text1"/>
          <w:sz w:val="24"/>
          <w:szCs w:val="24"/>
        </w:rPr>
        <w:t>e</w:t>
      </w:r>
      <w:r w:rsidRPr="00792BD5">
        <w:rPr>
          <w:rFonts w:ascii="Times New Roman" w:eastAsia="Times New Roman" w:hAnsi="Times New Roman" w:cs="Times New Roman"/>
          <w:noProof w:val="0"/>
          <w:color w:val="000000" w:themeColor="text1"/>
          <w:sz w:val="24"/>
          <w:szCs w:val="24"/>
        </w:rPr>
        <w:t xml:space="preserve"> de o persoană juridică în scop lucrativ sau spați</w:t>
      </w:r>
      <w:r w:rsidR="003C77A1" w:rsidRPr="00792BD5">
        <w:rPr>
          <w:rFonts w:ascii="Times New Roman" w:eastAsia="Times New Roman" w:hAnsi="Times New Roman" w:cs="Times New Roman"/>
          <w:noProof w:val="0"/>
          <w:color w:val="000000" w:themeColor="text1"/>
          <w:sz w:val="24"/>
          <w:szCs w:val="24"/>
        </w:rPr>
        <w:t>i</w:t>
      </w:r>
      <w:r w:rsidRPr="00792BD5">
        <w:rPr>
          <w:rFonts w:ascii="Times New Roman" w:eastAsia="Times New Roman" w:hAnsi="Times New Roman" w:cs="Times New Roman"/>
          <w:noProof w:val="0"/>
          <w:color w:val="000000" w:themeColor="text1"/>
          <w:sz w:val="24"/>
          <w:szCs w:val="24"/>
        </w:rPr>
        <w:t xml:space="preserve"> cu altă destinație decât cea de locuință</w:t>
      </w:r>
      <w:r w:rsidR="003C77A1"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considerat</w:t>
      </w:r>
      <w:r w:rsidR="003C77A1" w:rsidRPr="00792BD5">
        <w:rPr>
          <w:rFonts w:ascii="Times New Roman" w:eastAsia="Times New Roman" w:hAnsi="Times New Roman" w:cs="Times New Roman"/>
          <w:noProof w:val="0"/>
          <w:color w:val="000000" w:themeColor="text1"/>
          <w:sz w:val="24"/>
          <w:szCs w:val="24"/>
        </w:rPr>
        <w:t>e</w:t>
      </w:r>
      <w:r w:rsidRPr="00792BD5">
        <w:rPr>
          <w:rFonts w:ascii="Times New Roman" w:eastAsia="Times New Roman" w:hAnsi="Times New Roman" w:cs="Times New Roman"/>
          <w:noProof w:val="0"/>
          <w:color w:val="000000" w:themeColor="text1"/>
          <w:sz w:val="24"/>
          <w:szCs w:val="24"/>
        </w:rPr>
        <w:t xml:space="preserve"> ca fiind fără repartitoare de costuri pentru apă caldă</w:t>
      </w:r>
      <w:r w:rsidR="00891DE1" w:rsidRPr="00891DE1">
        <w:rPr>
          <w:rFonts w:ascii="Times New Roman" w:eastAsia="Times New Roman" w:hAnsi="Times New Roman" w:cs="Times New Roman"/>
          <w:noProof w:val="0"/>
          <w:color w:val="000000" w:themeColor="text1"/>
          <w:sz w:val="24"/>
          <w:szCs w:val="24"/>
        </w:rPr>
        <w:t>;</w:t>
      </w:r>
    </w:p>
    <w:p w14:paraId="71A13004" w14:textId="42E3EA5A" w:rsidR="00F94E17" w:rsidRPr="00792BD5" w:rsidRDefault="00F94E17" w:rsidP="00190AC0">
      <w:pPr>
        <w:pStyle w:val="ListParagraph"/>
        <w:numPr>
          <w:ilvl w:val="0"/>
          <w:numId w:val="27"/>
        </w:numPr>
        <w:tabs>
          <w:tab w:val="left" w:pos="0"/>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prin calcul, pentru acele apartamente care sunt considerate fără repartitoare de costuri</w:t>
      </w:r>
      <w:r w:rsidR="00891DE1" w:rsidRPr="00891DE1">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4FBC1019" w14:textId="5358D34E" w:rsidR="00F94E17" w:rsidRPr="00792BD5" w:rsidRDefault="00F94E17" w:rsidP="00190AC0">
      <w:pPr>
        <w:pStyle w:val="ListParagraph"/>
        <w:numPr>
          <w:ilvl w:val="0"/>
          <w:numId w:val="27"/>
        </w:numPr>
        <w:tabs>
          <w:tab w:val="left" w:pos="0"/>
          <w:tab w:val="left" w:pos="284"/>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prin estimare, în cazul în care nu se poate realiza citirea repartitoarelor de costuri optice sau </w:t>
      </w:r>
      <w:r w:rsidR="003C77A1" w:rsidRPr="00792BD5">
        <w:rPr>
          <w:rFonts w:ascii="Times New Roman" w:eastAsia="Times New Roman" w:hAnsi="Times New Roman" w:cs="Times New Roman"/>
          <w:noProof w:val="0"/>
          <w:color w:val="000000" w:themeColor="text1"/>
          <w:sz w:val="24"/>
          <w:szCs w:val="24"/>
        </w:rPr>
        <w:t xml:space="preserve">nu se pot </w:t>
      </w:r>
      <w:r w:rsidRPr="00792BD5">
        <w:rPr>
          <w:rFonts w:ascii="Times New Roman" w:eastAsia="Times New Roman" w:hAnsi="Times New Roman" w:cs="Times New Roman"/>
          <w:noProof w:val="0"/>
          <w:color w:val="000000" w:themeColor="text1"/>
          <w:sz w:val="24"/>
          <w:szCs w:val="24"/>
        </w:rPr>
        <w:t xml:space="preserve">recepționa </w:t>
      </w:r>
      <w:r w:rsidR="003C77A1" w:rsidRPr="00792BD5">
        <w:rPr>
          <w:rFonts w:ascii="Times New Roman" w:eastAsia="Times New Roman" w:hAnsi="Times New Roman" w:cs="Times New Roman"/>
          <w:noProof w:val="0"/>
          <w:color w:val="000000" w:themeColor="text1"/>
          <w:sz w:val="24"/>
          <w:szCs w:val="24"/>
        </w:rPr>
        <w:t xml:space="preserve">datele </w:t>
      </w:r>
      <w:r w:rsidRPr="00792BD5">
        <w:rPr>
          <w:rFonts w:ascii="Times New Roman" w:eastAsia="Times New Roman" w:hAnsi="Times New Roman" w:cs="Times New Roman"/>
          <w:noProof w:val="0"/>
          <w:color w:val="000000" w:themeColor="text1"/>
          <w:sz w:val="24"/>
          <w:szCs w:val="24"/>
        </w:rPr>
        <w:t>repartitoarel</w:t>
      </w:r>
      <w:r w:rsidR="003C77A1" w:rsidRPr="00792BD5">
        <w:rPr>
          <w:rFonts w:ascii="Times New Roman" w:eastAsia="Times New Roman" w:hAnsi="Times New Roman" w:cs="Times New Roman"/>
          <w:noProof w:val="0"/>
          <w:color w:val="000000" w:themeColor="text1"/>
          <w:sz w:val="24"/>
          <w:szCs w:val="24"/>
        </w:rPr>
        <w:t>or</w:t>
      </w:r>
      <w:r w:rsidRPr="00792BD5">
        <w:rPr>
          <w:rFonts w:ascii="Times New Roman" w:eastAsia="Times New Roman" w:hAnsi="Times New Roman" w:cs="Times New Roman"/>
          <w:noProof w:val="0"/>
          <w:color w:val="000000" w:themeColor="text1"/>
          <w:sz w:val="24"/>
          <w:szCs w:val="24"/>
        </w:rPr>
        <w:t xml:space="preserve"> de apă caldă cu citire </w:t>
      </w:r>
      <w:r w:rsidR="00B9659F" w:rsidRPr="00792BD5">
        <w:rPr>
          <w:rFonts w:ascii="Times New Roman" w:eastAsia="Times New Roman" w:hAnsi="Times New Roman" w:cs="Times New Roman"/>
          <w:noProof w:val="0"/>
          <w:color w:val="000000" w:themeColor="text1"/>
          <w:sz w:val="24"/>
          <w:szCs w:val="24"/>
        </w:rPr>
        <w:t xml:space="preserve">de </w:t>
      </w:r>
      <w:r w:rsidRPr="00792BD5">
        <w:rPr>
          <w:rFonts w:ascii="Times New Roman" w:eastAsia="Times New Roman" w:hAnsi="Times New Roman" w:cs="Times New Roman"/>
          <w:noProof w:val="0"/>
          <w:color w:val="000000" w:themeColor="text1"/>
          <w:sz w:val="24"/>
          <w:szCs w:val="24"/>
        </w:rPr>
        <w:t>la distanță.</w:t>
      </w:r>
    </w:p>
    <w:p w14:paraId="7F414490" w14:textId="06F521E1" w:rsidR="003E060E" w:rsidRPr="00792BD5" w:rsidRDefault="00F94E17" w:rsidP="00263409">
      <w:pPr>
        <w:pStyle w:val="ListParagraph"/>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rPr>
      </w:pPr>
      <w:bookmarkStart w:id="25" w:name="_Ref103609600"/>
      <w:r w:rsidRPr="00792BD5">
        <w:rPr>
          <w:rFonts w:ascii="Times New Roman" w:eastAsia="Times New Roman" w:hAnsi="Times New Roman" w:cs="Times New Roman"/>
          <w:b/>
          <w:noProof w:val="0"/>
          <w:color w:val="000000" w:themeColor="text1"/>
          <w:sz w:val="24"/>
          <w:szCs w:val="24"/>
        </w:rPr>
        <w:t>(2)</w:t>
      </w:r>
      <w:r w:rsidRPr="00792BD5">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noProof w:val="0"/>
          <w:color w:val="000000" w:themeColor="text1"/>
          <w:sz w:val="24"/>
          <w:szCs w:val="24"/>
        </w:rPr>
        <w:t xml:space="preserve">Cantitatea de energie termică înglobată în apa caldă </w:t>
      </w:r>
      <w:r w:rsidR="00492AF4" w:rsidRPr="00792BD5">
        <w:rPr>
          <w:rFonts w:ascii="Times New Roman" w:eastAsia="Times New Roman" w:hAnsi="Times New Roman" w:cs="Times New Roman"/>
          <w:noProof w:val="0"/>
          <w:color w:val="000000" w:themeColor="text1"/>
          <w:sz w:val="24"/>
          <w:szCs w:val="24"/>
        </w:rPr>
        <w:t>aferentă consumului individual</w:t>
      </w:r>
      <w:r w:rsidR="006140E9" w:rsidRPr="00792BD5">
        <w:rPr>
          <w:rFonts w:ascii="Times New Roman" w:eastAsia="Times New Roman" w:hAnsi="Times New Roman" w:cs="Times New Roman"/>
          <w:noProof w:val="0"/>
          <w:color w:val="000000" w:themeColor="text1"/>
          <w:sz w:val="24"/>
          <w:szCs w:val="24"/>
        </w:rPr>
        <w:t>,</w:t>
      </w:r>
      <w:r w:rsidR="00492AF4" w:rsidRPr="00792BD5">
        <w:rPr>
          <w:rFonts w:ascii="Times New Roman" w:eastAsia="Times New Roman" w:hAnsi="Times New Roman" w:cs="Times New Roman"/>
          <w:noProof w:val="0"/>
          <w:color w:val="000000" w:themeColor="text1"/>
          <w:sz w:val="24"/>
          <w:szCs w:val="24"/>
        </w:rPr>
        <w:t xml:space="preserve"> ce revine proprietarului sau utilizatorului apartamentului/spațiului cu altă destinaţie </w:t>
      </w:r>
      <w:r w:rsidR="00492AF4" w:rsidRPr="00792BD5">
        <w:rPr>
          <w:rFonts w:ascii="Times New Roman" w:eastAsia="Times New Roman" w:hAnsi="Times New Roman" w:cs="Times New Roman"/>
          <w:bCs/>
          <w:noProof w:val="0"/>
          <w:color w:val="000000" w:themeColor="text1"/>
          <w:sz w:val="24"/>
          <w:szCs w:val="24"/>
        </w:rPr>
        <w:t>decât cea de locuință</w:t>
      </w:r>
      <w:r w:rsidR="006140E9" w:rsidRPr="00792BD5">
        <w:rPr>
          <w:rFonts w:ascii="Times New Roman" w:eastAsia="Times New Roman" w:hAnsi="Times New Roman" w:cs="Times New Roman"/>
          <w:bCs/>
          <w:noProof w:val="0"/>
          <w:color w:val="000000" w:themeColor="text1"/>
          <w:sz w:val="24"/>
          <w:szCs w:val="24"/>
        </w:rPr>
        <w:t>,</w:t>
      </w:r>
      <w:r w:rsidR="003E060E" w:rsidRPr="00792BD5">
        <w:rPr>
          <w:rFonts w:ascii="Times New Roman" w:eastAsia="Times New Roman" w:hAnsi="Times New Roman" w:cs="Times New Roman"/>
          <w:noProof w:val="0"/>
          <w:color w:val="000000" w:themeColor="text1"/>
          <w:sz w:val="24"/>
          <w:szCs w:val="24"/>
        </w:rPr>
        <w:t xml:space="preserve"> se determină astfel:</w:t>
      </w:r>
      <w:bookmarkEnd w:id="25"/>
      <w:r w:rsidR="003E060E" w:rsidRPr="00792BD5">
        <w:rPr>
          <w:rFonts w:ascii="Times New Roman" w:eastAsia="Times New Roman" w:hAnsi="Times New Roman" w:cs="Times New Roman"/>
          <w:noProof w:val="0"/>
          <w:color w:val="000000" w:themeColor="text1"/>
          <w:sz w:val="24"/>
          <w:szCs w:val="24"/>
        </w:rPr>
        <w:t xml:space="preserve"> </w:t>
      </w:r>
    </w:p>
    <w:p w14:paraId="05F03569" w14:textId="51E69B4B" w:rsidR="003E060E" w:rsidRPr="00792BD5" w:rsidRDefault="003E060E" w:rsidP="00190AC0">
      <w:pPr>
        <w:pStyle w:val="ListParagraph"/>
        <w:numPr>
          <w:ilvl w:val="1"/>
          <w:numId w:val="8"/>
        </w:numPr>
        <w:tabs>
          <w:tab w:val="left" w:pos="0"/>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cazul în care repartizarea se face proporţional cu </w:t>
      </w:r>
      <w:r w:rsidR="009473EE" w:rsidRPr="00792BD5">
        <w:rPr>
          <w:rFonts w:ascii="Times New Roman" w:eastAsia="Times New Roman" w:hAnsi="Times New Roman" w:cs="Times New Roman"/>
          <w:noProof w:val="0"/>
          <w:color w:val="000000" w:themeColor="text1"/>
          <w:sz w:val="24"/>
          <w:szCs w:val="24"/>
        </w:rPr>
        <w:t>unitățile</w:t>
      </w:r>
      <w:r w:rsidRPr="00792BD5">
        <w:rPr>
          <w:rFonts w:ascii="Times New Roman" w:eastAsia="Times New Roman" w:hAnsi="Times New Roman" w:cs="Times New Roman"/>
          <w:noProof w:val="0"/>
          <w:color w:val="000000" w:themeColor="text1"/>
          <w:sz w:val="24"/>
          <w:szCs w:val="24"/>
        </w:rPr>
        <w:t xml:space="preserve"> de consum</w:t>
      </w:r>
      <w:r w:rsidR="006140E9"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r w:rsidR="007B13E0" w:rsidRPr="00792BD5">
        <w:rPr>
          <w:rFonts w:ascii="Times New Roman" w:eastAsia="Times New Roman" w:hAnsi="Times New Roman" w:cs="Times New Roman"/>
          <w:noProof w:val="0"/>
          <w:color w:val="000000" w:themeColor="text1"/>
          <w:sz w:val="24"/>
          <w:szCs w:val="24"/>
        </w:rPr>
        <w:t xml:space="preserve">se aplică </w:t>
      </w:r>
      <w:r w:rsidR="009473EE"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 xml:space="preserve">: </w:t>
      </w:r>
    </w:p>
    <w:p w14:paraId="6A1833CB" w14:textId="77777777" w:rsidR="00652B4C" w:rsidRPr="00792BD5" w:rsidRDefault="00652B4C" w:rsidP="00263409">
      <w:pPr>
        <w:pStyle w:val="ListParagraph"/>
        <w:tabs>
          <w:tab w:val="left" w:pos="0"/>
        </w:tabs>
        <w:spacing w:after="0" w:line="360" w:lineRule="auto"/>
        <w:ind w:left="0"/>
        <w:jc w:val="both"/>
        <w:rPr>
          <w:rFonts w:ascii="Times New Roman" w:eastAsia="Times New Roman" w:hAnsi="Times New Roman" w:cs="Times New Roman"/>
          <w:noProof w:val="0"/>
          <w:color w:val="000000" w:themeColor="text1"/>
          <w:sz w:val="24"/>
          <w:szCs w:val="24"/>
        </w:rPr>
      </w:pPr>
    </w:p>
    <w:p w14:paraId="584DE29F" w14:textId="4036DE1E" w:rsidR="003E060E" w:rsidRPr="00792BD5" w:rsidRDefault="006650B1" w:rsidP="00263409">
      <w:pPr>
        <w:tabs>
          <w:tab w:val="left" w:pos="0"/>
        </w:tabs>
        <w:spacing w:after="0" w:line="360" w:lineRule="auto"/>
        <w:jc w:val="center"/>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INDA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f>
          <m:fPr>
            <m:ctrlPr>
              <w:rPr>
                <w:rFonts w:ascii="Cambria Math" w:eastAsia="Times New Roman" w:hAnsi="Cambria Math" w:cs="Times New Roman"/>
                <w:i/>
                <w:noProof w:val="0"/>
                <w:color w:val="000000" w:themeColor="text1"/>
                <w:sz w:val="24"/>
                <w:szCs w:val="24"/>
              </w:rPr>
            </m:ctrlPr>
          </m:fPr>
          <m:num>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TA</m:t>
                </m:r>
              </m:sub>
              <m:sup>
                <m:r>
                  <w:rPr>
                    <w:rFonts w:ascii="Cambria Math" w:eastAsia="Times New Roman" w:hAnsi="Cambria Math" w:cs="Times New Roman"/>
                    <w:noProof w:val="0"/>
                    <w:color w:val="000000" w:themeColor="text1"/>
                    <w:sz w:val="24"/>
                    <w:szCs w:val="24"/>
                  </w:rPr>
                  <m:t>i</m:t>
                </m:r>
              </m:sup>
            </m:sSubSup>
          </m:num>
          <m:den>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i=1</m:t>
                </m:r>
              </m:sub>
              <m:sup>
                <m:r>
                  <w:rPr>
                    <w:rFonts w:ascii="Cambria Math" w:eastAsia="Times New Roman" w:hAnsi="Cambria Math" w:cs="Times New Roman"/>
                    <w:noProof w:val="0"/>
                    <w:color w:val="000000" w:themeColor="text1"/>
                    <w:sz w:val="24"/>
                    <w:szCs w:val="24"/>
                  </w:rPr>
                  <m:t>n</m:t>
                </m:r>
              </m:sup>
              <m:e>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TA</m:t>
                    </m:r>
                  </m:sub>
                  <m:sup>
                    <m:r>
                      <w:rPr>
                        <w:rFonts w:ascii="Cambria Math" w:eastAsia="Times New Roman" w:hAnsi="Cambria Math" w:cs="Times New Roman"/>
                        <w:noProof w:val="0"/>
                        <w:color w:val="000000" w:themeColor="text1"/>
                        <w:sz w:val="24"/>
                        <w:szCs w:val="24"/>
                      </w:rPr>
                      <m:t>i</m:t>
                    </m:r>
                  </m:sup>
                </m:sSubSup>
              </m:e>
            </m:nary>
          </m:den>
        </m:f>
        <m:r>
          <w:rPr>
            <w:rFonts w:ascii="Cambria Math" w:eastAsia="Times New Roman" w:hAnsi="Cambria Math" w:cs="Times New Roman"/>
            <w:noProof w:val="0"/>
            <w:color w:val="000000" w:themeColor="text1"/>
            <w:sz w:val="24"/>
            <w:szCs w:val="24"/>
          </w:rPr>
          <m:t>×</m:t>
        </m:r>
        <m:d>
          <m:dPr>
            <m:ctrlPr>
              <w:rPr>
                <w:rFonts w:ascii="Cambria Math" w:eastAsia="Times New Roman" w:hAnsi="Cambria Math" w:cs="Times New Roman"/>
                <w:i/>
                <w:noProof w:val="0"/>
                <w:color w:val="000000" w:themeColor="text1"/>
                <w:sz w:val="24"/>
                <w:szCs w:val="24"/>
              </w:rPr>
            </m:ctrlPr>
          </m:dPr>
          <m:e>
            <m:r>
              <w:rPr>
                <w:rFonts w:ascii="Cambria Math" w:eastAsia="Times New Roman" w:hAnsi="Cambria Math" w:cs="Times New Roman"/>
                <w:noProof w:val="0"/>
                <w:color w:val="000000" w:themeColor="text1"/>
                <w:sz w:val="24"/>
                <w:szCs w:val="24"/>
              </w:rPr>
              <m:t>1-</m:t>
            </m:r>
            <m:f>
              <m:fPr>
                <m:ctrlPr>
                  <w:rPr>
                    <w:rFonts w:ascii="Cambria Math" w:eastAsia="Times New Roman" w:hAnsi="Cambria Math" w:cs="Times New Roman"/>
                    <w:i/>
                    <w:noProof w:val="0"/>
                    <w:color w:val="000000" w:themeColor="text1"/>
                    <w:sz w:val="24"/>
                    <w:szCs w:val="24"/>
                  </w:rPr>
                </m:ctrlPr>
              </m:fPr>
              <m:num>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K</m:t>
                    </m:r>
                  </m:e>
                  <m:sub>
                    <m:r>
                      <w:rPr>
                        <w:rFonts w:ascii="Cambria Math" w:eastAsia="Times New Roman" w:hAnsi="Cambria Math" w:cs="Times New Roman"/>
                        <w:noProof w:val="0"/>
                        <w:color w:val="000000" w:themeColor="text1"/>
                        <w:sz w:val="24"/>
                        <w:szCs w:val="24"/>
                      </w:rPr>
                      <m:t>PCA</m:t>
                    </m:r>
                  </m:sub>
                </m:sSub>
              </m:num>
              <m:den>
                <m:r>
                  <w:rPr>
                    <w:rFonts w:ascii="Cambria Math" w:eastAsia="Times New Roman" w:hAnsi="Cambria Math" w:cs="Times New Roman"/>
                    <w:noProof w:val="0"/>
                    <w:color w:val="000000" w:themeColor="text1"/>
                    <w:sz w:val="24"/>
                    <w:szCs w:val="24"/>
                  </w:rPr>
                  <m:t>100</m:t>
                </m:r>
              </m:den>
            </m:f>
          </m:e>
        </m:d>
        <m:r>
          <w:rPr>
            <w:rFonts w:ascii="Cambria Math" w:eastAsia="Times New Roman" w:hAnsi="Cambria Math" w:cs="Times New Roman"/>
            <w:noProof w:val="0"/>
            <w:color w:val="000000" w:themeColor="text1"/>
            <w:sz w:val="24"/>
            <w:szCs w:val="24"/>
          </w:rPr>
          <m:t>×</m:t>
        </m:r>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RC A</m:t>
            </m:r>
          </m:sub>
        </m:sSub>
        <m:r>
          <w:rPr>
            <w:rFonts w:ascii="Cambria Math" w:eastAsia="Times New Roman" w:hAnsi="Cambria Math" w:cs="Times New Roman"/>
            <w:noProof w:val="0"/>
            <w:color w:val="000000" w:themeColor="text1"/>
            <w:sz w:val="24"/>
            <w:szCs w:val="24"/>
          </w:rPr>
          <m:t xml:space="preserve">    MWh,</m:t>
        </m:r>
      </m:oMath>
      <w:r w:rsidR="00C4117D" w:rsidRPr="00792BD5">
        <w:rPr>
          <w:rFonts w:ascii="Times New Roman" w:eastAsia="Times New Roman" w:hAnsi="Times New Roman" w:cs="Times New Roman"/>
          <w:noProof w:val="0"/>
          <w:color w:val="000000" w:themeColor="text1"/>
          <w:sz w:val="24"/>
          <w:szCs w:val="24"/>
        </w:rPr>
        <w:t xml:space="preserve">        </w:t>
      </w:r>
      <w:r w:rsidR="00792BD5">
        <w:rPr>
          <w:rFonts w:ascii="Times New Roman" w:eastAsia="Times New Roman" w:hAnsi="Times New Roman" w:cs="Times New Roman"/>
          <w:noProof w:val="0"/>
          <w:color w:val="000000" w:themeColor="text1"/>
          <w:sz w:val="24"/>
          <w:szCs w:val="24"/>
        </w:rPr>
        <w:t xml:space="preserve">   </w:t>
      </w:r>
      <w:r w:rsidR="00C4117D" w:rsidRPr="00792BD5">
        <w:rPr>
          <w:rFonts w:ascii="Times New Roman" w:eastAsia="Times New Roman" w:hAnsi="Times New Roman" w:cs="Times New Roman"/>
          <w:noProof w:val="0"/>
          <w:color w:val="000000" w:themeColor="text1"/>
          <w:sz w:val="24"/>
          <w:szCs w:val="24"/>
        </w:rPr>
        <w:t xml:space="preserve">  </w:t>
      </w:r>
      <w:r w:rsidR="00C4117D" w:rsidRPr="00792BD5">
        <w:rPr>
          <w:rFonts w:ascii="Times New Roman" w:eastAsia="Times New Roman" w:hAnsi="Times New Roman" w:cs="Times New Roman"/>
          <w:b/>
          <w:noProof w:val="0"/>
          <w:color w:val="000000" w:themeColor="text1"/>
          <w:sz w:val="24"/>
          <w:szCs w:val="24"/>
        </w:rPr>
        <w:t>(1</w:t>
      </w:r>
      <w:r w:rsidR="00116CDC" w:rsidRPr="00792BD5">
        <w:rPr>
          <w:rFonts w:ascii="Times New Roman" w:eastAsia="Times New Roman" w:hAnsi="Times New Roman" w:cs="Times New Roman"/>
          <w:b/>
          <w:noProof w:val="0"/>
          <w:color w:val="000000" w:themeColor="text1"/>
          <w:sz w:val="24"/>
          <w:szCs w:val="24"/>
        </w:rPr>
        <w:t>6</w:t>
      </w:r>
      <w:r w:rsidR="00C4117D" w:rsidRPr="00792BD5">
        <w:rPr>
          <w:rFonts w:ascii="Times New Roman" w:eastAsia="Times New Roman" w:hAnsi="Times New Roman" w:cs="Times New Roman"/>
          <w:b/>
          <w:noProof w:val="0"/>
          <w:color w:val="000000" w:themeColor="text1"/>
          <w:sz w:val="24"/>
          <w:szCs w:val="24"/>
        </w:rPr>
        <w:t>)</w:t>
      </w:r>
    </w:p>
    <w:p w14:paraId="58F73E36" w14:textId="0E94EE8F" w:rsidR="00534F7B" w:rsidRPr="00792BD5" w:rsidRDefault="00534F7B" w:rsidP="00263409">
      <w:pPr>
        <w:tabs>
          <w:tab w:val="left" w:pos="0"/>
        </w:tabs>
        <w:spacing w:after="0" w:line="360" w:lineRule="auto"/>
        <w:jc w:val="both"/>
        <w:rPr>
          <w:rFonts w:ascii="Times New Roman" w:eastAsia="Times New Roman" w:hAnsi="Times New Roman" w:cs="Times New Roman"/>
          <w:b/>
          <w:bCs/>
          <w:noProof w:val="0"/>
          <w:color w:val="000000" w:themeColor="text1"/>
          <w:sz w:val="24"/>
          <w:szCs w:val="24"/>
        </w:rPr>
      </w:pPr>
    </w:p>
    <w:p w14:paraId="3EFBD71C" w14:textId="32A4D255" w:rsidR="003E060E" w:rsidRPr="00792BD5" w:rsidRDefault="003E060E"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care: </w:t>
      </w:r>
    </w:p>
    <w:p w14:paraId="1538B0FA" w14:textId="4F8D8BE4" w:rsidR="00530F5A" w:rsidRPr="00792BD5" w:rsidRDefault="006650B1"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TA</m:t>
            </m:r>
          </m:sub>
          <m:sup>
            <m:r>
              <w:rPr>
                <w:rFonts w:ascii="Cambria Math" w:eastAsia="Times New Roman" w:hAnsi="Cambria Math" w:cs="Times New Roman"/>
                <w:noProof w:val="0"/>
                <w:color w:val="000000" w:themeColor="text1"/>
                <w:sz w:val="24"/>
                <w:szCs w:val="24"/>
              </w:rPr>
              <m:t>i</m:t>
            </m:r>
          </m:sup>
        </m:sSubSup>
      </m:oMath>
      <w:r w:rsidR="00530F5A" w:rsidRPr="00792BD5">
        <w:rPr>
          <w:rFonts w:ascii="Times New Roman" w:eastAsia="Times New Roman" w:hAnsi="Times New Roman" w:cs="Times New Roman"/>
          <w:noProof w:val="0"/>
          <w:color w:val="000000" w:themeColor="text1"/>
          <w:sz w:val="24"/>
          <w:szCs w:val="24"/>
        </w:rPr>
        <w:t xml:space="preserve"> - numărul total de unități de consum aferent apartamentului sau spațiului cu altă destinaţie </w:t>
      </w:r>
      <w:r w:rsidR="00392D6A" w:rsidRPr="00792BD5">
        <w:rPr>
          <w:rFonts w:ascii="Times New Roman" w:eastAsia="Times New Roman" w:hAnsi="Times New Roman" w:cs="Times New Roman"/>
          <w:bCs/>
          <w:noProof w:val="0"/>
          <w:color w:val="000000" w:themeColor="text1"/>
          <w:sz w:val="24"/>
          <w:szCs w:val="24"/>
        </w:rPr>
        <w:t>decât cea de locuință</w:t>
      </w:r>
      <w:r w:rsidR="005D683B" w:rsidRPr="00792BD5">
        <w:rPr>
          <w:rFonts w:ascii="Times New Roman" w:eastAsia="Times New Roman" w:hAnsi="Times New Roman" w:cs="Times New Roman"/>
          <w:bCs/>
          <w:noProof w:val="0"/>
          <w:color w:val="000000" w:themeColor="text1"/>
          <w:sz w:val="24"/>
          <w:szCs w:val="24"/>
        </w:rPr>
        <w:t>;</w:t>
      </w:r>
      <w:r w:rsidR="00530F5A" w:rsidRPr="00792BD5">
        <w:rPr>
          <w:rFonts w:ascii="Times New Roman" w:eastAsia="Times New Roman" w:hAnsi="Times New Roman" w:cs="Times New Roman"/>
          <w:bCs/>
          <w:noProof w:val="0"/>
          <w:color w:val="000000" w:themeColor="text1"/>
          <w:sz w:val="24"/>
          <w:szCs w:val="24"/>
        </w:rPr>
        <w:t xml:space="preserve"> </w:t>
      </w:r>
      <w:r w:rsidR="00530F5A" w:rsidRPr="00792BD5">
        <w:rPr>
          <w:rFonts w:ascii="Times New Roman" w:eastAsia="Times New Roman" w:hAnsi="Times New Roman" w:cs="Times New Roman"/>
          <w:noProof w:val="0"/>
          <w:color w:val="000000" w:themeColor="text1"/>
          <w:sz w:val="24"/>
          <w:szCs w:val="24"/>
        </w:rPr>
        <w:t>se calculează conform</w:t>
      </w:r>
      <w:r w:rsidR="00D301C4" w:rsidRPr="00792BD5">
        <w:rPr>
          <w:rFonts w:ascii="Times New Roman" w:eastAsia="Times New Roman" w:hAnsi="Times New Roman" w:cs="Times New Roman"/>
          <w:noProof w:val="0"/>
          <w:color w:val="000000" w:themeColor="text1"/>
          <w:sz w:val="24"/>
          <w:szCs w:val="24"/>
        </w:rPr>
        <w:t xml:space="preserve"> </w:t>
      </w:r>
      <w:r w:rsidR="00D301C4" w:rsidRPr="00792BD5">
        <w:rPr>
          <w:rFonts w:ascii="Times New Roman" w:eastAsia="Times New Roman" w:hAnsi="Times New Roman" w:cs="Times New Roman"/>
          <w:noProof w:val="0"/>
          <w:color w:val="000000" w:themeColor="text1"/>
          <w:sz w:val="24"/>
          <w:szCs w:val="24"/>
        </w:rPr>
        <w:fldChar w:fldCharType="begin"/>
      </w:r>
      <w:r w:rsidR="00D301C4" w:rsidRPr="00792BD5">
        <w:rPr>
          <w:rFonts w:ascii="Times New Roman" w:eastAsia="Times New Roman" w:hAnsi="Times New Roman" w:cs="Times New Roman"/>
          <w:noProof w:val="0"/>
          <w:color w:val="000000" w:themeColor="text1"/>
          <w:sz w:val="24"/>
          <w:szCs w:val="24"/>
        </w:rPr>
        <w:instrText xml:space="preserve"> REF _Ref103612053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D301C4" w:rsidRPr="00792BD5">
        <w:rPr>
          <w:rFonts w:ascii="Times New Roman" w:eastAsia="Times New Roman" w:hAnsi="Times New Roman" w:cs="Times New Roman"/>
          <w:noProof w:val="0"/>
          <w:color w:val="000000" w:themeColor="text1"/>
          <w:sz w:val="24"/>
          <w:szCs w:val="24"/>
        </w:rPr>
      </w:r>
      <w:r w:rsidR="00D301C4"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rt. 26</w:t>
      </w:r>
      <w:r w:rsidR="00D301C4" w:rsidRPr="00792BD5">
        <w:rPr>
          <w:rFonts w:ascii="Times New Roman" w:eastAsia="Times New Roman" w:hAnsi="Times New Roman" w:cs="Times New Roman"/>
          <w:noProof w:val="0"/>
          <w:color w:val="000000" w:themeColor="text1"/>
          <w:sz w:val="24"/>
          <w:szCs w:val="24"/>
        </w:rPr>
        <w:fldChar w:fldCharType="end"/>
      </w:r>
      <w:r w:rsidR="00530F5A" w:rsidRPr="00792BD5">
        <w:rPr>
          <w:rFonts w:ascii="Times New Roman" w:eastAsia="Times New Roman" w:hAnsi="Times New Roman" w:cs="Times New Roman"/>
          <w:noProof w:val="0"/>
          <w:color w:val="000000" w:themeColor="text1"/>
          <w:sz w:val="24"/>
          <w:szCs w:val="24"/>
        </w:rPr>
        <w:t xml:space="preserve">; </w:t>
      </w:r>
    </w:p>
    <w:p w14:paraId="6EE003DF" w14:textId="292D28B2" w:rsidR="005317EB" w:rsidRPr="00792BD5" w:rsidRDefault="006650B1"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m:oMath>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K</m:t>
            </m:r>
          </m:e>
          <m:sub>
            <m:r>
              <w:rPr>
                <w:rFonts w:ascii="Cambria Math" w:eastAsia="Times New Roman" w:hAnsi="Cambria Math" w:cs="Times New Roman"/>
                <w:noProof w:val="0"/>
                <w:color w:val="000000" w:themeColor="text1"/>
                <w:sz w:val="24"/>
                <w:szCs w:val="24"/>
              </w:rPr>
              <m:t xml:space="preserve">PCA </m:t>
            </m:r>
          </m:sub>
        </m:sSub>
      </m:oMath>
      <w:r w:rsidR="005317EB" w:rsidRPr="00792BD5">
        <w:rPr>
          <w:rFonts w:ascii="Times New Roman" w:eastAsia="Times New Roman" w:hAnsi="Times New Roman" w:cs="Times New Roman"/>
          <w:noProof w:val="0"/>
          <w:color w:val="000000" w:themeColor="text1"/>
          <w:sz w:val="24"/>
          <w:szCs w:val="24"/>
        </w:rPr>
        <w:t xml:space="preserve">– are semnificația de la </w:t>
      </w:r>
      <w:r w:rsidR="005317EB" w:rsidRPr="00792BD5">
        <w:rPr>
          <w:rFonts w:ascii="Times New Roman" w:eastAsia="Times New Roman" w:hAnsi="Times New Roman" w:cs="Times New Roman"/>
          <w:noProof w:val="0"/>
          <w:color w:val="000000" w:themeColor="text1"/>
          <w:sz w:val="24"/>
          <w:szCs w:val="24"/>
        </w:rPr>
        <w:fldChar w:fldCharType="begin"/>
      </w:r>
      <w:r w:rsidR="005317EB" w:rsidRPr="00792BD5">
        <w:rPr>
          <w:rFonts w:ascii="Times New Roman" w:eastAsia="Times New Roman" w:hAnsi="Times New Roman" w:cs="Times New Roman"/>
          <w:noProof w:val="0"/>
          <w:color w:val="000000" w:themeColor="text1"/>
          <w:sz w:val="24"/>
          <w:szCs w:val="24"/>
        </w:rPr>
        <w:instrText xml:space="preserve"> REF _Ref103094205 \r \h </w:instrText>
      </w:r>
      <w:r w:rsidR="00757C77" w:rsidRPr="00792BD5">
        <w:rPr>
          <w:rFonts w:ascii="Times New Roman" w:eastAsia="Times New Roman" w:hAnsi="Times New Roman" w:cs="Times New Roman"/>
          <w:noProof w:val="0"/>
          <w:color w:val="000000" w:themeColor="text1"/>
          <w:sz w:val="24"/>
          <w:szCs w:val="24"/>
        </w:rPr>
        <w:instrText xml:space="preserve"> \* MERGEFORMAT </w:instrText>
      </w:r>
      <w:r w:rsidR="005317EB" w:rsidRPr="00792BD5">
        <w:rPr>
          <w:rFonts w:ascii="Times New Roman" w:eastAsia="Times New Roman" w:hAnsi="Times New Roman" w:cs="Times New Roman"/>
          <w:noProof w:val="0"/>
          <w:color w:val="000000" w:themeColor="text1"/>
          <w:sz w:val="24"/>
          <w:szCs w:val="24"/>
        </w:rPr>
      </w:r>
      <w:r w:rsidR="005317EB"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 xml:space="preserve">rt. 23 </w:t>
      </w:r>
      <w:r w:rsidR="005317EB" w:rsidRPr="00792BD5">
        <w:rPr>
          <w:rFonts w:ascii="Times New Roman" w:eastAsia="Times New Roman" w:hAnsi="Times New Roman" w:cs="Times New Roman"/>
          <w:noProof w:val="0"/>
          <w:color w:val="000000" w:themeColor="text1"/>
          <w:sz w:val="24"/>
          <w:szCs w:val="24"/>
        </w:rPr>
        <w:fldChar w:fldCharType="end"/>
      </w:r>
      <w:r w:rsidR="005317EB" w:rsidRPr="00792BD5">
        <w:rPr>
          <w:rFonts w:ascii="Times New Roman" w:eastAsia="Times New Roman" w:hAnsi="Times New Roman" w:cs="Times New Roman"/>
          <w:noProof w:val="0"/>
          <w:color w:val="000000" w:themeColor="text1"/>
          <w:sz w:val="24"/>
          <w:szCs w:val="24"/>
        </w:rPr>
        <w:t>alin. (</w:t>
      </w:r>
      <w:r w:rsidR="00C41AC5" w:rsidRPr="00792BD5">
        <w:rPr>
          <w:rFonts w:ascii="Times New Roman" w:eastAsia="Times New Roman" w:hAnsi="Times New Roman" w:cs="Times New Roman"/>
          <w:noProof w:val="0"/>
          <w:color w:val="000000" w:themeColor="text1"/>
          <w:sz w:val="24"/>
          <w:szCs w:val="24"/>
        </w:rPr>
        <w:t>1</w:t>
      </w:r>
      <w:r w:rsidR="005317EB" w:rsidRPr="00792BD5">
        <w:rPr>
          <w:rFonts w:ascii="Times New Roman" w:eastAsia="Times New Roman" w:hAnsi="Times New Roman" w:cs="Times New Roman"/>
          <w:noProof w:val="0"/>
          <w:color w:val="000000" w:themeColor="text1"/>
          <w:sz w:val="24"/>
          <w:szCs w:val="24"/>
        </w:rPr>
        <w:t>);</w:t>
      </w:r>
    </w:p>
    <w:p w14:paraId="452445CB" w14:textId="4771CB76" w:rsidR="00704493" w:rsidRPr="00792BD5" w:rsidRDefault="006650B1"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m:oMath>
        <m:sSub>
          <m:sSubPr>
            <m:ctrlPr>
              <w:rPr>
                <w:rFonts w:ascii="Cambria Math" w:eastAsia="Times New Roman" w:hAnsi="Cambria Math" w:cs="Times New Roman"/>
                <w:bCs/>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RC A</m:t>
            </m:r>
          </m:sub>
        </m:sSub>
      </m:oMath>
      <w:r w:rsidR="00704493" w:rsidRPr="00792BD5">
        <w:rPr>
          <w:rFonts w:ascii="Times New Roman" w:eastAsia="Times New Roman" w:hAnsi="Times New Roman" w:cs="Times New Roman"/>
          <w:b/>
          <w:bCs/>
          <w:noProof w:val="0"/>
          <w:color w:val="000000" w:themeColor="text1"/>
          <w:sz w:val="24"/>
          <w:szCs w:val="24"/>
        </w:rPr>
        <w:t> </w:t>
      </w:r>
      <w:r w:rsidR="00704493" w:rsidRPr="00792BD5">
        <w:rPr>
          <w:rFonts w:ascii="Times New Roman" w:eastAsia="Times New Roman" w:hAnsi="Times New Roman" w:cs="Times New Roman"/>
          <w:noProof w:val="0"/>
          <w:color w:val="000000" w:themeColor="text1"/>
          <w:sz w:val="24"/>
          <w:szCs w:val="24"/>
        </w:rPr>
        <w:t xml:space="preserve">- </w:t>
      </w:r>
      <w:r w:rsidR="005317EB" w:rsidRPr="00792BD5">
        <w:rPr>
          <w:rFonts w:ascii="Times New Roman" w:eastAsia="Times New Roman" w:hAnsi="Times New Roman" w:cs="Times New Roman"/>
          <w:noProof w:val="0"/>
          <w:color w:val="000000" w:themeColor="text1"/>
          <w:sz w:val="24"/>
          <w:szCs w:val="24"/>
        </w:rPr>
        <w:t xml:space="preserve">are semnificația de la </w:t>
      </w:r>
      <w:r w:rsidR="005317EB" w:rsidRPr="00792BD5">
        <w:rPr>
          <w:rFonts w:ascii="Times New Roman" w:eastAsia="Times New Roman" w:hAnsi="Times New Roman" w:cs="Times New Roman"/>
          <w:noProof w:val="0"/>
          <w:color w:val="000000" w:themeColor="text1"/>
          <w:sz w:val="24"/>
          <w:szCs w:val="24"/>
        </w:rPr>
        <w:fldChar w:fldCharType="begin"/>
      </w:r>
      <w:r w:rsidR="005317EB" w:rsidRPr="00792BD5">
        <w:rPr>
          <w:rFonts w:ascii="Times New Roman" w:eastAsia="Times New Roman" w:hAnsi="Times New Roman" w:cs="Times New Roman"/>
          <w:noProof w:val="0"/>
          <w:color w:val="000000" w:themeColor="text1"/>
          <w:sz w:val="24"/>
          <w:szCs w:val="24"/>
        </w:rPr>
        <w:instrText xml:space="preserve"> REF _Ref103684918 \r \h </w:instrText>
      </w:r>
      <w:r w:rsidR="00757C77" w:rsidRPr="00792BD5">
        <w:rPr>
          <w:rFonts w:ascii="Times New Roman" w:eastAsia="Times New Roman" w:hAnsi="Times New Roman" w:cs="Times New Roman"/>
          <w:noProof w:val="0"/>
          <w:color w:val="000000" w:themeColor="text1"/>
          <w:sz w:val="24"/>
          <w:szCs w:val="24"/>
        </w:rPr>
        <w:instrText xml:space="preserve"> \* MERGEFORMAT </w:instrText>
      </w:r>
      <w:r w:rsidR="005317EB" w:rsidRPr="00792BD5">
        <w:rPr>
          <w:rFonts w:ascii="Times New Roman" w:eastAsia="Times New Roman" w:hAnsi="Times New Roman" w:cs="Times New Roman"/>
          <w:noProof w:val="0"/>
          <w:color w:val="000000" w:themeColor="text1"/>
          <w:sz w:val="24"/>
          <w:szCs w:val="24"/>
        </w:rPr>
      </w:r>
      <w:r w:rsidR="005317EB"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rt. 19</w:t>
      </w:r>
      <w:r w:rsidR="006140E9" w:rsidRPr="00792BD5">
        <w:rPr>
          <w:rFonts w:ascii="Times New Roman" w:eastAsia="Times New Roman" w:hAnsi="Times New Roman" w:cs="Times New Roman"/>
          <w:noProof w:val="0"/>
          <w:color w:val="000000" w:themeColor="text1"/>
          <w:sz w:val="24"/>
          <w:szCs w:val="24"/>
        </w:rPr>
        <w:t>;</w:t>
      </w:r>
      <w:r w:rsidR="00755073" w:rsidRPr="00792BD5">
        <w:rPr>
          <w:rFonts w:ascii="Times New Roman" w:eastAsia="Times New Roman" w:hAnsi="Times New Roman" w:cs="Times New Roman"/>
          <w:noProof w:val="0"/>
          <w:color w:val="000000" w:themeColor="text1"/>
          <w:sz w:val="24"/>
          <w:szCs w:val="24"/>
        </w:rPr>
        <w:t xml:space="preserve"> </w:t>
      </w:r>
      <w:r w:rsidR="005317EB" w:rsidRPr="00792BD5">
        <w:rPr>
          <w:rFonts w:ascii="Times New Roman" w:eastAsia="Times New Roman" w:hAnsi="Times New Roman" w:cs="Times New Roman"/>
          <w:noProof w:val="0"/>
          <w:color w:val="000000" w:themeColor="text1"/>
          <w:sz w:val="24"/>
          <w:szCs w:val="24"/>
        </w:rPr>
        <w:fldChar w:fldCharType="end"/>
      </w:r>
    </w:p>
    <w:p w14:paraId="2FBC6CF4" w14:textId="44FCE27D" w:rsidR="00125001" w:rsidRPr="00792BD5" w:rsidRDefault="00125001"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i/>
          <w:noProof w:val="0"/>
          <w:color w:val="000000" w:themeColor="text1"/>
          <w:sz w:val="24"/>
          <w:szCs w:val="24"/>
        </w:rPr>
        <w:t xml:space="preserve">i </w:t>
      </w:r>
      <w:r w:rsidRPr="00792BD5">
        <w:rPr>
          <w:rFonts w:ascii="Times New Roman" w:eastAsia="Times New Roman" w:hAnsi="Times New Roman" w:cs="Times New Roman"/>
          <w:noProof w:val="0"/>
          <w:color w:val="000000" w:themeColor="text1"/>
          <w:sz w:val="24"/>
          <w:szCs w:val="24"/>
        </w:rPr>
        <w:t>- numărul apartamentului/spațiul</w:t>
      </w:r>
      <w:r w:rsidR="006140E9" w:rsidRPr="00792BD5">
        <w:rPr>
          <w:rFonts w:ascii="Times New Roman" w:eastAsia="Times New Roman" w:hAnsi="Times New Roman" w:cs="Times New Roman"/>
          <w:noProof w:val="0"/>
          <w:color w:val="000000" w:themeColor="text1"/>
          <w:sz w:val="24"/>
          <w:szCs w:val="24"/>
        </w:rPr>
        <w:t>ui</w:t>
      </w:r>
      <w:r w:rsidRPr="00792BD5">
        <w:rPr>
          <w:rFonts w:ascii="Times New Roman" w:eastAsia="Times New Roman" w:hAnsi="Times New Roman" w:cs="Times New Roman"/>
          <w:noProof w:val="0"/>
          <w:color w:val="000000" w:themeColor="text1"/>
          <w:sz w:val="24"/>
          <w:szCs w:val="24"/>
        </w:rPr>
        <w:t xml:space="preserve"> cu altă destinaţie </w:t>
      </w:r>
      <w:r w:rsidRPr="00792BD5">
        <w:rPr>
          <w:rFonts w:ascii="Times New Roman" w:eastAsia="Times New Roman" w:hAnsi="Times New Roman" w:cs="Times New Roman"/>
          <w:bCs/>
          <w:noProof w:val="0"/>
          <w:color w:val="000000" w:themeColor="text1"/>
          <w:sz w:val="24"/>
          <w:szCs w:val="24"/>
        </w:rPr>
        <w:t>decât cea de locuință</w:t>
      </w:r>
      <w:r w:rsidR="00B9659F" w:rsidRPr="00792BD5">
        <w:rPr>
          <w:rFonts w:ascii="Times New Roman" w:eastAsia="Times New Roman" w:hAnsi="Times New Roman" w:cs="Times New Roman"/>
          <w:bCs/>
          <w:noProof w:val="0"/>
          <w:color w:val="000000" w:themeColor="text1"/>
          <w:sz w:val="24"/>
          <w:szCs w:val="24"/>
        </w:rPr>
        <w:t xml:space="preserve"> din unitatea de calcul.</w:t>
      </w:r>
    </w:p>
    <w:p w14:paraId="657F5ECE" w14:textId="559032F3" w:rsidR="003E060E" w:rsidRPr="00792BD5" w:rsidRDefault="003E060E" w:rsidP="00190AC0">
      <w:pPr>
        <w:pStyle w:val="ListParagraph"/>
        <w:numPr>
          <w:ilvl w:val="1"/>
          <w:numId w:val="8"/>
        </w:numPr>
        <w:tabs>
          <w:tab w:val="left" w:pos="0"/>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în cazul în care repartizarea se face pe bază de baremur</w:t>
      </w:r>
      <w:r w:rsidR="00530F5A" w:rsidRPr="00792BD5">
        <w:rPr>
          <w:rFonts w:ascii="Times New Roman" w:eastAsia="Times New Roman" w:hAnsi="Times New Roman" w:cs="Times New Roman"/>
          <w:noProof w:val="0"/>
          <w:color w:val="000000" w:themeColor="text1"/>
          <w:sz w:val="24"/>
          <w:szCs w:val="24"/>
        </w:rPr>
        <w:t>i</w:t>
      </w:r>
      <w:r w:rsidR="006140E9" w:rsidRPr="00792BD5">
        <w:rPr>
          <w:rFonts w:ascii="Times New Roman" w:eastAsia="Times New Roman" w:hAnsi="Times New Roman" w:cs="Times New Roman"/>
          <w:noProof w:val="0"/>
          <w:color w:val="000000" w:themeColor="text1"/>
          <w:sz w:val="24"/>
          <w:szCs w:val="24"/>
        </w:rPr>
        <w:t>,</w:t>
      </w:r>
      <w:r w:rsidR="00530F5A" w:rsidRPr="00792BD5">
        <w:rPr>
          <w:rFonts w:ascii="Times New Roman" w:eastAsia="Times New Roman" w:hAnsi="Times New Roman" w:cs="Times New Roman"/>
          <w:noProof w:val="0"/>
          <w:color w:val="000000" w:themeColor="text1"/>
          <w:sz w:val="24"/>
          <w:szCs w:val="24"/>
        </w:rPr>
        <w:t xml:space="preserve"> se aplică </w:t>
      </w:r>
      <w:r w:rsidR="00E631F4"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 xml:space="preserve">: </w:t>
      </w:r>
    </w:p>
    <w:p w14:paraId="737F02F7" w14:textId="77777777" w:rsidR="0019216D" w:rsidRPr="00792BD5" w:rsidRDefault="0019216D" w:rsidP="00263409">
      <w:pPr>
        <w:tabs>
          <w:tab w:val="left" w:pos="0"/>
        </w:tabs>
        <w:spacing w:after="0" w:line="360" w:lineRule="auto"/>
        <w:jc w:val="both"/>
        <w:rPr>
          <w:rFonts w:ascii="Times New Roman" w:eastAsia="Times New Roman" w:hAnsi="Times New Roman" w:cs="Times New Roman"/>
          <w:noProof w:val="0"/>
          <w:color w:val="000000" w:themeColor="text1"/>
          <w:sz w:val="24"/>
          <w:szCs w:val="24"/>
        </w:rPr>
      </w:pPr>
    </w:p>
    <w:p w14:paraId="6264F035" w14:textId="13F3E9D6" w:rsidR="003E060E" w:rsidRPr="00792BD5" w:rsidRDefault="006650B1" w:rsidP="00263409">
      <w:pPr>
        <w:tabs>
          <w:tab w:val="left" w:pos="0"/>
        </w:tabs>
        <w:spacing w:after="0" w:line="360" w:lineRule="auto"/>
        <w:jc w:val="center"/>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INDA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i</m:t>
            </m:r>
          </m:sup>
        </m:sSubSup>
      </m:oMath>
      <w:r w:rsidR="003E060E" w:rsidRPr="00792BD5">
        <w:rPr>
          <w:rFonts w:ascii="Times New Roman" w:eastAsia="Times New Roman" w:hAnsi="Times New Roman" w:cs="Times New Roman"/>
          <w:b/>
          <w:bCs/>
          <w:noProof w:val="0"/>
          <w:color w:val="000000" w:themeColor="text1"/>
          <w:sz w:val="24"/>
          <w:szCs w:val="24"/>
        </w:rPr>
        <w:t>   </w:t>
      </w:r>
      <w:r w:rsidR="003E060E" w:rsidRPr="00792BD5">
        <w:rPr>
          <w:rFonts w:ascii="Times New Roman" w:eastAsia="Times New Roman" w:hAnsi="Times New Roman" w:cs="Times New Roman"/>
          <w:noProof w:val="0"/>
          <w:color w:val="000000" w:themeColor="text1"/>
          <w:sz w:val="24"/>
          <w:szCs w:val="24"/>
        </w:rPr>
        <w:t xml:space="preserve"> </w:t>
      </w:r>
      <w:r w:rsidR="0019216D" w:rsidRPr="00792BD5">
        <w:rPr>
          <w:rFonts w:ascii="Times New Roman" w:eastAsia="Times New Roman" w:hAnsi="Times New Roman" w:cs="Times New Roman"/>
          <w:noProof w:val="0"/>
          <w:color w:val="000000" w:themeColor="text1"/>
          <w:sz w:val="24"/>
          <w:szCs w:val="24"/>
        </w:rPr>
        <w:t xml:space="preserve">              </w:t>
      </w:r>
      <w:r w:rsidR="00ED4643" w:rsidRPr="00792BD5">
        <w:rPr>
          <w:rFonts w:ascii="Times New Roman" w:eastAsia="Times New Roman" w:hAnsi="Times New Roman" w:cs="Times New Roman"/>
          <w:i/>
          <w:noProof w:val="0"/>
          <w:color w:val="000000" w:themeColor="text1"/>
          <w:sz w:val="24"/>
          <w:szCs w:val="24"/>
        </w:rPr>
        <w:t>MWh,</w:t>
      </w:r>
      <w:r w:rsidR="0019216D" w:rsidRPr="00792BD5">
        <w:rPr>
          <w:rFonts w:ascii="Times New Roman" w:eastAsia="Times New Roman" w:hAnsi="Times New Roman" w:cs="Times New Roman"/>
          <w:noProof w:val="0"/>
          <w:color w:val="000000" w:themeColor="text1"/>
          <w:sz w:val="24"/>
          <w:szCs w:val="24"/>
        </w:rPr>
        <w:t xml:space="preserve">            </w:t>
      </w:r>
      <w:r w:rsidR="00116CDC" w:rsidRPr="00792BD5">
        <w:rPr>
          <w:rFonts w:ascii="Times New Roman" w:eastAsia="Times New Roman" w:hAnsi="Times New Roman" w:cs="Times New Roman"/>
          <w:noProof w:val="0"/>
          <w:color w:val="000000" w:themeColor="text1"/>
          <w:sz w:val="24"/>
          <w:szCs w:val="24"/>
        </w:rPr>
        <w:t xml:space="preserve">  </w:t>
      </w:r>
      <w:r w:rsidR="00792BD5">
        <w:rPr>
          <w:rFonts w:ascii="Times New Roman" w:eastAsia="Times New Roman" w:hAnsi="Times New Roman" w:cs="Times New Roman"/>
          <w:noProof w:val="0"/>
          <w:color w:val="000000" w:themeColor="text1"/>
          <w:sz w:val="24"/>
          <w:szCs w:val="24"/>
        </w:rPr>
        <w:t xml:space="preserve">    </w:t>
      </w:r>
      <w:r w:rsidR="0019216D" w:rsidRPr="00792BD5">
        <w:rPr>
          <w:rFonts w:ascii="Times New Roman" w:eastAsia="Times New Roman" w:hAnsi="Times New Roman" w:cs="Times New Roman"/>
          <w:noProof w:val="0"/>
          <w:color w:val="000000" w:themeColor="text1"/>
          <w:sz w:val="24"/>
          <w:szCs w:val="24"/>
        </w:rPr>
        <w:t xml:space="preserve"> </w:t>
      </w:r>
      <w:r w:rsidR="0019216D" w:rsidRPr="00792BD5">
        <w:rPr>
          <w:rFonts w:ascii="Times New Roman" w:eastAsia="Times New Roman" w:hAnsi="Times New Roman" w:cs="Times New Roman"/>
          <w:b/>
          <w:noProof w:val="0"/>
          <w:color w:val="000000" w:themeColor="text1"/>
          <w:sz w:val="24"/>
          <w:szCs w:val="24"/>
        </w:rPr>
        <w:t>(</w:t>
      </w:r>
      <w:r w:rsidR="00641DFB" w:rsidRPr="00792BD5">
        <w:rPr>
          <w:rFonts w:ascii="Times New Roman" w:eastAsia="Times New Roman" w:hAnsi="Times New Roman" w:cs="Times New Roman"/>
          <w:b/>
          <w:noProof w:val="0"/>
          <w:color w:val="000000" w:themeColor="text1"/>
          <w:sz w:val="24"/>
          <w:szCs w:val="24"/>
        </w:rPr>
        <w:t>1</w:t>
      </w:r>
      <w:r w:rsidR="00116CDC" w:rsidRPr="00792BD5">
        <w:rPr>
          <w:rFonts w:ascii="Times New Roman" w:eastAsia="Times New Roman" w:hAnsi="Times New Roman" w:cs="Times New Roman"/>
          <w:b/>
          <w:noProof w:val="0"/>
          <w:color w:val="000000" w:themeColor="text1"/>
          <w:sz w:val="24"/>
          <w:szCs w:val="24"/>
        </w:rPr>
        <w:t>7</w:t>
      </w:r>
      <w:r w:rsidR="0019216D" w:rsidRPr="00792BD5">
        <w:rPr>
          <w:rFonts w:ascii="Times New Roman" w:eastAsia="Times New Roman" w:hAnsi="Times New Roman" w:cs="Times New Roman"/>
          <w:b/>
          <w:noProof w:val="0"/>
          <w:color w:val="000000" w:themeColor="text1"/>
          <w:sz w:val="24"/>
          <w:szCs w:val="24"/>
        </w:rPr>
        <w:t>)</w:t>
      </w:r>
      <w:r w:rsidR="0019216D" w:rsidRPr="00792BD5">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b/>
          <w:noProof w:val="0"/>
          <w:color w:val="000000" w:themeColor="text1"/>
          <w:sz w:val="24"/>
          <w:szCs w:val="24"/>
        </w:rPr>
        <w:br/>
      </w:r>
    </w:p>
    <w:p w14:paraId="38750C6D" w14:textId="5AF5503F"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în care</w:t>
      </w:r>
      <w:r w:rsidR="00820210"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7D6A9147" w14:textId="153E3701" w:rsidR="003E060E" w:rsidRPr="00792BD5" w:rsidRDefault="006650B1"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bCs/>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i</m:t>
            </m:r>
          </m:sup>
        </m:sSubSup>
      </m:oMath>
      <w:r w:rsidR="006A5FBC" w:rsidRPr="00792BD5">
        <w:rPr>
          <w:rFonts w:ascii="Times New Roman" w:eastAsia="Times New Roman" w:hAnsi="Times New Roman" w:cs="Times New Roman"/>
          <w:b/>
          <w:bCs/>
          <w:noProof w:val="0"/>
          <w:color w:val="000000" w:themeColor="text1"/>
          <w:sz w:val="24"/>
          <w:szCs w:val="24"/>
        </w:rPr>
        <w:t xml:space="preserve">- </w:t>
      </w:r>
      <w:r w:rsidR="00820210" w:rsidRPr="00792BD5">
        <w:rPr>
          <w:rFonts w:ascii="Times New Roman" w:eastAsia="Times New Roman" w:hAnsi="Times New Roman" w:cs="Times New Roman"/>
          <w:noProof w:val="0"/>
          <w:color w:val="000000" w:themeColor="text1"/>
          <w:sz w:val="24"/>
          <w:szCs w:val="24"/>
        </w:rPr>
        <w:t xml:space="preserve">cantitatea de </w:t>
      </w:r>
      <w:r w:rsidR="00530F5A" w:rsidRPr="00792BD5">
        <w:rPr>
          <w:rFonts w:ascii="Times New Roman" w:eastAsia="Times New Roman" w:hAnsi="Times New Roman" w:cs="Times New Roman"/>
          <w:noProof w:val="0"/>
          <w:color w:val="000000" w:themeColor="text1"/>
          <w:sz w:val="24"/>
          <w:szCs w:val="24"/>
        </w:rPr>
        <w:t xml:space="preserve">energie termică </w:t>
      </w:r>
      <w:r w:rsidR="00820210" w:rsidRPr="00792BD5">
        <w:rPr>
          <w:rFonts w:ascii="Times New Roman" w:eastAsia="Times New Roman" w:hAnsi="Times New Roman" w:cs="Times New Roman"/>
          <w:noProof w:val="0"/>
          <w:color w:val="000000" w:themeColor="text1"/>
          <w:sz w:val="24"/>
          <w:szCs w:val="24"/>
        </w:rPr>
        <w:t xml:space="preserve">alocată </w:t>
      </w:r>
      <w:r w:rsidR="00B45663" w:rsidRPr="00792BD5">
        <w:rPr>
          <w:rFonts w:ascii="Times New Roman" w:eastAsia="Times New Roman" w:hAnsi="Times New Roman" w:cs="Times New Roman"/>
          <w:noProof w:val="0"/>
          <w:color w:val="000000" w:themeColor="text1"/>
          <w:sz w:val="24"/>
          <w:szCs w:val="24"/>
        </w:rPr>
        <w:t xml:space="preserve">unui </w:t>
      </w:r>
      <w:r w:rsidR="00ED4643" w:rsidRPr="00792BD5">
        <w:rPr>
          <w:rFonts w:ascii="Times New Roman" w:eastAsia="Times New Roman" w:hAnsi="Times New Roman" w:cs="Times New Roman"/>
          <w:noProof w:val="0"/>
          <w:color w:val="000000" w:themeColor="text1"/>
          <w:sz w:val="24"/>
          <w:szCs w:val="24"/>
        </w:rPr>
        <w:t xml:space="preserve">apartament care este utilizat de o persoană juridică în scop lucrativ sau </w:t>
      </w:r>
      <w:r w:rsidR="00B45663" w:rsidRPr="00792BD5">
        <w:rPr>
          <w:rFonts w:ascii="Times New Roman" w:eastAsia="Times New Roman" w:hAnsi="Times New Roman" w:cs="Times New Roman"/>
          <w:noProof w:val="0"/>
          <w:color w:val="000000" w:themeColor="text1"/>
          <w:sz w:val="24"/>
          <w:szCs w:val="24"/>
        </w:rPr>
        <w:t xml:space="preserve">unui </w:t>
      </w:r>
      <w:r w:rsidR="006A5FBC" w:rsidRPr="00792BD5">
        <w:rPr>
          <w:rFonts w:ascii="Times New Roman" w:eastAsia="Times New Roman" w:hAnsi="Times New Roman" w:cs="Times New Roman"/>
          <w:noProof w:val="0"/>
          <w:color w:val="000000" w:themeColor="text1"/>
          <w:sz w:val="24"/>
          <w:szCs w:val="24"/>
        </w:rPr>
        <w:t>spațiu</w:t>
      </w:r>
      <w:r w:rsidR="00820210" w:rsidRPr="00792BD5">
        <w:rPr>
          <w:rFonts w:ascii="Times New Roman" w:eastAsia="Times New Roman" w:hAnsi="Times New Roman" w:cs="Times New Roman"/>
          <w:noProof w:val="0"/>
          <w:color w:val="000000" w:themeColor="text1"/>
          <w:sz w:val="24"/>
          <w:szCs w:val="24"/>
        </w:rPr>
        <w:t xml:space="preserve"> </w:t>
      </w:r>
      <w:r w:rsidR="00530F5A" w:rsidRPr="00792BD5">
        <w:rPr>
          <w:rFonts w:ascii="Times New Roman" w:eastAsia="Times New Roman" w:hAnsi="Times New Roman" w:cs="Times New Roman"/>
          <w:noProof w:val="0"/>
          <w:color w:val="000000" w:themeColor="text1"/>
          <w:sz w:val="24"/>
          <w:szCs w:val="24"/>
        </w:rPr>
        <w:t xml:space="preserve">cu altă destinație </w:t>
      </w:r>
      <w:r w:rsidR="006A5FBC" w:rsidRPr="00792BD5">
        <w:rPr>
          <w:rFonts w:ascii="Times New Roman" w:eastAsia="Times New Roman" w:hAnsi="Times New Roman" w:cs="Times New Roman"/>
          <w:noProof w:val="0"/>
          <w:color w:val="000000" w:themeColor="text1"/>
          <w:sz w:val="24"/>
          <w:szCs w:val="24"/>
        </w:rPr>
        <w:t>decât</w:t>
      </w:r>
      <w:r w:rsidR="00530F5A" w:rsidRPr="00792BD5">
        <w:rPr>
          <w:rFonts w:ascii="Times New Roman" w:eastAsia="Times New Roman" w:hAnsi="Times New Roman" w:cs="Times New Roman"/>
          <w:noProof w:val="0"/>
          <w:color w:val="000000" w:themeColor="text1"/>
          <w:sz w:val="24"/>
          <w:szCs w:val="24"/>
        </w:rPr>
        <w:t xml:space="preserve"> cea de locuință </w:t>
      </w:r>
      <w:r w:rsidR="00820210" w:rsidRPr="00792BD5">
        <w:rPr>
          <w:rFonts w:ascii="Times New Roman" w:eastAsia="Times New Roman" w:hAnsi="Times New Roman" w:cs="Times New Roman"/>
          <w:i/>
          <w:noProof w:val="0"/>
          <w:color w:val="000000" w:themeColor="text1"/>
          <w:sz w:val="24"/>
          <w:szCs w:val="24"/>
        </w:rPr>
        <w:t>"i"</w:t>
      </w:r>
      <w:r w:rsidR="00C430EE" w:rsidRPr="00792BD5">
        <w:rPr>
          <w:rFonts w:ascii="Times New Roman" w:eastAsia="Times New Roman" w:hAnsi="Times New Roman" w:cs="Times New Roman"/>
          <w:noProof w:val="0"/>
          <w:color w:val="000000" w:themeColor="text1"/>
          <w:sz w:val="24"/>
          <w:szCs w:val="24"/>
        </w:rPr>
        <w:t xml:space="preserve">, </w:t>
      </w:r>
      <w:r w:rsidR="00820210" w:rsidRPr="00792BD5">
        <w:rPr>
          <w:rFonts w:ascii="Times New Roman" w:eastAsia="Times New Roman" w:hAnsi="Times New Roman" w:cs="Times New Roman"/>
          <w:noProof w:val="0"/>
          <w:color w:val="000000" w:themeColor="text1"/>
          <w:sz w:val="24"/>
          <w:szCs w:val="24"/>
        </w:rPr>
        <w:t xml:space="preserve"> </w:t>
      </w:r>
      <w:r w:rsidR="006A5FBC" w:rsidRPr="00792BD5">
        <w:rPr>
          <w:rFonts w:ascii="Times New Roman" w:eastAsia="Times New Roman" w:hAnsi="Times New Roman" w:cs="Times New Roman"/>
          <w:noProof w:val="0"/>
          <w:color w:val="000000" w:themeColor="text1"/>
          <w:sz w:val="24"/>
          <w:szCs w:val="24"/>
        </w:rPr>
        <w:t>în care</w:t>
      </w:r>
      <w:r w:rsidR="00B45663" w:rsidRPr="00792BD5">
        <w:rPr>
          <w:rFonts w:ascii="Times New Roman" w:eastAsia="Times New Roman" w:hAnsi="Times New Roman" w:cs="Times New Roman"/>
          <w:noProof w:val="0"/>
          <w:color w:val="000000" w:themeColor="text1"/>
          <w:sz w:val="24"/>
          <w:szCs w:val="24"/>
        </w:rPr>
        <w:t xml:space="preserve"> </w:t>
      </w:r>
      <w:r w:rsidR="006A5FBC" w:rsidRPr="00792BD5">
        <w:rPr>
          <w:rFonts w:ascii="Times New Roman" w:eastAsia="Times New Roman" w:hAnsi="Times New Roman" w:cs="Times New Roman"/>
          <w:noProof w:val="0"/>
          <w:color w:val="000000" w:themeColor="text1"/>
          <w:sz w:val="24"/>
          <w:szCs w:val="24"/>
        </w:rPr>
        <w:t>nu sunt montate repartitoare de costuri pentru apă caldă de consum</w:t>
      </w:r>
      <w:r w:rsidR="00515ACC" w:rsidRPr="00792BD5">
        <w:rPr>
          <w:rFonts w:ascii="Times New Roman" w:eastAsia="Times New Roman" w:hAnsi="Times New Roman" w:cs="Times New Roman"/>
          <w:noProof w:val="0"/>
          <w:color w:val="000000" w:themeColor="text1"/>
          <w:sz w:val="24"/>
          <w:szCs w:val="24"/>
        </w:rPr>
        <w:t xml:space="preserve"> sau sunt montate</w:t>
      </w:r>
      <w:r w:rsidR="000F1FCC" w:rsidRPr="00792BD5">
        <w:rPr>
          <w:rFonts w:ascii="Times New Roman" w:eastAsia="Times New Roman" w:hAnsi="Times New Roman" w:cs="Times New Roman"/>
          <w:noProof w:val="0"/>
          <w:color w:val="000000" w:themeColor="text1"/>
          <w:sz w:val="24"/>
          <w:szCs w:val="24"/>
        </w:rPr>
        <w:t xml:space="preserve">, </w:t>
      </w:r>
      <w:r w:rsidR="00515ACC" w:rsidRPr="00792BD5">
        <w:rPr>
          <w:rFonts w:ascii="Times New Roman" w:eastAsia="Times New Roman" w:hAnsi="Times New Roman" w:cs="Times New Roman"/>
          <w:noProof w:val="0"/>
          <w:color w:val="000000" w:themeColor="text1"/>
          <w:sz w:val="24"/>
          <w:szCs w:val="24"/>
        </w:rPr>
        <w:t>însă</w:t>
      </w:r>
      <w:r w:rsidR="00ED4643" w:rsidRPr="00792BD5">
        <w:rPr>
          <w:rFonts w:ascii="Times New Roman" w:eastAsia="Times New Roman" w:hAnsi="Times New Roman" w:cs="Times New Roman"/>
          <w:noProof w:val="0"/>
          <w:color w:val="000000" w:themeColor="text1"/>
          <w:sz w:val="24"/>
          <w:szCs w:val="24"/>
        </w:rPr>
        <w:t xml:space="preserve"> apartamentul</w:t>
      </w:r>
      <w:r w:rsidR="00B45663" w:rsidRPr="00792BD5">
        <w:rPr>
          <w:rFonts w:ascii="Times New Roman" w:eastAsia="Times New Roman" w:hAnsi="Times New Roman" w:cs="Times New Roman"/>
          <w:noProof w:val="0"/>
          <w:color w:val="000000" w:themeColor="text1"/>
          <w:sz w:val="24"/>
          <w:szCs w:val="24"/>
        </w:rPr>
        <w:t xml:space="preserve"> sau </w:t>
      </w:r>
      <w:r w:rsidR="00ED4643" w:rsidRPr="00792BD5">
        <w:rPr>
          <w:rFonts w:ascii="Times New Roman" w:eastAsia="Times New Roman" w:hAnsi="Times New Roman" w:cs="Times New Roman"/>
          <w:noProof w:val="0"/>
          <w:color w:val="000000" w:themeColor="text1"/>
          <w:sz w:val="24"/>
          <w:szCs w:val="24"/>
        </w:rPr>
        <w:t>spațiul este considerat ca fiind fără repartitoare de costuri pentru apă caldă</w:t>
      </w:r>
      <w:r w:rsidR="00B45663" w:rsidRPr="00792BD5">
        <w:rPr>
          <w:rFonts w:ascii="Times New Roman" w:eastAsia="Times New Roman" w:hAnsi="Times New Roman" w:cs="Times New Roman"/>
          <w:noProof w:val="0"/>
          <w:color w:val="000000" w:themeColor="text1"/>
          <w:sz w:val="24"/>
          <w:szCs w:val="24"/>
        </w:rPr>
        <w:t xml:space="preserve">, conform </w:t>
      </w:r>
      <w:r w:rsidR="00B45663" w:rsidRPr="00792BD5">
        <w:rPr>
          <w:rFonts w:ascii="Times New Roman" w:eastAsia="Times New Roman" w:hAnsi="Times New Roman" w:cs="Times New Roman"/>
          <w:noProof w:val="0"/>
          <w:color w:val="000000" w:themeColor="text1"/>
          <w:sz w:val="24"/>
          <w:szCs w:val="24"/>
        </w:rPr>
        <w:fldChar w:fldCharType="begin"/>
      </w:r>
      <w:r w:rsidR="00B45663" w:rsidRPr="00792BD5">
        <w:rPr>
          <w:rFonts w:ascii="Times New Roman" w:eastAsia="Times New Roman" w:hAnsi="Times New Roman" w:cs="Times New Roman"/>
          <w:noProof w:val="0"/>
          <w:color w:val="000000" w:themeColor="text1"/>
          <w:sz w:val="24"/>
          <w:szCs w:val="24"/>
        </w:rPr>
        <w:instrText xml:space="preserve"> REF _Ref103094006 \r \h </w:instrText>
      </w:r>
      <w:r w:rsidR="00757C77" w:rsidRPr="00792BD5">
        <w:rPr>
          <w:rFonts w:ascii="Times New Roman" w:eastAsia="Times New Roman" w:hAnsi="Times New Roman" w:cs="Times New Roman"/>
          <w:noProof w:val="0"/>
          <w:color w:val="000000" w:themeColor="text1"/>
          <w:sz w:val="24"/>
          <w:szCs w:val="24"/>
        </w:rPr>
        <w:instrText xml:space="preserve"> \* MERGEFORMAT </w:instrText>
      </w:r>
      <w:r w:rsidR="00B45663" w:rsidRPr="00792BD5">
        <w:rPr>
          <w:rFonts w:ascii="Times New Roman" w:eastAsia="Times New Roman" w:hAnsi="Times New Roman" w:cs="Times New Roman"/>
          <w:noProof w:val="0"/>
          <w:color w:val="000000" w:themeColor="text1"/>
          <w:sz w:val="24"/>
          <w:szCs w:val="24"/>
        </w:rPr>
      </w:r>
      <w:r w:rsidR="00B45663"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rt. 21</w:t>
      </w:r>
      <w:r w:rsidR="00B45663" w:rsidRPr="00792BD5">
        <w:rPr>
          <w:rFonts w:ascii="Times New Roman" w:eastAsia="Times New Roman" w:hAnsi="Times New Roman" w:cs="Times New Roman"/>
          <w:noProof w:val="0"/>
          <w:color w:val="000000" w:themeColor="text1"/>
          <w:sz w:val="24"/>
          <w:szCs w:val="24"/>
        </w:rPr>
        <w:fldChar w:fldCharType="end"/>
      </w:r>
      <w:r w:rsidR="00515ACC" w:rsidRPr="00792BD5">
        <w:rPr>
          <w:rFonts w:ascii="Times New Roman" w:eastAsia="Times New Roman" w:hAnsi="Times New Roman" w:cs="Times New Roman"/>
          <w:noProof w:val="0"/>
          <w:color w:val="000000" w:themeColor="text1"/>
          <w:sz w:val="24"/>
          <w:szCs w:val="24"/>
        </w:rPr>
        <w:t xml:space="preserve"> alin. (1)</w:t>
      </w:r>
      <w:r w:rsidR="00ED4643" w:rsidRPr="00792BD5">
        <w:rPr>
          <w:rFonts w:ascii="Times New Roman" w:eastAsia="Times New Roman" w:hAnsi="Times New Roman" w:cs="Times New Roman"/>
          <w:noProof w:val="0"/>
          <w:color w:val="000000" w:themeColor="text1"/>
          <w:sz w:val="24"/>
          <w:szCs w:val="24"/>
        </w:rPr>
        <w:t>; se</w:t>
      </w:r>
      <w:r w:rsidR="00FE09F6" w:rsidRPr="00792BD5">
        <w:rPr>
          <w:rFonts w:ascii="Times New Roman" w:eastAsia="Times New Roman" w:hAnsi="Times New Roman" w:cs="Times New Roman"/>
          <w:noProof w:val="0"/>
          <w:color w:val="000000" w:themeColor="text1"/>
          <w:sz w:val="24"/>
          <w:szCs w:val="24"/>
        </w:rPr>
        <w:t xml:space="preserve"> </w:t>
      </w:r>
      <w:r w:rsidR="00392D6A" w:rsidRPr="00792BD5">
        <w:rPr>
          <w:rFonts w:ascii="Times New Roman" w:eastAsia="Times New Roman" w:hAnsi="Times New Roman" w:cs="Times New Roman"/>
          <w:noProof w:val="0"/>
          <w:color w:val="000000" w:themeColor="text1"/>
          <w:sz w:val="24"/>
          <w:szCs w:val="24"/>
        </w:rPr>
        <w:t xml:space="preserve">determină </w:t>
      </w:r>
      <w:r w:rsidR="00FE09F6" w:rsidRPr="00792BD5">
        <w:rPr>
          <w:rFonts w:ascii="Times New Roman" w:eastAsia="Times New Roman" w:hAnsi="Times New Roman" w:cs="Times New Roman"/>
          <w:noProof w:val="0"/>
          <w:color w:val="000000" w:themeColor="text1"/>
          <w:sz w:val="24"/>
          <w:szCs w:val="24"/>
        </w:rPr>
        <w:t>pe bază de barem</w:t>
      </w:r>
      <w:r w:rsidR="002576A1" w:rsidRPr="00792BD5">
        <w:rPr>
          <w:rFonts w:ascii="Times New Roman" w:eastAsia="Times New Roman" w:hAnsi="Times New Roman" w:cs="Times New Roman"/>
          <w:noProof w:val="0"/>
          <w:color w:val="000000" w:themeColor="text1"/>
          <w:sz w:val="24"/>
          <w:szCs w:val="24"/>
        </w:rPr>
        <w:t>uri</w:t>
      </w:r>
      <w:r w:rsidR="00FE09F6" w:rsidRPr="00792BD5">
        <w:rPr>
          <w:rFonts w:ascii="Times New Roman" w:eastAsia="Times New Roman" w:hAnsi="Times New Roman" w:cs="Times New Roman"/>
          <w:noProof w:val="0"/>
          <w:color w:val="000000" w:themeColor="text1"/>
          <w:sz w:val="24"/>
          <w:szCs w:val="24"/>
        </w:rPr>
        <w:t>, conform anexei nr. 2</w:t>
      </w:r>
      <w:r w:rsidR="006140E9" w:rsidRPr="00792BD5">
        <w:rPr>
          <w:rFonts w:ascii="Times New Roman" w:eastAsia="Times New Roman" w:hAnsi="Times New Roman" w:cs="Times New Roman"/>
          <w:noProof w:val="0"/>
          <w:color w:val="000000" w:themeColor="text1"/>
          <w:sz w:val="24"/>
          <w:szCs w:val="24"/>
        </w:rPr>
        <w:t>,</w:t>
      </w:r>
      <w:r w:rsidR="00C430EE" w:rsidRPr="00792BD5">
        <w:rPr>
          <w:rFonts w:ascii="Times New Roman" w:eastAsia="Times New Roman" w:hAnsi="Times New Roman" w:cs="Times New Roman"/>
          <w:noProof w:val="0"/>
          <w:color w:val="000000" w:themeColor="text1"/>
          <w:sz w:val="24"/>
          <w:szCs w:val="24"/>
        </w:rPr>
        <w:t xml:space="preserve"> și</w:t>
      </w:r>
      <w:r w:rsidR="006A5FBC" w:rsidRPr="00792BD5">
        <w:rPr>
          <w:rFonts w:ascii="Times New Roman" w:eastAsia="Times New Roman" w:hAnsi="Times New Roman" w:cs="Times New Roman"/>
          <w:noProof w:val="0"/>
          <w:color w:val="000000" w:themeColor="text1"/>
          <w:sz w:val="24"/>
          <w:szCs w:val="24"/>
        </w:rPr>
        <w:t xml:space="preserve"> </w:t>
      </w:r>
      <w:r w:rsidR="003E060E" w:rsidRPr="00792BD5">
        <w:rPr>
          <w:rFonts w:ascii="Times New Roman" w:eastAsia="Times New Roman" w:hAnsi="Times New Roman" w:cs="Times New Roman"/>
          <w:noProof w:val="0"/>
          <w:color w:val="000000" w:themeColor="text1"/>
          <w:sz w:val="24"/>
          <w:szCs w:val="24"/>
        </w:rPr>
        <w:t xml:space="preserve">se calculează conform </w:t>
      </w:r>
      <w:r w:rsidR="00840E5B" w:rsidRPr="00792BD5">
        <w:rPr>
          <w:rFonts w:ascii="Times New Roman" w:eastAsia="Times New Roman" w:hAnsi="Times New Roman" w:cs="Times New Roman"/>
          <w:noProof w:val="0"/>
          <w:color w:val="000000" w:themeColor="text1"/>
          <w:sz w:val="24"/>
          <w:szCs w:val="24"/>
        </w:rPr>
        <w:fldChar w:fldCharType="begin"/>
      </w:r>
      <w:r w:rsidR="00840E5B" w:rsidRPr="00792BD5">
        <w:rPr>
          <w:rFonts w:ascii="Times New Roman" w:eastAsia="Times New Roman" w:hAnsi="Times New Roman" w:cs="Times New Roman"/>
          <w:noProof w:val="0"/>
          <w:color w:val="000000" w:themeColor="text1"/>
          <w:sz w:val="24"/>
          <w:szCs w:val="24"/>
        </w:rPr>
        <w:instrText xml:space="preserve"> REF _Ref103094153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840E5B" w:rsidRPr="00792BD5">
        <w:rPr>
          <w:rFonts w:ascii="Times New Roman" w:eastAsia="Times New Roman" w:hAnsi="Times New Roman" w:cs="Times New Roman"/>
          <w:noProof w:val="0"/>
          <w:color w:val="000000" w:themeColor="text1"/>
          <w:sz w:val="24"/>
          <w:szCs w:val="24"/>
        </w:rPr>
      </w:r>
      <w:r w:rsidR="00840E5B"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rt. 28</w:t>
      </w:r>
      <w:r w:rsidR="002C0C3A" w:rsidRPr="00792BD5">
        <w:rPr>
          <w:rFonts w:ascii="Times New Roman" w:eastAsia="Times New Roman" w:hAnsi="Times New Roman" w:cs="Times New Roman"/>
          <w:noProof w:val="0"/>
          <w:color w:val="000000" w:themeColor="text1"/>
          <w:sz w:val="24"/>
          <w:szCs w:val="24"/>
        </w:rPr>
        <w:t xml:space="preserve"> </w:t>
      </w:r>
      <w:r w:rsidR="00755073" w:rsidRPr="00792BD5">
        <w:rPr>
          <w:rFonts w:ascii="Times New Roman" w:eastAsia="Times New Roman" w:hAnsi="Times New Roman" w:cs="Times New Roman"/>
          <w:noProof w:val="0"/>
          <w:color w:val="000000" w:themeColor="text1"/>
          <w:sz w:val="24"/>
          <w:szCs w:val="24"/>
        </w:rPr>
        <w:t xml:space="preserve"> </w:t>
      </w:r>
      <w:r w:rsidR="00840E5B" w:rsidRPr="00792BD5">
        <w:rPr>
          <w:rFonts w:ascii="Times New Roman" w:eastAsia="Times New Roman" w:hAnsi="Times New Roman" w:cs="Times New Roman"/>
          <w:noProof w:val="0"/>
          <w:color w:val="000000" w:themeColor="text1"/>
          <w:sz w:val="24"/>
          <w:szCs w:val="24"/>
        </w:rPr>
        <w:fldChar w:fldCharType="end"/>
      </w:r>
      <w:r w:rsidR="003E060E" w:rsidRPr="00792BD5">
        <w:rPr>
          <w:rFonts w:ascii="Times New Roman" w:eastAsia="Times New Roman" w:hAnsi="Times New Roman" w:cs="Times New Roman"/>
          <w:noProof w:val="0"/>
          <w:color w:val="000000" w:themeColor="text1"/>
          <w:sz w:val="24"/>
          <w:szCs w:val="24"/>
        </w:rPr>
        <w:t>alin. (</w:t>
      </w:r>
      <w:r w:rsidR="002E35CD" w:rsidRPr="00792BD5">
        <w:rPr>
          <w:rFonts w:ascii="Times New Roman" w:eastAsia="Times New Roman" w:hAnsi="Times New Roman" w:cs="Times New Roman"/>
          <w:noProof w:val="0"/>
          <w:color w:val="000000" w:themeColor="text1"/>
          <w:sz w:val="24"/>
          <w:szCs w:val="24"/>
        </w:rPr>
        <w:t>1</w:t>
      </w:r>
      <w:r w:rsidR="00392D6A" w:rsidRPr="00792BD5">
        <w:rPr>
          <w:rFonts w:ascii="Times New Roman" w:eastAsia="Times New Roman" w:hAnsi="Times New Roman" w:cs="Times New Roman"/>
          <w:noProof w:val="0"/>
          <w:color w:val="000000" w:themeColor="text1"/>
          <w:sz w:val="24"/>
          <w:szCs w:val="24"/>
        </w:rPr>
        <w:t>)</w:t>
      </w:r>
      <w:r w:rsidR="00C430EE" w:rsidRPr="00792BD5">
        <w:rPr>
          <w:rFonts w:ascii="Times New Roman" w:eastAsia="Times New Roman" w:hAnsi="Times New Roman" w:cs="Times New Roman"/>
          <w:noProof w:val="0"/>
          <w:color w:val="000000" w:themeColor="text1"/>
          <w:sz w:val="24"/>
          <w:szCs w:val="24"/>
        </w:rPr>
        <w:t>; se</w:t>
      </w:r>
      <w:r w:rsidR="00392D6A" w:rsidRPr="00792BD5">
        <w:rPr>
          <w:rFonts w:ascii="Times New Roman" w:hAnsi="Times New Roman" w:cs="Times New Roman"/>
          <w:noProof w:val="0"/>
          <w:color w:val="000000" w:themeColor="text1"/>
          <w:sz w:val="24"/>
          <w:szCs w:val="24"/>
        </w:rPr>
        <w:t xml:space="preserve"> </w:t>
      </w:r>
      <w:r w:rsidR="00392D6A" w:rsidRPr="00792BD5">
        <w:rPr>
          <w:rFonts w:ascii="Times New Roman" w:eastAsia="Times New Roman" w:hAnsi="Times New Roman" w:cs="Times New Roman"/>
          <w:noProof w:val="0"/>
          <w:color w:val="000000" w:themeColor="text1"/>
          <w:sz w:val="24"/>
          <w:szCs w:val="24"/>
        </w:rPr>
        <w:t>exprimă în MWh;</w:t>
      </w:r>
    </w:p>
    <w:p w14:paraId="5F119F5A" w14:textId="74668690" w:rsidR="00125001" w:rsidRPr="00792BD5" w:rsidRDefault="00125001"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i/>
          <w:noProof w:val="0"/>
          <w:color w:val="000000" w:themeColor="text1"/>
          <w:sz w:val="24"/>
          <w:szCs w:val="24"/>
        </w:rPr>
        <w:t xml:space="preserve">i </w:t>
      </w:r>
      <w:r w:rsidRPr="00792BD5">
        <w:rPr>
          <w:rFonts w:ascii="Times New Roman" w:eastAsia="Times New Roman" w:hAnsi="Times New Roman" w:cs="Times New Roman"/>
          <w:noProof w:val="0"/>
          <w:color w:val="000000" w:themeColor="text1"/>
          <w:sz w:val="24"/>
          <w:szCs w:val="24"/>
        </w:rPr>
        <w:t>- numărul apartamentului</w:t>
      </w:r>
      <w:r w:rsidR="00ED4643" w:rsidRPr="00792BD5">
        <w:rPr>
          <w:rFonts w:ascii="Times New Roman" w:eastAsia="Times New Roman" w:hAnsi="Times New Roman" w:cs="Times New Roman"/>
          <w:noProof w:val="0"/>
          <w:color w:val="000000" w:themeColor="text1"/>
          <w:sz w:val="24"/>
          <w:szCs w:val="24"/>
        </w:rPr>
        <w:t xml:space="preserve"> utilizat de o persoană juridică în scop lucrativ </w:t>
      </w:r>
      <w:r w:rsidR="00B45663" w:rsidRPr="00792BD5">
        <w:rPr>
          <w:rFonts w:ascii="Times New Roman" w:eastAsia="Times New Roman" w:hAnsi="Times New Roman" w:cs="Times New Roman"/>
          <w:noProof w:val="0"/>
          <w:color w:val="000000" w:themeColor="text1"/>
          <w:sz w:val="24"/>
          <w:szCs w:val="24"/>
        </w:rPr>
        <w:t>sau a</w:t>
      </w:r>
      <w:r w:rsidR="0030230A">
        <w:rPr>
          <w:rFonts w:ascii="Times New Roman" w:eastAsia="Times New Roman" w:hAnsi="Times New Roman" w:cs="Times New Roman"/>
          <w:noProof w:val="0"/>
          <w:color w:val="000000" w:themeColor="text1"/>
          <w:sz w:val="24"/>
          <w:szCs w:val="24"/>
        </w:rPr>
        <w:t>l</w:t>
      </w:r>
      <w:r w:rsidR="00B45663"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spațiul</w:t>
      </w:r>
      <w:r w:rsidR="00B45663" w:rsidRPr="00792BD5">
        <w:rPr>
          <w:rFonts w:ascii="Times New Roman" w:eastAsia="Times New Roman" w:hAnsi="Times New Roman" w:cs="Times New Roman"/>
          <w:noProof w:val="0"/>
          <w:color w:val="000000" w:themeColor="text1"/>
          <w:sz w:val="24"/>
          <w:szCs w:val="24"/>
        </w:rPr>
        <w:t>ui</w:t>
      </w:r>
      <w:r w:rsidRPr="00792BD5">
        <w:rPr>
          <w:rFonts w:ascii="Times New Roman" w:eastAsia="Times New Roman" w:hAnsi="Times New Roman" w:cs="Times New Roman"/>
          <w:noProof w:val="0"/>
          <w:color w:val="000000" w:themeColor="text1"/>
          <w:sz w:val="24"/>
          <w:szCs w:val="24"/>
        </w:rPr>
        <w:t xml:space="preserve"> cu altă destinaţie </w:t>
      </w:r>
      <w:r w:rsidRPr="00792BD5">
        <w:rPr>
          <w:rFonts w:ascii="Times New Roman" w:eastAsia="Times New Roman" w:hAnsi="Times New Roman" w:cs="Times New Roman"/>
          <w:bCs/>
          <w:noProof w:val="0"/>
          <w:color w:val="000000" w:themeColor="text1"/>
          <w:sz w:val="24"/>
          <w:szCs w:val="24"/>
        </w:rPr>
        <w:t>decât cea de locuință</w:t>
      </w:r>
      <w:r w:rsidR="00C430EE" w:rsidRPr="00792BD5">
        <w:rPr>
          <w:rFonts w:ascii="Times New Roman" w:eastAsia="Times New Roman" w:hAnsi="Times New Roman" w:cs="Times New Roman"/>
          <w:bCs/>
          <w:noProof w:val="0"/>
          <w:color w:val="000000" w:themeColor="text1"/>
          <w:sz w:val="24"/>
          <w:szCs w:val="24"/>
        </w:rPr>
        <w:t xml:space="preserve"> considerat fără repartitoare de costuri pentru apă caldă</w:t>
      </w:r>
      <w:r w:rsidR="00B9659F" w:rsidRPr="00792BD5">
        <w:rPr>
          <w:rFonts w:ascii="Times New Roman" w:eastAsia="Times New Roman" w:hAnsi="Times New Roman" w:cs="Times New Roman"/>
          <w:bCs/>
          <w:noProof w:val="0"/>
          <w:color w:val="000000" w:themeColor="text1"/>
          <w:sz w:val="24"/>
          <w:szCs w:val="24"/>
        </w:rPr>
        <w:t xml:space="preserve"> din unitatea de calcul.</w:t>
      </w:r>
    </w:p>
    <w:p w14:paraId="7C544F45" w14:textId="74BFA7BD" w:rsidR="003E060E" w:rsidRPr="00792BD5" w:rsidRDefault="003E060E"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26" w:name="_Ref103612053"/>
      <w:r w:rsidRPr="00792BD5">
        <w:rPr>
          <w:rFonts w:ascii="Times New Roman" w:eastAsia="Times New Roman" w:hAnsi="Times New Roman" w:cs="Times New Roman"/>
          <w:noProof w:val="0"/>
          <w:color w:val="000000" w:themeColor="text1"/>
          <w:sz w:val="24"/>
          <w:szCs w:val="24"/>
        </w:rPr>
        <w:t xml:space="preserve">Numărul total de </w:t>
      </w:r>
      <w:r w:rsidR="0076689A" w:rsidRPr="00792BD5">
        <w:rPr>
          <w:rFonts w:ascii="Times New Roman" w:eastAsia="Times New Roman" w:hAnsi="Times New Roman" w:cs="Times New Roman"/>
          <w:noProof w:val="0"/>
          <w:color w:val="000000" w:themeColor="text1"/>
          <w:sz w:val="24"/>
          <w:szCs w:val="24"/>
        </w:rPr>
        <w:t>unități</w:t>
      </w:r>
      <w:r w:rsidRPr="00792BD5">
        <w:rPr>
          <w:rFonts w:ascii="Times New Roman" w:eastAsia="Times New Roman" w:hAnsi="Times New Roman" w:cs="Times New Roman"/>
          <w:noProof w:val="0"/>
          <w:color w:val="000000" w:themeColor="text1"/>
          <w:sz w:val="24"/>
          <w:szCs w:val="24"/>
        </w:rPr>
        <w:t xml:space="preserve"> de consum aferent apartamentului sau </w:t>
      </w:r>
      <w:r w:rsidR="0076689A" w:rsidRPr="00792BD5">
        <w:rPr>
          <w:rFonts w:ascii="Times New Roman" w:eastAsia="Times New Roman" w:hAnsi="Times New Roman" w:cs="Times New Roman"/>
          <w:noProof w:val="0"/>
          <w:color w:val="000000" w:themeColor="text1"/>
          <w:sz w:val="24"/>
          <w:szCs w:val="24"/>
        </w:rPr>
        <w:t>spațiului</w:t>
      </w:r>
      <w:r w:rsidRPr="00792BD5">
        <w:rPr>
          <w:rFonts w:ascii="Times New Roman" w:eastAsia="Times New Roman" w:hAnsi="Times New Roman" w:cs="Times New Roman"/>
          <w:noProof w:val="0"/>
          <w:color w:val="000000" w:themeColor="text1"/>
          <w:sz w:val="24"/>
          <w:szCs w:val="24"/>
        </w:rPr>
        <w:t xml:space="preserve"> cu altă destinaţie </w:t>
      </w:r>
      <w:r w:rsidR="00A20487"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A20487"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aflat în proprietatea ori utilizarea persoanelor fizice sau juridice, în care sunt montate repartitoare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Pr="00792BD5">
        <w:rPr>
          <w:rFonts w:ascii="Times New Roman" w:eastAsia="Times New Roman" w:hAnsi="Times New Roman" w:cs="Times New Roman"/>
          <w:noProof w:val="0"/>
          <w:color w:val="000000" w:themeColor="text1"/>
          <w:sz w:val="24"/>
          <w:szCs w:val="24"/>
        </w:rPr>
        <w:t xml:space="preserve">, precum şi pentru apartamentele aflate în una dintre </w:t>
      </w:r>
      <w:r w:rsidR="0076689A" w:rsidRPr="00792BD5">
        <w:rPr>
          <w:rFonts w:ascii="Times New Roman" w:eastAsia="Times New Roman" w:hAnsi="Times New Roman" w:cs="Times New Roman"/>
          <w:noProof w:val="0"/>
          <w:color w:val="000000" w:themeColor="text1"/>
          <w:sz w:val="24"/>
          <w:szCs w:val="24"/>
        </w:rPr>
        <w:t>situațiile</w:t>
      </w:r>
      <w:r w:rsidRPr="00792BD5">
        <w:rPr>
          <w:rFonts w:ascii="Times New Roman" w:eastAsia="Times New Roman" w:hAnsi="Times New Roman" w:cs="Times New Roman"/>
          <w:noProof w:val="0"/>
          <w:color w:val="000000" w:themeColor="text1"/>
          <w:sz w:val="24"/>
          <w:szCs w:val="24"/>
        </w:rPr>
        <w:t xml:space="preserve"> prevăzute la </w:t>
      </w:r>
      <w:r w:rsidR="00840E5B" w:rsidRPr="00792BD5">
        <w:rPr>
          <w:rFonts w:ascii="Times New Roman" w:eastAsia="Times New Roman" w:hAnsi="Times New Roman" w:cs="Times New Roman"/>
          <w:noProof w:val="0"/>
          <w:color w:val="000000" w:themeColor="text1"/>
          <w:sz w:val="24"/>
          <w:szCs w:val="24"/>
        </w:rPr>
        <w:fldChar w:fldCharType="begin"/>
      </w:r>
      <w:r w:rsidR="00840E5B" w:rsidRPr="00792BD5">
        <w:rPr>
          <w:rFonts w:ascii="Times New Roman" w:eastAsia="Times New Roman" w:hAnsi="Times New Roman" w:cs="Times New Roman"/>
          <w:noProof w:val="0"/>
          <w:color w:val="000000" w:themeColor="text1"/>
          <w:sz w:val="24"/>
          <w:szCs w:val="24"/>
        </w:rPr>
        <w:instrText xml:space="preserve"> REF _Ref103094006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840E5B" w:rsidRPr="00792BD5">
        <w:rPr>
          <w:rFonts w:ascii="Times New Roman" w:eastAsia="Times New Roman" w:hAnsi="Times New Roman" w:cs="Times New Roman"/>
          <w:noProof w:val="0"/>
          <w:color w:val="000000" w:themeColor="text1"/>
          <w:sz w:val="24"/>
          <w:szCs w:val="24"/>
        </w:rPr>
      </w:r>
      <w:r w:rsidR="00840E5B"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 xml:space="preserve">rt. 21 </w:t>
      </w:r>
      <w:r w:rsidR="00840E5B" w:rsidRPr="00792BD5">
        <w:rPr>
          <w:rFonts w:ascii="Times New Roman" w:eastAsia="Times New Roman" w:hAnsi="Times New Roman" w:cs="Times New Roman"/>
          <w:noProof w:val="0"/>
          <w:color w:val="000000" w:themeColor="text1"/>
          <w:sz w:val="24"/>
          <w:szCs w:val="24"/>
        </w:rPr>
        <w:fldChar w:fldCharType="end"/>
      </w:r>
      <w:r w:rsidR="00392D6A" w:rsidRPr="00792BD5">
        <w:rPr>
          <w:rFonts w:ascii="Times New Roman" w:eastAsia="Times New Roman" w:hAnsi="Times New Roman" w:cs="Times New Roman"/>
          <w:noProof w:val="0"/>
          <w:color w:val="000000" w:themeColor="text1"/>
          <w:sz w:val="24"/>
          <w:szCs w:val="24"/>
        </w:rPr>
        <w:t xml:space="preserve"> alin. (1)</w:t>
      </w:r>
      <w:r w:rsidR="00DA4132"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se calculează cu </w:t>
      </w:r>
      <w:r w:rsidR="0076689A"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w:t>
      </w:r>
      <w:bookmarkEnd w:id="26"/>
      <w:r w:rsidRPr="00792BD5">
        <w:rPr>
          <w:rFonts w:ascii="Times New Roman" w:eastAsia="Times New Roman" w:hAnsi="Times New Roman" w:cs="Times New Roman"/>
          <w:noProof w:val="0"/>
          <w:color w:val="000000" w:themeColor="text1"/>
          <w:sz w:val="24"/>
          <w:szCs w:val="24"/>
        </w:rPr>
        <w:t xml:space="preserve"> </w:t>
      </w:r>
    </w:p>
    <w:p w14:paraId="26D50E60" w14:textId="77777777" w:rsidR="00C919F6" w:rsidRPr="00792BD5" w:rsidRDefault="00C919F6" w:rsidP="00263409">
      <w:pPr>
        <w:pStyle w:val="ListParagraph"/>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rPr>
      </w:pPr>
    </w:p>
    <w:p w14:paraId="2324330C" w14:textId="0F5E6E6B" w:rsidR="007B6682" w:rsidRPr="00792BD5" w:rsidRDefault="006650B1" w:rsidP="00263409">
      <w:pPr>
        <w:spacing w:after="0" w:line="360" w:lineRule="auto"/>
        <w:jc w:val="center"/>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TA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j=1</m:t>
            </m:r>
          </m:sub>
          <m:sup>
            <m:r>
              <w:rPr>
                <w:rFonts w:ascii="Cambria Math" w:eastAsia="Times New Roman" w:hAnsi="Cambria Math" w:cs="Times New Roman"/>
                <w:noProof w:val="0"/>
                <w:color w:val="000000" w:themeColor="text1"/>
                <w:sz w:val="24"/>
                <w:szCs w:val="24"/>
              </w:rPr>
              <m:t>m</m:t>
            </m:r>
          </m:sup>
          <m:e>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REP</m:t>
                </m:r>
              </m:sub>
              <m:sup>
                <m:r>
                  <w:rPr>
                    <w:rFonts w:ascii="Cambria Math" w:eastAsia="Times New Roman" w:hAnsi="Cambria Math" w:cs="Times New Roman"/>
                    <w:noProof w:val="0"/>
                    <w:color w:val="000000" w:themeColor="text1"/>
                    <w:sz w:val="24"/>
                    <w:szCs w:val="24"/>
                  </w:rPr>
                  <m:t>j</m:t>
                </m:r>
              </m:sup>
            </m:sSubSup>
            <m:r>
              <w:rPr>
                <w:rFonts w:ascii="Cambria Math" w:eastAsia="Times New Roman" w:hAnsi="Cambria Math" w:cs="Times New Roman"/>
                <w:noProof w:val="0"/>
                <w:color w:val="000000" w:themeColor="text1"/>
                <w:sz w:val="24"/>
                <w:szCs w:val="24"/>
              </w:rPr>
              <m:t>+</m:t>
            </m:r>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NCA</m:t>
                </m:r>
              </m:sub>
              <m:sup>
                <m:r>
                  <w:rPr>
                    <w:rFonts w:ascii="Cambria Math" w:eastAsia="Times New Roman" w:hAnsi="Cambria Math" w:cs="Times New Roman"/>
                    <w:noProof w:val="0"/>
                    <w:color w:val="000000" w:themeColor="text1"/>
                    <w:sz w:val="24"/>
                    <w:szCs w:val="24"/>
                  </w:rPr>
                  <m:t>i</m:t>
                </m:r>
              </m:sup>
            </m:sSubSup>
          </m:e>
        </m:nary>
      </m:oMath>
      <w:r w:rsidR="00C4117D" w:rsidRPr="00792BD5">
        <w:rPr>
          <w:rFonts w:ascii="Times New Roman" w:eastAsia="Times New Roman" w:hAnsi="Times New Roman" w:cs="Times New Roman"/>
          <w:noProof w:val="0"/>
          <w:color w:val="000000" w:themeColor="text1"/>
          <w:sz w:val="24"/>
          <w:szCs w:val="24"/>
        </w:rPr>
        <w:t xml:space="preserve">                  </w:t>
      </w:r>
      <w:r w:rsidR="00792BD5">
        <w:rPr>
          <w:rFonts w:ascii="Times New Roman" w:eastAsia="Times New Roman" w:hAnsi="Times New Roman" w:cs="Times New Roman"/>
          <w:noProof w:val="0"/>
          <w:color w:val="000000" w:themeColor="text1"/>
          <w:sz w:val="24"/>
          <w:szCs w:val="24"/>
        </w:rPr>
        <w:t xml:space="preserve">             </w:t>
      </w:r>
      <w:r w:rsidR="00C4117D" w:rsidRPr="00792BD5">
        <w:rPr>
          <w:rFonts w:ascii="Times New Roman" w:eastAsia="Times New Roman" w:hAnsi="Times New Roman" w:cs="Times New Roman"/>
          <w:b/>
          <w:noProof w:val="0"/>
          <w:color w:val="000000" w:themeColor="text1"/>
          <w:sz w:val="24"/>
          <w:szCs w:val="24"/>
        </w:rPr>
        <w:t xml:space="preserve"> (</w:t>
      </w:r>
      <w:r w:rsidR="00641DFB" w:rsidRPr="00792BD5">
        <w:rPr>
          <w:rFonts w:ascii="Times New Roman" w:eastAsia="Times New Roman" w:hAnsi="Times New Roman" w:cs="Times New Roman"/>
          <w:b/>
          <w:noProof w:val="0"/>
          <w:color w:val="000000" w:themeColor="text1"/>
          <w:sz w:val="24"/>
          <w:szCs w:val="24"/>
        </w:rPr>
        <w:t>1</w:t>
      </w:r>
      <w:r w:rsidR="00116CDC" w:rsidRPr="00792BD5">
        <w:rPr>
          <w:rFonts w:ascii="Times New Roman" w:eastAsia="Times New Roman" w:hAnsi="Times New Roman" w:cs="Times New Roman"/>
          <w:b/>
          <w:noProof w:val="0"/>
          <w:color w:val="000000" w:themeColor="text1"/>
          <w:sz w:val="24"/>
          <w:szCs w:val="24"/>
        </w:rPr>
        <w:t>8</w:t>
      </w:r>
      <w:r w:rsidR="00C4117D" w:rsidRPr="00792BD5">
        <w:rPr>
          <w:rFonts w:ascii="Times New Roman" w:eastAsia="Times New Roman" w:hAnsi="Times New Roman" w:cs="Times New Roman"/>
          <w:b/>
          <w:noProof w:val="0"/>
          <w:color w:val="000000" w:themeColor="text1"/>
          <w:sz w:val="24"/>
          <w:szCs w:val="24"/>
        </w:rPr>
        <w:t>)</w:t>
      </w:r>
    </w:p>
    <w:p w14:paraId="1881D79E" w14:textId="77777777" w:rsidR="00C74532" w:rsidRPr="00792BD5" w:rsidRDefault="00C74532" w:rsidP="00263409">
      <w:pPr>
        <w:spacing w:after="0" w:line="360" w:lineRule="auto"/>
        <w:jc w:val="both"/>
        <w:rPr>
          <w:rFonts w:ascii="Times New Roman" w:eastAsia="Times New Roman" w:hAnsi="Times New Roman" w:cs="Times New Roman"/>
          <w:noProof w:val="0"/>
          <w:color w:val="000000" w:themeColor="text1"/>
          <w:sz w:val="24"/>
          <w:szCs w:val="24"/>
        </w:rPr>
      </w:pPr>
    </w:p>
    <w:p w14:paraId="6AF41848" w14:textId="1D7D4AF1"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în care</w:t>
      </w:r>
      <w:r w:rsidR="008C10C1"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w:t>
      </w:r>
    </w:p>
    <w:p w14:paraId="76197688" w14:textId="087B1BAF" w:rsidR="00EC14B8" w:rsidRPr="00792BD5" w:rsidRDefault="006650B1"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bCs/>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REP</m:t>
            </m:r>
          </m:sub>
          <m:sup>
            <m:r>
              <w:rPr>
                <w:rFonts w:ascii="Cambria Math" w:eastAsia="Times New Roman" w:hAnsi="Cambria Math" w:cs="Times New Roman"/>
                <w:noProof w:val="0"/>
                <w:color w:val="000000" w:themeColor="text1"/>
                <w:sz w:val="24"/>
                <w:szCs w:val="24"/>
              </w:rPr>
              <m:t>j</m:t>
            </m:r>
          </m:sup>
        </m:sSubSup>
      </m:oMath>
      <w:r w:rsidR="003E060E" w:rsidRPr="00792BD5">
        <w:rPr>
          <w:rFonts w:ascii="Times New Roman" w:eastAsia="Times New Roman" w:hAnsi="Times New Roman" w:cs="Times New Roman"/>
          <w:noProof w:val="0"/>
          <w:color w:val="000000" w:themeColor="text1"/>
          <w:sz w:val="24"/>
          <w:szCs w:val="24"/>
        </w:rPr>
        <w:t xml:space="preserve"> - numărul de </w:t>
      </w:r>
      <w:r w:rsidR="00EB2BAE" w:rsidRPr="00792BD5">
        <w:rPr>
          <w:rFonts w:ascii="Times New Roman" w:eastAsia="Times New Roman" w:hAnsi="Times New Roman" w:cs="Times New Roman"/>
          <w:noProof w:val="0"/>
          <w:color w:val="000000" w:themeColor="text1"/>
          <w:sz w:val="24"/>
          <w:szCs w:val="24"/>
        </w:rPr>
        <w:t>unități</w:t>
      </w:r>
      <w:r w:rsidR="003E060E" w:rsidRPr="00792BD5">
        <w:rPr>
          <w:rFonts w:ascii="Times New Roman" w:eastAsia="Times New Roman" w:hAnsi="Times New Roman" w:cs="Times New Roman"/>
          <w:noProof w:val="0"/>
          <w:color w:val="000000" w:themeColor="text1"/>
          <w:sz w:val="24"/>
          <w:szCs w:val="24"/>
        </w:rPr>
        <w:t xml:space="preserve"> de consum</w:t>
      </w:r>
      <w:r w:rsidR="006140E9" w:rsidRPr="00792BD5">
        <w:rPr>
          <w:rFonts w:ascii="Times New Roman" w:eastAsia="Times New Roman" w:hAnsi="Times New Roman" w:cs="Times New Roman"/>
          <w:noProof w:val="0"/>
          <w:color w:val="000000" w:themeColor="text1"/>
          <w:sz w:val="24"/>
          <w:szCs w:val="24"/>
        </w:rPr>
        <w:t>,</w:t>
      </w:r>
      <w:r w:rsidR="003E060E" w:rsidRPr="00792BD5">
        <w:rPr>
          <w:rFonts w:ascii="Times New Roman" w:eastAsia="Times New Roman" w:hAnsi="Times New Roman" w:cs="Times New Roman"/>
          <w:noProof w:val="0"/>
          <w:color w:val="000000" w:themeColor="text1"/>
          <w:sz w:val="24"/>
          <w:szCs w:val="24"/>
        </w:rPr>
        <w:t xml:space="preserve"> calculat ca diferenţă de </w:t>
      </w:r>
      <w:r w:rsidR="00EB2BAE" w:rsidRPr="00792BD5">
        <w:rPr>
          <w:rFonts w:ascii="Times New Roman" w:eastAsia="Times New Roman" w:hAnsi="Times New Roman" w:cs="Times New Roman"/>
          <w:noProof w:val="0"/>
          <w:color w:val="000000" w:themeColor="text1"/>
          <w:sz w:val="24"/>
          <w:szCs w:val="24"/>
        </w:rPr>
        <w:t>indecși</w:t>
      </w:r>
      <w:r w:rsidR="003E060E" w:rsidRPr="00792BD5">
        <w:rPr>
          <w:rFonts w:ascii="Times New Roman" w:eastAsia="Times New Roman" w:hAnsi="Times New Roman" w:cs="Times New Roman"/>
          <w:noProof w:val="0"/>
          <w:color w:val="000000" w:themeColor="text1"/>
          <w:sz w:val="24"/>
          <w:szCs w:val="24"/>
        </w:rPr>
        <w:t xml:space="preserve">, pentru repartitorul de costuri pentru apa caldă </w:t>
      </w:r>
      <w:r w:rsidR="003E060E" w:rsidRPr="00792BD5">
        <w:rPr>
          <w:rFonts w:ascii="Times New Roman" w:eastAsia="Times New Roman" w:hAnsi="Times New Roman" w:cs="Times New Roman"/>
          <w:i/>
          <w:noProof w:val="0"/>
          <w:color w:val="000000" w:themeColor="text1"/>
          <w:sz w:val="24"/>
          <w:szCs w:val="24"/>
        </w:rPr>
        <w:t>"j"</w:t>
      </w:r>
      <w:r w:rsidR="003E060E" w:rsidRPr="00792BD5">
        <w:rPr>
          <w:rFonts w:ascii="Times New Roman" w:eastAsia="Times New Roman" w:hAnsi="Times New Roman" w:cs="Times New Roman"/>
          <w:noProof w:val="0"/>
          <w:color w:val="000000" w:themeColor="text1"/>
          <w:sz w:val="24"/>
          <w:szCs w:val="24"/>
        </w:rPr>
        <w:t xml:space="preserve"> din apartamentul sau din </w:t>
      </w:r>
      <w:r w:rsidR="00EB2BAE" w:rsidRPr="00792BD5">
        <w:rPr>
          <w:rFonts w:ascii="Times New Roman" w:eastAsia="Times New Roman" w:hAnsi="Times New Roman" w:cs="Times New Roman"/>
          <w:noProof w:val="0"/>
          <w:color w:val="000000" w:themeColor="text1"/>
          <w:sz w:val="24"/>
          <w:szCs w:val="24"/>
        </w:rPr>
        <w:t>spațiul</w:t>
      </w:r>
      <w:r w:rsidR="003E060E" w:rsidRPr="00792BD5">
        <w:rPr>
          <w:rFonts w:ascii="Times New Roman" w:eastAsia="Times New Roman" w:hAnsi="Times New Roman" w:cs="Times New Roman"/>
          <w:noProof w:val="0"/>
          <w:color w:val="000000" w:themeColor="text1"/>
          <w:sz w:val="24"/>
          <w:szCs w:val="24"/>
        </w:rPr>
        <w:t xml:space="preserve"> cu altă destinaţie </w:t>
      </w:r>
      <w:r w:rsidR="00260840"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00260840" w:rsidRPr="00792BD5">
        <w:rPr>
          <w:rFonts w:ascii="Times New Roman" w:eastAsia="Times New Roman" w:hAnsi="Times New Roman" w:cs="Times New Roman"/>
          <w:bCs/>
          <w:noProof w:val="0"/>
          <w:color w:val="000000" w:themeColor="text1"/>
          <w:sz w:val="24"/>
          <w:szCs w:val="24"/>
        </w:rPr>
        <w:t xml:space="preserve"> </w:t>
      </w:r>
      <w:r w:rsidR="003E060E" w:rsidRPr="00792BD5">
        <w:rPr>
          <w:rFonts w:ascii="Times New Roman" w:eastAsia="Times New Roman" w:hAnsi="Times New Roman" w:cs="Times New Roman"/>
          <w:i/>
          <w:noProof w:val="0"/>
          <w:color w:val="000000" w:themeColor="text1"/>
          <w:sz w:val="24"/>
          <w:szCs w:val="24"/>
        </w:rPr>
        <w:t>"i";</w:t>
      </w:r>
      <w:r w:rsidR="003E060E" w:rsidRPr="00792BD5">
        <w:rPr>
          <w:rFonts w:ascii="Times New Roman" w:eastAsia="Times New Roman" w:hAnsi="Times New Roman" w:cs="Times New Roman"/>
          <w:noProof w:val="0"/>
          <w:color w:val="000000" w:themeColor="text1"/>
          <w:sz w:val="24"/>
          <w:szCs w:val="24"/>
        </w:rPr>
        <w:t xml:space="preserve"> </w:t>
      </w:r>
      <w:r w:rsidR="002E0CFA" w:rsidRPr="00792BD5">
        <w:rPr>
          <w:rFonts w:ascii="Times New Roman" w:eastAsia="Times New Roman" w:hAnsi="Times New Roman" w:cs="Times New Roman"/>
          <w:noProof w:val="0"/>
          <w:color w:val="000000" w:themeColor="text1"/>
          <w:sz w:val="24"/>
          <w:szCs w:val="24"/>
        </w:rPr>
        <w:t xml:space="preserve">în cazul în care repartitoarele de costuri pentru apă caldă de consum </w:t>
      </w:r>
      <w:r w:rsidR="00D4724F" w:rsidRPr="00792BD5">
        <w:rPr>
          <w:rFonts w:ascii="Times New Roman" w:eastAsia="Times New Roman" w:hAnsi="Times New Roman" w:cs="Times New Roman"/>
          <w:noProof w:val="0"/>
          <w:color w:val="000000" w:themeColor="text1"/>
          <w:sz w:val="24"/>
          <w:szCs w:val="24"/>
        </w:rPr>
        <w:t xml:space="preserve">optice </w:t>
      </w:r>
      <w:r w:rsidR="002E0CFA" w:rsidRPr="00792BD5">
        <w:rPr>
          <w:rFonts w:ascii="Times New Roman" w:eastAsia="Times New Roman" w:hAnsi="Times New Roman" w:cs="Times New Roman"/>
          <w:noProof w:val="0"/>
          <w:color w:val="000000" w:themeColor="text1"/>
          <w:sz w:val="24"/>
          <w:szCs w:val="24"/>
        </w:rPr>
        <w:t>nu se pot citi</w:t>
      </w:r>
      <w:r w:rsidR="001E4CC6" w:rsidRPr="00792BD5">
        <w:rPr>
          <w:rFonts w:ascii="Times New Roman" w:eastAsia="Times New Roman" w:hAnsi="Times New Roman" w:cs="Times New Roman"/>
          <w:noProof w:val="0"/>
          <w:color w:val="000000" w:themeColor="text1"/>
          <w:sz w:val="24"/>
          <w:szCs w:val="24"/>
        </w:rPr>
        <w:t xml:space="preserve"> sau </w:t>
      </w:r>
      <w:r w:rsidR="00D4724F" w:rsidRPr="00792BD5">
        <w:rPr>
          <w:rFonts w:ascii="Times New Roman" w:eastAsia="Times New Roman" w:hAnsi="Times New Roman" w:cs="Times New Roman"/>
          <w:noProof w:val="0"/>
          <w:color w:val="000000" w:themeColor="text1"/>
          <w:sz w:val="24"/>
          <w:szCs w:val="24"/>
        </w:rPr>
        <w:t xml:space="preserve"> repartitoarele cu citire </w:t>
      </w:r>
      <w:r w:rsidR="00B9659F" w:rsidRPr="00792BD5">
        <w:rPr>
          <w:rFonts w:ascii="Times New Roman" w:eastAsia="Times New Roman" w:hAnsi="Times New Roman" w:cs="Times New Roman"/>
          <w:noProof w:val="0"/>
          <w:color w:val="000000" w:themeColor="text1"/>
          <w:sz w:val="24"/>
          <w:szCs w:val="24"/>
        </w:rPr>
        <w:t xml:space="preserve">de </w:t>
      </w:r>
      <w:r w:rsidR="00D4724F" w:rsidRPr="00792BD5">
        <w:rPr>
          <w:rFonts w:ascii="Times New Roman" w:eastAsia="Times New Roman" w:hAnsi="Times New Roman" w:cs="Times New Roman"/>
          <w:noProof w:val="0"/>
          <w:color w:val="000000" w:themeColor="text1"/>
          <w:sz w:val="24"/>
          <w:szCs w:val="24"/>
        </w:rPr>
        <w:t>la distanță nu se pot recepționa</w:t>
      </w:r>
      <w:r w:rsidR="00D4724F" w:rsidRPr="00792BD5" w:rsidDel="00D4724F">
        <w:rPr>
          <w:rFonts w:ascii="Times New Roman" w:eastAsia="Times New Roman" w:hAnsi="Times New Roman" w:cs="Times New Roman"/>
          <w:noProof w:val="0"/>
          <w:color w:val="000000" w:themeColor="text1"/>
          <w:sz w:val="24"/>
          <w:szCs w:val="24"/>
        </w:rPr>
        <w:t xml:space="preserve"> </w:t>
      </w:r>
      <w:r w:rsidR="002E0CFA" w:rsidRPr="00792BD5">
        <w:rPr>
          <w:rFonts w:ascii="Times New Roman" w:eastAsia="Times New Roman" w:hAnsi="Times New Roman" w:cs="Times New Roman"/>
          <w:noProof w:val="0"/>
          <w:color w:val="000000" w:themeColor="text1"/>
          <w:sz w:val="24"/>
          <w:szCs w:val="24"/>
        </w:rPr>
        <w:t>numărul de unități de consum</w:t>
      </w:r>
      <w:r w:rsidR="00D4724F" w:rsidRPr="00792BD5">
        <w:rPr>
          <w:rFonts w:ascii="Times New Roman" w:eastAsia="Times New Roman" w:hAnsi="Times New Roman" w:cs="Times New Roman"/>
          <w:noProof w:val="0"/>
          <w:color w:val="000000" w:themeColor="text1"/>
          <w:sz w:val="24"/>
          <w:szCs w:val="24"/>
        </w:rPr>
        <w:t xml:space="preserve"> se estimează</w:t>
      </w:r>
      <w:r w:rsidR="002E0CFA" w:rsidRPr="00792BD5">
        <w:rPr>
          <w:rFonts w:ascii="Times New Roman" w:eastAsia="Times New Roman" w:hAnsi="Times New Roman" w:cs="Times New Roman"/>
          <w:noProof w:val="0"/>
          <w:color w:val="000000" w:themeColor="text1"/>
          <w:sz w:val="24"/>
          <w:szCs w:val="24"/>
        </w:rPr>
        <w:t xml:space="preserve">, conform prevederilor de la </w:t>
      </w:r>
      <w:r w:rsidR="002E0CFA" w:rsidRPr="00792BD5">
        <w:rPr>
          <w:rFonts w:ascii="Times New Roman" w:eastAsia="Times New Roman" w:hAnsi="Times New Roman" w:cs="Times New Roman"/>
          <w:noProof w:val="0"/>
          <w:color w:val="000000" w:themeColor="text1"/>
          <w:sz w:val="24"/>
          <w:szCs w:val="24"/>
        </w:rPr>
        <w:fldChar w:fldCharType="begin"/>
      </w:r>
      <w:r w:rsidR="002E0CFA" w:rsidRPr="00792BD5">
        <w:rPr>
          <w:rFonts w:ascii="Times New Roman" w:eastAsia="Times New Roman" w:hAnsi="Times New Roman" w:cs="Times New Roman"/>
          <w:noProof w:val="0"/>
          <w:color w:val="000000" w:themeColor="text1"/>
          <w:sz w:val="24"/>
          <w:szCs w:val="24"/>
        </w:rPr>
        <w:instrText xml:space="preserve"> REF _Ref103093735 \r \h </w:instrText>
      </w:r>
      <w:r w:rsidR="00D4724F" w:rsidRPr="00792BD5">
        <w:rPr>
          <w:rFonts w:ascii="Times New Roman" w:eastAsia="Times New Roman" w:hAnsi="Times New Roman" w:cs="Times New Roman"/>
          <w:noProof w:val="0"/>
          <w:color w:val="000000" w:themeColor="text1"/>
          <w:sz w:val="24"/>
          <w:szCs w:val="24"/>
        </w:rPr>
        <w:instrText xml:space="preserve"> \* MERGEFORMAT </w:instrText>
      </w:r>
      <w:r w:rsidR="002E0CFA" w:rsidRPr="00792BD5">
        <w:rPr>
          <w:rFonts w:ascii="Times New Roman" w:eastAsia="Times New Roman" w:hAnsi="Times New Roman" w:cs="Times New Roman"/>
          <w:noProof w:val="0"/>
          <w:color w:val="000000" w:themeColor="text1"/>
          <w:sz w:val="24"/>
          <w:szCs w:val="24"/>
        </w:rPr>
      </w:r>
      <w:r w:rsidR="002E0CFA" w:rsidRPr="00792BD5">
        <w:rPr>
          <w:rFonts w:ascii="Times New Roman" w:eastAsia="Times New Roman" w:hAnsi="Times New Roman" w:cs="Times New Roman"/>
          <w:noProof w:val="0"/>
          <w:color w:val="000000" w:themeColor="text1"/>
          <w:sz w:val="24"/>
          <w:szCs w:val="24"/>
        </w:rPr>
        <w:fldChar w:fldCharType="separate"/>
      </w:r>
      <w:r w:rsidR="00EC14B8" w:rsidRPr="00792BD5">
        <w:rPr>
          <w:rFonts w:ascii="Times New Roman" w:eastAsia="Times New Roman" w:hAnsi="Times New Roman" w:cs="Times New Roman"/>
          <w:noProof w:val="0"/>
          <w:color w:val="000000" w:themeColor="text1"/>
          <w:sz w:val="24"/>
          <w:szCs w:val="24"/>
        </w:rPr>
        <w:t>a</w:t>
      </w:r>
      <w:r w:rsidR="00FF2E0B" w:rsidRPr="00792BD5">
        <w:rPr>
          <w:rFonts w:ascii="Times New Roman" w:eastAsia="Times New Roman" w:hAnsi="Times New Roman" w:cs="Times New Roman"/>
          <w:noProof w:val="0"/>
          <w:color w:val="000000" w:themeColor="text1"/>
          <w:sz w:val="24"/>
          <w:szCs w:val="24"/>
        </w:rPr>
        <w:t xml:space="preserve">rt. 20 </w:t>
      </w:r>
      <w:r w:rsidR="002E0CFA" w:rsidRPr="00792BD5">
        <w:rPr>
          <w:rFonts w:ascii="Times New Roman" w:eastAsia="Times New Roman" w:hAnsi="Times New Roman" w:cs="Times New Roman"/>
          <w:noProof w:val="0"/>
          <w:color w:val="000000" w:themeColor="text1"/>
          <w:sz w:val="24"/>
          <w:szCs w:val="24"/>
        </w:rPr>
        <w:fldChar w:fldCharType="end"/>
      </w:r>
      <w:r w:rsidR="002E0CFA" w:rsidRPr="00792BD5">
        <w:rPr>
          <w:rFonts w:ascii="Times New Roman" w:eastAsia="Times New Roman" w:hAnsi="Times New Roman" w:cs="Times New Roman"/>
          <w:noProof w:val="0"/>
          <w:color w:val="000000" w:themeColor="text1"/>
          <w:sz w:val="24"/>
          <w:szCs w:val="24"/>
        </w:rPr>
        <w:t>alin. (8) sau (</w:t>
      </w:r>
      <w:r w:rsidR="00FE7F23">
        <w:rPr>
          <w:rFonts w:ascii="Times New Roman" w:eastAsia="Times New Roman" w:hAnsi="Times New Roman" w:cs="Times New Roman"/>
          <w:noProof w:val="0"/>
          <w:color w:val="000000" w:themeColor="text1"/>
          <w:sz w:val="24"/>
          <w:szCs w:val="24"/>
        </w:rPr>
        <w:t>10</w:t>
      </w:r>
      <w:r w:rsidR="002E0CFA" w:rsidRPr="00792BD5">
        <w:rPr>
          <w:rFonts w:ascii="Times New Roman" w:eastAsia="Times New Roman" w:hAnsi="Times New Roman" w:cs="Times New Roman"/>
          <w:noProof w:val="0"/>
          <w:color w:val="000000" w:themeColor="text1"/>
          <w:sz w:val="24"/>
          <w:szCs w:val="24"/>
        </w:rPr>
        <w:t>)</w:t>
      </w:r>
      <w:r w:rsidR="00EC14B8" w:rsidRPr="00792BD5">
        <w:rPr>
          <w:rFonts w:ascii="Times New Roman" w:eastAsia="Times New Roman" w:hAnsi="Times New Roman" w:cs="Times New Roman"/>
          <w:noProof w:val="0"/>
          <w:color w:val="000000" w:themeColor="text1"/>
          <w:sz w:val="24"/>
          <w:szCs w:val="24"/>
        </w:rPr>
        <w:t>;</w:t>
      </w:r>
    </w:p>
    <w:p w14:paraId="121CB4F8" w14:textId="5D6C95AB" w:rsidR="003E060E" w:rsidRPr="00792BD5" w:rsidRDefault="006650B1"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bCs/>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NCA</m:t>
            </m:r>
          </m:sub>
          <m:sup>
            <m:r>
              <w:rPr>
                <w:rFonts w:ascii="Cambria Math" w:eastAsia="Times New Roman" w:hAnsi="Cambria Math" w:cs="Times New Roman"/>
                <w:noProof w:val="0"/>
                <w:color w:val="000000" w:themeColor="text1"/>
                <w:sz w:val="24"/>
                <w:szCs w:val="24"/>
              </w:rPr>
              <m:t>i</m:t>
            </m:r>
          </m:sup>
        </m:sSubSup>
      </m:oMath>
      <w:r w:rsidR="003E060E" w:rsidRPr="00792BD5">
        <w:rPr>
          <w:rFonts w:ascii="Times New Roman" w:eastAsia="Times New Roman" w:hAnsi="Times New Roman" w:cs="Times New Roman"/>
          <w:noProof w:val="0"/>
          <w:color w:val="000000" w:themeColor="text1"/>
          <w:sz w:val="24"/>
          <w:szCs w:val="24"/>
        </w:rPr>
        <w:t xml:space="preserve"> - numărul total de </w:t>
      </w:r>
      <w:r w:rsidR="00EB2BAE" w:rsidRPr="00792BD5">
        <w:rPr>
          <w:rFonts w:ascii="Times New Roman" w:eastAsia="Times New Roman" w:hAnsi="Times New Roman" w:cs="Times New Roman"/>
          <w:noProof w:val="0"/>
          <w:color w:val="000000" w:themeColor="text1"/>
          <w:sz w:val="24"/>
          <w:szCs w:val="24"/>
        </w:rPr>
        <w:t>unități</w:t>
      </w:r>
      <w:r w:rsidR="003E060E" w:rsidRPr="00792BD5">
        <w:rPr>
          <w:rFonts w:ascii="Times New Roman" w:eastAsia="Times New Roman" w:hAnsi="Times New Roman" w:cs="Times New Roman"/>
          <w:noProof w:val="0"/>
          <w:color w:val="000000" w:themeColor="text1"/>
          <w:sz w:val="24"/>
          <w:szCs w:val="24"/>
        </w:rPr>
        <w:t xml:space="preserve"> de consum alocate pentru apartamentul </w:t>
      </w:r>
      <w:r w:rsidR="003E060E" w:rsidRPr="00792BD5">
        <w:rPr>
          <w:rFonts w:ascii="Times New Roman" w:eastAsia="Times New Roman" w:hAnsi="Times New Roman" w:cs="Times New Roman"/>
          <w:i/>
          <w:noProof w:val="0"/>
          <w:color w:val="000000" w:themeColor="text1"/>
          <w:sz w:val="24"/>
          <w:szCs w:val="24"/>
        </w:rPr>
        <w:t>"i"</w:t>
      </w:r>
      <w:r w:rsidR="006140E9" w:rsidRPr="00792BD5">
        <w:rPr>
          <w:rFonts w:ascii="Times New Roman" w:eastAsia="Times New Roman" w:hAnsi="Times New Roman" w:cs="Times New Roman"/>
          <w:i/>
          <w:noProof w:val="0"/>
          <w:color w:val="000000" w:themeColor="text1"/>
          <w:sz w:val="24"/>
          <w:szCs w:val="24"/>
        </w:rPr>
        <w:t>,</w:t>
      </w:r>
      <w:r w:rsidR="003E060E" w:rsidRPr="00792BD5">
        <w:rPr>
          <w:rFonts w:ascii="Times New Roman" w:eastAsia="Times New Roman" w:hAnsi="Times New Roman" w:cs="Times New Roman"/>
          <w:noProof w:val="0"/>
          <w:color w:val="000000" w:themeColor="text1"/>
          <w:sz w:val="24"/>
          <w:szCs w:val="24"/>
        </w:rPr>
        <w:t xml:space="preserve"> care </w:t>
      </w:r>
      <w:r w:rsidR="004A5783" w:rsidRPr="00792BD5">
        <w:rPr>
          <w:rFonts w:ascii="Times New Roman" w:eastAsia="Times New Roman" w:hAnsi="Times New Roman" w:cs="Times New Roman"/>
          <w:noProof w:val="0"/>
          <w:color w:val="000000" w:themeColor="text1"/>
          <w:sz w:val="24"/>
          <w:szCs w:val="24"/>
        </w:rPr>
        <w:t xml:space="preserve">fie </w:t>
      </w:r>
      <w:r w:rsidR="003E060E" w:rsidRPr="00792BD5">
        <w:rPr>
          <w:rFonts w:ascii="Times New Roman" w:eastAsia="Times New Roman" w:hAnsi="Times New Roman" w:cs="Times New Roman"/>
          <w:noProof w:val="0"/>
          <w:color w:val="000000" w:themeColor="text1"/>
          <w:sz w:val="24"/>
          <w:szCs w:val="24"/>
        </w:rPr>
        <w:t>nu are</w:t>
      </w:r>
      <w:r w:rsidR="00DD472C" w:rsidRPr="00792BD5">
        <w:rPr>
          <w:rFonts w:ascii="Times New Roman" w:eastAsia="Times New Roman" w:hAnsi="Times New Roman" w:cs="Times New Roman"/>
          <w:noProof w:val="0"/>
          <w:color w:val="000000" w:themeColor="text1"/>
          <w:sz w:val="24"/>
          <w:szCs w:val="24"/>
        </w:rPr>
        <w:t xml:space="preserve"> montate</w:t>
      </w:r>
      <w:r w:rsidR="003E060E" w:rsidRPr="00792BD5">
        <w:rPr>
          <w:rFonts w:ascii="Times New Roman" w:eastAsia="Times New Roman" w:hAnsi="Times New Roman" w:cs="Times New Roman"/>
          <w:noProof w:val="0"/>
          <w:color w:val="000000" w:themeColor="text1"/>
          <w:sz w:val="24"/>
          <w:szCs w:val="24"/>
        </w:rPr>
        <w:t xml:space="preserve"> repartitoare de costuri pentru apă caldă</w:t>
      </w:r>
      <w:r w:rsidR="008916C8" w:rsidRPr="00792BD5">
        <w:rPr>
          <w:rFonts w:ascii="Times New Roman" w:eastAsia="Times New Roman" w:hAnsi="Times New Roman" w:cs="Times New Roman"/>
          <w:noProof w:val="0"/>
          <w:color w:val="000000" w:themeColor="text1"/>
          <w:sz w:val="24"/>
          <w:szCs w:val="24"/>
        </w:rPr>
        <w:t xml:space="preserve"> de consum</w:t>
      </w:r>
      <w:r w:rsidR="006140E9" w:rsidRPr="00792BD5">
        <w:rPr>
          <w:rFonts w:ascii="Times New Roman" w:eastAsia="Times New Roman" w:hAnsi="Times New Roman" w:cs="Times New Roman"/>
          <w:noProof w:val="0"/>
          <w:color w:val="000000" w:themeColor="text1"/>
          <w:sz w:val="24"/>
          <w:szCs w:val="24"/>
        </w:rPr>
        <w:t>,</w:t>
      </w:r>
      <w:r w:rsidR="004A5783" w:rsidRPr="00792BD5">
        <w:rPr>
          <w:rFonts w:ascii="Times New Roman" w:eastAsia="Times New Roman" w:hAnsi="Times New Roman" w:cs="Times New Roman"/>
          <w:noProof w:val="0"/>
          <w:color w:val="000000" w:themeColor="text1"/>
          <w:sz w:val="24"/>
          <w:szCs w:val="24"/>
        </w:rPr>
        <w:t xml:space="preserve"> fie este considerat fără repartitoare de costuri pentru apă caldă</w:t>
      </w:r>
      <w:r w:rsidR="00DD472C" w:rsidRPr="00792BD5">
        <w:rPr>
          <w:rFonts w:ascii="Times New Roman" w:eastAsia="Times New Roman" w:hAnsi="Times New Roman" w:cs="Times New Roman"/>
          <w:noProof w:val="0"/>
          <w:color w:val="000000" w:themeColor="text1"/>
          <w:sz w:val="24"/>
          <w:szCs w:val="24"/>
        </w:rPr>
        <w:t>; se</w:t>
      </w:r>
      <w:r w:rsidR="003E060E" w:rsidRPr="00792BD5">
        <w:rPr>
          <w:rFonts w:ascii="Times New Roman" w:eastAsia="Times New Roman" w:hAnsi="Times New Roman" w:cs="Times New Roman"/>
          <w:noProof w:val="0"/>
          <w:color w:val="000000" w:themeColor="text1"/>
          <w:sz w:val="24"/>
          <w:szCs w:val="24"/>
        </w:rPr>
        <w:t xml:space="preserve"> determin</w:t>
      </w:r>
      <w:r w:rsidR="00DD472C" w:rsidRPr="00792BD5">
        <w:rPr>
          <w:rFonts w:ascii="Times New Roman" w:eastAsia="Times New Roman" w:hAnsi="Times New Roman" w:cs="Times New Roman"/>
          <w:noProof w:val="0"/>
          <w:color w:val="000000" w:themeColor="text1"/>
          <w:sz w:val="24"/>
          <w:szCs w:val="24"/>
        </w:rPr>
        <w:t>ă</w:t>
      </w:r>
      <w:r w:rsidR="003E060E" w:rsidRPr="00792BD5">
        <w:rPr>
          <w:rFonts w:ascii="Times New Roman" w:eastAsia="Times New Roman" w:hAnsi="Times New Roman" w:cs="Times New Roman"/>
          <w:noProof w:val="0"/>
          <w:color w:val="000000" w:themeColor="text1"/>
          <w:sz w:val="24"/>
          <w:szCs w:val="24"/>
        </w:rPr>
        <w:t xml:space="preserve"> cu </w:t>
      </w:r>
      <w:r w:rsidR="00EB2BAE" w:rsidRPr="00792BD5">
        <w:rPr>
          <w:rFonts w:ascii="Times New Roman" w:eastAsia="Times New Roman" w:hAnsi="Times New Roman" w:cs="Times New Roman"/>
          <w:noProof w:val="0"/>
          <w:color w:val="000000" w:themeColor="text1"/>
          <w:sz w:val="24"/>
          <w:szCs w:val="24"/>
        </w:rPr>
        <w:t>relația</w:t>
      </w:r>
      <w:r w:rsidR="006F6915" w:rsidRPr="00792BD5">
        <w:rPr>
          <w:rFonts w:ascii="Times New Roman" w:eastAsia="Times New Roman" w:hAnsi="Times New Roman" w:cs="Times New Roman"/>
          <w:noProof w:val="0"/>
          <w:color w:val="000000" w:themeColor="text1"/>
          <w:sz w:val="24"/>
          <w:szCs w:val="24"/>
        </w:rPr>
        <w:t xml:space="preserve"> prevăzută la </w:t>
      </w:r>
      <w:r w:rsidR="006F6915" w:rsidRPr="00792BD5">
        <w:rPr>
          <w:rFonts w:ascii="Times New Roman" w:eastAsia="Times New Roman" w:hAnsi="Times New Roman" w:cs="Times New Roman"/>
          <w:noProof w:val="0"/>
          <w:color w:val="000000" w:themeColor="text1"/>
          <w:sz w:val="24"/>
          <w:szCs w:val="24"/>
        </w:rPr>
        <w:fldChar w:fldCharType="begin"/>
      </w:r>
      <w:r w:rsidR="006F6915" w:rsidRPr="00792BD5">
        <w:rPr>
          <w:rFonts w:ascii="Times New Roman" w:eastAsia="Times New Roman" w:hAnsi="Times New Roman" w:cs="Times New Roman"/>
          <w:noProof w:val="0"/>
          <w:color w:val="000000" w:themeColor="text1"/>
          <w:sz w:val="24"/>
          <w:szCs w:val="24"/>
        </w:rPr>
        <w:instrText xml:space="preserve"> REF _Ref103094082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6F6915" w:rsidRPr="00792BD5">
        <w:rPr>
          <w:rFonts w:ascii="Times New Roman" w:eastAsia="Times New Roman" w:hAnsi="Times New Roman" w:cs="Times New Roman"/>
          <w:noProof w:val="0"/>
          <w:color w:val="000000" w:themeColor="text1"/>
          <w:sz w:val="24"/>
          <w:szCs w:val="24"/>
        </w:rPr>
      </w:r>
      <w:r w:rsidR="006F6915"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 xml:space="preserve">rt. 27 </w:t>
      </w:r>
      <w:r w:rsidR="006F6915" w:rsidRPr="00792BD5">
        <w:rPr>
          <w:rFonts w:ascii="Times New Roman" w:eastAsia="Times New Roman" w:hAnsi="Times New Roman" w:cs="Times New Roman"/>
          <w:noProof w:val="0"/>
          <w:color w:val="000000" w:themeColor="text1"/>
          <w:sz w:val="24"/>
          <w:szCs w:val="24"/>
        </w:rPr>
        <w:fldChar w:fldCharType="end"/>
      </w:r>
      <w:r w:rsidR="003E060E" w:rsidRPr="00792BD5">
        <w:rPr>
          <w:rFonts w:ascii="Times New Roman" w:eastAsia="Times New Roman" w:hAnsi="Times New Roman" w:cs="Times New Roman"/>
          <w:noProof w:val="0"/>
          <w:color w:val="000000" w:themeColor="text1"/>
          <w:sz w:val="24"/>
          <w:szCs w:val="24"/>
        </w:rPr>
        <w:t>alin. (</w:t>
      </w:r>
      <w:r w:rsidR="00FE09F6" w:rsidRPr="00792BD5">
        <w:rPr>
          <w:rFonts w:ascii="Times New Roman" w:eastAsia="Times New Roman" w:hAnsi="Times New Roman" w:cs="Times New Roman"/>
          <w:noProof w:val="0"/>
          <w:color w:val="000000" w:themeColor="text1"/>
          <w:sz w:val="24"/>
          <w:szCs w:val="24"/>
        </w:rPr>
        <w:t>1</w:t>
      </w:r>
      <w:r w:rsidR="003E060E" w:rsidRPr="00792BD5">
        <w:rPr>
          <w:rFonts w:ascii="Times New Roman" w:eastAsia="Times New Roman" w:hAnsi="Times New Roman" w:cs="Times New Roman"/>
          <w:noProof w:val="0"/>
          <w:color w:val="000000" w:themeColor="text1"/>
          <w:sz w:val="24"/>
          <w:szCs w:val="24"/>
        </w:rPr>
        <w:t xml:space="preserve">); </w:t>
      </w:r>
    </w:p>
    <w:p w14:paraId="219BD4CC" w14:textId="74C599BB" w:rsidR="00B5479B" w:rsidRPr="00792BD5" w:rsidRDefault="00B5479B" w:rsidP="00263409">
      <w:pPr>
        <w:spacing w:after="0" w:line="360" w:lineRule="auto"/>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i/>
          <w:noProof w:val="0"/>
          <w:color w:val="000000" w:themeColor="text1"/>
          <w:sz w:val="24"/>
          <w:szCs w:val="24"/>
        </w:rPr>
        <w:t>i</w:t>
      </w:r>
      <w:r w:rsidRPr="00792BD5">
        <w:rPr>
          <w:rFonts w:ascii="Times New Roman" w:eastAsia="Times New Roman" w:hAnsi="Times New Roman" w:cs="Times New Roman"/>
          <w:bCs/>
          <w:noProof w:val="0"/>
          <w:color w:val="000000" w:themeColor="text1"/>
          <w:sz w:val="24"/>
          <w:szCs w:val="24"/>
        </w:rPr>
        <w:t xml:space="preserve"> - numărul apartamentului/spațiul</w:t>
      </w:r>
      <w:r w:rsidR="006140E9" w:rsidRPr="00792BD5">
        <w:rPr>
          <w:rFonts w:ascii="Times New Roman" w:eastAsia="Times New Roman" w:hAnsi="Times New Roman" w:cs="Times New Roman"/>
          <w:bCs/>
          <w:noProof w:val="0"/>
          <w:color w:val="000000" w:themeColor="text1"/>
          <w:sz w:val="24"/>
          <w:szCs w:val="24"/>
        </w:rPr>
        <w:t>ui</w:t>
      </w:r>
      <w:r w:rsidRPr="00792BD5">
        <w:rPr>
          <w:rFonts w:ascii="Times New Roman" w:eastAsia="Times New Roman" w:hAnsi="Times New Roman" w:cs="Times New Roman"/>
          <w:bCs/>
          <w:noProof w:val="0"/>
          <w:color w:val="000000" w:themeColor="text1"/>
          <w:sz w:val="24"/>
          <w:szCs w:val="24"/>
        </w:rPr>
        <w:t xml:space="preserve"> cu altă destinaţie decât cea de locuință</w:t>
      </w:r>
      <w:r w:rsidR="00B9659F" w:rsidRPr="00792BD5">
        <w:rPr>
          <w:rFonts w:ascii="Times New Roman" w:eastAsia="Verdana" w:hAnsi="Times New Roman" w:cs="Times New Roman"/>
          <w:bCs/>
          <w:noProof w:val="0"/>
          <w:color w:val="000000" w:themeColor="text1"/>
          <w:sz w:val="24"/>
          <w:szCs w:val="24"/>
          <w:shd w:val="clear" w:color="auto" w:fill="FFFFFF"/>
          <w:lang w:eastAsia="ro-RO"/>
        </w:rPr>
        <w:t xml:space="preserve"> </w:t>
      </w:r>
      <w:r w:rsidR="00B9659F" w:rsidRPr="00792BD5">
        <w:rPr>
          <w:rFonts w:ascii="Times New Roman" w:eastAsia="Times New Roman" w:hAnsi="Times New Roman" w:cs="Times New Roman"/>
          <w:bCs/>
          <w:noProof w:val="0"/>
          <w:color w:val="000000" w:themeColor="text1"/>
          <w:sz w:val="24"/>
          <w:szCs w:val="24"/>
        </w:rPr>
        <w:t>din unitatea de calcul</w:t>
      </w:r>
      <w:r w:rsidR="006D49BD">
        <w:rPr>
          <w:rFonts w:ascii="Times New Roman" w:eastAsia="Times New Roman" w:hAnsi="Times New Roman" w:cs="Times New Roman"/>
          <w:bCs/>
          <w:noProof w:val="0"/>
          <w:color w:val="000000" w:themeColor="text1"/>
          <w:sz w:val="24"/>
          <w:szCs w:val="24"/>
          <w:lang w:val="en-US"/>
        </w:rPr>
        <w:t>;</w:t>
      </w:r>
      <w:r w:rsidR="00B9659F" w:rsidRPr="00792BD5">
        <w:rPr>
          <w:rFonts w:ascii="Times New Roman" w:eastAsia="Times New Roman" w:hAnsi="Times New Roman" w:cs="Times New Roman"/>
          <w:bCs/>
          <w:noProof w:val="0"/>
          <w:color w:val="000000" w:themeColor="text1"/>
          <w:sz w:val="24"/>
          <w:szCs w:val="24"/>
        </w:rPr>
        <w:t xml:space="preserve"> </w:t>
      </w:r>
    </w:p>
    <w:p w14:paraId="66A4DDFF" w14:textId="052171C6" w:rsidR="00B5479B" w:rsidRPr="00792BD5" w:rsidRDefault="00B5479B" w:rsidP="00263409">
      <w:pPr>
        <w:spacing w:after="0" w:line="360" w:lineRule="auto"/>
        <w:jc w:val="both"/>
        <w:rPr>
          <w:rFonts w:ascii="Times New Roman" w:eastAsia="Times New Roman" w:hAnsi="Times New Roman" w:cs="Times New Roman"/>
          <w:bCs/>
          <w:noProof w:val="0"/>
          <w:color w:val="000000" w:themeColor="text1"/>
          <w:sz w:val="24"/>
          <w:szCs w:val="24"/>
        </w:rPr>
      </w:pPr>
      <w:r w:rsidRPr="00792BD5">
        <w:rPr>
          <w:rFonts w:ascii="Times New Roman" w:eastAsia="Times New Roman" w:hAnsi="Times New Roman" w:cs="Times New Roman"/>
          <w:bCs/>
          <w:i/>
          <w:noProof w:val="0"/>
          <w:color w:val="000000" w:themeColor="text1"/>
          <w:sz w:val="24"/>
          <w:szCs w:val="24"/>
        </w:rPr>
        <w:t>j</w:t>
      </w:r>
      <w:r w:rsidR="006140E9" w:rsidRPr="00792BD5">
        <w:rPr>
          <w:rFonts w:ascii="Times New Roman" w:eastAsia="Times New Roman" w:hAnsi="Times New Roman" w:cs="Times New Roman"/>
          <w:bCs/>
          <w:i/>
          <w:noProof w:val="0"/>
          <w:color w:val="000000" w:themeColor="text1"/>
          <w:sz w:val="24"/>
          <w:szCs w:val="24"/>
        </w:rPr>
        <w:t xml:space="preserve"> </w:t>
      </w:r>
      <w:r w:rsidRPr="00792BD5">
        <w:rPr>
          <w:rFonts w:ascii="Times New Roman" w:eastAsia="Times New Roman" w:hAnsi="Times New Roman" w:cs="Times New Roman"/>
          <w:bCs/>
          <w:noProof w:val="0"/>
          <w:color w:val="000000" w:themeColor="text1"/>
          <w:sz w:val="24"/>
          <w:szCs w:val="24"/>
        </w:rPr>
        <w:t xml:space="preserve">- </w:t>
      </w:r>
      <w:r w:rsidR="001E4CC6" w:rsidRPr="00792BD5">
        <w:rPr>
          <w:rFonts w:ascii="Times New Roman" w:eastAsia="Times New Roman" w:hAnsi="Times New Roman" w:cs="Times New Roman"/>
          <w:bCs/>
          <w:noProof w:val="0"/>
          <w:color w:val="000000" w:themeColor="text1"/>
          <w:sz w:val="24"/>
          <w:szCs w:val="24"/>
        </w:rPr>
        <w:t>încăperea</w:t>
      </w:r>
      <w:r w:rsidRPr="00792BD5">
        <w:rPr>
          <w:rFonts w:ascii="Times New Roman" w:eastAsia="Times New Roman" w:hAnsi="Times New Roman" w:cs="Times New Roman"/>
          <w:bCs/>
          <w:noProof w:val="0"/>
          <w:color w:val="000000" w:themeColor="text1"/>
          <w:sz w:val="24"/>
          <w:szCs w:val="24"/>
        </w:rPr>
        <w:t xml:space="preserve">/spațiul în care este montat repartitorul de costuri pentru apa caldă;   </w:t>
      </w:r>
    </w:p>
    <w:p w14:paraId="17CBF79A" w14:textId="244A275E"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i/>
          <w:noProof w:val="0"/>
          <w:color w:val="000000" w:themeColor="text1"/>
          <w:sz w:val="24"/>
          <w:szCs w:val="24"/>
        </w:rPr>
        <w:t>m</w:t>
      </w:r>
      <w:r w:rsidRPr="00792BD5">
        <w:rPr>
          <w:rFonts w:ascii="Times New Roman" w:eastAsia="Times New Roman" w:hAnsi="Times New Roman" w:cs="Times New Roman"/>
          <w:noProof w:val="0"/>
          <w:color w:val="000000" w:themeColor="text1"/>
          <w:sz w:val="24"/>
          <w:szCs w:val="24"/>
        </w:rPr>
        <w:t xml:space="preserve"> - numărul total de repartitoare de costuri pentru apa caldă din apartamentul sau </w:t>
      </w:r>
      <w:r w:rsidR="00EB2BAE" w:rsidRPr="00792BD5">
        <w:rPr>
          <w:rFonts w:ascii="Times New Roman" w:eastAsia="Times New Roman" w:hAnsi="Times New Roman" w:cs="Times New Roman"/>
          <w:noProof w:val="0"/>
          <w:color w:val="000000" w:themeColor="text1"/>
          <w:sz w:val="24"/>
          <w:szCs w:val="24"/>
        </w:rPr>
        <w:t>spațiul</w:t>
      </w:r>
      <w:r w:rsidRPr="00792BD5">
        <w:rPr>
          <w:rFonts w:ascii="Times New Roman" w:eastAsia="Times New Roman" w:hAnsi="Times New Roman" w:cs="Times New Roman"/>
          <w:noProof w:val="0"/>
          <w:color w:val="000000" w:themeColor="text1"/>
          <w:sz w:val="24"/>
          <w:szCs w:val="24"/>
        </w:rPr>
        <w:t xml:space="preserve"> cu altă destinaţie</w:t>
      </w:r>
      <w:r w:rsidR="00260840" w:rsidRPr="00792BD5">
        <w:rPr>
          <w:rFonts w:ascii="Times New Roman" w:hAnsi="Times New Roman" w:cs="Times New Roman"/>
          <w:bCs/>
          <w:noProof w:val="0"/>
          <w:color w:val="000000" w:themeColor="text1"/>
          <w:sz w:val="24"/>
          <w:szCs w:val="24"/>
        </w:rPr>
        <w:t xml:space="preserve"> </w:t>
      </w:r>
      <w:r w:rsidR="00260840" w:rsidRPr="00792BD5">
        <w:rPr>
          <w:rFonts w:ascii="Times New Roman" w:eastAsia="Times New Roman" w:hAnsi="Times New Roman" w:cs="Times New Roman"/>
          <w:bCs/>
          <w:noProof w:val="0"/>
          <w:color w:val="000000" w:themeColor="text1"/>
          <w:sz w:val="24"/>
          <w:szCs w:val="24"/>
        </w:rPr>
        <w:t xml:space="preserve">decât cea de </w:t>
      </w:r>
      <w:r w:rsidR="008916C8" w:rsidRPr="00792BD5">
        <w:rPr>
          <w:rFonts w:ascii="Times New Roman" w:eastAsia="Times New Roman" w:hAnsi="Times New Roman" w:cs="Times New Roman"/>
          <w:bCs/>
          <w:noProof w:val="0"/>
          <w:color w:val="000000" w:themeColor="text1"/>
          <w:sz w:val="24"/>
          <w:szCs w:val="24"/>
        </w:rPr>
        <w:t>locuință</w:t>
      </w:r>
      <w:r w:rsidRPr="00792BD5">
        <w:rPr>
          <w:rFonts w:ascii="Times New Roman" w:eastAsia="Times New Roman" w:hAnsi="Times New Roman" w:cs="Times New Roman"/>
          <w:noProof w:val="0"/>
          <w:color w:val="000000" w:themeColor="text1"/>
          <w:sz w:val="24"/>
          <w:szCs w:val="24"/>
        </w:rPr>
        <w:t xml:space="preserve">. </w:t>
      </w:r>
    </w:p>
    <w:p w14:paraId="42ADC7C4" w14:textId="2DF2E16C" w:rsidR="000B64CC" w:rsidRPr="00792BD5" w:rsidRDefault="000B64CC"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bookmarkStart w:id="27" w:name="_Ref103094082"/>
      <w:r w:rsidRPr="00792BD5">
        <w:rPr>
          <w:rFonts w:ascii="Times New Roman" w:eastAsia="Times New Roman" w:hAnsi="Times New Roman" w:cs="Times New Roman"/>
          <w:b/>
          <w:bCs/>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Pentru apartamente</w:t>
      </w:r>
      <w:r w:rsidR="004A5783" w:rsidRPr="00792BD5">
        <w:rPr>
          <w:rFonts w:ascii="Times New Roman" w:eastAsia="Times New Roman" w:hAnsi="Times New Roman" w:cs="Times New Roman"/>
          <w:noProof w:val="0"/>
          <w:color w:val="000000" w:themeColor="text1"/>
          <w:sz w:val="24"/>
          <w:szCs w:val="24"/>
        </w:rPr>
        <w:t>le</w:t>
      </w:r>
      <w:r w:rsidRPr="00792BD5">
        <w:rPr>
          <w:rFonts w:ascii="Times New Roman" w:eastAsia="Times New Roman" w:hAnsi="Times New Roman" w:cs="Times New Roman"/>
          <w:noProof w:val="0"/>
          <w:color w:val="000000" w:themeColor="text1"/>
          <w:sz w:val="24"/>
          <w:szCs w:val="24"/>
        </w:rPr>
        <w:t xml:space="preserve"> considerate fără repartitoare de costuri</w:t>
      </w:r>
      <w:r w:rsidR="006140E9"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repartizarea </w:t>
      </w:r>
      <w:r w:rsidR="00B5479B" w:rsidRPr="00792BD5">
        <w:rPr>
          <w:rFonts w:ascii="Times New Roman" w:eastAsia="Times New Roman" w:hAnsi="Times New Roman" w:cs="Times New Roman"/>
          <w:noProof w:val="0"/>
          <w:color w:val="000000" w:themeColor="text1"/>
          <w:sz w:val="24"/>
          <w:szCs w:val="24"/>
        </w:rPr>
        <w:t xml:space="preserve">costurilor </w:t>
      </w:r>
      <w:r w:rsidRPr="00792BD5">
        <w:rPr>
          <w:rFonts w:ascii="Times New Roman" w:eastAsia="Times New Roman" w:hAnsi="Times New Roman" w:cs="Times New Roman"/>
          <w:noProof w:val="0"/>
          <w:color w:val="000000" w:themeColor="text1"/>
          <w:sz w:val="24"/>
          <w:szCs w:val="24"/>
        </w:rPr>
        <w:t>pentru energia termică înglobată în apa caldă de consum se face proporţional cu numărul de unități de consum</w:t>
      </w:r>
      <w:r w:rsidR="006140E9" w:rsidRPr="00792BD5">
        <w:rPr>
          <w:rFonts w:ascii="Times New Roman" w:eastAsia="Times New Roman" w:hAnsi="Times New Roman" w:cs="Times New Roman"/>
          <w:noProof w:val="0"/>
          <w:color w:val="000000" w:themeColor="text1"/>
          <w:sz w:val="24"/>
          <w:szCs w:val="24"/>
        </w:rPr>
        <w:t>,</w:t>
      </w:r>
      <w:r w:rsidRPr="00792BD5">
        <w:rPr>
          <w:rFonts w:ascii="Times New Roman" w:eastAsia="Times New Roman" w:hAnsi="Times New Roman" w:cs="Times New Roman"/>
          <w:noProof w:val="0"/>
          <w:color w:val="000000" w:themeColor="text1"/>
          <w:sz w:val="24"/>
          <w:szCs w:val="24"/>
        </w:rPr>
        <w:t xml:space="preserve"> calculate cu relația:</w:t>
      </w:r>
      <w:bookmarkEnd w:id="27"/>
      <w:r w:rsidRPr="00792BD5">
        <w:rPr>
          <w:rFonts w:ascii="Times New Roman" w:eastAsia="Times New Roman" w:hAnsi="Times New Roman" w:cs="Times New Roman"/>
          <w:noProof w:val="0"/>
          <w:color w:val="000000" w:themeColor="text1"/>
          <w:sz w:val="24"/>
          <w:szCs w:val="24"/>
        </w:rPr>
        <w:t xml:space="preserve"> </w:t>
      </w:r>
    </w:p>
    <w:p w14:paraId="766D1CC1" w14:textId="77777777" w:rsidR="00392D6A" w:rsidRPr="00792BD5" w:rsidRDefault="00392D6A" w:rsidP="00263409">
      <w:pPr>
        <w:pStyle w:val="ListParagraph"/>
        <w:tabs>
          <w:tab w:val="left" w:pos="142"/>
          <w:tab w:val="left" w:pos="567"/>
        </w:tabs>
        <w:spacing w:after="0" w:line="360" w:lineRule="auto"/>
        <w:ind w:left="0"/>
        <w:jc w:val="both"/>
        <w:rPr>
          <w:rFonts w:ascii="Times New Roman" w:eastAsia="Times New Roman" w:hAnsi="Times New Roman" w:cs="Times New Roman"/>
          <w:noProof w:val="0"/>
          <w:color w:val="000000" w:themeColor="text1"/>
          <w:sz w:val="24"/>
          <w:szCs w:val="24"/>
        </w:rPr>
      </w:pPr>
    </w:p>
    <w:p w14:paraId="1FD59308" w14:textId="34BEB0C6" w:rsidR="000B64CC" w:rsidRPr="00792BD5" w:rsidRDefault="006650B1" w:rsidP="00263409">
      <w:pPr>
        <w:tabs>
          <w:tab w:val="left" w:pos="142"/>
        </w:tabs>
        <w:spacing w:after="0" w:line="360" w:lineRule="auto"/>
        <w:jc w:val="center"/>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 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=3,3×</m:t>
        </m:r>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j=1</m:t>
            </m:r>
          </m:sub>
          <m:sup>
            <m:r>
              <w:rPr>
                <w:rFonts w:ascii="Cambria Math" w:eastAsia="Times New Roman" w:hAnsi="Cambria Math" w:cs="Times New Roman"/>
                <w:noProof w:val="0"/>
                <w:color w:val="000000" w:themeColor="text1"/>
                <w:sz w:val="24"/>
                <w:szCs w:val="24"/>
              </w:rPr>
              <m:t>n</m:t>
            </m:r>
          </m:sup>
          <m:e>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j</m:t>
                </m:r>
              </m:sub>
            </m:sSub>
          </m:e>
        </m:nary>
      </m:oMath>
      <w:r w:rsidR="000B64CC" w:rsidRPr="00792BD5">
        <w:rPr>
          <w:rFonts w:ascii="Times New Roman" w:eastAsia="Times New Roman" w:hAnsi="Times New Roman" w:cs="Times New Roman"/>
          <w:noProof w:val="0"/>
          <w:color w:val="000000" w:themeColor="text1"/>
          <w:sz w:val="24"/>
          <w:szCs w:val="24"/>
        </w:rPr>
        <w:t xml:space="preserve">                                       </w:t>
      </w:r>
      <w:r w:rsidR="00792BD5">
        <w:rPr>
          <w:rFonts w:ascii="Times New Roman" w:eastAsia="Times New Roman" w:hAnsi="Times New Roman" w:cs="Times New Roman"/>
          <w:noProof w:val="0"/>
          <w:color w:val="000000" w:themeColor="text1"/>
          <w:sz w:val="24"/>
          <w:szCs w:val="24"/>
        </w:rPr>
        <w:t xml:space="preserve"> </w:t>
      </w:r>
      <w:r w:rsidR="000B64CC" w:rsidRPr="00792BD5">
        <w:rPr>
          <w:rFonts w:ascii="Times New Roman" w:eastAsia="Times New Roman" w:hAnsi="Times New Roman" w:cs="Times New Roman"/>
          <w:b/>
          <w:noProof w:val="0"/>
          <w:color w:val="000000" w:themeColor="text1"/>
          <w:sz w:val="24"/>
          <w:szCs w:val="24"/>
        </w:rPr>
        <w:t>(</w:t>
      </w:r>
      <w:r w:rsidR="00116CDC" w:rsidRPr="00792BD5">
        <w:rPr>
          <w:rFonts w:ascii="Times New Roman" w:eastAsia="Times New Roman" w:hAnsi="Times New Roman" w:cs="Times New Roman"/>
          <w:b/>
          <w:noProof w:val="0"/>
          <w:color w:val="000000" w:themeColor="text1"/>
          <w:sz w:val="24"/>
          <w:szCs w:val="24"/>
        </w:rPr>
        <w:t>19</w:t>
      </w:r>
      <w:r w:rsidR="000B64CC" w:rsidRPr="00792BD5">
        <w:rPr>
          <w:rFonts w:ascii="Times New Roman" w:eastAsia="Times New Roman" w:hAnsi="Times New Roman" w:cs="Times New Roman"/>
          <w:b/>
          <w:noProof w:val="0"/>
          <w:color w:val="000000" w:themeColor="text1"/>
          <w:sz w:val="24"/>
          <w:szCs w:val="24"/>
        </w:rPr>
        <w:t>)</w:t>
      </w:r>
    </w:p>
    <w:p w14:paraId="5F7651CD" w14:textId="77777777" w:rsidR="000B64CC" w:rsidRPr="00792BD5" w:rsidRDefault="000B64CC" w:rsidP="00263409">
      <w:pPr>
        <w:tabs>
          <w:tab w:val="left" w:pos="142"/>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care: </w:t>
      </w:r>
    </w:p>
    <w:p w14:paraId="592D12A4" w14:textId="29FAB33C" w:rsidR="000B64CC" w:rsidRPr="00792BD5" w:rsidRDefault="006650B1" w:rsidP="00263409">
      <w:pPr>
        <w:tabs>
          <w:tab w:val="left" w:pos="142"/>
        </w:tabs>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NCA</m:t>
            </m:r>
          </m:sub>
          <m:sup>
            <m:r>
              <w:rPr>
                <w:rFonts w:ascii="Cambria Math" w:eastAsia="Times New Roman" w:hAnsi="Cambria Math" w:cs="Times New Roman"/>
                <w:noProof w:val="0"/>
                <w:color w:val="000000" w:themeColor="text1"/>
                <w:sz w:val="24"/>
                <w:szCs w:val="24"/>
              </w:rPr>
              <m:t>i</m:t>
            </m:r>
          </m:sup>
        </m:sSubSup>
      </m:oMath>
      <w:r w:rsidR="000B64CC" w:rsidRPr="00792BD5">
        <w:rPr>
          <w:rFonts w:ascii="Times New Roman" w:eastAsia="Times New Roman" w:hAnsi="Times New Roman" w:cs="Times New Roman"/>
          <w:noProof w:val="0"/>
          <w:color w:val="000000" w:themeColor="text1"/>
          <w:sz w:val="24"/>
          <w:szCs w:val="24"/>
        </w:rPr>
        <w:t xml:space="preserve"> - numărul total de unități alocate proprietarului sau utilizatorului apartamentul </w:t>
      </w:r>
      <w:r w:rsidR="000B64CC" w:rsidRPr="00792BD5">
        <w:rPr>
          <w:rFonts w:ascii="Times New Roman" w:eastAsia="Times New Roman" w:hAnsi="Times New Roman" w:cs="Times New Roman"/>
          <w:i/>
          <w:noProof w:val="0"/>
          <w:color w:val="000000" w:themeColor="text1"/>
          <w:sz w:val="24"/>
          <w:szCs w:val="24"/>
        </w:rPr>
        <w:t>"i"</w:t>
      </w:r>
      <w:r w:rsidR="006140E9" w:rsidRPr="00792BD5">
        <w:rPr>
          <w:rFonts w:ascii="Times New Roman" w:eastAsia="Times New Roman" w:hAnsi="Times New Roman" w:cs="Times New Roman"/>
          <w:i/>
          <w:noProof w:val="0"/>
          <w:color w:val="000000" w:themeColor="text1"/>
          <w:sz w:val="24"/>
          <w:szCs w:val="24"/>
        </w:rPr>
        <w:t>,</w:t>
      </w:r>
      <w:r w:rsidR="000B64CC" w:rsidRPr="00792BD5">
        <w:rPr>
          <w:rFonts w:ascii="Times New Roman" w:eastAsia="Times New Roman" w:hAnsi="Times New Roman" w:cs="Times New Roman"/>
          <w:noProof w:val="0"/>
          <w:color w:val="000000" w:themeColor="text1"/>
          <w:sz w:val="24"/>
          <w:szCs w:val="24"/>
        </w:rPr>
        <w:t xml:space="preserve"> care este considerat fără repartitoare de costuri pentru apă caldă de consum; </w:t>
      </w:r>
    </w:p>
    <w:p w14:paraId="3131105F" w14:textId="53DCA483" w:rsidR="000B64CC" w:rsidRPr="00792BD5" w:rsidRDefault="006650B1" w:rsidP="00263409">
      <w:pPr>
        <w:tabs>
          <w:tab w:val="left" w:pos="142"/>
        </w:tabs>
        <w:spacing w:after="0" w:line="360" w:lineRule="auto"/>
        <w:rPr>
          <w:rFonts w:ascii="Times New Roman" w:eastAsia="Times New Roman" w:hAnsi="Times New Roman" w:cs="Times New Roman"/>
          <w:b/>
          <w:noProof w:val="0"/>
          <w:color w:val="000000" w:themeColor="text1"/>
          <w:sz w:val="24"/>
          <w:szCs w:val="24"/>
        </w:rPr>
      </w:pPr>
      <m:oMath>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j=1</m:t>
            </m:r>
          </m:sub>
          <m:sup>
            <m:r>
              <w:rPr>
                <w:rFonts w:ascii="Cambria Math" w:eastAsia="Times New Roman" w:hAnsi="Cambria Math" w:cs="Times New Roman"/>
                <w:noProof w:val="0"/>
                <w:color w:val="000000" w:themeColor="text1"/>
                <w:sz w:val="24"/>
                <w:szCs w:val="24"/>
              </w:rPr>
              <m:t>n</m:t>
            </m:r>
          </m:sup>
          <m:e>
            <m:sSub>
              <m:sSubPr>
                <m:ctrlPr>
                  <w:rPr>
                    <w:rFonts w:ascii="Cambria Math" w:eastAsia="Times New Roman" w:hAnsi="Cambria Math" w:cs="Times New Roman"/>
                    <w:i/>
                    <w:noProof w:val="0"/>
                    <w:color w:val="000000" w:themeColor="text1"/>
                    <w:sz w:val="24"/>
                    <w:szCs w:val="24"/>
                  </w:rPr>
                </m:ctrlPr>
              </m:sSubPr>
              <m:e>
                <m:r>
                  <w:rPr>
                    <w:rFonts w:ascii="Cambria Math" w:eastAsia="Times New Roman" w:hAnsi="Cambria Math" w:cs="Times New Roman"/>
                    <w:noProof w:val="0"/>
                    <w:color w:val="000000" w:themeColor="text1"/>
                    <w:sz w:val="24"/>
                    <w:szCs w:val="24"/>
                  </w:rPr>
                  <m:t>N</m:t>
                </m:r>
              </m:e>
              <m:sub>
                <m:r>
                  <w:rPr>
                    <w:rFonts w:ascii="Cambria Math" w:eastAsia="Times New Roman" w:hAnsi="Cambria Math" w:cs="Times New Roman"/>
                    <w:noProof w:val="0"/>
                    <w:color w:val="000000" w:themeColor="text1"/>
                    <w:sz w:val="24"/>
                    <w:szCs w:val="24"/>
                  </w:rPr>
                  <m:t>j</m:t>
                </m:r>
              </m:sub>
            </m:sSub>
          </m:e>
        </m:nary>
        <m:r>
          <w:rPr>
            <w:rFonts w:ascii="Cambria Math" w:eastAsia="Times New Roman" w:hAnsi="Cambria Math" w:cs="Times New Roman"/>
            <w:noProof w:val="0"/>
            <w:color w:val="000000" w:themeColor="text1"/>
            <w:sz w:val="24"/>
            <w:szCs w:val="24"/>
          </w:rPr>
          <m:t>-</m:t>
        </m:r>
        <m:r>
          <m:rPr>
            <m:sty m:val="p"/>
          </m:rPr>
          <w:rPr>
            <w:rFonts w:ascii="Cambria Math" w:eastAsia="Times New Roman" w:hAnsi="Cambria Math" w:cs="Times New Roman"/>
            <w:noProof w:val="0"/>
            <w:color w:val="000000" w:themeColor="text1"/>
            <w:sz w:val="24"/>
            <w:szCs w:val="24"/>
          </w:rPr>
          <m:t xml:space="preserve">numărul total de persoane din apartamentul </m:t>
        </m:r>
        <m:r>
          <w:rPr>
            <w:rFonts w:ascii="Cambria Math" w:eastAsia="Times New Roman" w:hAnsi="Cambria Math" w:cs="Times New Roman"/>
            <w:noProof w:val="0"/>
            <w:color w:val="000000" w:themeColor="text1"/>
            <w:sz w:val="24"/>
            <w:szCs w:val="24"/>
          </w:rPr>
          <m:t>"i"</m:t>
        </m:r>
      </m:oMath>
      <w:r w:rsidR="000B64CC" w:rsidRPr="00792BD5">
        <w:rPr>
          <w:rFonts w:ascii="Times New Roman" w:eastAsia="Times New Roman" w:hAnsi="Times New Roman" w:cs="Times New Roman"/>
          <w:noProof w:val="0"/>
          <w:color w:val="000000" w:themeColor="text1"/>
          <w:sz w:val="24"/>
          <w:szCs w:val="24"/>
        </w:rPr>
        <w:t xml:space="preserve"> </w:t>
      </w:r>
      <w:r w:rsidR="00B5479B" w:rsidRPr="00792BD5">
        <w:rPr>
          <w:rFonts w:ascii="Times New Roman" w:eastAsia="Times New Roman" w:hAnsi="Times New Roman" w:cs="Times New Roman"/>
          <w:noProof w:val="0"/>
          <w:color w:val="000000" w:themeColor="text1"/>
          <w:sz w:val="24"/>
          <w:szCs w:val="24"/>
        </w:rPr>
        <w:t>.</w:t>
      </w:r>
      <w:r w:rsidR="000B64CC" w:rsidRPr="00792BD5">
        <w:rPr>
          <w:rFonts w:ascii="Times New Roman" w:eastAsia="Times New Roman" w:hAnsi="Times New Roman" w:cs="Times New Roman"/>
          <w:noProof w:val="0"/>
          <w:color w:val="000000" w:themeColor="text1"/>
          <w:sz w:val="24"/>
          <w:szCs w:val="24"/>
        </w:rPr>
        <w:t xml:space="preserve"> </w:t>
      </w:r>
    </w:p>
    <w:p w14:paraId="424DCA7A" w14:textId="1689F3AA" w:rsidR="000B64CC" w:rsidRPr="00792BD5" w:rsidRDefault="000B64CC" w:rsidP="00263409">
      <w:pPr>
        <w:tabs>
          <w:tab w:val="left" w:pos="142"/>
        </w:tabs>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noProof w:val="0"/>
          <w:color w:val="000000" w:themeColor="text1"/>
          <w:sz w:val="24"/>
          <w:szCs w:val="24"/>
        </w:rPr>
        <w:t>(2)</w:t>
      </w:r>
      <w:r w:rsidRPr="00792BD5">
        <w:rPr>
          <w:rFonts w:ascii="Times New Roman" w:eastAsia="Times New Roman" w:hAnsi="Times New Roman" w:cs="Times New Roman"/>
          <w:noProof w:val="0"/>
          <w:color w:val="000000" w:themeColor="text1"/>
          <w:sz w:val="24"/>
          <w:szCs w:val="24"/>
        </w:rPr>
        <w:t xml:space="preserve"> Perioada luată în calcul se consideră în luni calendaristice întregi, indiferent de numărul de zile în care a fost indisponibil repartitorul de costuri pentru apa caldă în acea lună</w:t>
      </w:r>
      <w:r w:rsidR="00B5479B" w:rsidRPr="00792BD5">
        <w:rPr>
          <w:rFonts w:ascii="Times New Roman" w:eastAsia="Times New Roman" w:hAnsi="Times New Roman" w:cs="Times New Roman"/>
          <w:noProof w:val="0"/>
          <w:color w:val="000000" w:themeColor="text1"/>
          <w:sz w:val="24"/>
          <w:szCs w:val="24"/>
        </w:rPr>
        <w:t>.</w:t>
      </w:r>
    </w:p>
    <w:p w14:paraId="06E69741" w14:textId="29B6A97F" w:rsidR="003E060E" w:rsidRPr="00792BD5" w:rsidRDefault="003E060E"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 </w:t>
      </w:r>
      <w:bookmarkStart w:id="28" w:name="_Ref103094153"/>
      <w:r w:rsidRPr="00792BD5">
        <w:rPr>
          <w:rFonts w:ascii="Times New Roman" w:eastAsia="Times New Roman" w:hAnsi="Times New Roman" w:cs="Times New Roman"/>
          <w:b/>
          <w:bCs/>
          <w:noProof w:val="0"/>
          <w:color w:val="000000" w:themeColor="text1"/>
          <w:sz w:val="24"/>
          <w:szCs w:val="24"/>
        </w:rPr>
        <w:t>(1)</w:t>
      </w:r>
      <w:r w:rsidRPr="00792BD5">
        <w:rPr>
          <w:rFonts w:ascii="Times New Roman" w:eastAsia="Times New Roman" w:hAnsi="Times New Roman" w:cs="Times New Roman"/>
          <w:noProof w:val="0"/>
          <w:color w:val="000000" w:themeColor="text1"/>
          <w:sz w:val="24"/>
          <w:szCs w:val="24"/>
        </w:rPr>
        <w:t xml:space="preserve"> Cantitatea de energie termică înglobată în apa caldă de consum ce se repartizează proprietarilor apartamentelor care sunt utilizate de persoane juridice în scop lucrativ sau pentru </w:t>
      </w:r>
      <w:r w:rsidR="00EB2BAE" w:rsidRPr="00792BD5">
        <w:rPr>
          <w:rFonts w:ascii="Times New Roman" w:eastAsia="Times New Roman" w:hAnsi="Times New Roman" w:cs="Times New Roman"/>
          <w:noProof w:val="0"/>
          <w:color w:val="000000" w:themeColor="text1"/>
          <w:sz w:val="24"/>
          <w:szCs w:val="24"/>
        </w:rPr>
        <w:t>spațiile</w:t>
      </w:r>
      <w:r w:rsidRPr="00792BD5">
        <w:rPr>
          <w:rFonts w:ascii="Times New Roman" w:eastAsia="Times New Roman" w:hAnsi="Times New Roman" w:cs="Times New Roman"/>
          <w:noProof w:val="0"/>
          <w:color w:val="000000" w:themeColor="text1"/>
          <w:sz w:val="24"/>
          <w:szCs w:val="24"/>
        </w:rPr>
        <w:t xml:space="preserve"> cu altă destinaţie decât cea de </w:t>
      </w:r>
      <w:r w:rsidR="00EB2BAE" w:rsidRPr="00792BD5">
        <w:rPr>
          <w:rFonts w:ascii="Times New Roman" w:eastAsia="Times New Roman" w:hAnsi="Times New Roman" w:cs="Times New Roman"/>
          <w:noProof w:val="0"/>
          <w:color w:val="000000" w:themeColor="text1"/>
          <w:sz w:val="24"/>
          <w:szCs w:val="24"/>
        </w:rPr>
        <w:t>locuință</w:t>
      </w:r>
      <w:r w:rsidRPr="00792BD5">
        <w:rPr>
          <w:rFonts w:ascii="Times New Roman" w:eastAsia="Times New Roman" w:hAnsi="Times New Roman" w:cs="Times New Roman"/>
          <w:noProof w:val="0"/>
          <w:color w:val="000000" w:themeColor="text1"/>
          <w:sz w:val="24"/>
          <w:szCs w:val="24"/>
        </w:rPr>
        <w:t xml:space="preserve">, în cazul în care aceste </w:t>
      </w:r>
      <w:r w:rsidR="00EB2BAE" w:rsidRPr="00792BD5">
        <w:rPr>
          <w:rFonts w:ascii="Times New Roman" w:eastAsia="Times New Roman" w:hAnsi="Times New Roman" w:cs="Times New Roman"/>
          <w:noProof w:val="0"/>
          <w:color w:val="000000" w:themeColor="text1"/>
          <w:sz w:val="24"/>
          <w:szCs w:val="24"/>
        </w:rPr>
        <w:t>spații</w:t>
      </w:r>
      <w:r w:rsidRPr="00792BD5">
        <w:rPr>
          <w:rFonts w:ascii="Times New Roman" w:eastAsia="Times New Roman" w:hAnsi="Times New Roman" w:cs="Times New Roman"/>
          <w:noProof w:val="0"/>
          <w:color w:val="000000" w:themeColor="text1"/>
          <w:sz w:val="24"/>
          <w:szCs w:val="24"/>
        </w:rPr>
        <w:t xml:space="preserve"> sunt considerate ca fiind fără repartitoare de costuri pentru apă caldă </w:t>
      </w:r>
      <w:r w:rsidR="008916C8" w:rsidRPr="00792BD5">
        <w:rPr>
          <w:rFonts w:ascii="Times New Roman" w:eastAsia="Times New Roman" w:hAnsi="Times New Roman" w:cs="Times New Roman"/>
          <w:noProof w:val="0"/>
          <w:color w:val="000000" w:themeColor="text1"/>
          <w:sz w:val="24"/>
          <w:szCs w:val="24"/>
        </w:rPr>
        <w:t xml:space="preserve">de consum </w:t>
      </w:r>
      <w:r w:rsidRPr="00792BD5">
        <w:rPr>
          <w:rFonts w:ascii="Times New Roman" w:eastAsia="Times New Roman" w:hAnsi="Times New Roman" w:cs="Times New Roman"/>
          <w:noProof w:val="0"/>
          <w:color w:val="000000" w:themeColor="text1"/>
          <w:sz w:val="24"/>
          <w:szCs w:val="24"/>
        </w:rPr>
        <w:t xml:space="preserve">conform </w:t>
      </w:r>
      <w:r w:rsidR="006627E0" w:rsidRPr="00792BD5">
        <w:rPr>
          <w:rFonts w:ascii="Times New Roman" w:eastAsia="Times New Roman" w:hAnsi="Times New Roman" w:cs="Times New Roman"/>
          <w:noProof w:val="0"/>
          <w:color w:val="000000" w:themeColor="text1"/>
          <w:sz w:val="24"/>
          <w:szCs w:val="24"/>
        </w:rPr>
        <w:fldChar w:fldCharType="begin"/>
      </w:r>
      <w:r w:rsidR="006627E0" w:rsidRPr="00792BD5">
        <w:rPr>
          <w:rFonts w:ascii="Times New Roman" w:eastAsia="Times New Roman" w:hAnsi="Times New Roman" w:cs="Times New Roman"/>
          <w:noProof w:val="0"/>
          <w:color w:val="000000" w:themeColor="text1"/>
          <w:sz w:val="24"/>
          <w:szCs w:val="24"/>
        </w:rPr>
        <w:instrText xml:space="preserve"> REF _Ref103094006 \r \h </w:instrText>
      </w:r>
      <w:r w:rsidR="004B380F" w:rsidRPr="00792BD5">
        <w:rPr>
          <w:rFonts w:ascii="Times New Roman" w:eastAsia="Times New Roman" w:hAnsi="Times New Roman" w:cs="Times New Roman"/>
          <w:noProof w:val="0"/>
          <w:color w:val="000000" w:themeColor="text1"/>
          <w:sz w:val="24"/>
          <w:szCs w:val="24"/>
        </w:rPr>
        <w:instrText xml:space="preserve"> \* MERGEFORMAT </w:instrText>
      </w:r>
      <w:r w:rsidR="006627E0" w:rsidRPr="00792BD5">
        <w:rPr>
          <w:rFonts w:ascii="Times New Roman" w:eastAsia="Times New Roman" w:hAnsi="Times New Roman" w:cs="Times New Roman"/>
          <w:noProof w:val="0"/>
          <w:color w:val="000000" w:themeColor="text1"/>
          <w:sz w:val="24"/>
          <w:szCs w:val="24"/>
        </w:rPr>
      </w:r>
      <w:r w:rsidR="006627E0" w:rsidRPr="00792BD5">
        <w:rPr>
          <w:rFonts w:ascii="Times New Roman" w:eastAsia="Times New Roman" w:hAnsi="Times New Roman" w:cs="Times New Roman"/>
          <w:noProof w:val="0"/>
          <w:color w:val="000000" w:themeColor="text1"/>
          <w:sz w:val="24"/>
          <w:szCs w:val="24"/>
        </w:rPr>
        <w:fldChar w:fldCharType="separate"/>
      </w:r>
      <w:r w:rsidR="002C0C3A" w:rsidRPr="00792BD5">
        <w:rPr>
          <w:rFonts w:ascii="Times New Roman" w:eastAsia="Times New Roman" w:hAnsi="Times New Roman" w:cs="Times New Roman"/>
          <w:noProof w:val="0"/>
          <w:color w:val="000000" w:themeColor="text1"/>
          <w:sz w:val="24"/>
          <w:szCs w:val="24"/>
        </w:rPr>
        <w:t>a</w:t>
      </w:r>
      <w:r w:rsidR="00755073" w:rsidRPr="00792BD5">
        <w:rPr>
          <w:rFonts w:ascii="Times New Roman" w:eastAsia="Times New Roman" w:hAnsi="Times New Roman" w:cs="Times New Roman"/>
          <w:noProof w:val="0"/>
          <w:color w:val="000000" w:themeColor="text1"/>
          <w:sz w:val="24"/>
          <w:szCs w:val="24"/>
        </w:rPr>
        <w:t>rt. 21</w:t>
      </w:r>
      <w:r w:rsidR="006627E0" w:rsidRPr="00792BD5">
        <w:rPr>
          <w:rFonts w:ascii="Times New Roman" w:eastAsia="Times New Roman" w:hAnsi="Times New Roman" w:cs="Times New Roman"/>
          <w:noProof w:val="0"/>
          <w:color w:val="000000" w:themeColor="text1"/>
          <w:sz w:val="24"/>
          <w:szCs w:val="24"/>
        </w:rPr>
        <w:fldChar w:fldCharType="end"/>
      </w:r>
      <w:r w:rsidR="002C0C3A" w:rsidRPr="00792BD5">
        <w:rPr>
          <w:rFonts w:ascii="Times New Roman" w:eastAsia="Times New Roman" w:hAnsi="Times New Roman" w:cs="Times New Roman"/>
          <w:noProof w:val="0"/>
          <w:color w:val="000000" w:themeColor="text1"/>
          <w:sz w:val="24"/>
          <w:szCs w:val="24"/>
        </w:rPr>
        <w:t xml:space="preserve"> </w:t>
      </w:r>
      <w:r w:rsidR="00A93C80" w:rsidRPr="00792BD5">
        <w:rPr>
          <w:rFonts w:ascii="Times New Roman" w:eastAsia="Times New Roman" w:hAnsi="Times New Roman" w:cs="Times New Roman"/>
          <w:noProof w:val="0"/>
          <w:color w:val="000000" w:themeColor="text1"/>
          <w:sz w:val="24"/>
          <w:szCs w:val="24"/>
        </w:rPr>
        <w:t>alin. (1)</w:t>
      </w:r>
      <w:r w:rsidRPr="00792BD5">
        <w:rPr>
          <w:rFonts w:ascii="Times New Roman" w:eastAsia="Times New Roman" w:hAnsi="Times New Roman" w:cs="Times New Roman"/>
          <w:noProof w:val="0"/>
          <w:color w:val="000000" w:themeColor="text1"/>
          <w:sz w:val="24"/>
          <w:szCs w:val="24"/>
        </w:rPr>
        <w:t xml:space="preserve"> se </w:t>
      </w:r>
      <w:r w:rsidR="009D0E87" w:rsidRPr="00792BD5">
        <w:rPr>
          <w:rFonts w:ascii="Times New Roman" w:eastAsia="Times New Roman" w:hAnsi="Times New Roman" w:cs="Times New Roman"/>
          <w:noProof w:val="0"/>
          <w:color w:val="000000" w:themeColor="text1"/>
          <w:sz w:val="24"/>
          <w:szCs w:val="24"/>
        </w:rPr>
        <w:t>determină</w:t>
      </w:r>
      <w:r w:rsidRPr="00792BD5">
        <w:rPr>
          <w:rFonts w:ascii="Times New Roman" w:eastAsia="Times New Roman" w:hAnsi="Times New Roman" w:cs="Times New Roman"/>
          <w:noProof w:val="0"/>
          <w:color w:val="000000" w:themeColor="text1"/>
          <w:sz w:val="24"/>
          <w:szCs w:val="24"/>
        </w:rPr>
        <w:t xml:space="preserve"> pe bază de baremuri</w:t>
      </w:r>
      <w:r w:rsidR="009D0E87" w:rsidRPr="00792BD5">
        <w:rPr>
          <w:rFonts w:ascii="Times New Roman" w:eastAsia="Times New Roman" w:hAnsi="Times New Roman" w:cs="Times New Roman"/>
          <w:noProof w:val="0"/>
          <w:color w:val="000000" w:themeColor="text1"/>
          <w:sz w:val="24"/>
          <w:szCs w:val="24"/>
        </w:rPr>
        <w:t xml:space="preserve">, prevăzute în anexa nr. 2, </w:t>
      </w:r>
      <w:r w:rsidRPr="00792BD5">
        <w:rPr>
          <w:rFonts w:ascii="Times New Roman" w:eastAsia="Times New Roman" w:hAnsi="Times New Roman" w:cs="Times New Roman"/>
          <w:noProof w:val="0"/>
          <w:color w:val="000000" w:themeColor="text1"/>
          <w:sz w:val="24"/>
          <w:szCs w:val="24"/>
        </w:rPr>
        <w:t xml:space="preserve">şi se calculează cu </w:t>
      </w:r>
      <w:r w:rsidR="00EB2BAE"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w:t>
      </w:r>
      <w:bookmarkEnd w:id="28"/>
      <w:r w:rsidRPr="00792BD5">
        <w:rPr>
          <w:rFonts w:ascii="Times New Roman" w:eastAsia="Times New Roman" w:hAnsi="Times New Roman" w:cs="Times New Roman"/>
          <w:noProof w:val="0"/>
          <w:color w:val="000000" w:themeColor="text1"/>
          <w:sz w:val="24"/>
          <w:szCs w:val="24"/>
        </w:rPr>
        <w:t xml:space="preserve"> </w:t>
      </w:r>
    </w:p>
    <w:p w14:paraId="3DAAEA5B" w14:textId="4ADA9A0C" w:rsidR="00967577" w:rsidRPr="00792BD5" w:rsidRDefault="003E060E" w:rsidP="00263409">
      <w:pPr>
        <w:spacing w:after="0" w:line="360" w:lineRule="auto"/>
        <w:jc w:val="center"/>
        <w:rPr>
          <w:rFonts w:ascii="Times New Roman" w:eastAsia="Times New Roman" w:hAnsi="Times New Roman" w:cs="Times New Roman"/>
          <w:b/>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br/>
      </w: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i</m:t>
            </m:r>
          </m:sup>
        </m:sSubSup>
        <m:r>
          <w:rPr>
            <w:rFonts w:ascii="Cambria Math" w:eastAsia="Times New Roman" w:hAnsi="Cambria Math" w:cs="Times New Roman"/>
            <w:noProof w:val="0"/>
            <w:color w:val="000000" w:themeColor="text1"/>
            <w:sz w:val="24"/>
            <w:szCs w:val="24"/>
          </w:rPr>
          <m:t>=</m:t>
        </m:r>
        <m:nary>
          <m:naryPr>
            <m:chr m:val="∑"/>
            <m:limLoc m:val="undOvr"/>
            <m:ctrlPr>
              <w:rPr>
                <w:rFonts w:ascii="Cambria Math" w:eastAsia="Times New Roman" w:hAnsi="Cambria Math" w:cs="Times New Roman"/>
                <w:i/>
                <w:noProof w:val="0"/>
                <w:color w:val="000000" w:themeColor="text1"/>
                <w:sz w:val="24"/>
                <w:szCs w:val="24"/>
              </w:rPr>
            </m:ctrlPr>
          </m:naryPr>
          <m:sub>
            <m:r>
              <w:rPr>
                <w:rFonts w:ascii="Cambria Math" w:eastAsia="Times New Roman" w:hAnsi="Cambria Math" w:cs="Times New Roman"/>
                <w:noProof w:val="0"/>
                <w:color w:val="000000" w:themeColor="text1"/>
                <w:sz w:val="24"/>
                <w:szCs w:val="24"/>
              </w:rPr>
              <m:t>j=1</m:t>
            </m:r>
          </m:sub>
          <m:sup>
            <m:r>
              <w:rPr>
                <w:rFonts w:ascii="Cambria Math" w:eastAsia="Times New Roman" w:hAnsi="Cambria Math" w:cs="Times New Roman"/>
                <w:noProof w:val="0"/>
                <w:color w:val="000000" w:themeColor="text1"/>
                <w:sz w:val="24"/>
                <w:szCs w:val="24"/>
              </w:rPr>
              <m:t>m</m:t>
            </m:r>
          </m:sup>
          <m:e>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j</m:t>
                </m:r>
              </m:sup>
            </m:sSubSup>
          </m:e>
        </m:nary>
        <m:r>
          <w:rPr>
            <w:rFonts w:ascii="Cambria Math" w:eastAsia="Times New Roman" w:hAnsi="Cambria Math" w:cs="Times New Roman"/>
            <w:noProof w:val="0"/>
            <w:color w:val="000000" w:themeColor="text1"/>
            <w:sz w:val="24"/>
            <w:szCs w:val="24"/>
          </w:rPr>
          <m:t xml:space="preserve">             MWh,</m:t>
        </m:r>
      </m:oMath>
      <w:r w:rsidR="00C4117D" w:rsidRPr="00792BD5">
        <w:rPr>
          <w:rFonts w:ascii="Times New Roman" w:eastAsia="Times New Roman" w:hAnsi="Times New Roman" w:cs="Times New Roman"/>
          <w:noProof w:val="0"/>
          <w:color w:val="000000" w:themeColor="text1"/>
          <w:sz w:val="24"/>
          <w:szCs w:val="24"/>
        </w:rPr>
        <w:t xml:space="preserve">   </w:t>
      </w:r>
      <w:r w:rsidR="00C4117D" w:rsidRPr="00792BD5">
        <w:rPr>
          <w:rFonts w:ascii="Times New Roman" w:eastAsia="Times New Roman" w:hAnsi="Times New Roman" w:cs="Times New Roman"/>
          <w:b/>
          <w:noProof w:val="0"/>
          <w:color w:val="000000" w:themeColor="text1"/>
          <w:sz w:val="24"/>
          <w:szCs w:val="24"/>
        </w:rPr>
        <w:t xml:space="preserve"> </w:t>
      </w:r>
      <w:r w:rsidR="0019216D" w:rsidRPr="00792BD5">
        <w:rPr>
          <w:rFonts w:ascii="Times New Roman" w:eastAsia="Times New Roman" w:hAnsi="Times New Roman" w:cs="Times New Roman"/>
          <w:b/>
          <w:noProof w:val="0"/>
          <w:color w:val="000000" w:themeColor="text1"/>
          <w:sz w:val="24"/>
          <w:szCs w:val="24"/>
        </w:rPr>
        <w:t xml:space="preserve">                    (2</w:t>
      </w:r>
      <w:r w:rsidR="00116CDC" w:rsidRPr="00792BD5">
        <w:rPr>
          <w:rFonts w:ascii="Times New Roman" w:eastAsia="Times New Roman" w:hAnsi="Times New Roman" w:cs="Times New Roman"/>
          <w:b/>
          <w:noProof w:val="0"/>
          <w:color w:val="000000" w:themeColor="text1"/>
          <w:sz w:val="24"/>
          <w:szCs w:val="24"/>
        </w:rPr>
        <w:t>0</w:t>
      </w:r>
      <w:r w:rsidR="00C4117D" w:rsidRPr="00792BD5">
        <w:rPr>
          <w:rFonts w:ascii="Times New Roman" w:eastAsia="Times New Roman" w:hAnsi="Times New Roman" w:cs="Times New Roman"/>
          <w:b/>
          <w:noProof w:val="0"/>
          <w:color w:val="000000" w:themeColor="text1"/>
          <w:sz w:val="24"/>
          <w:szCs w:val="24"/>
        </w:rPr>
        <w:t>)</w:t>
      </w:r>
    </w:p>
    <w:p w14:paraId="3632C6B9" w14:textId="77777777" w:rsidR="00C74532" w:rsidRPr="00792BD5" w:rsidRDefault="00C74532" w:rsidP="00263409">
      <w:pPr>
        <w:spacing w:after="0" w:line="360" w:lineRule="auto"/>
        <w:jc w:val="both"/>
        <w:rPr>
          <w:rFonts w:ascii="Times New Roman" w:eastAsia="Times New Roman" w:hAnsi="Times New Roman" w:cs="Times New Roman"/>
          <w:noProof w:val="0"/>
          <w:color w:val="000000" w:themeColor="text1"/>
          <w:sz w:val="24"/>
          <w:szCs w:val="24"/>
        </w:rPr>
      </w:pPr>
    </w:p>
    <w:p w14:paraId="57281D73" w14:textId="6F41464C"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în care: </w:t>
      </w:r>
    </w:p>
    <w:p w14:paraId="38FEAAFB" w14:textId="5F9147F3" w:rsidR="003E060E" w:rsidRPr="00792BD5" w:rsidRDefault="006650B1"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bCs/>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i</m:t>
            </m:r>
          </m:sup>
        </m:sSubSup>
      </m:oMath>
      <w:r w:rsidR="003E060E" w:rsidRPr="00792BD5">
        <w:rPr>
          <w:rFonts w:ascii="Times New Roman" w:eastAsia="Times New Roman" w:hAnsi="Times New Roman" w:cs="Times New Roman"/>
          <w:noProof w:val="0"/>
          <w:color w:val="000000" w:themeColor="text1"/>
          <w:sz w:val="24"/>
          <w:szCs w:val="24"/>
        </w:rPr>
        <w:t>-</w:t>
      </w:r>
      <w:r w:rsidR="00923A7E" w:rsidRPr="00792BD5">
        <w:rPr>
          <w:rFonts w:ascii="Times New Roman" w:eastAsia="Times New Roman" w:hAnsi="Times New Roman" w:cs="Times New Roman"/>
          <w:noProof w:val="0"/>
          <w:color w:val="000000" w:themeColor="text1"/>
          <w:sz w:val="24"/>
          <w:szCs w:val="24"/>
        </w:rPr>
        <w:t xml:space="preserve"> are semnificația de la </w:t>
      </w:r>
      <w:r w:rsidR="00EC14B8" w:rsidRPr="00792BD5">
        <w:rPr>
          <w:rFonts w:ascii="Times New Roman" w:eastAsia="Times New Roman" w:hAnsi="Times New Roman" w:cs="Times New Roman"/>
          <w:noProof w:val="0"/>
          <w:color w:val="000000" w:themeColor="text1"/>
          <w:sz w:val="24"/>
          <w:szCs w:val="24"/>
        </w:rPr>
        <w:fldChar w:fldCharType="begin"/>
      </w:r>
      <w:r w:rsidR="00EC14B8" w:rsidRPr="00792BD5">
        <w:rPr>
          <w:rFonts w:ascii="Times New Roman" w:eastAsia="Times New Roman" w:hAnsi="Times New Roman" w:cs="Times New Roman"/>
          <w:noProof w:val="0"/>
          <w:color w:val="000000" w:themeColor="text1"/>
          <w:sz w:val="24"/>
          <w:szCs w:val="24"/>
        </w:rPr>
        <w:instrText xml:space="preserve"> REF _Ref104214611 \r \h </w:instrText>
      </w:r>
      <w:r w:rsidR="001A1B9E" w:rsidRPr="00792BD5">
        <w:rPr>
          <w:rFonts w:ascii="Times New Roman" w:eastAsia="Times New Roman" w:hAnsi="Times New Roman" w:cs="Times New Roman"/>
          <w:noProof w:val="0"/>
          <w:color w:val="000000" w:themeColor="text1"/>
          <w:sz w:val="24"/>
          <w:szCs w:val="24"/>
        </w:rPr>
        <w:instrText xml:space="preserve"> \* MERGEFORMAT </w:instrText>
      </w:r>
      <w:r w:rsidR="00EC14B8" w:rsidRPr="00792BD5">
        <w:rPr>
          <w:rFonts w:ascii="Times New Roman" w:eastAsia="Times New Roman" w:hAnsi="Times New Roman" w:cs="Times New Roman"/>
          <w:noProof w:val="0"/>
          <w:color w:val="000000" w:themeColor="text1"/>
          <w:sz w:val="24"/>
          <w:szCs w:val="24"/>
        </w:rPr>
      </w:r>
      <w:r w:rsidR="00EC14B8" w:rsidRPr="00792BD5">
        <w:rPr>
          <w:rFonts w:ascii="Times New Roman" w:eastAsia="Times New Roman" w:hAnsi="Times New Roman" w:cs="Times New Roman"/>
          <w:noProof w:val="0"/>
          <w:color w:val="000000" w:themeColor="text1"/>
          <w:sz w:val="24"/>
          <w:szCs w:val="24"/>
        </w:rPr>
        <w:fldChar w:fldCharType="separate"/>
      </w:r>
      <w:r w:rsidR="00EC14B8" w:rsidRPr="00792BD5">
        <w:rPr>
          <w:rFonts w:ascii="Times New Roman" w:eastAsia="Times New Roman" w:hAnsi="Times New Roman" w:cs="Times New Roman"/>
          <w:noProof w:val="0"/>
          <w:color w:val="000000" w:themeColor="text1"/>
          <w:sz w:val="24"/>
          <w:szCs w:val="24"/>
        </w:rPr>
        <w:t xml:space="preserve">art. 25 </w:t>
      </w:r>
      <w:r w:rsidR="00EC14B8" w:rsidRPr="00792BD5">
        <w:rPr>
          <w:rFonts w:ascii="Times New Roman" w:eastAsia="Times New Roman" w:hAnsi="Times New Roman" w:cs="Times New Roman"/>
          <w:noProof w:val="0"/>
          <w:color w:val="000000" w:themeColor="text1"/>
          <w:sz w:val="24"/>
          <w:szCs w:val="24"/>
        </w:rPr>
        <w:fldChar w:fldCharType="end"/>
      </w:r>
      <w:r w:rsidR="00EC14B8" w:rsidRPr="00792BD5">
        <w:rPr>
          <w:rFonts w:ascii="Times New Roman" w:eastAsia="Times New Roman" w:hAnsi="Times New Roman" w:cs="Times New Roman"/>
          <w:noProof w:val="0"/>
          <w:color w:val="000000" w:themeColor="text1"/>
          <w:sz w:val="24"/>
          <w:szCs w:val="24"/>
        </w:rPr>
        <w:t xml:space="preserve">alin. (2) </w:t>
      </w:r>
      <w:r w:rsidR="00923A7E" w:rsidRPr="00792BD5">
        <w:rPr>
          <w:rFonts w:ascii="Times New Roman" w:eastAsia="Times New Roman" w:hAnsi="Times New Roman" w:cs="Times New Roman"/>
          <w:noProof w:val="0"/>
          <w:color w:val="000000" w:themeColor="text1"/>
          <w:sz w:val="24"/>
          <w:szCs w:val="24"/>
        </w:rPr>
        <w:t>lit. b)</w:t>
      </w:r>
      <w:r w:rsidR="00C430EE" w:rsidRPr="00792BD5">
        <w:rPr>
          <w:rFonts w:ascii="Times New Roman" w:eastAsia="Times New Roman" w:hAnsi="Times New Roman" w:cs="Times New Roman"/>
          <w:noProof w:val="0"/>
          <w:color w:val="000000" w:themeColor="text1"/>
          <w:sz w:val="24"/>
          <w:szCs w:val="24"/>
        </w:rPr>
        <w:t>;</w:t>
      </w:r>
    </w:p>
    <w:p w14:paraId="698D7A9A" w14:textId="0EE87C4B" w:rsidR="0095002B" w:rsidRPr="00792BD5" w:rsidRDefault="006650B1" w:rsidP="00263409">
      <w:pPr>
        <w:spacing w:after="0" w:line="360" w:lineRule="auto"/>
        <w:jc w:val="both"/>
        <w:rPr>
          <w:rFonts w:ascii="Times New Roman" w:eastAsia="Times New Roman" w:hAnsi="Times New Roman" w:cs="Times New Roman"/>
          <w:noProof w:val="0"/>
          <w:color w:val="000000" w:themeColor="text1"/>
          <w:sz w:val="24"/>
          <w:szCs w:val="24"/>
        </w:rPr>
      </w:pPr>
      <m:oMath>
        <m:sSubSup>
          <m:sSubSupPr>
            <m:ctrlPr>
              <w:rPr>
                <w:rFonts w:ascii="Cambria Math" w:eastAsia="Times New Roman" w:hAnsi="Cambria Math" w:cs="Times New Roman"/>
                <w:i/>
                <w:noProof w:val="0"/>
                <w:color w:val="000000" w:themeColor="text1"/>
                <w:sz w:val="24"/>
                <w:szCs w:val="24"/>
              </w:rPr>
            </m:ctrlPr>
          </m:sSubSupPr>
          <m:e>
            <m:r>
              <w:rPr>
                <w:rFonts w:ascii="Cambria Math" w:eastAsia="Times New Roman" w:hAnsi="Cambria Math" w:cs="Times New Roman"/>
                <w:noProof w:val="0"/>
                <w:color w:val="000000" w:themeColor="text1"/>
                <w:sz w:val="24"/>
                <w:szCs w:val="24"/>
              </w:rPr>
              <m:t>Q</m:t>
            </m:r>
          </m:e>
          <m:sub>
            <m:r>
              <w:rPr>
                <w:rFonts w:ascii="Cambria Math" w:eastAsia="Times New Roman" w:hAnsi="Cambria Math" w:cs="Times New Roman"/>
                <w:noProof w:val="0"/>
                <w:color w:val="000000" w:themeColor="text1"/>
                <w:sz w:val="24"/>
                <w:szCs w:val="24"/>
              </w:rPr>
              <m:t>BARA</m:t>
            </m:r>
          </m:sub>
          <m:sup>
            <m:r>
              <w:rPr>
                <w:rFonts w:ascii="Cambria Math" w:eastAsia="Times New Roman" w:hAnsi="Cambria Math" w:cs="Times New Roman"/>
                <w:noProof w:val="0"/>
                <w:color w:val="000000" w:themeColor="text1"/>
                <w:sz w:val="24"/>
                <w:szCs w:val="24"/>
              </w:rPr>
              <m:t>j</m:t>
            </m:r>
          </m:sup>
        </m:sSubSup>
      </m:oMath>
      <w:r w:rsidR="0095002B" w:rsidRPr="00792BD5">
        <w:rPr>
          <w:rFonts w:ascii="Times New Roman" w:eastAsia="Times New Roman" w:hAnsi="Times New Roman" w:cs="Times New Roman"/>
          <w:noProof w:val="0"/>
          <w:color w:val="000000" w:themeColor="text1"/>
          <w:sz w:val="24"/>
          <w:szCs w:val="24"/>
        </w:rPr>
        <w:t xml:space="preserve">- </w:t>
      </w:r>
      <w:r w:rsidR="00915867" w:rsidRPr="00792BD5">
        <w:rPr>
          <w:rFonts w:ascii="Times New Roman" w:eastAsia="Times New Roman" w:hAnsi="Times New Roman" w:cs="Times New Roman"/>
          <w:noProof w:val="0"/>
          <w:color w:val="000000" w:themeColor="text1"/>
          <w:sz w:val="24"/>
          <w:szCs w:val="24"/>
        </w:rPr>
        <w:t>cantitatea de</w:t>
      </w:r>
      <w:r w:rsidR="00D86965" w:rsidRPr="00792BD5">
        <w:rPr>
          <w:rFonts w:ascii="Times New Roman" w:eastAsia="Times New Roman" w:hAnsi="Times New Roman" w:cs="Times New Roman"/>
          <w:noProof w:val="0"/>
          <w:color w:val="000000" w:themeColor="text1"/>
          <w:sz w:val="24"/>
          <w:szCs w:val="24"/>
        </w:rPr>
        <w:t xml:space="preserve"> energie termică </w:t>
      </w:r>
      <w:r w:rsidR="00915867" w:rsidRPr="00792BD5">
        <w:rPr>
          <w:rFonts w:ascii="Times New Roman" w:eastAsia="Times New Roman" w:hAnsi="Times New Roman" w:cs="Times New Roman"/>
          <w:noProof w:val="0"/>
          <w:color w:val="000000" w:themeColor="text1"/>
          <w:sz w:val="24"/>
          <w:szCs w:val="24"/>
        </w:rPr>
        <w:t xml:space="preserve">alocată </w:t>
      </w:r>
      <w:r w:rsidR="00D86965" w:rsidRPr="00792BD5">
        <w:rPr>
          <w:rFonts w:ascii="Times New Roman" w:eastAsia="Times New Roman" w:hAnsi="Times New Roman" w:cs="Times New Roman"/>
          <w:noProof w:val="0"/>
          <w:color w:val="000000" w:themeColor="text1"/>
          <w:sz w:val="24"/>
          <w:szCs w:val="24"/>
        </w:rPr>
        <w:t>spațiului</w:t>
      </w:r>
      <w:r w:rsidR="00915867" w:rsidRPr="00792BD5">
        <w:rPr>
          <w:rFonts w:ascii="Times New Roman" w:eastAsia="Times New Roman" w:hAnsi="Times New Roman" w:cs="Times New Roman"/>
          <w:noProof w:val="0"/>
          <w:color w:val="000000" w:themeColor="text1"/>
          <w:sz w:val="24"/>
          <w:szCs w:val="24"/>
        </w:rPr>
        <w:t xml:space="preserve"> </w:t>
      </w:r>
      <w:r w:rsidR="00915867" w:rsidRPr="00792BD5">
        <w:rPr>
          <w:rFonts w:ascii="Times New Roman" w:eastAsia="Times New Roman" w:hAnsi="Times New Roman" w:cs="Times New Roman"/>
          <w:i/>
          <w:noProof w:val="0"/>
          <w:color w:val="000000" w:themeColor="text1"/>
          <w:sz w:val="24"/>
          <w:szCs w:val="24"/>
        </w:rPr>
        <w:t>"</w:t>
      </w:r>
      <w:r w:rsidR="00BA3025" w:rsidRPr="00792BD5">
        <w:rPr>
          <w:rFonts w:ascii="Times New Roman" w:eastAsia="Times New Roman" w:hAnsi="Times New Roman" w:cs="Times New Roman"/>
          <w:i/>
          <w:noProof w:val="0"/>
          <w:color w:val="000000" w:themeColor="text1"/>
          <w:sz w:val="24"/>
          <w:szCs w:val="24"/>
        </w:rPr>
        <w:t>j</w:t>
      </w:r>
      <w:r w:rsidR="00915867" w:rsidRPr="00792BD5">
        <w:rPr>
          <w:rFonts w:ascii="Times New Roman" w:eastAsia="Times New Roman" w:hAnsi="Times New Roman" w:cs="Times New Roman"/>
          <w:i/>
          <w:noProof w:val="0"/>
          <w:color w:val="000000" w:themeColor="text1"/>
          <w:sz w:val="24"/>
          <w:szCs w:val="24"/>
        </w:rPr>
        <w:t>"</w:t>
      </w:r>
      <w:r w:rsidR="00915867" w:rsidRPr="00792BD5">
        <w:rPr>
          <w:rFonts w:ascii="Times New Roman" w:eastAsia="Times New Roman" w:hAnsi="Times New Roman" w:cs="Times New Roman"/>
          <w:noProof w:val="0"/>
          <w:color w:val="000000" w:themeColor="text1"/>
          <w:sz w:val="24"/>
          <w:szCs w:val="24"/>
        </w:rPr>
        <w:t xml:space="preserve"> conform baremului prevăzut în anexa nr. 2, multiplicat cu numărul de consumatori corespunzător baremului, exprimată în MWh.</w:t>
      </w:r>
    </w:p>
    <w:p w14:paraId="1CF22FBC" w14:textId="732208E6" w:rsidR="003E060E" w:rsidRPr="00792BD5" w:rsidRDefault="003E060E" w:rsidP="00263409">
      <w:pPr>
        <w:spacing w:after="0" w:line="360" w:lineRule="auto"/>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bCs/>
          <w:noProof w:val="0"/>
          <w:color w:val="000000" w:themeColor="text1"/>
          <w:sz w:val="24"/>
          <w:szCs w:val="24"/>
        </w:rPr>
        <w:t>(2)</w:t>
      </w:r>
      <w:r w:rsidRPr="00792BD5">
        <w:rPr>
          <w:rFonts w:ascii="Times New Roman" w:eastAsia="Times New Roman" w:hAnsi="Times New Roman" w:cs="Times New Roman"/>
          <w:noProof w:val="0"/>
          <w:color w:val="000000" w:themeColor="text1"/>
          <w:sz w:val="24"/>
          <w:szCs w:val="24"/>
        </w:rPr>
        <w:t xml:space="preserve"> Cantitatea totală de energie termică înglobată în apa caldă consumată în condiţiile alin. (1) în condominiu se determină cu </w:t>
      </w:r>
      <w:r w:rsidR="00C430EE" w:rsidRPr="00792BD5">
        <w:rPr>
          <w:rFonts w:ascii="Times New Roman" w:eastAsia="Times New Roman" w:hAnsi="Times New Roman" w:cs="Times New Roman"/>
          <w:noProof w:val="0"/>
          <w:color w:val="000000" w:themeColor="text1"/>
          <w:sz w:val="24"/>
          <w:szCs w:val="24"/>
        </w:rPr>
        <w:t>relația</w:t>
      </w:r>
      <w:r w:rsidRPr="00792BD5">
        <w:rPr>
          <w:rFonts w:ascii="Times New Roman" w:eastAsia="Times New Roman" w:hAnsi="Times New Roman" w:cs="Times New Roman"/>
          <w:noProof w:val="0"/>
          <w:color w:val="000000" w:themeColor="text1"/>
          <w:sz w:val="24"/>
          <w:szCs w:val="24"/>
        </w:rPr>
        <w:t xml:space="preserve">: </w:t>
      </w:r>
    </w:p>
    <w:p w14:paraId="79D556CA" w14:textId="4BD51652" w:rsidR="007B6682" w:rsidRPr="00792BD5" w:rsidRDefault="003E060E" w:rsidP="00263409">
      <w:pPr>
        <w:spacing w:after="0" w:line="360" w:lineRule="auto"/>
        <w:jc w:val="center"/>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br/>
      </w:r>
      <m:oMath>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BARA</m:t>
            </m:r>
          </m:sub>
          <m:sup>
            <m:r>
              <w:rPr>
                <w:rFonts w:ascii="Cambria Math" w:hAnsi="Cambria Math" w:cs="Times New Roman"/>
                <w:noProof w:val="0"/>
                <w:color w:val="000000" w:themeColor="text1"/>
                <w:sz w:val="24"/>
                <w:szCs w:val="24"/>
              </w:rPr>
              <m:t>tot</m:t>
            </m:r>
          </m:sup>
        </m:sSubSup>
        <m:r>
          <w:rPr>
            <w:rFonts w:ascii="Cambria Math" w:hAnsi="Cambria Math" w:cs="Times New Roman"/>
            <w:noProof w:val="0"/>
            <w:color w:val="000000" w:themeColor="text1"/>
            <w:sz w:val="24"/>
            <w:szCs w:val="24"/>
          </w:rPr>
          <m:t>=</m:t>
        </m:r>
        <m:nary>
          <m:naryPr>
            <m:chr m:val="∑"/>
            <m:limLoc m:val="undOvr"/>
            <m:ctrlPr>
              <w:rPr>
                <w:rFonts w:ascii="Cambria Math" w:hAnsi="Cambria Math" w:cs="Times New Roman"/>
                <w:bCs/>
                <w:i/>
                <w:noProof w:val="0"/>
                <w:color w:val="000000" w:themeColor="text1"/>
                <w:sz w:val="24"/>
                <w:szCs w:val="24"/>
              </w:rPr>
            </m:ctrlPr>
          </m:naryPr>
          <m:sub>
            <m:r>
              <w:rPr>
                <w:rFonts w:ascii="Cambria Math" w:hAnsi="Cambria Math" w:cs="Times New Roman"/>
                <w:noProof w:val="0"/>
                <w:color w:val="000000" w:themeColor="text1"/>
                <w:sz w:val="24"/>
                <w:szCs w:val="24"/>
              </w:rPr>
              <m:t>i=1</m:t>
            </m:r>
          </m:sub>
          <m:sup>
            <m:r>
              <w:rPr>
                <w:rFonts w:ascii="Cambria Math" w:hAnsi="Cambria Math" w:cs="Times New Roman"/>
                <w:noProof w:val="0"/>
                <w:color w:val="000000" w:themeColor="text1"/>
                <w:sz w:val="24"/>
                <w:szCs w:val="24"/>
              </w:rPr>
              <m:t>n</m:t>
            </m:r>
          </m:sup>
          <m:e>
            <m:sSubSup>
              <m:sSubSupPr>
                <m:ctrlPr>
                  <w:rPr>
                    <w:rFonts w:ascii="Cambria Math" w:hAnsi="Cambria Math" w:cs="Times New Roman"/>
                    <w:bCs/>
                    <w:i/>
                    <w:noProof w:val="0"/>
                    <w:color w:val="000000" w:themeColor="text1"/>
                    <w:sz w:val="24"/>
                    <w:szCs w:val="24"/>
                  </w:rPr>
                </m:ctrlPr>
              </m:sSubSupPr>
              <m:e>
                <m:r>
                  <w:rPr>
                    <w:rFonts w:ascii="Cambria Math" w:hAnsi="Cambria Math" w:cs="Times New Roman"/>
                    <w:noProof w:val="0"/>
                    <w:color w:val="000000" w:themeColor="text1"/>
                    <w:sz w:val="24"/>
                    <w:szCs w:val="24"/>
                  </w:rPr>
                  <m:t>Q</m:t>
                </m:r>
              </m:e>
              <m:sub>
                <m:r>
                  <w:rPr>
                    <w:rFonts w:ascii="Cambria Math" w:hAnsi="Cambria Math" w:cs="Times New Roman"/>
                    <w:noProof w:val="0"/>
                    <w:color w:val="000000" w:themeColor="text1"/>
                    <w:sz w:val="24"/>
                    <w:szCs w:val="24"/>
                  </w:rPr>
                  <m:t>BARA</m:t>
                </m:r>
              </m:sub>
              <m:sup>
                <m:r>
                  <w:rPr>
                    <w:rFonts w:ascii="Cambria Math" w:hAnsi="Cambria Math" w:cs="Times New Roman"/>
                    <w:noProof w:val="0"/>
                    <w:color w:val="000000" w:themeColor="text1"/>
                    <w:sz w:val="24"/>
                    <w:szCs w:val="24"/>
                  </w:rPr>
                  <m:t>i</m:t>
                </m:r>
              </m:sup>
            </m:sSubSup>
            <m:r>
              <w:rPr>
                <w:rFonts w:ascii="Cambria Math" w:hAnsi="Cambria Math" w:cs="Times New Roman"/>
                <w:noProof w:val="0"/>
                <w:color w:val="000000" w:themeColor="text1"/>
                <w:sz w:val="24"/>
                <w:szCs w:val="24"/>
              </w:rPr>
              <m:t xml:space="preserve">            MWh,</m:t>
            </m:r>
          </m:e>
        </m:nary>
      </m:oMath>
      <w:r w:rsidR="00C4117D" w:rsidRPr="00792BD5">
        <w:rPr>
          <w:rFonts w:ascii="Times New Roman" w:eastAsia="Times New Roman" w:hAnsi="Times New Roman" w:cs="Times New Roman"/>
          <w:bCs/>
          <w:i/>
          <w:noProof w:val="0"/>
          <w:color w:val="000000" w:themeColor="text1"/>
          <w:sz w:val="24"/>
          <w:szCs w:val="24"/>
        </w:rPr>
        <w:t xml:space="preserve"> </w:t>
      </w:r>
      <w:r w:rsidR="00C4117D" w:rsidRPr="00792BD5">
        <w:rPr>
          <w:rFonts w:ascii="Times New Roman" w:eastAsia="Times New Roman" w:hAnsi="Times New Roman" w:cs="Times New Roman"/>
          <w:bCs/>
          <w:noProof w:val="0"/>
          <w:color w:val="000000" w:themeColor="text1"/>
          <w:sz w:val="24"/>
          <w:szCs w:val="24"/>
        </w:rPr>
        <w:t xml:space="preserve">  </w:t>
      </w:r>
      <w:r w:rsidR="00126C19" w:rsidRPr="00792BD5">
        <w:rPr>
          <w:rFonts w:ascii="Times New Roman" w:eastAsia="Times New Roman" w:hAnsi="Times New Roman" w:cs="Times New Roman"/>
          <w:bCs/>
          <w:noProof w:val="0"/>
          <w:color w:val="000000" w:themeColor="text1"/>
          <w:sz w:val="24"/>
          <w:szCs w:val="24"/>
        </w:rPr>
        <w:t xml:space="preserve">        </w:t>
      </w:r>
      <w:r w:rsidR="00302B85" w:rsidRPr="00792BD5">
        <w:rPr>
          <w:rFonts w:ascii="Times New Roman" w:eastAsia="Times New Roman" w:hAnsi="Times New Roman" w:cs="Times New Roman"/>
          <w:bCs/>
          <w:noProof w:val="0"/>
          <w:color w:val="000000" w:themeColor="text1"/>
          <w:sz w:val="24"/>
          <w:szCs w:val="24"/>
        </w:rPr>
        <w:t xml:space="preserve">           </w:t>
      </w:r>
      <w:r w:rsidR="00C4117D" w:rsidRPr="00792BD5">
        <w:rPr>
          <w:rFonts w:ascii="Times New Roman" w:eastAsia="Times New Roman" w:hAnsi="Times New Roman" w:cs="Times New Roman"/>
          <w:b/>
          <w:bCs/>
          <w:noProof w:val="0"/>
          <w:color w:val="000000" w:themeColor="text1"/>
          <w:sz w:val="24"/>
          <w:szCs w:val="24"/>
        </w:rPr>
        <w:t>(2</w:t>
      </w:r>
      <w:r w:rsidR="00116CDC" w:rsidRPr="00792BD5">
        <w:rPr>
          <w:rFonts w:ascii="Times New Roman" w:eastAsia="Times New Roman" w:hAnsi="Times New Roman" w:cs="Times New Roman"/>
          <w:b/>
          <w:bCs/>
          <w:noProof w:val="0"/>
          <w:color w:val="000000" w:themeColor="text1"/>
          <w:sz w:val="24"/>
          <w:szCs w:val="24"/>
        </w:rPr>
        <w:t>1</w:t>
      </w:r>
      <w:r w:rsidR="00C4117D" w:rsidRPr="00792BD5">
        <w:rPr>
          <w:rFonts w:ascii="Times New Roman" w:eastAsia="Times New Roman" w:hAnsi="Times New Roman" w:cs="Times New Roman"/>
          <w:b/>
          <w:bCs/>
          <w:noProof w:val="0"/>
          <w:color w:val="000000" w:themeColor="text1"/>
          <w:sz w:val="24"/>
          <w:szCs w:val="24"/>
        </w:rPr>
        <w:t>)</w:t>
      </w:r>
    </w:p>
    <w:p w14:paraId="519004C7" w14:textId="77777777" w:rsidR="00154AD2" w:rsidRPr="00792BD5" w:rsidRDefault="00154AD2" w:rsidP="00263409">
      <w:pPr>
        <w:spacing w:after="0" w:line="360" w:lineRule="auto"/>
        <w:jc w:val="both"/>
        <w:rPr>
          <w:rFonts w:ascii="Times New Roman" w:eastAsia="Times New Roman" w:hAnsi="Times New Roman" w:cs="Times New Roman"/>
          <w:noProof w:val="0"/>
          <w:color w:val="000000" w:themeColor="text1"/>
          <w:sz w:val="24"/>
          <w:szCs w:val="24"/>
        </w:rPr>
      </w:pPr>
    </w:p>
    <w:p w14:paraId="48C62CA4" w14:textId="77777777" w:rsidR="00792BD5" w:rsidRPr="00792BD5" w:rsidRDefault="00792BD5" w:rsidP="00263409">
      <w:pPr>
        <w:spacing w:after="0" w:line="360" w:lineRule="auto"/>
        <w:jc w:val="both"/>
        <w:rPr>
          <w:rFonts w:ascii="Times New Roman" w:eastAsia="Times New Roman" w:hAnsi="Times New Roman" w:cs="Times New Roman"/>
          <w:bCs/>
          <w:noProof w:val="0"/>
          <w:color w:val="000000" w:themeColor="text1"/>
          <w:sz w:val="24"/>
          <w:szCs w:val="24"/>
        </w:rPr>
      </w:pPr>
    </w:p>
    <w:p w14:paraId="6C7F004D" w14:textId="2A1369F1" w:rsidR="007473F8" w:rsidRPr="00F74983" w:rsidRDefault="004748BC" w:rsidP="00F74983">
      <w:pPr>
        <w:pStyle w:val="ListParagraph"/>
        <w:spacing w:after="0" w:line="360" w:lineRule="auto"/>
        <w:jc w:val="center"/>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t>CAPITOLUL IV</w:t>
      </w:r>
      <w:r w:rsidR="00F74983">
        <w:rPr>
          <w:rFonts w:ascii="Times New Roman" w:hAnsi="Times New Roman" w:cs="Times New Roman"/>
          <w:b/>
          <w:bCs/>
          <w:noProof w:val="0"/>
          <w:color w:val="000000" w:themeColor="text1"/>
          <w:sz w:val="24"/>
          <w:szCs w:val="24"/>
        </w:rPr>
        <w:t xml:space="preserve">. </w:t>
      </w:r>
      <w:r w:rsidR="00633C62" w:rsidRPr="00F74983">
        <w:rPr>
          <w:rFonts w:ascii="Times New Roman" w:hAnsi="Times New Roman" w:cs="Times New Roman"/>
          <w:b/>
          <w:bCs/>
          <w:noProof w:val="0"/>
          <w:color w:val="000000" w:themeColor="text1"/>
          <w:sz w:val="24"/>
          <w:szCs w:val="24"/>
        </w:rPr>
        <w:t>Dispoziţii tranzitorii</w:t>
      </w:r>
    </w:p>
    <w:p w14:paraId="5F3B7A5D" w14:textId="77777777" w:rsidR="008C30BD" w:rsidRPr="00792BD5" w:rsidRDefault="008C30BD" w:rsidP="00263409">
      <w:pPr>
        <w:pStyle w:val="ListParagraph"/>
        <w:spacing w:after="0" w:line="360" w:lineRule="auto"/>
        <w:ind w:left="0"/>
        <w:jc w:val="both"/>
        <w:rPr>
          <w:rFonts w:ascii="Times New Roman" w:hAnsi="Times New Roman" w:cs="Times New Roman"/>
          <w:bCs/>
          <w:noProof w:val="0"/>
          <w:color w:val="000000" w:themeColor="text1"/>
          <w:sz w:val="24"/>
          <w:szCs w:val="24"/>
        </w:rPr>
      </w:pPr>
    </w:p>
    <w:p w14:paraId="6F48D5DE" w14:textId="380D6A2D" w:rsidR="00AC049B" w:rsidRPr="00792BD5" w:rsidRDefault="00B700D8"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(1)</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18737F" w:rsidRPr="00792BD5">
        <w:rPr>
          <w:rFonts w:ascii="Times New Roman" w:eastAsia="Times New Roman" w:hAnsi="Times New Roman" w:cs="Times New Roman"/>
          <w:noProof w:val="0"/>
          <w:color w:val="000000" w:themeColor="text1"/>
          <w:sz w:val="24"/>
          <w:szCs w:val="24"/>
          <w:shd w:val="clear" w:color="auto" w:fill="FFFFFF"/>
          <w:lang w:eastAsia="ro-RO"/>
        </w:rPr>
        <w:t>În</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 vederea</w:t>
      </w:r>
      <w:r w:rsidR="0018737F"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0A3E65" w:rsidRPr="00792BD5">
        <w:rPr>
          <w:rFonts w:ascii="Times New Roman" w:eastAsia="Times New Roman" w:hAnsi="Times New Roman" w:cs="Times New Roman"/>
          <w:noProof w:val="0"/>
          <w:color w:val="000000" w:themeColor="text1"/>
          <w:sz w:val="24"/>
          <w:szCs w:val="24"/>
          <w:shd w:val="clear" w:color="auto" w:fill="FFFFFF"/>
          <w:lang w:eastAsia="ro-RO"/>
        </w:rPr>
        <w:t>conform</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ării</w:t>
      </w:r>
      <w:r w:rsidR="000A3E65" w:rsidRPr="00792BD5">
        <w:rPr>
          <w:rFonts w:ascii="Times New Roman" w:eastAsia="Times New Roman" w:hAnsi="Times New Roman" w:cs="Times New Roman"/>
          <w:noProof w:val="0"/>
          <w:color w:val="000000" w:themeColor="text1"/>
          <w:sz w:val="24"/>
          <w:szCs w:val="24"/>
          <w:shd w:val="clear" w:color="auto" w:fill="FFFFFF"/>
          <w:lang w:eastAsia="ro-RO"/>
        </w:rPr>
        <w:t xml:space="preserve"> la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cerințele prezentului </w:t>
      </w:r>
      <w:r w:rsidR="000A3E65" w:rsidRPr="00792BD5">
        <w:rPr>
          <w:rFonts w:ascii="Times New Roman" w:eastAsia="Times New Roman" w:hAnsi="Times New Roman" w:cs="Times New Roman"/>
          <w:noProof w:val="0"/>
          <w:color w:val="000000" w:themeColor="text1"/>
          <w:sz w:val="24"/>
          <w:szCs w:val="24"/>
          <w:shd w:val="clear" w:color="auto" w:fill="FFFFFF"/>
          <w:lang w:eastAsia="ro-RO"/>
        </w:rPr>
        <w:t>regulament</w:t>
      </w:r>
      <w:r w:rsidR="0018737F" w:rsidRPr="00792BD5">
        <w:rPr>
          <w:rFonts w:ascii="Times New Roman" w:eastAsia="Times New Roman" w:hAnsi="Times New Roman" w:cs="Times New Roman"/>
          <w:noProof w:val="0"/>
          <w:color w:val="000000" w:themeColor="text1"/>
          <w:sz w:val="24"/>
          <w:szCs w:val="24"/>
          <w:shd w:val="clear" w:color="auto" w:fill="FFFFFF"/>
          <w:lang w:eastAsia="ro-RO"/>
        </w:rPr>
        <w:t>,</w:t>
      </w:r>
      <w:r w:rsidR="00126C19"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DE014C" w:rsidRPr="00792BD5">
        <w:rPr>
          <w:rFonts w:ascii="Times New Roman" w:eastAsia="Times New Roman" w:hAnsi="Times New Roman" w:cs="Times New Roman"/>
          <w:noProof w:val="0"/>
          <w:color w:val="000000" w:themeColor="text1"/>
          <w:sz w:val="24"/>
          <w:szCs w:val="24"/>
          <w:shd w:val="clear" w:color="auto" w:fill="FFFFFF"/>
          <w:lang w:eastAsia="ro-RO"/>
        </w:rPr>
        <w:t xml:space="preserve">prestatorii </w:t>
      </w:r>
      <w:r w:rsidR="00287E2C" w:rsidRPr="00792BD5">
        <w:rPr>
          <w:rFonts w:ascii="Times New Roman" w:eastAsia="Times New Roman" w:hAnsi="Times New Roman" w:cs="Times New Roman"/>
          <w:noProof w:val="0"/>
          <w:color w:val="000000" w:themeColor="text1"/>
          <w:sz w:val="24"/>
          <w:szCs w:val="24"/>
          <w:shd w:val="clear" w:color="auto" w:fill="FFFFFF"/>
          <w:lang w:eastAsia="ro-RO"/>
        </w:rPr>
        <w:t xml:space="preserve">au obligația să </w:t>
      </w:r>
      <w:r w:rsidR="008C0940" w:rsidRPr="00792BD5">
        <w:rPr>
          <w:rFonts w:ascii="Times New Roman" w:eastAsia="Times New Roman" w:hAnsi="Times New Roman" w:cs="Times New Roman"/>
          <w:noProof w:val="0"/>
          <w:color w:val="000000" w:themeColor="text1"/>
          <w:sz w:val="24"/>
          <w:szCs w:val="24"/>
          <w:shd w:val="clear" w:color="auto" w:fill="FFFFFF"/>
          <w:lang w:eastAsia="ro-RO"/>
        </w:rPr>
        <w:t xml:space="preserve">își </w:t>
      </w:r>
      <w:r w:rsidR="00352BFF" w:rsidRPr="00792BD5">
        <w:rPr>
          <w:rFonts w:ascii="Times New Roman" w:eastAsia="Times New Roman" w:hAnsi="Times New Roman" w:cs="Times New Roman"/>
          <w:noProof w:val="0"/>
          <w:color w:val="000000" w:themeColor="text1"/>
          <w:sz w:val="24"/>
          <w:szCs w:val="24"/>
          <w:shd w:val="clear" w:color="auto" w:fill="FFFFFF"/>
          <w:lang w:eastAsia="ro-RO"/>
        </w:rPr>
        <w:t>actualizeze</w:t>
      </w:r>
      <w:r w:rsidR="00DE014C"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352BFF" w:rsidRPr="00792BD5">
        <w:rPr>
          <w:rFonts w:ascii="Times New Roman" w:eastAsia="Times New Roman" w:hAnsi="Times New Roman" w:cs="Times New Roman"/>
          <w:noProof w:val="0"/>
          <w:color w:val="000000" w:themeColor="text1"/>
          <w:sz w:val="24"/>
          <w:szCs w:val="24"/>
          <w:shd w:val="clear" w:color="auto" w:fill="FFFFFF"/>
          <w:lang w:eastAsia="ro-RO"/>
        </w:rPr>
        <w:t>programul de calcul specializat pentru repartizarea consumurilor de energie termică</w:t>
      </w:r>
      <w:r w:rsidR="00126C19"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până la</w:t>
      </w:r>
      <w:r w:rsidR="00126C19" w:rsidRPr="00792BD5">
        <w:rPr>
          <w:rFonts w:ascii="Times New Roman" w:eastAsia="Times New Roman" w:hAnsi="Times New Roman" w:cs="Times New Roman"/>
          <w:noProof w:val="0"/>
          <w:color w:val="000000" w:themeColor="text1"/>
          <w:sz w:val="24"/>
          <w:szCs w:val="24"/>
          <w:shd w:val="clear" w:color="auto" w:fill="FFFFFF"/>
          <w:lang w:eastAsia="ro-RO"/>
        </w:rPr>
        <w:t xml:space="preserve"> începerea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furnizării energiei termice pentru încălzire în </w:t>
      </w:r>
      <w:r w:rsidR="00126C19" w:rsidRPr="00792BD5">
        <w:rPr>
          <w:rFonts w:ascii="Times New Roman" w:eastAsia="Times New Roman" w:hAnsi="Times New Roman" w:cs="Times New Roman"/>
          <w:noProof w:val="0"/>
          <w:color w:val="000000" w:themeColor="text1"/>
          <w:sz w:val="24"/>
          <w:szCs w:val="24"/>
          <w:shd w:val="clear" w:color="auto" w:fill="FFFFFF"/>
          <w:lang w:eastAsia="ro-RO"/>
        </w:rPr>
        <w:t xml:space="preserve">sezonul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rece 2022-2023.</w:t>
      </w:r>
    </w:p>
    <w:p w14:paraId="2062EF52" w14:textId="3D88A0DF" w:rsidR="00B700D8" w:rsidRPr="00792BD5" w:rsidRDefault="00B700D8" w:rsidP="00263409">
      <w:pPr>
        <w:pStyle w:val="ListParagraph"/>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(2)</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Prestatorii au obligația</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să informeze </w:t>
      </w:r>
      <w:r w:rsidRPr="002113D4">
        <w:rPr>
          <w:rFonts w:ascii="Times New Roman" w:eastAsia="Times New Roman" w:hAnsi="Times New Roman" w:cs="Times New Roman"/>
          <w:noProof w:val="0"/>
          <w:color w:val="000000" w:themeColor="text1"/>
          <w:sz w:val="24"/>
          <w:szCs w:val="24"/>
          <w:shd w:val="clear" w:color="auto" w:fill="FFFFFF"/>
          <w:lang w:eastAsia="ro-RO"/>
        </w:rPr>
        <w:t xml:space="preserve">asociațiile de </w:t>
      </w:r>
      <w:r w:rsidRPr="00905DEA">
        <w:rPr>
          <w:rFonts w:ascii="Times New Roman" w:eastAsia="Times New Roman" w:hAnsi="Times New Roman" w:cs="Times New Roman"/>
          <w:noProof w:val="0"/>
          <w:color w:val="000000" w:themeColor="text1"/>
          <w:sz w:val="24"/>
          <w:szCs w:val="24"/>
          <w:shd w:val="clear" w:color="auto" w:fill="FFFFFF"/>
          <w:lang w:eastAsia="ro-RO"/>
        </w:rPr>
        <w:t>proprietari</w:t>
      </w:r>
      <w:r w:rsidR="00FE7F23" w:rsidRPr="00905DEA">
        <w:rPr>
          <w:rFonts w:ascii="Times New Roman" w:eastAsia="Times New Roman" w:hAnsi="Times New Roman" w:cs="Times New Roman"/>
          <w:noProof w:val="0"/>
          <w:color w:val="000000" w:themeColor="text1"/>
          <w:sz w:val="24"/>
          <w:szCs w:val="24"/>
          <w:shd w:val="clear" w:color="auto" w:fill="FFFFFF"/>
          <w:lang w:eastAsia="ro-RO"/>
        </w:rPr>
        <w:t>/</w:t>
      </w:r>
      <w:r w:rsidR="00FE7F23" w:rsidRPr="00905DEA">
        <w:rPr>
          <w:rFonts w:ascii="Times New Roman" w:eastAsia="Times New Roman" w:hAnsi="Times New Roman" w:cs="Times New Roman"/>
          <w:bCs/>
          <w:noProof w:val="0"/>
          <w:color w:val="000000" w:themeColor="text1"/>
          <w:sz w:val="24"/>
          <w:szCs w:val="24"/>
          <w:shd w:val="clear" w:color="auto" w:fill="FFFFFF"/>
          <w:lang w:eastAsia="ro-RO"/>
        </w:rPr>
        <w:t>asociațiile de chiriași/proprietarii de condominii</w:t>
      </w:r>
      <w:r w:rsidRPr="00905DEA">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cu care au încheiate contracte</w:t>
      </w:r>
      <w:r w:rsidR="004A23C8"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în legătur</w:t>
      </w:r>
      <w:r w:rsidR="00042F9A" w:rsidRPr="00792BD5">
        <w:rPr>
          <w:rFonts w:ascii="Times New Roman" w:eastAsia="Times New Roman" w:hAnsi="Times New Roman" w:cs="Times New Roman"/>
          <w:noProof w:val="0"/>
          <w:color w:val="000000" w:themeColor="text1"/>
          <w:sz w:val="24"/>
          <w:szCs w:val="24"/>
          <w:shd w:val="clear" w:color="auto" w:fill="FFFFFF"/>
          <w:lang w:eastAsia="ro-RO"/>
        </w:rPr>
        <w:t>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modificările aduse de prezentul regulament</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 xml:space="preserve">, în termen de 30 </w:t>
      </w:r>
      <w:r w:rsidR="00042F9A" w:rsidRPr="00792BD5">
        <w:rPr>
          <w:rFonts w:ascii="Times New Roman" w:eastAsia="Times New Roman" w:hAnsi="Times New Roman" w:cs="Times New Roman"/>
          <w:noProof w:val="0"/>
          <w:color w:val="000000" w:themeColor="text1"/>
          <w:sz w:val="24"/>
          <w:szCs w:val="24"/>
          <w:shd w:val="clear" w:color="auto" w:fill="FFFFFF"/>
          <w:lang w:eastAsia="ro-RO"/>
        </w:rPr>
        <w:t xml:space="preserve">de </w:t>
      </w:r>
      <w:r w:rsidR="00AC049B" w:rsidRPr="00792BD5">
        <w:rPr>
          <w:rFonts w:ascii="Times New Roman" w:eastAsia="Times New Roman" w:hAnsi="Times New Roman" w:cs="Times New Roman"/>
          <w:noProof w:val="0"/>
          <w:color w:val="000000" w:themeColor="text1"/>
          <w:sz w:val="24"/>
          <w:szCs w:val="24"/>
          <w:shd w:val="clear" w:color="auto" w:fill="FFFFFF"/>
          <w:lang w:eastAsia="ro-RO"/>
        </w:rPr>
        <w:t>zile de la data publicării prezentului regulament în Monitorul Oficial al României.</w:t>
      </w:r>
    </w:p>
    <w:p w14:paraId="0E83E15A" w14:textId="77777777" w:rsidR="00B700D8" w:rsidRPr="00792BD5" w:rsidRDefault="00B700D8" w:rsidP="00263409">
      <w:pPr>
        <w:pStyle w:val="ListParagraph"/>
        <w:tabs>
          <w:tab w:val="left" w:pos="567"/>
          <w:tab w:val="left" w:pos="993"/>
        </w:tabs>
        <w:spacing w:after="0" w:line="360" w:lineRule="auto"/>
        <w:ind w:left="0"/>
        <w:jc w:val="both"/>
        <w:rPr>
          <w:rFonts w:ascii="Times New Roman" w:eastAsia="Times New Roman" w:hAnsi="Times New Roman" w:cs="Times New Roman"/>
          <w:noProof w:val="0"/>
          <w:color w:val="000000" w:themeColor="text1"/>
          <w:sz w:val="24"/>
          <w:szCs w:val="24"/>
          <w:shd w:val="clear" w:color="auto" w:fill="FFFFFF"/>
          <w:lang w:eastAsia="ro-RO"/>
        </w:rPr>
      </w:pPr>
    </w:p>
    <w:p w14:paraId="7D1ED28C" w14:textId="757FF7EE" w:rsidR="00EA3DDE" w:rsidRPr="00792BD5" w:rsidRDefault="004748BC" w:rsidP="00F74983">
      <w:pPr>
        <w:spacing w:after="0" w:line="360" w:lineRule="auto"/>
        <w:jc w:val="center"/>
        <w:rPr>
          <w:rFonts w:ascii="Times New Roman" w:eastAsia="Times New Roman" w:hAnsi="Times New Roman" w:cs="Times New Roman"/>
          <w:b/>
          <w:bCs/>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CAPITOLUL V</w:t>
      </w:r>
      <w:r w:rsidR="00F74983">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00633C62" w:rsidRPr="00792BD5">
        <w:rPr>
          <w:rFonts w:ascii="Times New Roman" w:eastAsia="Times New Roman" w:hAnsi="Times New Roman" w:cs="Times New Roman"/>
          <w:b/>
          <w:bCs/>
          <w:noProof w:val="0"/>
          <w:color w:val="000000" w:themeColor="text1"/>
          <w:sz w:val="24"/>
          <w:szCs w:val="24"/>
          <w:shd w:val="clear" w:color="auto" w:fill="FFFFFF"/>
          <w:lang w:eastAsia="ro-RO"/>
        </w:rPr>
        <w:t>Dispoziţii finale</w:t>
      </w:r>
    </w:p>
    <w:p w14:paraId="32A82D32" w14:textId="77777777" w:rsidR="00FF20F9" w:rsidRPr="00792BD5" w:rsidRDefault="00FF20F9" w:rsidP="00263409">
      <w:pPr>
        <w:spacing w:after="0" w:line="360" w:lineRule="auto"/>
        <w:jc w:val="center"/>
        <w:rPr>
          <w:rFonts w:ascii="Times New Roman" w:eastAsia="Times New Roman" w:hAnsi="Times New Roman" w:cs="Times New Roman"/>
          <w:b/>
          <w:bCs/>
          <w:noProof w:val="0"/>
          <w:color w:val="000000" w:themeColor="text1"/>
          <w:sz w:val="24"/>
          <w:szCs w:val="24"/>
          <w:shd w:val="clear" w:color="auto" w:fill="FFFFFF"/>
          <w:lang w:eastAsia="ro-RO"/>
        </w:rPr>
      </w:pPr>
    </w:p>
    <w:p w14:paraId="229AFD57" w14:textId="05D5B1EE" w:rsidR="00EA3DDE" w:rsidRPr="00792BD5" w:rsidRDefault="00EA3DDE" w:rsidP="00190AC0">
      <w:pPr>
        <w:pStyle w:val="ListParagraph"/>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În condominiile în care există o sursă proprie locală de producere a energiei termice la nivel de </w:t>
      </w:r>
      <w:r w:rsidR="00042F9A" w:rsidRPr="00792BD5">
        <w:rPr>
          <w:rFonts w:ascii="Times New Roman" w:hAnsi="Times New Roman" w:cs="Times New Roman"/>
          <w:bCs/>
          <w:noProof w:val="0"/>
          <w:color w:val="000000" w:themeColor="text1"/>
          <w:sz w:val="24"/>
          <w:szCs w:val="24"/>
        </w:rPr>
        <w:t>bloc/</w:t>
      </w:r>
      <w:r w:rsidRPr="00792BD5">
        <w:rPr>
          <w:rFonts w:ascii="Times New Roman" w:hAnsi="Times New Roman" w:cs="Times New Roman"/>
          <w:bCs/>
          <w:noProof w:val="0"/>
          <w:color w:val="000000" w:themeColor="text1"/>
          <w:sz w:val="24"/>
          <w:szCs w:val="24"/>
        </w:rPr>
        <w:t>scară</w:t>
      </w:r>
      <w:r w:rsidR="00042F9A"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şi există un singur aparat de măsură cu care se determină cantitatea de combustibil pentru încălzire, prepararea hranei şi prepararea apei calde, cantitatea de combustibil utilizată pentru încălzire se consideră, în perioada furnizării agentului termic pentru încălzire, în cotă de 80% din cantitatea de combustibil determinată prin scăderea din consumul total a </w:t>
      </w:r>
      <w:proofErr w:type="spellStart"/>
      <w:r w:rsidRPr="00792BD5">
        <w:rPr>
          <w:rFonts w:ascii="Times New Roman" w:hAnsi="Times New Roman" w:cs="Times New Roman"/>
          <w:bCs/>
          <w:noProof w:val="0"/>
          <w:color w:val="000000" w:themeColor="text1"/>
          <w:sz w:val="24"/>
          <w:szCs w:val="24"/>
        </w:rPr>
        <w:t>cantităţii</w:t>
      </w:r>
      <w:proofErr w:type="spellEnd"/>
      <w:r w:rsidRPr="00792BD5">
        <w:rPr>
          <w:rFonts w:ascii="Times New Roman" w:hAnsi="Times New Roman" w:cs="Times New Roman"/>
          <w:bCs/>
          <w:noProof w:val="0"/>
          <w:color w:val="000000" w:themeColor="text1"/>
          <w:sz w:val="24"/>
          <w:szCs w:val="24"/>
        </w:rPr>
        <w:t xml:space="preserve"> utilizate pentru prepararea hranei.</w:t>
      </w:r>
    </w:p>
    <w:p w14:paraId="2EF5AE79" w14:textId="5241E370" w:rsidR="00EA3DDE" w:rsidRPr="00792BD5" w:rsidRDefault="00EA3DDE" w:rsidP="00190AC0">
      <w:pPr>
        <w:pStyle w:val="ListParagraph"/>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Asociaţia de proprietari</w:t>
      </w:r>
      <w:r w:rsidR="00155C58" w:rsidRPr="00792BD5">
        <w:rPr>
          <w:rFonts w:ascii="Times New Roman" w:hAnsi="Times New Roman" w:cs="Times New Roman"/>
          <w:bCs/>
          <w:noProof w:val="0"/>
          <w:color w:val="000000" w:themeColor="text1"/>
          <w:sz w:val="24"/>
          <w:szCs w:val="24"/>
        </w:rPr>
        <w:t>/</w:t>
      </w:r>
      <w:r w:rsidR="00FE7F23" w:rsidRPr="00FE7F23">
        <w:rPr>
          <w:rFonts w:ascii="Times New Roman" w:hAnsi="Times New Roman" w:cs="Times New Roman"/>
          <w:bCs/>
          <w:noProof w:val="0"/>
          <w:color w:val="000000" w:themeColor="text1"/>
          <w:sz w:val="24"/>
          <w:szCs w:val="24"/>
        </w:rPr>
        <w:t>asociația de chiriași/</w:t>
      </w:r>
      <w:r w:rsidR="00155C58" w:rsidRPr="00905DEA">
        <w:rPr>
          <w:rFonts w:ascii="Times New Roman" w:hAnsi="Times New Roman" w:cs="Times New Roman"/>
          <w:bCs/>
          <w:noProof w:val="0"/>
          <w:color w:val="000000" w:themeColor="text1"/>
          <w:sz w:val="24"/>
          <w:szCs w:val="24"/>
        </w:rPr>
        <w:t xml:space="preserve">proprietarul </w:t>
      </w:r>
      <w:r w:rsidR="00E415C9" w:rsidRPr="00905DEA">
        <w:rPr>
          <w:rFonts w:ascii="Times New Roman" w:hAnsi="Times New Roman" w:cs="Times New Roman"/>
          <w:bCs/>
          <w:noProof w:val="0"/>
          <w:color w:val="000000" w:themeColor="text1"/>
          <w:sz w:val="24"/>
          <w:szCs w:val="24"/>
        </w:rPr>
        <w:t xml:space="preserve">de </w:t>
      </w:r>
      <w:r w:rsidR="00155C58" w:rsidRPr="00905DEA">
        <w:rPr>
          <w:rFonts w:ascii="Times New Roman" w:hAnsi="Times New Roman" w:cs="Times New Roman"/>
          <w:bCs/>
          <w:noProof w:val="0"/>
          <w:color w:val="000000" w:themeColor="text1"/>
          <w:sz w:val="24"/>
          <w:szCs w:val="24"/>
        </w:rPr>
        <w:t xml:space="preserve">condominiu </w:t>
      </w:r>
      <w:r w:rsidRPr="00792BD5">
        <w:rPr>
          <w:rFonts w:ascii="Times New Roman" w:hAnsi="Times New Roman" w:cs="Times New Roman"/>
          <w:bCs/>
          <w:noProof w:val="0"/>
          <w:color w:val="000000" w:themeColor="text1"/>
          <w:sz w:val="24"/>
          <w:szCs w:val="24"/>
        </w:rPr>
        <w:t xml:space="preserve">are obligaţia de a informa prestatorul asupra apartamentelor utilizate de persoane juridice, în cazul în care în aceste spații se desfășoară activități lucrative, şi/sau asupra spaţiilor cu altă destinaţie, indiferent de deținător sau utilizator, în vederea unei repartizări corecte a </w:t>
      </w:r>
      <w:r w:rsidR="00EF46F8" w:rsidRPr="00792BD5">
        <w:rPr>
          <w:rFonts w:ascii="Times New Roman" w:hAnsi="Times New Roman" w:cs="Times New Roman"/>
          <w:bCs/>
          <w:noProof w:val="0"/>
          <w:color w:val="000000" w:themeColor="text1"/>
          <w:sz w:val="24"/>
          <w:szCs w:val="24"/>
        </w:rPr>
        <w:t>consumurilor și costurilor cu</w:t>
      </w:r>
      <w:r w:rsidRPr="00792BD5">
        <w:rPr>
          <w:rFonts w:ascii="Times New Roman" w:hAnsi="Times New Roman" w:cs="Times New Roman"/>
          <w:bCs/>
          <w:noProof w:val="0"/>
          <w:color w:val="000000" w:themeColor="text1"/>
          <w:sz w:val="24"/>
          <w:szCs w:val="24"/>
        </w:rPr>
        <w:t xml:space="preserve"> energi</w:t>
      </w:r>
      <w:r w:rsidR="00EF46F8" w:rsidRPr="00792BD5">
        <w:rPr>
          <w:rFonts w:ascii="Times New Roman" w:hAnsi="Times New Roman" w:cs="Times New Roman"/>
          <w:bCs/>
          <w:noProof w:val="0"/>
          <w:color w:val="000000" w:themeColor="text1"/>
          <w:sz w:val="24"/>
          <w:szCs w:val="24"/>
        </w:rPr>
        <w:t>a</w:t>
      </w:r>
      <w:r w:rsidRPr="00792BD5">
        <w:rPr>
          <w:rFonts w:ascii="Times New Roman" w:hAnsi="Times New Roman" w:cs="Times New Roman"/>
          <w:bCs/>
          <w:noProof w:val="0"/>
          <w:color w:val="000000" w:themeColor="text1"/>
          <w:sz w:val="24"/>
          <w:szCs w:val="24"/>
        </w:rPr>
        <w:t xml:space="preserve"> termică.</w:t>
      </w:r>
    </w:p>
    <w:p w14:paraId="223336D2" w14:textId="68EAE673" w:rsidR="00EA3DDE" w:rsidRPr="00792BD5" w:rsidRDefault="00EA3DDE" w:rsidP="00190AC0">
      <w:pPr>
        <w:pStyle w:val="ListParagraph"/>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lastRenderedPageBreak/>
        <w:t xml:space="preserve">În cazul în care, în urma calculelor de repartizare, prestatorul constată anomalii majore în repartizarea </w:t>
      </w:r>
      <w:r w:rsidR="000A3E65" w:rsidRPr="00792BD5">
        <w:rPr>
          <w:rFonts w:ascii="Times New Roman" w:hAnsi="Times New Roman" w:cs="Times New Roman"/>
          <w:bCs/>
          <w:noProof w:val="0"/>
          <w:color w:val="000000" w:themeColor="text1"/>
          <w:sz w:val="24"/>
          <w:szCs w:val="24"/>
        </w:rPr>
        <w:t>costurilor</w:t>
      </w:r>
      <w:r w:rsidRPr="00792BD5">
        <w:rPr>
          <w:rFonts w:ascii="Times New Roman" w:hAnsi="Times New Roman" w:cs="Times New Roman"/>
          <w:bCs/>
          <w:noProof w:val="0"/>
          <w:color w:val="000000" w:themeColor="text1"/>
          <w:sz w:val="24"/>
          <w:szCs w:val="24"/>
        </w:rPr>
        <w:t xml:space="preserve"> pentru unele apartamente</w:t>
      </w:r>
      <w:r w:rsidR="000A3E65" w:rsidRPr="00792BD5">
        <w:rPr>
          <w:rFonts w:ascii="Times New Roman" w:hAnsi="Times New Roman" w:cs="Times New Roman"/>
          <w:bCs/>
          <w:noProof w:val="0"/>
          <w:color w:val="000000" w:themeColor="text1"/>
          <w:sz w:val="24"/>
          <w:szCs w:val="24"/>
        </w:rPr>
        <w:t xml:space="preserve">/spații cu altă destinație decât </w:t>
      </w:r>
      <w:r w:rsidR="00EF46F8" w:rsidRPr="00792BD5">
        <w:rPr>
          <w:rFonts w:ascii="Times New Roman" w:hAnsi="Times New Roman" w:cs="Times New Roman"/>
          <w:bCs/>
          <w:noProof w:val="0"/>
          <w:color w:val="000000" w:themeColor="text1"/>
          <w:sz w:val="24"/>
          <w:szCs w:val="24"/>
        </w:rPr>
        <w:t xml:space="preserve">cea </w:t>
      </w:r>
      <w:r w:rsidR="000A3E65" w:rsidRPr="00792BD5">
        <w:rPr>
          <w:rFonts w:ascii="Times New Roman" w:hAnsi="Times New Roman" w:cs="Times New Roman"/>
          <w:bCs/>
          <w:noProof w:val="0"/>
          <w:color w:val="000000" w:themeColor="text1"/>
          <w:sz w:val="24"/>
          <w:szCs w:val="24"/>
        </w:rPr>
        <w:t xml:space="preserve">de </w:t>
      </w:r>
      <w:r w:rsidR="008916C8" w:rsidRPr="00792BD5">
        <w:rPr>
          <w:rFonts w:ascii="Times New Roman" w:hAnsi="Times New Roman" w:cs="Times New Roman"/>
          <w:bCs/>
          <w:noProof w:val="0"/>
          <w:color w:val="000000" w:themeColor="text1"/>
          <w:sz w:val="24"/>
          <w:szCs w:val="24"/>
        </w:rPr>
        <w:t>locuință</w:t>
      </w:r>
      <w:r w:rsidR="00EF46F8" w:rsidRPr="00792BD5">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r w:rsidR="000A3E65" w:rsidRPr="00792BD5">
        <w:rPr>
          <w:rFonts w:ascii="Times New Roman" w:hAnsi="Times New Roman" w:cs="Times New Roman"/>
          <w:bCs/>
          <w:noProof w:val="0"/>
          <w:color w:val="000000" w:themeColor="text1"/>
          <w:sz w:val="24"/>
          <w:szCs w:val="24"/>
        </w:rPr>
        <w:t xml:space="preserve">acesta </w:t>
      </w:r>
      <w:r w:rsidRPr="00792BD5">
        <w:rPr>
          <w:rFonts w:ascii="Times New Roman" w:hAnsi="Times New Roman" w:cs="Times New Roman"/>
          <w:bCs/>
          <w:noProof w:val="0"/>
          <w:color w:val="000000" w:themeColor="text1"/>
          <w:sz w:val="24"/>
          <w:szCs w:val="24"/>
        </w:rPr>
        <w:t>anunță î</w:t>
      </w:r>
      <w:r w:rsidR="000A3E65" w:rsidRPr="00792BD5">
        <w:rPr>
          <w:rFonts w:ascii="Times New Roman" w:hAnsi="Times New Roman" w:cs="Times New Roman"/>
          <w:bCs/>
          <w:noProof w:val="0"/>
          <w:color w:val="000000" w:themeColor="text1"/>
          <w:sz w:val="24"/>
          <w:szCs w:val="24"/>
        </w:rPr>
        <w:t xml:space="preserve">n scris asociaţia </w:t>
      </w:r>
      <w:r w:rsidRPr="00792BD5">
        <w:rPr>
          <w:rFonts w:ascii="Times New Roman" w:hAnsi="Times New Roman" w:cs="Times New Roman"/>
          <w:bCs/>
          <w:noProof w:val="0"/>
          <w:color w:val="000000" w:themeColor="text1"/>
          <w:sz w:val="24"/>
          <w:szCs w:val="24"/>
        </w:rPr>
        <w:t>proprietari</w:t>
      </w:r>
      <w:r w:rsidR="00155C58" w:rsidRPr="00792BD5">
        <w:rPr>
          <w:rFonts w:ascii="Times New Roman" w:hAnsi="Times New Roman" w:cs="Times New Roman"/>
          <w:bCs/>
          <w:noProof w:val="0"/>
          <w:color w:val="000000" w:themeColor="text1"/>
          <w:sz w:val="24"/>
          <w:szCs w:val="24"/>
        </w:rPr>
        <w:t>/</w:t>
      </w:r>
      <w:r w:rsidR="00FE7F23" w:rsidRPr="00FE7F23">
        <w:rPr>
          <w:rFonts w:ascii="Times New Roman" w:hAnsi="Times New Roman" w:cs="Times New Roman"/>
          <w:bCs/>
          <w:noProof w:val="0"/>
          <w:color w:val="000000" w:themeColor="text1"/>
          <w:sz w:val="24"/>
          <w:szCs w:val="24"/>
        </w:rPr>
        <w:t>asociația de chiriași/</w:t>
      </w:r>
      <w:r w:rsidR="00155C58" w:rsidRPr="00905DEA">
        <w:rPr>
          <w:rFonts w:ascii="Times New Roman" w:hAnsi="Times New Roman" w:cs="Times New Roman"/>
          <w:bCs/>
          <w:noProof w:val="0"/>
          <w:color w:val="000000" w:themeColor="text1"/>
          <w:sz w:val="24"/>
          <w:szCs w:val="24"/>
        </w:rPr>
        <w:t xml:space="preserve">proprietarul </w:t>
      </w:r>
      <w:r w:rsidR="00E415C9" w:rsidRPr="00905DEA">
        <w:rPr>
          <w:rFonts w:ascii="Times New Roman" w:hAnsi="Times New Roman" w:cs="Times New Roman"/>
          <w:bCs/>
          <w:noProof w:val="0"/>
          <w:color w:val="000000" w:themeColor="text1"/>
          <w:sz w:val="24"/>
          <w:szCs w:val="24"/>
        </w:rPr>
        <w:t xml:space="preserve">de </w:t>
      </w:r>
      <w:r w:rsidR="00155C58" w:rsidRPr="00905DEA">
        <w:rPr>
          <w:rFonts w:ascii="Times New Roman" w:hAnsi="Times New Roman" w:cs="Times New Roman"/>
          <w:bCs/>
          <w:noProof w:val="0"/>
          <w:color w:val="000000" w:themeColor="text1"/>
          <w:sz w:val="24"/>
          <w:szCs w:val="24"/>
        </w:rPr>
        <w:t>condominiu</w:t>
      </w:r>
      <w:r w:rsidR="00155C58"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 în vederea verificărilor, iar pentru acel/acele apartament(e)</w:t>
      </w:r>
      <w:r w:rsidR="000A3E65" w:rsidRPr="00792BD5">
        <w:rPr>
          <w:rFonts w:ascii="Times New Roman" w:hAnsi="Times New Roman" w:cs="Times New Roman"/>
          <w:bCs/>
          <w:noProof w:val="0"/>
          <w:color w:val="000000" w:themeColor="text1"/>
          <w:sz w:val="24"/>
          <w:szCs w:val="24"/>
        </w:rPr>
        <w:t xml:space="preserve">/spațiu/spații cu altă destinație decât </w:t>
      </w:r>
      <w:r w:rsidR="00EF46F8" w:rsidRPr="00792BD5">
        <w:rPr>
          <w:rFonts w:ascii="Times New Roman" w:hAnsi="Times New Roman" w:cs="Times New Roman"/>
          <w:bCs/>
          <w:noProof w:val="0"/>
          <w:color w:val="000000" w:themeColor="text1"/>
          <w:sz w:val="24"/>
          <w:szCs w:val="24"/>
        </w:rPr>
        <w:t xml:space="preserve">cea de </w:t>
      </w:r>
      <w:r w:rsidR="008916C8" w:rsidRPr="00792BD5">
        <w:rPr>
          <w:rFonts w:ascii="Times New Roman" w:hAnsi="Times New Roman" w:cs="Times New Roman"/>
          <w:bCs/>
          <w:noProof w:val="0"/>
          <w:color w:val="000000" w:themeColor="text1"/>
          <w:sz w:val="24"/>
          <w:szCs w:val="24"/>
        </w:rPr>
        <w:t>locuință</w:t>
      </w:r>
      <w:r w:rsidR="00EF46F8" w:rsidRPr="00792BD5">
        <w:rPr>
          <w:rFonts w:ascii="Times New Roman" w:hAnsi="Times New Roman" w:cs="Times New Roman"/>
          <w:bCs/>
          <w:noProof w:val="0"/>
          <w:color w:val="000000" w:themeColor="text1"/>
          <w:sz w:val="24"/>
          <w:szCs w:val="24"/>
        </w:rPr>
        <w:t>,</w:t>
      </w:r>
      <w:r w:rsidR="000A3E65" w:rsidRPr="00792BD5">
        <w:rPr>
          <w:rFonts w:ascii="Times New Roman" w:hAnsi="Times New Roman" w:cs="Times New Roman"/>
          <w:bCs/>
          <w:noProof w:val="0"/>
          <w:color w:val="000000" w:themeColor="text1"/>
          <w:sz w:val="24"/>
          <w:szCs w:val="24"/>
        </w:rPr>
        <w:t xml:space="preserve"> </w:t>
      </w:r>
      <w:r w:rsidRPr="00792BD5">
        <w:rPr>
          <w:rFonts w:ascii="Times New Roman" w:hAnsi="Times New Roman" w:cs="Times New Roman"/>
          <w:bCs/>
          <w:noProof w:val="0"/>
          <w:color w:val="000000" w:themeColor="text1"/>
          <w:sz w:val="24"/>
          <w:szCs w:val="24"/>
        </w:rPr>
        <w:t xml:space="preserve">repartizarea </w:t>
      </w:r>
      <w:r w:rsidR="000A3E65" w:rsidRPr="00792BD5">
        <w:rPr>
          <w:rFonts w:ascii="Times New Roman" w:hAnsi="Times New Roman" w:cs="Times New Roman"/>
          <w:bCs/>
          <w:noProof w:val="0"/>
          <w:color w:val="000000" w:themeColor="text1"/>
          <w:sz w:val="24"/>
          <w:szCs w:val="24"/>
        </w:rPr>
        <w:t>costurilor</w:t>
      </w:r>
      <w:r w:rsidRPr="00792BD5">
        <w:rPr>
          <w:rFonts w:ascii="Times New Roman" w:hAnsi="Times New Roman" w:cs="Times New Roman"/>
          <w:bCs/>
          <w:noProof w:val="0"/>
          <w:color w:val="000000" w:themeColor="text1"/>
          <w:sz w:val="24"/>
          <w:szCs w:val="24"/>
        </w:rPr>
        <w:t xml:space="preserve"> se va face considerându-l(e) ca fiind fără repartitoare de costuri.</w:t>
      </w:r>
    </w:p>
    <w:p w14:paraId="21CAC81E" w14:textId="6441866D" w:rsidR="00EA3DDE" w:rsidRPr="00792BD5" w:rsidRDefault="00EA3DDE" w:rsidP="00190AC0">
      <w:pPr>
        <w:pStyle w:val="ListParagraph"/>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La înstrăinarea </w:t>
      </w:r>
      <w:proofErr w:type="spellStart"/>
      <w:r w:rsidRPr="00792BD5">
        <w:rPr>
          <w:rFonts w:ascii="Times New Roman" w:hAnsi="Times New Roman" w:cs="Times New Roman"/>
          <w:bCs/>
          <w:noProof w:val="0"/>
          <w:color w:val="000000" w:themeColor="text1"/>
          <w:sz w:val="24"/>
          <w:szCs w:val="24"/>
        </w:rPr>
        <w:t>proprietăţilor</w:t>
      </w:r>
      <w:proofErr w:type="spellEnd"/>
      <w:r w:rsidRPr="00792BD5">
        <w:rPr>
          <w:rFonts w:ascii="Times New Roman" w:hAnsi="Times New Roman" w:cs="Times New Roman"/>
          <w:bCs/>
          <w:noProof w:val="0"/>
          <w:color w:val="000000" w:themeColor="text1"/>
          <w:sz w:val="24"/>
          <w:szCs w:val="24"/>
        </w:rPr>
        <w:t xml:space="preserve"> din cadrul condominiului, repartitoarele de costuri rămân montate în </w:t>
      </w:r>
      <w:proofErr w:type="spellStart"/>
      <w:r w:rsidRPr="00792BD5">
        <w:rPr>
          <w:rFonts w:ascii="Times New Roman" w:hAnsi="Times New Roman" w:cs="Times New Roman"/>
          <w:bCs/>
          <w:noProof w:val="0"/>
          <w:color w:val="000000" w:themeColor="text1"/>
          <w:sz w:val="24"/>
          <w:szCs w:val="24"/>
        </w:rPr>
        <w:t>instalaţie</w:t>
      </w:r>
      <w:proofErr w:type="spellEnd"/>
      <w:r w:rsidRPr="00792BD5">
        <w:rPr>
          <w:rFonts w:ascii="Times New Roman" w:hAnsi="Times New Roman" w:cs="Times New Roman"/>
          <w:bCs/>
          <w:noProof w:val="0"/>
          <w:color w:val="000000" w:themeColor="text1"/>
          <w:sz w:val="24"/>
          <w:szCs w:val="24"/>
        </w:rPr>
        <w:t xml:space="preserve"> şi vor fi preluate de noul proprietar.</w:t>
      </w:r>
    </w:p>
    <w:p w14:paraId="7B6BF8B8" w14:textId="5FD05B36" w:rsidR="00EA3DDE" w:rsidRPr="00792BD5" w:rsidRDefault="00EA3DDE" w:rsidP="00190AC0">
      <w:pPr>
        <w:pStyle w:val="ListParagraph"/>
        <w:numPr>
          <w:ilvl w:val="0"/>
          <w:numId w:val="8"/>
        </w:numPr>
        <w:tabs>
          <w:tab w:val="left" w:pos="567"/>
          <w:tab w:val="left" w:pos="993"/>
        </w:tabs>
        <w:spacing w:after="0" w:line="360" w:lineRule="auto"/>
        <w:ind w:left="0" w:firstLine="0"/>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(1) </w:t>
      </w:r>
      <w:r w:rsidRPr="00792BD5">
        <w:rPr>
          <w:rFonts w:ascii="Times New Roman" w:eastAsia="Times New Roman" w:hAnsi="Times New Roman" w:cs="Times New Roman"/>
          <w:noProof w:val="0"/>
          <w:color w:val="000000" w:themeColor="text1"/>
          <w:sz w:val="24"/>
          <w:szCs w:val="24"/>
          <w:shd w:val="clear" w:color="auto" w:fill="FFFFFF"/>
          <w:lang w:eastAsia="ro-RO"/>
        </w:rPr>
        <w:t>Prestatorii pun, lunar, la dispoziția asociațiilor de proprietari centralizatoarele și note</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le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hAnsi="Times New Roman" w:cs="Times New Roman"/>
          <w:bCs/>
          <w:noProof w:val="0"/>
          <w:color w:val="000000" w:themeColor="text1"/>
          <w:sz w:val="24"/>
          <w:szCs w:val="24"/>
        </w:rPr>
        <w:t>individuale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pentru fiecare apartament/spațiu cu altă destinație decât cea de locuință, </w:t>
      </w:r>
      <w:r w:rsidRPr="00792BD5">
        <w:rPr>
          <w:rFonts w:ascii="Times New Roman" w:eastAsia="Times New Roman" w:hAnsi="Times New Roman" w:cs="Times New Roman"/>
          <w:noProof w:val="0"/>
          <w:color w:val="000000" w:themeColor="text1"/>
          <w:sz w:val="24"/>
          <w:szCs w:val="24"/>
          <w:shd w:val="clear" w:color="auto" w:fill="FFFFFF"/>
          <w:lang w:eastAsia="ro-RO"/>
        </w:rPr>
        <w:t>în care sunt prezentate informații</w:t>
      </w:r>
      <w:r w:rsidR="00E631F4" w:rsidRPr="00792BD5">
        <w:rPr>
          <w:rFonts w:ascii="Times New Roman" w:eastAsia="Times New Roman" w:hAnsi="Times New Roman" w:cs="Times New Roman"/>
          <w:noProof w:val="0"/>
          <w:color w:val="000000" w:themeColor="text1"/>
          <w:sz w:val="24"/>
          <w:szCs w:val="24"/>
          <w:shd w:val="clear" w:color="auto" w:fill="FFFFFF"/>
          <w:lang w:eastAsia="ro-RO"/>
        </w:rPr>
        <w:t>le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referitoare la consumurile repartizate</w:t>
      </w:r>
      <w:r w:rsidR="00C96AA0" w:rsidRPr="00792BD5">
        <w:rPr>
          <w:rFonts w:ascii="Times New Roman" w:eastAsia="Times New Roman" w:hAnsi="Times New Roman" w:cs="Times New Roman"/>
          <w:noProof w:val="0"/>
          <w:color w:val="000000" w:themeColor="text1"/>
          <w:sz w:val="24"/>
          <w:szCs w:val="24"/>
          <w:shd w:val="clear" w:color="auto" w:fill="FFFFFF"/>
          <w:lang w:eastAsia="ro-RO"/>
        </w:rPr>
        <w:t>, exprimate în MWh</w:t>
      </w:r>
      <w:r w:rsidR="001315B7" w:rsidRPr="00792BD5">
        <w:rPr>
          <w:rFonts w:ascii="Times New Roman" w:eastAsia="Times New Roman" w:hAnsi="Times New Roman" w:cs="Times New Roman"/>
          <w:noProof w:val="0"/>
          <w:color w:val="000000" w:themeColor="text1"/>
          <w:sz w:val="24"/>
          <w:szCs w:val="24"/>
          <w:shd w:val="clear" w:color="auto" w:fill="FFFFFF"/>
          <w:lang w:eastAsia="ro-RO"/>
        </w:rPr>
        <w:t>.</w:t>
      </w:r>
      <w:r w:rsidR="00C96AA0"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
    <w:p w14:paraId="64F1EBAA" w14:textId="4BE1B72D" w:rsidR="00C0486A" w:rsidRPr="00792BD5" w:rsidRDefault="006955EF"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(2)</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633DBA" w:rsidRPr="00792BD5">
        <w:rPr>
          <w:rFonts w:ascii="Times New Roman" w:eastAsia="Times New Roman" w:hAnsi="Times New Roman" w:cs="Times New Roman"/>
          <w:noProof w:val="0"/>
          <w:color w:val="000000" w:themeColor="text1"/>
          <w:sz w:val="24"/>
          <w:szCs w:val="24"/>
          <w:shd w:val="clear" w:color="auto" w:fill="FFFFFF"/>
          <w:lang w:eastAsia="ro-RO"/>
        </w:rPr>
        <w:t>P</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revederile alin</w:t>
      </w:r>
      <w:r w:rsidR="0049474C" w:rsidRPr="00792BD5">
        <w:rPr>
          <w:rFonts w:ascii="Times New Roman" w:eastAsia="Times New Roman" w:hAnsi="Times New Roman" w:cs="Times New Roman"/>
          <w:noProof w:val="0"/>
          <w:color w:val="000000" w:themeColor="text1"/>
          <w:sz w:val="24"/>
          <w:szCs w:val="24"/>
          <w:shd w:val="clear" w:color="auto" w:fill="FFFFFF"/>
          <w:lang w:eastAsia="ro-RO"/>
        </w:rPr>
        <w:t>.</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 (1) </w:t>
      </w:r>
      <w:r w:rsidR="00633DBA" w:rsidRPr="00792BD5">
        <w:rPr>
          <w:rFonts w:ascii="Times New Roman" w:eastAsia="Times New Roman" w:hAnsi="Times New Roman" w:cs="Times New Roman"/>
          <w:noProof w:val="0"/>
          <w:color w:val="000000" w:themeColor="text1"/>
          <w:sz w:val="24"/>
          <w:szCs w:val="24"/>
          <w:shd w:val="clear" w:color="auto" w:fill="FFFFFF"/>
          <w:lang w:eastAsia="ro-RO"/>
        </w:rPr>
        <w:t xml:space="preserve">nu sunt aplicabile </w:t>
      </w:r>
      <w:r w:rsidR="00CC5AFA" w:rsidRPr="00792BD5">
        <w:rPr>
          <w:rFonts w:ascii="Times New Roman" w:eastAsia="Times New Roman" w:hAnsi="Times New Roman" w:cs="Times New Roman"/>
          <w:noProof w:val="0"/>
          <w:color w:val="000000" w:themeColor="text1"/>
          <w:sz w:val="24"/>
          <w:szCs w:val="24"/>
          <w:shd w:val="clear" w:color="auto" w:fill="FFFFFF"/>
          <w:lang w:eastAsia="ro-RO"/>
        </w:rPr>
        <w:t xml:space="preserve">pentru </w:t>
      </w:r>
      <w:r w:rsidR="00F73E0C" w:rsidRPr="00792BD5">
        <w:rPr>
          <w:rFonts w:ascii="Times New Roman" w:eastAsia="Times New Roman" w:hAnsi="Times New Roman" w:cs="Times New Roman"/>
          <w:noProof w:val="0"/>
          <w:color w:val="000000" w:themeColor="text1"/>
          <w:sz w:val="24"/>
          <w:szCs w:val="24"/>
          <w:shd w:val="clear" w:color="auto" w:fill="FFFFFF"/>
          <w:lang w:eastAsia="ro-RO"/>
        </w:rPr>
        <w:t>comunicarea centralizatoarel</w:t>
      </w:r>
      <w:r w:rsidR="00EF46F8" w:rsidRPr="00792BD5">
        <w:rPr>
          <w:rFonts w:ascii="Times New Roman" w:eastAsia="Times New Roman" w:hAnsi="Times New Roman" w:cs="Times New Roman"/>
          <w:noProof w:val="0"/>
          <w:color w:val="000000" w:themeColor="text1"/>
          <w:sz w:val="24"/>
          <w:szCs w:val="24"/>
          <w:shd w:val="clear" w:color="auto" w:fill="FFFFFF"/>
          <w:lang w:eastAsia="ro-RO"/>
        </w:rPr>
        <w:t>or</w:t>
      </w:r>
      <w:r w:rsidR="00F73E0C" w:rsidRPr="00792BD5">
        <w:rPr>
          <w:rFonts w:ascii="Times New Roman" w:eastAsia="Times New Roman" w:hAnsi="Times New Roman" w:cs="Times New Roman"/>
          <w:noProof w:val="0"/>
          <w:color w:val="000000" w:themeColor="text1"/>
          <w:sz w:val="24"/>
          <w:szCs w:val="24"/>
          <w:shd w:val="clear" w:color="auto" w:fill="FFFFFF"/>
          <w:lang w:eastAsia="ro-RO"/>
        </w:rPr>
        <w:t xml:space="preserve"> și notel</w:t>
      </w:r>
      <w:r w:rsidR="00EF46F8" w:rsidRPr="00792BD5">
        <w:rPr>
          <w:rFonts w:ascii="Times New Roman" w:eastAsia="Times New Roman" w:hAnsi="Times New Roman" w:cs="Times New Roman"/>
          <w:noProof w:val="0"/>
          <w:color w:val="000000" w:themeColor="text1"/>
          <w:sz w:val="24"/>
          <w:szCs w:val="24"/>
          <w:shd w:val="clear" w:color="auto" w:fill="FFFFFF"/>
          <w:lang w:eastAsia="ro-RO"/>
        </w:rPr>
        <w:t>or</w:t>
      </w:r>
      <w:r w:rsidR="00F73E0C"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F73E0C" w:rsidRPr="00792BD5">
        <w:rPr>
          <w:rFonts w:ascii="Times New Roman" w:eastAsia="Times New Roman" w:hAnsi="Times New Roman" w:cs="Times New Roman"/>
          <w:bCs/>
          <w:noProof w:val="0"/>
          <w:color w:val="000000" w:themeColor="text1"/>
          <w:sz w:val="24"/>
          <w:szCs w:val="24"/>
          <w:shd w:val="clear" w:color="auto" w:fill="FFFFFF"/>
          <w:lang w:eastAsia="ro-RO"/>
        </w:rPr>
        <w:t>individuale</w:t>
      </w:r>
      <w:r w:rsidR="00F73E0C"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 pentru încălzire în</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 lunile în care nu se furnizează energie termică pentru încălzire</w:t>
      </w:r>
      <w:r w:rsidR="002D4ED5" w:rsidRPr="00792BD5">
        <w:rPr>
          <w:rFonts w:ascii="Times New Roman" w:eastAsia="Times New Roman" w:hAnsi="Times New Roman" w:cs="Times New Roman"/>
          <w:noProof w:val="0"/>
          <w:color w:val="000000" w:themeColor="text1"/>
          <w:sz w:val="24"/>
          <w:szCs w:val="24"/>
          <w:shd w:val="clear" w:color="auto" w:fill="FFFFFF"/>
          <w:lang w:eastAsia="ro-RO"/>
        </w:rPr>
        <w:t>.</w:t>
      </w:r>
      <w:r w:rsidR="00DE6FD4"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p>
    <w:p w14:paraId="20C1680B" w14:textId="6470778E" w:rsidR="00EA3DDE" w:rsidRPr="00792BD5" w:rsidRDefault="00EA3DDE"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w:t>
      </w:r>
      <w:r w:rsidR="006955EF" w:rsidRPr="00792BD5">
        <w:rPr>
          <w:rFonts w:ascii="Times New Roman" w:eastAsia="Times New Roman" w:hAnsi="Times New Roman" w:cs="Times New Roman"/>
          <w:b/>
          <w:noProof w:val="0"/>
          <w:color w:val="000000" w:themeColor="text1"/>
          <w:sz w:val="24"/>
          <w:szCs w:val="24"/>
          <w:shd w:val="clear" w:color="auto" w:fill="FFFFFF"/>
          <w:lang w:eastAsia="ro-RO"/>
        </w:rPr>
        <w:t>3</w:t>
      </w:r>
      <w:r w:rsidRPr="00792BD5">
        <w:rPr>
          <w:rFonts w:ascii="Times New Roman" w:eastAsia="Times New Roman" w:hAnsi="Times New Roman" w:cs="Times New Roman"/>
          <w:b/>
          <w:noProof w:val="0"/>
          <w:color w:val="000000" w:themeColor="text1"/>
          <w:sz w:val="24"/>
          <w:szCs w:val="24"/>
          <w:shd w:val="clear" w:color="auto" w:fill="FFFFFF"/>
          <w:lang w:eastAsia="ro-RO"/>
        </w:rPr>
        <w:t>)</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Notele individuale de consum sunt puse la dispoziția </w:t>
      </w:r>
      <w:r w:rsidR="0016389E" w:rsidRPr="00792BD5">
        <w:rPr>
          <w:rFonts w:ascii="Times New Roman" w:eastAsia="Times New Roman" w:hAnsi="Times New Roman" w:cs="Times New Roman"/>
          <w:noProof w:val="0"/>
          <w:color w:val="000000" w:themeColor="text1"/>
          <w:sz w:val="24"/>
          <w:szCs w:val="24"/>
          <w:shd w:val="clear" w:color="auto" w:fill="FFFFFF"/>
          <w:lang w:eastAsia="ro-RO"/>
        </w:rPr>
        <w:t>proprietarilor</w:t>
      </w:r>
      <w:r w:rsidR="000F1FCC" w:rsidRPr="00792BD5">
        <w:rPr>
          <w:rFonts w:ascii="Times New Roman" w:eastAsia="Times New Roman" w:hAnsi="Times New Roman" w:cs="Times New Roman"/>
          <w:noProof w:val="0"/>
          <w:color w:val="000000" w:themeColor="text1"/>
          <w:sz w:val="24"/>
          <w:szCs w:val="24"/>
          <w:shd w:val="clear" w:color="auto" w:fill="FFFFFF"/>
          <w:lang w:eastAsia="ro-RO"/>
        </w:rPr>
        <w:t>/</w:t>
      </w:r>
      <w:r w:rsidR="0016389E" w:rsidRPr="00792BD5">
        <w:rPr>
          <w:rFonts w:ascii="Times New Roman" w:eastAsia="Times New Roman" w:hAnsi="Times New Roman" w:cs="Times New Roman"/>
          <w:noProof w:val="0"/>
          <w:color w:val="000000" w:themeColor="text1"/>
          <w:sz w:val="24"/>
          <w:szCs w:val="24"/>
          <w:shd w:val="clear" w:color="auto" w:fill="FFFFFF"/>
          <w:lang w:eastAsia="ro-RO"/>
        </w:rPr>
        <w:t xml:space="preserve">utilizatorilor de apartamente/spații cu altă destinație decât cea de locuință </w:t>
      </w:r>
      <w:r w:rsidRPr="00792BD5">
        <w:rPr>
          <w:rFonts w:ascii="Times New Roman" w:eastAsia="Times New Roman" w:hAnsi="Times New Roman" w:cs="Times New Roman"/>
          <w:noProof w:val="0"/>
          <w:color w:val="000000" w:themeColor="text1"/>
          <w:sz w:val="24"/>
          <w:szCs w:val="24"/>
          <w:shd w:val="clear" w:color="auto" w:fill="FFFFFF"/>
          <w:lang w:eastAsia="ro-RO"/>
        </w:rPr>
        <w:t>de către asociaţia de proprietari</w:t>
      </w:r>
      <w:r w:rsidR="00155C58" w:rsidRPr="00792BD5">
        <w:rPr>
          <w:rFonts w:ascii="Times New Roman" w:eastAsia="Times New Roman" w:hAnsi="Times New Roman" w:cs="Times New Roman"/>
          <w:noProof w:val="0"/>
          <w:color w:val="000000" w:themeColor="text1"/>
          <w:sz w:val="24"/>
          <w:szCs w:val="24"/>
          <w:shd w:val="clear" w:color="auto" w:fill="FFFFFF"/>
          <w:lang w:eastAsia="ro-RO"/>
        </w:rPr>
        <w:t>/</w:t>
      </w:r>
      <w:r w:rsidR="00FE7F23" w:rsidRPr="00FE7F23">
        <w:rPr>
          <w:rFonts w:ascii="Times New Roman" w:hAnsi="Times New Roman" w:cs="Times New Roman"/>
          <w:bCs/>
          <w:noProof w:val="0"/>
          <w:color w:val="000000" w:themeColor="text1"/>
          <w:sz w:val="24"/>
          <w:szCs w:val="24"/>
        </w:rPr>
        <w:t xml:space="preserve"> </w:t>
      </w:r>
      <w:r w:rsidR="00FE7F23" w:rsidRPr="00FE7F23">
        <w:rPr>
          <w:rFonts w:ascii="Times New Roman" w:eastAsia="Times New Roman" w:hAnsi="Times New Roman" w:cs="Times New Roman"/>
          <w:bCs/>
          <w:noProof w:val="0"/>
          <w:color w:val="000000" w:themeColor="text1"/>
          <w:sz w:val="24"/>
          <w:szCs w:val="24"/>
          <w:shd w:val="clear" w:color="auto" w:fill="FFFFFF"/>
          <w:lang w:eastAsia="ro-RO"/>
        </w:rPr>
        <w:t>asociația de chiriași/</w:t>
      </w:r>
      <w:r w:rsidR="00155C58"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proprietarul </w:t>
      </w:r>
      <w:r w:rsidR="00E415C9"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de </w:t>
      </w:r>
      <w:r w:rsidR="00155C58" w:rsidRPr="00905DEA">
        <w:rPr>
          <w:rFonts w:ascii="Times New Roman" w:eastAsia="Times New Roman" w:hAnsi="Times New Roman" w:cs="Times New Roman"/>
          <w:bCs/>
          <w:noProof w:val="0"/>
          <w:color w:val="000000" w:themeColor="text1"/>
          <w:sz w:val="24"/>
          <w:szCs w:val="24"/>
          <w:shd w:val="clear" w:color="auto" w:fill="FFFFFF"/>
          <w:lang w:eastAsia="ro-RO"/>
        </w:rPr>
        <w:t>condominiu</w:t>
      </w:r>
      <w:r w:rsidR="00155C58" w:rsidRPr="00905DEA">
        <w:rPr>
          <w:rFonts w:ascii="Times New Roman" w:eastAsia="Times New Roman" w:hAnsi="Times New Roman" w:cs="Times New Roman"/>
          <w:noProof w:val="0"/>
          <w:color w:val="000000" w:themeColor="text1"/>
          <w:sz w:val="24"/>
          <w:szCs w:val="24"/>
          <w:shd w:val="clear" w:color="auto" w:fill="FFFFFF"/>
          <w:lang w:eastAsia="ro-RO"/>
        </w:rPr>
        <w:t>.</w:t>
      </w:r>
      <w:r w:rsidRPr="00905DEA">
        <w:rPr>
          <w:rFonts w:ascii="Times New Roman" w:eastAsia="Times New Roman" w:hAnsi="Times New Roman" w:cs="Times New Roman"/>
          <w:noProof w:val="0"/>
          <w:color w:val="000000" w:themeColor="text1"/>
          <w:sz w:val="24"/>
          <w:szCs w:val="24"/>
          <w:shd w:val="clear" w:color="auto" w:fill="FFFFFF"/>
          <w:lang w:eastAsia="ro-RO"/>
        </w:rPr>
        <w:t xml:space="preserve">  </w:t>
      </w:r>
    </w:p>
    <w:p w14:paraId="1B3AE54B" w14:textId="2BF582FD" w:rsidR="002A4ADA" w:rsidRDefault="002A4ADA"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noProof w:val="0"/>
          <w:color w:val="000000" w:themeColor="text1"/>
          <w:sz w:val="24"/>
          <w:szCs w:val="24"/>
          <w:shd w:val="clear" w:color="auto" w:fill="FFFFFF"/>
          <w:lang w:eastAsia="ro-RO"/>
        </w:rPr>
        <w:t xml:space="preserve">(4) </w:t>
      </w:r>
      <w:r w:rsidRPr="00792BD5">
        <w:rPr>
          <w:rFonts w:ascii="Times New Roman" w:eastAsia="Times New Roman" w:hAnsi="Times New Roman" w:cs="Times New Roman"/>
          <w:noProof w:val="0"/>
          <w:color w:val="000000" w:themeColor="text1"/>
          <w:sz w:val="24"/>
          <w:szCs w:val="24"/>
          <w:shd w:val="clear" w:color="auto" w:fill="FFFFFF"/>
          <w:lang w:eastAsia="ro-RO"/>
        </w:rPr>
        <w:t>În cazul în care se realizează facturarea individuală a energiei termice</w:t>
      </w:r>
      <w:r w:rsidR="00EB4297" w:rsidRPr="00792BD5">
        <w:rPr>
          <w:rFonts w:ascii="Times New Roman" w:eastAsia="Times New Roman" w:hAnsi="Times New Roman" w:cs="Times New Roman"/>
          <w:noProof w:val="0"/>
          <w:color w:val="000000" w:themeColor="text1"/>
          <w:sz w:val="24"/>
          <w:szCs w:val="24"/>
          <w:shd w:val="clear" w:color="auto" w:fill="FFFFFF"/>
          <w:lang w:eastAsia="ro-RO"/>
        </w:rPr>
        <w:t>,</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asociația de proprietari</w:t>
      </w:r>
      <w:r w:rsidR="00155C58" w:rsidRPr="00792BD5">
        <w:rPr>
          <w:rFonts w:ascii="Times New Roman" w:eastAsia="Times New Roman" w:hAnsi="Times New Roman" w:cs="Times New Roman"/>
          <w:noProof w:val="0"/>
          <w:color w:val="000000" w:themeColor="text1"/>
          <w:sz w:val="24"/>
          <w:szCs w:val="24"/>
          <w:shd w:val="clear" w:color="auto" w:fill="FFFFFF"/>
          <w:lang w:eastAsia="ro-RO"/>
        </w:rPr>
        <w:t>/</w:t>
      </w:r>
      <w:r w:rsidR="00FE7F23" w:rsidRPr="00FE7F23">
        <w:rPr>
          <w:rFonts w:ascii="Times New Roman" w:eastAsia="Times New Roman" w:hAnsi="Times New Roman" w:cs="Times New Roman"/>
          <w:bCs/>
          <w:noProof w:val="0"/>
          <w:color w:val="000000" w:themeColor="text1"/>
          <w:sz w:val="24"/>
          <w:szCs w:val="24"/>
          <w:shd w:val="clear" w:color="auto" w:fill="FFFFFF"/>
          <w:lang w:eastAsia="ro-RO"/>
        </w:rPr>
        <w:t>asociația de chiriași/</w:t>
      </w:r>
      <w:r w:rsidR="00155C58"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proprietarul </w:t>
      </w:r>
      <w:r w:rsidR="00E415C9"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de </w:t>
      </w:r>
      <w:r w:rsidR="00155C58" w:rsidRPr="00905DEA">
        <w:rPr>
          <w:rFonts w:ascii="Times New Roman" w:eastAsia="Times New Roman" w:hAnsi="Times New Roman" w:cs="Times New Roman"/>
          <w:bCs/>
          <w:noProof w:val="0"/>
          <w:color w:val="000000" w:themeColor="text1"/>
          <w:sz w:val="24"/>
          <w:szCs w:val="24"/>
          <w:shd w:val="clear" w:color="auto" w:fill="FFFFFF"/>
          <w:lang w:eastAsia="ro-RO"/>
        </w:rPr>
        <w:t xml:space="preserve">condominiu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împuternicește prestatorul, prin contract, să transmită în numele acesteia notele individuale de consum furnizorului de energie termică.  </w:t>
      </w:r>
    </w:p>
    <w:p w14:paraId="75B93926" w14:textId="6AE3739D" w:rsidR="00EC510C" w:rsidRPr="00792BD5" w:rsidRDefault="00EC510C" w:rsidP="00263409">
      <w:pPr>
        <w:spacing w:after="0" w:line="360" w:lineRule="auto"/>
        <w:jc w:val="both"/>
        <w:rPr>
          <w:rFonts w:ascii="Times New Roman" w:eastAsia="Times New Roman" w:hAnsi="Times New Roman" w:cs="Times New Roman"/>
          <w:noProof w:val="0"/>
          <w:color w:val="000000" w:themeColor="text1"/>
          <w:sz w:val="24"/>
          <w:szCs w:val="24"/>
          <w:shd w:val="clear" w:color="auto" w:fill="FFFFFF"/>
          <w:lang w:eastAsia="ro-RO"/>
        </w:rPr>
      </w:pPr>
      <w:r w:rsidRPr="00F352C1">
        <w:rPr>
          <w:rFonts w:ascii="Times New Roman" w:eastAsia="Times New Roman" w:hAnsi="Times New Roman" w:cs="Times New Roman"/>
          <w:b/>
          <w:noProof w:val="0"/>
          <w:color w:val="000000" w:themeColor="text1"/>
          <w:sz w:val="24"/>
          <w:szCs w:val="24"/>
          <w:shd w:val="clear" w:color="auto" w:fill="FFFFFF"/>
          <w:lang w:eastAsia="ro-RO"/>
        </w:rPr>
        <w:t>(5)</w:t>
      </w:r>
      <w:r>
        <w:rPr>
          <w:rFonts w:ascii="Times New Roman" w:eastAsia="Times New Roman" w:hAnsi="Times New Roman" w:cs="Times New Roman"/>
          <w:noProof w:val="0"/>
          <w:color w:val="000000" w:themeColor="text1"/>
          <w:sz w:val="24"/>
          <w:szCs w:val="24"/>
          <w:shd w:val="clear" w:color="auto" w:fill="FFFFFF"/>
          <w:lang w:eastAsia="ro-RO"/>
        </w:rPr>
        <w:t xml:space="preserve"> </w:t>
      </w:r>
      <w:r w:rsidRPr="00EC510C">
        <w:rPr>
          <w:rFonts w:ascii="Times New Roman" w:eastAsia="Times New Roman" w:hAnsi="Times New Roman" w:cs="Times New Roman"/>
          <w:noProof w:val="0"/>
          <w:color w:val="000000" w:themeColor="text1"/>
          <w:sz w:val="24"/>
          <w:szCs w:val="24"/>
          <w:shd w:val="clear" w:color="auto" w:fill="FFFFFF"/>
          <w:lang w:eastAsia="ro-RO"/>
        </w:rPr>
        <w:t>Notele individuale de consum care nu au la bază citirea repartitoarelor de costuri conțin o explicație clară și ușor de înțeles a modului în care suma care figurează pe nota individuală de consum a fost calculată.</w:t>
      </w:r>
    </w:p>
    <w:p w14:paraId="1353B03B" w14:textId="31769BBB" w:rsidR="002D4ED5" w:rsidRPr="00792BD5" w:rsidRDefault="000F36DF" w:rsidP="00190AC0">
      <w:pPr>
        <w:pStyle w:val="ListParagraph"/>
        <w:numPr>
          <w:ilvl w:val="0"/>
          <w:numId w:val="8"/>
        </w:numPr>
        <w:tabs>
          <w:tab w:val="left" w:pos="567"/>
          <w:tab w:val="left" w:pos="993"/>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
          <w:bCs/>
          <w:iCs/>
          <w:noProof w:val="0"/>
          <w:color w:val="000000" w:themeColor="text1"/>
          <w:sz w:val="24"/>
          <w:szCs w:val="24"/>
        </w:rPr>
        <w:t>(1)</w:t>
      </w:r>
      <w:r w:rsidRPr="00792BD5">
        <w:rPr>
          <w:rFonts w:ascii="Times New Roman" w:hAnsi="Times New Roman" w:cs="Times New Roman"/>
          <w:bCs/>
          <w:iCs/>
          <w:noProof w:val="0"/>
          <w:color w:val="000000" w:themeColor="text1"/>
          <w:sz w:val="24"/>
          <w:szCs w:val="24"/>
        </w:rPr>
        <w:t xml:space="preserve"> </w:t>
      </w:r>
      <w:r w:rsidR="001B529F" w:rsidRPr="00792BD5">
        <w:rPr>
          <w:rFonts w:ascii="Times New Roman" w:hAnsi="Times New Roman" w:cs="Times New Roman"/>
          <w:bCs/>
          <w:iCs/>
          <w:noProof w:val="0"/>
          <w:color w:val="000000" w:themeColor="text1"/>
          <w:sz w:val="24"/>
          <w:szCs w:val="24"/>
        </w:rPr>
        <w:t xml:space="preserve">În cazul în care apar </w:t>
      </w:r>
      <w:r w:rsidR="001418BA" w:rsidRPr="00792BD5">
        <w:rPr>
          <w:rFonts w:ascii="Times New Roman" w:hAnsi="Times New Roman" w:cs="Times New Roman"/>
          <w:bCs/>
          <w:iCs/>
          <w:noProof w:val="0"/>
          <w:color w:val="000000" w:themeColor="text1"/>
          <w:sz w:val="24"/>
          <w:szCs w:val="24"/>
        </w:rPr>
        <w:t>neînțelegeri</w:t>
      </w:r>
      <w:r w:rsidR="002D4ED5" w:rsidRPr="00792BD5">
        <w:rPr>
          <w:rFonts w:ascii="Times New Roman" w:hAnsi="Times New Roman" w:cs="Times New Roman"/>
          <w:bCs/>
          <w:iCs/>
          <w:noProof w:val="0"/>
          <w:color w:val="000000" w:themeColor="text1"/>
          <w:sz w:val="24"/>
          <w:szCs w:val="24"/>
        </w:rPr>
        <w:t>/</w:t>
      </w:r>
      <w:r w:rsidR="00601B27" w:rsidRPr="00792BD5">
        <w:rPr>
          <w:rFonts w:ascii="Times New Roman" w:hAnsi="Times New Roman" w:cs="Times New Roman"/>
          <w:bCs/>
          <w:iCs/>
          <w:noProof w:val="0"/>
          <w:color w:val="000000" w:themeColor="text1"/>
          <w:sz w:val="24"/>
          <w:szCs w:val="24"/>
        </w:rPr>
        <w:t xml:space="preserve">reclamații </w:t>
      </w:r>
      <w:r w:rsidR="00DB0A72" w:rsidRPr="00792BD5">
        <w:rPr>
          <w:rFonts w:ascii="Times New Roman" w:hAnsi="Times New Roman" w:cs="Times New Roman"/>
          <w:bCs/>
          <w:iCs/>
          <w:noProof w:val="0"/>
          <w:color w:val="000000" w:themeColor="text1"/>
          <w:sz w:val="24"/>
          <w:szCs w:val="24"/>
        </w:rPr>
        <w:t xml:space="preserve">cu privire la </w:t>
      </w:r>
      <w:r w:rsidR="001B529F" w:rsidRPr="00792BD5">
        <w:rPr>
          <w:rFonts w:ascii="Times New Roman" w:hAnsi="Times New Roman" w:cs="Times New Roman"/>
          <w:bCs/>
          <w:iCs/>
          <w:noProof w:val="0"/>
          <w:color w:val="000000" w:themeColor="text1"/>
          <w:sz w:val="24"/>
          <w:szCs w:val="24"/>
        </w:rPr>
        <w:t xml:space="preserve">activitatea de repartizare a </w:t>
      </w:r>
      <w:r w:rsidR="00EA25A4" w:rsidRPr="00792BD5">
        <w:rPr>
          <w:rFonts w:ascii="Times New Roman" w:hAnsi="Times New Roman" w:cs="Times New Roman"/>
          <w:bCs/>
          <w:iCs/>
          <w:noProof w:val="0"/>
          <w:color w:val="000000" w:themeColor="text1"/>
          <w:sz w:val="24"/>
          <w:szCs w:val="24"/>
        </w:rPr>
        <w:t>consumurilor</w:t>
      </w:r>
      <w:r w:rsidR="001B529F" w:rsidRPr="00792BD5">
        <w:rPr>
          <w:rFonts w:ascii="Times New Roman" w:hAnsi="Times New Roman" w:cs="Times New Roman"/>
          <w:bCs/>
          <w:iCs/>
          <w:noProof w:val="0"/>
          <w:color w:val="000000" w:themeColor="text1"/>
          <w:sz w:val="24"/>
          <w:szCs w:val="24"/>
        </w:rPr>
        <w:t>,</w:t>
      </w:r>
      <w:r w:rsidR="001B529F" w:rsidRPr="00792BD5">
        <w:rPr>
          <w:rFonts w:ascii="Times New Roman" w:hAnsi="Times New Roman" w:cs="Times New Roman"/>
          <w:bCs/>
          <w:noProof w:val="0"/>
          <w:color w:val="000000" w:themeColor="text1"/>
          <w:sz w:val="24"/>
          <w:szCs w:val="24"/>
        </w:rPr>
        <w:t xml:space="preserve"> </w:t>
      </w:r>
      <w:r w:rsidR="001E4EB6" w:rsidRPr="00792BD5">
        <w:rPr>
          <w:rFonts w:ascii="Times New Roman" w:hAnsi="Times New Roman" w:cs="Times New Roman"/>
          <w:bCs/>
          <w:noProof w:val="0"/>
          <w:color w:val="000000" w:themeColor="text1"/>
          <w:sz w:val="24"/>
          <w:szCs w:val="24"/>
        </w:rPr>
        <w:t>pro</w:t>
      </w:r>
      <w:r w:rsidR="007E2C15" w:rsidRPr="00792BD5">
        <w:rPr>
          <w:rFonts w:ascii="Times New Roman" w:hAnsi="Times New Roman" w:cs="Times New Roman"/>
          <w:bCs/>
          <w:noProof w:val="0"/>
          <w:color w:val="000000" w:themeColor="text1"/>
          <w:sz w:val="24"/>
          <w:szCs w:val="24"/>
        </w:rPr>
        <w:t xml:space="preserve">prietarii sau utilizatorii </w:t>
      </w:r>
      <w:r w:rsidR="00D11245" w:rsidRPr="00792BD5">
        <w:rPr>
          <w:rFonts w:ascii="Times New Roman" w:hAnsi="Times New Roman" w:cs="Times New Roman"/>
          <w:bCs/>
          <w:noProof w:val="0"/>
          <w:color w:val="000000" w:themeColor="text1"/>
          <w:sz w:val="24"/>
          <w:szCs w:val="24"/>
        </w:rPr>
        <w:t>apartamentelor</w:t>
      </w:r>
      <w:r w:rsidR="00155C58" w:rsidRPr="00792BD5">
        <w:rPr>
          <w:rFonts w:ascii="Times New Roman" w:hAnsi="Times New Roman" w:cs="Times New Roman"/>
          <w:bCs/>
          <w:noProof w:val="0"/>
          <w:color w:val="000000" w:themeColor="text1"/>
          <w:sz w:val="24"/>
          <w:szCs w:val="24"/>
        </w:rPr>
        <w:t xml:space="preserve"> și </w:t>
      </w:r>
      <w:r w:rsidR="001E4EB6" w:rsidRPr="00792BD5">
        <w:rPr>
          <w:rFonts w:ascii="Times New Roman" w:hAnsi="Times New Roman" w:cs="Times New Roman"/>
          <w:bCs/>
          <w:noProof w:val="0"/>
          <w:color w:val="000000" w:themeColor="text1"/>
          <w:sz w:val="24"/>
          <w:szCs w:val="24"/>
        </w:rPr>
        <w:t xml:space="preserve">spațiilor cu altă destinație </w:t>
      </w:r>
      <w:r w:rsidR="00D11245" w:rsidRPr="00792BD5">
        <w:rPr>
          <w:rFonts w:ascii="Times New Roman" w:hAnsi="Times New Roman" w:cs="Times New Roman"/>
          <w:bCs/>
          <w:noProof w:val="0"/>
          <w:color w:val="000000" w:themeColor="text1"/>
          <w:sz w:val="24"/>
          <w:szCs w:val="24"/>
        </w:rPr>
        <w:t>decât cea de locuință</w:t>
      </w:r>
      <w:r w:rsidR="00EA3149" w:rsidRPr="00792BD5">
        <w:rPr>
          <w:rFonts w:ascii="Times New Roman" w:hAnsi="Times New Roman" w:cs="Times New Roman"/>
          <w:bCs/>
          <w:noProof w:val="0"/>
          <w:color w:val="000000" w:themeColor="text1"/>
          <w:sz w:val="24"/>
          <w:szCs w:val="24"/>
        </w:rPr>
        <w:t xml:space="preserve"> se pot adresa</w:t>
      </w:r>
      <w:r w:rsidR="001E4EB6" w:rsidRPr="00792BD5">
        <w:rPr>
          <w:rFonts w:ascii="Times New Roman" w:hAnsi="Times New Roman" w:cs="Times New Roman"/>
          <w:bCs/>
          <w:noProof w:val="0"/>
          <w:color w:val="000000" w:themeColor="text1"/>
          <w:sz w:val="24"/>
          <w:szCs w:val="24"/>
        </w:rPr>
        <w:t>, după caz</w:t>
      </w:r>
      <w:r w:rsidR="002D4ED5" w:rsidRPr="00792BD5">
        <w:rPr>
          <w:rFonts w:ascii="Times New Roman" w:hAnsi="Times New Roman" w:cs="Times New Roman"/>
          <w:bCs/>
          <w:noProof w:val="0"/>
          <w:color w:val="000000" w:themeColor="text1"/>
          <w:sz w:val="24"/>
          <w:szCs w:val="24"/>
        </w:rPr>
        <w:t>:</w:t>
      </w:r>
      <w:r w:rsidR="001E4EB6" w:rsidRPr="00792BD5">
        <w:rPr>
          <w:rFonts w:ascii="Times New Roman" w:hAnsi="Times New Roman" w:cs="Times New Roman"/>
          <w:bCs/>
          <w:noProof w:val="0"/>
          <w:color w:val="000000" w:themeColor="text1"/>
          <w:sz w:val="24"/>
          <w:szCs w:val="24"/>
        </w:rPr>
        <w:t xml:space="preserve"> </w:t>
      </w:r>
    </w:p>
    <w:p w14:paraId="659A899F" w14:textId="11B79AAF" w:rsidR="002D4ED5" w:rsidRPr="00792BD5" w:rsidRDefault="001E4EB6" w:rsidP="00190AC0">
      <w:pPr>
        <w:pStyle w:val="ListParagraph"/>
        <w:numPr>
          <w:ilvl w:val="0"/>
          <w:numId w:val="16"/>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asociației de proprietari</w:t>
      </w:r>
      <w:r w:rsidR="00155C58" w:rsidRPr="00792BD5">
        <w:rPr>
          <w:rFonts w:ascii="Times New Roman" w:hAnsi="Times New Roman" w:cs="Times New Roman"/>
          <w:bCs/>
          <w:noProof w:val="0"/>
          <w:color w:val="000000" w:themeColor="text1"/>
          <w:sz w:val="24"/>
          <w:szCs w:val="24"/>
        </w:rPr>
        <w:t>/</w:t>
      </w:r>
      <w:r w:rsidR="006D49BD" w:rsidRPr="006D49BD">
        <w:rPr>
          <w:rFonts w:ascii="Times New Roman" w:hAnsi="Times New Roman" w:cs="Times New Roman"/>
          <w:bCs/>
          <w:noProof w:val="0"/>
          <w:color w:val="000000" w:themeColor="text1"/>
          <w:sz w:val="24"/>
          <w:szCs w:val="24"/>
        </w:rPr>
        <w:t>asociați</w:t>
      </w:r>
      <w:r w:rsidR="006D49BD">
        <w:rPr>
          <w:rFonts w:ascii="Times New Roman" w:hAnsi="Times New Roman" w:cs="Times New Roman"/>
          <w:bCs/>
          <w:noProof w:val="0"/>
          <w:color w:val="000000" w:themeColor="text1"/>
          <w:sz w:val="24"/>
          <w:szCs w:val="24"/>
        </w:rPr>
        <w:t>ei</w:t>
      </w:r>
      <w:r w:rsidR="006D49BD" w:rsidRPr="006D49BD">
        <w:rPr>
          <w:rFonts w:ascii="Times New Roman" w:hAnsi="Times New Roman" w:cs="Times New Roman"/>
          <w:bCs/>
          <w:noProof w:val="0"/>
          <w:color w:val="000000" w:themeColor="text1"/>
          <w:sz w:val="24"/>
          <w:szCs w:val="24"/>
        </w:rPr>
        <w:t xml:space="preserve"> de chiriași</w:t>
      </w:r>
      <w:r w:rsidR="006D49BD">
        <w:rPr>
          <w:rFonts w:ascii="Times New Roman" w:hAnsi="Times New Roman" w:cs="Times New Roman"/>
          <w:bCs/>
          <w:noProof w:val="0"/>
          <w:color w:val="000000" w:themeColor="text1"/>
          <w:sz w:val="24"/>
          <w:szCs w:val="24"/>
        </w:rPr>
        <w:t>/</w:t>
      </w:r>
      <w:r w:rsidR="00155C58" w:rsidRPr="00792BD5">
        <w:rPr>
          <w:rFonts w:ascii="Times New Roman" w:eastAsia="Times New Roman" w:hAnsi="Times New Roman" w:cs="Times New Roman"/>
          <w:bCs/>
          <w:noProof w:val="0"/>
          <w:color w:val="000000" w:themeColor="text1"/>
          <w:sz w:val="24"/>
          <w:szCs w:val="24"/>
        </w:rPr>
        <w:t>proprietarului condominiului</w:t>
      </w:r>
      <w:r w:rsidR="00891DE1" w:rsidRPr="00891DE1">
        <w:rPr>
          <w:rFonts w:ascii="Times New Roman" w:eastAsia="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p>
    <w:p w14:paraId="7F70FAAA" w14:textId="587CA5CD" w:rsidR="002D4ED5" w:rsidRPr="00792BD5" w:rsidRDefault="001E4EB6" w:rsidP="00190AC0">
      <w:pPr>
        <w:pStyle w:val="ListParagraph"/>
        <w:numPr>
          <w:ilvl w:val="0"/>
          <w:numId w:val="16"/>
        </w:numPr>
        <w:tabs>
          <w:tab w:val="left" w:pos="0"/>
          <w:tab w:val="left" w:pos="284"/>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prestatorului</w:t>
      </w:r>
      <w:r w:rsidR="007D790C" w:rsidRPr="00792BD5">
        <w:rPr>
          <w:rFonts w:ascii="Times New Roman" w:hAnsi="Times New Roman" w:cs="Times New Roman"/>
          <w:bCs/>
          <w:noProof w:val="0"/>
          <w:color w:val="000000" w:themeColor="text1"/>
          <w:sz w:val="24"/>
          <w:szCs w:val="24"/>
        </w:rPr>
        <w:t xml:space="preserve"> cu care asociaţia de proprietari</w:t>
      </w:r>
      <w:r w:rsidR="00155C58" w:rsidRPr="00792BD5">
        <w:rPr>
          <w:rFonts w:ascii="Times New Roman" w:hAnsi="Times New Roman" w:cs="Times New Roman"/>
          <w:bCs/>
          <w:noProof w:val="0"/>
          <w:color w:val="000000" w:themeColor="text1"/>
          <w:sz w:val="24"/>
          <w:szCs w:val="24"/>
        </w:rPr>
        <w:t>/</w:t>
      </w:r>
      <w:r w:rsidR="00FE7F23" w:rsidRPr="00FE7F23">
        <w:rPr>
          <w:rFonts w:ascii="Times New Roman" w:hAnsi="Times New Roman" w:cs="Times New Roman"/>
          <w:bCs/>
          <w:noProof w:val="0"/>
          <w:color w:val="000000" w:themeColor="text1"/>
          <w:sz w:val="24"/>
          <w:szCs w:val="24"/>
        </w:rPr>
        <w:t>asociația de chiriași</w:t>
      </w:r>
      <w:r w:rsidR="00FE7F23" w:rsidRPr="00905DEA">
        <w:rPr>
          <w:rFonts w:ascii="Times New Roman" w:hAnsi="Times New Roman" w:cs="Times New Roman"/>
          <w:bCs/>
          <w:noProof w:val="0"/>
          <w:color w:val="000000" w:themeColor="text1"/>
          <w:sz w:val="24"/>
          <w:szCs w:val="24"/>
        </w:rPr>
        <w:t>/</w:t>
      </w:r>
      <w:r w:rsidR="00155C58" w:rsidRPr="00905DEA">
        <w:rPr>
          <w:rFonts w:ascii="Times New Roman" w:hAnsi="Times New Roman" w:cs="Times New Roman"/>
          <w:bCs/>
          <w:noProof w:val="0"/>
          <w:color w:val="000000" w:themeColor="text1"/>
          <w:sz w:val="24"/>
          <w:szCs w:val="24"/>
        </w:rPr>
        <w:t xml:space="preserve">proprietarul </w:t>
      </w:r>
      <w:r w:rsidR="00E415C9" w:rsidRPr="00905DEA">
        <w:rPr>
          <w:rFonts w:ascii="Times New Roman" w:hAnsi="Times New Roman" w:cs="Times New Roman"/>
          <w:bCs/>
          <w:noProof w:val="0"/>
          <w:color w:val="000000" w:themeColor="text1"/>
          <w:sz w:val="24"/>
          <w:szCs w:val="24"/>
        </w:rPr>
        <w:t xml:space="preserve">de </w:t>
      </w:r>
      <w:r w:rsidR="00155C58" w:rsidRPr="00905DEA">
        <w:rPr>
          <w:rFonts w:ascii="Times New Roman" w:hAnsi="Times New Roman" w:cs="Times New Roman"/>
          <w:bCs/>
          <w:noProof w:val="0"/>
          <w:color w:val="000000" w:themeColor="text1"/>
          <w:sz w:val="24"/>
          <w:szCs w:val="24"/>
        </w:rPr>
        <w:t xml:space="preserve">condominiu </w:t>
      </w:r>
      <w:r w:rsidR="007D790C" w:rsidRPr="00792BD5">
        <w:rPr>
          <w:rFonts w:ascii="Times New Roman" w:hAnsi="Times New Roman" w:cs="Times New Roman"/>
          <w:bCs/>
          <w:noProof w:val="0"/>
          <w:color w:val="000000" w:themeColor="text1"/>
          <w:sz w:val="24"/>
          <w:szCs w:val="24"/>
        </w:rPr>
        <w:t>are încheiat contract</w:t>
      </w:r>
      <w:r w:rsidR="00891DE1" w:rsidRPr="00891DE1">
        <w:rPr>
          <w:rFonts w:ascii="Times New Roman" w:hAnsi="Times New Roman" w:cs="Times New Roman"/>
          <w:bCs/>
          <w:noProof w:val="0"/>
          <w:color w:val="000000" w:themeColor="text1"/>
          <w:sz w:val="24"/>
          <w:szCs w:val="24"/>
        </w:rPr>
        <w:t>;</w:t>
      </w:r>
      <w:r w:rsidRPr="00792BD5">
        <w:rPr>
          <w:rFonts w:ascii="Times New Roman" w:hAnsi="Times New Roman" w:cs="Times New Roman"/>
          <w:bCs/>
          <w:noProof w:val="0"/>
          <w:color w:val="000000" w:themeColor="text1"/>
          <w:sz w:val="24"/>
          <w:szCs w:val="24"/>
        </w:rPr>
        <w:t xml:space="preserve"> </w:t>
      </w:r>
    </w:p>
    <w:p w14:paraId="49C5D489" w14:textId="4414DAD6" w:rsidR="00EA3149" w:rsidRPr="00792BD5" w:rsidRDefault="001B529F" w:rsidP="00190AC0">
      <w:pPr>
        <w:pStyle w:val="ListParagraph"/>
        <w:numPr>
          <w:ilvl w:val="0"/>
          <w:numId w:val="16"/>
        </w:numPr>
        <w:tabs>
          <w:tab w:val="left" w:pos="0"/>
          <w:tab w:val="left" w:pos="284"/>
          <w:tab w:val="left" w:pos="567"/>
          <w:tab w:val="left" w:pos="709"/>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c</w:t>
      </w:r>
      <w:r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ompartimentului energetic din cadrul </w:t>
      </w:r>
      <w:r w:rsidR="00EA3149" w:rsidRPr="00792BD5">
        <w:rPr>
          <w:rFonts w:ascii="Times New Roman" w:eastAsia="Times New Roman" w:hAnsi="Times New Roman" w:cs="Times New Roman"/>
          <w:bCs/>
          <w:noProof w:val="0"/>
          <w:color w:val="000000" w:themeColor="text1"/>
          <w:sz w:val="24"/>
          <w:szCs w:val="24"/>
          <w:shd w:val="clear" w:color="auto" w:fill="FFFFFF"/>
          <w:lang w:eastAsia="ro-RO"/>
        </w:rPr>
        <w:t>autorități</w:t>
      </w:r>
      <w:r w:rsidR="001418BA" w:rsidRPr="00792BD5">
        <w:rPr>
          <w:rFonts w:ascii="Times New Roman" w:eastAsia="Times New Roman" w:hAnsi="Times New Roman" w:cs="Times New Roman"/>
          <w:bCs/>
          <w:noProof w:val="0"/>
          <w:color w:val="000000" w:themeColor="text1"/>
          <w:sz w:val="24"/>
          <w:szCs w:val="24"/>
          <w:shd w:val="clear" w:color="auto" w:fill="FFFFFF"/>
          <w:lang w:eastAsia="ro-RO"/>
        </w:rPr>
        <w:t>i</w:t>
      </w:r>
      <w:r w:rsidR="00EA3149"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administrației publice locale din unitățile administrativ-teritoriale</w:t>
      </w:r>
      <w:r w:rsidR="00EF46F8" w:rsidRPr="00792BD5">
        <w:rPr>
          <w:rFonts w:ascii="Times New Roman" w:eastAsia="Times New Roman" w:hAnsi="Times New Roman" w:cs="Times New Roman"/>
          <w:bCs/>
          <w:noProof w:val="0"/>
          <w:color w:val="000000" w:themeColor="text1"/>
          <w:sz w:val="24"/>
          <w:szCs w:val="24"/>
          <w:shd w:val="clear" w:color="auto" w:fill="FFFFFF"/>
          <w:lang w:eastAsia="ro-RO"/>
        </w:rPr>
        <w:t>,</w:t>
      </w:r>
      <w:r w:rsidR="00EA3149" w:rsidRPr="00792BD5">
        <w:rPr>
          <w:rFonts w:ascii="Times New Roman" w:eastAsia="Times New Roman" w:hAnsi="Times New Roman" w:cs="Times New Roman"/>
          <w:bCs/>
          <w:noProof w:val="0"/>
          <w:color w:val="000000" w:themeColor="text1"/>
          <w:sz w:val="24"/>
          <w:szCs w:val="24"/>
          <w:shd w:val="clear" w:color="auto" w:fill="FFFFFF"/>
          <w:lang w:eastAsia="ro-RO"/>
        </w:rPr>
        <w:t xml:space="preserve"> care, potrivit </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art. 9 lit. g</w:t>
      </w:r>
      <w:r w:rsidR="001E54FF">
        <w:rPr>
          <w:rFonts w:ascii="Times New Roman" w:eastAsia="Times New Roman" w:hAnsi="Times New Roman" w:cs="Times New Roman"/>
          <w:bCs/>
          <w:iCs/>
          <w:noProof w:val="0"/>
          <w:color w:val="000000" w:themeColor="text1"/>
          <w:sz w:val="24"/>
          <w:szCs w:val="24"/>
          <w:shd w:val="clear" w:color="auto" w:fill="FFFFFF"/>
          <w:lang w:eastAsia="ro-RO"/>
        </w:rPr>
        <w:t>)</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și g</w:t>
      </w:r>
      <w:r w:rsidR="00EA3149" w:rsidRPr="00792BD5">
        <w:rPr>
          <w:rFonts w:ascii="Times New Roman" w:eastAsia="Times New Roman" w:hAnsi="Times New Roman" w:cs="Times New Roman"/>
          <w:bCs/>
          <w:iCs/>
          <w:noProof w:val="0"/>
          <w:color w:val="000000" w:themeColor="text1"/>
          <w:sz w:val="24"/>
          <w:szCs w:val="24"/>
          <w:shd w:val="clear" w:color="auto" w:fill="FFFFFF"/>
          <w:vertAlign w:val="superscript"/>
          <w:lang w:eastAsia="ro-RO"/>
        </w:rPr>
        <w:t>1</w:t>
      </w:r>
      <w:r w:rsidR="001E54FF">
        <w:rPr>
          <w:rFonts w:ascii="Times New Roman" w:eastAsia="Times New Roman" w:hAnsi="Times New Roman" w:cs="Times New Roman"/>
          <w:bCs/>
          <w:iCs/>
          <w:noProof w:val="0"/>
          <w:color w:val="000000" w:themeColor="text1"/>
          <w:sz w:val="24"/>
          <w:szCs w:val="24"/>
          <w:shd w:val="clear" w:color="auto" w:fill="FFFFFF"/>
          <w:lang w:eastAsia="ro-RO"/>
        </w:rPr>
        <w:t>)</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din Lege, a</w:t>
      </w:r>
      <w:r w:rsidR="00DE6FD4" w:rsidRPr="00792BD5">
        <w:rPr>
          <w:rFonts w:ascii="Times New Roman" w:eastAsia="Times New Roman" w:hAnsi="Times New Roman" w:cs="Times New Roman"/>
          <w:bCs/>
          <w:iCs/>
          <w:noProof w:val="0"/>
          <w:color w:val="000000" w:themeColor="text1"/>
          <w:sz w:val="24"/>
          <w:szCs w:val="24"/>
          <w:shd w:val="clear" w:color="auto" w:fill="FFFFFF"/>
          <w:lang w:eastAsia="ro-RO"/>
        </w:rPr>
        <w:t>re</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atribuții de control asupra modului de desfășurare a activităţii privind repartizarea costurilor energiei termice în </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lastRenderedPageBreak/>
        <w:t xml:space="preserve">condominii și de mediere a </w:t>
      </w:r>
      <w:r w:rsidR="0016389E" w:rsidRPr="00792BD5">
        <w:rPr>
          <w:rFonts w:ascii="Times New Roman" w:eastAsia="Times New Roman" w:hAnsi="Times New Roman" w:cs="Times New Roman"/>
          <w:bCs/>
          <w:iCs/>
          <w:noProof w:val="0"/>
          <w:color w:val="000000" w:themeColor="text1"/>
          <w:sz w:val="24"/>
          <w:szCs w:val="24"/>
          <w:shd w:val="clear" w:color="auto" w:fill="FFFFFF"/>
          <w:lang w:eastAsia="ro-RO"/>
        </w:rPr>
        <w:t>neînțelegerilor</w:t>
      </w:r>
      <w:r w:rsidR="00EA3149"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apărute în activitatea de repartizare a costurilor între persoanele juridice autorizate pentru a exploata sistemele de repartizare a costurilor şi utilizatorii de energie termică</w:t>
      </w:r>
      <w:r w:rsidR="00891DE1" w:rsidRPr="00891DE1">
        <w:rPr>
          <w:rFonts w:ascii="Times New Roman" w:eastAsia="Times New Roman" w:hAnsi="Times New Roman" w:cs="Times New Roman"/>
          <w:bCs/>
          <w:iCs/>
          <w:noProof w:val="0"/>
          <w:color w:val="000000" w:themeColor="text1"/>
          <w:sz w:val="24"/>
          <w:szCs w:val="24"/>
          <w:shd w:val="clear" w:color="auto" w:fill="FFFFFF"/>
          <w:lang w:eastAsia="ro-RO"/>
        </w:rPr>
        <w:t>;</w:t>
      </w:r>
    </w:p>
    <w:p w14:paraId="11ACB5CA" w14:textId="77777777" w:rsidR="00124C31" w:rsidRPr="00032115" w:rsidRDefault="008C0940" w:rsidP="00190AC0">
      <w:pPr>
        <w:pStyle w:val="ListParagraph"/>
        <w:numPr>
          <w:ilvl w:val="0"/>
          <w:numId w:val="16"/>
        </w:numPr>
        <w:tabs>
          <w:tab w:val="left" w:pos="0"/>
          <w:tab w:val="left" w:pos="284"/>
          <w:tab w:val="left" w:pos="567"/>
          <w:tab w:val="left" w:pos="709"/>
        </w:tabs>
        <w:spacing w:after="0" w:line="360" w:lineRule="auto"/>
        <w:ind w:left="0" w:firstLine="0"/>
        <w:jc w:val="both"/>
        <w:rPr>
          <w:rFonts w:ascii="Times New Roman" w:hAnsi="Times New Roman" w:cs="Times New Roman"/>
          <w:bCs/>
          <w:noProof w:val="0"/>
          <w:color w:val="000000" w:themeColor="text1"/>
          <w:sz w:val="24"/>
          <w:szCs w:val="24"/>
        </w:rPr>
      </w:pPr>
      <w:r w:rsidRPr="00792BD5">
        <w:rPr>
          <w:rFonts w:ascii="Times New Roman" w:eastAsia="Times New Roman" w:hAnsi="Times New Roman" w:cs="Times New Roman"/>
          <w:bCs/>
          <w:iCs/>
          <w:noProof w:val="0"/>
          <w:color w:val="000000" w:themeColor="text1"/>
          <w:sz w:val="24"/>
          <w:szCs w:val="24"/>
          <w:shd w:val="clear" w:color="auto" w:fill="FFFFFF"/>
          <w:lang w:eastAsia="ro-RO"/>
        </w:rPr>
        <w:t>ANRE</w:t>
      </w:r>
      <w:r w:rsidR="00EF46F8" w:rsidRPr="00792BD5">
        <w:rPr>
          <w:rFonts w:ascii="Times New Roman" w:eastAsia="Times New Roman" w:hAnsi="Times New Roman" w:cs="Times New Roman"/>
          <w:bCs/>
          <w:iCs/>
          <w:noProof w:val="0"/>
          <w:color w:val="000000" w:themeColor="text1"/>
          <w:sz w:val="24"/>
          <w:szCs w:val="24"/>
          <w:shd w:val="clear" w:color="auto" w:fill="FFFFFF"/>
          <w:lang w:eastAsia="ro-RO"/>
        </w:rPr>
        <w:t>,</w:t>
      </w:r>
      <w:r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w:t>
      </w:r>
      <w:r w:rsidR="00DB0A72" w:rsidRPr="00792BD5">
        <w:rPr>
          <w:rFonts w:ascii="Times New Roman" w:eastAsia="Times New Roman" w:hAnsi="Times New Roman" w:cs="Times New Roman"/>
          <w:bCs/>
          <w:iCs/>
          <w:noProof w:val="0"/>
          <w:color w:val="000000" w:themeColor="text1"/>
          <w:sz w:val="24"/>
          <w:szCs w:val="24"/>
          <w:shd w:val="clear" w:color="auto" w:fill="FFFFFF"/>
          <w:lang w:eastAsia="ro-RO"/>
        </w:rPr>
        <w:t>pentru aspectele privind</w:t>
      </w:r>
      <w:r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w:t>
      </w:r>
      <w:r w:rsidR="00DA5937" w:rsidRPr="00792BD5">
        <w:rPr>
          <w:rFonts w:ascii="Times New Roman" w:eastAsia="Times New Roman" w:hAnsi="Times New Roman" w:cs="Times New Roman"/>
          <w:bCs/>
          <w:iCs/>
          <w:noProof w:val="0"/>
          <w:color w:val="000000" w:themeColor="text1"/>
          <w:sz w:val="24"/>
          <w:szCs w:val="24"/>
          <w:shd w:val="clear" w:color="auto" w:fill="FFFFFF"/>
          <w:lang w:eastAsia="ro-RO"/>
        </w:rPr>
        <w:t>ne</w:t>
      </w:r>
      <w:r w:rsidR="009A098C" w:rsidRPr="00792BD5">
        <w:rPr>
          <w:rFonts w:ascii="Times New Roman" w:eastAsia="Times New Roman" w:hAnsi="Times New Roman" w:cs="Times New Roman"/>
          <w:bCs/>
          <w:iCs/>
          <w:noProof w:val="0"/>
          <w:color w:val="000000" w:themeColor="text1"/>
          <w:sz w:val="24"/>
          <w:szCs w:val="24"/>
          <w:shd w:val="clear" w:color="auto" w:fill="FFFFFF"/>
          <w:lang w:eastAsia="ro-RO"/>
        </w:rPr>
        <w:t>respectarea de către prestator a condițiilor de valabilitate asociate autorizației de tip II și/sau IV, deținute de către acesta</w:t>
      </w:r>
      <w:r w:rsidR="00124C31">
        <w:rPr>
          <w:rFonts w:ascii="Times New Roman" w:eastAsia="Times New Roman" w:hAnsi="Times New Roman" w:cs="Times New Roman"/>
          <w:bCs/>
          <w:iCs/>
          <w:noProof w:val="0"/>
          <w:color w:val="000000" w:themeColor="text1"/>
          <w:sz w:val="24"/>
          <w:szCs w:val="24"/>
          <w:shd w:val="clear" w:color="auto" w:fill="FFFFFF"/>
          <w:lang w:eastAsia="ro-RO"/>
        </w:rPr>
        <w:t>,</w:t>
      </w:r>
    </w:p>
    <w:p w14:paraId="37723C12" w14:textId="63741C7F" w:rsidR="009A098C" w:rsidRPr="00792BD5" w:rsidRDefault="00124C31" w:rsidP="00190AC0">
      <w:pPr>
        <w:pStyle w:val="ListParagraph"/>
        <w:numPr>
          <w:ilvl w:val="0"/>
          <w:numId w:val="16"/>
        </w:numPr>
        <w:tabs>
          <w:tab w:val="left" w:pos="0"/>
          <w:tab w:val="left" w:pos="284"/>
          <w:tab w:val="left" w:pos="567"/>
          <w:tab w:val="left" w:pos="709"/>
        </w:tabs>
        <w:spacing w:after="0" w:line="360" w:lineRule="auto"/>
        <w:ind w:left="0" w:firstLine="0"/>
        <w:jc w:val="both"/>
        <w:rPr>
          <w:rFonts w:ascii="Times New Roman" w:hAnsi="Times New Roman" w:cs="Times New Roman"/>
          <w:bCs/>
          <w:noProof w:val="0"/>
          <w:color w:val="000000" w:themeColor="text1"/>
          <w:sz w:val="24"/>
          <w:szCs w:val="24"/>
        </w:rPr>
      </w:pPr>
      <w:r>
        <w:rPr>
          <w:rFonts w:ascii="Times New Roman" w:eastAsia="Times New Roman" w:hAnsi="Times New Roman" w:cs="Times New Roman"/>
          <w:bCs/>
          <w:iCs/>
          <w:noProof w:val="0"/>
          <w:color w:val="000000" w:themeColor="text1"/>
          <w:sz w:val="24"/>
          <w:szCs w:val="24"/>
          <w:shd w:val="clear" w:color="auto" w:fill="FFFFFF"/>
          <w:lang w:eastAsia="ro-RO"/>
        </w:rPr>
        <w:t>instanței de judecată.</w:t>
      </w:r>
    </w:p>
    <w:p w14:paraId="12CC378C" w14:textId="5A7FD357" w:rsidR="001A1B9E" w:rsidRPr="00792BD5" w:rsidRDefault="000F36DF" w:rsidP="00FC7502">
      <w:pPr>
        <w:pStyle w:val="ListParagraph"/>
        <w:tabs>
          <w:tab w:val="left" w:pos="0"/>
          <w:tab w:val="left" w:pos="284"/>
          <w:tab w:val="left" w:pos="567"/>
          <w:tab w:val="left" w:pos="709"/>
        </w:tabs>
        <w:spacing w:after="0" w:line="360" w:lineRule="auto"/>
        <w:ind w:left="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b/>
          <w:bCs/>
          <w:iCs/>
          <w:noProof w:val="0"/>
          <w:color w:val="000000" w:themeColor="text1"/>
          <w:sz w:val="24"/>
          <w:szCs w:val="24"/>
          <w:shd w:val="clear" w:color="auto" w:fill="FFFFFF"/>
          <w:lang w:eastAsia="ro-RO"/>
        </w:rPr>
        <w:t>(2)</w:t>
      </w:r>
      <w:r w:rsidR="006C4DD2" w:rsidRPr="00792BD5">
        <w:rPr>
          <w:rFonts w:ascii="Times New Roman" w:eastAsia="Times New Roman" w:hAnsi="Times New Roman" w:cs="Times New Roman"/>
          <w:noProof w:val="0"/>
          <w:color w:val="000000" w:themeColor="text1"/>
          <w:sz w:val="24"/>
          <w:szCs w:val="24"/>
        </w:rPr>
        <w:t xml:space="preserve"> Prestator</w:t>
      </w:r>
      <w:r w:rsidR="000F1FCC" w:rsidRPr="00792BD5">
        <w:rPr>
          <w:rFonts w:ascii="Times New Roman" w:eastAsia="Times New Roman" w:hAnsi="Times New Roman" w:cs="Times New Roman"/>
          <w:noProof w:val="0"/>
          <w:color w:val="000000" w:themeColor="text1"/>
          <w:sz w:val="24"/>
          <w:szCs w:val="24"/>
        </w:rPr>
        <w:t>ii</w:t>
      </w:r>
      <w:r w:rsidR="006C4DD2" w:rsidRPr="00792BD5">
        <w:rPr>
          <w:rFonts w:ascii="Times New Roman" w:eastAsia="Times New Roman" w:hAnsi="Times New Roman" w:cs="Times New Roman"/>
          <w:noProof w:val="0"/>
          <w:color w:val="000000" w:themeColor="text1"/>
          <w:sz w:val="24"/>
          <w:szCs w:val="24"/>
        </w:rPr>
        <w:t xml:space="preserve"> </w:t>
      </w:r>
      <w:r w:rsidR="000F1FCC" w:rsidRPr="00792BD5">
        <w:rPr>
          <w:rFonts w:ascii="Times New Roman" w:eastAsia="Times New Roman" w:hAnsi="Times New Roman" w:cs="Times New Roman"/>
          <w:noProof w:val="0"/>
          <w:color w:val="000000" w:themeColor="text1"/>
          <w:sz w:val="24"/>
          <w:szCs w:val="24"/>
        </w:rPr>
        <w:t>sunt</w:t>
      </w:r>
      <w:r w:rsidR="006C4DD2" w:rsidRPr="00792BD5">
        <w:rPr>
          <w:rFonts w:ascii="Times New Roman" w:eastAsia="Times New Roman" w:hAnsi="Times New Roman" w:cs="Times New Roman"/>
          <w:noProof w:val="0"/>
          <w:color w:val="000000" w:themeColor="text1"/>
          <w:sz w:val="24"/>
          <w:szCs w:val="24"/>
        </w:rPr>
        <w:t xml:space="preserve"> obliga</w:t>
      </w:r>
      <w:r w:rsidR="000F1FCC" w:rsidRPr="00792BD5">
        <w:rPr>
          <w:rFonts w:ascii="Times New Roman" w:eastAsia="Times New Roman" w:hAnsi="Times New Roman" w:cs="Times New Roman"/>
          <w:noProof w:val="0"/>
          <w:color w:val="000000" w:themeColor="text1"/>
          <w:sz w:val="24"/>
          <w:szCs w:val="24"/>
        </w:rPr>
        <w:t>ți</w:t>
      </w:r>
      <w:r w:rsidR="00F73849" w:rsidRPr="00792BD5">
        <w:rPr>
          <w:rFonts w:ascii="Times New Roman" w:eastAsia="Times New Roman" w:hAnsi="Times New Roman" w:cs="Times New Roman"/>
          <w:noProof w:val="0"/>
          <w:color w:val="000000" w:themeColor="text1"/>
          <w:sz w:val="24"/>
          <w:szCs w:val="24"/>
        </w:rPr>
        <w:t xml:space="preserve"> să</w:t>
      </w:r>
      <w:r w:rsidR="001A1B9E" w:rsidRPr="00792BD5">
        <w:rPr>
          <w:rFonts w:ascii="Times New Roman" w:eastAsia="Times New Roman" w:hAnsi="Times New Roman" w:cs="Times New Roman"/>
          <w:noProof w:val="0"/>
          <w:color w:val="000000" w:themeColor="text1"/>
          <w:sz w:val="24"/>
          <w:szCs w:val="24"/>
        </w:rPr>
        <w:t>:</w:t>
      </w:r>
    </w:p>
    <w:p w14:paraId="63BFD7DC" w14:textId="77160AE5" w:rsidR="001A1B9E" w:rsidRPr="00792BD5" w:rsidRDefault="001A1B9E" w:rsidP="00FC7502">
      <w:pPr>
        <w:pStyle w:val="ListParagraph"/>
        <w:numPr>
          <w:ilvl w:val="0"/>
          <w:numId w:val="29"/>
        </w:numPr>
        <w:tabs>
          <w:tab w:val="left" w:pos="0"/>
          <w:tab w:val="left" w:pos="284"/>
          <w:tab w:val="left" w:pos="567"/>
          <w:tab w:val="left" w:pos="851"/>
        </w:tabs>
        <w:spacing w:after="0" w:line="360" w:lineRule="auto"/>
        <w:ind w:hanging="720"/>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înregistreze</w:t>
      </w:r>
      <w:r w:rsidR="006C4DD2" w:rsidRPr="00792BD5">
        <w:rPr>
          <w:rFonts w:ascii="Times New Roman" w:eastAsia="Times New Roman" w:hAnsi="Times New Roman" w:cs="Times New Roman"/>
          <w:noProof w:val="0"/>
          <w:color w:val="000000" w:themeColor="text1"/>
          <w:sz w:val="24"/>
          <w:szCs w:val="24"/>
        </w:rPr>
        <w:t xml:space="preserve"> toate cererile/</w:t>
      </w:r>
      <w:r w:rsidRPr="00792BD5">
        <w:rPr>
          <w:rFonts w:ascii="Times New Roman" w:eastAsia="Times New Roman" w:hAnsi="Times New Roman" w:cs="Times New Roman"/>
          <w:noProof w:val="0"/>
          <w:color w:val="000000" w:themeColor="text1"/>
          <w:sz w:val="24"/>
          <w:szCs w:val="24"/>
        </w:rPr>
        <w:t>sesizările</w:t>
      </w:r>
      <w:r w:rsidR="006C4DD2" w:rsidRPr="00792BD5">
        <w:rPr>
          <w:rFonts w:ascii="Times New Roman" w:eastAsia="Times New Roman" w:hAnsi="Times New Roman" w:cs="Times New Roman"/>
          <w:noProof w:val="0"/>
          <w:color w:val="000000" w:themeColor="text1"/>
          <w:sz w:val="24"/>
          <w:szCs w:val="24"/>
        </w:rPr>
        <w:t>/reclamațiile/solicit</w:t>
      </w:r>
      <w:r w:rsidRPr="00792BD5">
        <w:rPr>
          <w:rFonts w:ascii="Times New Roman" w:eastAsia="Times New Roman" w:hAnsi="Times New Roman" w:cs="Times New Roman"/>
          <w:noProof w:val="0"/>
          <w:color w:val="000000" w:themeColor="text1"/>
          <w:sz w:val="24"/>
          <w:szCs w:val="24"/>
        </w:rPr>
        <w:t>ă</w:t>
      </w:r>
      <w:r w:rsidR="006C4DD2" w:rsidRPr="00792BD5">
        <w:rPr>
          <w:rFonts w:ascii="Times New Roman" w:eastAsia="Times New Roman" w:hAnsi="Times New Roman" w:cs="Times New Roman"/>
          <w:noProof w:val="0"/>
          <w:color w:val="000000" w:themeColor="text1"/>
          <w:sz w:val="24"/>
          <w:szCs w:val="24"/>
        </w:rPr>
        <w:t>rile primite</w:t>
      </w:r>
      <w:r w:rsidR="00D70B1C" w:rsidRPr="00D70B1C">
        <w:rPr>
          <w:rFonts w:ascii="Times New Roman" w:eastAsia="Times New Roman" w:hAnsi="Times New Roman" w:cs="Times New Roman"/>
          <w:noProof w:val="0"/>
          <w:color w:val="000000" w:themeColor="text1"/>
          <w:sz w:val="24"/>
          <w:szCs w:val="24"/>
        </w:rPr>
        <w:t>;</w:t>
      </w:r>
      <w:r w:rsidR="006C4DD2" w:rsidRPr="00792BD5">
        <w:rPr>
          <w:rFonts w:ascii="Times New Roman" w:eastAsia="Times New Roman" w:hAnsi="Times New Roman" w:cs="Times New Roman"/>
          <w:noProof w:val="0"/>
          <w:color w:val="000000" w:themeColor="text1"/>
          <w:sz w:val="24"/>
          <w:szCs w:val="24"/>
        </w:rPr>
        <w:t xml:space="preserve"> </w:t>
      </w:r>
      <w:r w:rsidRPr="00792BD5">
        <w:rPr>
          <w:rFonts w:ascii="Times New Roman" w:eastAsia="Times New Roman" w:hAnsi="Times New Roman" w:cs="Times New Roman"/>
          <w:noProof w:val="0"/>
          <w:color w:val="000000" w:themeColor="text1"/>
          <w:sz w:val="24"/>
          <w:szCs w:val="24"/>
        </w:rPr>
        <w:t xml:space="preserve"> </w:t>
      </w:r>
    </w:p>
    <w:p w14:paraId="112A0E59" w14:textId="4DAAD4EA" w:rsidR="001A1B9E" w:rsidRPr="00792BD5" w:rsidRDefault="006C4DD2" w:rsidP="00FC7502">
      <w:pPr>
        <w:pStyle w:val="ListParagraph"/>
        <w:numPr>
          <w:ilvl w:val="0"/>
          <w:numId w:val="29"/>
        </w:numPr>
        <w:tabs>
          <w:tab w:val="left" w:pos="0"/>
          <w:tab w:val="left" w:pos="284"/>
          <w:tab w:val="left" w:pos="567"/>
          <w:tab w:val="left" w:pos="851"/>
        </w:tabs>
        <w:spacing w:after="0" w:line="360" w:lineRule="auto"/>
        <w:ind w:left="0" w:hanging="11"/>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comunice </w:t>
      </w:r>
      <w:r w:rsidR="00F73849" w:rsidRPr="00792BD5">
        <w:rPr>
          <w:rFonts w:ascii="Times New Roman" w:eastAsia="Times New Roman" w:hAnsi="Times New Roman" w:cs="Times New Roman"/>
          <w:noProof w:val="0"/>
          <w:color w:val="000000" w:themeColor="text1"/>
          <w:sz w:val="24"/>
          <w:szCs w:val="24"/>
        </w:rPr>
        <w:t>solicitantului</w:t>
      </w:r>
      <w:r w:rsidRPr="00792BD5">
        <w:rPr>
          <w:rFonts w:ascii="Times New Roman" w:eastAsia="Times New Roman" w:hAnsi="Times New Roman" w:cs="Times New Roman"/>
          <w:noProof w:val="0"/>
          <w:color w:val="000000" w:themeColor="text1"/>
          <w:sz w:val="24"/>
          <w:szCs w:val="24"/>
        </w:rPr>
        <w:t xml:space="preserve"> un </w:t>
      </w:r>
      <w:r w:rsidR="001A1B9E" w:rsidRPr="00792BD5">
        <w:rPr>
          <w:rFonts w:ascii="Times New Roman" w:eastAsia="Times New Roman" w:hAnsi="Times New Roman" w:cs="Times New Roman"/>
          <w:noProof w:val="0"/>
          <w:color w:val="000000" w:themeColor="text1"/>
          <w:sz w:val="24"/>
          <w:szCs w:val="24"/>
        </w:rPr>
        <w:t>număr de înregistrare</w:t>
      </w:r>
      <w:r w:rsidR="00D70B1C" w:rsidRPr="00D70B1C">
        <w:rPr>
          <w:rFonts w:ascii="Times New Roman" w:eastAsia="Times New Roman" w:hAnsi="Times New Roman" w:cs="Times New Roman"/>
          <w:noProof w:val="0"/>
          <w:color w:val="000000" w:themeColor="text1"/>
          <w:sz w:val="24"/>
          <w:szCs w:val="24"/>
        </w:rPr>
        <w:t>;</w:t>
      </w:r>
    </w:p>
    <w:p w14:paraId="2D1145EF" w14:textId="13FFA7A0" w:rsidR="000F36DF" w:rsidRPr="00792BD5" w:rsidRDefault="001A1B9E" w:rsidP="00FC7502">
      <w:pPr>
        <w:pStyle w:val="ListParagraph"/>
        <w:numPr>
          <w:ilvl w:val="0"/>
          <w:numId w:val="29"/>
        </w:numPr>
        <w:tabs>
          <w:tab w:val="left" w:pos="0"/>
          <w:tab w:val="left" w:pos="284"/>
          <w:tab w:val="left" w:pos="567"/>
          <w:tab w:val="left" w:pos="851"/>
        </w:tabs>
        <w:spacing w:after="0" w:line="360" w:lineRule="auto"/>
        <w:ind w:left="0" w:hanging="11"/>
        <w:jc w:val="both"/>
        <w:rPr>
          <w:rFonts w:ascii="Times New Roman" w:eastAsia="Times New Roman" w:hAnsi="Times New Roman" w:cs="Times New Roman"/>
          <w:noProof w:val="0"/>
          <w:color w:val="000000" w:themeColor="text1"/>
          <w:sz w:val="24"/>
          <w:szCs w:val="24"/>
        </w:rPr>
      </w:pPr>
      <w:r w:rsidRPr="00792BD5">
        <w:rPr>
          <w:rFonts w:ascii="Times New Roman" w:eastAsia="Times New Roman" w:hAnsi="Times New Roman" w:cs="Times New Roman"/>
          <w:noProof w:val="0"/>
          <w:color w:val="000000" w:themeColor="text1"/>
          <w:sz w:val="24"/>
          <w:szCs w:val="24"/>
        </w:rPr>
        <w:t xml:space="preserve">să răspundă </w:t>
      </w:r>
      <w:r w:rsidR="00F73849" w:rsidRPr="00792BD5">
        <w:rPr>
          <w:rFonts w:ascii="Times New Roman" w:eastAsia="Times New Roman" w:hAnsi="Times New Roman" w:cs="Times New Roman"/>
          <w:noProof w:val="0"/>
          <w:color w:val="000000" w:themeColor="text1"/>
          <w:sz w:val="24"/>
          <w:szCs w:val="24"/>
        </w:rPr>
        <w:t xml:space="preserve">solicitantului, </w:t>
      </w:r>
      <w:r w:rsidRPr="00792BD5">
        <w:rPr>
          <w:rFonts w:ascii="Times New Roman" w:eastAsia="Times New Roman" w:hAnsi="Times New Roman" w:cs="Times New Roman"/>
          <w:noProof w:val="0"/>
          <w:color w:val="000000" w:themeColor="text1"/>
          <w:sz w:val="24"/>
          <w:szCs w:val="24"/>
        </w:rPr>
        <w:t>în termen de maximum 30 de zile calendaristice de la înregistrarea cererii/sesizării/reclamației/solicitării.</w:t>
      </w:r>
    </w:p>
    <w:p w14:paraId="781291A5" w14:textId="371B932A" w:rsidR="000B1555" w:rsidRPr="00792BD5" w:rsidRDefault="009A098C" w:rsidP="00190AC0">
      <w:pPr>
        <w:pStyle w:val="ListParagraph"/>
        <w:numPr>
          <w:ilvl w:val="0"/>
          <w:numId w:val="8"/>
        </w:numPr>
        <w:tabs>
          <w:tab w:val="left" w:pos="567"/>
          <w:tab w:val="left" w:pos="993"/>
        </w:tabs>
        <w:spacing w:after="0" w:line="360" w:lineRule="auto"/>
        <w:ind w:left="0" w:firstLine="0"/>
        <w:jc w:val="both"/>
        <w:rPr>
          <w:rFonts w:ascii="Times New Roman" w:eastAsiaTheme="minorEastAsia"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Cs/>
          <w:iCs/>
          <w:noProof w:val="0"/>
          <w:color w:val="000000" w:themeColor="text1"/>
          <w:sz w:val="24"/>
          <w:szCs w:val="24"/>
          <w:shd w:val="clear" w:color="auto" w:fill="FFFFFF"/>
          <w:lang w:eastAsia="ro-RO"/>
        </w:rPr>
        <w:t xml:space="preserve"> </w:t>
      </w:r>
      <w:r w:rsidR="000B1555" w:rsidRPr="00792BD5">
        <w:rPr>
          <w:rFonts w:ascii="Times New Roman" w:eastAsiaTheme="minorEastAsia" w:hAnsi="Times New Roman" w:cs="Times New Roman"/>
          <w:noProof w:val="0"/>
          <w:color w:val="000000" w:themeColor="text1"/>
          <w:sz w:val="24"/>
          <w:szCs w:val="24"/>
          <w:shd w:val="clear" w:color="auto" w:fill="FFFFFF"/>
          <w:lang w:eastAsia="ro-RO"/>
        </w:rPr>
        <w:t>Anexele nr. 1 şi 2 fac parte integrantă din prezent</w:t>
      </w:r>
      <w:r w:rsidR="00EF46F8" w:rsidRPr="00792BD5">
        <w:rPr>
          <w:rFonts w:ascii="Times New Roman" w:eastAsiaTheme="minorEastAsia" w:hAnsi="Times New Roman" w:cs="Times New Roman"/>
          <w:noProof w:val="0"/>
          <w:color w:val="000000" w:themeColor="text1"/>
          <w:sz w:val="24"/>
          <w:szCs w:val="24"/>
          <w:shd w:val="clear" w:color="auto" w:fill="FFFFFF"/>
          <w:lang w:eastAsia="ro-RO"/>
        </w:rPr>
        <w:t>ul regulament</w:t>
      </w:r>
      <w:r w:rsidR="000B1555" w:rsidRPr="00792BD5">
        <w:rPr>
          <w:rFonts w:ascii="Times New Roman" w:eastAsiaTheme="minorEastAsia" w:hAnsi="Times New Roman" w:cs="Times New Roman"/>
          <w:noProof w:val="0"/>
          <w:color w:val="000000" w:themeColor="text1"/>
          <w:sz w:val="24"/>
          <w:szCs w:val="24"/>
          <w:shd w:val="clear" w:color="auto" w:fill="FFFFFF"/>
          <w:lang w:eastAsia="ro-RO"/>
        </w:rPr>
        <w:t>.</w:t>
      </w:r>
    </w:p>
    <w:p w14:paraId="1F053685" w14:textId="77777777" w:rsidR="00DB0A72" w:rsidRPr="00792BD5" w:rsidRDefault="00DB0A72"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26094CE8" w14:textId="77777777" w:rsidR="00DB0A72" w:rsidRDefault="00DB0A72"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75AB7C25" w14:textId="77777777" w:rsidR="00792BD5" w:rsidRDefault="00792BD5"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3BF83359"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3BD6C196"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38CD72AE"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3CB55939"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142CBBA6"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13277DEA"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6D162CBB"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06BF0104"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6896AC53"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775DDCFE"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66F3EB3D"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369483D0"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7A9197AE"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3E74D53D"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232555B6" w14:textId="77777777" w:rsidR="00D70B1C" w:rsidRDefault="00D70B1C"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4EC69F36" w14:textId="77777777" w:rsidR="00792BD5" w:rsidRDefault="00792BD5"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495749A4" w14:textId="77777777" w:rsidR="00F74983" w:rsidRDefault="00F74983"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34B0ECE0" w14:textId="77777777" w:rsidR="00F74983" w:rsidRDefault="00F74983"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027C0E1E" w14:textId="77777777" w:rsidR="00F74983" w:rsidRDefault="00F74983" w:rsidP="00263409">
      <w:pPr>
        <w:pStyle w:val="ListParagraph"/>
        <w:spacing w:after="0" w:line="360" w:lineRule="auto"/>
        <w:jc w:val="right"/>
        <w:rPr>
          <w:rFonts w:ascii="Times New Roman" w:hAnsi="Times New Roman" w:cs="Times New Roman"/>
          <w:b/>
          <w:bCs/>
          <w:noProof w:val="0"/>
          <w:color w:val="000000" w:themeColor="text1"/>
          <w:sz w:val="24"/>
          <w:szCs w:val="24"/>
        </w:rPr>
      </w:pPr>
    </w:p>
    <w:p w14:paraId="0C2EB621" w14:textId="39881A1C" w:rsidR="00937DF0" w:rsidRPr="00792BD5" w:rsidRDefault="00937DF0" w:rsidP="00263409">
      <w:pPr>
        <w:pStyle w:val="ListParagraph"/>
        <w:spacing w:after="0" w:line="360" w:lineRule="auto"/>
        <w:jc w:val="right"/>
        <w:rPr>
          <w:rFonts w:ascii="Times New Roman" w:hAnsi="Times New Roman" w:cs="Times New Roman"/>
          <w:b/>
          <w:bCs/>
          <w:noProof w:val="0"/>
          <w:color w:val="000000" w:themeColor="text1"/>
          <w:sz w:val="24"/>
          <w:szCs w:val="24"/>
        </w:rPr>
      </w:pPr>
      <w:r w:rsidRPr="00792BD5">
        <w:rPr>
          <w:rFonts w:ascii="Times New Roman" w:hAnsi="Times New Roman" w:cs="Times New Roman"/>
          <w:b/>
          <w:bCs/>
          <w:noProof w:val="0"/>
          <w:color w:val="000000" w:themeColor="text1"/>
          <w:sz w:val="24"/>
          <w:szCs w:val="24"/>
        </w:rPr>
        <w:lastRenderedPageBreak/>
        <w:t>Anexa</w:t>
      </w:r>
      <w:r w:rsidR="00DF3292">
        <w:rPr>
          <w:rFonts w:ascii="Times New Roman" w:hAnsi="Times New Roman" w:cs="Times New Roman"/>
          <w:b/>
          <w:bCs/>
          <w:noProof w:val="0"/>
          <w:color w:val="000000" w:themeColor="text1"/>
          <w:sz w:val="24"/>
          <w:szCs w:val="24"/>
        </w:rPr>
        <w:t xml:space="preserve"> nr. 1</w:t>
      </w:r>
      <w:r w:rsidR="0013018D" w:rsidRPr="00792BD5">
        <w:rPr>
          <w:rFonts w:ascii="Times New Roman" w:hAnsi="Times New Roman" w:cs="Times New Roman"/>
          <w:b/>
          <w:bCs/>
          <w:noProof w:val="0"/>
          <w:color w:val="000000" w:themeColor="text1"/>
          <w:sz w:val="24"/>
          <w:szCs w:val="24"/>
        </w:rPr>
        <w:t xml:space="preserve"> </w:t>
      </w:r>
      <w:r w:rsidRPr="00792BD5">
        <w:rPr>
          <w:rFonts w:ascii="Times New Roman" w:hAnsi="Times New Roman" w:cs="Times New Roman"/>
          <w:b/>
          <w:bCs/>
          <w:noProof w:val="0"/>
          <w:color w:val="000000" w:themeColor="text1"/>
          <w:sz w:val="24"/>
          <w:szCs w:val="24"/>
        </w:rPr>
        <w:t xml:space="preserve">la </w:t>
      </w:r>
      <w:r w:rsidR="00FB22B8" w:rsidRPr="00792BD5">
        <w:rPr>
          <w:rFonts w:ascii="Times New Roman" w:hAnsi="Times New Roman" w:cs="Times New Roman"/>
          <w:b/>
          <w:bCs/>
          <w:noProof w:val="0"/>
          <w:color w:val="000000" w:themeColor="text1"/>
          <w:sz w:val="24"/>
          <w:szCs w:val="24"/>
        </w:rPr>
        <w:t>R</w:t>
      </w:r>
      <w:r w:rsidR="004259C4" w:rsidRPr="00792BD5">
        <w:rPr>
          <w:rFonts w:ascii="Times New Roman" w:hAnsi="Times New Roman" w:cs="Times New Roman"/>
          <w:b/>
          <w:bCs/>
          <w:noProof w:val="0"/>
          <w:color w:val="000000" w:themeColor="text1"/>
          <w:sz w:val="24"/>
          <w:szCs w:val="24"/>
        </w:rPr>
        <w:t>egulament</w:t>
      </w:r>
    </w:p>
    <w:p w14:paraId="755CDB41" w14:textId="77777777" w:rsidR="002F4FB1" w:rsidRPr="00792BD5" w:rsidRDefault="002F4FB1" w:rsidP="00263409">
      <w:pPr>
        <w:pStyle w:val="ListParagraph"/>
        <w:spacing w:after="0" w:line="360" w:lineRule="auto"/>
        <w:ind w:left="0"/>
        <w:jc w:val="center"/>
        <w:rPr>
          <w:rFonts w:ascii="Times New Roman" w:hAnsi="Times New Roman" w:cs="Times New Roman"/>
          <w:bCs/>
          <w:noProof w:val="0"/>
          <w:color w:val="000000" w:themeColor="text1"/>
          <w:sz w:val="24"/>
          <w:szCs w:val="24"/>
        </w:rPr>
      </w:pPr>
    </w:p>
    <w:p w14:paraId="770DBF44" w14:textId="76BE28F2" w:rsidR="00937DF0" w:rsidRPr="00792BD5" w:rsidRDefault="00937DF0" w:rsidP="00263409">
      <w:pPr>
        <w:pStyle w:val="ListParagraph"/>
        <w:spacing w:after="0" w:line="360" w:lineRule="auto"/>
        <w:ind w:left="0"/>
        <w:jc w:val="center"/>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Factorii de amplasare </w:t>
      </w:r>
      <w:r w:rsidR="00DB0A72" w:rsidRPr="00792BD5">
        <w:rPr>
          <w:rFonts w:ascii="Times New Roman" w:hAnsi="Times New Roman" w:cs="Times New Roman"/>
          <w:bCs/>
          <w:noProof w:val="0"/>
          <w:color w:val="000000" w:themeColor="text1"/>
          <w:sz w:val="24"/>
          <w:szCs w:val="24"/>
        </w:rPr>
        <w:t>utilizați</w:t>
      </w:r>
      <w:r w:rsidRPr="00792BD5">
        <w:rPr>
          <w:rFonts w:ascii="Times New Roman" w:hAnsi="Times New Roman" w:cs="Times New Roman"/>
          <w:bCs/>
          <w:noProof w:val="0"/>
          <w:color w:val="000000" w:themeColor="text1"/>
          <w:sz w:val="24"/>
          <w:szCs w:val="24"/>
        </w:rPr>
        <w:t xml:space="preserve"> la repartizarea costurilor</w:t>
      </w:r>
    </w:p>
    <w:p w14:paraId="0253B696" w14:textId="30A9DCE2" w:rsidR="00937DF0" w:rsidRPr="00792BD5" w:rsidRDefault="00937DF0" w:rsidP="00263409">
      <w:pPr>
        <w:pStyle w:val="ListParagraph"/>
        <w:spacing w:after="0" w:line="360" w:lineRule="auto"/>
        <w:ind w:left="0"/>
        <w:jc w:val="center"/>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pe baza repartitoarelor de costuri </w:t>
      </w:r>
    </w:p>
    <w:tbl>
      <w:tblPr>
        <w:tblStyle w:val="TableGrid"/>
        <w:tblW w:w="9126" w:type="dxa"/>
        <w:tblInd w:w="225" w:type="dxa"/>
        <w:tblLook w:val="04A0" w:firstRow="1" w:lastRow="0" w:firstColumn="1" w:lastColumn="0" w:noHBand="0" w:noVBand="1"/>
      </w:tblPr>
      <w:tblGrid>
        <w:gridCol w:w="1471"/>
        <w:gridCol w:w="5387"/>
        <w:gridCol w:w="2268"/>
      </w:tblGrid>
      <w:tr w:rsidR="00801A6A" w:rsidRPr="00792BD5" w14:paraId="16657F2E" w14:textId="77777777" w:rsidTr="0033068B">
        <w:trPr>
          <w:trHeight w:val="542"/>
        </w:trPr>
        <w:tc>
          <w:tcPr>
            <w:tcW w:w="1471" w:type="dxa"/>
          </w:tcPr>
          <w:p w14:paraId="6F2EA686" w14:textId="4DD766BB"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Nr. crt.</w:t>
            </w:r>
          </w:p>
        </w:tc>
        <w:tc>
          <w:tcPr>
            <w:tcW w:w="5387" w:type="dxa"/>
          </w:tcPr>
          <w:p w14:paraId="6BB75312" w14:textId="1B9C6553"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proofErr w:type="spellStart"/>
            <w:r w:rsidRPr="00792BD5">
              <w:rPr>
                <w:rFonts w:ascii="Times New Roman" w:eastAsia="Times New Roman" w:hAnsi="Times New Roman"/>
                <w:noProof w:val="0"/>
                <w:color w:val="000000" w:themeColor="text1"/>
                <w:sz w:val="24"/>
                <w:szCs w:val="24"/>
                <w:shd w:val="clear" w:color="auto" w:fill="FFFFFF"/>
                <w:lang w:val="ro-RO" w:eastAsia="ro-RO"/>
              </w:rPr>
              <w:t>Poziţia</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spaţiului</w:t>
            </w:r>
            <w:proofErr w:type="spellEnd"/>
            <w:r w:rsidR="00554DBB" w:rsidRPr="00792BD5">
              <w:rPr>
                <w:rFonts w:ascii="Times New Roman" w:eastAsia="Times New Roman" w:hAnsi="Times New Roman"/>
                <w:noProof w:val="0"/>
                <w:color w:val="000000" w:themeColor="text1"/>
                <w:sz w:val="24"/>
                <w:szCs w:val="24"/>
                <w:shd w:val="clear" w:color="auto" w:fill="FFFFFF"/>
                <w:lang w:val="ro-RO" w:eastAsia="ro-RO"/>
              </w:rPr>
              <w:t>/camerei</w:t>
            </w:r>
            <w:r w:rsidRPr="00792BD5">
              <w:rPr>
                <w:rFonts w:ascii="Times New Roman" w:eastAsia="Times New Roman" w:hAnsi="Times New Roman"/>
                <w:noProof w:val="0"/>
                <w:color w:val="000000" w:themeColor="text1"/>
                <w:sz w:val="24"/>
                <w:szCs w:val="24"/>
                <w:shd w:val="clear" w:color="auto" w:fill="FFFFFF"/>
                <w:lang w:val="ro-RO" w:eastAsia="ro-RO"/>
              </w:rPr>
              <w:t xml:space="preserve"> în condominiu</w:t>
            </w:r>
          </w:p>
        </w:tc>
        <w:tc>
          <w:tcPr>
            <w:tcW w:w="2268" w:type="dxa"/>
          </w:tcPr>
          <w:p w14:paraId="5B8CFA6F" w14:textId="77777777"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Factor de amplasare</w:t>
            </w:r>
          </w:p>
          <w:p w14:paraId="72FAC50F" w14:textId="311EC922"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Est şi Vest</w:t>
            </w:r>
          </w:p>
        </w:tc>
      </w:tr>
      <w:tr w:rsidR="00801A6A" w:rsidRPr="00792BD5" w14:paraId="554A4046" w14:textId="77777777" w:rsidTr="0033068B">
        <w:tc>
          <w:tcPr>
            <w:tcW w:w="1471" w:type="dxa"/>
          </w:tcPr>
          <w:p w14:paraId="4ECCBE1C" w14:textId="631AFAB7"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w:t>
            </w:r>
          </w:p>
        </w:tc>
        <w:tc>
          <w:tcPr>
            <w:tcW w:w="5387" w:type="dxa"/>
          </w:tcPr>
          <w:p w14:paraId="1FA60D11" w14:textId="55429A0E"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la parter peste sol                </w:t>
            </w:r>
          </w:p>
        </w:tc>
        <w:tc>
          <w:tcPr>
            <w:tcW w:w="2268" w:type="dxa"/>
          </w:tcPr>
          <w:p w14:paraId="4050174C" w14:textId="075930E6"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0,85</w:t>
            </w:r>
          </w:p>
        </w:tc>
      </w:tr>
      <w:tr w:rsidR="00801A6A" w:rsidRPr="00792BD5" w14:paraId="4CC94186" w14:textId="77777777" w:rsidTr="0033068B">
        <w:tc>
          <w:tcPr>
            <w:tcW w:w="1471" w:type="dxa"/>
          </w:tcPr>
          <w:p w14:paraId="1C90B1CC" w14:textId="23AD08B9"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2.</w:t>
            </w:r>
          </w:p>
        </w:tc>
        <w:tc>
          <w:tcPr>
            <w:tcW w:w="5387" w:type="dxa"/>
          </w:tcPr>
          <w:p w14:paraId="760195F4" w14:textId="57966E52"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la parter peste sol                  </w:t>
            </w:r>
          </w:p>
        </w:tc>
        <w:tc>
          <w:tcPr>
            <w:tcW w:w="2268" w:type="dxa"/>
          </w:tcPr>
          <w:p w14:paraId="35E2B058" w14:textId="03B5AD77"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0,77</w:t>
            </w:r>
          </w:p>
        </w:tc>
      </w:tr>
      <w:tr w:rsidR="00801A6A" w:rsidRPr="00792BD5" w14:paraId="5C45A9D1" w14:textId="77777777" w:rsidTr="0033068B">
        <w:tc>
          <w:tcPr>
            <w:tcW w:w="1471" w:type="dxa"/>
          </w:tcPr>
          <w:p w14:paraId="5FE39AA7" w14:textId="1D112582"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3.</w:t>
            </w:r>
          </w:p>
        </w:tc>
        <w:tc>
          <w:tcPr>
            <w:tcW w:w="5387" w:type="dxa"/>
          </w:tcPr>
          <w:p w14:paraId="39B0E4DD" w14:textId="40E7E8C8"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la parter peste subsol neîncălzit  </w:t>
            </w:r>
          </w:p>
        </w:tc>
        <w:tc>
          <w:tcPr>
            <w:tcW w:w="2268" w:type="dxa"/>
          </w:tcPr>
          <w:p w14:paraId="5248D736" w14:textId="6BCC73C3"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0,90</w:t>
            </w:r>
          </w:p>
        </w:tc>
      </w:tr>
      <w:tr w:rsidR="00801A6A" w:rsidRPr="00792BD5" w14:paraId="143D3A02" w14:textId="77777777" w:rsidTr="0033068B">
        <w:tc>
          <w:tcPr>
            <w:tcW w:w="1471" w:type="dxa"/>
          </w:tcPr>
          <w:p w14:paraId="7790963B" w14:textId="35D8BCB3"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4.</w:t>
            </w:r>
          </w:p>
        </w:tc>
        <w:tc>
          <w:tcPr>
            <w:tcW w:w="5387" w:type="dxa"/>
          </w:tcPr>
          <w:p w14:paraId="00E05770" w14:textId="488D5D06"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la parter peste subsol neîncălzit    </w:t>
            </w:r>
          </w:p>
        </w:tc>
        <w:tc>
          <w:tcPr>
            <w:tcW w:w="2268" w:type="dxa"/>
          </w:tcPr>
          <w:p w14:paraId="39871CDC" w14:textId="265E5F84"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0,81</w:t>
            </w:r>
          </w:p>
        </w:tc>
      </w:tr>
      <w:tr w:rsidR="00801A6A" w:rsidRPr="00792BD5" w14:paraId="1EF05CB2" w14:textId="77777777" w:rsidTr="0033068B">
        <w:tc>
          <w:tcPr>
            <w:tcW w:w="1471" w:type="dxa"/>
          </w:tcPr>
          <w:p w14:paraId="0BE71B0C" w14:textId="56CBFC03"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5.</w:t>
            </w:r>
          </w:p>
        </w:tc>
        <w:tc>
          <w:tcPr>
            <w:tcW w:w="5387" w:type="dxa"/>
          </w:tcPr>
          <w:p w14:paraId="3C05574D" w14:textId="3160C233"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etaj curent                        </w:t>
            </w:r>
          </w:p>
        </w:tc>
        <w:tc>
          <w:tcPr>
            <w:tcW w:w="2268" w:type="dxa"/>
          </w:tcPr>
          <w:p w14:paraId="33F30ACD" w14:textId="1CC494B7" w:rsidR="00801A6A" w:rsidRPr="00792BD5" w:rsidRDefault="00801A6A"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1,00</w:t>
            </w:r>
          </w:p>
        </w:tc>
      </w:tr>
      <w:tr w:rsidR="007B1968" w:rsidRPr="00792BD5" w14:paraId="5C986ACE" w14:textId="77777777" w:rsidTr="0033068B">
        <w:tc>
          <w:tcPr>
            <w:tcW w:w="1471" w:type="dxa"/>
          </w:tcPr>
          <w:p w14:paraId="71D73934" w14:textId="693DD69F"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6.</w:t>
            </w:r>
          </w:p>
        </w:tc>
        <w:tc>
          <w:tcPr>
            <w:tcW w:w="5387" w:type="dxa"/>
          </w:tcPr>
          <w:p w14:paraId="68BA7B25" w14:textId="1ADE01C9"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etaj curent                          </w:t>
            </w:r>
          </w:p>
        </w:tc>
        <w:tc>
          <w:tcPr>
            <w:tcW w:w="2268" w:type="dxa"/>
          </w:tcPr>
          <w:p w14:paraId="55133300" w14:textId="096455D7"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0,90</w:t>
            </w:r>
          </w:p>
        </w:tc>
      </w:tr>
      <w:tr w:rsidR="00801A6A" w:rsidRPr="00792BD5" w14:paraId="3B4D582A" w14:textId="77777777" w:rsidTr="0033068B">
        <w:tc>
          <w:tcPr>
            <w:tcW w:w="1471" w:type="dxa"/>
          </w:tcPr>
          <w:p w14:paraId="0620D61C" w14:textId="5C6A9C36" w:rsidR="00801A6A"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7</w:t>
            </w:r>
            <w:r w:rsidR="0033068B"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34C2A18D" w14:textId="47F34582"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w:t>
            </w:r>
            <w:r w:rsidR="004A3D88" w:rsidRPr="00792BD5">
              <w:rPr>
                <w:rFonts w:ascii="Times New Roman" w:eastAsia="Times New Roman" w:hAnsi="Times New Roman"/>
                <w:noProof w:val="0"/>
                <w:color w:val="000000" w:themeColor="text1"/>
                <w:sz w:val="24"/>
                <w:szCs w:val="24"/>
                <w:shd w:val="clear" w:color="auto" w:fill="FFFFFF"/>
                <w:lang w:val="ro-RO" w:eastAsia="ro-RO"/>
              </w:rPr>
              <w:t xml:space="preserve">la </w:t>
            </w:r>
            <w:r w:rsidRPr="00792BD5">
              <w:rPr>
                <w:rFonts w:ascii="Times New Roman" w:eastAsia="Times New Roman" w:hAnsi="Times New Roman"/>
                <w:noProof w:val="0"/>
                <w:color w:val="000000" w:themeColor="text1"/>
                <w:sz w:val="24"/>
                <w:szCs w:val="24"/>
                <w:shd w:val="clear" w:color="auto" w:fill="FFFFFF"/>
                <w:lang w:val="ro-RO" w:eastAsia="ro-RO"/>
              </w:rPr>
              <w:t xml:space="preserve">ultimul nivel sub terasă           </w:t>
            </w:r>
          </w:p>
        </w:tc>
        <w:tc>
          <w:tcPr>
            <w:tcW w:w="2268" w:type="dxa"/>
          </w:tcPr>
          <w:p w14:paraId="29BC6C99" w14:textId="40FAA9D0"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0,80</w:t>
            </w:r>
          </w:p>
        </w:tc>
      </w:tr>
      <w:tr w:rsidR="00801A6A" w:rsidRPr="00792BD5" w14:paraId="2B149D7C" w14:textId="77777777" w:rsidTr="0033068B">
        <w:tc>
          <w:tcPr>
            <w:tcW w:w="1471" w:type="dxa"/>
          </w:tcPr>
          <w:p w14:paraId="213C24E4" w14:textId="366902CA" w:rsidR="00801A6A"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8</w:t>
            </w:r>
            <w:r w:rsidR="0033068B"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1B600C4E" w14:textId="5ABE5B0D"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w:t>
            </w:r>
            <w:r w:rsidR="004A3D88" w:rsidRPr="00792BD5">
              <w:rPr>
                <w:rFonts w:ascii="Times New Roman" w:eastAsia="Times New Roman" w:hAnsi="Times New Roman"/>
                <w:noProof w:val="0"/>
                <w:color w:val="000000" w:themeColor="text1"/>
                <w:sz w:val="24"/>
                <w:szCs w:val="24"/>
                <w:shd w:val="clear" w:color="auto" w:fill="FFFFFF"/>
                <w:lang w:val="ro-RO" w:eastAsia="ro-RO"/>
              </w:rPr>
              <w:t xml:space="preserve">la </w:t>
            </w:r>
            <w:r w:rsidRPr="00792BD5">
              <w:rPr>
                <w:rFonts w:ascii="Times New Roman" w:eastAsia="Times New Roman" w:hAnsi="Times New Roman"/>
                <w:noProof w:val="0"/>
                <w:color w:val="000000" w:themeColor="text1"/>
                <w:sz w:val="24"/>
                <w:szCs w:val="24"/>
                <w:shd w:val="clear" w:color="auto" w:fill="FFFFFF"/>
                <w:lang w:val="ro-RO" w:eastAsia="ro-RO"/>
              </w:rPr>
              <w:t xml:space="preserve">ultimul nivel sub terasă             </w:t>
            </w:r>
          </w:p>
        </w:tc>
        <w:tc>
          <w:tcPr>
            <w:tcW w:w="2268" w:type="dxa"/>
          </w:tcPr>
          <w:p w14:paraId="4EC4DF22" w14:textId="63223AE8" w:rsidR="00801A6A"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0,72</w:t>
            </w:r>
          </w:p>
        </w:tc>
      </w:tr>
      <w:tr w:rsidR="0033068B" w:rsidRPr="00792BD5" w14:paraId="2CDBEF0A" w14:textId="77777777" w:rsidTr="0033068B">
        <w:tc>
          <w:tcPr>
            <w:tcW w:w="1471" w:type="dxa"/>
          </w:tcPr>
          <w:p w14:paraId="25DAB4F3" w14:textId="1B5AB2F6" w:rsidR="0033068B"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9</w:t>
            </w:r>
            <w:r w:rsidR="0033068B"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525C898B" w14:textId="28DFDD01"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mijloc la ultimul nivel sub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şarpantă</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w:t>
            </w:r>
          </w:p>
        </w:tc>
        <w:tc>
          <w:tcPr>
            <w:tcW w:w="2268" w:type="dxa"/>
          </w:tcPr>
          <w:p w14:paraId="43158D56" w14:textId="333AC387"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lang w:val="ro-RO"/>
              </w:rPr>
              <w:t>0,85</w:t>
            </w:r>
          </w:p>
        </w:tc>
      </w:tr>
      <w:tr w:rsidR="0033068B" w:rsidRPr="00792BD5" w14:paraId="4742F9D6" w14:textId="77777777" w:rsidTr="0033068B">
        <w:tc>
          <w:tcPr>
            <w:tcW w:w="1471" w:type="dxa"/>
          </w:tcPr>
          <w:p w14:paraId="15FB944F" w14:textId="1608B851" w:rsidR="0033068B"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10</w:t>
            </w:r>
            <w:r w:rsidR="0033068B"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6F7560FB" w14:textId="5B68DBF3"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la ultimul nivel sub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şarpantă</w:t>
            </w:r>
            <w:proofErr w:type="spellEnd"/>
          </w:p>
        </w:tc>
        <w:tc>
          <w:tcPr>
            <w:tcW w:w="2268" w:type="dxa"/>
          </w:tcPr>
          <w:p w14:paraId="05166590" w14:textId="72E37D2C"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0,77</w:t>
            </w:r>
          </w:p>
        </w:tc>
      </w:tr>
      <w:tr w:rsidR="0033068B" w:rsidRPr="00792BD5" w14:paraId="6DFF5FE3" w14:textId="77777777" w:rsidTr="0033068B">
        <w:tc>
          <w:tcPr>
            <w:tcW w:w="1471" w:type="dxa"/>
          </w:tcPr>
          <w:p w14:paraId="7872FB4A" w14:textId="26A6FCBC"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w:t>
            </w:r>
            <w:r w:rsidR="007B1968" w:rsidRPr="00792BD5">
              <w:rPr>
                <w:rFonts w:ascii="Times New Roman" w:eastAsia="Times New Roman" w:hAnsi="Times New Roman"/>
                <w:noProof w:val="0"/>
                <w:color w:val="000000" w:themeColor="text1"/>
                <w:sz w:val="24"/>
                <w:szCs w:val="24"/>
                <w:shd w:val="clear" w:color="auto" w:fill="FFFFFF"/>
                <w:lang w:val="ro-RO" w:eastAsia="ro-RO"/>
              </w:rPr>
              <w:t>1</w:t>
            </w:r>
            <w:r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6E1F5119" w14:textId="061DEDC0"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lang w:val="ro-RO"/>
              </w:rPr>
              <w:t>Cameră de mijloc la ultimul nivel sub pod neîncălzit</w:t>
            </w:r>
          </w:p>
        </w:tc>
        <w:tc>
          <w:tcPr>
            <w:tcW w:w="2268" w:type="dxa"/>
          </w:tcPr>
          <w:p w14:paraId="427718CE" w14:textId="706BE56F"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0,90</w:t>
            </w:r>
          </w:p>
        </w:tc>
      </w:tr>
      <w:tr w:rsidR="0033068B" w:rsidRPr="00792BD5" w14:paraId="3DB13845" w14:textId="77777777" w:rsidTr="0033068B">
        <w:tc>
          <w:tcPr>
            <w:tcW w:w="1471" w:type="dxa"/>
          </w:tcPr>
          <w:p w14:paraId="0B2958A7" w14:textId="2F7BFA25"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w:t>
            </w:r>
            <w:r w:rsidR="007B1968" w:rsidRPr="00792BD5">
              <w:rPr>
                <w:rFonts w:ascii="Times New Roman" w:eastAsia="Times New Roman" w:hAnsi="Times New Roman"/>
                <w:noProof w:val="0"/>
                <w:color w:val="000000" w:themeColor="text1"/>
                <w:sz w:val="24"/>
                <w:szCs w:val="24"/>
                <w:shd w:val="clear" w:color="auto" w:fill="FFFFFF"/>
                <w:lang w:val="ro-RO" w:eastAsia="ro-RO"/>
              </w:rPr>
              <w:t>2</w:t>
            </w:r>
            <w:r w:rsidRPr="00792BD5">
              <w:rPr>
                <w:rFonts w:ascii="Times New Roman" w:eastAsia="Times New Roman" w:hAnsi="Times New Roman"/>
                <w:noProof w:val="0"/>
                <w:color w:val="000000" w:themeColor="text1"/>
                <w:sz w:val="24"/>
                <w:szCs w:val="24"/>
                <w:shd w:val="clear" w:color="auto" w:fill="FFFFFF"/>
                <w:lang w:val="ro-RO" w:eastAsia="ro-RO"/>
              </w:rPr>
              <w:t>.</w:t>
            </w:r>
          </w:p>
        </w:tc>
        <w:tc>
          <w:tcPr>
            <w:tcW w:w="5387" w:type="dxa"/>
          </w:tcPr>
          <w:p w14:paraId="4C3AB298" w14:textId="7DF224A8"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Cameră de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colţ</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la ultimul nivel sub pod neîncălzit  </w:t>
            </w:r>
          </w:p>
        </w:tc>
        <w:tc>
          <w:tcPr>
            <w:tcW w:w="2268" w:type="dxa"/>
          </w:tcPr>
          <w:p w14:paraId="02E24657" w14:textId="764DD9E4" w:rsidR="0033068B" w:rsidRPr="00792BD5" w:rsidRDefault="0033068B"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0,81</w:t>
            </w:r>
          </w:p>
        </w:tc>
      </w:tr>
    </w:tbl>
    <w:p w14:paraId="705AAEF1" w14:textId="6941B3CA" w:rsidR="009C52B7" w:rsidRPr="00792BD5" w:rsidRDefault="009C52B7"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both"/>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Factorul de amplasare se corectează prin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înmulțire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cu valorile din tabelul 1 şi/sau tabelul 2 în cazul în care amplasarea după punctele cardinale este diferită de Est sau Vest şi/sau amplasarea camerei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îndeplinește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şi condiţiile din tabelul 2.</w:t>
      </w:r>
    </w:p>
    <w:p w14:paraId="4B084469" w14:textId="1980FDCA"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Factori de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corecție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față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punctele cardinale</w:t>
      </w:r>
    </w:p>
    <w:p w14:paraId="61F65925" w14:textId="55564D10" w:rsidR="009C52B7"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right"/>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Tabelul 1</w:t>
      </w:r>
    </w:p>
    <w:tbl>
      <w:tblPr>
        <w:tblStyle w:val="TableGrid"/>
        <w:tblW w:w="0" w:type="auto"/>
        <w:tblInd w:w="225" w:type="dxa"/>
        <w:tblLook w:val="04A0" w:firstRow="1" w:lastRow="0" w:firstColumn="1" w:lastColumn="0" w:noHBand="0" w:noVBand="1"/>
      </w:tblPr>
      <w:tblGrid>
        <w:gridCol w:w="6219"/>
        <w:gridCol w:w="2618"/>
      </w:tblGrid>
      <w:tr w:rsidR="007B1968" w:rsidRPr="00792BD5" w14:paraId="7012D362" w14:textId="77777777" w:rsidTr="007B1968">
        <w:tc>
          <w:tcPr>
            <w:tcW w:w="6433" w:type="dxa"/>
          </w:tcPr>
          <w:p w14:paraId="7294F447" w14:textId="0A14F541" w:rsidR="007B1968" w:rsidRPr="00792BD5" w:rsidRDefault="0051296C"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Direcția</w:t>
            </w:r>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Nord                                             </w:t>
            </w:r>
          </w:p>
        </w:tc>
        <w:tc>
          <w:tcPr>
            <w:tcW w:w="2688" w:type="dxa"/>
          </w:tcPr>
          <w:p w14:paraId="576C47FF" w14:textId="0E3BEBF6" w:rsidR="007B1968" w:rsidRPr="00792BD5" w:rsidRDefault="00DA4132" w:rsidP="00263409">
            <w:pPr>
              <w:tabs>
                <w:tab w:val="left" w:pos="6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8"/>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     </w:t>
            </w:r>
            <w:r w:rsidR="007B1968" w:rsidRPr="00792BD5">
              <w:rPr>
                <w:rFonts w:ascii="Times New Roman" w:eastAsia="Times New Roman" w:hAnsi="Times New Roman"/>
                <w:noProof w:val="0"/>
                <w:color w:val="000000" w:themeColor="text1"/>
                <w:sz w:val="24"/>
                <w:szCs w:val="24"/>
                <w:shd w:val="clear" w:color="auto" w:fill="FFFFFF"/>
                <w:lang w:val="ro-RO" w:eastAsia="ro-RO"/>
              </w:rPr>
              <w:t>0,95</w:t>
            </w:r>
          </w:p>
        </w:tc>
      </w:tr>
      <w:tr w:rsidR="007B1968" w:rsidRPr="00792BD5" w14:paraId="7B64BED2" w14:textId="77777777" w:rsidTr="007B1968">
        <w:tc>
          <w:tcPr>
            <w:tcW w:w="6433" w:type="dxa"/>
          </w:tcPr>
          <w:p w14:paraId="1D4436F6" w14:textId="7ACD3F4D" w:rsidR="007B1968" w:rsidRPr="00792BD5" w:rsidRDefault="0051296C"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Direcția</w:t>
            </w:r>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Nord-Est şi Nord-Vest                            </w:t>
            </w:r>
          </w:p>
        </w:tc>
        <w:tc>
          <w:tcPr>
            <w:tcW w:w="2688" w:type="dxa"/>
          </w:tcPr>
          <w:p w14:paraId="5CFD459F" w14:textId="7613FBAA"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0,97</w:t>
            </w:r>
          </w:p>
        </w:tc>
      </w:tr>
      <w:tr w:rsidR="007B1968" w:rsidRPr="00792BD5" w14:paraId="4EE31516" w14:textId="77777777" w:rsidTr="007B1968">
        <w:tc>
          <w:tcPr>
            <w:tcW w:w="6433" w:type="dxa"/>
          </w:tcPr>
          <w:p w14:paraId="62F98B3A" w14:textId="2EEE732B" w:rsidR="007B1968" w:rsidRPr="00792BD5" w:rsidRDefault="0051296C"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Direcția</w:t>
            </w:r>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Sud                                              </w:t>
            </w:r>
          </w:p>
        </w:tc>
        <w:tc>
          <w:tcPr>
            <w:tcW w:w="2688" w:type="dxa"/>
          </w:tcPr>
          <w:p w14:paraId="1A5F238A" w14:textId="77AA97F3"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1,05</w:t>
            </w:r>
          </w:p>
        </w:tc>
      </w:tr>
      <w:tr w:rsidR="007B1968" w:rsidRPr="00792BD5" w14:paraId="4967DD44" w14:textId="77777777" w:rsidTr="007B1968">
        <w:tc>
          <w:tcPr>
            <w:tcW w:w="6433" w:type="dxa"/>
          </w:tcPr>
          <w:p w14:paraId="78ACD06B" w14:textId="76DC7C4F" w:rsidR="007B1968" w:rsidRPr="00792BD5" w:rsidRDefault="0051296C"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Direcția</w:t>
            </w:r>
            <w:r w:rsidR="007B1968" w:rsidRPr="00792BD5">
              <w:rPr>
                <w:rFonts w:ascii="Times New Roman" w:eastAsia="Times New Roman" w:hAnsi="Times New Roman"/>
                <w:noProof w:val="0"/>
                <w:color w:val="000000" w:themeColor="text1"/>
                <w:sz w:val="24"/>
                <w:szCs w:val="24"/>
                <w:shd w:val="clear" w:color="auto" w:fill="FFFFFF"/>
                <w:lang w:val="ro-RO" w:eastAsia="ro-RO"/>
              </w:rPr>
              <w:t xml:space="preserve"> Sud-Est şi Sud-Vest                              </w:t>
            </w:r>
          </w:p>
        </w:tc>
        <w:tc>
          <w:tcPr>
            <w:tcW w:w="2688" w:type="dxa"/>
          </w:tcPr>
          <w:p w14:paraId="18C49A80" w14:textId="66943465"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1,03</w:t>
            </w:r>
          </w:p>
        </w:tc>
      </w:tr>
    </w:tbl>
    <w:p w14:paraId="35239DE1" w14:textId="77777777" w:rsidR="006252AF" w:rsidRPr="00792BD5" w:rsidRDefault="006252AF"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p>
    <w:p w14:paraId="6F93E0F2" w14:textId="62FF14AC"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Factori de </w:t>
      </w:r>
      <w:r w:rsidR="0051296C" w:rsidRPr="00792BD5">
        <w:rPr>
          <w:rFonts w:ascii="Times New Roman" w:eastAsia="Times New Roman" w:hAnsi="Times New Roman" w:cs="Times New Roman"/>
          <w:noProof w:val="0"/>
          <w:color w:val="000000" w:themeColor="text1"/>
          <w:sz w:val="24"/>
          <w:szCs w:val="24"/>
          <w:shd w:val="clear" w:color="auto" w:fill="FFFFFF"/>
          <w:lang w:eastAsia="ro-RO"/>
        </w:rPr>
        <w:t>corecție</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de amplasare</w:t>
      </w:r>
    </w:p>
    <w:p w14:paraId="310041E0" w14:textId="72A03FE2" w:rsidR="007B1968" w:rsidRPr="00792BD5" w:rsidRDefault="007B1968"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225"/>
        <w:jc w:val="right"/>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t>  </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Tabelul 2 </w:t>
      </w:r>
    </w:p>
    <w:tbl>
      <w:tblPr>
        <w:tblStyle w:val="TableGrid"/>
        <w:tblW w:w="0" w:type="auto"/>
        <w:tblInd w:w="225" w:type="dxa"/>
        <w:tblLook w:val="04A0" w:firstRow="1" w:lastRow="0" w:firstColumn="1" w:lastColumn="0" w:noHBand="0" w:noVBand="1"/>
      </w:tblPr>
      <w:tblGrid>
        <w:gridCol w:w="6230"/>
        <w:gridCol w:w="2607"/>
      </w:tblGrid>
      <w:tr w:rsidR="004259C4" w:rsidRPr="00792BD5" w14:paraId="13D65EA4" w14:textId="77777777" w:rsidTr="004259C4">
        <w:tc>
          <w:tcPr>
            <w:tcW w:w="6433" w:type="dxa"/>
          </w:tcPr>
          <w:p w14:paraId="5B502243" w14:textId="20826DB9"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Încăperi peste sau lângă ganguri                          </w:t>
            </w:r>
          </w:p>
        </w:tc>
        <w:tc>
          <w:tcPr>
            <w:tcW w:w="2688" w:type="dxa"/>
          </w:tcPr>
          <w:p w14:paraId="2C3F4F6A" w14:textId="1F26F3C4"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0,90</w:t>
            </w:r>
          </w:p>
        </w:tc>
      </w:tr>
      <w:tr w:rsidR="004259C4" w:rsidRPr="00792BD5" w14:paraId="533C131F" w14:textId="77777777" w:rsidTr="004259C4">
        <w:trPr>
          <w:trHeight w:val="464"/>
        </w:trPr>
        <w:tc>
          <w:tcPr>
            <w:tcW w:w="6433" w:type="dxa"/>
          </w:tcPr>
          <w:p w14:paraId="21F977D8" w14:textId="59EFA6C4"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Încăperi peste sau lângă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spaţii</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interioare neîncălzite    </w:t>
            </w:r>
          </w:p>
        </w:tc>
        <w:tc>
          <w:tcPr>
            <w:tcW w:w="2688" w:type="dxa"/>
          </w:tcPr>
          <w:p w14:paraId="7A777122" w14:textId="3D47EC2D" w:rsidR="004259C4" w:rsidRPr="00792BD5" w:rsidRDefault="004259C4" w:rsidP="00263409">
            <w:pPr>
              <w:tabs>
                <w:tab w:val="left" w:pos="63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0,95</w:t>
            </w:r>
          </w:p>
        </w:tc>
      </w:tr>
      <w:tr w:rsidR="004259C4" w:rsidRPr="00792BD5" w14:paraId="52AC3F62" w14:textId="77777777" w:rsidTr="004259C4">
        <w:tc>
          <w:tcPr>
            <w:tcW w:w="6433" w:type="dxa"/>
          </w:tcPr>
          <w:p w14:paraId="42B66A26" w14:textId="39D9577C"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 xml:space="preserve">Încăperi cu 3 </w:t>
            </w:r>
            <w:proofErr w:type="spellStart"/>
            <w:r w:rsidRPr="00792BD5">
              <w:rPr>
                <w:rFonts w:ascii="Times New Roman" w:eastAsia="Times New Roman" w:hAnsi="Times New Roman"/>
                <w:noProof w:val="0"/>
                <w:color w:val="000000" w:themeColor="text1"/>
                <w:sz w:val="24"/>
                <w:szCs w:val="24"/>
                <w:shd w:val="clear" w:color="auto" w:fill="FFFFFF"/>
                <w:lang w:val="ro-RO" w:eastAsia="ro-RO"/>
              </w:rPr>
              <w:t>pereţi</w:t>
            </w:r>
            <w:proofErr w:type="spellEnd"/>
            <w:r w:rsidRPr="00792BD5">
              <w:rPr>
                <w:rFonts w:ascii="Times New Roman" w:eastAsia="Times New Roman" w:hAnsi="Times New Roman"/>
                <w:noProof w:val="0"/>
                <w:color w:val="000000" w:themeColor="text1"/>
                <w:sz w:val="24"/>
                <w:szCs w:val="24"/>
                <w:shd w:val="clear" w:color="auto" w:fill="FFFFFF"/>
                <w:lang w:val="ro-RO" w:eastAsia="ro-RO"/>
              </w:rPr>
              <w:t xml:space="preserve"> exteriori                            </w:t>
            </w:r>
          </w:p>
        </w:tc>
        <w:tc>
          <w:tcPr>
            <w:tcW w:w="2688" w:type="dxa"/>
          </w:tcPr>
          <w:p w14:paraId="6B12FE22" w14:textId="0B3C44E8" w:rsidR="004259C4" w:rsidRPr="00792BD5" w:rsidRDefault="004259C4" w:rsidP="002634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eastAsia="Times New Roman" w:hAnsi="Times New Roman"/>
                <w:noProof w:val="0"/>
                <w:color w:val="000000" w:themeColor="text1"/>
                <w:sz w:val="24"/>
                <w:szCs w:val="24"/>
                <w:shd w:val="clear" w:color="auto" w:fill="FFFFFF"/>
                <w:lang w:val="ro-RO" w:eastAsia="ro-RO"/>
              </w:rPr>
            </w:pPr>
            <w:r w:rsidRPr="00792BD5">
              <w:rPr>
                <w:rFonts w:ascii="Times New Roman" w:eastAsia="Times New Roman" w:hAnsi="Times New Roman"/>
                <w:noProof w:val="0"/>
                <w:color w:val="000000" w:themeColor="text1"/>
                <w:sz w:val="24"/>
                <w:szCs w:val="24"/>
                <w:shd w:val="clear" w:color="auto" w:fill="FFFFFF"/>
                <w:lang w:val="ro-RO" w:eastAsia="ro-RO"/>
              </w:rPr>
              <w:t>0,95</w:t>
            </w:r>
          </w:p>
        </w:tc>
      </w:tr>
    </w:tbl>
    <w:p w14:paraId="475A1BD9" w14:textId="19E97E8A" w:rsidR="00937DF0" w:rsidRPr="00792BD5" w:rsidRDefault="00937DF0" w:rsidP="00263409">
      <w:pPr>
        <w:spacing w:after="0" w:line="360" w:lineRule="auto"/>
        <w:jc w:val="right"/>
        <w:rPr>
          <w:rFonts w:ascii="Times New Roman" w:eastAsia="Times New Roman" w:hAnsi="Times New Roman" w:cs="Times New Roman"/>
          <w:b/>
          <w:bCs/>
          <w:noProof w:val="0"/>
          <w:color w:val="000000" w:themeColor="text1"/>
          <w:sz w:val="24"/>
          <w:szCs w:val="24"/>
          <w:shd w:val="clear" w:color="auto" w:fill="FFFFFF"/>
          <w:lang w:eastAsia="ro-RO"/>
        </w:rPr>
      </w:pPr>
      <w:r w:rsidRPr="00792BD5">
        <w:rPr>
          <w:rFonts w:ascii="Times New Roman" w:eastAsia="Times New Roman" w:hAnsi="Times New Roman" w:cs="Times New Roman"/>
          <w:b/>
          <w:bCs/>
          <w:noProof w:val="0"/>
          <w:color w:val="000000" w:themeColor="text1"/>
          <w:sz w:val="24"/>
          <w:szCs w:val="24"/>
          <w:shd w:val="clear" w:color="auto" w:fill="FFFFFF"/>
          <w:lang w:eastAsia="ro-RO"/>
        </w:rPr>
        <w:lastRenderedPageBreak/>
        <w:t>Anexa</w:t>
      </w:r>
      <w:r w:rsidR="00DF3292">
        <w:rPr>
          <w:rFonts w:ascii="Times New Roman" w:eastAsia="Times New Roman" w:hAnsi="Times New Roman" w:cs="Times New Roman"/>
          <w:b/>
          <w:bCs/>
          <w:noProof w:val="0"/>
          <w:color w:val="000000" w:themeColor="text1"/>
          <w:sz w:val="24"/>
          <w:szCs w:val="24"/>
          <w:shd w:val="clear" w:color="auto" w:fill="FFFFFF"/>
          <w:lang w:eastAsia="ro-RO"/>
        </w:rPr>
        <w:t xml:space="preserve"> nr.</w:t>
      </w:r>
      <w:r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2</w:t>
      </w:r>
      <w:r w:rsidR="0013018D" w:rsidRPr="00792BD5">
        <w:rPr>
          <w:rFonts w:ascii="Times New Roman" w:eastAsia="Times New Roman" w:hAnsi="Times New Roman" w:cs="Times New Roman"/>
          <w:b/>
          <w:bCs/>
          <w:noProof w:val="0"/>
          <w:color w:val="000000" w:themeColor="text1"/>
          <w:sz w:val="24"/>
          <w:szCs w:val="24"/>
          <w:shd w:val="clear" w:color="auto" w:fill="FFFFFF"/>
          <w:lang w:eastAsia="ro-RO"/>
        </w:rPr>
        <w:t xml:space="preserve"> </w:t>
      </w:r>
      <w:r w:rsidRPr="00792BD5">
        <w:rPr>
          <w:rFonts w:ascii="Times New Roman" w:eastAsia="Times New Roman" w:hAnsi="Times New Roman" w:cs="Times New Roman"/>
          <w:b/>
          <w:noProof w:val="0"/>
          <w:color w:val="000000" w:themeColor="text1"/>
          <w:sz w:val="24"/>
          <w:szCs w:val="24"/>
          <w:shd w:val="clear" w:color="auto" w:fill="FFFFFF"/>
          <w:lang w:eastAsia="ro-RO"/>
        </w:rPr>
        <w:t xml:space="preserve">la </w:t>
      </w:r>
      <w:r w:rsidR="00FB22B8" w:rsidRPr="00792BD5">
        <w:rPr>
          <w:rFonts w:ascii="Times New Roman" w:eastAsia="Times New Roman" w:hAnsi="Times New Roman" w:cs="Times New Roman"/>
          <w:b/>
          <w:noProof w:val="0"/>
          <w:color w:val="000000" w:themeColor="text1"/>
          <w:sz w:val="24"/>
          <w:szCs w:val="24"/>
          <w:shd w:val="clear" w:color="auto" w:fill="FFFFFF"/>
          <w:lang w:eastAsia="ro-RO"/>
        </w:rPr>
        <w:t>R</w:t>
      </w:r>
      <w:r w:rsidR="004259C4" w:rsidRPr="00792BD5">
        <w:rPr>
          <w:rFonts w:ascii="Times New Roman" w:eastAsia="Times New Roman" w:hAnsi="Times New Roman" w:cs="Times New Roman"/>
          <w:b/>
          <w:noProof w:val="0"/>
          <w:color w:val="000000" w:themeColor="text1"/>
          <w:sz w:val="24"/>
          <w:szCs w:val="24"/>
          <w:shd w:val="clear" w:color="auto" w:fill="FFFFFF"/>
          <w:lang w:eastAsia="ro-RO"/>
        </w:rPr>
        <w:t>egulament</w:t>
      </w:r>
    </w:p>
    <w:p w14:paraId="66EB2D12" w14:textId="0B6A998F" w:rsidR="00937DF0" w:rsidRPr="00792BD5" w:rsidRDefault="00937DF0" w:rsidP="00263409">
      <w:pPr>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Cantitatea de </w:t>
      </w:r>
      <w:r w:rsidR="004259C4" w:rsidRPr="00792BD5">
        <w:rPr>
          <w:rFonts w:ascii="Times New Roman" w:eastAsia="Times New Roman" w:hAnsi="Times New Roman" w:cs="Times New Roman"/>
          <w:noProof w:val="0"/>
          <w:color w:val="000000" w:themeColor="text1"/>
          <w:sz w:val="24"/>
          <w:szCs w:val="24"/>
          <w:shd w:val="clear" w:color="auto" w:fill="FFFFFF"/>
          <w:lang w:eastAsia="ro-RO"/>
        </w:rPr>
        <w:t>energie termică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lunară alocată pe bază de barem spaţiilor</w:t>
      </w:r>
    </w:p>
    <w:p w14:paraId="672CF230" w14:textId="7AF78B35" w:rsidR="00937DF0" w:rsidRPr="00792BD5" w:rsidRDefault="00937DF0" w:rsidP="00263409">
      <w:pPr>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 xml:space="preserve">cu altă destinaţie decât cea de </w:t>
      </w:r>
      <w:r w:rsidR="009A4EF5" w:rsidRPr="00792BD5">
        <w:rPr>
          <w:rFonts w:ascii="Times New Roman" w:eastAsia="Times New Roman" w:hAnsi="Times New Roman" w:cs="Times New Roman"/>
          <w:noProof w:val="0"/>
          <w:color w:val="000000" w:themeColor="text1"/>
          <w:sz w:val="24"/>
          <w:szCs w:val="24"/>
          <w:shd w:val="clear" w:color="auto" w:fill="FFFFFF"/>
          <w:lang w:eastAsia="ro-RO"/>
        </w:rPr>
        <w:t>locuință</w:t>
      </w:r>
      <w:r w:rsidRPr="00792BD5">
        <w:rPr>
          <w:rFonts w:ascii="Times New Roman" w:eastAsia="Times New Roman" w:hAnsi="Times New Roman" w:cs="Times New Roman"/>
          <w:noProof w:val="0"/>
          <w:color w:val="000000" w:themeColor="text1"/>
          <w:sz w:val="24"/>
          <w:szCs w:val="24"/>
          <w:shd w:val="clear" w:color="auto" w:fill="FFFFFF"/>
          <w:lang w:eastAsia="ro-RO"/>
        </w:rPr>
        <w:t xml:space="preserve"> în care nu sunt montate</w:t>
      </w:r>
    </w:p>
    <w:p w14:paraId="425415CC" w14:textId="474D9694" w:rsidR="00937DF0" w:rsidRPr="00792BD5" w:rsidRDefault="00937DF0" w:rsidP="00263409">
      <w:pPr>
        <w:spacing w:after="0" w:line="360" w:lineRule="auto"/>
        <w:ind w:left="225"/>
        <w:jc w:val="center"/>
        <w:rPr>
          <w:rFonts w:ascii="Times New Roman" w:eastAsia="Times New Roman" w:hAnsi="Times New Roman" w:cs="Times New Roman"/>
          <w:noProof w:val="0"/>
          <w:color w:val="000000" w:themeColor="text1"/>
          <w:sz w:val="24"/>
          <w:szCs w:val="24"/>
          <w:shd w:val="clear" w:color="auto" w:fill="FFFFFF"/>
          <w:lang w:eastAsia="ro-RO"/>
        </w:rPr>
      </w:pPr>
      <w:r w:rsidRPr="00792BD5">
        <w:rPr>
          <w:rFonts w:ascii="Times New Roman" w:eastAsia="Times New Roman" w:hAnsi="Times New Roman" w:cs="Times New Roman"/>
          <w:noProof w:val="0"/>
          <w:color w:val="000000" w:themeColor="text1"/>
          <w:sz w:val="24"/>
          <w:szCs w:val="24"/>
          <w:shd w:val="clear" w:color="auto" w:fill="FFFFFF"/>
          <w:lang w:eastAsia="ro-RO"/>
        </w:rPr>
        <w:t>repartitoare de costuri pentru apă caldă</w:t>
      </w:r>
      <w:r w:rsidR="008916C8" w:rsidRPr="00792BD5">
        <w:rPr>
          <w:rFonts w:ascii="Times New Roman" w:eastAsia="Times New Roman" w:hAnsi="Times New Roman" w:cs="Times New Roman"/>
          <w:noProof w:val="0"/>
          <w:color w:val="000000" w:themeColor="text1"/>
          <w:sz w:val="24"/>
          <w:szCs w:val="24"/>
          <w:shd w:val="clear" w:color="auto" w:fill="FFFFFF"/>
          <w:lang w:eastAsia="ro-RO"/>
        </w:rPr>
        <w:t xml:space="preserve"> de consum</w:t>
      </w:r>
    </w:p>
    <w:tbl>
      <w:tblPr>
        <w:tblStyle w:val="TableGrid"/>
        <w:tblW w:w="10065" w:type="dxa"/>
        <w:tblInd w:w="-147" w:type="dxa"/>
        <w:tblLook w:val="04A0" w:firstRow="1" w:lastRow="0" w:firstColumn="1" w:lastColumn="0" w:noHBand="0" w:noVBand="1"/>
      </w:tblPr>
      <w:tblGrid>
        <w:gridCol w:w="562"/>
        <w:gridCol w:w="5817"/>
        <w:gridCol w:w="1985"/>
        <w:gridCol w:w="1701"/>
      </w:tblGrid>
      <w:tr w:rsidR="00554DBB" w:rsidRPr="00792BD5" w14:paraId="3649E22D" w14:textId="77777777" w:rsidTr="00D70B1C">
        <w:tc>
          <w:tcPr>
            <w:tcW w:w="562" w:type="dxa"/>
          </w:tcPr>
          <w:p w14:paraId="6AFF816B" w14:textId="145E30DB" w:rsidR="00554DBB" w:rsidRPr="00792BD5" w:rsidRDefault="00B24B4C"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Nr. crt.</w:t>
            </w:r>
          </w:p>
        </w:tc>
        <w:tc>
          <w:tcPr>
            <w:tcW w:w="5817" w:type="dxa"/>
          </w:tcPr>
          <w:p w14:paraId="6714E625" w14:textId="30701F9A" w:rsidR="00554DBB" w:rsidRPr="00792BD5" w:rsidRDefault="009A4EF5"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Destinația</w:t>
            </w:r>
            <w:r w:rsidR="00554DBB" w:rsidRPr="00792BD5">
              <w:rPr>
                <w:rFonts w:ascii="Times New Roman" w:hAnsi="Times New Roman"/>
                <w:bCs/>
                <w:noProof w:val="0"/>
                <w:color w:val="000000" w:themeColor="text1"/>
                <w:sz w:val="24"/>
                <w:szCs w:val="24"/>
                <w:lang w:val="ro-RO"/>
              </w:rPr>
              <w:t xml:space="preserve"> </w:t>
            </w:r>
            <w:r w:rsidRPr="00792BD5">
              <w:rPr>
                <w:rFonts w:ascii="Times New Roman" w:hAnsi="Times New Roman"/>
                <w:bCs/>
                <w:noProof w:val="0"/>
                <w:color w:val="000000" w:themeColor="text1"/>
                <w:sz w:val="24"/>
                <w:szCs w:val="24"/>
                <w:lang w:val="ro-RO"/>
              </w:rPr>
              <w:t>spațiului</w:t>
            </w:r>
          </w:p>
        </w:tc>
        <w:tc>
          <w:tcPr>
            <w:tcW w:w="1985" w:type="dxa"/>
          </w:tcPr>
          <w:p w14:paraId="4A1A8B47" w14:textId="794828AD" w:rsidR="00B24B4C"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Iarna</w:t>
            </w:r>
          </w:p>
          <w:p w14:paraId="27CE1872" w14:textId="5CDB1E7D"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MWh</w:t>
            </w:r>
            <w:r w:rsidR="000E3169" w:rsidRPr="00792BD5">
              <w:rPr>
                <w:rFonts w:ascii="Times New Roman" w:hAnsi="Times New Roman"/>
                <w:bCs/>
                <w:noProof w:val="0"/>
                <w:color w:val="000000" w:themeColor="text1"/>
                <w:sz w:val="24"/>
                <w:szCs w:val="24"/>
                <w:lang w:val="ro-RO"/>
              </w:rPr>
              <w:t>/lună</w:t>
            </w:r>
          </w:p>
        </w:tc>
        <w:tc>
          <w:tcPr>
            <w:tcW w:w="1701" w:type="dxa"/>
          </w:tcPr>
          <w:p w14:paraId="2F58678F" w14:textId="604D66F6"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Vara</w:t>
            </w:r>
          </w:p>
          <w:p w14:paraId="288CA2AF" w14:textId="5D2D82F7" w:rsidR="00B24B4C"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MWh</w:t>
            </w:r>
            <w:r w:rsidR="000E3169" w:rsidRPr="00792BD5">
              <w:rPr>
                <w:rFonts w:ascii="Times New Roman" w:hAnsi="Times New Roman"/>
                <w:bCs/>
                <w:noProof w:val="0"/>
                <w:color w:val="000000" w:themeColor="text1"/>
                <w:sz w:val="24"/>
                <w:szCs w:val="24"/>
                <w:lang w:val="ro-RO"/>
              </w:rPr>
              <w:t>/lună</w:t>
            </w:r>
          </w:p>
        </w:tc>
      </w:tr>
      <w:tr w:rsidR="00554DBB" w:rsidRPr="00792BD5" w14:paraId="4647642C" w14:textId="77777777" w:rsidTr="00D70B1C">
        <w:tc>
          <w:tcPr>
            <w:tcW w:w="562" w:type="dxa"/>
          </w:tcPr>
          <w:p w14:paraId="4B76A094" w14:textId="0F94AB95" w:rsidR="00554DBB"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w:t>
            </w:r>
          </w:p>
        </w:tc>
        <w:tc>
          <w:tcPr>
            <w:tcW w:w="5817" w:type="dxa"/>
          </w:tcPr>
          <w:p w14:paraId="20FB2B81" w14:textId="29DD9383" w:rsidR="00554DBB" w:rsidRPr="00792BD5" w:rsidRDefault="00B24B4C"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Birouri</w:t>
            </w:r>
          </w:p>
        </w:tc>
        <w:tc>
          <w:tcPr>
            <w:tcW w:w="1985" w:type="dxa"/>
          </w:tcPr>
          <w:p w14:paraId="5EC0B041" w14:textId="0B083162" w:rsidR="00554DBB" w:rsidRPr="00792BD5" w:rsidRDefault="000E3169"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   </w:t>
            </w:r>
            <w:r w:rsidR="002F4FB1" w:rsidRPr="00792BD5">
              <w:rPr>
                <w:rFonts w:ascii="Times New Roman" w:hAnsi="Times New Roman"/>
                <w:bCs/>
                <w:noProof w:val="0"/>
                <w:color w:val="000000" w:themeColor="text1"/>
                <w:sz w:val="24"/>
                <w:szCs w:val="24"/>
                <w:lang w:val="ro-RO"/>
              </w:rPr>
              <w:t>0</w:t>
            </w:r>
            <w:r w:rsidR="00B24B4C" w:rsidRPr="00792BD5">
              <w:rPr>
                <w:rFonts w:ascii="Times New Roman" w:hAnsi="Times New Roman"/>
                <w:bCs/>
                <w:noProof w:val="0"/>
                <w:color w:val="000000" w:themeColor="text1"/>
                <w:sz w:val="24"/>
                <w:szCs w:val="24"/>
                <w:lang w:val="ro-RO"/>
              </w:rPr>
              <w:t>,010/persoană</w:t>
            </w:r>
          </w:p>
        </w:tc>
        <w:tc>
          <w:tcPr>
            <w:tcW w:w="1701" w:type="dxa"/>
          </w:tcPr>
          <w:p w14:paraId="213696E4" w14:textId="77D077A3"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0,008/persoană</w:t>
            </w:r>
          </w:p>
        </w:tc>
      </w:tr>
      <w:tr w:rsidR="00554DBB" w:rsidRPr="00792BD5" w14:paraId="122B2265" w14:textId="77777777" w:rsidTr="00D70B1C">
        <w:tc>
          <w:tcPr>
            <w:tcW w:w="562" w:type="dxa"/>
          </w:tcPr>
          <w:p w14:paraId="3BDAC06E" w14:textId="558723C2" w:rsidR="00554DBB"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w:t>
            </w:r>
          </w:p>
        </w:tc>
        <w:tc>
          <w:tcPr>
            <w:tcW w:w="5817" w:type="dxa"/>
          </w:tcPr>
          <w:p w14:paraId="52150AA3" w14:textId="2E2E6AA6" w:rsidR="00554DBB" w:rsidRPr="00792BD5" w:rsidRDefault="00B24B4C"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Cluburi, case de cultură şi teatre                    </w:t>
            </w:r>
          </w:p>
        </w:tc>
        <w:tc>
          <w:tcPr>
            <w:tcW w:w="1985" w:type="dxa"/>
          </w:tcPr>
          <w:p w14:paraId="0C45DE6B" w14:textId="4B1A80C0"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0,029/angajat</w:t>
            </w:r>
          </w:p>
        </w:tc>
        <w:tc>
          <w:tcPr>
            <w:tcW w:w="1701" w:type="dxa"/>
          </w:tcPr>
          <w:p w14:paraId="6F72621F" w14:textId="059C5F1E"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0,024/angajat</w:t>
            </w:r>
          </w:p>
        </w:tc>
      </w:tr>
      <w:tr w:rsidR="00554DBB" w:rsidRPr="00792BD5" w14:paraId="178689D8" w14:textId="77777777" w:rsidTr="00D70B1C">
        <w:tc>
          <w:tcPr>
            <w:tcW w:w="562" w:type="dxa"/>
          </w:tcPr>
          <w:p w14:paraId="1BD33C29" w14:textId="3C739EE5" w:rsidR="00554DBB"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3.</w:t>
            </w:r>
          </w:p>
        </w:tc>
        <w:tc>
          <w:tcPr>
            <w:tcW w:w="5817" w:type="dxa"/>
          </w:tcPr>
          <w:p w14:paraId="11B79E9B" w14:textId="371453B9" w:rsidR="00554DBB" w:rsidRPr="00792BD5" w:rsidRDefault="00B24B4C"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Bufete, bodegă, bar, patiserii                        </w:t>
            </w:r>
          </w:p>
        </w:tc>
        <w:tc>
          <w:tcPr>
            <w:tcW w:w="1985" w:type="dxa"/>
          </w:tcPr>
          <w:p w14:paraId="4C4C4C24" w14:textId="5A511EFA" w:rsidR="00554DBB" w:rsidRPr="00792BD5" w:rsidRDefault="00B24B4C"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6,400/robinet</w:t>
            </w:r>
          </w:p>
        </w:tc>
        <w:tc>
          <w:tcPr>
            <w:tcW w:w="1701" w:type="dxa"/>
          </w:tcPr>
          <w:p w14:paraId="2611E4E2" w14:textId="58A59FE5"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5,233/robinet</w:t>
            </w:r>
          </w:p>
        </w:tc>
      </w:tr>
      <w:tr w:rsidR="00554DBB" w:rsidRPr="00792BD5" w14:paraId="574F2DBD" w14:textId="77777777" w:rsidTr="00D70B1C">
        <w:tc>
          <w:tcPr>
            <w:tcW w:w="562" w:type="dxa"/>
          </w:tcPr>
          <w:p w14:paraId="1F62F1D9" w14:textId="30672CEC" w:rsidR="00554DBB"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4.</w:t>
            </w:r>
          </w:p>
        </w:tc>
        <w:tc>
          <w:tcPr>
            <w:tcW w:w="5817" w:type="dxa"/>
          </w:tcPr>
          <w:p w14:paraId="31E4C529" w14:textId="0EF57F8B" w:rsidR="00554DBB" w:rsidRPr="00792BD5" w:rsidRDefault="00B24B4C"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Cantine, restaurante, cofetării, alte </w:t>
            </w:r>
            <w:r w:rsidR="009A4EF5" w:rsidRPr="00792BD5">
              <w:rPr>
                <w:rFonts w:ascii="Times New Roman" w:hAnsi="Times New Roman"/>
                <w:bCs/>
                <w:noProof w:val="0"/>
                <w:color w:val="000000" w:themeColor="text1"/>
                <w:sz w:val="24"/>
                <w:szCs w:val="24"/>
                <w:lang w:val="ro-RO"/>
              </w:rPr>
              <w:t>unități</w:t>
            </w:r>
            <w:r w:rsidRPr="00792BD5">
              <w:rPr>
                <w:rFonts w:ascii="Times New Roman" w:hAnsi="Times New Roman"/>
                <w:bCs/>
                <w:noProof w:val="0"/>
                <w:color w:val="000000" w:themeColor="text1"/>
                <w:sz w:val="24"/>
                <w:szCs w:val="24"/>
                <w:lang w:val="ro-RO"/>
              </w:rPr>
              <w:t xml:space="preserve"> de </w:t>
            </w:r>
            <w:r w:rsidR="009A4EF5" w:rsidRPr="00792BD5">
              <w:rPr>
                <w:rFonts w:ascii="Times New Roman" w:hAnsi="Times New Roman"/>
                <w:bCs/>
                <w:noProof w:val="0"/>
                <w:color w:val="000000" w:themeColor="text1"/>
                <w:sz w:val="24"/>
                <w:szCs w:val="24"/>
                <w:lang w:val="ro-RO"/>
              </w:rPr>
              <w:t>alimentație</w:t>
            </w:r>
            <w:r w:rsidRPr="00792BD5">
              <w:rPr>
                <w:rFonts w:ascii="Times New Roman" w:hAnsi="Times New Roman"/>
                <w:bCs/>
                <w:noProof w:val="0"/>
                <w:color w:val="000000" w:themeColor="text1"/>
                <w:sz w:val="24"/>
                <w:szCs w:val="24"/>
                <w:lang w:val="ro-RO"/>
              </w:rPr>
              <w:t xml:space="preserve">       </w:t>
            </w:r>
          </w:p>
        </w:tc>
        <w:tc>
          <w:tcPr>
            <w:tcW w:w="1985" w:type="dxa"/>
          </w:tcPr>
          <w:p w14:paraId="306C79A2" w14:textId="40E4369F"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5,116/robinet</w:t>
            </w:r>
          </w:p>
        </w:tc>
        <w:tc>
          <w:tcPr>
            <w:tcW w:w="1701" w:type="dxa"/>
          </w:tcPr>
          <w:p w14:paraId="4C82F71F" w14:textId="4F68290F"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4,186/robinet</w:t>
            </w:r>
          </w:p>
        </w:tc>
      </w:tr>
      <w:tr w:rsidR="00554DBB" w:rsidRPr="00792BD5" w14:paraId="4E22B7A9" w14:textId="77777777" w:rsidTr="00D70B1C">
        <w:tc>
          <w:tcPr>
            <w:tcW w:w="562" w:type="dxa"/>
          </w:tcPr>
          <w:p w14:paraId="139A7E75" w14:textId="01333839" w:rsidR="00554DBB"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5.</w:t>
            </w:r>
          </w:p>
        </w:tc>
        <w:tc>
          <w:tcPr>
            <w:tcW w:w="5817" w:type="dxa"/>
          </w:tcPr>
          <w:p w14:paraId="28F21D55" w14:textId="2F6F3E50" w:rsidR="00554DBB" w:rsidRPr="00792BD5" w:rsidRDefault="00B24B4C"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Rotiserii, </w:t>
            </w:r>
            <w:r w:rsidR="009A4EF5" w:rsidRPr="00792BD5">
              <w:rPr>
                <w:rFonts w:ascii="Times New Roman" w:hAnsi="Times New Roman"/>
                <w:bCs/>
                <w:noProof w:val="0"/>
                <w:color w:val="000000" w:themeColor="text1"/>
                <w:sz w:val="24"/>
                <w:szCs w:val="24"/>
                <w:lang w:val="ro-RO"/>
              </w:rPr>
              <w:t>unități</w:t>
            </w:r>
            <w:r w:rsidRPr="00792BD5">
              <w:rPr>
                <w:rFonts w:ascii="Times New Roman" w:hAnsi="Times New Roman"/>
                <w:bCs/>
                <w:noProof w:val="0"/>
                <w:color w:val="000000" w:themeColor="text1"/>
                <w:sz w:val="24"/>
                <w:szCs w:val="24"/>
                <w:lang w:val="ro-RO"/>
              </w:rPr>
              <w:t xml:space="preserve"> cu vânzare la stradă               </w:t>
            </w:r>
          </w:p>
        </w:tc>
        <w:tc>
          <w:tcPr>
            <w:tcW w:w="1985" w:type="dxa"/>
          </w:tcPr>
          <w:p w14:paraId="6B5BFCA6" w14:textId="3C1BA7D9"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3,842/robinet</w:t>
            </w:r>
          </w:p>
        </w:tc>
        <w:tc>
          <w:tcPr>
            <w:tcW w:w="1701" w:type="dxa"/>
          </w:tcPr>
          <w:p w14:paraId="42F8640A" w14:textId="017556D6"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3,143/robinet</w:t>
            </w:r>
          </w:p>
        </w:tc>
      </w:tr>
      <w:tr w:rsidR="00554DBB" w:rsidRPr="00792BD5" w14:paraId="426CF54D" w14:textId="77777777" w:rsidTr="00D70B1C">
        <w:tc>
          <w:tcPr>
            <w:tcW w:w="562" w:type="dxa"/>
          </w:tcPr>
          <w:p w14:paraId="24ECBB0B" w14:textId="2500980F" w:rsidR="00554DBB"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6.</w:t>
            </w:r>
          </w:p>
        </w:tc>
        <w:tc>
          <w:tcPr>
            <w:tcW w:w="5817" w:type="dxa"/>
          </w:tcPr>
          <w:p w14:paraId="28D05702" w14:textId="3375FA1E" w:rsidR="00554DBB" w:rsidRPr="00792BD5" w:rsidRDefault="00B24B4C"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Desfacere carne, pescărie                             </w:t>
            </w:r>
          </w:p>
        </w:tc>
        <w:tc>
          <w:tcPr>
            <w:tcW w:w="1985" w:type="dxa"/>
          </w:tcPr>
          <w:p w14:paraId="5BA6C28A" w14:textId="74DF98A3"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2,558/robinet</w:t>
            </w:r>
          </w:p>
        </w:tc>
        <w:tc>
          <w:tcPr>
            <w:tcW w:w="1701" w:type="dxa"/>
          </w:tcPr>
          <w:p w14:paraId="278207AB" w14:textId="28B835A6"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2,093/robinet</w:t>
            </w:r>
          </w:p>
        </w:tc>
      </w:tr>
      <w:tr w:rsidR="00554DBB" w:rsidRPr="00792BD5" w14:paraId="25A8752C" w14:textId="77777777" w:rsidTr="00D70B1C">
        <w:tc>
          <w:tcPr>
            <w:tcW w:w="562" w:type="dxa"/>
          </w:tcPr>
          <w:p w14:paraId="690B5E11" w14:textId="22D63784" w:rsidR="00554DBB"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7.</w:t>
            </w:r>
          </w:p>
        </w:tc>
        <w:tc>
          <w:tcPr>
            <w:tcW w:w="5817" w:type="dxa"/>
          </w:tcPr>
          <w:p w14:paraId="74249CDF" w14:textId="021ED836" w:rsidR="00554DBB" w:rsidRPr="00792BD5" w:rsidRDefault="00B24B4C"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Legume şi fructe, magazin alimentar                   </w:t>
            </w:r>
          </w:p>
        </w:tc>
        <w:tc>
          <w:tcPr>
            <w:tcW w:w="1985" w:type="dxa"/>
          </w:tcPr>
          <w:p w14:paraId="3BA30A07" w14:textId="1D8F9F98" w:rsidR="00554DBB" w:rsidRPr="00792BD5" w:rsidRDefault="00B24B4C"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1,279/robinet</w:t>
            </w:r>
          </w:p>
        </w:tc>
        <w:tc>
          <w:tcPr>
            <w:tcW w:w="1701" w:type="dxa"/>
          </w:tcPr>
          <w:p w14:paraId="78C4817C" w14:textId="7A3390B2" w:rsidR="00554DBB" w:rsidRPr="00792BD5" w:rsidRDefault="00B24B4C"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1,047/robinet</w:t>
            </w:r>
          </w:p>
        </w:tc>
      </w:tr>
      <w:tr w:rsidR="00B24B4C" w:rsidRPr="00792BD5" w14:paraId="2D09141F" w14:textId="77777777" w:rsidTr="00D70B1C">
        <w:tc>
          <w:tcPr>
            <w:tcW w:w="562" w:type="dxa"/>
          </w:tcPr>
          <w:p w14:paraId="56DD6E3F" w14:textId="0F1C8D8C"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8.</w:t>
            </w:r>
          </w:p>
        </w:tc>
        <w:tc>
          <w:tcPr>
            <w:tcW w:w="5817" w:type="dxa"/>
          </w:tcPr>
          <w:p w14:paraId="07DB4872" w14:textId="7E3BD32F"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Spital</w:t>
            </w:r>
          </w:p>
        </w:tc>
        <w:tc>
          <w:tcPr>
            <w:tcW w:w="1985" w:type="dxa"/>
          </w:tcPr>
          <w:p w14:paraId="027703ED" w14:textId="3E1352F3"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0,435/robinet</w:t>
            </w:r>
          </w:p>
        </w:tc>
        <w:tc>
          <w:tcPr>
            <w:tcW w:w="1701" w:type="dxa"/>
          </w:tcPr>
          <w:p w14:paraId="2ADE4BA7" w14:textId="38B28804" w:rsidR="00B24B4C"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0,356/robinet</w:t>
            </w:r>
          </w:p>
        </w:tc>
      </w:tr>
      <w:tr w:rsidR="00B24B4C" w:rsidRPr="00792BD5" w14:paraId="74906319" w14:textId="77777777" w:rsidTr="00D70B1C">
        <w:tc>
          <w:tcPr>
            <w:tcW w:w="562" w:type="dxa"/>
          </w:tcPr>
          <w:p w14:paraId="247824DC" w14:textId="556EF3BC"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9.</w:t>
            </w:r>
          </w:p>
        </w:tc>
        <w:tc>
          <w:tcPr>
            <w:tcW w:w="5817" w:type="dxa"/>
          </w:tcPr>
          <w:p w14:paraId="302AE0D1" w14:textId="1A8B1CE6"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Cămine</w:t>
            </w:r>
          </w:p>
        </w:tc>
        <w:tc>
          <w:tcPr>
            <w:tcW w:w="1985" w:type="dxa"/>
          </w:tcPr>
          <w:p w14:paraId="77FF840B" w14:textId="0A8BF764"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0,096/persoană</w:t>
            </w:r>
          </w:p>
        </w:tc>
        <w:tc>
          <w:tcPr>
            <w:tcW w:w="1701" w:type="dxa"/>
          </w:tcPr>
          <w:p w14:paraId="20799D33" w14:textId="40D4777C" w:rsidR="00B24B4C"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0,079/persoană</w:t>
            </w:r>
          </w:p>
        </w:tc>
      </w:tr>
      <w:tr w:rsidR="00B24B4C" w:rsidRPr="00792BD5" w14:paraId="67716B36" w14:textId="77777777" w:rsidTr="00D70B1C">
        <w:tc>
          <w:tcPr>
            <w:tcW w:w="562" w:type="dxa"/>
          </w:tcPr>
          <w:p w14:paraId="6FB870B7" w14:textId="5C622243"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10.</w:t>
            </w:r>
          </w:p>
        </w:tc>
        <w:tc>
          <w:tcPr>
            <w:tcW w:w="5817" w:type="dxa"/>
          </w:tcPr>
          <w:p w14:paraId="11C90469" w14:textId="3F3D1375" w:rsidR="00B24B4C" w:rsidRPr="00792BD5" w:rsidRDefault="009A4EF5"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Școală</w:t>
            </w:r>
            <w:r w:rsidR="00160350" w:rsidRPr="00792BD5">
              <w:rPr>
                <w:rFonts w:ascii="Times New Roman" w:hAnsi="Times New Roman"/>
                <w:bCs/>
                <w:noProof w:val="0"/>
                <w:color w:val="000000" w:themeColor="text1"/>
                <w:sz w:val="24"/>
                <w:szCs w:val="24"/>
                <w:lang w:val="ro-RO"/>
              </w:rPr>
              <w:t xml:space="preserve"> cu internat                                    </w:t>
            </w:r>
          </w:p>
        </w:tc>
        <w:tc>
          <w:tcPr>
            <w:tcW w:w="1985" w:type="dxa"/>
          </w:tcPr>
          <w:p w14:paraId="67BAE138" w14:textId="1473DDC9"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0,102/elev</w:t>
            </w:r>
          </w:p>
        </w:tc>
        <w:tc>
          <w:tcPr>
            <w:tcW w:w="1701" w:type="dxa"/>
          </w:tcPr>
          <w:p w14:paraId="075F2093" w14:textId="3C102982" w:rsidR="00B24B4C"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0,084/elev</w:t>
            </w:r>
          </w:p>
        </w:tc>
      </w:tr>
      <w:tr w:rsidR="00B24B4C" w:rsidRPr="00792BD5" w14:paraId="1F4AD612" w14:textId="77777777" w:rsidTr="00D70B1C">
        <w:tc>
          <w:tcPr>
            <w:tcW w:w="562" w:type="dxa"/>
          </w:tcPr>
          <w:p w14:paraId="6D0D4CE8" w14:textId="3BC959E7"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11.</w:t>
            </w:r>
          </w:p>
        </w:tc>
        <w:tc>
          <w:tcPr>
            <w:tcW w:w="5817" w:type="dxa"/>
          </w:tcPr>
          <w:p w14:paraId="324C59E4" w14:textId="64EF2C84" w:rsidR="00B24B4C" w:rsidRPr="00792BD5" w:rsidRDefault="009A4EF5"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Școală</w:t>
            </w:r>
            <w:r w:rsidR="00160350" w:rsidRPr="00792BD5">
              <w:rPr>
                <w:rFonts w:ascii="Times New Roman" w:hAnsi="Times New Roman"/>
                <w:bCs/>
                <w:noProof w:val="0"/>
                <w:color w:val="000000" w:themeColor="text1"/>
                <w:sz w:val="24"/>
                <w:szCs w:val="24"/>
                <w:lang w:val="ro-RO"/>
              </w:rPr>
              <w:t xml:space="preserve"> fără internat                                  </w:t>
            </w:r>
          </w:p>
        </w:tc>
        <w:tc>
          <w:tcPr>
            <w:tcW w:w="1985" w:type="dxa"/>
          </w:tcPr>
          <w:p w14:paraId="3621522D" w14:textId="531530A0"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0,013/elev</w:t>
            </w:r>
          </w:p>
        </w:tc>
        <w:tc>
          <w:tcPr>
            <w:tcW w:w="1701" w:type="dxa"/>
          </w:tcPr>
          <w:p w14:paraId="375A53BA" w14:textId="6EF74024" w:rsidR="00B24B4C"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0,010/elev</w:t>
            </w:r>
          </w:p>
        </w:tc>
      </w:tr>
      <w:tr w:rsidR="00B24B4C" w:rsidRPr="00792BD5" w14:paraId="58FC5019" w14:textId="77777777" w:rsidTr="00D70B1C">
        <w:tc>
          <w:tcPr>
            <w:tcW w:w="562" w:type="dxa"/>
          </w:tcPr>
          <w:p w14:paraId="7BB8C11F" w14:textId="73192AA6"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12</w:t>
            </w:r>
            <w:r w:rsidR="00C17F6E" w:rsidRPr="00792BD5">
              <w:rPr>
                <w:rFonts w:ascii="Times New Roman" w:hAnsi="Times New Roman"/>
                <w:bCs/>
                <w:noProof w:val="0"/>
                <w:color w:val="000000" w:themeColor="text1"/>
                <w:sz w:val="24"/>
                <w:szCs w:val="24"/>
                <w:lang w:val="ro-RO"/>
              </w:rPr>
              <w:t>.</w:t>
            </w:r>
          </w:p>
        </w:tc>
        <w:tc>
          <w:tcPr>
            <w:tcW w:w="5817" w:type="dxa"/>
          </w:tcPr>
          <w:p w14:paraId="1452720B" w14:textId="77777777"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Hoteluri şi pensiuni cu grup sanitar în cameră        </w:t>
            </w:r>
          </w:p>
          <w:p w14:paraId="79D5AD2E" w14:textId="02D737C0"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Hoteluri şi pensiuni cu grupuri sanitare comune       </w:t>
            </w:r>
          </w:p>
        </w:tc>
        <w:tc>
          <w:tcPr>
            <w:tcW w:w="1985" w:type="dxa"/>
          </w:tcPr>
          <w:p w14:paraId="795AC2FF" w14:textId="77777777"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0,384/persoană</w:t>
            </w:r>
          </w:p>
          <w:p w14:paraId="1561C5B5" w14:textId="29F7A0F5"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0,115/persoană</w:t>
            </w:r>
          </w:p>
        </w:tc>
        <w:tc>
          <w:tcPr>
            <w:tcW w:w="1701" w:type="dxa"/>
          </w:tcPr>
          <w:p w14:paraId="0FE887DA" w14:textId="77777777" w:rsidR="00B24B4C"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0,314/persoană</w:t>
            </w:r>
          </w:p>
          <w:p w14:paraId="62EA7E4E" w14:textId="6022ECC5"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0,094/persoană</w:t>
            </w:r>
          </w:p>
        </w:tc>
      </w:tr>
      <w:tr w:rsidR="00B24B4C" w:rsidRPr="00792BD5" w14:paraId="65BF662C" w14:textId="77777777" w:rsidTr="00D70B1C">
        <w:tc>
          <w:tcPr>
            <w:tcW w:w="562" w:type="dxa"/>
          </w:tcPr>
          <w:p w14:paraId="2D02F7C3" w14:textId="2786214F" w:rsidR="00B24B4C"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13.</w:t>
            </w:r>
          </w:p>
        </w:tc>
        <w:tc>
          <w:tcPr>
            <w:tcW w:w="5817" w:type="dxa"/>
          </w:tcPr>
          <w:p w14:paraId="65E7AC7C" w14:textId="4543A035" w:rsidR="00B24B4C"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proofErr w:type="spellStart"/>
            <w:r w:rsidRPr="00792BD5">
              <w:rPr>
                <w:rFonts w:ascii="Times New Roman" w:hAnsi="Times New Roman"/>
                <w:bCs/>
                <w:noProof w:val="0"/>
                <w:color w:val="000000" w:themeColor="text1"/>
                <w:sz w:val="24"/>
                <w:szCs w:val="24"/>
                <w:lang w:val="ro-RO"/>
              </w:rPr>
              <w:t>Creşe</w:t>
            </w:r>
            <w:proofErr w:type="spellEnd"/>
            <w:r w:rsidRPr="00792BD5">
              <w:rPr>
                <w:rFonts w:ascii="Times New Roman" w:hAnsi="Times New Roman"/>
                <w:bCs/>
                <w:noProof w:val="0"/>
                <w:color w:val="000000" w:themeColor="text1"/>
                <w:sz w:val="24"/>
                <w:szCs w:val="24"/>
                <w:lang w:val="ro-RO"/>
              </w:rPr>
              <w:t>/</w:t>
            </w:r>
            <w:proofErr w:type="spellStart"/>
            <w:r w:rsidRPr="00792BD5">
              <w:rPr>
                <w:rFonts w:ascii="Times New Roman" w:hAnsi="Times New Roman"/>
                <w:bCs/>
                <w:noProof w:val="0"/>
                <w:color w:val="000000" w:themeColor="text1"/>
                <w:sz w:val="24"/>
                <w:szCs w:val="24"/>
                <w:lang w:val="ro-RO"/>
              </w:rPr>
              <w:t>Grădiniţe</w:t>
            </w:r>
            <w:proofErr w:type="spellEnd"/>
            <w:r w:rsidRPr="00792BD5">
              <w:rPr>
                <w:rFonts w:ascii="Times New Roman" w:hAnsi="Times New Roman"/>
                <w:bCs/>
                <w:noProof w:val="0"/>
                <w:color w:val="000000" w:themeColor="text1"/>
                <w:sz w:val="24"/>
                <w:szCs w:val="24"/>
                <w:lang w:val="ro-RO"/>
              </w:rPr>
              <w:t xml:space="preserve"> cu internat                           </w:t>
            </w:r>
          </w:p>
        </w:tc>
        <w:tc>
          <w:tcPr>
            <w:tcW w:w="1985" w:type="dxa"/>
          </w:tcPr>
          <w:p w14:paraId="03D0F72E" w14:textId="49DFD556" w:rsidR="00B24B4C"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0,076/persoană</w:t>
            </w:r>
          </w:p>
        </w:tc>
        <w:tc>
          <w:tcPr>
            <w:tcW w:w="1701" w:type="dxa"/>
          </w:tcPr>
          <w:p w14:paraId="02A742EE" w14:textId="7E14EC6E" w:rsidR="00B24B4C"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0,062/persoană</w:t>
            </w:r>
          </w:p>
        </w:tc>
      </w:tr>
      <w:tr w:rsidR="00160350" w:rsidRPr="00792BD5" w14:paraId="0A118E62" w14:textId="77777777" w:rsidTr="00D70B1C">
        <w:tc>
          <w:tcPr>
            <w:tcW w:w="562" w:type="dxa"/>
          </w:tcPr>
          <w:p w14:paraId="16BA6B4D" w14:textId="5FB8A90A"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14.</w:t>
            </w:r>
          </w:p>
        </w:tc>
        <w:tc>
          <w:tcPr>
            <w:tcW w:w="5817" w:type="dxa"/>
          </w:tcPr>
          <w:p w14:paraId="08B31542" w14:textId="1D6E9D90"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proofErr w:type="spellStart"/>
            <w:r w:rsidRPr="00792BD5">
              <w:rPr>
                <w:rFonts w:ascii="Times New Roman" w:hAnsi="Times New Roman"/>
                <w:bCs/>
                <w:noProof w:val="0"/>
                <w:color w:val="000000" w:themeColor="text1"/>
                <w:sz w:val="24"/>
                <w:szCs w:val="24"/>
                <w:lang w:val="ro-RO"/>
              </w:rPr>
              <w:t>Grădiniţe</w:t>
            </w:r>
            <w:proofErr w:type="spellEnd"/>
            <w:r w:rsidRPr="00792BD5">
              <w:rPr>
                <w:rFonts w:ascii="Times New Roman" w:hAnsi="Times New Roman"/>
                <w:bCs/>
                <w:noProof w:val="0"/>
                <w:color w:val="000000" w:themeColor="text1"/>
                <w:sz w:val="24"/>
                <w:szCs w:val="24"/>
                <w:lang w:val="ro-RO"/>
              </w:rPr>
              <w:t xml:space="preserve"> fără internat                               </w:t>
            </w:r>
          </w:p>
        </w:tc>
        <w:tc>
          <w:tcPr>
            <w:tcW w:w="1985" w:type="dxa"/>
          </w:tcPr>
          <w:p w14:paraId="594345DD" w14:textId="194E2965"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0,015/persoană</w:t>
            </w:r>
          </w:p>
        </w:tc>
        <w:tc>
          <w:tcPr>
            <w:tcW w:w="1701" w:type="dxa"/>
          </w:tcPr>
          <w:p w14:paraId="04DC14AB" w14:textId="44C830B9"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0,013/persoană</w:t>
            </w:r>
          </w:p>
        </w:tc>
      </w:tr>
      <w:tr w:rsidR="00160350" w:rsidRPr="00792BD5" w14:paraId="3214287F" w14:textId="77777777" w:rsidTr="00D70B1C">
        <w:tc>
          <w:tcPr>
            <w:tcW w:w="562" w:type="dxa"/>
          </w:tcPr>
          <w:p w14:paraId="16F29106" w14:textId="4A39E090"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15.</w:t>
            </w:r>
          </w:p>
        </w:tc>
        <w:tc>
          <w:tcPr>
            <w:tcW w:w="5817" w:type="dxa"/>
          </w:tcPr>
          <w:p w14:paraId="72B24514" w14:textId="53B7DEDC"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Dispensare, policlinici, cabinete medicale,</w:t>
            </w:r>
            <w:r w:rsidRPr="00792BD5">
              <w:rPr>
                <w:rFonts w:ascii="Times New Roman" w:eastAsia="Verdana" w:hAnsi="Times New Roman"/>
                <w:noProof w:val="0"/>
                <w:color w:val="000000" w:themeColor="text1"/>
                <w:sz w:val="24"/>
                <w:szCs w:val="24"/>
                <w:shd w:val="clear" w:color="auto" w:fill="FFFFFF"/>
                <w:lang w:val="ro-RO" w:eastAsia="ro-RO"/>
              </w:rPr>
              <w:t xml:space="preserve"> </w:t>
            </w:r>
            <w:r w:rsidRPr="00792BD5">
              <w:rPr>
                <w:rFonts w:ascii="Times New Roman" w:hAnsi="Times New Roman"/>
                <w:bCs/>
                <w:noProof w:val="0"/>
                <w:color w:val="000000" w:themeColor="text1"/>
                <w:sz w:val="24"/>
                <w:szCs w:val="24"/>
                <w:lang w:val="ro-RO"/>
              </w:rPr>
              <w:t>saloane cosmetice etc</w:t>
            </w:r>
            <w:r w:rsidR="004A3D88" w:rsidRPr="00792BD5">
              <w:rPr>
                <w:rFonts w:ascii="Times New Roman" w:hAnsi="Times New Roman"/>
                <w:bCs/>
                <w:noProof w:val="0"/>
                <w:color w:val="000000" w:themeColor="text1"/>
                <w:sz w:val="24"/>
                <w:szCs w:val="24"/>
                <w:lang w:val="ro-RO"/>
              </w:rPr>
              <w:t>.</w:t>
            </w:r>
          </w:p>
        </w:tc>
        <w:tc>
          <w:tcPr>
            <w:tcW w:w="1985" w:type="dxa"/>
          </w:tcPr>
          <w:p w14:paraId="3C110F6B" w14:textId="5EC39420"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0,256/robinet</w:t>
            </w:r>
          </w:p>
        </w:tc>
        <w:tc>
          <w:tcPr>
            <w:tcW w:w="1701" w:type="dxa"/>
          </w:tcPr>
          <w:p w14:paraId="75895F26" w14:textId="26F112F6"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0,209/robinet</w:t>
            </w:r>
          </w:p>
        </w:tc>
      </w:tr>
      <w:tr w:rsidR="00160350" w:rsidRPr="00792BD5" w14:paraId="37A90342" w14:textId="77777777" w:rsidTr="00D70B1C">
        <w:tc>
          <w:tcPr>
            <w:tcW w:w="562" w:type="dxa"/>
          </w:tcPr>
          <w:p w14:paraId="5FA4DA7B" w14:textId="2968DECA"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16.</w:t>
            </w:r>
          </w:p>
        </w:tc>
        <w:tc>
          <w:tcPr>
            <w:tcW w:w="5817" w:type="dxa"/>
          </w:tcPr>
          <w:p w14:paraId="525E7BA5" w14:textId="1CC30DDB"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Spălătorii de rufe                                    </w:t>
            </w:r>
          </w:p>
        </w:tc>
        <w:tc>
          <w:tcPr>
            <w:tcW w:w="1985" w:type="dxa"/>
          </w:tcPr>
          <w:p w14:paraId="0DBA566A" w14:textId="0EC66C68"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0,058/kg rufe</w:t>
            </w:r>
          </w:p>
        </w:tc>
        <w:tc>
          <w:tcPr>
            <w:tcW w:w="1701" w:type="dxa"/>
          </w:tcPr>
          <w:p w14:paraId="4091E272" w14:textId="66239E1C"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0,047/kg rufe</w:t>
            </w:r>
          </w:p>
        </w:tc>
      </w:tr>
      <w:tr w:rsidR="00160350" w:rsidRPr="00792BD5" w14:paraId="54018B61" w14:textId="77777777" w:rsidTr="00D70B1C">
        <w:tc>
          <w:tcPr>
            <w:tcW w:w="562" w:type="dxa"/>
          </w:tcPr>
          <w:p w14:paraId="32DE59AB" w14:textId="3737A321"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17.</w:t>
            </w:r>
          </w:p>
        </w:tc>
        <w:tc>
          <w:tcPr>
            <w:tcW w:w="5817" w:type="dxa"/>
          </w:tcPr>
          <w:p w14:paraId="1722B33D" w14:textId="19762FE9"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proofErr w:type="spellStart"/>
            <w:r w:rsidRPr="00792BD5">
              <w:rPr>
                <w:rFonts w:ascii="Times New Roman" w:hAnsi="Times New Roman"/>
                <w:bCs/>
                <w:noProof w:val="0"/>
                <w:color w:val="000000" w:themeColor="text1"/>
                <w:sz w:val="24"/>
                <w:szCs w:val="24"/>
                <w:lang w:val="ro-RO"/>
              </w:rPr>
              <w:t>Unităţi</w:t>
            </w:r>
            <w:proofErr w:type="spellEnd"/>
            <w:r w:rsidRPr="00792BD5">
              <w:rPr>
                <w:rFonts w:ascii="Times New Roman" w:hAnsi="Times New Roman"/>
                <w:bCs/>
                <w:noProof w:val="0"/>
                <w:color w:val="000000" w:themeColor="text1"/>
                <w:sz w:val="24"/>
                <w:szCs w:val="24"/>
                <w:lang w:val="ro-RO"/>
              </w:rPr>
              <w:t xml:space="preserve"> cu </w:t>
            </w:r>
            <w:proofErr w:type="spellStart"/>
            <w:r w:rsidRPr="00792BD5">
              <w:rPr>
                <w:rFonts w:ascii="Times New Roman" w:hAnsi="Times New Roman"/>
                <w:bCs/>
                <w:noProof w:val="0"/>
                <w:color w:val="000000" w:themeColor="text1"/>
                <w:sz w:val="24"/>
                <w:szCs w:val="24"/>
                <w:lang w:val="ro-RO"/>
              </w:rPr>
              <w:t>activităţi</w:t>
            </w:r>
            <w:proofErr w:type="spellEnd"/>
            <w:r w:rsidRPr="00792BD5">
              <w:rPr>
                <w:rFonts w:ascii="Times New Roman" w:hAnsi="Times New Roman"/>
                <w:bCs/>
                <w:noProof w:val="0"/>
                <w:color w:val="000000" w:themeColor="text1"/>
                <w:sz w:val="24"/>
                <w:szCs w:val="24"/>
                <w:lang w:val="ro-RO"/>
              </w:rPr>
              <w:t xml:space="preserve"> economice, altele decât cele specificate                                             </w:t>
            </w:r>
          </w:p>
        </w:tc>
        <w:tc>
          <w:tcPr>
            <w:tcW w:w="1985" w:type="dxa"/>
          </w:tcPr>
          <w:p w14:paraId="2942F4E4" w14:textId="6350E797"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0,058/angajat</w:t>
            </w:r>
          </w:p>
        </w:tc>
        <w:tc>
          <w:tcPr>
            <w:tcW w:w="1701" w:type="dxa"/>
          </w:tcPr>
          <w:p w14:paraId="08B99E7B" w14:textId="78D7BDBF"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0,047/angajat</w:t>
            </w:r>
          </w:p>
        </w:tc>
      </w:tr>
      <w:tr w:rsidR="00160350" w:rsidRPr="00792BD5" w14:paraId="3B24814A" w14:textId="77777777" w:rsidTr="00D70B1C">
        <w:tc>
          <w:tcPr>
            <w:tcW w:w="562" w:type="dxa"/>
          </w:tcPr>
          <w:p w14:paraId="60D05BF0" w14:textId="6C7A0838"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18.</w:t>
            </w:r>
          </w:p>
        </w:tc>
        <w:tc>
          <w:tcPr>
            <w:tcW w:w="5817" w:type="dxa"/>
          </w:tcPr>
          <w:p w14:paraId="3463EAE4" w14:textId="79EE06CF"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Frizerie, coafor                                      </w:t>
            </w:r>
          </w:p>
        </w:tc>
        <w:tc>
          <w:tcPr>
            <w:tcW w:w="1985" w:type="dxa"/>
          </w:tcPr>
          <w:p w14:paraId="78370B76" w14:textId="5B9907AD"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0,384/robinet</w:t>
            </w:r>
          </w:p>
        </w:tc>
        <w:tc>
          <w:tcPr>
            <w:tcW w:w="1701" w:type="dxa"/>
          </w:tcPr>
          <w:p w14:paraId="72BF9783" w14:textId="59588A95"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0,314/robinet</w:t>
            </w:r>
          </w:p>
        </w:tc>
      </w:tr>
      <w:tr w:rsidR="00160350" w:rsidRPr="00792BD5" w14:paraId="3383DA66" w14:textId="77777777" w:rsidTr="00D70B1C">
        <w:tc>
          <w:tcPr>
            <w:tcW w:w="562" w:type="dxa"/>
          </w:tcPr>
          <w:p w14:paraId="48CD8EFE" w14:textId="209A4761"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19.</w:t>
            </w:r>
          </w:p>
        </w:tc>
        <w:tc>
          <w:tcPr>
            <w:tcW w:w="5817" w:type="dxa"/>
          </w:tcPr>
          <w:p w14:paraId="10F370AE" w14:textId="20F46D5F"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Atelier fotografic                                    </w:t>
            </w:r>
          </w:p>
        </w:tc>
        <w:tc>
          <w:tcPr>
            <w:tcW w:w="1985" w:type="dxa"/>
          </w:tcPr>
          <w:p w14:paraId="663684D9" w14:textId="3276FF7F"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0,512/robinet</w:t>
            </w:r>
          </w:p>
        </w:tc>
        <w:tc>
          <w:tcPr>
            <w:tcW w:w="1701" w:type="dxa"/>
          </w:tcPr>
          <w:p w14:paraId="5493572A" w14:textId="6BAE4C32"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0,419/robinet</w:t>
            </w:r>
          </w:p>
        </w:tc>
      </w:tr>
      <w:tr w:rsidR="00160350" w:rsidRPr="00792BD5" w14:paraId="202A806F" w14:textId="77777777" w:rsidTr="00D70B1C">
        <w:tc>
          <w:tcPr>
            <w:tcW w:w="562" w:type="dxa"/>
          </w:tcPr>
          <w:p w14:paraId="690D3D8F" w14:textId="59B1119A"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20.</w:t>
            </w:r>
          </w:p>
        </w:tc>
        <w:tc>
          <w:tcPr>
            <w:tcW w:w="5817" w:type="dxa"/>
          </w:tcPr>
          <w:p w14:paraId="3BFF88C4" w14:textId="6FC87957"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Farmacie  </w:t>
            </w:r>
          </w:p>
        </w:tc>
        <w:tc>
          <w:tcPr>
            <w:tcW w:w="1985" w:type="dxa"/>
          </w:tcPr>
          <w:p w14:paraId="552E9DAB" w14:textId="76C7CC5C"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0,128/robinet</w:t>
            </w:r>
          </w:p>
        </w:tc>
        <w:tc>
          <w:tcPr>
            <w:tcW w:w="1701" w:type="dxa"/>
          </w:tcPr>
          <w:p w14:paraId="78639A7C" w14:textId="47677293"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0,105/robinet</w:t>
            </w:r>
          </w:p>
        </w:tc>
      </w:tr>
      <w:tr w:rsidR="00160350" w:rsidRPr="00792BD5" w14:paraId="4EB56C6B" w14:textId="77777777" w:rsidTr="00D70B1C">
        <w:tc>
          <w:tcPr>
            <w:tcW w:w="562" w:type="dxa"/>
          </w:tcPr>
          <w:p w14:paraId="2F61ABEE" w14:textId="78FD3814"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21.</w:t>
            </w:r>
          </w:p>
        </w:tc>
        <w:tc>
          <w:tcPr>
            <w:tcW w:w="5817" w:type="dxa"/>
          </w:tcPr>
          <w:p w14:paraId="510DA65F" w14:textId="283099F4"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Florărie</w:t>
            </w:r>
          </w:p>
        </w:tc>
        <w:tc>
          <w:tcPr>
            <w:tcW w:w="1985" w:type="dxa"/>
          </w:tcPr>
          <w:p w14:paraId="13B46D58" w14:textId="301A397D"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0,512/robinet</w:t>
            </w:r>
          </w:p>
        </w:tc>
        <w:tc>
          <w:tcPr>
            <w:tcW w:w="1701" w:type="dxa"/>
          </w:tcPr>
          <w:p w14:paraId="0BD392DA" w14:textId="5B520027"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0,419/robinet</w:t>
            </w:r>
          </w:p>
        </w:tc>
      </w:tr>
      <w:tr w:rsidR="00160350" w:rsidRPr="00792BD5" w14:paraId="1EB253C1" w14:textId="77777777" w:rsidTr="00D70B1C">
        <w:tc>
          <w:tcPr>
            <w:tcW w:w="562" w:type="dxa"/>
          </w:tcPr>
          <w:p w14:paraId="7D9AE44E" w14:textId="255D5020" w:rsidR="00160350" w:rsidRPr="00792BD5" w:rsidRDefault="00C17F6E"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22.</w:t>
            </w:r>
          </w:p>
        </w:tc>
        <w:tc>
          <w:tcPr>
            <w:tcW w:w="5817" w:type="dxa"/>
          </w:tcPr>
          <w:p w14:paraId="3A3590E7" w14:textId="78F63CDB" w:rsidR="00160350" w:rsidRPr="00792BD5" w:rsidRDefault="00160350" w:rsidP="00263409">
            <w:pPr>
              <w:pStyle w:val="ListParagraph"/>
              <w:spacing w:line="360" w:lineRule="auto"/>
              <w:ind w:left="0"/>
              <w:jc w:val="both"/>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 xml:space="preserve">Săli de joc, săli de internet etc.                    </w:t>
            </w:r>
          </w:p>
        </w:tc>
        <w:tc>
          <w:tcPr>
            <w:tcW w:w="1985" w:type="dxa"/>
          </w:tcPr>
          <w:p w14:paraId="3404BE78" w14:textId="1F886E05" w:rsidR="00160350" w:rsidRPr="00792BD5" w:rsidRDefault="00160350" w:rsidP="00263409">
            <w:pPr>
              <w:spacing w:line="360" w:lineRule="auto"/>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0,029/angajat</w:t>
            </w:r>
          </w:p>
        </w:tc>
        <w:tc>
          <w:tcPr>
            <w:tcW w:w="1701" w:type="dxa"/>
          </w:tcPr>
          <w:p w14:paraId="350BBF30" w14:textId="1533BC8A" w:rsidR="00160350" w:rsidRPr="00792BD5" w:rsidRDefault="00160350" w:rsidP="00263409">
            <w:pPr>
              <w:pStyle w:val="ListParagraph"/>
              <w:spacing w:line="360" w:lineRule="auto"/>
              <w:ind w:left="0"/>
              <w:jc w:val="center"/>
              <w:rPr>
                <w:rFonts w:ascii="Times New Roman" w:hAnsi="Times New Roman"/>
                <w:bCs/>
                <w:noProof w:val="0"/>
                <w:color w:val="000000" w:themeColor="text1"/>
                <w:sz w:val="24"/>
                <w:szCs w:val="24"/>
                <w:lang w:val="ro-RO"/>
              </w:rPr>
            </w:pPr>
            <w:r w:rsidRPr="00792BD5">
              <w:rPr>
                <w:rFonts w:ascii="Times New Roman" w:hAnsi="Times New Roman"/>
                <w:bCs/>
                <w:noProof w:val="0"/>
                <w:color w:val="000000" w:themeColor="text1"/>
                <w:sz w:val="24"/>
                <w:szCs w:val="24"/>
                <w:lang w:val="ro-RO"/>
              </w:rPr>
              <w:t>0,024/angajat</w:t>
            </w:r>
          </w:p>
        </w:tc>
      </w:tr>
    </w:tbl>
    <w:p w14:paraId="1D75A985" w14:textId="77777777" w:rsidR="004259C4" w:rsidRPr="00792BD5" w:rsidRDefault="004259C4" w:rsidP="00263409">
      <w:pPr>
        <w:spacing w:after="0" w:line="360" w:lineRule="auto"/>
        <w:jc w:val="both"/>
        <w:rPr>
          <w:rFonts w:ascii="Times New Roman" w:hAnsi="Times New Roman" w:cs="Times New Roman"/>
          <w:bCs/>
          <w:noProof w:val="0"/>
          <w:color w:val="000000" w:themeColor="text1"/>
          <w:sz w:val="24"/>
          <w:szCs w:val="24"/>
        </w:rPr>
      </w:pPr>
      <w:r w:rsidRPr="00792BD5">
        <w:rPr>
          <w:rFonts w:ascii="Times New Roman" w:hAnsi="Times New Roman" w:cs="Times New Roman"/>
          <w:bCs/>
          <w:noProof w:val="0"/>
          <w:color w:val="000000" w:themeColor="text1"/>
          <w:sz w:val="24"/>
          <w:szCs w:val="24"/>
        </w:rPr>
        <w:t xml:space="preserve">Pentru operatorii economici </w:t>
      </w:r>
      <w:proofErr w:type="spellStart"/>
      <w:r w:rsidRPr="00792BD5">
        <w:rPr>
          <w:rFonts w:ascii="Times New Roman" w:hAnsi="Times New Roman" w:cs="Times New Roman"/>
          <w:bCs/>
          <w:noProof w:val="0"/>
          <w:color w:val="000000" w:themeColor="text1"/>
          <w:sz w:val="24"/>
          <w:szCs w:val="24"/>
        </w:rPr>
        <w:t>nespecificaţi</w:t>
      </w:r>
      <w:proofErr w:type="spellEnd"/>
      <w:r w:rsidRPr="00792BD5">
        <w:rPr>
          <w:rFonts w:ascii="Times New Roman" w:hAnsi="Times New Roman" w:cs="Times New Roman"/>
          <w:bCs/>
          <w:noProof w:val="0"/>
          <w:color w:val="000000" w:themeColor="text1"/>
          <w:sz w:val="24"/>
          <w:szCs w:val="24"/>
        </w:rPr>
        <w:t xml:space="preserve"> în această listă, consumul de energie termică se va considera prin asimilarea cu </w:t>
      </w:r>
      <w:proofErr w:type="spellStart"/>
      <w:r w:rsidRPr="00792BD5">
        <w:rPr>
          <w:rFonts w:ascii="Times New Roman" w:hAnsi="Times New Roman" w:cs="Times New Roman"/>
          <w:bCs/>
          <w:noProof w:val="0"/>
          <w:color w:val="000000" w:themeColor="text1"/>
          <w:sz w:val="24"/>
          <w:szCs w:val="24"/>
        </w:rPr>
        <w:t>unităţile</w:t>
      </w:r>
      <w:proofErr w:type="spellEnd"/>
      <w:r w:rsidRPr="00792BD5">
        <w:rPr>
          <w:rFonts w:ascii="Times New Roman" w:hAnsi="Times New Roman" w:cs="Times New Roman"/>
          <w:bCs/>
          <w:noProof w:val="0"/>
          <w:color w:val="000000" w:themeColor="text1"/>
          <w:sz w:val="24"/>
          <w:szCs w:val="24"/>
        </w:rPr>
        <w:t xml:space="preserve"> cu specific de activitate asemănător celor care figurează în listă. </w:t>
      </w:r>
    </w:p>
    <w:sectPr w:rsidR="004259C4" w:rsidRPr="00792BD5" w:rsidSect="00905DEA">
      <w:foot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474013" w16cid:durableId="263F41CD"/>
  <w16cid:commentId w16cid:paraId="19AF7BA9" w16cid:durableId="263E65F8"/>
  <w16cid:commentId w16cid:paraId="528D2B9D" w16cid:durableId="263B4753"/>
  <w16cid:commentId w16cid:paraId="3762B908" w16cid:durableId="263E7EB7"/>
  <w16cid:commentId w16cid:paraId="43076832" w16cid:durableId="263E5CD3"/>
  <w16cid:commentId w16cid:paraId="7F182EF7" w16cid:durableId="263E451E"/>
  <w16cid:commentId w16cid:paraId="7C952BE5" w16cid:durableId="263E60C9"/>
  <w16cid:commentId w16cid:paraId="05845A17" w16cid:durableId="263F5768"/>
  <w16cid:commentId w16cid:paraId="4B250787" w16cid:durableId="263EFFC1"/>
  <w16cid:commentId w16cid:paraId="5E8DD29B" w16cid:durableId="263F57DD"/>
  <w16cid:commentId w16cid:paraId="248F7B1C" w16cid:durableId="263F467F"/>
  <w16cid:commentId w16cid:paraId="0E0B54BB" w16cid:durableId="263E8AC7"/>
  <w16cid:commentId w16cid:paraId="7F75B109" w16cid:durableId="263E8EF7"/>
  <w16cid:commentId w16cid:paraId="449B7C8D" w16cid:durableId="263F0614"/>
  <w16cid:commentId w16cid:paraId="5191B252" w16cid:durableId="263F004B"/>
  <w16cid:commentId w16cid:paraId="7471E71C" w16cid:durableId="263F0136"/>
  <w16cid:commentId w16cid:paraId="3471AE2F" w16cid:durableId="263F1FB4"/>
  <w16cid:commentId w16cid:paraId="64DB6B8B" w16cid:durableId="263F2034"/>
  <w16cid:commentId w16cid:paraId="56446B4F" w16cid:durableId="263F25D5"/>
  <w16cid:commentId w16cid:paraId="0145C522" w16cid:durableId="263F3202"/>
  <w16cid:commentId w16cid:paraId="5A58BBEB" w16cid:durableId="263F48F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1B6B48" w14:textId="77777777" w:rsidR="004E3DAE" w:rsidRDefault="004E3DAE" w:rsidP="003D7CB5">
      <w:pPr>
        <w:spacing w:after="0" w:line="240" w:lineRule="auto"/>
      </w:pPr>
      <w:r>
        <w:separator/>
      </w:r>
    </w:p>
  </w:endnote>
  <w:endnote w:type="continuationSeparator" w:id="0">
    <w:p w14:paraId="4D966676" w14:textId="77777777" w:rsidR="004E3DAE" w:rsidRDefault="004E3DAE" w:rsidP="003D7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694583503"/>
      <w:docPartObj>
        <w:docPartGallery w:val="Page Numbers (Bottom of Page)"/>
        <w:docPartUnique/>
      </w:docPartObj>
    </w:sdtPr>
    <w:sdtEndPr>
      <w:rPr>
        <w:noProof/>
      </w:rPr>
    </w:sdtEndPr>
    <w:sdtContent>
      <w:p w14:paraId="5AB597A0" w14:textId="77777777" w:rsidR="006650B1" w:rsidRDefault="006650B1">
        <w:pPr>
          <w:pStyle w:val="Footer"/>
          <w:jc w:val="center"/>
        </w:pPr>
        <w:r>
          <w:rPr>
            <w:noProof w:val="0"/>
          </w:rPr>
          <w:fldChar w:fldCharType="begin"/>
        </w:r>
        <w:r>
          <w:instrText xml:space="preserve"> PAGE   \* MERGEFORMAT </w:instrText>
        </w:r>
        <w:r>
          <w:rPr>
            <w:noProof w:val="0"/>
          </w:rPr>
          <w:fldChar w:fldCharType="separate"/>
        </w:r>
        <w:r w:rsidR="00EE5C5D">
          <w:t>20</w:t>
        </w:r>
        <w:r>
          <w:fldChar w:fldCharType="end"/>
        </w:r>
      </w:p>
    </w:sdtContent>
  </w:sdt>
  <w:p w14:paraId="0386ABE5" w14:textId="77777777" w:rsidR="006650B1" w:rsidRDefault="006650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396648" w14:textId="77777777" w:rsidR="004E3DAE" w:rsidRDefault="004E3DAE" w:rsidP="003D7CB5">
      <w:pPr>
        <w:spacing w:after="0" w:line="240" w:lineRule="auto"/>
      </w:pPr>
      <w:r>
        <w:separator/>
      </w:r>
    </w:p>
  </w:footnote>
  <w:footnote w:type="continuationSeparator" w:id="0">
    <w:p w14:paraId="246D6F58" w14:textId="77777777" w:rsidR="004E3DAE" w:rsidRDefault="004E3DAE" w:rsidP="003D7C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46245"/>
    <w:multiLevelType w:val="hybridMultilevel"/>
    <w:tmpl w:val="E3CCBCCA"/>
    <w:lvl w:ilvl="0" w:tplc="0C42A944">
      <w:start w:val="1"/>
      <w:numFmt w:val="lowerLetter"/>
      <w:lvlText w:val="%1)"/>
      <w:lvlJc w:val="left"/>
      <w:pPr>
        <w:ind w:left="720" w:hanging="360"/>
      </w:pPr>
      <w:rPr>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7EC15CC"/>
    <w:multiLevelType w:val="hybridMultilevel"/>
    <w:tmpl w:val="6DE6989A"/>
    <w:lvl w:ilvl="0" w:tplc="C9CC5610">
      <w:start w:val="1"/>
      <w:numFmt w:val="lowerLetter"/>
      <w:lvlText w:val="%1)"/>
      <w:lvlJc w:val="left"/>
      <w:pPr>
        <w:ind w:left="1146" w:hanging="360"/>
      </w:pPr>
      <w:rPr>
        <w:rFonts w:hint="default"/>
        <w:b/>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 w15:restartNumberingAfterBreak="0">
    <w:nsid w:val="106D5D94"/>
    <w:multiLevelType w:val="hybridMultilevel"/>
    <w:tmpl w:val="1EAC2E9A"/>
    <w:lvl w:ilvl="0" w:tplc="04180017">
      <w:start w:val="1"/>
      <w:numFmt w:val="lowerLetter"/>
      <w:lvlText w:val="%1)"/>
      <w:lvlJc w:val="left"/>
      <w:pPr>
        <w:ind w:left="1713" w:hanging="360"/>
      </w:pPr>
    </w:lvl>
    <w:lvl w:ilvl="1" w:tplc="10F6FA50">
      <w:start w:val="1"/>
      <w:numFmt w:val="lowerLetter"/>
      <w:lvlText w:val="%2)"/>
      <w:lvlJc w:val="left"/>
      <w:pPr>
        <w:ind w:left="8157" w:hanging="360"/>
      </w:pPr>
      <w:rPr>
        <w:b/>
      </w:rPr>
    </w:lvl>
    <w:lvl w:ilvl="2" w:tplc="0418001B">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3" w15:restartNumberingAfterBreak="0">
    <w:nsid w:val="142B79EE"/>
    <w:multiLevelType w:val="hybridMultilevel"/>
    <w:tmpl w:val="9A4CE796"/>
    <w:lvl w:ilvl="0" w:tplc="06B84382">
      <w:start w:val="1"/>
      <w:numFmt w:val="lowerLetter"/>
      <w:lvlText w:val="%1)"/>
      <w:lvlJc w:val="left"/>
      <w:pPr>
        <w:ind w:left="6601" w:hanging="360"/>
      </w:pPr>
      <w:rPr>
        <w:b/>
      </w:rPr>
    </w:lvl>
    <w:lvl w:ilvl="1" w:tplc="04180019" w:tentative="1">
      <w:start w:val="1"/>
      <w:numFmt w:val="lowerLetter"/>
      <w:lvlText w:val="%2."/>
      <w:lvlJc w:val="left"/>
      <w:pPr>
        <w:ind w:left="7321" w:hanging="360"/>
      </w:pPr>
    </w:lvl>
    <w:lvl w:ilvl="2" w:tplc="0418001B" w:tentative="1">
      <w:start w:val="1"/>
      <w:numFmt w:val="lowerRoman"/>
      <w:lvlText w:val="%3."/>
      <w:lvlJc w:val="right"/>
      <w:pPr>
        <w:ind w:left="8041" w:hanging="180"/>
      </w:pPr>
    </w:lvl>
    <w:lvl w:ilvl="3" w:tplc="0418000F" w:tentative="1">
      <w:start w:val="1"/>
      <w:numFmt w:val="decimal"/>
      <w:lvlText w:val="%4."/>
      <w:lvlJc w:val="left"/>
      <w:pPr>
        <w:ind w:left="8761" w:hanging="360"/>
      </w:pPr>
    </w:lvl>
    <w:lvl w:ilvl="4" w:tplc="04180019" w:tentative="1">
      <w:start w:val="1"/>
      <w:numFmt w:val="lowerLetter"/>
      <w:lvlText w:val="%5."/>
      <w:lvlJc w:val="left"/>
      <w:pPr>
        <w:ind w:left="9481" w:hanging="360"/>
      </w:pPr>
    </w:lvl>
    <w:lvl w:ilvl="5" w:tplc="0418001B" w:tentative="1">
      <w:start w:val="1"/>
      <w:numFmt w:val="lowerRoman"/>
      <w:lvlText w:val="%6."/>
      <w:lvlJc w:val="right"/>
      <w:pPr>
        <w:ind w:left="10201" w:hanging="180"/>
      </w:pPr>
    </w:lvl>
    <w:lvl w:ilvl="6" w:tplc="0418000F" w:tentative="1">
      <w:start w:val="1"/>
      <w:numFmt w:val="decimal"/>
      <w:lvlText w:val="%7."/>
      <w:lvlJc w:val="left"/>
      <w:pPr>
        <w:ind w:left="10921" w:hanging="360"/>
      </w:pPr>
    </w:lvl>
    <w:lvl w:ilvl="7" w:tplc="04180019" w:tentative="1">
      <w:start w:val="1"/>
      <w:numFmt w:val="lowerLetter"/>
      <w:lvlText w:val="%8."/>
      <w:lvlJc w:val="left"/>
      <w:pPr>
        <w:ind w:left="11641" w:hanging="360"/>
      </w:pPr>
    </w:lvl>
    <w:lvl w:ilvl="8" w:tplc="0418001B" w:tentative="1">
      <w:start w:val="1"/>
      <w:numFmt w:val="lowerRoman"/>
      <w:lvlText w:val="%9."/>
      <w:lvlJc w:val="right"/>
      <w:pPr>
        <w:ind w:left="12361" w:hanging="180"/>
      </w:pPr>
    </w:lvl>
  </w:abstractNum>
  <w:abstractNum w:abstractNumId="4" w15:restartNumberingAfterBreak="0">
    <w:nsid w:val="15F33DC7"/>
    <w:multiLevelType w:val="hybridMultilevel"/>
    <w:tmpl w:val="EEF03476"/>
    <w:lvl w:ilvl="0" w:tplc="F566002A">
      <w:start w:val="1"/>
      <w:numFmt w:val="lowerLetter"/>
      <w:lvlText w:val="%1)"/>
      <w:lvlJc w:val="left"/>
      <w:pPr>
        <w:ind w:left="2566" w:hanging="360"/>
      </w:pPr>
      <w:rPr>
        <w:b/>
        <w:color w:val="000000" w:themeColor="text1"/>
      </w:rPr>
    </w:lvl>
    <w:lvl w:ilvl="1" w:tplc="04180019" w:tentative="1">
      <w:start w:val="1"/>
      <w:numFmt w:val="lowerLetter"/>
      <w:lvlText w:val="%2."/>
      <w:lvlJc w:val="left"/>
      <w:pPr>
        <w:ind w:left="3286" w:hanging="360"/>
      </w:pPr>
    </w:lvl>
    <w:lvl w:ilvl="2" w:tplc="0418001B" w:tentative="1">
      <w:start w:val="1"/>
      <w:numFmt w:val="lowerRoman"/>
      <w:lvlText w:val="%3."/>
      <w:lvlJc w:val="right"/>
      <w:pPr>
        <w:ind w:left="4006" w:hanging="180"/>
      </w:pPr>
    </w:lvl>
    <w:lvl w:ilvl="3" w:tplc="0418000F" w:tentative="1">
      <w:start w:val="1"/>
      <w:numFmt w:val="decimal"/>
      <w:lvlText w:val="%4."/>
      <w:lvlJc w:val="left"/>
      <w:pPr>
        <w:ind w:left="4726" w:hanging="360"/>
      </w:pPr>
    </w:lvl>
    <w:lvl w:ilvl="4" w:tplc="04180019" w:tentative="1">
      <w:start w:val="1"/>
      <w:numFmt w:val="lowerLetter"/>
      <w:lvlText w:val="%5."/>
      <w:lvlJc w:val="left"/>
      <w:pPr>
        <w:ind w:left="5446" w:hanging="360"/>
      </w:pPr>
    </w:lvl>
    <w:lvl w:ilvl="5" w:tplc="0418001B" w:tentative="1">
      <w:start w:val="1"/>
      <w:numFmt w:val="lowerRoman"/>
      <w:lvlText w:val="%6."/>
      <w:lvlJc w:val="right"/>
      <w:pPr>
        <w:ind w:left="6166" w:hanging="180"/>
      </w:pPr>
    </w:lvl>
    <w:lvl w:ilvl="6" w:tplc="0418000F" w:tentative="1">
      <w:start w:val="1"/>
      <w:numFmt w:val="decimal"/>
      <w:lvlText w:val="%7."/>
      <w:lvlJc w:val="left"/>
      <w:pPr>
        <w:ind w:left="6886" w:hanging="360"/>
      </w:pPr>
    </w:lvl>
    <w:lvl w:ilvl="7" w:tplc="04180019" w:tentative="1">
      <w:start w:val="1"/>
      <w:numFmt w:val="lowerLetter"/>
      <w:lvlText w:val="%8."/>
      <w:lvlJc w:val="left"/>
      <w:pPr>
        <w:ind w:left="7606" w:hanging="360"/>
      </w:pPr>
    </w:lvl>
    <w:lvl w:ilvl="8" w:tplc="0418001B" w:tentative="1">
      <w:start w:val="1"/>
      <w:numFmt w:val="lowerRoman"/>
      <w:lvlText w:val="%9."/>
      <w:lvlJc w:val="right"/>
      <w:pPr>
        <w:ind w:left="8326" w:hanging="180"/>
      </w:pPr>
    </w:lvl>
  </w:abstractNum>
  <w:abstractNum w:abstractNumId="5" w15:restartNumberingAfterBreak="0">
    <w:nsid w:val="1BCD4838"/>
    <w:multiLevelType w:val="hybridMultilevel"/>
    <w:tmpl w:val="CDBE7E1A"/>
    <w:lvl w:ilvl="0" w:tplc="FE14F170">
      <w:start w:val="1"/>
      <w:numFmt w:val="decimal"/>
      <w:lvlText w:val="Art. %1. - "/>
      <w:lvlJc w:val="left"/>
      <w:pPr>
        <w:ind w:left="7023" w:hanging="360"/>
      </w:pPr>
      <w:rPr>
        <w:rFonts w:ascii="Times New Roman" w:hAnsi="Times New Roman" w:hint="default"/>
        <w:b/>
        <w:i w:val="0"/>
        <w:strike w:val="0"/>
        <w:color w:val="auto"/>
        <w:sz w:val="24"/>
      </w:rPr>
    </w:lvl>
    <w:lvl w:ilvl="1" w:tplc="89D2AD14">
      <w:start w:val="1"/>
      <w:numFmt w:val="lowerLetter"/>
      <w:lvlText w:val="%2)"/>
      <w:lvlJc w:val="left"/>
      <w:pPr>
        <w:ind w:left="7961" w:hanging="360"/>
      </w:pPr>
      <w:rPr>
        <w:rFonts w:hint="default"/>
        <w:b/>
        <w:color w:val="auto"/>
      </w:rPr>
    </w:lvl>
    <w:lvl w:ilvl="2" w:tplc="0418001B" w:tentative="1">
      <w:start w:val="1"/>
      <w:numFmt w:val="lowerRoman"/>
      <w:lvlText w:val="%3."/>
      <w:lvlJc w:val="right"/>
      <w:pPr>
        <w:ind w:left="8681" w:hanging="180"/>
      </w:pPr>
    </w:lvl>
    <w:lvl w:ilvl="3" w:tplc="0418000F" w:tentative="1">
      <w:start w:val="1"/>
      <w:numFmt w:val="decimal"/>
      <w:lvlText w:val="%4."/>
      <w:lvlJc w:val="left"/>
      <w:pPr>
        <w:ind w:left="9401" w:hanging="360"/>
      </w:pPr>
    </w:lvl>
    <w:lvl w:ilvl="4" w:tplc="04180019" w:tentative="1">
      <w:start w:val="1"/>
      <w:numFmt w:val="lowerLetter"/>
      <w:lvlText w:val="%5."/>
      <w:lvlJc w:val="left"/>
      <w:pPr>
        <w:ind w:left="10121" w:hanging="360"/>
      </w:pPr>
    </w:lvl>
    <w:lvl w:ilvl="5" w:tplc="0418001B" w:tentative="1">
      <w:start w:val="1"/>
      <w:numFmt w:val="lowerRoman"/>
      <w:lvlText w:val="%6."/>
      <w:lvlJc w:val="right"/>
      <w:pPr>
        <w:ind w:left="10841" w:hanging="180"/>
      </w:pPr>
    </w:lvl>
    <w:lvl w:ilvl="6" w:tplc="0418000F" w:tentative="1">
      <w:start w:val="1"/>
      <w:numFmt w:val="decimal"/>
      <w:lvlText w:val="%7."/>
      <w:lvlJc w:val="left"/>
      <w:pPr>
        <w:ind w:left="11561" w:hanging="360"/>
      </w:pPr>
    </w:lvl>
    <w:lvl w:ilvl="7" w:tplc="04180019" w:tentative="1">
      <w:start w:val="1"/>
      <w:numFmt w:val="lowerLetter"/>
      <w:lvlText w:val="%8."/>
      <w:lvlJc w:val="left"/>
      <w:pPr>
        <w:ind w:left="12281" w:hanging="360"/>
      </w:pPr>
    </w:lvl>
    <w:lvl w:ilvl="8" w:tplc="0418001B" w:tentative="1">
      <w:start w:val="1"/>
      <w:numFmt w:val="lowerRoman"/>
      <w:lvlText w:val="%9."/>
      <w:lvlJc w:val="right"/>
      <w:pPr>
        <w:ind w:left="13001" w:hanging="180"/>
      </w:pPr>
    </w:lvl>
  </w:abstractNum>
  <w:abstractNum w:abstractNumId="6" w15:restartNumberingAfterBreak="0">
    <w:nsid w:val="1CB32E8F"/>
    <w:multiLevelType w:val="hybridMultilevel"/>
    <w:tmpl w:val="5218B45E"/>
    <w:lvl w:ilvl="0" w:tplc="17BE5AB0">
      <w:start w:val="1"/>
      <w:numFmt w:val="lowerLetter"/>
      <w:lvlText w:val="%1)"/>
      <w:lvlJc w:val="left"/>
      <w:pPr>
        <w:ind w:left="780" w:hanging="360"/>
      </w:pPr>
      <w:rPr>
        <w:b/>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7" w15:restartNumberingAfterBreak="0">
    <w:nsid w:val="201D3AD0"/>
    <w:multiLevelType w:val="hybridMultilevel"/>
    <w:tmpl w:val="AFD03252"/>
    <w:lvl w:ilvl="0" w:tplc="05643CEC">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1C375C1"/>
    <w:multiLevelType w:val="hybridMultilevel"/>
    <w:tmpl w:val="5F12CCF0"/>
    <w:lvl w:ilvl="0" w:tplc="C388E6BC">
      <w:start w:val="2"/>
      <w:numFmt w:val="decimal"/>
      <w:lvlText w:val="(%1)"/>
      <w:lvlJc w:val="left"/>
      <w:pPr>
        <w:ind w:left="502" w:hanging="360"/>
      </w:pPr>
      <w:rPr>
        <w:rFonts w:hint="default"/>
        <w:b/>
      </w:rPr>
    </w:lvl>
    <w:lvl w:ilvl="1" w:tplc="04180019" w:tentative="1">
      <w:start w:val="1"/>
      <w:numFmt w:val="lowerLetter"/>
      <w:lvlText w:val="%2."/>
      <w:lvlJc w:val="left"/>
      <w:pPr>
        <w:ind w:left="1146" w:hanging="360"/>
      </w:pPr>
    </w:lvl>
    <w:lvl w:ilvl="2" w:tplc="0418001B" w:tentative="1">
      <w:start w:val="1"/>
      <w:numFmt w:val="lowerRoman"/>
      <w:lvlText w:val="%3."/>
      <w:lvlJc w:val="right"/>
      <w:pPr>
        <w:ind w:left="1866" w:hanging="180"/>
      </w:pPr>
    </w:lvl>
    <w:lvl w:ilvl="3" w:tplc="0418000F" w:tentative="1">
      <w:start w:val="1"/>
      <w:numFmt w:val="decimal"/>
      <w:lvlText w:val="%4."/>
      <w:lvlJc w:val="left"/>
      <w:pPr>
        <w:ind w:left="2586" w:hanging="360"/>
      </w:pPr>
    </w:lvl>
    <w:lvl w:ilvl="4" w:tplc="04180019" w:tentative="1">
      <w:start w:val="1"/>
      <w:numFmt w:val="lowerLetter"/>
      <w:lvlText w:val="%5."/>
      <w:lvlJc w:val="left"/>
      <w:pPr>
        <w:ind w:left="3306" w:hanging="360"/>
      </w:pPr>
    </w:lvl>
    <w:lvl w:ilvl="5" w:tplc="0418001B" w:tentative="1">
      <w:start w:val="1"/>
      <w:numFmt w:val="lowerRoman"/>
      <w:lvlText w:val="%6."/>
      <w:lvlJc w:val="right"/>
      <w:pPr>
        <w:ind w:left="4026" w:hanging="180"/>
      </w:pPr>
    </w:lvl>
    <w:lvl w:ilvl="6" w:tplc="0418000F" w:tentative="1">
      <w:start w:val="1"/>
      <w:numFmt w:val="decimal"/>
      <w:lvlText w:val="%7."/>
      <w:lvlJc w:val="left"/>
      <w:pPr>
        <w:ind w:left="4746" w:hanging="360"/>
      </w:pPr>
    </w:lvl>
    <w:lvl w:ilvl="7" w:tplc="04180019" w:tentative="1">
      <w:start w:val="1"/>
      <w:numFmt w:val="lowerLetter"/>
      <w:lvlText w:val="%8."/>
      <w:lvlJc w:val="left"/>
      <w:pPr>
        <w:ind w:left="5466" w:hanging="360"/>
      </w:pPr>
    </w:lvl>
    <w:lvl w:ilvl="8" w:tplc="0418001B" w:tentative="1">
      <w:start w:val="1"/>
      <w:numFmt w:val="lowerRoman"/>
      <w:lvlText w:val="%9."/>
      <w:lvlJc w:val="right"/>
      <w:pPr>
        <w:ind w:left="6186" w:hanging="180"/>
      </w:pPr>
    </w:lvl>
  </w:abstractNum>
  <w:abstractNum w:abstractNumId="9" w15:restartNumberingAfterBreak="0">
    <w:nsid w:val="246739B8"/>
    <w:multiLevelType w:val="hybridMultilevel"/>
    <w:tmpl w:val="0D6421CE"/>
    <w:lvl w:ilvl="0" w:tplc="89D2AD14">
      <w:start w:val="1"/>
      <w:numFmt w:val="lowerLetter"/>
      <w:lvlText w:val="%1)"/>
      <w:lvlJc w:val="left"/>
      <w:pPr>
        <w:ind w:left="720" w:hanging="360"/>
      </w:pPr>
      <w:rPr>
        <w:rFonts w:hint="default"/>
        <w:b/>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88E19BD"/>
    <w:multiLevelType w:val="hybridMultilevel"/>
    <w:tmpl w:val="54F003B8"/>
    <w:lvl w:ilvl="0" w:tplc="CEBEF28E">
      <w:start w:val="2"/>
      <w:numFmt w:val="decimal"/>
      <w:lvlText w:val="(%1)"/>
      <w:lvlJc w:val="left"/>
      <w:pPr>
        <w:ind w:left="720" w:hanging="360"/>
      </w:pPr>
      <w:rPr>
        <w:rFonts w:eastAsia="Verdana" w:hint="default"/>
        <w:b/>
      </w:rPr>
    </w:lvl>
    <w:lvl w:ilvl="1" w:tplc="BA5CFF7A">
      <w:start w:val="1"/>
      <w:numFmt w:val="lowerLetter"/>
      <w:lvlText w:val="%2)"/>
      <w:lvlJc w:val="left"/>
      <w:pPr>
        <w:ind w:left="1440" w:hanging="360"/>
      </w:pPr>
      <w:rPr>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7C702A2"/>
    <w:multiLevelType w:val="hybridMultilevel"/>
    <w:tmpl w:val="EF5E7410"/>
    <w:lvl w:ilvl="0" w:tplc="FAD68D8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A285B47"/>
    <w:multiLevelType w:val="hybridMultilevel"/>
    <w:tmpl w:val="5E009092"/>
    <w:lvl w:ilvl="0" w:tplc="BA5CFF7A">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D4654AC"/>
    <w:multiLevelType w:val="hybridMultilevel"/>
    <w:tmpl w:val="9654A3F4"/>
    <w:lvl w:ilvl="0" w:tplc="356CE7D4">
      <w:start w:val="2"/>
      <w:numFmt w:val="decimal"/>
      <w:lvlText w:val="(%1)"/>
      <w:lvlJc w:val="left"/>
      <w:pPr>
        <w:ind w:left="4046"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14" w15:restartNumberingAfterBreak="0">
    <w:nsid w:val="3DE077F0"/>
    <w:multiLevelType w:val="hybridMultilevel"/>
    <w:tmpl w:val="E152A53C"/>
    <w:lvl w:ilvl="0" w:tplc="0418001B">
      <w:start w:val="1"/>
      <w:numFmt w:val="lowerRoman"/>
      <w:lvlText w:val="%1."/>
      <w:lvlJc w:val="right"/>
      <w:pPr>
        <w:ind w:left="1440" w:hanging="360"/>
      </w:pPr>
    </w:lvl>
    <w:lvl w:ilvl="1" w:tplc="F3D0FD3A">
      <w:start w:val="1"/>
      <w:numFmt w:val="lowerRoman"/>
      <w:lvlText w:val="%2."/>
      <w:lvlJc w:val="right"/>
      <w:pPr>
        <w:ind w:left="2160" w:hanging="360"/>
      </w:pPr>
      <w:rPr>
        <w:b/>
      </w:rPr>
    </w:lvl>
    <w:lvl w:ilvl="2" w:tplc="733A17DA">
      <w:start w:val="1"/>
      <w:numFmt w:val="lowerLetter"/>
      <w:lvlText w:val="%3)"/>
      <w:lvlJc w:val="left"/>
      <w:pPr>
        <w:ind w:left="3060" w:hanging="360"/>
      </w:pPr>
      <w:rPr>
        <w:rFonts w:hint="default"/>
        <w:b/>
        <w:color w:val="000000" w:themeColor="text1"/>
      </w:rPr>
    </w:lvl>
    <w:lvl w:ilvl="3" w:tplc="9D96F37C">
      <w:start w:val="2"/>
      <w:numFmt w:val="decimal"/>
      <w:lvlText w:val="(%4)"/>
      <w:lvlJc w:val="left"/>
      <w:pPr>
        <w:ind w:left="3600" w:hanging="360"/>
      </w:pPr>
      <w:rPr>
        <w:rFonts w:hint="default"/>
        <w:b/>
        <w:color w:val="000000" w:themeColor="text1"/>
      </w:r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5" w15:restartNumberingAfterBreak="0">
    <w:nsid w:val="3EFF6E5C"/>
    <w:multiLevelType w:val="hybridMultilevel"/>
    <w:tmpl w:val="6882C2AC"/>
    <w:lvl w:ilvl="0" w:tplc="BF3C1A0C">
      <w:start w:val="2"/>
      <w:numFmt w:val="decimal"/>
      <w:lvlText w:val="(%1)"/>
      <w:lvlJc w:val="left"/>
      <w:pPr>
        <w:ind w:left="360" w:hanging="360"/>
      </w:pPr>
      <w:rPr>
        <w:rFonts w:hint="default"/>
        <w:b/>
      </w:rPr>
    </w:lvl>
    <w:lvl w:ilvl="1" w:tplc="04180019" w:tentative="1">
      <w:start w:val="1"/>
      <w:numFmt w:val="lowerLetter"/>
      <w:lvlText w:val="%2."/>
      <w:lvlJc w:val="left"/>
      <w:pPr>
        <w:ind w:left="8451" w:hanging="360"/>
      </w:pPr>
    </w:lvl>
    <w:lvl w:ilvl="2" w:tplc="0418001B" w:tentative="1">
      <w:start w:val="1"/>
      <w:numFmt w:val="lowerRoman"/>
      <w:lvlText w:val="%3."/>
      <w:lvlJc w:val="right"/>
      <w:pPr>
        <w:ind w:left="9171" w:hanging="180"/>
      </w:pPr>
    </w:lvl>
    <w:lvl w:ilvl="3" w:tplc="0418000F" w:tentative="1">
      <w:start w:val="1"/>
      <w:numFmt w:val="decimal"/>
      <w:lvlText w:val="%4."/>
      <w:lvlJc w:val="left"/>
      <w:pPr>
        <w:ind w:left="9891" w:hanging="360"/>
      </w:pPr>
    </w:lvl>
    <w:lvl w:ilvl="4" w:tplc="04180019" w:tentative="1">
      <w:start w:val="1"/>
      <w:numFmt w:val="lowerLetter"/>
      <w:lvlText w:val="%5."/>
      <w:lvlJc w:val="left"/>
      <w:pPr>
        <w:ind w:left="10611" w:hanging="360"/>
      </w:pPr>
    </w:lvl>
    <w:lvl w:ilvl="5" w:tplc="0418001B" w:tentative="1">
      <w:start w:val="1"/>
      <w:numFmt w:val="lowerRoman"/>
      <w:lvlText w:val="%6."/>
      <w:lvlJc w:val="right"/>
      <w:pPr>
        <w:ind w:left="11331" w:hanging="180"/>
      </w:pPr>
    </w:lvl>
    <w:lvl w:ilvl="6" w:tplc="0418000F" w:tentative="1">
      <w:start w:val="1"/>
      <w:numFmt w:val="decimal"/>
      <w:lvlText w:val="%7."/>
      <w:lvlJc w:val="left"/>
      <w:pPr>
        <w:ind w:left="12051" w:hanging="360"/>
      </w:pPr>
    </w:lvl>
    <w:lvl w:ilvl="7" w:tplc="04180019" w:tentative="1">
      <w:start w:val="1"/>
      <w:numFmt w:val="lowerLetter"/>
      <w:lvlText w:val="%8."/>
      <w:lvlJc w:val="left"/>
      <w:pPr>
        <w:ind w:left="12771" w:hanging="360"/>
      </w:pPr>
    </w:lvl>
    <w:lvl w:ilvl="8" w:tplc="0418001B" w:tentative="1">
      <w:start w:val="1"/>
      <w:numFmt w:val="lowerRoman"/>
      <w:lvlText w:val="%9."/>
      <w:lvlJc w:val="right"/>
      <w:pPr>
        <w:ind w:left="13491" w:hanging="180"/>
      </w:pPr>
    </w:lvl>
  </w:abstractNum>
  <w:abstractNum w:abstractNumId="16" w15:restartNumberingAfterBreak="0">
    <w:nsid w:val="3FF971F9"/>
    <w:multiLevelType w:val="hybridMultilevel"/>
    <w:tmpl w:val="16E4781C"/>
    <w:lvl w:ilvl="0" w:tplc="585C3A86">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77C2D3A"/>
    <w:multiLevelType w:val="hybridMultilevel"/>
    <w:tmpl w:val="DFA69430"/>
    <w:lvl w:ilvl="0" w:tplc="88A00D58">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7B7012F"/>
    <w:multiLevelType w:val="hybridMultilevel"/>
    <w:tmpl w:val="91D28DDC"/>
    <w:lvl w:ilvl="0" w:tplc="BA5CFF7A">
      <w:start w:val="1"/>
      <w:numFmt w:val="lowerLetter"/>
      <w:lvlText w:val="%1)"/>
      <w:lvlJc w:val="left"/>
      <w:pPr>
        <w:ind w:left="720" w:hanging="360"/>
      </w:pPr>
      <w:rPr>
        <w:b/>
      </w:rPr>
    </w:lvl>
    <w:lvl w:ilvl="1" w:tplc="CAC22924">
      <w:start w:val="1"/>
      <w:numFmt w:val="bullet"/>
      <w:lvlText w:val="-"/>
      <w:lvlJc w:val="left"/>
      <w:pPr>
        <w:ind w:left="1440" w:hanging="360"/>
      </w:pPr>
      <w:rPr>
        <w:rFonts w:ascii="Times New Roman" w:eastAsiaTheme="minorHAnsi" w:hAnsi="Times New Roman"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B8C0448"/>
    <w:multiLevelType w:val="hybridMultilevel"/>
    <w:tmpl w:val="1FC2BDE4"/>
    <w:lvl w:ilvl="0" w:tplc="8904DEE6">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C1F06C0"/>
    <w:multiLevelType w:val="hybridMultilevel"/>
    <w:tmpl w:val="047AFF8E"/>
    <w:lvl w:ilvl="0" w:tplc="78CA5EE0">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569008F2"/>
    <w:multiLevelType w:val="hybridMultilevel"/>
    <w:tmpl w:val="AFF4D40E"/>
    <w:lvl w:ilvl="0" w:tplc="89D2AD14">
      <w:start w:val="1"/>
      <w:numFmt w:val="lowerLetter"/>
      <w:lvlText w:val="%1)"/>
      <w:lvlJc w:val="left"/>
      <w:pPr>
        <w:ind w:left="1830" w:hanging="360"/>
      </w:pPr>
      <w:rPr>
        <w:rFonts w:hint="default"/>
        <w:b/>
        <w:color w:val="auto"/>
      </w:rPr>
    </w:lvl>
    <w:lvl w:ilvl="1" w:tplc="04180019" w:tentative="1">
      <w:start w:val="1"/>
      <w:numFmt w:val="lowerLetter"/>
      <w:lvlText w:val="%2."/>
      <w:lvlJc w:val="left"/>
      <w:pPr>
        <w:ind w:left="2550" w:hanging="360"/>
      </w:pPr>
    </w:lvl>
    <w:lvl w:ilvl="2" w:tplc="0418001B" w:tentative="1">
      <w:start w:val="1"/>
      <w:numFmt w:val="lowerRoman"/>
      <w:lvlText w:val="%3."/>
      <w:lvlJc w:val="right"/>
      <w:pPr>
        <w:ind w:left="3270" w:hanging="180"/>
      </w:pPr>
    </w:lvl>
    <w:lvl w:ilvl="3" w:tplc="0418000F" w:tentative="1">
      <w:start w:val="1"/>
      <w:numFmt w:val="decimal"/>
      <w:lvlText w:val="%4."/>
      <w:lvlJc w:val="left"/>
      <w:pPr>
        <w:ind w:left="3990" w:hanging="360"/>
      </w:pPr>
    </w:lvl>
    <w:lvl w:ilvl="4" w:tplc="04180019" w:tentative="1">
      <w:start w:val="1"/>
      <w:numFmt w:val="lowerLetter"/>
      <w:lvlText w:val="%5."/>
      <w:lvlJc w:val="left"/>
      <w:pPr>
        <w:ind w:left="4710" w:hanging="360"/>
      </w:pPr>
    </w:lvl>
    <w:lvl w:ilvl="5" w:tplc="0418001B" w:tentative="1">
      <w:start w:val="1"/>
      <w:numFmt w:val="lowerRoman"/>
      <w:lvlText w:val="%6."/>
      <w:lvlJc w:val="right"/>
      <w:pPr>
        <w:ind w:left="5430" w:hanging="180"/>
      </w:pPr>
    </w:lvl>
    <w:lvl w:ilvl="6" w:tplc="0418000F" w:tentative="1">
      <w:start w:val="1"/>
      <w:numFmt w:val="decimal"/>
      <w:lvlText w:val="%7."/>
      <w:lvlJc w:val="left"/>
      <w:pPr>
        <w:ind w:left="6150" w:hanging="360"/>
      </w:pPr>
    </w:lvl>
    <w:lvl w:ilvl="7" w:tplc="04180019" w:tentative="1">
      <w:start w:val="1"/>
      <w:numFmt w:val="lowerLetter"/>
      <w:lvlText w:val="%8."/>
      <w:lvlJc w:val="left"/>
      <w:pPr>
        <w:ind w:left="6870" w:hanging="360"/>
      </w:pPr>
    </w:lvl>
    <w:lvl w:ilvl="8" w:tplc="0418001B" w:tentative="1">
      <w:start w:val="1"/>
      <w:numFmt w:val="lowerRoman"/>
      <w:lvlText w:val="%9."/>
      <w:lvlJc w:val="right"/>
      <w:pPr>
        <w:ind w:left="7590" w:hanging="180"/>
      </w:pPr>
    </w:lvl>
  </w:abstractNum>
  <w:abstractNum w:abstractNumId="22" w15:restartNumberingAfterBreak="0">
    <w:nsid w:val="5C4478CD"/>
    <w:multiLevelType w:val="hybridMultilevel"/>
    <w:tmpl w:val="3B84ACF2"/>
    <w:lvl w:ilvl="0" w:tplc="04180017">
      <w:start w:val="1"/>
      <w:numFmt w:val="lowerLetter"/>
      <w:lvlText w:val="%1)"/>
      <w:lvlJc w:val="left"/>
      <w:pPr>
        <w:ind w:left="1440" w:hanging="360"/>
      </w:pPr>
    </w:lvl>
    <w:lvl w:ilvl="1" w:tplc="6CECF60E">
      <w:start w:val="1"/>
      <w:numFmt w:val="lowerLetter"/>
      <w:lvlText w:val="%2)"/>
      <w:lvlJc w:val="left"/>
      <w:pPr>
        <w:ind w:left="2160" w:hanging="360"/>
      </w:pPr>
      <w:rPr>
        <w:b/>
      </w:r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3" w15:restartNumberingAfterBreak="0">
    <w:nsid w:val="622319A4"/>
    <w:multiLevelType w:val="hybridMultilevel"/>
    <w:tmpl w:val="6E427588"/>
    <w:lvl w:ilvl="0" w:tplc="356CE7D4">
      <w:start w:val="2"/>
      <w:numFmt w:val="decimal"/>
      <w:lvlText w:val="(%1)"/>
      <w:lvlJc w:val="left"/>
      <w:pPr>
        <w:ind w:left="720" w:hanging="360"/>
      </w:pPr>
      <w:rPr>
        <w:rFonts w:hint="default"/>
        <w:b/>
      </w:rPr>
    </w:lvl>
    <w:lvl w:ilvl="1" w:tplc="59F45E22">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B917308"/>
    <w:multiLevelType w:val="hybridMultilevel"/>
    <w:tmpl w:val="8F2E5D1A"/>
    <w:lvl w:ilvl="0" w:tplc="04BE373C">
      <w:start w:val="1"/>
      <w:numFmt w:val="lowerLetter"/>
      <w:lvlText w:val="%1)"/>
      <w:lvlJc w:val="left"/>
      <w:pPr>
        <w:ind w:left="8584" w:hanging="360"/>
      </w:pPr>
      <w:rPr>
        <w:b/>
      </w:rPr>
    </w:lvl>
    <w:lvl w:ilvl="1" w:tplc="04180019" w:tentative="1">
      <w:start w:val="1"/>
      <w:numFmt w:val="lowerLetter"/>
      <w:lvlText w:val="%2."/>
      <w:lvlJc w:val="left"/>
      <w:pPr>
        <w:ind w:left="9304" w:hanging="360"/>
      </w:pPr>
    </w:lvl>
    <w:lvl w:ilvl="2" w:tplc="0418001B" w:tentative="1">
      <w:start w:val="1"/>
      <w:numFmt w:val="lowerRoman"/>
      <w:lvlText w:val="%3."/>
      <w:lvlJc w:val="right"/>
      <w:pPr>
        <w:ind w:left="10024" w:hanging="180"/>
      </w:pPr>
    </w:lvl>
    <w:lvl w:ilvl="3" w:tplc="0418000F" w:tentative="1">
      <w:start w:val="1"/>
      <w:numFmt w:val="decimal"/>
      <w:lvlText w:val="%4."/>
      <w:lvlJc w:val="left"/>
      <w:pPr>
        <w:ind w:left="10744" w:hanging="360"/>
      </w:pPr>
    </w:lvl>
    <w:lvl w:ilvl="4" w:tplc="04180019" w:tentative="1">
      <w:start w:val="1"/>
      <w:numFmt w:val="lowerLetter"/>
      <w:lvlText w:val="%5."/>
      <w:lvlJc w:val="left"/>
      <w:pPr>
        <w:ind w:left="11464" w:hanging="360"/>
      </w:pPr>
    </w:lvl>
    <w:lvl w:ilvl="5" w:tplc="0418001B" w:tentative="1">
      <w:start w:val="1"/>
      <w:numFmt w:val="lowerRoman"/>
      <w:lvlText w:val="%6."/>
      <w:lvlJc w:val="right"/>
      <w:pPr>
        <w:ind w:left="12184" w:hanging="180"/>
      </w:pPr>
    </w:lvl>
    <w:lvl w:ilvl="6" w:tplc="0418000F" w:tentative="1">
      <w:start w:val="1"/>
      <w:numFmt w:val="decimal"/>
      <w:lvlText w:val="%7."/>
      <w:lvlJc w:val="left"/>
      <w:pPr>
        <w:ind w:left="12904" w:hanging="360"/>
      </w:pPr>
    </w:lvl>
    <w:lvl w:ilvl="7" w:tplc="04180019" w:tentative="1">
      <w:start w:val="1"/>
      <w:numFmt w:val="lowerLetter"/>
      <w:lvlText w:val="%8."/>
      <w:lvlJc w:val="left"/>
      <w:pPr>
        <w:ind w:left="13624" w:hanging="360"/>
      </w:pPr>
    </w:lvl>
    <w:lvl w:ilvl="8" w:tplc="0418001B" w:tentative="1">
      <w:start w:val="1"/>
      <w:numFmt w:val="lowerRoman"/>
      <w:lvlText w:val="%9."/>
      <w:lvlJc w:val="right"/>
      <w:pPr>
        <w:ind w:left="14344" w:hanging="180"/>
      </w:pPr>
    </w:lvl>
  </w:abstractNum>
  <w:abstractNum w:abstractNumId="25" w15:restartNumberingAfterBreak="0">
    <w:nsid w:val="70316071"/>
    <w:multiLevelType w:val="hybridMultilevel"/>
    <w:tmpl w:val="24E81DB2"/>
    <w:lvl w:ilvl="0" w:tplc="88C0A7BC">
      <w:start w:val="1"/>
      <w:numFmt w:val="decimal"/>
      <w:lvlText w:val="%1."/>
      <w:lvlJc w:val="left"/>
      <w:pPr>
        <w:ind w:left="8157" w:hanging="360"/>
      </w:pPr>
      <w:rPr>
        <w:rFonts w:hint="default"/>
        <w:b/>
        <w:color w:val="000000" w:themeColor="text1"/>
      </w:rPr>
    </w:lvl>
    <w:lvl w:ilvl="1" w:tplc="04180019" w:tentative="1">
      <w:start w:val="1"/>
      <w:numFmt w:val="lowerLetter"/>
      <w:lvlText w:val="%2."/>
      <w:lvlJc w:val="left"/>
      <w:pPr>
        <w:ind w:left="1223" w:hanging="360"/>
      </w:pPr>
    </w:lvl>
    <w:lvl w:ilvl="2" w:tplc="0418001B" w:tentative="1">
      <w:start w:val="1"/>
      <w:numFmt w:val="lowerRoman"/>
      <w:lvlText w:val="%3."/>
      <w:lvlJc w:val="right"/>
      <w:pPr>
        <w:ind w:left="1943" w:hanging="180"/>
      </w:pPr>
    </w:lvl>
    <w:lvl w:ilvl="3" w:tplc="0418000F" w:tentative="1">
      <w:start w:val="1"/>
      <w:numFmt w:val="decimal"/>
      <w:lvlText w:val="%4."/>
      <w:lvlJc w:val="left"/>
      <w:pPr>
        <w:ind w:left="2663" w:hanging="360"/>
      </w:pPr>
    </w:lvl>
    <w:lvl w:ilvl="4" w:tplc="04180019" w:tentative="1">
      <w:start w:val="1"/>
      <w:numFmt w:val="lowerLetter"/>
      <w:lvlText w:val="%5."/>
      <w:lvlJc w:val="left"/>
      <w:pPr>
        <w:ind w:left="3383" w:hanging="360"/>
      </w:pPr>
    </w:lvl>
    <w:lvl w:ilvl="5" w:tplc="0418001B" w:tentative="1">
      <w:start w:val="1"/>
      <w:numFmt w:val="lowerRoman"/>
      <w:lvlText w:val="%6."/>
      <w:lvlJc w:val="right"/>
      <w:pPr>
        <w:ind w:left="4103" w:hanging="180"/>
      </w:pPr>
    </w:lvl>
    <w:lvl w:ilvl="6" w:tplc="0418000F" w:tentative="1">
      <w:start w:val="1"/>
      <w:numFmt w:val="decimal"/>
      <w:lvlText w:val="%7."/>
      <w:lvlJc w:val="left"/>
      <w:pPr>
        <w:ind w:left="4823" w:hanging="360"/>
      </w:pPr>
    </w:lvl>
    <w:lvl w:ilvl="7" w:tplc="04180019" w:tentative="1">
      <w:start w:val="1"/>
      <w:numFmt w:val="lowerLetter"/>
      <w:lvlText w:val="%8."/>
      <w:lvlJc w:val="left"/>
      <w:pPr>
        <w:ind w:left="5543" w:hanging="360"/>
      </w:pPr>
    </w:lvl>
    <w:lvl w:ilvl="8" w:tplc="0418001B" w:tentative="1">
      <w:start w:val="1"/>
      <w:numFmt w:val="lowerRoman"/>
      <w:lvlText w:val="%9."/>
      <w:lvlJc w:val="right"/>
      <w:pPr>
        <w:ind w:left="6263" w:hanging="180"/>
      </w:pPr>
    </w:lvl>
  </w:abstractNum>
  <w:abstractNum w:abstractNumId="26" w15:restartNumberingAfterBreak="0">
    <w:nsid w:val="7231019C"/>
    <w:multiLevelType w:val="hybridMultilevel"/>
    <w:tmpl w:val="9654A3F4"/>
    <w:lvl w:ilvl="0" w:tplc="356CE7D4">
      <w:start w:val="2"/>
      <w:numFmt w:val="decimal"/>
      <w:lvlText w:val="(%1)"/>
      <w:lvlJc w:val="left"/>
      <w:pPr>
        <w:ind w:left="4046" w:hanging="360"/>
      </w:pPr>
      <w:rPr>
        <w:rFonts w:hint="default"/>
        <w:b/>
      </w:rPr>
    </w:lvl>
    <w:lvl w:ilvl="1" w:tplc="04180019" w:tentative="1">
      <w:start w:val="1"/>
      <w:numFmt w:val="lowerLetter"/>
      <w:lvlText w:val="%2."/>
      <w:lvlJc w:val="left"/>
      <w:pPr>
        <w:ind w:left="1441" w:hanging="360"/>
      </w:pPr>
    </w:lvl>
    <w:lvl w:ilvl="2" w:tplc="0418001B" w:tentative="1">
      <w:start w:val="1"/>
      <w:numFmt w:val="lowerRoman"/>
      <w:lvlText w:val="%3."/>
      <w:lvlJc w:val="right"/>
      <w:pPr>
        <w:ind w:left="2161" w:hanging="180"/>
      </w:pPr>
    </w:lvl>
    <w:lvl w:ilvl="3" w:tplc="0418000F" w:tentative="1">
      <w:start w:val="1"/>
      <w:numFmt w:val="decimal"/>
      <w:lvlText w:val="%4."/>
      <w:lvlJc w:val="left"/>
      <w:pPr>
        <w:ind w:left="2881" w:hanging="360"/>
      </w:pPr>
    </w:lvl>
    <w:lvl w:ilvl="4" w:tplc="04180019" w:tentative="1">
      <w:start w:val="1"/>
      <w:numFmt w:val="lowerLetter"/>
      <w:lvlText w:val="%5."/>
      <w:lvlJc w:val="left"/>
      <w:pPr>
        <w:ind w:left="3601" w:hanging="360"/>
      </w:pPr>
    </w:lvl>
    <w:lvl w:ilvl="5" w:tplc="0418001B" w:tentative="1">
      <w:start w:val="1"/>
      <w:numFmt w:val="lowerRoman"/>
      <w:lvlText w:val="%6."/>
      <w:lvlJc w:val="right"/>
      <w:pPr>
        <w:ind w:left="4321" w:hanging="180"/>
      </w:pPr>
    </w:lvl>
    <w:lvl w:ilvl="6" w:tplc="0418000F" w:tentative="1">
      <w:start w:val="1"/>
      <w:numFmt w:val="decimal"/>
      <w:lvlText w:val="%7."/>
      <w:lvlJc w:val="left"/>
      <w:pPr>
        <w:ind w:left="5041" w:hanging="360"/>
      </w:pPr>
    </w:lvl>
    <w:lvl w:ilvl="7" w:tplc="04180019" w:tentative="1">
      <w:start w:val="1"/>
      <w:numFmt w:val="lowerLetter"/>
      <w:lvlText w:val="%8."/>
      <w:lvlJc w:val="left"/>
      <w:pPr>
        <w:ind w:left="5761" w:hanging="360"/>
      </w:pPr>
    </w:lvl>
    <w:lvl w:ilvl="8" w:tplc="0418001B" w:tentative="1">
      <w:start w:val="1"/>
      <w:numFmt w:val="lowerRoman"/>
      <w:lvlText w:val="%9."/>
      <w:lvlJc w:val="right"/>
      <w:pPr>
        <w:ind w:left="6481" w:hanging="180"/>
      </w:pPr>
    </w:lvl>
  </w:abstractNum>
  <w:abstractNum w:abstractNumId="27" w15:restartNumberingAfterBreak="0">
    <w:nsid w:val="76892B65"/>
    <w:multiLevelType w:val="hybridMultilevel"/>
    <w:tmpl w:val="3A6CC96C"/>
    <w:lvl w:ilvl="0" w:tplc="A72E2C54">
      <w:start w:val="1"/>
      <w:numFmt w:val="lowerLetter"/>
      <w:lvlText w:val="%1)"/>
      <w:lvlJc w:val="left"/>
      <w:pPr>
        <w:ind w:left="4755" w:hanging="360"/>
      </w:pPr>
      <w:rPr>
        <w:b/>
        <w:bCs/>
      </w:rPr>
    </w:lvl>
    <w:lvl w:ilvl="1" w:tplc="04090019">
      <w:start w:val="1"/>
      <w:numFmt w:val="lowerLetter"/>
      <w:lvlText w:val="%2."/>
      <w:lvlJc w:val="left"/>
      <w:pPr>
        <w:ind w:left="5475" w:hanging="360"/>
      </w:pPr>
    </w:lvl>
    <w:lvl w:ilvl="2" w:tplc="0409001B" w:tentative="1">
      <w:start w:val="1"/>
      <w:numFmt w:val="lowerRoman"/>
      <w:lvlText w:val="%3."/>
      <w:lvlJc w:val="right"/>
      <w:pPr>
        <w:ind w:left="6195" w:hanging="180"/>
      </w:pPr>
    </w:lvl>
    <w:lvl w:ilvl="3" w:tplc="0409000F" w:tentative="1">
      <w:start w:val="1"/>
      <w:numFmt w:val="decimal"/>
      <w:lvlText w:val="%4."/>
      <w:lvlJc w:val="left"/>
      <w:pPr>
        <w:ind w:left="6915" w:hanging="360"/>
      </w:pPr>
    </w:lvl>
    <w:lvl w:ilvl="4" w:tplc="04090019" w:tentative="1">
      <w:start w:val="1"/>
      <w:numFmt w:val="lowerLetter"/>
      <w:lvlText w:val="%5."/>
      <w:lvlJc w:val="left"/>
      <w:pPr>
        <w:ind w:left="7635" w:hanging="360"/>
      </w:pPr>
    </w:lvl>
    <w:lvl w:ilvl="5" w:tplc="0409001B" w:tentative="1">
      <w:start w:val="1"/>
      <w:numFmt w:val="lowerRoman"/>
      <w:lvlText w:val="%6."/>
      <w:lvlJc w:val="right"/>
      <w:pPr>
        <w:ind w:left="8355" w:hanging="180"/>
      </w:pPr>
    </w:lvl>
    <w:lvl w:ilvl="6" w:tplc="0409000F" w:tentative="1">
      <w:start w:val="1"/>
      <w:numFmt w:val="decimal"/>
      <w:lvlText w:val="%7."/>
      <w:lvlJc w:val="left"/>
      <w:pPr>
        <w:ind w:left="9075" w:hanging="360"/>
      </w:pPr>
    </w:lvl>
    <w:lvl w:ilvl="7" w:tplc="04090019" w:tentative="1">
      <w:start w:val="1"/>
      <w:numFmt w:val="lowerLetter"/>
      <w:lvlText w:val="%8."/>
      <w:lvlJc w:val="left"/>
      <w:pPr>
        <w:ind w:left="9795" w:hanging="360"/>
      </w:pPr>
    </w:lvl>
    <w:lvl w:ilvl="8" w:tplc="0409001B" w:tentative="1">
      <w:start w:val="1"/>
      <w:numFmt w:val="lowerRoman"/>
      <w:lvlText w:val="%9."/>
      <w:lvlJc w:val="right"/>
      <w:pPr>
        <w:ind w:left="10515" w:hanging="180"/>
      </w:pPr>
    </w:lvl>
  </w:abstractNum>
  <w:abstractNum w:abstractNumId="28" w15:restartNumberingAfterBreak="0">
    <w:nsid w:val="7E5D0C4F"/>
    <w:multiLevelType w:val="hybridMultilevel"/>
    <w:tmpl w:val="DB7A8210"/>
    <w:lvl w:ilvl="0" w:tplc="BA5CFF7A">
      <w:start w:val="1"/>
      <w:numFmt w:val="lowerLetter"/>
      <w:lvlText w:val="%1)"/>
      <w:lvlJc w:val="left"/>
      <w:pPr>
        <w:ind w:left="720" w:hanging="360"/>
      </w:pPr>
      <w:rPr>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5"/>
  </w:num>
  <w:num w:numId="2">
    <w:abstractNumId w:val="26"/>
  </w:num>
  <w:num w:numId="3">
    <w:abstractNumId w:val="18"/>
  </w:num>
  <w:num w:numId="4">
    <w:abstractNumId w:val="0"/>
  </w:num>
  <w:num w:numId="5">
    <w:abstractNumId w:val="14"/>
  </w:num>
  <w:num w:numId="6">
    <w:abstractNumId w:val="27"/>
  </w:num>
  <w:num w:numId="7">
    <w:abstractNumId w:val="15"/>
  </w:num>
  <w:num w:numId="8">
    <w:abstractNumId w:val="5"/>
  </w:num>
  <w:num w:numId="9">
    <w:abstractNumId w:val="3"/>
  </w:num>
  <w:num w:numId="10">
    <w:abstractNumId w:val="6"/>
  </w:num>
  <w:num w:numId="11">
    <w:abstractNumId w:val="8"/>
  </w:num>
  <w:num w:numId="12">
    <w:abstractNumId w:val="1"/>
  </w:num>
  <w:num w:numId="13">
    <w:abstractNumId w:val="11"/>
  </w:num>
  <w:num w:numId="14">
    <w:abstractNumId w:val="4"/>
  </w:num>
  <w:num w:numId="15">
    <w:abstractNumId w:val="12"/>
  </w:num>
  <w:num w:numId="16">
    <w:abstractNumId w:val="16"/>
  </w:num>
  <w:num w:numId="17">
    <w:abstractNumId w:val="2"/>
  </w:num>
  <w:num w:numId="18">
    <w:abstractNumId w:val="22"/>
  </w:num>
  <w:num w:numId="19">
    <w:abstractNumId w:val="19"/>
  </w:num>
  <w:num w:numId="20">
    <w:abstractNumId w:val="24"/>
  </w:num>
  <w:num w:numId="21">
    <w:abstractNumId w:val="7"/>
  </w:num>
  <w:num w:numId="22">
    <w:abstractNumId w:val="23"/>
  </w:num>
  <w:num w:numId="23">
    <w:abstractNumId w:val="17"/>
  </w:num>
  <w:num w:numId="24">
    <w:abstractNumId w:val="10"/>
  </w:num>
  <w:num w:numId="25">
    <w:abstractNumId w:val="20"/>
  </w:num>
  <w:num w:numId="26">
    <w:abstractNumId w:val="9"/>
  </w:num>
  <w:num w:numId="27">
    <w:abstractNumId w:val="21"/>
  </w:num>
  <w:num w:numId="28">
    <w:abstractNumId w:val="13"/>
  </w:num>
  <w:num w:numId="29">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28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AD2"/>
    <w:rsid w:val="0000131C"/>
    <w:rsid w:val="0000161E"/>
    <w:rsid w:val="00001D9D"/>
    <w:rsid w:val="00002823"/>
    <w:rsid w:val="00004533"/>
    <w:rsid w:val="00004A5D"/>
    <w:rsid w:val="00005E29"/>
    <w:rsid w:val="00011A49"/>
    <w:rsid w:val="00011F0E"/>
    <w:rsid w:val="00015A61"/>
    <w:rsid w:val="00020163"/>
    <w:rsid w:val="00020A01"/>
    <w:rsid w:val="00021877"/>
    <w:rsid w:val="00021DB5"/>
    <w:rsid w:val="00022DDB"/>
    <w:rsid w:val="0002308B"/>
    <w:rsid w:val="00025B1C"/>
    <w:rsid w:val="000268E2"/>
    <w:rsid w:val="00032115"/>
    <w:rsid w:val="00032FD4"/>
    <w:rsid w:val="000344DC"/>
    <w:rsid w:val="0003570A"/>
    <w:rsid w:val="00035C61"/>
    <w:rsid w:val="000361F5"/>
    <w:rsid w:val="000373D3"/>
    <w:rsid w:val="00041033"/>
    <w:rsid w:val="00042F9A"/>
    <w:rsid w:val="00043439"/>
    <w:rsid w:val="00047D08"/>
    <w:rsid w:val="00051541"/>
    <w:rsid w:val="00051E98"/>
    <w:rsid w:val="000529C1"/>
    <w:rsid w:val="00052EBC"/>
    <w:rsid w:val="00052F84"/>
    <w:rsid w:val="000553AB"/>
    <w:rsid w:val="000554A1"/>
    <w:rsid w:val="00055F86"/>
    <w:rsid w:val="000565F0"/>
    <w:rsid w:val="000570CE"/>
    <w:rsid w:val="00057B1B"/>
    <w:rsid w:val="00060BD2"/>
    <w:rsid w:val="00064FD6"/>
    <w:rsid w:val="00066172"/>
    <w:rsid w:val="000700CB"/>
    <w:rsid w:val="000702C9"/>
    <w:rsid w:val="00070F9C"/>
    <w:rsid w:val="000711E4"/>
    <w:rsid w:val="00074EEF"/>
    <w:rsid w:val="000753E5"/>
    <w:rsid w:val="00077A25"/>
    <w:rsid w:val="00080DB4"/>
    <w:rsid w:val="000810F4"/>
    <w:rsid w:val="000817BA"/>
    <w:rsid w:val="000840DF"/>
    <w:rsid w:val="00084410"/>
    <w:rsid w:val="00085518"/>
    <w:rsid w:val="00085E45"/>
    <w:rsid w:val="00086EE6"/>
    <w:rsid w:val="0009106A"/>
    <w:rsid w:val="00092C32"/>
    <w:rsid w:val="000933FC"/>
    <w:rsid w:val="00093D9F"/>
    <w:rsid w:val="00094E2D"/>
    <w:rsid w:val="00096680"/>
    <w:rsid w:val="00096D93"/>
    <w:rsid w:val="00097D7B"/>
    <w:rsid w:val="000A0E14"/>
    <w:rsid w:val="000A19EE"/>
    <w:rsid w:val="000A2C67"/>
    <w:rsid w:val="000A3506"/>
    <w:rsid w:val="000A3E65"/>
    <w:rsid w:val="000A4AC1"/>
    <w:rsid w:val="000A6EA0"/>
    <w:rsid w:val="000A782A"/>
    <w:rsid w:val="000B0F7F"/>
    <w:rsid w:val="000B1555"/>
    <w:rsid w:val="000B64CC"/>
    <w:rsid w:val="000C03B9"/>
    <w:rsid w:val="000C082C"/>
    <w:rsid w:val="000C389F"/>
    <w:rsid w:val="000C46D0"/>
    <w:rsid w:val="000C76F2"/>
    <w:rsid w:val="000D0966"/>
    <w:rsid w:val="000D0B63"/>
    <w:rsid w:val="000D1875"/>
    <w:rsid w:val="000D3EF8"/>
    <w:rsid w:val="000D4120"/>
    <w:rsid w:val="000D4B55"/>
    <w:rsid w:val="000D56A4"/>
    <w:rsid w:val="000D5894"/>
    <w:rsid w:val="000D6543"/>
    <w:rsid w:val="000E1689"/>
    <w:rsid w:val="000E1E6F"/>
    <w:rsid w:val="000E3169"/>
    <w:rsid w:val="000E357F"/>
    <w:rsid w:val="000E661D"/>
    <w:rsid w:val="000E784D"/>
    <w:rsid w:val="000F0A56"/>
    <w:rsid w:val="000F1720"/>
    <w:rsid w:val="000F1FCC"/>
    <w:rsid w:val="000F27F2"/>
    <w:rsid w:val="000F2DEF"/>
    <w:rsid w:val="000F3086"/>
    <w:rsid w:val="000F36DF"/>
    <w:rsid w:val="000F68E5"/>
    <w:rsid w:val="000F6F65"/>
    <w:rsid w:val="00101BAB"/>
    <w:rsid w:val="0010274C"/>
    <w:rsid w:val="00102DE0"/>
    <w:rsid w:val="00103F16"/>
    <w:rsid w:val="001046E4"/>
    <w:rsid w:val="001109E4"/>
    <w:rsid w:val="001115EB"/>
    <w:rsid w:val="0011247E"/>
    <w:rsid w:val="00112865"/>
    <w:rsid w:val="00116CDC"/>
    <w:rsid w:val="00117159"/>
    <w:rsid w:val="0012141C"/>
    <w:rsid w:val="00122785"/>
    <w:rsid w:val="00122EE3"/>
    <w:rsid w:val="00124C31"/>
    <w:rsid w:val="00125001"/>
    <w:rsid w:val="00125330"/>
    <w:rsid w:val="001264DA"/>
    <w:rsid w:val="00126C19"/>
    <w:rsid w:val="00126E85"/>
    <w:rsid w:val="0013018D"/>
    <w:rsid w:val="001315B7"/>
    <w:rsid w:val="0013199A"/>
    <w:rsid w:val="00135BD0"/>
    <w:rsid w:val="001369A9"/>
    <w:rsid w:val="001373B1"/>
    <w:rsid w:val="001407E2"/>
    <w:rsid w:val="001418BA"/>
    <w:rsid w:val="0014299B"/>
    <w:rsid w:val="0014569D"/>
    <w:rsid w:val="001474F4"/>
    <w:rsid w:val="00150E71"/>
    <w:rsid w:val="00151E57"/>
    <w:rsid w:val="00152CB9"/>
    <w:rsid w:val="00153595"/>
    <w:rsid w:val="00153BBB"/>
    <w:rsid w:val="00154AD2"/>
    <w:rsid w:val="00154AD9"/>
    <w:rsid w:val="00155C58"/>
    <w:rsid w:val="00156838"/>
    <w:rsid w:val="00156929"/>
    <w:rsid w:val="001569F4"/>
    <w:rsid w:val="00160350"/>
    <w:rsid w:val="0016389E"/>
    <w:rsid w:val="00163B23"/>
    <w:rsid w:val="00164874"/>
    <w:rsid w:val="001654F9"/>
    <w:rsid w:val="0016732A"/>
    <w:rsid w:val="00167A2E"/>
    <w:rsid w:val="0017057C"/>
    <w:rsid w:val="00170778"/>
    <w:rsid w:val="001721A3"/>
    <w:rsid w:val="00176472"/>
    <w:rsid w:val="001773A2"/>
    <w:rsid w:val="001805AF"/>
    <w:rsid w:val="0018126D"/>
    <w:rsid w:val="001830A3"/>
    <w:rsid w:val="00185AAD"/>
    <w:rsid w:val="00185FD5"/>
    <w:rsid w:val="00186E04"/>
    <w:rsid w:val="0018737F"/>
    <w:rsid w:val="00187571"/>
    <w:rsid w:val="001900CB"/>
    <w:rsid w:val="00190AC0"/>
    <w:rsid w:val="00191130"/>
    <w:rsid w:val="00191C62"/>
    <w:rsid w:val="0019216D"/>
    <w:rsid w:val="001960C6"/>
    <w:rsid w:val="001A1B9E"/>
    <w:rsid w:val="001B3308"/>
    <w:rsid w:val="001B46B6"/>
    <w:rsid w:val="001B49DE"/>
    <w:rsid w:val="001B529F"/>
    <w:rsid w:val="001B588A"/>
    <w:rsid w:val="001B770A"/>
    <w:rsid w:val="001C1053"/>
    <w:rsid w:val="001C180D"/>
    <w:rsid w:val="001C298D"/>
    <w:rsid w:val="001C3602"/>
    <w:rsid w:val="001C4B35"/>
    <w:rsid w:val="001C5C47"/>
    <w:rsid w:val="001C6103"/>
    <w:rsid w:val="001C6A70"/>
    <w:rsid w:val="001C7856"/>
    <w:rsid w:val="001D0E92"/>
    <w:rsid w:val="001D1D17"/>
    <w:rsid w:val="001D2386"/>
    <w:rsid w:val="001E0C24"/>
    <w:rsid w:val="001E1838"/>
    <w:rsid w:val="001E4784"/>
    <w:rsid w:val="001E4CC6"/>
    <w:rsid w:val="001E4EB6"/>
    <w:rsid w:val="001E54FF"/>
    <w:rsid w:val="001F0C03"/>
    <w:rsid w:val="001F1B43"/>
    <w:rsid w:val="001F2807"/>
    <w:rsid w:val="001F5874"/>
    <w:rsid w:val="001F66DD"/>
    <w:rsid w:val="001F6903"/>
    <w:rsid w:val="00200440"/>
    <w:rsid w:val="00201298"/>
    <w:rsid w:val="00201AF2"/>
    <w:rsid w:val="002025C0"/>
    <w:rsid w:val="00202E10"/>
    <w:rsid w:val="00204B42"/>
    <w:rsid w:val="00205A25"/>
    <w:rsid w:val="00206A05"/>
    <w:rsid w:val="002113D4"/>
    <w:rsid w:val="00211450"/>
    <w:rsid w:val="00216913"/>
    <w:rsid w:val="00217446"/>
    <w:rsid w:val="00217BEE"/>
    <w:rsid w:val="00217D1C"/>
    <w:rsid w:val="002217A6"/>
    <w:rsid w:val="0022402C"/>
    <w:rsid w:val="002263CB"/>
    <w:rsid w:val="002307E9"/>
    <w:rsid w:val="002312B5"/>
    <w:rsid w:val="00232154"/>
    <w:rsid w:val="002330EA"/>
    <w:rsid w:val="002370C1"/>
    <w:rsid w:val="00241E4C"/>
    <w:rsid w:val="002441A3"/>
    <w:rsid w:val="00245501"/>
    <w:rsid w:val="002465B0"/>
    <w:rsid w:val="00246B6C"/>
    <w:rsid w:val="0024732F"/>
    <w:rsid w:val="002474C3"/>
    <w:rsid w:val="00250E00"/>
    <w:rsid w:val="002535A6"/>
    <w:rsid w:val="002555A9"/>
    <w:rsid w:val="00256407"/>
    <w:rsid w:val="0025659E"/>
    <w:rsid w:val="00256DC6"/>
    <w:rsid w:val="002576A1"/>
    <w:rsid w:val="00260840"/>
    <w:rsid w:val="00261220"/>
    <w:rsid w:val="00261BC2"/>
    <w:rsid w:val="00263167"/>
    <w:rsid w:val="00263409"/>
    <w:rsid w:val="00270673"/>
    <w:rsid w:val="00272A68"/>
    <w:rsid w:val="00274E98"/>
    <w:rsid w:val="0027504A"/>
    <w:rsid w:val="00275640"/>
    <w:rsid w:val="00275B01"/>
    <w:rsid w:val="002765BE"/>
    <w:rsid w:val="002771D5"/>
    <w:rsid w:val="002779B6"/>
    <w:rsid w:val="00281B8D"/>
    <w:rsid w:val="00284C6C"/>
    <w:rsid w:val="00284DF2"/>
    <w:rsid w:val="00287353"/>
    <w:rsid w:val="00287488"/>
    <w:rsid w:val="002879FE"/>
    <w:rsid w:val="00287E2C"/>
    <w:rsid w:val="00291652"/>
    <w:rsid w:val="00291C02"/>
    <w:rsid w:val="00295A23"/>
    <w:rsid w:val="00296313"/>
    <w:rsid w:val="00296CEA"/>
    <w:rsid w:val="0029746B"/>
    <w:rsid w:val="002A317E"/>
    <w:rsid w:val="002A3CBA"/>
    <w:rsid w:val="002A45E3"/>
    <w:rsid w:val="002A4ADA"/>
    <w:rsid w:val="002A7C18"/>
    <w:rsid w:val="002B10CE"/>
    <w:rsid w:val="002B2532"/>
    <w:rsid w:val="002B290E"/>
    <w:rsid w:val="002B309F"/>
    <w:rsid w:val="002B415D"/>
    <w:rsid w:val="002B4F44"/>
    <w:rsid w:val="002B6DBE"/>
    <w:rsid w:val="002B75EB"/>
    <w:rsid w:val="002C0C3A"/>
    <w:rsid w:val="002C2289"/>
    <w:rsid w:val="002C28A8"/>
    <w:rsid w:val="002C36C1"/>
    <w:rsid w:val="002C4089"/>
    <w:rsid w:val="002C452B"/>
    <w:rsid w:val="002C4EC0"/>
    <w:rsid w:val="002D032E"/>
    <w:rsid w:val="002D205E"/>
    <w:rsid w:val="002D280F"/>
    <w:rsid w:val="002D4ED5"/>
    <w:rsid w:val="002D5D02"/>
    <w:rsid w:val="002D6D74"/>
    <w:rsid w:val="002D7BFE"/>
    <w:rsid w:val="002E077A"/>
    <w:rsid w:val="002E0CFA"/>
    <w:rsid w:val="002E1606"/>
    <w:rsid w:val="002E30AD"/>
    <w:rsid w:val="002E35CD"/>
    <w:rsid w:val="002E727F"/>
    <w:rsid w:val="002E7CE4"/>
    <w:rsid w:val="002F00C5"/>
    <w:rsid w:val="002F0662"/>
    <w:rsid w:val="002F16BB"/>
    <w:rsid w:val="002F1C78"/>
    <w:rsid w:val="002F3672"/>
    <w:rsid w:val="002F3D80"/>
    <w:rsid w:val="002F4FB1"/>
    <w:rsid w:val="002F6CA9"/>
    <w:rsid w:val="00301F64"/>
    <w:rsid w:val="00302175"/>
    <w:rsid w:val="0030230A"/>
    <w:rsid w:val="00302548"/>
    <w:rsid w:val="00302B85"/>
    <w:rsid w:val="003032D9"/>
    <w:rsid w:val="00303DB4"/>
    <w:rsid w:val="003053A1"/>
    <w:rsid w:val="0030705D"/>
    <w:rsid w:val="00307562"/>
    <w:rsid w:val="00307F2D"/>
    <w:rsid w:val="00310BCE"/>
    <w:rsid w:val="00311E68"/>
    <w:rsid w:val="003158BE"/>
    <w:rsid w:val="0031675F"/>
    <w:rsid w:val="00317C92"/>
    <w:rsid w:val="0032170C"/>
    <w:rsid w:val="00323EFC"/>
    <w:rsid w:val="0032661A"/>
    <w:rsid w:val="0033068B"/>
    <w:rsid w:val="00331E4D"/>
    <w:rsid w:val="0033255D"/>
    <w:rsid w:val="00332A2B"/>
    <w:rsid w:val="00332C8A"/>
    <w:rsid w:val="00337587"/>
    <w:rsid w:val="00341982"/>
    <w:rsid w:val="00341A1C"/>
    <w:rsid w:val="00341FBE"/>
    <w:rsid w:val="003420AD"/>
    <w:rsid w:val="003422B9"/>
    <w:rsid w:val="00342F2E"/>
    <w:rsid w:val="00342F33"/>
    <w:rsid w:val="0034474E"/>
    <w:rsid w:val="00347D7C"/>
    <w:rsid w:val="00350756"/>
    <w:rsid w:val="00352BFF"/>
    <w:rsid w:val="00354692"/>
    <w:rsid w:val="00356214"/>
    <w:rsid w:val="00357959"/>
    <w:rsid w:val="00370DFD"/>
    <w:rsid w:val="00372422"/>
    <w:rsid w:val="00372FAA"/>
    <w:rsid w:val="003743E8"/>
    <w:rsid w:val="00374841"/>
    <w:rsid w:val="003756D6"/>
    <w:rsid w:val="00375A37"/>
    <w:rsid w:val="003764E7"/>
    <w:rsid w:val="00377BFC"/>
    <w:rsid w:val="0038004B"/>
    <w:rsid w:val="00380B2B"/>
    <w:rsid w:val="00380FC6"/>
    <w:rsid w:val="00381CA0"/>
    <w:rsid w:val="00382826"/>
    <w:rsid w:val="00383771"/>
    <w:rsid w:val="00383A2F"/>
    <w:rsid w:val="0038731A"/>
    <w:rsid w:val="00390BDD"/>
    <w:rsid w:val="00391BCB"/>
    <w:rsid w:val="00392D6A"/>
    <w:rsid w:val="00392DC8"/>
    <w:rsid w:val="003932B6"/>
    <w:rsid w:val="0039373B"/>
    <w:rsid w:val="00397E5F"/>
    <w:rsid w:val="00397E77"/>
    <w:rsid w:val="003A1A3A"/>
    <w:rsid w:val="003A489A"/>
    <w:rsid w:val="003A48E8"/>
    <w:rsid w:val="003A55CC"/>
    <w:rsid w:val="003A7536"/>
    <w:rsid w:val="003B0159"/>
    <w:rsid w:val="003B05E6"/>
    <w:rsid w:val="003B1858"/>
    <w:rsid w:val="003B37F1"/>
    <w:rsid w:val="003B599A"/>
    <w:rsid w:val="003B6529"/>
    <w:rsid w:val="003B6543"/>
    <w:rsid w:val="003C1C13"/>
    <w:rsid w:val="003C411B"/>
    <w:rsid w:val="003C5B12"/>
    <w:rsid w:val="003C637A"/>
    <w:rsid w:val="003C6B51"/>
    <w:rsid w:val="003C6B95"/>
    <w:rsid w:val="003C77A1"/>
    <w:rsid w:val="003D12C6"/>
    <w:rsid w:val="003D461E"/>
    <w:rsid w:val="003D5C6A"/>
    <w:rsid w:val="003D7143"/>
    <w:rsid w:val="003D7CB5"/>
    <w:rsid w:val="003E060E"/>
    <w:rsid w:val="003E0739"/>
    <w:rsid w:val="003E2D70"/>
    <w:rsid w:val="003E42E5"/>
    <w:rsid w:val="003E47FA"/>
    <w:rsid w:val="003E5368"/>
    <w:rsid w:val="003E55BF"/>
    <w:rsid w:val="003E569C"/>
    <w:rsid w:val="003E6051"/>
    <w:rsid w:val="003F257E"/>
    <w:rsid w:val="003F40B0"/>
    <w:rsid w:val="003F4231"/>
    <w:rsid w:val="003F4A3B"/>
    <w:rsid w:val="003F6B44"/>
    <w:rsid w:val="003F6BD8"/>
    <w:rsid w:val="003F6D76"/>
    <w:rsid w:val="003F7A6D"/>
    <w:rsid w:val="0040248C"/>
    <w:rsid w:val="0040480B"/>
    <w:rsid w:val="00410C21"/>
    <w:rsid w:val="00410F88"/>
    <w:rsid w:val="00411A29"/>
    <w:rsid w:val="00411DC7"/>
    <w:rsid w:val="00412547"/>
    <w:rsid w:val="0041568A"/>
    <w:rsid w:val="00415712"/>
    <w:rsid w:val="004178A3"/>
    <w:rsid w:val="00417DC9"/>
    <w:rsid w:val="00423649"/>
    <w:rsid w:val="00424FE7"/>
    <w:rsid w:val="004259C4"/>
    <w:rsid w:val="00426E0A"/>
    <w:rsid w:val="00427BE7"/>
    <w:rsid w:val="00430C8F"/>
    <w:rsid w:val="00430F89"/>
    <w:rsid w:val="004313A4"/>
    <w:rsid w:val="004335C9"/>
    <w:rsid w:val="00433A7E"/>
    <w:rsid w:val="004346FA"/>
    <w:rsid w:val="00434D20"/>
    <w:rsid w:val="00436756"/>
    <w:rsid w:val="00436A51"/>
    <w:rsid w:val="0044099B"/>
    <w:rsid w:val="00441CD7"/>
    <w:rsid w:val="0044390B"/>
    <w:rsid w:val="00444595"/>
    <w:rsid w:val="004445C1"/>
    <w:rsid w:val="00445F1C"/>
    <w:rsid w:val="00451E65"/>
    <w:rsid w:val="0045364B"/>
    <w:rsid w:val="00454A08"/>
    <w:rsid w:val="00455AFF"/>
    <w:rsid w:val="00455FB5"/>
    <w:rsid w:val="0045648F"/>
    <w:rsid w:val="004601D1"/>
    <w:rsid w:val="00463627"/>
    <w:rsid w:val="00464A9D"/>
    <w:rsid w:val="0046793A"/>
    <w:rsid w:val="00467E4D"/>
    <w:rsid w:val="004705FF"/>
    <w:rsid w:val="00471123"/>
    <w:rsid w:val="004748BC"/>
    <w:rsid w:val="00475211"/>
    <w:rsid w:val="00475E3C"/>
    <w:rsid w:val="00476415"/>
    <w:rsid w:val="00476B21"/>
    <w:rsid w:val="00477903"/>
    <w:rsid w:val="004818C1"/>
    <w:rsid w:val="00482F23"/>
    <w:rsid w:val="0048410E"/>
    <w:rsid w:val="00484A75"/>
    <w:rsid w:val="0048549F"/>
    <w:rsid w:val="00487050"/>
    <w:rsid w:val="00490657"/>
    <w:rsid w:val="00491E2F"/>
    <w:rsid w:val="00492AF4"/>
    <w:rsid w:val="0049362E"/>
    <w:rsid w:val="0049474C"/>
    <w:rsid w:val="004A13CE"/>
    <w:rsid w:val="004A23C8"/>
    <w:rsid w:val="004A38BB"/>
    <w:rsid w:val="004A3D88"/>
    <w:rsid w:val="004A4763"/>
    <w:rsid w:val="004A5783"/>
    <w:rsid w:val="004A625A"/>
    <w:rsid w:val="004A64D8"/>
    <w:rsid w:val="004A7233"/>
    <w:rsid w:val="004A7514"/>
    <w:rsid w:val="004B0A16"/>
    <w:rsid w:val="004B0A2C"/>
    <w:rsid w:val="004B28D1"/>
    <w:rsid w:val="004B30AA"/>
    <w:rsid w:val="004B380F"/>
    <w:rsid w:val="004B7676"/>
    <w:rsid w:val="004B7EB8"/>
    <w:rsid w:val="004C125C"/>
    <w:rsid w:val="004C3332"/>
    <w:rsid w:val="004C50F6"/>
    <w:rsid w:val="004C50F9"/>
    <w:rsid w:val="004C6583"/>
    <w:rsid w:val="004D1270"/>
    <w:rsid w:val="004D4B53"/>
    <w:rsid w:val="004D58FF"/>
    <w:rsid w:val="004D5EEC"/>
    <w:rsid w:val="004E18DC"/>
    <w:rsid w:val="004E3DAE"/>
    <w:rsid w:val="004E5D65"/>
    <w:rsid w:val="004E61F2"/>
    <w:rsid w:val="004E66E6"/>
    <w:rsid w:val="004E6C0A"/>
    <w:rsid w:val="004F0620"/>
    <w:rsid w:val="004F0805"/>
    <w:rsid w:val="004F0879"/>
    <w:rsid w:val="004F287A"/>
    <w:rsid w:val="004F4D39"/>
    <w:rsid w:val="004F5337"/>
    <w:rsid w:val="004F5719"/>
    <w:rsid w:val="004F5F3E"/>
    <w:rsid w:val="004F6443"/>
    <w:rsid w:val="004F6E17"/>
    <w:rsid w:val="005015FD"/>
    <w:rsid w:val="005017B1"/>
    <w:rsid w:val="005017FF"/>
    <w:rsid w:val="00501A08"/>
    <w:rsid w:val="00502BB6"/>
    <w:rsid w:val="00503316"/>
    <w:rsid w:val="0050423E"/>
    <w:rsid w:val="00504D02"/>
    <w:rsid w:val="00507E31"/>
    <w:rsid w:val="00510FB9"/>
    <w:rsid w:val="0051192D"/>
    <w:rsid w:val="0051246F"/>
    <w:rsid w:val="0051296C"/>
    <w:rsid w:val="0051424A"/>
    <w:rsid w:val="0051461F"/>
    <w:rsid w:val="00515ACC"/>
    <w:rsid w:val="005161E3"/>
    <w:rsid w:val="0051672E"/>
    <w:rsid w:val="00521BF1"/>
    <w:rsid w:val="00521C85"/>
    <w:rsid w:val="005225C7"/>
    <w:rsid w:val="00522EEC"/>
    <w:rsid w:val="005232A5"/>
    <w:rsid w:val="0052368C"/>
    <w:rsid w:val="0052748E"/>
    <w:rsid w:val="005275D9"/>
    <w:rsid w:val="00527A21"/>
    <w:rsid w:val="00530C4B"/>
    <w:rsid w:val="00530F5A"/>
    <w:rsid w:val="005317EB"/>
    <w:rsid w:val="00532889"/>
    <w:rsid w:val="00533E98"/>
    <w:rsid w:val="00534F12"/>
    <w:rsid w:val="00534F7B"/>
    <w:rsid w:val="00537946"/>
    <w:rsid w:val="005408FE"/>
    <w:rsid w:val="00540E2E"/>
    <w:rsid w:val="0054234E"/>
    <w:rsid w:val="005448F5"/>
    <w:rsid w:val="0055093F"/>
    <w:rsid w:val="005509CB"/>
    <w:rsid w:val="005526A0"/>
    <w:rsid w:val="0055314C"/>
    <w:rsid w:val="005537F1"/>
    <w:rsid w:val="0055412E"/>
    <w:rsid w:val="00554DBB"/>
    <w:rsid w:val="00555238"/>
    <w:rsid w:val="005566BA"/>
    <w:rsid w:val="00556770"/>
    <w:rsid w:val="00557670"/>
    <w:rsid w:val="00560D3D"/>
    <w:rsid w:val="00561284"/>
    <w:rsid w:val="005616D0"/>
    <w:rsid w:val="005622BB"/>
    <w:rsid w:val="00562EBE"/>
    <w:rsid w:val="00562F0D"/>
    <w:rsid w:val="00563A3C"/>
    <w:rsid w:val="00564303"/>
    <w:rsid w:val="00564521"/>
    <w:rsid w:val="005671FA"/>
    <w:rsid w:val="00567E3E"/>
    <w:rsid w:val="00570DFD"/>
    <w:rsid w:val="005721BD"/>
    <w:rsid w:val="00572C14"/>
    <w:rsid w:val="00572D0C"/>
    <w:rsid w:val="00573854"/>
    <w:rsid w:val="00574106"/>
    <w:rsid w:val="00574535"/>
    <w:rsid w:val="00575C90"/>
    <w:rsid w:val="005760FA"/>
    <w:rsid w:val="00577B68"/>
    <w:rsid w:val="0058308B"/>
    <w:rsid w:val="00583C5B"/>
    <w:rsid w:val="00583EC7"/>
    <w:rsid w:val="005841AE"/>
    <w:rsid w:val="00586067"/>
    <w:rsid w:val="005902D6"/>
    <w:rsid w:val="00590F74"/>
    <w:rsid w:val="0059129C"/>
    <w:rsid w:val="00591EBF"/>
    <w:rsid w:val="0059374A"/>
    <w:rsid w:val="0059406C"/>
    <w:rsid w:val="005A08AE"/>
    <w:rsid w:val="005A1F0D"/>
    <w:rsid w:val="005A1F9C"/>
    <w:rsid w:val="005A21EB"/>
    <w:rsid w:val="005A352C"/>
    <w:rsid w:val="005A48BD"/>
    <w:rsid w:val="005B1002"/>
    <w:rsid w:val="005B2075"/>
    <w:rsid w:val="005B5307"/>
    <w:rsid w:val="005B6C10"/>
    <w:rsid w:val="005B70FF"/>
    <w:rsid w:val="005C0081"/>
    <w:rsid w:val="005C1FCA"/>
    <w:rsid w:val="005D16E1"/>
    <w:rsid w:val="005D3C2F"/>
    <w:rsid w:val="005D5058"/>
    <w:rsid w:val="005D683B"/>
    <w:rsid w:val="005E1851"/>
    <w:rsid w:val="005E5142"/>
    <w:rsid w:val="005E721C"/>
    <w:rsid w:val="005F1708"/>
    <w:rsid w:val="005F1AA0"/>
    <w:rsid w:val="005F234A"/>
    <w:rsid w:val="005F3472"/>
    <w:rsid w:val="005F4D9D"/>
    <w:rsid w:val="005F4F04"/>
    <w:rsid w:val="005F5233"/>
    <w:rsid w:val="00600AD1"/>
    <w:rsid w:val="00601B27"/>
    <w:rsid w:val="0060233E"/>
    <w:rsid w:val="00603678"/>
    <w:rsid w:val="00604A3D"/>
    <w:rsid w:val="00606C5F"/>
    <w:rsid w:val="00606E0C"/>
    <w:rsid w:val="00610E9E"/>
    <w:rsid w:val="006140E9"/>
    <w:rsid w:val="00614EF2"/>
    <w:rsid w:val="00615B60"/>
    <w:rsid w:val="00616C29"/>
    <w:rsid w:val="006175CE"/>
    <w:rsid w:val="006231FA"/>
    <w:rsid w:val="00624945"/>
    <w:rsid w:val="006252AF"/>
    <w:rsid w:val="00625354"/>
    <w:rsid w:val="00626860"/>
    <w:rsid w:val="006269A2"/>
    <w:rsid w:val="006320C0"/>
    <w:rsid w:val="00633C62"/>
    <w:rsid w:val="00633DBA"/>
    <w:rsid w:val="00634FE0"/>
    <w:rsid w:val="00635D65"/>
    <w:rsid w:val="006374EB"/>
    <w:rsid w:val="00640D8D"/>
    <w:rsid w:val="00641DFB"/>
    <w:rsid w:val="00643353"/>
    <w:rsid w:val="006436E2"/>
    <w:rsid w:val="00643F4E"/>
    <w:rsid w:val="0064443E"/>
    <w:rsid w:val="00646C20"/>
    <w:rsid w:val="006505E5"/>
    <w:rsid w:val="00652B4C"/>
    <w:rsid w:val="0065393C"/>
    <w:rsid w:val="006548FE"/>
    <w:rsid w:val="006579A3"/>
    <w:rsid w:val="00661836"/>
    <w:rsid w:val="006627E0"/>
    <w:rsid w:val="00662B1C"/>
    <w:rsid w:val="006650B1"/>
    <w:rsid w:val="00666373"/>
    <w:rsid w:val="00667E5A"/>
    <w:rsid w:val="00673A3C"/>
    <w:rsid w:val="00673D07"/>
    <w:rsid w:val="00677178"/>
    <w:rsid w:val="00681595"/>
    <w:rsid w:val="0068200F"/>
    <w:rsid w:val="006827D4"/>
    <w:rsid w:val="00683A9A"/>
    <w:rsid w:val="006871E1"/>
    <w:rsid w:val="00690AE6"/>
    <w:rsid w:val="00691F9A"/>
    <w:rsid w:val="0069272D"/>
    <w:rsid w:val="006932FF"/>
    <w:rsid w:val="00694388"/>
    <w:rsid w:val="00694758"/>
    <w:rsid w:val="006955EF"/>
    <w:rsid w:val="006A00BD"/>
    <w:rsid w:val="006A00E8"/>
    <w:rsid w:val="006A0B1C"/>
    <w:rsid w:val="006A1309"/>
    <w:rsid w:val="006A1D34"/>
    <w:rsid w:val="006A49F5"/>
    <w:rsid w:val="006A52BF"/>
    <w:rsid w:val="006A5DC6"/>
    <w:rsid w:val="006A5FBC"/>
    <w:rsid w:val="006A76E9"/>
    <w:rsid w:val="006B1658"/>
    <w:rsid w:val="006B732C"/>
    <w:rsid w:val="006B7B00"/>
    <w:rsid w:val="006C074E"/>
    <w:rsid w:val="006C2F98"/>
    <w:rsid w:val="006C3396"/>
    <w:rsid w:val="006C3B1B"/>
    <w:rsid w:val="006C49D5"/>
    <w:rsid w:val="006C4DD2"/>
    <w:rsid w:val="006D1D1B"/>
    <w:rsid w:val="006D49BD"/>
    <w:rsid w:val="006D5FB4"/>
    <w:rsid w:val="006D6791"/>
    <w:rsid w:val="006D7ED3"/>
    <w:rsid w:val="006E078A"/>
    <w:rsid w:val="006E24CF"/>
    <w:rsid w:val="006E2556"/>
    <w:rsid w:val="006E30C5"/>
    <w:rsid w:val="006E3A89"/>
    <w:rsid w:val="006E4A06"/>
    <w:rsid w:val="006E6036"/>
    <w:rsid w:val="006E6B0E"/>
    <w:rsid w:val="006F3ED6"/>
    <w:rsid w:val="006F41AA"/>
    <w:rsid w:val="006F5170"/>
    <w:rsid w:val="006F6915"/>
    <w:rsid w:val="006F7872"/>
    <w:rsid w:val="00701745"/>
    <w:rsid w:val="007029FC"/>
    <w:rsid w:val="00704157"/>
    <w:rsid w:val="00704493"/>
    <w:rsid w:val="007044D8"/>
    <w:rsid w:val="0070511E"/>
    <w:rsid w:val="007051E5"/>
    <w:rsid w:val="007128B7"/>
    <w:rsid w:val="007135AA"/>
    <w:rsid w:val="007161E5"/>
    <w:rsid w:val="00716DF7"/>
    <w:rsid w:val="00717C79"/>
    <w:rsid w:val="00720248"/>
    <w:rsid w:val="00727C02"/>
    <w:rsid w:val="00730D04"/>
    <w:rsid w:val="007327CE"/>
    <w:rsid w:val="0073356D"/>
    <w:rsid w:val="007344DB"/>
    <w:rsid w:val="00734C44"/>
    <w:rsid w:val="00737CF7"/>
    <w:rsid w:val="0074029D"/>
    <w:rsid w:val="00742EB2"/>
    <w:rsid w:val="007451FA"/>
    <w:rsid w:val="007462FE"/>
    <w:rsid w:val="00746E7B"/>
    <w:rsid w:val="007473F8"/>
    <w:rsid w:val="00747658"/>
    <w:rsid w:val="00750223"/>
    <w:rsid w:val="0075042F"/>
    <w:rsid w:val="00751AC7"/>
    <w:rsid w:val="00754D92"/>
    <w:rsid w:val="00755073"/>
    <w:rsid w:val="00757C77"/>
    <w:rsid w:val="007626C5"/>
    <w:rsid w:val="0076401C"/>
    <w:rsid w:val="007640DF"/>
    <w:rsid w:val="007644A0"/>
    <w:rsid w:val="00766034"/>
    <w:rsid w:val="0076689A"/>
    <w:rsid w:val="00766B5B"/>
    <w:rsid w:val="0076721B"/>
    <w:rsid w:val="007679C5"/>
    <w:rsid w:val="00770A17"/>
    <w:rsid w:val="00770B17"/>
    <w:rsid w:val="00772AF4"/>
    <w:rsid w:val="007736F1"/>
    <w:rsid w:val="00774BCE"/>
    <w:rsid w:val="00774F53"/>
    <w:rsid w:val="00776FC4"/>
    <w:rsid w:val="0077717E"/>
    <w:rsid w:val="00783E42"/>
    <w:rsid w:val="0078628E"/>
    <w:rsid w:val="00792BD5"/>
    <w:rsid w:val="00797361"/>
    <w:rsid w:val="0079747D"/>
    <w:rsid w:val="007A0411"/>
    <w:rsid w:val="007A15A0"/>
    <w:rsid w:val="007A1ED5"/>
    <w:rsid w:val="007A5385"/>
    <w:rsid w:val="007B12EF"/>
    <w:rsid w:val="007B13E0"/>
    <w:rsid w:val="007B1968"/>
    <w:rsid w:val="007B2690"/>
    <w:rsid w:val="007B2931"/>
    <w:rsid w:val="007B337E"/>
    <w:rsid w:val="007B3DF0"/>
    <w:rsid w:val="007B4D1F"/>
    <w:rsid w:val="007B51DD"/>
    <w:rsid w:val="007B5693"/>
    <w:rsid w:val="007B5A5D"/>
    <w:rsid w:val="007B6682"/>
    <w:rsid w:val="007B69BF"/>
    <w:rsid w:val="007B7026"/>
    <w:rsid w:val="007B7749"/>
    <w:rsid w:val="007C164E"/>
    <w:rsid w:val="007C2D40"/>
    <w:rsid w:val="007C31AA"/>
    <w:rsid w:val="007C48AF"/>
    <w:rsid w:val="007C5EAA"/>
    <w:rsid w:val="007C6916"/>
    <w:rsid w:val="007D06F1"/>
    <w:rsid w:val="007D1282"/>
    <w:rsid w:val="007D1FA0"/>
    <w:rsid w:val="007D2DD9"/>
    <w:rsid w:val="007D42CE"/>
    <w:rsid w:val="007D6125"/>
    <w:rsid w:val="007D758F"/>
    <w:rsid w:val="007D75E8"/>
    <w:rsid w:val="007D790C"/>
    <w:rsid w:val="007E00AC"/>
    <w:rsid w:val="007E0631"/>
    <w:rsid w:val="007E2C15"/>
    <w:rsid w:val="007E3AF3"/>
    <w:rsid w:val="007E4423"/>
    <w:rsid w:val="007E5B36"/>
    <w:rsid w:val="007E6059"/>
    <w:rsid w:val="007F11B1"/>
    <w:rsid w:val="007F52D7"/>
    <w:rsid w:val="00801109"/>
    <w:rsid w:val="00801A6A"/>
    <w:rsid w:val="00801B09"/>
    <w:rsid w:val="00802C71"/>
    <w:rsid w:val="00804136"/>
    <w:rsid w:val="00805998"/>
    <w:rsid w:val="00806854"/>
    <w:rsid w:val="008118DF"/>
    <w:rsid w:val="00811B6D"/>
    <w:rsid w:val="0081490D"/>
    <w:rsid w:val="0081561C"/>
    <w:rsid w:val="0081606C"/>
    <w:rsid w:val="00816233"/>
    <w:rsid w:val="00820210"/>
    <w:rsid w:val="0082272A"/>
    <w:rsid w:val="00825B00"/>
    <w:rsid w:val="0082644F"/>
    <w:rsid w:val="0082667C"/>
    <w:rsid w:val="0082690D"/>
    <w:rsid w:val="008306B6"/>
    <w:rsid w:val="00830FAE"/>
    <w:rsid w:val="0083142F"/>
    <w:rsid w:val="00832C99"/>
    <w:rsid w:val="008331AA"/>
    <w:rsid w:val="00837794"/>
    <w:rsid w:val="00837EE4"/>
    <w:rsid w:val="00840172"/>
    <w:rsid w:val="0084060B"/>
    <w:rsid w:val="00840A48"/>
    <w:rsid w:val="00840E5B"/>
    <w:rsid w:val="008423FF"/>
    <w:rsid w:val="008426D2"/>
    <w:rsid w:val="00843679"/>
    <w:rsid w:val="00843964"/>
    <w:rsid w:val="00845AD2"/>
    <w:rsid w:val="00850804"/>
    <w:rsid w:val="00851AC8"/>
    <w:rsid w:val="00851F1C"/>
    <w:rsid w:val="008521DE"/>
    <w:rsid w:val="00854EDE"/>
    <w:rsid w:val="00855F07"/>
    <w:rsid w:val="00857977"/>
    <w:rsid w:val="008603D3"/>
    <w:rsid w:val="00862DF8"/>
    <w:rsid w:val="008640A0"/>
    <w:rsid w:val="00864613"/>
    <w:rsid w:val="00865532"/>
    <w:rsid w:val="00865DA2"/>
    <w:rsid w:val="008671C3"/>
    <w:rsid w:val="00870DCB"/>
    <w:rsid w:val="0087158C"/>
    <w:rsid w:val="00871694"/>
    <w:rsid w:val="00871788"/>
    <w:rsid w:val="0087273B"/>
    <w:rsid w:val="008745A7"/>
    <w:rsid w:val="00880E5D"/>
    <w:rsid w:val="00881731"/>
    <w:rsid w:val="00882EF4"/>
    <w:rsid w:val="00884C23"/>
    <w:rsid w:val="008853AC"/>
    <w:rsid w:val="008861A3"/>
    <w:rsid w:val="0088667F"/>
    <w:rsid w:val="008872C5"/>
    <w:rsid w:val="008879C9"/>
    <w:rsid w:val="00887B0B"/>
    <w:rsid w:val="008916C8"/>
    <w:rsid w:val="00891DE1"/>
    <w:rsid w:val="00892794"/>
    <w:rsid w:val="008951D5"/>
    <w:rsid w:val="008954A9"/>
    <w:rsid w:val="00896319"/>
    <w:rsid w:val="00897740"/>
    <w:rsid w:val="008A1586"/>
    <w:rsid w:val="008A1895"/>
    <w:rsid w:val="008A54FE"/>
    <w:rsid w:val="008B37BD"/>
    <w:rsid w:val="008B43C2"/>
    <w:rsid w:val="008C0940"/>
    <w:rsid w:val="008C10C1"/>
    <w:rsid w:val="008C126F"/>
    <w:rsid w:val="008C30BD"/>
    <w:rsid w:val="008C37A1"/>
    <w:rsid w:val="008C4A02"/>
    <w:rsid w:val="008C6123"/>
    <w:rsid w:val="008C6F32"/>
    <w:rsid w:val="008D0625"/>
    <w:rsid w:val="008D0C49"/>
    <w:rsid w:val="008D26A6"/>
    <w:rsid w:val="008D3EB6"/>
    <w:rsid w:val="008D47AB"/>
    <w:rsid w:val="008D5E81"/>
    <w:rsid w:val="008D64F4"/>
    <w:rsid w:val="008D6E3A"/>
    <w:rsid w:val="008E0EB4"/>
    <w:rsid w:val="008E23CE"/>
    <w:rsid w:val="008E6F8A"/>
    <w:rsid w:val="008E790D"/>
    <w:rsid w:val="008F1CE3"/>
    <w:rsid w:val="008F30A1"/>
    <w:rsid w:val="008F4892"/>
    <w:rsid w:val="008F7728"/>
    <w:rsid w:val="009016B0"/>
    <w:rsid w:val="00903435"/>
    <w:rsid w:val="00905340"/>
    <w:rsid w:val="00905782"/>
    <w:rsid w:val="00905DEA"/>
    <w:rsid w:val="00906D5B"/>
    <w:rsid w:val="0090722B"/>
    <w:rsid w:val="009077BA"/>
    <w:rsid w:val="00907A42"/>
    <w:rsid w:val="00907B54"/>
    <w:rsid w:val="009107B1"/>
    <w:rsid w:val="00911EEC"/>
    <w:rsid w:val="009128FA"/>
    <w:rsid w:val="00912F73"/>
    <w:rsid w:val="0091463A"/>
    <w:rsid w:val="00915867"/>
    <w:rsid w:val="00915905"/>
    <w:rsid w:val="00916C64"/>
    <w:rsid w:val="00917723"/>
    <w:rsid w:val="00920155"/>
    <w:rsid w:val="00923A7E"/>
    <w:rsid w:val="009246B4"/>
    <w:rsid w:val="00924D97"/>
    <w:rsid w:val="00924FFF"/>
    <w:rsid w:val="00926175"/>
    <w:rsid w:val="009270DA"/>
    <w:rsid w:val="009312CA"/>
    <w:rsid w:val="00933AE3"/>
    <w:rsid w:val="00934B6D"/>
    <w:rsid w:val="009362E3"/>
    <w:rsid w:val="009363CF"/>
    <w:rsid w:val="00936B25"/>
    <w:rsid w:val="00937804"/>
    <w:rsid w:val="00937D17"/>
    <w:rsid w:val="00937DF0"/>
    <w:rsid w:val="0094026F"/>
    <w:rsid w:val="00942B47"/>
    <w:rsid w:val="00942D2C"/>
    <w:rsid w:val="00943A85"/>
    <w:rsid w:val="009460AB"/>
    <w:rsid w:val="009473EE"/>
    <w:rsid w:val="00947C35"/>
    <w:rsid w:val="0095002B"/>
    <w:rsid w:val="00951A08"/>
    <w:rsid w:val="00952468"/>
    <w:rsid w:val="0095304B"/>
    <w:rsid w:val="009537DB"/>
    <w:rsid w:val="0095620E"/>
    <w:rsid w:val="00956CD7"/>
    <w:rsid w:val="009634F8"/>
    <w:rsid w:val="00964280"/>
    <w:rsid w:val="00964E2A"/>
    <w:rsid w:val="0096561C"/>
    <w:rsid w:val="009665D9"/>
    <w:rsid w:val="00967577"/>
    <w:rsid w:val="0097038B"/>
    <w:rsid w:val="0097068B"/>
    <w:rsid w:val="00970735"/>
    <w:rsid w:val="009746AC"/>
    <w:rsid w:val="0097579C"/>
    <w:rsid w:val="00975C3E"/>
    <w:rsid w:val="00976247"/>
    <w:rsid w:val="0097635A"/>
    <w:rsid w:val="00980DC8"/>
    <w:rsid w:val="00982CD5"/>
    <w:rsid w:val="009835CC"/>
    <w:rsid w:val="00983DAE"/>
    <w:rsid w:val="00984594"/>
    <w:rsid w:val="009865CB"/>
    <w:rsid w:val="00986624"/>
    <w:rsid w:val="0099006C"/>
    <w:rsid w:val="00993459"/>
    <w:rsid w:val="00995EE3"/>
    <w:rsid w:val="0099702B"/>
    <w:rsid w:val="009A098C"/>
    <w:rsid w:val="009A0FF7"/>
    <w:rsid w:val="009A1368"/>
    <w:rsid w:val="009A18D9"/>
    <w:rsid w:val="009A1C0B"/>
    <w:rsid w:val="009A4EF5"/>
    <w:rsid w:val="009A6DD4"/>
    <w:rsid w:val="009A706F"/>
    <w:rsid w:val="009B0B75"/>
    <w:rsid w:val="009B4448"/>
    <w:rsid w:val="009B45BD"/>
    <w:rsid w:val="009B6028"/>
    <w:rsid w:val="009B7F50"/>
    <w:rsid w:val="009C52B7"/>
    <w:rsid w:val="009D0639"/>
    <w:rsid w:val="009D0E87"/>
    <w:rsid w:val="009D1AB7"/>
    <w:rsid w:val="009D22D4"/>
    <w:rsid w:val="009D3B8C"/>
    <w:rsid w:val="009D46DB"/>
    <w:rsid w:val="009D670D"/>
    <w:rsid w:val="009D7BEC"/>
    <w:rsid w:val="009E0D25"/>
    <w:rsid w:val="009E0FFB"/>
    <w:rsid w:val="009E1DE6"/>
    <w:rsid w:val="009E2BF6"/>
    <w:rsid w:val="009E39D6"/>
    <w:rsid w:val="009E581B"/>
    <w:rsid w:val="009E7AF7"/>
    <w:rsid w:val="009F49D2"/>
    <w:rsid w:val="009F4CF1"/>
    <w:rsid w:val="009F5004"/>
    <w:rsid w:val="009F57BE"/>
    <w:rsid w:val="00A00510"/>
    <w:rsid w:val="00A0197B"/>
    <w:rsid w:val="00A01C70"/>
    <w:rsid w:val="00A01FAD"/>
    <w:rsid w:val="00A03D36"/>
    <w:rsid w:val="00A05F3C"/>
    <w:rsid w:val="00A10D8A"/>
    <w:rsid w:val="00A12CF0"/>
    <w:rsid w:val="00A13521"/>
    <w:rsid w:val="00A13DDB"/>
    <w:rsid w:val="00A14A30"/>
    <w:rsid w:val="00A16372"/>
    <w:rsid w:val="00A16F1A"/>
    <w:rsid w:val="00A20487"/>
    <w:rsid w:val="00A2156C"/>
    <w:rsid w:val="00A225CF"/>
    <w:rsid w:val="00A22AC8"/>
    <w:rsid w:val="00A231B9"/>
    <w:rsid w:val="00A23860"/>
    <w:rsid w:val="00A239B2"/>
    <w:rsid w:val="00A23D91"/>
    <w:rsid w:val="00A245AA"/>
    <w:rsid w:val="00A2520B"/>
    <w:rsid w:val="00A25CBE"/>
    <w:rsid w:val="00A27CCB"/>
    <w:rsid w:val="00A27FF4"/>
    <w:rsid w:val="00A30885"/>
    <w:rsid w:val="00A3181E"/>
    <w:rsid w:val="00A32CE5"/>
    <w:rsid w:val="00A35B1F"/>
    <w:rsid w:val="00A36510"/>
    <w:rsid w:val="00A425A5"/>
    <w:rsid w:val="00A42869"/>
    <w:rsid w:val="00A455B1"/>
    <w:rsid w:val="00A45F67"/>
    <w:rsid w:val="00A5155A"/>
    <w:rsid w:val="00A570CB"/>
    <w:rsid w:val="00A57880"/>
    <w:rsid w:val="00A64649"/>
    <w:rsid w:val="00A71B6D"/>
    <w:rsid w:val="00A74146"/>
    <w:rsid w:val="00A7536E"/>
    <w:rsid w:val="00A75568"/>
    <w:rsid w:val="00A7633C"/>
    <w:rsid w:val="00A80197"/>
    <w:rsid w:val="00A83563"/>
    <w:rsid w:val="00A8515A"/>
    <w:rsid w:val="00A879B7"/>
    <w:rsid w:val="00A909C8"/>
    <w:rsid w:val="00A93C80"/>
    <w:rsid w:val="00A944F3"/>
    <w:rsid w:val="00A96895"/>
    <w:rsid w:val="00AA0E1C"/>
    <w:rsid w:val="00AA31EF"/>
    <w:rsid w:val="00AA4466"/>
    <w:rsid w:val="00AA4DC0"/>
    <w:rsid w:val="00AB261D"/>
    <w:rsid w:val="00AB299A"/>
    <w:rsid w:val="00AB3085"/>
    <w:rsid w:val="00AB33C9"/>
    <w:rsid w:val="00AB3DD8"/>
    <w:rsid w:val="00AB6E65"/>
    <w:rsid w:val="00AB7815"/>
    <w:rsid w:val="00AC049B"/>
    <w:rsid w:val="00AC1656"/>
    <w:rsid w:val="00AC177E"/>
    <w:rsid w:val="00AC5942"/>
    <w:rsid w:val="00AC7FDB"/>
    <w:rsid w:val="00AD00BE"/>
    <w:rsid w:val="00AD1C83"/>
    <w:rsid w:val="00AD35C1"/>
    <w:rsid w:val="00AD640D"/>
    <w:rsid w:val="00AE0DF3"/>
    <w:rsid w:val="00AE2284"/>
    <w:rsid w:val="00AE32A6"/>
    <w:rsid w:val="00AE42B0"/>
    <w:rsid w:val="00AE623F"/>
    <w:rsid w:val="00AF1B81"/>
    <w:rsid w:val="00AF1F80"/>
    <w:rsid w:val="00AF2A81"/>
    <w:rsid w:val="00AF38C4"/>
    <w:rsid w:val="00AF3A4A"/>
    <w:rsid w:val="00AF3F39"/>
    <w:rsid w:val="00AF4137"/>
    <w:rsid w:val="00AF4A63"/>
    <w:rsid w:val="00AF4BDE"/>
    <w:rsid w:val="00AF65B0"/>
    <w:rsid w:val="00AF6BF5"/>
    <w:rsid w:val="00AF6EC2"/>
    <w:rsid w:val="00B0014D"/>
    <w:rsid w:val="00B00BE0"/>
    <w:rsid w:val="00B03BBA"/>
    <w:rsid w:val="00B07313"/>
    <w:rsid w:val="00B107C6"/>
    <w:rsid w:val="00B123DD"/>
    <w:rsid w:val="00B13C59"/>
    <w:rsid w:val="00B17FEC"/>
    <w:rsid w:val="00B23659"/>
    <w:rsid w:val="00B24B4C"/>
    <w:rsid w:val="00B253E9"/>
    <w:rsid w:val="00B25A71"/>
    <w:rsid w:val="00B261AD"/>
    <w:rsid w:val="00B30327"/>
    <w:rsid w:val="00B32EDD"/>
    <w:rsid w:val="00B35EF5"/>
    <w:rsid w:val="00B36C87"/>
    <w:rsid w:val="00B37AFB"/>
    <w:rsid w:val="00B40558"/>
    <w:rsid w:val="00B4180B"/>
    <w:rsid w:val="00B425F7"/>
    <w:rsid w:val="00B43C64"/>
    <w:rsid w:val="00B445AA"/>
    <w:rsid w:val="00B45663"/>
    <w:rsid w:val="00B50A86"/>
    <w:rsid w:val="00B52B7A"/>
    <w:rsid w:val="00B53C70"/>
    <w:rsid w:val="00B53F46"/>
    <w:rsid w:val="00B543FF"/>
    <w:rsid w:val="00B5479B"/>
    <w:rsid w:val="00B5720A"/>
    <w:rsid w:val="00B611D6"/>
    <w:rsid w:val="00B62E83"/>
    <w:rsid w:val="00B63DA7"/>
    <w:rsid w:val="00B64452"/>
    <w:rsid w:val="00B64DFC"/>
    <w:rsid w:val="00B65485"/>
    <w:rsid w:val="00B700D8"/>
    <w:rsid w:val="00B70D7E"/>
    <w:rsid w:val="00B70FD6"/>
    <w:rsid w:val="00B73FB6"/>
    <w:rsid w:val="00B76365"/>
    <w:rsid w:val="00B76CE4"/>
    <w:rsid w:val="00B77CB5"/>
    <w:rsid w:val="00B80DD2"/>
    <w:rsid w:val="00B80E18"/>
    <w:rsid w:val="00B8196F"/>
    <w:rsid w:val="00B81BF6"/>
    <w:rsid w:val="00B8323D"/>
    <w:rsid w:val="00B834CD"/>
    <w:rsid w:val="00B83A12"/>
    <w:rsid w:val="00B8589D"/>
    <w:rsid w:val="00B85B4B"/>
    <w:rsid w:val="00B86967"/>
    <w:rsid w:val="00B86D7B"/>
    <w:rsid w:val="00B879ED"/>
    <w:rsid w:val="00B9000F"/>
    <w:rsid w:val="00B92C2F"/>
    <w:rsid w:val="00B933A0"/>
    <w:rsid w:val="00B93707"/>
    <w:rsid w:val="00B9659F"/>
    <w:rsid w:val="00BA24D2"/>
    <w:rsid w:val="00BA3025"/>
    <w:rsid w:val="00BA4E60"/>
    <w:rsid w:val="00BA5AC3"/>
    <w:rsid w:val="00BA65C2"/>
    <w:rsid w:val="00BB168C"/>
    <w:rsid w:val="00BB21D4"/>
    <w:rsid w:val="00BB2EA9"/>
    <w:rsid w:val="00BB371F"/>
    <w:rsid w:val="00BC0370"/>
    <w:rsid w:val="00BC1096"/>
    <w:rsid w:val="00BC1D98"/>
    <w:rsid w:val="00BC2AD6"/>
    <w:rsid w:val="00BC5C48"/>
    <w:rsid w:val="00BC6482"/>
    <w:rsid w:val="00BD0821"/>
    <w:rsid w:val="00BD0B3E"/>
    <w:rsid w:val="00BD0ECC"/>
    <w:rsid w:val="00BD34C5"/>
    <w:rsid w:val="00BD437F"/>
    <w:rsid w:val="00BD6771"/>
    <w:rsid w:val="00BE1BE1"/>
    <w:rsid w:val="00BE35BF"/>
    <w:rsid w:val="00BE3847"/>
    <w:rsid w:val="00BE5707"/>
    <w:rsid w:val="00BE66D7"/>
    <w:rsid w:val="00BE700C"/>
    <w:rsid w:val="00BE7088"/>
    <w:rsid w:val="00BE753F"/>
    <w:rsid w:val="00BE7D4C"/>
    <w:rsid w:val="00BF07D8"/>
    <w:rsid w:val="00BF2892"/>
    <w:rsid w:val="00BF2F7E"/>
    <w:rsid w:val="00BF56A8"/>
    <w:rsid w:val="00C00C11"/>
    <w:rsid w:val="00C00F72"/>
    <w:rsid w:val="00C014E8"/>
    <w:rsid w:val="00C0486A"/>
    <w:rsid w:val="00C0640C"/>
    <w:rsid w:val="00C06AD2"/>
    <w:rsid w:val="00C06D88"/>
    <w:rsid w:val="00C1241D"/>
    <w:rsid w:val="00C154A8"/>
    <w:rsid w:val="00C162C8"/>
    <w:rsid w:val="00C17F6E"/>
    <w:rsid w:val="00C21351"/>
    <w:rsid w:val="00C2171B"/>
    <w:rsid w:val="00C25397"/>
    <w:rsid w:val="00C257A9"/>
    <w:rsid w:val="00C26CD2"/>
    <w:rsid w:val="00C30294"/>
    <w:rsid w:val="00C3120D"/>
    <w:rsid w:val="00C31413"/>
    <w:rsid w:val="00C32BF8"/>
    <w:rsid w:val="00C33FBF"/>
    <w:rsid w:val="00C3503E"/>
    <w:rsid w:val="00C358D5"/>
    <w:rsid w:val="00C3696A"/>
    <w:rsid w:val="00C36FBA"/>
    <w:rsid w:val="00C37766"/>
    <w:rsid w:val="00C37F60"/>
    <w:rsid w:val="00C4117D"/>
    <w:rsid w:val="00C41AC5"/>
    <w:rsid w:val="00C4224F"/>
    <w:rsid w:val="00C430EE"/>
    <w:rsid w:val="00C446CF"/>
    <w:rsid w:val="00C4557B"/>
    <w:rsid w:val="00C46883"/>
    <w:rsid w:val="00C51E7C"/>
    <w:rsid w:val="00C54C96"/>
    <w:rsid w:val="00C61C31"/>
    <w:rsid w:val="00C61FF2"/>
    <w:rsid w:val="00C632E7"/>
    <w:rsid w:val="00C6422B"/>
    <w:rsid w:val="00C71490"/>
    <w:rsid w:val="00C72791"/>
    <w:rsid w:val="00C74532"/>
    <w:rsid w:val="00C752AF"/>
    <w:rsid w:val="00C75B38"/>
    <w:rsid w:val="00C75F00"/>
    <w:rsid w:val="00C76C9A"/>
    <w:rsid w:val="00C83C22"/>
    <w:rsid w:val="00C84D85"/>
    <w:rsid w:val="00C872BE"/>
    <w:rsid w:val="00C87340"/>
    <w:rsid w:val="00C87E30"/>
    <w:rsid w:val="00C919F6"/>
    <w:rsid w:val="00C9338C"/>
    <w:rsid w:val="00C945F2"/>
    <w:rsid w:val="00C951F9"/>
    <w:rsid w:val="00C963E5"/>
    <w:rsid w:val="00C966B5"/>
    <w:rsid w:val="00C96718"/>
    <w:rsid w:val="00C96AA0"/>
    <w:rsid w:val="00C96E56"/>
    <w:rsid w:val="00CA02C8"/>
    <w:rsid w:val="00CA1667"/>
    <w:rsid w:val="00CA2998"/>
    <w:rsid w:val="00CA36CB"/>
    <w:rsid w:val="00CA38AE"/>
    <w:rsid w:val="00CA3C9F"/>
    <w:rsid w:val="00CA4D10"/>
    <w:rsid w:val="00CA4DE7"/>
    <w:rsid w:val="00CA6B26"/>
    <w:rsid w:val="00CA76A8"/>
    <w:rsid w:val="00CA77CC"/>
    <w:rsid w:val="00CA7DDC"/>
    <w:rsid w:val="00CB0574"/>
    <w:rsid w:val="00CB0E50"/>
    <w:rsid w:val="00CB215A"/>
    <w:rsid w:val="00CB24BE"/>
    <w:rsid w:val="00CB2BF6"/>
    <w:rsid w:val="00CB2C54"/>
    <w:rsid w:val="00CB31A6"/>
    <w:rsid w:val="00CB371D"/>
    <w:rsid w:val="00CB45B5"/>
    <w:rsid w:val="00CB64A9"/>
    <w:rsid w:val="00CB6DAC"/>
    <w:rsid w:val="00CB6F09"/>
    <w:rsid w:val="00CC0C23"/>
    <w:rsid w:val="00CC11BB"/>
    <w:rsid w:val="00CC5AFA"/>
    <w:rsid w:val="00CC5E36"/>
    <w:rsid w:val="00CC607E"/>
    <w:rsid w:val="00CC63E7"/>
    <w:rsid w:val="00CC712A"/>
    <w:rsid w:val="00CD1877"/>
    <w:rsid w:val="00CD4884"/>
    <w:rsid w:val="00CD58A2"/>
    <w:rsid w:val="00CE3BDC"/>
    <w:rsid w:val="00CE7EEF"/>
    <w:rsid w:val="00CF0C06"/>
    <w:rsid w:val="00CF1771"/>
    <w:rsid w:val="00CF470F"/>
    <w:rsid w:val="00CF479A"/>
    <w:rsid w:val="00CF5593"/>
    <w:rsid w:val="00CF7ED2"/>
    <w:rsid w:val="00D0041D"/>
    <w:rsid w:val="00D021EC"/>
    <w:rsid w:val="00D02411"/>
    <w:rsid w:val="00D03CE0"/>
    <w:rsid w:val="00D04349"/>
    <w:rsid w:val="00D0577B"/>
    <w:rsid w:val="00D0611A"/>
    <w:rsid w:val="00D07161"/>
    <w:rsid w:val="00D11245"/>
    <w:rsid w:val="00D14D7F"/>
    <w:rsid w:val="00D1532F"/>
    <w:rsid w:val="00D1592C"/>
    <w:rsid w:val="00D17774"/>
    <w:rsid w:val="00D221D7"/>
    <w:rsid w:val="00D24127"/>
    <w:rsid w:val="00D249D8"/>
    <w:rsid w:val="00D25E2F"/>
    <w:rsid w:val="00D301C4"/>
    <w:rsid w:val="00D313A1"/>
    <w:rsid w:val="00D32EB3"/>
    <w:rsid w:val="00D32F75"/>
    <w:rsid w:val="00D33677"/>
    <w:rsid w:val="00D33A2A"/>
    <w:rsid w:val="00D33B8F"/>
    <w:rsid w:val="00D34DB9"/>
    <w:rsid w:val="00D35C5B"/>
    <w:rsid w:val="00D35DCD"/>
    <w:rsid w:val="00D378D8"/>
    <w:rsid w:val="00D4011F"/>
    <w:rsid w:val="00D40F17"/>
    <w:rsid w:val="00D45993"/>
    <w:rsid w:val="00D46ADD"/>
    <w:rsid w:val="00D46F00"/>
    <w:rsid w:val="00D46FF5"/>
    <w:rsid w:val="00D4724F"/>
    <w:rsid w:val="00D50312"/>
    <w:rsid w:val="00D50496"/>
    <w:rsid w:val="00D50906"/>
    <w:rsid w:val="00D50EE7"/>
    <w:rsid w:val="00D54C04"/>
    <w:rsid w:val="00D60504"/>
    <w:rsid w:val="00D60847"/>
    <w:rsid w:val="00D61B51"/>
    <w:rsid w:val="00D64DA6"/>
    <w:rsid w:val="00D6549E"/>
    <w:rsid w:val="00D66735"/>
    <w:rsid w:val="00D70B1C"/>
    <w:rsid w:val="00D714E4"/>
    <w:rsid w:val="00D71FB0"/>
    <w:rsid w:val="00D76C3F"/>
    <w:rsid w:val="00D775EB"/>
    <w:rsid w:val="00D83E4F"/>
    <w:rsid w:val="00D84179"/>
    <w:rsid w:val="00D86965"/>
    <w:rsid w:val="00D86F21"/>
    <w:rsid w:val="00D90DB7"/>
    <w:rsid w:val="00D91189"/>
    <w:rsid w:val="00D91C04"/>
    <w:rsid w:val="00D921DD"/>
    <w:rsid w:val="00D9356D"/>
    <w:rsid w:val="00D93670"/>
    <w:rsid w:val="00D95C2E"/>
    <w:rsid w:val="00D966D5"/>
    <w:rsid w:val="00DA04AD"/>
    <w:rsid w:val="00DA4132"/>
    <w:rsid w:val="00DA5937"/>
    <w:rsid w:val="00DB0A72"/>
    <w:rsid w:val="00DB2DA3"/>
    <w:rsid w:val="00DB408A"/>
    <w:rsid w:val="00DB4C95"/>
    <w:rsid w:val="00DB6B00"/>
    <w:rsid w:val="00DB6B3C"/>
    <w:rsid w:val="00DB7378"/>
    <w:rsid w:val="00DC28AA"/>
    <w:rsid w:val="00DC2D16"/>
    <w:rsid w:val="00DC48F6"/>
    <w:rsid w:val="00DC6EE0"/>
    <w:rsid w:val="00DD0877"/>
    <w:rsid w:val="00DD11D6"/>
    <w:rsid w:val="00DD18AE"/>
    <w:rsid w:val="00DD3B3C"/>
    <w:rsid w:val="00DD3C56"/>
    <w:rsid w:val="00DD472C"/>
    <w:rsid w:val="00DD4EDD"/>
    <w:rsid w:val="00DE014C"/>
    <w:rsid w:val="00DE131C"/>
    <w:rsid w:val="00DE1E53"/>
    <w:rsid w:val="00DE28C6"/>
    <w:rsid w:val="00DE2F52"/>
    <w:rsid w:val="00DE3241"/>
    <w:rsid w:val="00DE3DB8"/>
    <w:rsid w:val="00DE6FD4"/>
    <w:rsid w:val="00DE7A6A"/>
    <w:rsid w:val="00DF11B3"/>
    <w:rsid w:val="00DF1429"/>
    <w:rsid w:val="00DF16DB"/>
    <w:rsid w:val="00DF1F98"/>
    <w:rsid w:val="00DF3292"/>
    <w:rsid w:val="00DF491A"/>
    <w:rsid w:val="00DF5780"/>
    <w:rsid w:val="00DF61A1"/>
    <w:rsid w:val="00DF6DDB"/>
    <w:rsid w:val="00E026E2"/>
    <w:rsid w:val="00E02BB9"/>
    <w:rsid w:val="00E04703"/>
    <w:rsid w:val="00E05FA9"/>
    <w:rsid w:val="00E06A5C"/>
    <w:rsid w:val="00E07FB5"/>
    <w:rsid w:val="00E10484"/>
    <w:rsid w:val="00E1204E"/>
    <w:rsid w:val="00E13FA0"/>
    <w:rsid w:val="00E14473"/>
    <w:rsid w:val="00E14E20"/>
    <w:rsid w:val="00E14F0F"/>
    <w:rsid w:val="00E150B8"/>
    <w:rsid w:val="00E15156"/>
    <w:rsid w:val="00E17BD4"/>
    <w:rsid w:val="00E22040"/>
    <w:rsid w:val="00E236EE"/>
    <w:rsid w:val="00E24358"/>
    <w:rsid w:val="00E248E6"/>
    <w:rsid w:val="00E25365"/>
    <w:rsid w:val="00E27986"/>
    <w:rsid w:val="00E3052D"/>
    <w:rsid w:val="00E33199"/>
    <w:rsid w:val="00E3400D"/>
    <w:rsid w:val="00E342B6"/>
    <w:rsid w:val="00E356C3"/>
    <w:rsid w:val="00E415C9"/>
    <w:rsid w:val="00E4394A"/>
    <w:rsid w:val="00E444D4"/>
    <w:rsid w:val="00E4498B"/>
    <w:rsid w:val="00E50011"/>
    <w:rsid w:val="00E50C1F"/>
    <w:rsid w:val="00E51545"/>
    <w:rsid w:val="00E521FC"/>
    <w:rsid w:val="00E552D1"/>
    <w:rsid w:val="00E56095"/>
    <w:rsid w:val="00E5634A"/>
    <w:rsid w:val="00E619AE"/>
    <w:rsid w:val="00E61D49"/>
    <w:rsid w:val="00E631F4"/>
    <w:rsid w:val="00E64BED"/>
    <w:rsid w:val="00E64F5A"/>
    <w:rsid w:val="00E657DE"/>
    <w:rsid w:val="00E66DBB"/>
    <w:rsid w:val="00E67187"/>
    <w:rsid w:val="00E74618"/>
    <w:rsid w:val="00E75CD6"/>
    <w:rsid w:val="00E777A0"/>
    <w:rsid w:val="00E803E8"/>
    <w:rsid w:val="00E81B64"/>
    <w:rsid w:val="00E8240E"/>
    <w:rsid w:val="00E83BE4"/>
    <w:rsid w:val="00E916A2"/>
    <w:rsid w:val="00E93089"/>
    <w:rsid w:val="00E95356"/>
    <w:rsid w:val="00EA0D03"/>
    <w:rsid w:val="00EA1C46"/>
    <w:rsid w:val="00EA21CB"/>
    <w:rsid w:val="00EA25A4"/>
    <w:rsid w:val="00EA3048"/>
    <w:rsid w:val="00EA3149"/>
    <w:rsid w:val="00EA3DDE"/>
    <w:rsid w:val="00EA42F4"/>
    <w:rsid w:val="00EA43D2"/>
    <w:rsid w:val="00EA45C2"/>
    <w:rsid w:val="00EA5339"/>
    <w:rsid w:val="00EA5CA6"/>
    <w:rsid w:val="00EA6ACD"/>
    <w:rsid w:val="00EB125D"/>
    <w:rsid w:val="00EB262A"/>
    <w:rsid w:val="00EB2BAE"/>
    <w:rsid w:val="00EB2F18"/>
    <w:rsid w:val="00EB4297"/>
    <w:rsid w:val="00EB511C"/>
    <w:rsid w:val="00EB6873"/>
    <w:rsid w:val="00EC13FC"/>
    <w:rsid w:val="00EC14B8"/>
    <w:rsid w:val="00EC1743"/>
    <w:rsid w:val="00EC1946"/>
    <w:rsid w:val="00EC3049"/>
    <w:rsid w:val="00EC30F6"/>
    <w:rsid w:val="00EC41EE"/>
    <w:rsid w:val="00EC42BF"/>
    <w:rsid w:val="00EC4B6E"/>
    <w:rsid w:val="00EC510C"/>
    <w:rsid w:val="00EC52B0"/>
    <w:rsid w:val="00EC7DA0"/>
    <w:rsid w:val="00ED302E"/>
    <w:rsid w:val="00ED3394"/>
    <w:rsid w:val="00ED4643"/>
    <w:rsid w:val="00ED5597"/>
    <w:rsid w:val="00EE5C5D"/>
    <w:rsid w:val="00EE6A73"/>
    <w:rsid w:val="00EE74EE"/>
    <w:rsid w:val="00EF1E86"/>
    <w:rsid w:val="00EF393E"/>
    <w:rsid w:val="00EF3A72"/>
    <w:rsid w:val="00EF46F8"/>
    <w:rsid w:val="00EF5660"/>
    <w:rsid w:val="00F014C8"/>
    <w:rsid w:val="00F0642C"/>
    <w:rsid w:val="00F103E3"/>
    <w:rsid w:val="00F11A53"/>
    <w:rsid w:val="00F1348F"/>
    <w:rsid w:val="00F16E54"/>
    <w:rsid w:val="00F232DA"/>
    <w:rsid w:val="00F24035"/>
    <w:rsid w:val="00F2653B"/>
    <w:rsid w:val="00F33E85"/>
    <w:rsid w:val="00F352C1"/>
    <w:rsid w:val="00F422CD"/>
    <w:rsid w:val="00F429A5"/>
    <w:rsid w:val="00F42AF1"/>
    <w:rsid w:val="00F47067"/>
    <w:rsid w:val="00F47084"/>
    <w:rsid w:val="00F4735B"/>
    <w:rsid w:val="00F524C3"/>
    <w:rsid w:val="00F54057"/>
    <w:rsid w:val="00F54232"/>
    <w:rsid w:val="00F55504"/>
    <w:rsid w:val="00F56109"/>
    <w:rsid w:val="00F5773B"/>
    <w:rsid w:val="00F6365C"/>
    <w:rsid w:val="00F63D95"/>
    <w:rsid w:val="00F64AC9"/>
    <w:rsid w:val="00F65266"/>
    <w:rsid w:val="00F708B2"/>
    <w:rsid w:val="00F70AEC"/>
    <w:rsid w:val="00F7329F"/>
    <w:rsid w:val="00F735D2"/>
    <w:rsid w:val="00F73849"/>
    <w:rsid w:val="00F73E0C"/>
    <w:rsid w:val="00F744CB"/>
    <w:rsid w:val="00F746A9"/>
    <w:rsid w:val="00F74983"/>
    <w:rsid w:val="00F800DE"/>
    <w:rsid w:val="00F81443"/>
    <w:rsid w:val="00F83397"/>
    <w:rsid w:val="00F83E9F"/>
    <w:rsid w:val="00F8407A"/>
    <w:rsid w:val="00F842E2"/>
    <w:rsid w:val="00F8438F"/>
    <w:rsid w:val="00F853F5"/>
    <w:rsid w:val="00F861D1"/>
    <w:rsid w:val="00F86674"/>
    <w:rsid w:val="00F872EB"/>
    <w:rsid w:val="00F908CD"/>
    <w:rsid w:val="00F90E37"/>
    <w:rsid w:val="00F9125F"/>
    <w:rsid w:val="00F91F05"/>
    <w:rsid w:val="00F9286E"/>
    <w:rsid w:val="00F938D5"/>
    <w:rsid w:val="00F94E17"/>
    <w:rsid w:val="00F9606F"/>
    <w:rsid w:val="00F96BCC"/>
    <w:rsid w:val="00F977E7"/>
    <w:rsid w:val="00FA1029"/>
    <w:rsid w:val="00FA1C66"/>
    <w:rsid w:val="00FA4D2D"/>
    <w:rsid w:val="00FA5CA8"/>
    <w:rsid w:val="00FB10F9"/>
    <w:rsid w:val="00FB22B8"/>
    <w:rsid w:val="00FB2F1E"/>
    <w:rsid w:val="00FB4033"/>
    <w:rsid w:val="00FB40B1"/>
    <w:rsid w:val="00FB4A10"/>
    <w:rsid w:val="00FB5C64"/>
    <w:rsid w:val="00FB6146"/>
    <w:rsid w:val="00FB7CEA"/>
    <w:rsid w:val="00FC4826"/>
    <w:rsid w:val="00FC642A"/>
    <w:rsid w:val="00FC7502"/>
    <w:rsid w:val="00FC7779"/>
    <w:rsid w:val="00FD0986"/>
    <w:rsid w:val="00FD46E7"/>
    <w:rsid w:val="00FD723A"/>
    <w:rsid w:val="00FD77FD"/>
    <w:rsid w:val="00FE09F6"/>
    <w:rsid w:val="00FE34EF"/>
    <w:rsid w:val="00FE5FA6"/>
    <w:rsid w:val="00FE7038"/>
    <w:rsid w:val="00FE7F23"/>
    <w:rsid w:val="00FF20F9"/>
    <w:rsid w:val="00FF2E0B"/>
    <w:rsid w:val="00FF2F2A"/>
    <w:rsid w:val="00FF4F53"/>
    <w:rsid w:val="00FF6A0D"/>
    <w:rsid w:val="00FF72E3"/>
    <w:rsid w:val="00FF7788"/>
    <w:rsid w:val="00FF796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C0939"/>
  <w15:chartTrackingRefBased/>
  <w15:docId w15:val="{A6F29379-6111-43BE-B61A-EBC4C535B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790D"/>
    <w:rPr>
      <w:noProo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0AD1"/>
    <w:pPr>
      <w:ind w:left="720"/>
      <w:contextualSpacing/>
    </w:pPr>
  </w:style>
  <w:style w:type="character" w:customStyle="1" w:styleId="salnttl1">
    <w:name w:val="s_aln_ttl1"/>
    <w:basedOn w:val="DefaultParagraphFont"/>
    <w:rsid w:val="00B107C6"/>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B107C6"/>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107C6"/>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107C6"/>
    <w:rPr>
      <w:rFonts w:ascii="Verdana" w:hAnsi="Verdana" w:hint="default"/>
      <w:b w:val="0"/>
      <w:bCs w:val="0"/>
      <w:color w:val="000000"/>
      <w:sz w:val="20"/>
      <w:szCs w:val="20"/>
      <w:shd w:val="clear" w:color="auto" w:fill="FFFFFF"/>
    </w:rPr>
  </w:style>
  <w:style w:type="paragraph" w:customStyle="1" w:styleId="ssecttl">
    <w:name w:val="s_sec_ttl"/>
    <w:basedOn w:val="Normal"/>
    <w:rsid w:val="00B107C6"/>
    <w:pPr>
      <w:spacing w:after="0" w:line="240" w:lineRule="auto"/>
      <w:jc w:val="center"/>
    </w:pPr>
    <w:rPr>
      <w:rFonts w:ascii="Verdana" w:eastAsia="Times New Roman" w:hAnsi="Verdana" w:cs="Times New Roman"/>
      <w:b/>
      <w:bCs/>
      <w:noProof w:val="0"/>
      <w:color w:val="000000"/>
      <w:sz w:val="23"/>
      <w:szCs w:val="23"/>
      <w:lang w:eastAsia="ro-RO"/>
    </w:rPr>
  </w:style>
  <w:style w:type="paragraph" w:customStyle="1" w:styleId="spar">
    <w:name w:val="s_par"/>
    <w:basedOn w:val="Normal"/>
    <w:rsid w:val="001474F4"/>
    <w:pPr>
      <w:spacing w:after="0" w:line="240" w:lineRule="auto"/>
      <w:ind w:left="225"/>
    </w:pPr>
    <w:rPr>
      <w:rFonts w:ascii="Times New Roman" w:eastAsiaTheme="minorEastAsia" w:hAnsi="Times New Roman" w:cs="Times New Roman"/>
      <w:noProof w:val="0"/>
      <w:sz w:val="24"/>
      <w:szCs w:val="24"/>
      <w:lang w:eastAsia="ro-RO"/>
    </w:rPr>
  </w:style>
  <w:style w:type="paragraph" w:styleId="Header">
    <w:name w:val="header"/>
    <w:basedOn w:val="Normal"/>
    <w:link w:val="HeaderChar"/>
    <w:uiPriority w:val="99"/>
    <w:unhideWhenUsed/>
    <w:rsid w:val="003D7CB5"/>
    <w:pPr>
      <w:tabs>
        <w:tab w:val="center" w:pos="4536"/>
        <w:tab w:val="right" w:pos="9072"/>
      </w:tabs>
      <w:spacing w:after="0" w:line="240" w:lineRule="auto"/>
    </w:pPr>
  </w:style>
  <w:style w:type="character" w:customStyle="1" w:styleId="HeaderChar">
    <w:name w:val="Header Char"/>
    <w:basedOn w:val="DefaultParagraphFont"/>
    <w:link w:val="Header"/>
    <w:uiPriority w:val="99"/>
    <w:rsid w:val="003D7CB5"/>
    <w:rPr>
      <w:noProof/>
    </w:rPr>
  </w:style>
  <w:style w:type="paragraph" w:styleId="Footer">
    <w:name w:val="footer"/>
    <w:basedOn w:val="Normal"/>
    <w:link w:val="FooterChar"/>
    <w:uiPriority w:val="99"/>
    <w:unhideWhenUsed/>
    <w:rsid w:val="003D7CB5"/>
    <w:pPr>
      <w:tabs>
        <w:tab w:val="center" w:pos="4536"/>
        <w:tab w:val="right" w:pos="9072"/>
      </w:tabs>
      <w:spacing w:after="0" w:line="240" w:lineRule="auto"/>
    </w:pPr>
  </w:style>
  <w:style w:type="character" w:customStyle="1" w:styleId="FooterChar">
    <w:name w:val="Footer Char"/>
    <w:basedOn w:val="DefaultParagraphFont"/>
    <w:link w:val="Footer"/>
    <w:uiPriority w:val="99"/>
    <w:rsid w:val="003D7CB5"/>
    <w:rPr>
      <w:noProof/>
    </w:rPr>
  </w:style>
  <w:style w:type="table" w:styleId="TableGrid">
    <w:name w:val="Table Grid"/>
    <w:aliases w:val="Tabellengitternetz"/>
    <w:basedOn w:val="TableNormal"/>
    <w:uiPriority w:val="39"/>
    <w:rsid w:val="00942B47"/>
    <w:pPr>
      <w:spacing w:after="0" w:line="240" w:lineRule="auto"/>
    </w:pPr>
    <w:rPr>
      <w:rFonts w:ascii="Calibri" w:eastAsia="MS Mincho"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55AFF"/>
    <w:rPr>
      <w:sz w:val="16"/>
      <w:szCs w:val="16"/>
    </w:rPr>
  </w:style>
  <w:style w:type="paragraph" w:styleId="CommentText">
    <w:name w:val="annotation text"/>
    <w:basedOn w:val="Normal"/>
    <w:link w:val="CommentTextChar"/>
    <w:uiPriority w:val="99"/>
    <w:semiHidden/>
    <w:unhideWhenUsed/>
    <w:rsid w:val="00455AFF"/>
    <w:pPr>
      <w:spacing w:line="240" w:lineRule="auto"/>
    </w:pPr>
    <w:rPr>
      <w:sz w:val="20"/>
      <w:szCs w:val="20"/>
    </w:rPr>
  </w:style>
  <w:style w:type="character" w:customStyle="1" w:styleId="CommentTextChar">
    <w:name w:val="Comment Text Char"/>
    <w:basedOn w:val="DefaultParagraphFont"/>
    <w:link w:val="CommentText"/>
    <w:uiPriority w:val="99"/>
    <w:semiHidden/>
    <w:rsid w:val="00455AFF"/>
    <w:rPr>
      <w:noProof/>
      <w:sz w:val="20"/>
      <w:szCs w:val="20"/>
    </w:rPr>
  </w:style>
  <w:style w:type="paragraph" w:styleId="CommentSubject">
    <w:name w:val="annotation subject"/>
    <w:basedOn w:val="CommentText"/>
    <w:next w:val="CommentText"/>
    <w:link w:val="CommentSubjectChar"/>
    <w:uiPriority w:val="99"/>
    <w:semiHidden/>
    <w:unhideWhenUsed/>
    <w:rsid w:val="00455AFF"/>
    <w:rPr>
      <w:b/>
      <w:bCs/>
    </w:rPr>
  </w:style>
  <w:style w:type="character" w:customStyle="1" w:styleId="CommentSubjectChar">
    <w:name w:val="Comment Subject Char"/>
    <w:basedOn w:val="CommentTextChar"/>
    <w:link w:val="CommentSubject"/>
    <w:uiPriority w:val="99"/>
    <w:semiHidden/>
    <w:rsid w:val="00455AFF"/>
    <w:rPr>
      <w:b/>
      <w:bCs/>
      <w:noProof/>
      <w:sz w:val="20"/>
      <w:szCs w:val="20"/>
    </w:rPr>
  </w:style>
  <w:style w:type="paragraph" w:styleId="BalloonText">
    <w:name w:val="Balloon Text"/>
    <w:basedOn w:val="Normal"/>
    <w:link w:val="BalloonTextChar"/>
    <w:uiPriority w:val="99"/>
    <w:semiHidden/>
    <w:unhideWhenUsed/>
    <w:rsid w:val="00455A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5AFF"/>
    <w:rPr>
      <w:rFonts w:ascii="Segoe UI" w:hAnsi="Segoe UI" w:cs="Segoe UI"/>
      <w:noProof/>
      <w:sz w:val="18"/>
      <w:szCs w:val="18"/>
    </w:rPr>
  </w:style>
  <w:style w:type="character" w:customStyle="1" w:styleId="ln2articol1">
    <w:name w:val="ln2articol1"/>
    <w:rsid w:val="00887B0B"/>
    <w:rPr>
      <w:b/>
      <w:bCs/>
      <w:color w:val="0000AF"/>
    </w:rPr>
  </w:style>
  <w:style w:type="character" w:customStyle="1" w:styleId="ln2tarticol">
    <w:name w:val="ln2tarticol"/>
    <w:basedOn w:val="DefaultParagraphFont"/>
    <w:rsid w:val="00887B0B"/>
  </w:style>
  <w:style w:type="character" w:customStyle="1" w:styleId="ln2paragraf1">
    <w:name w:val="ln2paragraf1"/>
    <w:rsid w:val="00887B0B"/>
    <w:rPr>
      <w:b/>
      <w:bCs/>
    </w:rPr>
  </w:style>
  <w:style w:type="character" w:customStyle="1" w:styleId="ln2tparagraf">
    <w:name w:val="ln2tparagraf"/>
    <w:basedOn w:val="DefaultParagraphFont"/>
    <w:rsid w:val="00887B0B"/>
  </w:style>
  <w:style w:type="character" w:styleId="PlaceholderText">
    <w:name w:val="Placeholder Text"/>
    <w:basedOn w:val="DefaultParagraphFont"/>
    <w:uiPriority w:val="99"/>
    <w:semiHidden/>
    <w:rsid w:val="00887B0B"/>
    <w:rPr>
      <w:color w:val="808080"/>
    </w:rPr>
  </w:style>
  <w:style w:type="character" w:customStyle="1" w:styleId="ln2alineat1">
    <w:name w:val="ln2alineat1"/>
    <w:rsid w:val="001805AF"/>
    <w:rPr>
      <w:b/>
      <w:bCs/>
      <w:color w:val="74929F"/>
    </w:rPr>
  </w:style>
  <w:style w:type="character" w:customStyle="1" w:styleId="ln2talineat">
    <w:name w:val="ln2talineat"/>
    <w:basedOn w:val="DefaultParagraphFont"/>
    <w:rsid w:val="001805AF"/>
  </w:style>
  <w:style w:type="paragraph" w:customStyle="1" w:styleId="sartttl">
    <w:name w:val="s_art_ttl"/>
    <w:basedOn w:val="Normal"/>
    <w:rsid w:val="00C17F6E"/>
    <w:pPr>
      <w:spacing w:after="0" w:line="240" w:lineRule="auto"/>
    </w:pPr>
    <w:rPr>
      <w:rFonts w:ascii="Verdana" w:eastAsiaTheme="minorEastAsia" w:hAnsi="Verdana" w:cs="Times New Roman"/>
      <w:b/>
      <w:bCs/>
      <w:noProof w:val="0"/>
      <w:color w:val="24689B"/>
      <w:sz w:val="20"/>
      <w:szCs w:val="20"/>
      <w:lang w:eastAsia="ro-RO"/>
    </w:rPr>
  </w:style>
  <w:style w:type="paragraph" w:customStyle="1" w:styleId="sartden">
    <w:name w:val="s_art_den"/>
    <w:basedOn w:val="Normal"/>
    <w:rsid w:val="00C17F6E"/>
    <w:pPr>
      <w:spacing w:after="0" w:line="240" w:lineRule="auto"/>
    </w:pPr>
    <w:rPr>
      <w:rFonts w:ascii="Verdana" w:eastAsiaTheme="minorEastAsia" w:hAnsi="Verdana" w:cs="Times New Roman"/>
      <w:b/>
      <w:bCs/>
      <w:noProof w:val="0"/>
      <w:color w:val="24689B"/>
      <w:sz w:val="20"/>
      <w:szCs w:val="20"/>
      <w:lang w:eastAsia="ro-RO"/>
    </w:rPr>
  </w:style>
  <w:style w:type="character" w:customStyle="1" w:styleId="spar3">
    <w:name w:val="s_par3"/>
    <w:basedOn w:val="DefaultParagraphFont"/>
    <w:rsid w:val="00C17F6E"/>
    <w:rPr>
      <w:rFonts w:ascii="Verdana" w:hAnsi="Verdana" w:hint="default"/>
      <w:b w:val="0"/>
      <w:bCs w:val="0"/>
      <w:vanish w:val="0"/>
      <w:webHidden w:val="0"/>
      <w:color w:val="000000"/>
      <w:sz w:val="20"/>
      <w:szCs w:val="20"/>
      <w:shd w:val="clear" w:color="auto" w:fill="FFFFFF"/>
      <w:specVanish w:val="0"/>
    </w:rPr>
  </w:style>
  <w:style w:type="character" w:customStyle="1" w:styleId="spubbdy1">
    <w:name w:val="s_pub_bdy1"/>
    <w:basedOn w:val="DefaultParagraphFont"/>
    <w:rsid w:val="002C2289"/>
    <w:rPr>
      <w:rFonts w:ascii="Verdana" w:hAnsi="Verdana" w:hint="default"/>
      <w:b/>
      <w:bCs/>
      <w:color w:val="24689B"/>
      <w:sz w:val="21"/>
      <w:szCs w:val="21"/>
      <w:shd w:val="clear" w:color="auto" w:fill="FFFFFF"/>
    </w:rPr>
  </w:style>
  <w:style w:type="paragraph" w:customStyle="1" w:styleId="CharCharChar">
    <w:name w:val="Char Char Char"/>
    <w:basedOn w:val="Normal"/>
    <w:rsid w:val="006C4DD2"/>
    <w:pPr>
      <w:spacing w:after="0" w:line="240" w:lineRule="auto"/>
    </w:pPr>
    <w:rPr>
      <w:rFonts w:ascii="Times New Roman" w:eastAsia="Times New Roman" w:hAnsi="Times New Roman" w:cs="Times New Roman"/>
      <w:noProof w:val="0"/>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188719">
      <w:bodyDiv w:val="1"/>
      <w:marLeft w:val="0"/>
      <w:marRight w:val="0"/>
      <w:marTop w:val="0"/>
      <w:marBottom w:val="0"/>
      <w:divBdr>
        <w:top w:val="none" w:sz="0" w:space="0" w:color="auto"/>
        <w:left w:val="none" w:sz="0" w:space="0" w:color="auto"/>
        <w:bottom w:val="none" w:sz="0" w:space="0" w:color="auto"/>
        <w:right w:val="none" w:sz="0" w:space="0" w:color="auto"/>
      </w:divBdr>
      <w:divsChild>
        <w:div w:id="1772358597">
          <w:marLeft w:val="0"/>
          <w:marRight w:val="0"/>
          <w:marTop w:val="0"/>
          <w:marBottom w:val="0"/>
          <w:divBdr>
            <w:top w:val="none" w:sz="0" w:space="0" w:color="auto"/>
            <w:left w:val="none" w:sz="0" w:space="0" w:color="auto"/>
            <w:bottom w:val="none" w:sz="0" w:space="0" w:color="auto"/>
            <w:right w:val="none" w:sz="0" w:space="0" w:color="auto"/>
          </w:divBdr>
        </w:div>
      </w:divsChild>
    </w:div>
    <w:div w:id="571542751">
      <w:bodyDiv w:val="1"/>
      <w:marLeft w:val="0"/>
      <w:marRight w:val="0"/>
      <w:marTop w:val="0"/>
      <w:marBottom w:val="0"/>
      <w:divBdr>
        <w:top w:val="none" w:sz="0" w:space="0" w:color="auto"/>
        <w:left w:val="none" w:sz="0" w:space="0" w:color="auto"/>
        <w:bottom w:val="none" w:sz="0" w:space="0" w:color="auto"/>
        <w:right w:val="none" w:sz="0" w:space="0" w:color="auto"/>
      </w:divBdr>
      <w:divsChild>
        <w:div w:id="536433974">
          <w:marLeft w:val="0"/>
          <w:marRight w:val="0"/>
          <w:marTop w:val="0"/>
          <w:marBottom w:val="0"/>
          <w:divBdr>
            <w:top w:val="none" w:sz="0" w:space="0" w:color="auto"/>
            <w:left w:val="none" w:sz="0" w:space="0" w:color="auto"/>
            <w:bottom w:val="none" w:sz="0" w:space="0" w:color="auto"/>
            <w:right w:val="none" w:sz="0" w:space="0" w:color="auto"/>
          </w:divBdr>
        </w:div>
      </w:divsChild>
    </w:div>
    <w:div w:id="648365305">
      <w:bodyDiv w:val="1"/>
      <w:marLeft w:val="0"/>
      <w:marRight w:val="0"/>
      <w:marTop w:val="0"/>
      <w:marBottom w:val="0"/>
      <w:divBdr>
        <w:top w:val="none" w:sz="0" w:space="0" w:color="auto"/>
        <w:left w:val="none" w:sz="0" w:space="0" w:color="auto"/>
        <w:bottom w:val="none" w:sz="0" w:space="0" w:color="auto"/>
        <w:right w:val="none" w:sz="0" w:space="0" w:color="auto"/>
      </w:divBdr>
    </w:div>
    <w:div w:id="1075861537">
      <w:bodyDiv w:val="1"/>
      <w:marLeft w:val="0"/>
      <w:marRight w:val="0"/>
      <w:marTop w:val="0"/>
      <w:marBottom w:val="0"/>
      <w:divBdr>
        <w:top w:val="none" w:sz="0" w:space="0" w:color="auto"/>
        <w:left w:val="none" w:sz="0" w:space="0" w:color="auto"/>
        <w:bottom w:val="none" w:sz="0" w:space="0" w:color="auto"/>
        <w:right w:val="none" w:sz="0" w:space="0" w:color="auto"/>
      </w:divBdr>
    </w:div>
    <w:div w:id="1627001161">
      <w:bodyDiv w:val="1"/>
      <w:marLeft w:val="0"/>
      <w:marRight w:val="0"/>
      <w:marTop w:val="0"/>
      <w:marBottom w:val="0"/>
      <w:divBdr>
        <w:top w:val="none" w:sz="0" w:space="0" w:color="auto"/>
        <w:left w:val="none" w:sz="0" w:space="0" w:color="auto"/>
        <w:bottom w:val="none" w:sz="0" w:space="0" w:color="auto"/>
        <w:right w:val="none" w:sz="0" w:space="0" w:color="auto"/>
      </w:divBdr>
    </w:div>
    <w:div w:id="2124616405">
      <w:bodyDiv w:val="1"/>
      <w:marLeft w:val="0"/>
      <w:marRight w:val="0"/>
      <w:marTop w:val="0"/>
      <w:marBottom w:val="0"/>
      <w:divBdr>
        <w:top w:val="none" w:sz="0" w:space="0" w:color="auto"/>
        <w:left w:val="none" w:sz="0" w:space="0" w:color="auto"/>
        <w:bottom w:val="none" w:sz="0" w:space="0" w:color="auto"/>
        <w:right w:val="none" w:sz="0" w:space="0" w:color="auto"/>
      </w:divBdr>
      <w:divsChild>
        <w:div w:id="8509502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8E1A0-A67D-417E-8B10-9797BB921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30</Pages>
  <Words>10341</Words>
  <Characters>59984</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70185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cp:lastPrinted>2022-05-24T10:16:00Z</cp:lastPrinted>
  <dcterms:created xsi:type="dcterms:W3CDTF">2022-05-31T08:06:00Z</dcterms:created>
  <dcterms:modified xsi:type="dcterms:W3CDTF">2022-05-31T10:07:00Z</dcterms:modified>
</cp:coreProperties>
</file>