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3747" w:rsidRPr="00AB7994" w:rsidRDefault="00793747" w:rsidP="00382F71">
      <w:pPr>
        <w:jc w:val="center"/>
        <w:rPr>
          <w:b/>
          <w:bCs/>
          <w:sz w:val="28"/>
          <w:szCs w:val="28"/>
          <w:lang w:val="it-IT"/>
        </w:rPr>
      </w:pPr>
      <w:r>
        <w:rPr>
          <w:noProof/>
        </w:rPr>
        <w:pict>
          <v:group id="_x0000_s1026" style="position:absolute;left:0;text-align:left;margin-left:-36pt;margin-top:9pt;width:513pt;height:84.6pt;z-index:251658240" coordorigin="1080,900" coordsize="10260,1692">
            <v:group id="_x0000_s1027" style="position:absolute;left:1080;top:900;width:10260;height:1692" coordorigin="1080,1444" coordsize="10440,1526">
              <v:group id="_x0000_s1028" style="position:absolute;left:10080;top:1444;width:1440;height:1348" coordorigin="636,12838" coordsize="2113,170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636;top:12838;width:2113;height:1706" o:preferrelative="f">
                  <v:fill o:detectmouseclick="t"/>
                  <v:path o:extrusionok="t" o:connecttype="none"/>
                </v:shape>
                <v:shape id="_x0000_s1030" style="position:absolute;left:662;top:13639;width:1039;height:782" coordsize="89,77" path="m44,l67,38,89,77r-45,l,77,22,38,44,xe" fillcolor="yellow" stroked="f">
                  <v:path arrowok="t"/>
                </v:shape>
                <v:shape id="_x0000_s1031" style="position:absolute;left:636;top:13611;width:1086;height:812" coordsize="93,80" path="m47,1l70,40r-2,1l45,2,47,1xm70,40l92,78r-2,1l68,41r2,-1xm92,78r1,2l91,80r,-1l92,78xm91,80r-45,l46,78r45,l91,80xm46,80l2,80r,-2l46,78r,2xm2,80l,80,1,78r1,1l2,80xm1,78l23,40r2,1l3,79,1,78xm25,41r,l24,40r1,1xm23,40l45,1r2,1l25,41,23,40xm45,1l46,r1,1l46,2,45,1xe" fillcolor="#24211d" stroked="f">
                  <v:path arrowok="t"/>
                  <o:lock v:ext="edit" verticies="t"/>
                </v:shape>
                <v:shape id="_x0000_s1032" style="position:absolute;left:1686;top:13639;width:1040;height:782" coordsize="89,77" path="m45,l67,38,89,77r-44,l,77,22,38,45,xe" fillcolor="red">
                  <v:path arrowok="t"/>
                </v:shape>
                <v:shape id="_x0000_s1033" style="position:absolute;left:1663;top:13619;width:1086;height:812" coordsize="93,80" path="m48,1l70,40r-2,1l46,2,48,1xm70,40l92,78r-2,1l68,41r2,-1xm92,78r1,2l91,80r,-1l92,78xm91,80r-44,l47,78r44,l91,80xm47,80l2,80r,-2l47,78r,2xm2,80l,80,1,78r1,1l2,80xm1,78l23,40r2,1l3,79,1,78xm23,40l46,1r2,1l25,41,23,40xm46,1l47,r1,1l47,2,46,1xe" fillcolor="black" stroked="f">
                  <v:path arrowok="t"/>
                  <o:lock v:ext="edit" verticies="t"/>
                </v:shape>
                <v:shape id="_x0000_s1034" style="position:absolute;left:1173;top:12858;width:1027;height:781" coordsize="88,77" path="m44,l66,39,88,77r-44,l,77,22,39,44,xe" fillcolor="blue" stroked="f">
                  <v:path arrowok="t"/>
                </v:shape>
                <v:shape id="_x0000_s1035" style="position:absolute;left:1149;top:12838;width:1075;height:812" coordsize="92,80" path="m47,2l69,40r-2,1l45,3,47,2xm69,40l91,79r-2,1l67,41r2,-1xm91,79r1,1l90,80r,-1l91,79xm90,80r-44,l46,78r44,l90,80xm46,80l2,80r,-2l46,78r,2xm2,80l,80,1,79r1,l2,80xm1,79l23,40r2,1l3,80,1,79xm23,40r,l24,41,23,40xm23,40l45,2r2,1l25,41,23,40xm45,2l46,r1,2l46,2r-1,xe" fillcolor="#24211d" stroked="f">
                  <v:path arrowok="t"/>
                  <o:lock v:ext="edit" verticies="t"/>
                </v:shape>
                <v:oval id="_x0000_s1036" style="position:absolute;left:1103;top:13376;width:1179;height:1024" stroked="f"/>
                <v:shape id="_x0000_s1037" style="position:absolute;left:1091;top:13366;width:1214;height:1055" coordsize="104,104" path="m52,r,l52,2r,l52,xm52,hdc66,,79,6,88,15hal87,17hdc78,8,65,2,52,2hal52,xm88,15hdc98,24,104,37,104,52hal101,52hdc101,38,96,26,87,17hal88,15xm104,52r,l101,52r,l104,52xm104,52r,l101,52r,l104,52xm104,52hdc104,66,98,79,88,88hal87,87hdc96,78,101,65,101,52hal104,52xm88,88hdc79,98,66,104,52,104hal52,101hdc65,101,78,96,87,87hal88,88xm52,104r,l52,101r,l52,104xm52,104r,l52,101r,l52,104xm52,104hdc37,104,24,98,15,88hal17,87hdc26,96,38,101,52,101hal52,104xm15,88hdc6,79,,66,,52hal2,52hdc2,65,8,78,17,87hal15,88xm,52r,l2,52r,l,52xm,52r,l2,52r,l,52xm,52hdc,37,6,24,15,15hal17,17hdc8,26,2,38,2,52hal,52xm15,15hdc24,6,37,,52,hal52,2hdc38,2,26,8,17,17hal15,15xm52,r,l52,2r,l52,xe" fillcolor="#24211d" stroked="f">
                  <v:path arrowok="t"/>
                  <o:lock v:ext="edit" verticies="t"/>
                </v:shape>
                <v:rect id="_x0000_s1038" style="position:absolute;left:1134;top:13686;width:1025;height:429" filled="f" stroked="f">
                  <v:textbox style="mso-next-textbox:#_x0000_s1038" inset="0,0,0,0">
                    <w:txbxContent>
                      <w:p w:rsidR="00793747" w:rsidRPr="00DD37F2" w:rsidRDefault="00793747" w:rsidP="00247C4E">
                        <w:pPr>
                          <w:jc w:val="center"/>
                          <w:rPr>
                            <w:b/>
                            <w:bCs/>
                            <w:sz w:val="16"/>
                            <w:szCs w:val="16"/>
                          </w:rPr>
                        </w:pPr>
                        <w:r>
                          <w:rPr>
                            <w:rFonts w:ascii="Arial" w:hAnsi="Arial" w:cs="Arial"/>
                            <w:b/>
                            <w:bCs/>
                            <w:color w:val="24211D"/>
                            <w:sz w:val="16"/>
                            <w:szCs w:val="16"/>
                          </w:rPr>
                          <w:t xml:space="preserve">  </w:t>
                        </w:r>
                        <w:r w:rsidRPr="00DD37F2">
                          <w:rPr>
                            <w:rFonts w:ascii="Arial" w:hAnsi="Arial" w:cs="Arial"/>
                            <w:b/>
                            <w:bCs/>
                            <w:color w:val="24211D"/>
                            <w:sz w:val="16"/>
                            <w:szCs w:val="16"/>
                          </w:rPr>
                          <w:t>ANRE</w:t>
                        </w:r>
                      </w:p>
                    </w:txbxContent>
                  </v:textbox>
                </v:rect>
              </v:group>
              <v:shapetype id="_x0000_t202" coordsize="21600,21600" o:spt="202" path="m,l,21600r21600,l21600,xe">
                <v:stroke joinstyle="miter"/>
                <v:path gradientshapeok="t" o:connecttype="rect"/>
              </v:shapetype>
              <v:shape id="_x0000_s1039" type="#_x0000_t202" style="position:absolute;left:1080;top:1451;width:1294;height:1519" stroked="f">
                <v:textbox style="mso-next-textbox:#_x0000_s1039">
                  <w:txbxContent>
                    <w:p w:rsidR="00793747" w:rsidRDefault="00793747" w:rsidP="00247C4E">
                      <w:r>
                        <w:pict>
                          <v:shape id="_x0000_i1026" type="#_x0000_t75" style="width:40.5pt;height:66.75pt">
                            <v:imagedata r:id="rId5" o:title=""/>
                          </v:shape>
                        </w:pict>
                      </w:r>
                    </w:p>
                  </w:txbxContent>
                </v:textbox>
              </v:shape>
            </v:group>
            <v:shape id="_x0000_s1040" type="#_x0000_t202" style="position:absolute;left:2505;top:926;width:7380;height:1383" stroked="f">
              <v:textbox style="mso-next-textbox:#_x0000_s1040">
                <w:txbxContent>
                  <w:p w:rsidR="00793747" w:rsidRPr="00455DC8" w:rsidRDefault="00793747" w:rsidP="00247C4E">
                    <w:pPr>
                      <w:jc w:val="center"/>
                      <w:rPr>
                        <w:b/>
                        <w:bCs/>
                        <w:sz w:val="28"/>
                        <w:szCs w:val="28"/>
                      </w:rPr>
                    </w:pPr>
                    <w:r w:rsidRPr="00455DC8">
                      <w:rPr>
                        <w:b/>
                        <w:bCs/>
                        <w:sz w:val="28"/>
                        <w:szCs w:val="28"/>
                        <w:lang w:val="es-ES_tradnl"/>
                      </w:rPr>
                      <w:t>AUTORITATEA  NA</w:t>
                    </w:r>
                    <w:r w:rsidRPr="00455DC8">
                      <w:rPr>
                        <w:b/>
                        <w:bCs/>
                        <w:sz w:val="28"/>
                        <w:szCs w:val="28"/>
                      </w:rPr>
                      <w:t>ŢIONALĂ  DE</w:t>
                    </w:r>
                    <w:r>
                      <w:rPr>
                        <w:b/>
                        <w:bCs/>
                        <w:sz w:val="28"/>
                        <w:szCs w:val="28"/>
                      </w:rPr>
                      <w:t xml:space="preserve"> </w:t>
                    </w:r>
                    <w:r w:rsidRPr="00455DC8">
                      <w:rPr>
                        <w:b/>
                        <w:bCs/>
                        <w:sz w:val="28"/>
                        <w:szCs w:val="28"/>
                      </w:rPr>
                      <w:t xml:space="preserve"> REGLEMENTARE</w:t>
                    </w:r>
                  </w:p>
                  <w:p w:rsidR="00793747" w:rsidRDefault="00793747" w:rsidP="00247C4E">
                    <w:pPr>
                      <w:jc w:val="center"/>
                      <w:rPr>
                        <w:b/>
                        <w:bCs/>
                        <w:sz w:val="28"/>
                        <w:szCs w:val="28"/>
                      </w:rPr>
                    </w:pPr>
                    <w:r w:rsidRPr="00455DC8">
                      <w:rPr>
                        <w:b/>
                        <w:bCs/>
                        <w:sz w:val="28"/>
                        <w:szCs w:val="28"/>
                      </w:rPr>
                      <w:t>ÎN  DOMENIUL  ENERGIEI</w:t>
                    </w:r>
                  </w:p>
                  <w:p w:rsidR="00793747" w:rsidRDefault="00793747" w:rsidP="00247C4E">
                    <w:pPr>
                      <w:jc w:val="center"/>
                      <w:rPr>
                        <w:b/>
                        <w:bCs/>
                        <w:sz w:val="22"/>
                        <w:szCs w:val="22"/>
                      </w:rPr>
                    </w:pPr>
                    <w:r w:rsidRPr="00832663">
                      <w:rPr>
                        <w:b/>
                        <w:bCs/>
                        <w:sz w:val="22"/>
                        <w:szCs w:val="22"/>
                      </w:rPr>
                      <w:t>DEPARTAMENTUL PENTRU EFICIENŢĂ ENERGETICĂ</w:t>
                    </w:r>
                  </w:p>
                  <w:p w:rsidR="00793747" w:rsidRPr="00832663" w:rsidRDefault="00793747" w:rsidP="00247C4E">
                    <w:pPr>
                      <w:jc w:val="center"/>
                      <w:rPr>
                        <w:b/>
                        <w:bCs/>
                        <w:sz w:val="18"/>
                        <w:szCs w:val="18"/>
                      </w:rPr>
                    </w:pPr>
                    <w:r>
                      <w:rPr>
                        <w:b/>
                        <w:bCs/>
                        <w:sz w:val="18"/>
                        <w:szCs w:val="18"/>
                      </w:rPr>
                      <w:t>Direcţia Generală Autorizare, Cooperare si Monitorizare in domeniul Eficienţei Energetice</w:t>
                    </w:r>
                  </w:p>
                  <w:p w:rsidR="00793747" w:rsidRPr="00AE2E02" w:rsidRDefault="00793747" w:rsidP="00247C4E">
                    <w:pPr>
                      <w:jc w:val="center"/>
                      <w:rPr>
                        <w:b/>
                        <w:bCs/>
                        <w:sz w:val="16"/>
                        <w:szCs w:val="16"/>
                      </w:rPr>
                    </w:pPr>
                  </w:p>
                </w:txbxContent>
              </v:textbox>
            </v:shape>
          </v:group>
        </w:pict>
      </w:r>
    </w:p>
    <w:p w:rsidR="00793747" w:rsidRDefault="00793747" w:rsidP="00382F71">
      <w:pPr>
        <w:jc w:val="center"/>
        <w:rPr>
          <w:b/>
          <w:bCs/>
          <w:sz w:val="28"/>
          <w:szCs w:val="28"/>
          <w:lang w:val="it-IT"/>
        </w:rPr>
      </w:pPr>
    </w:p>
    <w:p w:rsidR="00793747" w:rsidRDefault="00793747" w:rsidP="00382F71">
      <w:pPr>
        <w:jc w:val="center"/>
        <w:rPr>
          <w:b/>
          <w:bCs/>
          <w:sz w:val="28"/>
          <w:szCs w:val="28"/>
          <w:lang w:val="it-IT"/>
        </w:rPr>
      </w:pPr>
    </w:p>
    <w:p w:rsidR="00793747" w:rsidRDefault="00793747" w:rsidP="00382F71">
      <w:pPr>
        <w:jc w:val="center"/>
        <w:rPr>
          <w:b/>
          <w:bCs/>
          <w:sz w:val="28"/>
          <w:szCs w:val="28"/>
          <w:lang w:val="it-IT"/>
        </w:rPr>
      </w:pPr>
    </w:p>
    <w:p w:rsidR="00793747" w:rsidRDefault="00793747" w:rsidP="00382F71">
      <w:pPr>
        <w:jc w:val="center"/>
        <w:rPr>
          <w:b/>
          <w:bCs/>
          <w:sz w:val="28"/>
          <w:szCs w:val="28"/>
          <w:lang w:val="it-IT"/>
        </w:rPr>
      </w:pPr>
    </w:p>
    <w:p w:rsidR="00793747" w:rsidRPr="00AB7994" w:rsidRDefault="00793747" w:rsidP="00382F71">
      <w:pPr>
        <w:jc w:val="center"/>
        <w:rPr>
          <w:b/>
          <w:bCs/>
          <w:sz w:val="28"/>
          <w:szCs w:val="28"/>
          <w:lang w:val="it-IT"/>
        </w:rPr>
      </w:pPr>
      <w:r w:rsidRPr="00AB7994">
        <w:rPr>
          <w:b/>
          <w:bCs/>
          <w:sz w:val="28"/>
          <w:szCs w:val="28"/>
          <w:lang w:val="it-IT"/>
        </w:rPr>
        <w:t>Rezultate  atestare manageri energetici</w:t>
      </w:r>
    </w:p>
    <w:p w:rsidR="00793747" w:rsidRPr="00AB7994" w:rsidRDefault="00793747" w:rsidP="00382F71">
      <w:pPr>
        <w:jc w:val="center"/>
        <w:rPr>
          <w:b/>
          <w:bCs/>
          <w:sz w:val="28"/>
          <w:szCs w:val="28"/>
          <w:lang w:val="it-IT"/>
        </w:rPr>
      </w:pPr>
      <w:r>
        <w:rPr>
          <w:b/>
          <w:bCs/>
          <w:sz w:val="28"/>
          <w:szCs w:val="28"/>
          <w:lang w:val="it-IT"/>
        </w:rPr>
        <w:t>24</w:t>
      </w:r>
      <w:r w:rsidRPr="00AB7994">
        <w:rPr>
          <w:b/>
          <w:bCs/>
          <w:sz w:val="28"/>
          <w:szCs w:val="28"/>
          <w:lang w:val="it-IT"/>
        </w:rPr>
        <w:t>.0</w:t>
      </w:r>
      <w:r>
        <w:rPr>
          <w:b/>
          <w:bCs/>
          <w:sz w:val="28"/>
          <w:szCs w:val="28"/>
          <w:lang w:val="it-IT"/>
        </w:rPr>
        <w:t>8</w:t>
      </w:r>
      <w:r w:rsidRPr="00AB7994">
        <w:rPr>
          <w:b/>
          <w:bCs/>
          <w:sz w:val="28"/>
          <w:szCs w:val="28"/>
          <w:lang w:val="it-IT"/>
        </w:rPr>
        <w:t>.2016</w:t>
      </w:r>
    </w:p>
    <w:p w:rsidR="00793747" w:rsidRPr="00AB7994" w:rsidRDefault="00793747">
      <w:pPr>
        <w:rPr>
          <w:sz w:val="28"/>
          <w:szCs w:val="28"/>
          <w:lang w:val="it-IT"/>
        </w:rPr>
      </w:pPr>
    </w:p>
    <w:p w:rsidR="00793747" w:rsidRPr="00AB7994" w:rsidRDefault="00793747" w:rsidP="0053417B">
      <w:pPr>
        <w:ind w:firstLine="720"/>
        <w:jc w:val="both"/>
        <w:rPr>
          <w:sz w:val="28"/>
          <w:szCs w:val="28"/>
          <w:lang w:val="it-IT"/>
        </w:rPr>
      </w:pPr>
      <w:r w:rsidRPr="00AB7994">
        <w:rPr>
          <w:sz w:val="28"/>
          <w:szCs w:val="28"/>
          <w:lang w:val="it-IT"/>
        </w:rPr>
        <w:t xml:space="preserve">In data de </w:t>
      </w:r>
      <w:r w:rsidRPr="004B25A5">
        <w:rPr>
          <w:b/>
          <w:bCs/>
          <w:sz w:val="28"/>
          <w:szCs w:val="28"/>
          <w:lang w:val="it-IT"/>
        </w:rPr>
        <w:t>2</w:t>
      </w:r>
      <w:r>
        <w:rPr>
          <w:b/>
          <w:bCs/>
          <w:sz w:val="28"/>
          <w:szCs w:val="28"/>
          <w:lang w:val="it-IT"/>
        </w:rPr>
        <w:t>4</w:t>
      </w:r>
      <w:r w:rsidRPr="001A7EB4">
        <w:rPr>
          <w:b/>
          <w:bCs/>
          <w:sz w:val="28"/>
          <w:szCs w:val="28"/>
          <w:lang w:val="it-IT"/>
        </w:rPr>
        <w:t>.0</w:t>
      </w:r>
      <w:r>
        <w:rPr>
          <w:b/>
          <w:bCs/>
          <w:sz w:val="28"/>
          <w:szCs w:val="28"/>
          <w:lang w:val="it-IT"/>
        </w:rPr>
        <w:t>8</w:t>
      </w:r>
      <w:r w:rsidRPr="001A7EB4">
        <w:rPr>
          <w:b/>
          <w:bCs/>
          <w:sz w:val="28"/>
          <w:szCs w:val="28"/>
          <w:lang w:val="it-IT"/>
        </w:rPr>
        <w:t>.2016</w:t>
      </w:r>
      <w:r w:rsidRPr="00AB7994">
        <w:rPr>
          <w:sz w:val="28"/>
          <w:szCs w:val="28"/>
          <w:lang w:val="it-IT"/>
        </w:rPr>
        <w:t xml:space="preserve"> a avut loc</w:t>
      </w:r>
      <w:r>
        <w:rPr>
          <w:sz w:val="28"/>
          <w:szCs w:val="28"/>
          <w:lang w:val="it-IT"/>
        </w:rPr>
        <w:t xml:space="preserve"> </w:t>
      </w:r>
      <w:r w:rsidRPr="00AB7994">
        <w:rPr>
          <w:sz w:val="28"/>
          <w:szCs w:val="28"/>
          <w:lang w:val="it-IT"/>
        </w:rPr>
        <w:t>şedinţa Comisiei de atestare manageri energetici numită în baza  Deciziei nr. 66/DEE/2015 a Şefului Departamentului pentru Eficienţă Energetică din</w:t>
      </w:r>
      <w:r>
        <w:rPr>
          <w:sz w:val="28"/>
          <w:szCs w:val="28"/>
          <w:lang w:val="it-IT"/>
        </w:rPr>
        <w:t xml:space="preserve"> cadrul</w:t>
      </w:r>
      <w:r w:rsidRPr="00AB7994">
        <w:rPr>
          <w:sz w:val="28"/>
          <w:szCs w:val="28"/>
          <w:lang w:val="it-IT"/>
        </w:rPr>
        <w:t xml:space="preserve"> ANRE.</w:t>
      </w:r>
    </w:p>
    <w:p w:rsidR="00793747" w:rsidRDefault="00793747" w:rsidP="007C1693">
      <w:pPr>
        <w:ind w:firstLine="720"/>
        <w:jc w:val="both"/>
        <w:rPr>
          <w:sz w:val="28"/>
          <w:szCs w:val="28"/>
          <w:lang w:val="ro-RO"/>
        </w:rPr>
      </w:pPr>
      <w:r w:rsidRPr="00AB7994">
        <w:rPr>
          <w:sz w:val="28"/>
          <w:szCs w:val="28"/>
          <w:lang w:val="ro-RO"/>
        </w:rPr>
        <w:t xml:space="preserve">Conform </w:t>
      </w:r>
      <w:r w:rsidRPr="001A7EB4">
        <w:rPr>
          <w:b/>
          <w:bCs/>
          <w:sz w:val="28"/>
          <w:szCs w:val="28"/>
          <w:lang w:val="ro-RO"/>
        </w:rPr>
        <w:t xml:space="preserve">Procesului verbal </w:t>
      </w:r>
      <w:r>
        <w:rPr>
          <w:b/>
          <w:bCs/>
          <w:sz w:val="28"/>
          <w:szCs w:val="28"/>
          <w:lang w:val="ro-RO"/>
        </w:rPr>
        <w:t>N</w:t>
      </w:r>
      <w:r w:rsidRPr="001A7EB4">
        <w:rPr>
          <w:b/>
          <w:bCs/>
          <w:sz w:val="28"/>
          <w:szCs w:val="28"/>
          <w:lang w:val="ro-RO"/>
        </w:rPr>
        <w:t xml:space="preserve">r. </w:t>
      </w:r>
      <w:r>
        <w:rPr>
          <w:b/>
          <w:bCs/>
          <w:sz w:val="28"/>
          <w:szCs w:val="28"/>
          <w:lang w:val="ro-RO"/>
        </w:rPr>
        <w:t xml:space="preserve">60472 </w:t>
      </w:r>
      <w:r w:rsidRPr="001A7EB4">
        <w:rPr>
          <w:b/>
          <w:bCs/>
          <w:sz w:val="28"/>
          <w:szCs w:val="28"/>
          <w:lang w:val="ro-RO"/>
        </w:rPr>
        <w:t>/</w:t>
      </w:r>
      <w:r>
        <w:rPr>
          <w:b/>
          <w:bCs/>
          <w:sz w:val="28"/>
          <w:szCs w:val="28"/>
          <w:lang w:val="ro-RO"/>
        </w:rPr>
        <w:t xml:space="preserve"> 24</w:t>
      </w:r>
      <w:r w:rsidRPr="001A7EB4">
        <w:rPr>
          <w:b/>
          <w:bCs/>
          <w:sz w:val="28"/>
          <w:szCs w:val="28"/>
          <w:lang w:val="ro-RO"/>
        </w:rPr>
        <w:t>.0</w:t>
      </w:r>
      <w:r>
        <w:rPr>
          <w:b/>
          <w:bCs/>
          <w:sz w:val="28"/>
          <w:szCs w:val="28"/>
          <w:lang w:val="ro-RO"/>
        </w:rPr>
        <w:t>8</w:t>
      </w:r>
      <w:r w:rsidRPr="001A7EB4">
        <w:rPr>
          <w:b/>
          <w:bCs/>
          <w:sz w:val="28"/>
          <w:szCs w:val="28"/>
          <w:lang w:val="ro-RO"/>
        </w:rPr>
        <w:t>.2016</w:t>
      </w:r>
      <w:r w:rsidRPr="00AB7994">
        <w:rPr>
          <w:sz w:val="28"/>
          <w:szCs w:val="28"/>
          <w:lang w:val="ro-RO"/>
        </w:rPr>
        <w:t xml:space="preserve"> al Comisiei a fost convocat un număr de </w:t>
      </w:r>
      <w:r>
        <w:rPr>
          <w:sz w:val="28"/>
          <w:szCs w:val="28"/>
          <w:lang w:val="ro-RO"/>
        </w:rPr>
        <w:t>2</w:t>
      </w:r>
      <w:r w:rsidRPr="00AB7994">
        <w:rPr>
          <w:sz w:val="28"/>
          <w:szCs w:val="28"/>
          <w:lang w:val="ro-RO"/>
        </w:rPr>
        <w:t xml:space="preserve"> persoane care au susţinut interviul în vederea obţinerii atestatului de manager energetic. Rezultatele atestării sunt prezentate în tabelul de mai jos. Contestaţiile cu privire la rezultatele examenului de atestare se depun la sediul ANRE  în termen de trei zile de la data afişării acestora şi se soluţionează în termen de 10 zile de la data depunerii , de către o comisie numită în acest scop.</w:t>
      </w:r>
    </w:p>
    <w:tbl>
      <w:tblPr>
        <w:tblW w:w="938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2"/>
        <w:gridCol w:w="2099"/>
        <w:gridCol w:w="1581"/>
        <w:gridCol w:w="2794"/>
        <w:gridCol w:w="1954"/>
      </w:tblGrid>
      <w:tr w:rsidR="00793747" w:rsidRPr="00AB7994">
        <w:trPr>
          <w:trHeight w:val="997"/>
        </w:trPr>
        <w:tc>
          <w:tcPr>
            <w:tcW w:w="952" w:type="dxa"/>
            <w:vAlign w:val="center"/>
          </w:tcPr>
          <w:p w:rsidR="00793747" w:rsidRPr="00AB7994" w:rsidRDefault="00793747" w:rsidP="00AF2947">
            <w:pPr>
              <w:jc w:val="center"/>
              <w:rPr>
                <w:sz w:val="28"/>
                <w:szCs w:val="28"/>
              </w:rPr>
            </w:pPr>
            <w:r w:rsidRPr="00AB7994">
              <w:rPr>
                <w:sz w:val="28"/>
                <w:szCs w:val="28"/>
              </w:rPr>
              <w:t>Nr.crt.</w:t>
            </w:r>
          </w:p>
        </w:tc>
        <w:tc>
          <w:tcPr>
            <w:tcW w:w="2099" w:type="dxa"/>
            <w:vAlign w:val="center"/>
          </w:tcPr>
          <w:p w:rsidR="00793747" w:rsidRPr="00AB7994" w:rsidRDefault="00793747" w:rsidP="00AF2947">
            <w:pPr>
              <w:jc w:val="center"/>
              <w:rPr>
                <w:sz w:val="28"/>
                <w:szCs w:val="28"/>
              </w:rPr>
            </w:pPr>
            <w:r w:rsidRPr="00AB7994">
              <w:rPr>
                <w:sz w:val="28"/>
                <w:szCs w:val="28"/>
              </w:rPr>
              <w:t>Nume si Prenume</w:t>
            </w:r>
          </w:p>
        </w:tc>
        <w:tc>
          <w:tcPr>
            <w:tcW w:w="1581" w:type="dxa"/>
            <w:vAlign w:val="center"/>
          </w:tcPr>
          <w:p w:rsidR="00793747" w:rsidRDefault="00793747" w:rsidP="00AF2947">
            <w:pPr>
              <w:jc w:val="center"/>
              <w:rPr>
                <w:sz w:val="28"/>
                <w:szCs w:val="28"/>
              </w:rPr>
            </w:pPr>
          </w:p>
          <w:p w:rsidR="00793747" w:rsidRDefault="00793747" w:rsidP="00AF2947">
            <w:pPr>
              <w:jc w:val="center"/>
              <w:rPr>
                <w:sz w:val="28"/>
                <w:szCs w:val="28"/>
              </w:rPr>
            </w:pPr>
            <w:r>
              <w:rPr>
                <w:sz w:val="28"/>
                <w:szCs w:val="28"/>
              </w:rPr>
              <w:t>Tip atestat obţinut</w:t>
            </w:r>
          </w:p>
          <w:p w:rsidR="00793747" w:rsidRPr="00AB7994" w:rsidRDefault="00793747" w:rsidP="005B3519">
            <w:pPr>
              <w:jc w:val="center"/>
              <w:rPr>
                <w:sz w:val="28"/>
                <w:szCs w:val="28"/>
              </w:rPr>
            </w:pPr>
          </w:p>
        </w:tc>
        <w:tc>
          <w:tcPr>
            <w:tcW w:w="2794" w:type="dxa"/>
            <w:vAlign w:val="center"/>
          </w:tcPr>
          <w:p w:rsidR="00793747" w:rsidRPr="00AB7994" w:rsidRDefault="00793747" w:rsidP="00AF2947">
            <w:pPr>
              <w:jc w:val="center"/>
              <w:rPr>
                <w:sz w:val="28"/>
                <w:szCs w:val="28"/>
              </w:rPr>
            </w:pPr>
          </w:p>
          <w:p w:rsidR="00793747" w:rsidRPr="00AB7994" w:rsidRDefault="00793747" w:rsidP="00AF2947">
            <w:pPr>
              <w:jc w:val="center"/>
              <w:rPr>
                <w:sz w:val="28"/>
                <w:szCs w:val="28"/>
              </w:rPr>
            </w:pPr>
            <w:r w:rsidRPr="00AB7994">
              <w:rPr>
                <w:sz w:val="28"/>
                <w:szCs w:val="28"/>
              </w:rPr>
              <w:t>Operator economic</w:t>
            </w:r>
          </w:p>
          <w:p w:rsidR="00793747" w:rsidRPr="00AB7994" w:rsidRDefault="00793747" w:rsidP="00AF2947">
            <w:pPr>
              <w:jc w:val="center"/>
              <w:rPr>
                <w:sz w:val="28"/>
                <w:szCs w:val="28"/>
              </w:rPr>
            </w:pPr>
          </w:p>
        </w:tc>
        <w:tc>
          <w:tcPr>
            <w:tcW w:w="1954" w:type="dxa"/>
            <w:vAlign w:val="center"/>
          </w:tcPr>
          <w:p w:rsidR="00793747" w:rsidRPr="00AB7994" w:rsidRDefault="00793747" w:rsidP="00AF2947">
            <w:pPr>
              <w:jc w:val="center"/>
              <w:rPr>
                <w:sz w:val="28"/>
                <w:szCs w:val="28"/>
              </w:rPr>
            </w:pPr>
            <w:r w:rsidRPr="00AB7994">
              <w:rPr>
                <w:sz w:val="28"/>
                <w:szCs w:val="28"/>
              </w:rPr>
              <w:t>Rezolu</w:t>
            </w:r>
            <w:r>
              <w:rPr>
                <w:sz w:val="28"/>
                <w:szCs w:val="28"/>
              </w:rPr>
              <w:t>ţ</w:t>
            </w:r>
            <w:r w:rsidRPr="00AB7994">
              <w:rPr>
                <w:sz w:val="28"/>
                <w:szCs w:val="28"/>
              </w:rPr>
              <w:t>ia Comisiei</w:t>
            </w:r>
          </w:p>
        </w:tc>
      </w:tr>
      <w:tr w:rsidR="00793747" w:rsidRPr="00AB7994">
        <w:trPr>
          <w:trHeight w:val="1069"/>
        </w:trPr>
        <w:tc>
          <w:tcPr>
            <w:tcW w:w="952" w:type="dxa"/>
            <w:vAlign w:val="center"/>
          </w:tcPr>
          <w:p w:rsidR="00793747" w:rsidRPr="00AB7994" w:rsidRDefault="00793747" w:rsidP="00AF2947">
            <w:pPr>
              <w:jc w:val="center"/>
              <w:rPr>
                <w:sz w:val="28"/>
                <w:szCs w:val="28"/>
                <w:lang w:val="it-IT"/>
              </w:rPr>
            </w:pPr>
            <w:r w:rsidRPr="00AB7994">
              <w:rPr>
                <w:sz w:val="28"/>
                <w:szCs w:val="28"/>
                <w:lang w:val="it-IT"/>
              </w:rPr>
              <w:t>1</w:t>
            </w:r>
          </w:p>
        </w:tc>
        <w:tc>
          <w:tcPr>
            <w:tcW w:w="2099" w:type="dxa"/>
            <w:vAlign w:val="center"/>
          </w:tcPr>
          <w:p w:rsidR="00793747" w:rsidRPr="00AB7994" w:rsidRDefault="00793747" w:rsidP="00C97E80">
            <w:pPr>
              <w:jc w:val="center"/>
              <w:rPr>
                <w:b/>
                <w:bCs/>
                <w:sz w:val="28"/>
                <w:szCs w:val="28"/>
                <w:lang w:val="ro-RO"/>
              </w:rPr>
            </w:pPr>
            <w:r>
              <w:rPr>
                <w:b/>
                <w:bCs/>
                <w:sz w:val="28"/>
                <w:szCs w:val="28"/>
                <w:lang w:val="ro-RO"/>
              </w:rPr>
              <w:t>DÎNGĂ VASILE LUCIAN</w:t>
            </w:r>
          </w:p>
        </w:tc>
        <w:tc>
          <w:tcPr>
            <w:tcW w:w="1581" w:type="dxa"/>
            <w:vAlign w:val="center"/>
          </w:tcPr>
          <w:p w:rsidR="00793747" w:rsidRDefault="00793747" w:rsidP="00383347">
            <w:pPr>
              <w:jc w:val="center"/>
              <w:rPr>
                <w:sz w:val="28"/>
                <w:szCs w:val="28"/>
                <w:lang w:val="ro-RO"/>
              </w:rPr>
            </w:pPr>
            <w:r>
              <w:rPr>
                <w:sz w:val="28"/>
                <w:szCs w:val="28"/>
                <w:lang w:val="ro-RO"/>
              </w:rPr>
              <w:t>Manager energetic pt. industrie</w:t>
            </w:r>
          </w:p>
          <w:p w:rsidR="00793747" w:rsidRPr="00C97E80" w:rsidRDefault="00793747" w:rsidP="005B3519">
            <w:pPr>
              <w:jc w:val="center"/>
              <w:rPr>
                <w:sz w:val="28"/>
                <w:szCs w:val="28"/>
                <w:lang w:val="ro-RO"/>
              </w:rPr>
            </w:pPr>
          </w:p>
        </w:tc>
        <w:tc>
          <w:tcPr>
            <w:tcW w:w="2794" w:type="dxa"/>
            <w:vAlign w:val="center"/>
          </w:tcPr>
          <w:p w:rsidR="00793747" w:rsidRPr="00AB7994" w:rsidRDefault="00793747" w:rsidP="00C97E80">
            <w:pPr>
              <w:jc w:val="center"/>
              <w:rPr>
                <w:sz w:val="28"/>
                <w:szCs w:val="28"/>
                <w:lang w:val="ro-RO"/>
              </w:rPr>
            </w:pPr>
            <w:r w:rsidRPr="00AB7994">
              <w:rPr>
                <w:sz w:val="28"/>
                <w:szCs w:val="28"/>
                <w:lang w:val="ro-RO"/>
              </w:rPr>
              <w:t>S</w:t>
            </w:r>
            <w:r>
              <w:rPr>
                <w:sz w:val="28"/>
                <w:szCs w:val="28"/>
                <w:lang w:val="ro-RO"/>
              </w:rPr>
              <w:t>.</w:t>
            </w:r>
            <w:r w:rsidRPr="00AB7994">
              <w:rPr>
                <w:sz w:val="28"/>
                <w:szCs w:val="28"/>
                <w:lang w:val="ro-RO"/>
              </w:rPr>
              <w:t xml:space="preserve">C </w:t>
            </w:r>
            <w:r>
              <w:rPr>
                <w:sz w:val="28"/>
                <w:szCs w:val="28"/>
                <w:lang w:val="ro-RO"/>
              </w:rPr>
              <w:t>DELONGHI ROMÂNIA S.R.L</w:t>
            </w:r>
          </w:p>
          <w:p w:rsidR="00793747" w:rsidRDefault="00793747" w:rsidP="00C97E80">
            <w:pPr>
              <w:jc w:val="center"/>
              <w:rPr>
                <w:sz w:val="28"/>
                <w:szCs w:val="28"/>
                <w:lang w:val="ro-RO"/>
              </w:rPr>
            </w:pPr>
            <w:r>
              <w:rPr>
                <w:sz w:val="28"/>
                <w:szCs w:val="28"/>
                <w:lang w:val="ro-RO"/>
              </w:rPr>
              <w:t xml:space="preserve">Jud. Cluj </w:t>
            </w:r>
          </w:p>
          <w:p w:rsidR="00793747" w:rsidRPr="00C97E80" w:rsidRDefault="00793747" w:rsidP="00C97E80">
            <w:pPr>
              <w:jc w:val="center"/>
              <w:rPr>
                <w:sz w:val="28"/>
                <w:szCs w:val="28"/>
                <w:lang w:val="ro-RO"/>
              </w:rPr>
            </w:pPr>
            <w:r>
              <w:rPr>
                <w:sz w:val="28"/>
                <w:szCs w:val="28"/>
                <w:lang w:val="ro-RO"/>
              </w:rPr>
              <w:t>Loc. Jucu</w:t>
            </w:r>
          </w:p>
        </w:tc>
        <w:tc>
          <w:tcPr>
            <w:tcW w:w="1954" w:type="dxa"/>
            <w:vAlign w:val="center"/>
          </w:tcPr>
          <w:p w:rsidR="00793747" w:rsidRPr="00AB7994" w:rsidRDefault="00793747" w:rsidP="0049355B">
            <w:pPr>
              <w:jc w:val="center"/>
              <w:rPr>
                <w:b/>
                <w:bCs/>
                <w:sz w:val="28"/>
                <w:szCs w:val="28"/>
                <w:lang w:val="ro-RO"/>
              </w:rPr>
            </w:pPr>
            <w:r w:rsidRPr="00AB7994">
              <w:rPr>
                <w:b/>
                <w:bCs/>
                <w:sz w:val="28"/>
                <w:szCs w:val="28"/>
                <w:lang w:val="ro-RO"/>
              </w:rPr>
              <w:t>Admis</w:t>
            </w:r>
          </w:p>
        </w:tc>
      </w:tr>
      <w:tr w:rsidR="00793747" w:rsidRPr="00AB7994">
        <w:trPr>
          <w:trHeight w:val="303"/>
        </w:trPr>
        <w:tc>
          <w:tcPr>
            <w:tcW w:w="952" w:type="dxa"/>
            <w:vAlign w:val="center"/>
          </w:tcPr>
          <w:p w:rsidR="00793747" w:rsidRPr="00AB7994" w:rsidRDefault="00793747" w:rsidP="00AF2947">
            <w:pPr>
              <w:jc w:val="center"/>
              <w:rPr>
                <w:sz w:val="28"/>
                <w:szCs w:val="28"/>
              </w:rPr>
            </w:pPr>
            <w:r w:rsidRPr="00AB7994">
              <w:rPr>
                <w:sz w:val="28"/>
                <w:szCs w:val="28"/>
              </w:rPr>
              <w:t>2</w:t>
            </w:r>
          </w:p>
        </w:tc>
        <w:tc>
          <w:tcPr>
            <w:tcW w:w="2099" w:type="dxa"/>
            <w:vAlign w:val="center"/>
          </w:tcPr>
          <w:p w:rsidR="00793747" w:rsidRPr="00AB7994" w:rsidRDefault="00793747" w:rsidP="00C97E80">
            <w:pPr>
              <w:jc w:val="center"/>
              <w:rPr>
                <w:b/>
                <w:bCs/>
                <w:sz w:val="28"/>
                <w:szCs w:val="28"/>
                <w:lang w:val="ro-RO"/>
              </w:rPr>
            </w:pPr>
            <w:r>
              <w:rPr>
                <w:b/>
                <w:bCs/>
                <w:sz w:val="28"/>
                <w:szCs w:val="28"/>
                <w:lang w:val="ro-RO"/>
              </w:rPr>
              <w:t>RACU IOAN</w:t>
            </w:r>
          </w:p>
        </w:tc>
        <w:tc>
          <w:tcPr>
            <w:tcW w:w="1581" w:type="dxa"/>
            <w:vAlign w:val="center"/>
          </w:tcPr>
          <w:p w:rsidR="00793747" w:rsidRDefault="00793747" w:rsidP="005B3519">
            <w:pPr>
              <w:jc w:val="center"/>
              <w:rPr>
                <w:sz w:val="28"/>
                <w:szCs w:val="28"/>
                <w:lang w:val="ro-RO"/>
              </w:rPr>
            </w:pPr>
          </w:p>
          <w:p w:rsidR="00793747" w:rsidRDefault="00793747" w:rsidP="005B3519">
            <w:pPr>
              <w:jc w:val="center"/>
              <w:rPr>
                <w:sz w:val="28"/>
                <w:szCs w:val="28"/>
                <w:lang w:val="ro-RO"/>
              </w:rPr>
            </w:pPr>
            <w:r>
              <w:rPr>
                <w:sz w:val="28"/>
                <w:szCs w:val="28"/>
                <w:lang w:val="ro-RO"/>
              </w:rPr>
              <w:t>Manager energetic pt. localităţi</w:t>
            </w:r>
          </w:p>
          <w:p w:rsidR="00793747" w:rsidRPr="00233CDE" w:rsidRDefault="00793747" w:rsidP="005B3519">
            <w:pPr>
              <w:jc w:val="center"/>
              <w:rPr>
                <w:sz w:val="28"/>
                <w:szCs w:val="28"/>
                <w:lang w:val="ro-RO"/>
              </w:rPr>
            </w:pPr>
          </w:p>
        </w:tc>
        <w:tc>
          <w:tcPr>
            <w:tcW w:w="2794" w:type="dxa"/>
            <w:vAlign w:val="center"/>
          </w:tcPr>
          <w:p w:rsidR="00793747" w:rsidRPr="00AB7994" w:rsidRDefault="00793747" w:rsidP="005B3519">
            <w:pPr>
              <w:jc w:val="center"/>
              <w:rPr>
                <w:sz w:val="28"/>
                <w:szCs w:val="28"/>
                <w:lang w:val="ro-RO"/>
              </w:rPr>
            </w:pPr>
            <w:r w:rsidRPr="00AB7994">
              <w:rPr>
                <w:sz w:val="28"/>
                <w:szCs w:val="28"/>
                <w:lang w:val="ro-RO"/>
              </w:rPr>
              <w:t>S</w:t>
            </w:r>
            <w:r>
              <w:rPr>
                <w:sz w:val="28"/>
                <w:szCs w:val="28"/>
                <w:lang w:val="ro-RO"/>
              </w:rPr>
              <w:t>.</w:t>
            </w:r>
            <w:r w:rsidRPr="00AB7994">
              <w:rPr>
                <w:sz w:val="28"/>
                <w:szCs w:val="28"/>
                <w:lang w:val="ro-RO"/>
              </w:rPr>
              <w:t>C</w:t>
            </w:r>
            <w:r>
              <w:rPr>
                <w:sz w:val="28"/>
                <w:szCs w:val="28"/>
                <w:lang w:val="ro-RO"/>
              </w:rPr>
              <w:t xml:space="preserve"> ENERGY AUDITS</w:t>
            </w:r>
            <w:r w:rsidRPr="00AB7994">
              <w:rPr>
                <w:sz w:val="28"/>
                <w:szCs w:val="28"/>
                <w:lang w:val="ro-RO"/>
              </w:rPr>
              <w:t xml:space="preserve"> S</w:t>
            </w:r>
            <w:r>
              <w:rPr>
                <w:sz w:val="28"/>
                <w:szCs w:val="28"/>
                <w:lang w:val="ro-RO"/>
              </w:rPr>
              <w:t>.R.L</w:t>
            </w:r>
          </w:p>
          <w:p w:rsidR="00793747" w:rsidRDefault="00793747" w:rsidP="005B3519">
            <w:pPr>
              <w:jc w:val="center"/>
              <w:rPr>
                <w:sz w:val="28"/>
                <w:szCs w:val="28"/>
                <w:lang w:val="ro-RO"/>
              </w:rPr>
            </w:pPr>
            <w:r>
              <w:rPr>
                <w:sz w:val="28"/>
                <w:szCs w:val="28"/>
                <w:lang w:val="ro-RO"/>
              </w:rPr>
              <w:t>Jud. Iaşi</w:t>
            </w:r>
          </w:p>
          <w:p w:rsidR="00793747" w:rsidRPr="00233CDE" w:rsidRDefault="00793747" w:rsidP="005B3519">
            <w:pPr>
              <w:jc w:val="center"/>
              <w:rPr>
                <w:sz w:val="28"/>
                <w:szCs w:val="28"/>
                <w:lang w:val="ro-RO"/>
              </w:rPr>
            </w:pPr>
            <w:r>
              <w:rPr>
                <w:sz w:val="28"/>
                <w:szCs w:val="28"/>
                <w:lang w:val="ro-RO"/>
              </w:rPr>
              <w:t>Iaşi</w:t>
            </w:r>
          </w:p>
        </w:tc>
        <w:tc>
          <w:tcPr>
            <w:tcW w:w="1954" w:type="dxa"/>
            <w:vAlign w:val="center"/>
          </w:tcPr>
          <w:p w:rsidR="00793747" w:rsidRPr="00AB7994" w:rsidRDefault="00793747" w:rsidP="0049355B">
            <w:pPr>
              <w:jc w:val="center"/>
              <w:rPr>
                <w:b/>
                <w:bCs/>
                <w:sz w:val="28"/>
                <w:szCs w:val="28"/>
              </w:rPr>
            </w:pPr>
            <w:r w:rsidRPr="00AB7994">
              <w:rPr>
                <w:b/>
                <w:bCs/>
                <w:sz w:val="28"/>
                <w:szCs w:val="28"/>
                <w:lang w:val="ro-RO"/>
              </w:rPr>
              <w:t>Admis</w:t>
            </w:r>
          </w:p>
        </w:tc>
      </w:tr>
    </w:tbl>
    <w:p w:rsidR="00793747" w:rsidRDefault="00793747" w:rsidP="00F91FD9">
      <w:pPr>
        <w:ind w:firstLine="720"/>
        <w:jc w:val="both"/>
        <w:rPr>
          <w:sz w:val="28"/>
          <w:szCs w:val="28"/>
          <w:lang w:val="ro-RO"/>
        </w:rPr>
      </w:pPr>
    </w:p>
    <w:p w:rsidR="00793747" w:rsidRDefault="00793747" w:rsidP="00F91FD9">
      <w:pPr>
        <w:ind w:firstLine="720"/>
        <w:jc w:val="both"/>
        <w:rPr>
          <w:sz w:val="28"/>
          <w:szCs w:val="28"/>
          <w:lang w:val="ro-RO"/>
        </w:rPr>
      </w:pPr>
    </w:p>
    <w:p w:rsidR="00793747" w:rsidRDefault="00793747" w:rsidP="00F91FD9">
      <w:pPr>
        <w:ind w:firstLine="720"/>
        <w:jc w:val="both"/>
        <w:rPr>
          <w:sz w:val="28"/>
          <w:szCs w:val="28"/>
          <w:lang w:val="ro-RO"/>
        </w:rPr>
      </w:pPr>
      <w:r>
        <w:rPr>
          <w:sz w:val="28"/>
          <w:szCs w:val="28"/>
          <w:lang w:val="ro-RO"/>
        </w:rPr>
        <w:t>A fost acordată prelungirea următoarelor 4 atestate de manager energetic :</w:t>
      </w:r>
    </w:p>
    <w:p w:rsidR="00793747" w:rsidRDefault="00793747" w:rsidP="00F91FD9">
      <w:pPr>
        <w:ind w:firstLine="720"/>
        <w:jc w:val="both"/>
        <w:rPr>
          <w:sz w:val="28"/>
          <w:szCs w:val="28"/>
          <w:lang w:val="ro-RO"/>
        </w:rPr>
      </w:pPr>
    </w:p>
    <w:p w:rsidR="00793747" w:rsidRDefault="00793747" w:rsidP="00F91FD9">
      <w:pPr>
        <w:ind w:firstLine="720"/>
        <w:jc w:val="both"/>
        <w:rPr>
          <w:sz w:val="28"/>
          <w:szCs w:val="28"/>
          <w:lang w:val="ro-RO"/>
        </w:rPr>
      </w:pPr>
    </w:p>
    <w:tbl>
      <w:tblPr>
        <w:tblW w:w="937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2"/>
        <w:gridCol w:w="3962"/>
        <w:gridCol w:w="4331"/>
      </w:tblGrid>
      <w:tr w:rsidR="00793747" w:rsidRPr="00AB7994">
        <w:trPr>
          <w:trHeight w:val="510"/>
        </w:trPr>
        <w:tc>
          <w:tcPr>
            <w:tcW w:w="1082" w:type="dxa"/>
            <w:vAlign w:val="center"/>
          </w:tcPr>
          <w:p w:rsidR="00793747" w:rsidRPr="00AB7994" w:rsidRDefault="00793747" w:rsidP="00C97E80">
            <w:pPr>
              <w:jc w:val="center"/>
              <w:rPr>
                <w:sz w:val="28"/>
                <w:szCs w:val="28"/>
                <w:lang w:val="it-IT"/>
              </w:rPr>
            </w:pPr>
            <w:r w:rsidRPr="00AB7994">
              <w:rPr>
                <w:sz w:val="28"/>
                <w:szCs w:val="28"/>
                <w:lang w:val="it-IT"/>
              </w:rPr>
              <w:t>Nr. Crt.</w:t>
            </w:r>
          </w:p>
        </w:tc>
        <w:tc>
          <w:tcPr>
            <w:tcW w:w="3962" w:type="dxa"/>
            <w:vAlign w:val="center"/>
          </w:tcPr>
          <w:p w:rsidR="00793747" w:rsidRPr="00AB7994" w:rsidRDefault="00793747" w:rsidP="00AB7994">
            <w:pPr>
              <w:jc w:val="center"/>
              <w:rPr>
                <w:sz w:val="28"/>
                <w:szCs w:val="28"/>
                <w:lang w:val="it-IT"/>
              </w:rPr>
            </w:pPr>
            <w:r w:rsidRPr="00AB7994">
              <w:rPr>
                <w:sz w:val="28"/>
                <w:szCs w:val="28"/>
                <w:lang w:val="it-IT"/>
              </w:rPr>
              <w:t>Nume si Prenume</w:t>
            </w:r>
          </w:p>
        </w:tc>
        <w:tc>
          <w:tcPr>
            <w:tcW w:w="4331" w:type="dxa"/>
            <w:vAlign w:val="center"/>
          </w:tcPr>
          <w:p w:rsidR="00793747" w:rsidRPr="00AB7994" w:rsidRDefault="00793747" w:rsidP="00AB7994">
            <w:pPr>
              <w:jc w:val="center"/>
              <w:rPr>
                <w:sz w:val="28"/>
                <w:szCs w:val="28"/>
                <w:lang w:val="it-IT"/>
              </w:rPr>
            </w:pPr>
            <w:r w:rsidRPr="00AB7994">
              <w:rPr>
                <w:sz w:val="28"/>
                <w:szCs w:val="28"/>
                <w:lang w:val="it-IT"/>
              </w:rPr>
              <w:t>Operator economic</w:t>
            </w:r>
          </w:p>
        </w:tc>
      </w:tr>
      <w:tr w:rsidR="00793747" w:rsidRPr="00AB7994">
        <w:trPr>
          <w:trHeight w:val="482"/>
        </w:trPr>
        <w:tc>
          <w:tcPr>
            <w:tcW w:w="1082" w:type="dxa"/>
            <w:vAlign w:val="center"/>
          </w:tcPr>
          <w:p w:rsidR="00793747" w:rsidRPr="00AB7994" w:rsidRDefault="00793747" w:rsidP="00C97E80">
            <w:pPr>
              <w:numPr>
                <w:ilvl w:val="0"/>
                <w:numId w:val="4"/>
              </w:numPr>
              <w:rPr>
                <w:sz w:val="28"/>
                <w:szCs w:val="28"/>
                <w:lang w:val="it-IT"/>
              </w:rPr>
            </w:pPr>
          </w:p>
        </w:tc>
        <w:tc>
          <w:tcPr>
            <w:tcW w:w="3962" w:type="dxa"/>
            <w:vAlign w:val="center"/>
          </w:tcPr>
          <w:p w:rsidR="00793747" w:rsidRPr="00AB7994" w:rsidRDefault="00793747" w:rsidP="00C97E80">
            <w:pPr>
              <w:jc w:val="center"/>
              <w:rPr>
                <w:b/>
                <w:bCs/>
                <w:sz w:val="28"/>
                <w:szCs w:val="28"/>
              </w:rPr>
            </w:pPr>
            <w:r>
              <w:rPr>
                <w:b/>
                <w:bCs/>
                <w:sz w:val="28"/>
                <w:szCs w:val="28"/>
              </w:rPr>
              <w:t>MĂRGĂRIT ŞTEFAN</w:t>
            </w:r>
          </w:p>
        </w:tc>
        <w:tc>
          <w:tcPr>
            <w:tcW w:w="4331" w:type="dxa"/>
            <w:vAlign w:val="center"/>
          </w:tcPr>
          <w:p w:rsidR="00793747" w:rsidRPr="00383347" w:rsidRDefault="00793747" w:rsidP="00C97E80">
            <w:pPr>
              <w:jc w:val="center"/>
              <w:rPr>
                <w:sz w:val="28"/>
                <w:szCs w:val="28"/>
                <w:lang w:val="ro-RO"/>
              </w:rPr>
            </w:pPr>
            <w:r w:rsidRPr="00383347">
              <w:rPr>
                <w:sz w:val="28"/>
                <w:szCs w:val="28"/>
                <w:lang w:val="ro-RO"/>
              </w:rPr>
              <w:t>S.C ARABESQUE S.R.L</w:t>
            </w:r>
          </w:p>
        </w:tc>
      </w:tr>
      <w:tr w:rsidR="00793747">
        <w:tblPrEx>
          <w:tblLook w:val="0000"/>
        </w:tblPrEx>
        <w:trPr>
          <w:trHeight w:val="465"/>
        </w:trPr>
        <w:tc>
          <w:tcPr>
            <w:tcW w:w="1082" w:type="dxa"/>
            <w:vAlign w:val="center"/>
          </w:tcPr>
          <w:p w:rsidR="00793747" w:rsidRDefault="00793747" w:rsidP="00C97E80">
            <w:pPr>
              <w:jc w:val="center"/>
              <w:rPr>
                <w:sz w:val="28"/>
                <w:szCs w:val="28"/>
                <w:lang w:val="ro-RO"/>
              </w:rPr>
            </w:pPr>
            <w:r>
              <w:rPr>
                <w:sz w:val="28"/>
                <w:szCs w:val="28"/>
                <w:lang w:val="ro-RO"/>
              </w:rPr>
              <w:t>2.</w:t>
            </w:r>
          </w:p>
        </w:tc>
        <w:tc>
          <w:tcPr>
            <w:tcW w:w="3962" w:type="dxa"/>
            <w:vAlign w:val="center"/>
          </w:tcPr>
          <w:p w:rsidR="00793747" w:rsidRPr="001A7EB4" w:rsidRDefault="00793747" w:rsidP="00C97E80">
            <w:pPr>
              <w:jc w:val="center"/>
              <w:rPr>
                <w:b/>
                <w:bCs/>
                <w:sz w:val="28"/>
                <w:szCs w:val="28"/>
                <w:lang w:val="ro-RO"/>
              </w:rPr>
            </w:pPr>
            <w:r>
              <w:rPr>
                <w:b/>
                <w:bCs/>
                <w:sz w:val="28"/>
                <w:szCs w:val="28"/>
                <w:lang w:val="ro-RO"/>
              </w:rPr>
              <w:t>TIRAN FLORIN VASILE</w:t>
            </w:r>
          </w:p>
        </w:tc>
        <w:tc>
          <w:tcPr>
            <w:tcW w:w="4331" w:type="dxa"/>
            <w:vAlign w:val="center"/>
          </w:tcPr>
          <w:p w:rsidR="00793747" w:rsidRPr="00383347" w:rsidRDefault="00793747" w:rsidP="00C97E80">
            <w:pPr>
              <w:tabs>
                <w:tab w:val="left" w:pos="1095"/>
              </w:tabs>
              <w:jc w:val="center"/>
              <w:rPr>
                <w:sz w:val="28"/>
                <w:szCs w:val="28"/>
                <w:lang w:val="ro-RO"/>
              </w:rPr>
            </w:pPr>
            <w:r>
              <w:rPr>
                <w:sz w:val="28"/>
                <w:szCs w:val="28"/>
                <w:lang w:val="ro-RO"/>
              </w:rPr>
              <w:t>S.C SIGSTRAT S.A</w:t>
            </w:r>
          </w:p>
        </w:tc>
      </w:tr>
      <w:tr w:rsidR="00793747">
        <w:tblPrEx>
          <w:tblLook w:val="0000"/>
        </w:tblPrEx>
        <w:trPr>
          <w:trHeight w:val="465"/>
        </w:trPr>
        <w:tc>
          <w:tcPr>
            <w:tcW w:w="1082" w:type="dxa"/>
            <w:vAlign w:val="center"/>
          </w:tcPr>
          <w:p w:rsidR="00793747" w:rsidRDefault="00793747" w:rsidP="00426D09">
            <w:pPr>
              <w:jc w:val="center"/>
              <w:rPr>
                <w:sz w:val="28"/>
                <w:szCs w:val="28"/>
                <w:lang w:val="ro-RO"/>
              </w:rPr>
            </w:pPr>
            <w:r>
              <w:rPr>
                <w:sz w:val="28"/>
                <w:szCs w:val="28"/>
                <w:lang w:val="ro-RO"/>
              </w:rPr>
              <w:t>3.</w:t>
            </w:r>
          </w:p>
        </w:tc>
        <w:tc>
          <w:tcPr>
            <w:tcW w:w="3962" w:type="dxa"/>
            <w:vAlign w:val="center"/>
          </w:tcPr>
          <w:p w:rsidR="00793747" w:rsidRPr="001A7EB4" w:rsidRDefault="00793747" w:rsidP="00426D09">
            <w:pPr>
              <w:jc w:val="center"/>
              <w:rPr>
                <w:b/>
                <w:bCs/>
                <w:sz w:val="28"/>
                <w:szCs w:val="28"/>
                <w:lang w:val="ro-RO"/>
              </w:rPr>
            </w:pPr>
            <w:r>
              <w:rPr>
                <w:b/>
                <w:bCs/>
                <w:sz w:val="28"/>
                <w:szCs w:val="28"/>
                <w:lang w:val="ro-RO"/>
              </w:rPr>
              <w:t>OLIMPIA ALEXANDRU</w:t>
            </w:r>
          </w:p>
        </w:tc>
        <w:tc>
          <w:tcPr>
            <w:tcW w:w="4331" w:type="dxa"/>
            <w:vAlign w:val="center"/>
          </w:tcPr>
          <w:p w:rsidR="00793747" w:rsidRPr="00383347" w:rsidRDefault="00793747" w:rsidP="00426D09">
            <w:pPr>
              <w:tabs>
                <w:tab w:val="left" w:pos="1095"/>
              </w:tabs>
              <w:jc w:val="center"/>
              <w:rPr>
                <w:sz w:val="28"/>
                <w:szCs w:val="28"/>
                <w:lang w:val="ro-RO"/>
              </w:rPr>
            </w:pPr>
            <w:r>
              <w:rPr>
                <w:sz w:val="28"/>
                <w:szCs w:val="28"/>
                <w:lang w:val="ro-RO"/>
              </w:rPr>
              <w:t xml:space="preserve">S.C AMBRO S.A </w:t>
            </w:r>
          </w:p>
        </w:tc>
      </w:tr>
      <w:tr w:rsidR="00793747">
        <w:tblPrEx>
          <w:tblLook w:val="0000"/>
        </w:tblPrEx>
        <w:trPr>
          <w:trHeight w:val="465"/>
        </w:trPr>
        <w:tc>
          <w:tcPr>
            <w:tcW w:w="1082" w:type="dxa"/>
            <w:vAlign w:val="center"/>
          </w:tcPr>
          <w:p w:rsidR="00793747" w:rsidRDefault="00793747" w:rsidP="00426D09">
            <w:pPr>
              <w:jc w:val="center"/>
              <w:rPr>
                <w:sz w:val="28"/>
                <w:szCs w:val="28"/>
                <w:lang w:val="ro-RO"/>
              </w:rPr>
            </w:pPr>
            <w:r>
              <w:rPr>
                <w:sz w:val="28"/>
                <w:szCs w:val="28"/>
                <w:lang w:val="ro-RO"/>
              </w:rPr>
              <w:t>4.</w:t>
            </w:r>
          </w:p>
        </w:tc>
        <w:tc>
          <w:tcPr>
            <w:tcW w:w="3962" w:type="dxa"/>
            <w:vAlign w:val="center"/>
          </w:tcPr>
          <w:p w:rsidR="00793747" w:rsidRPr="001A7EB4" w:rsidRDefault="00793747" w:rsidP="00426D09">
            <w:pPr>
              <w:jc w:val="center"/>
              <w:rPr>
                <w:b/>
                <w:bCs/>
                <w:sz w:val="28"/>
                <w:szCs w:val="28"/>
                <w:lang w:val="ro-RO"/>
              </w:rPr>
            </w:pPr>
            <w:r>
              <w:rPr>
                <w:b/>
                <w:bCs/>
                <w:sz w:val="28"/>
                <w:szCs w:val="28"/>
                <w:lang w:val="ro-RO"/>
              </w:rPr>
              <w:t>TOFAN SORINA</w:t>
            </w:r>
          </w:p>
        </w:tc>
        <w:tc>
          <w:tcPr>
            <w:tcW w:w="4331" w:type="dxa"/>
            <w:vAlign w:val="center"/>
          </w:tcPr>
          <w:p w:rsidR="00793747" w:rsidRPr="00383347" w:rsidRDefault="00793747" w:rsidP="00426D09">
            <w:pPr>
              <w:tabs>
                <w:tab w:val="left" w:pos="1095"/>
              </w:tabs>
              <w:jc w:val="center"/>
              <w:rPr>
                <w:sz w:val="28"/>
                <w:szCs w:val="28"/>
                <w:lang w:val="ro-RO"/>
              </w:rPr>
            </w:pPr>
            <w:r>
              <w:rPr>
                <w:sz w:val="28"/>
                <w:szCs w:val="28"/>
                <w:lang w:val="ro-RO"/>
              </w:rPr>
              <w:t>S.C ACET S.A</w:t>
            </w:r>
          </w:p>
        </w:tc>
      </w:tr>
    </w:tbl>
    <w:p w:rsidR="00793747" w:rsidRDefault="00793747" w:rsidP="008C7C7F">
      <w:pPr>
        <w:jc w:val="both"/>
        <w:rPr>
          <w:b/>
          <w:bCs/>
          <w:lang w:val="ro-RO"/>
        </w:rPr>
      </w:pPr>
    </w:p>
    <w:p w:rsidR="00793747" w:rsidRDefault="00793747" w:rsidP="008C7C7F">
      <w:pPr>
        <w:jc w:val="both"/>
        <w:rPr>
          <w:b/>
          <w:bCs/>
          <w:lang w:val="ro-RO"/>
        </w:rPr>
      </w:pPr>
    </w:p>
    <w:p w:rsidR="00793747" w:rsidRDefault="00793747" w:rsidP="008C7C7F">
      <w:pPr>
        <w:jc w:val="both"/>
        <w:rPr>
          <w:b/>
          <w:bCs/>
          <w:lang w:val="ro-RO"/>
        </w:rPr>
      </w:pPr>
    </w:p>
    <w:p w:rsidR="00793747" w:rsidRDefault="00793747" w:rsidP="00C1074E">
      <w:pPr>
        <w:ind w:firstLine="720"/>
        <w:jc w:val="both"/>
        <w:rPr>
          <w:sz w:val="28"/>
          <w:szCs w:val="28"/>
          <w:lang w:val="ro-RO"/>
        </w:rPr>
      </w:pPr>
      <w:r>
        <w:rPr>
          <w:sz w:val="28"/>
          <w:szCs w:val="28"/>
          <w:lang w:val="ro-RO"/>
        </w:rPr>
        <w:t xml:space="preserve">A fost </w:t>
      </w:r>
      <w:r w:rsidRPr="00322A55">
        <w:rPr>
          <w:b/>
          <w:bCs/>
          <w:sz w:val="28"/>
          <w:szCs w:val="28"/>
          <w:u w:val="single"/>
          <w:lang w:val="ro-RO"/>
        </w:rPr>
        <w:t>respinsă</w:t>
      </w:r>
      <w:r>
        <w:rPr>
          <w:sz w:val="28"/>
          <w:szCs w:val="28"/>
          <w:lang w:val="ro-RO"/>
        </w:rPr>
        <w:t xml:space="preserve"> solicitarea de prelungire a următoarului atestat de manager energetic :</w:t>
      </w:r>
    </w:p>
    <w:p w:rsidR="00793747" w:rsidRDefault="00793747" w:rsidP="00C1074E">
      <w:pPr>
        <w:ind w:firstLine="720"/>
        <w:jc w:val="both"/>
        <w:rPr>
          <w:sz w:val="28"/>
          <w:szCs w:val="28"/>
          <w:lang w:val="ro-RO"/>
        </w:rPr>
      </w:pPr>
    </w:p>
    <w:p w:rsidR="00793747" w:rsidRDefault="00793747" w:rsidP="00C1074E">
      <w:pPr>
        <w:ind w:firstLine="720"/>
        <w:jc w:val="both"/>
        <w:rPr>
          <w:sz w:val="28"/>
          <w:szCs w:val="28"/>
          <w:lang w:val="ro-RO"/>
        </w:rPr>
      </w:pPr>
    </w:p>
    <w:tbl>
      <w:tblPr>
        <w:tblW w:w="937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2"/>
        <w:gridCol w:w="3962"/>
        <w:gridCol w:w="4331"/>
      </w:tblGrid>
      <w:tr w:rsidR="00793747" w:rsidRPr="00AB7994" w:rsidTr="007847DA">
        <w:trPr>
          <w:trHeight w:val="510"/>
        </w:trPr>
        <w:tc>
          <w:tcPr>
            <w:tcW w:w="1082" w:type="dxa"/>
            <w:vAlign w:val="center"/>
          </w:tcPr>
          <w:p w:rsidR="00793747" w:rsidRPr="00AB7994" w:rsidRDefault="00793747" w:rsidP="007847DA">
            <w:pPr>
              <w:jc w:val="center"/>
              <w:rPr>
                <w:sz w:val="28"/>
                <w:szCs w:val="28"/>
                <w:lang w:val="it-IT"/>
              </w:rPr>
            </w:pPr>
            <w:r w:rsidRPr="00AB7994">
              <w:rPr>
                <w:sz w:val="28"/>
                <w:szCs w:val="28"/>
                <w:lang w:val="it-IT"/>
              </w:rPr>
              <w:t>Nr. Crt.</w:t>
            </w:r>
          </w:p>
        </w:tc>
        <w:tc>
          <w:tcPr>
            <w:tcW w:w="3962" w:type="dxa"/>
            <w:vAlign w:val="center"/>
          </w:tcPr>
          <w:p w:rsidR="00793747" w:rsidRPr="00AB7994" w:rsidRDefault="00793747" w:rsidP="007847DA">
            <w:pPr>
              <w:jc w:val="center"/>
              <w:rPr>
                <w:sz w:val="28"/>
                <w:szCs w:val="28"/>
                <w:lang w:val="it-IT"/>
              </w:rPr>
            </w:pPr>
            <w:r w:rsidRPr="00AB7994">
              <w:rPr>
                <w:sz w:val="28"/>
                <w:szCs w:val="28"/>
                <w:lang w:val="it-IT"/>
              </w:rPr>
              <w:t>Nume si Prenume</w:t>
            </w:r>
          </w:p>
        </w:tc>
        <w:tc>
          <w:tcPr>
            <w:tcW w:w="4331" w:type="dxa"/>
            <w:vAlign w:val="center"/>
          </w:tcPr>
          <w:p w:rsidR="00793747" w:rsidRPr="00AB7994" w:rsidRDefault="00793747" w:rsidP="007847DA">
            <w:pPr>
              <w:jc w:val="center"/>
              <w:rPr>
                <w:sz w:val="28"/>
                <w:szCs w:val="28"/>
                <w:lang w:val="it-IT"/>
              </w:rPr>
            </w:pPr>
            <w:r w:rsidRPr="00AB7994">
              <w:rPr>
                <w:sz w:val="28"/>
                <w:szCs w:val="28"/>
                <w:lang w:val="it-IT"/>
              </w:rPr>
              <w:t>Operator economic</w:t>
            </w:r>
          </w:p>
        </w:tc>
      </w:tr>
      <w:tr w:rsidR="00793747" w:rsidRPr="00AB7994" w:rsidTr="007847DA">
        <w:trPr>
          <w:trHeight w:val="482"/>
        </w:trPr>
        <w:tc>
          <w:tcPr>
            <w:tcW w:w="1082" w:type="dxa"/>
            <w:vAlign w:val="center"/>
          </w:tcPr>
          <w:p w:rsidR="00793747" w:rsidRPr="00AB7994" w:rsidRDefault="00793747" w:rsidP="00C1074E">
            <w:pPr>
              <w:ind w:left="360"/>
              <w:rPr>
                <w:sz w:val="28"/>
                <w:szCs w:val="28"/>
                <w:lang w:val="it-IT"/>
              </w:rPr>
            </w:pPr>
            <w:r>
              <w:rPr>
                <w:sz w:val="28"/>
                <w:szCs w:val="28"/>
                <w:lang w:val="it-IT"/>
              </w:rPr>
              <w:t>1.</w:t>
            </w:r>
          </w:p>
        </w:tc>
        <w:tc>
          <w:tcPr>
            <w:tcW w:w="3962" w:type="dxa"/>
            <w:vAlign w:val="center"/>
          </w:tcPr>
          <w:p w:rsidR="00793747" w:rsidRPr="00AB7994" w:rsidRDefault="00793747" w:rsidP="007847DA">
            <w:pPr>
              <w:jc w:val="center"/>
              <w:rPr>
                <w:b/>
                <w:bCs/>
                <w:sz w:val="28"/>
                <w:szCs w:val="28"/>
              </w:rPr>
            </w:pPr>
            <w:r>
              <w:rPr>
                <w:b/>
                <w:bCs/>
                <w:sz w:val="28"/>
                <w:szCs w:val="28"/>
              </w:rPr>
              <w:t>ŢICŞA SÎRGHIE</w:t>
            </w:r>
          </w:p>
        </w:tc>
        <w:tc>
          <w:tcPr>
            <w:tcW w:w="4331" w:type="dxa"/>
            <w:vAlign w:val="center"/>
          </w:tcPr>
          <w:p w:rsidR="00793747" w:rsidRPr="00383347" w:rsidRDefault="00793747" w:rsidP="007847DA">
            <w:pPr>
              <w:jc w:val="center"/>
              <w:rPr>
                <w:sz w:val="28"/>
                <w:szCs w:val="28"/>
                <w:lang w:val="ro-RO"/>
              </w:rPr>
            </w:pPr>
            <w:r>
              <w:rPr>
                <w:sz w:val="28"/>
                <w:szCs w:val="28"/>
                <w:lang w:val="ro-RO"/>
              </w:rPr>
              <w:t>COMPANIA NAŢIONALĂ A URANIULUI S.A</w:t>
            </w:r>
          </w:p>
        </w:tc>
      </w:tr>
    </w:tbl>
    <w:p w:rsidR="00793747" w:rsidRDefault="00793747" w:rsidP="008C7C7F">
      <w:pPr>
        <w:jc w:val="both"/>
        <w:rPr>
          <w:b/>
          <w:bCs/>
          <w:lang w:val="ro-RO"/>
        </w:rPr>
      </w:pPr>
    </w:p>
    <w:p w:rsidR="00793747" w:rsidRDefault="00793747" w:rsidP="008C7C7F">
      <w:pPr>
        <w:jc w:val="both"/>
        <w:rPr>
          <w:b/>
          <w:bCs/>
          <w:lang w:val="ro-RO"/>
        </w:rPr>
      </w:pPr>
    </w:p>
    <w:p w:rsidR="00793747" w:rsidRPr="00CB262F" w:rsidRDefault="00793747" w:rsidP="00E21BFE">
      <w:pPr>
        <w:jc w:val="both"/>
        <w:rPr>
          <w:sz w:val="28"/>
          <w:szCs w:val="28"/>
        </w:rPr>
      </w:pPr>
      <w:r w:rsidRPr="005B3519">
        <w:rPr>
          <w:sz w:val="28"/>
          <w:szCs w:val="28"/>
          <w:lang w:val="ro-RO"/>
        </w:rPr>
        <w:t>A fost</w:t>
      </w:r>
      <w:r>
        <w:rPr>
          <w:sz w:val="28"/>
          <w:szCs w:val="28"/>
          <w:lang w:val="ro-RO"/>
        </w:rPr>
        <w:t xml:space="preserve"> acordată</w:t>
      </w:r>
      <w:r w:rsidRPr="005B3519">
        <w:rPr>
          <w:sz w:val="28"/>
          <w:szCs w:val="28"/>
          <w:lang w:val="ro-RO"/>
        </w:rPr>
        <w:t xml:space="preserve"> agree</w:t>
      </w:r>
      <w:r>
        <w:rPr>
          <w:sz w:val="28"/>
          <w:szCs w:val="28"/>
          <w:lang w:val="ro-RO"/>
        </w:rPr>
        <w:t>rea</w:t>
      </w:r>
      <w:r w:rsidRPr="005B3519">
        <w:rPr>
          <w:sz w:val="28"/>
          <w:szCs w:val="28"/>
          <w:lang w:val="ro-RO"/>
        </w:rPr>
        <w:t xml:space="preserve"> ca societ</w:t>
      </w:r>
      <w:r>
        <w:rPr>
          <w:sz w:val="28"/>
          <w:szCs w:val="28"/>
          <w:lang w:val="ro-RO"/>
        </w:rPr>
        <w:t>ate</w:t>
      </w:r>
      <w:r w:rsidRPr="005B3519">
        <w:rPr>
          <w:sz w:val="28"/>
          <w:szCs w:val="28"/>
          <w:lang w:val="ro-RO"/>
        </w:rPr>
        <w:t xml:space="preserve"> prestatoare de servicii energetice</w:t>
      </w:r>
      <w:r>
        <w:rPr>
          <w:sz w:val="28"/>
          <w:szCs w:val="28"/>
          <w:lang w:val="ro-RO"/>
        </w:rPr>
        <w:t xml:space="preserve"> pentru </w:t>
      </w:r>
      <w:r>
        <w:rPr>
          <w:sz w:val="28"/>
          <w:szCs w:val="28"/>
        </w:rPr>
        <w:t>:</w:t>
      </w:r>
    </w:p>
    <w:p w:rsidR="00793747" w:rsidRDefault="00793747" w:rsidP="00E21BFE">
      <w:pPr>
        <w:jc w:val="both"/>
        <w:rPr>
          <w:sz w:val="28"/>
          <w:szCs w:val="28"/>
        </w:rPr>
      </w:pPr>
    </w:p>
    <w:tbl>
      <w:tblPr>
        <w:tblW w:w="936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6"/>
        <w:gridCol w:w="8724"/>
      </w:tblGrid>
      <w:tr w:rsidR="00793747" w:rsidRPr="008711DB">
        <w:trPr>
          <w:trHeight w:val="288"/>
        </w:trPr>
        <w:tc>
          <w:tcPr>
            <w:tcW w:w="636" w:type="dxa"/>
            <w:vAlign w:val="center"/>
          </w:tcPr>
          <w:p w:rsidR="00793747" w:rsidRPr="00F141EB" w:rsidRDefault="00793747" w:rsidP="007847DA">
            <w:pPr>
              <w:jc w:val="center"/>
              <w:rPr>
                <w:b/>
                <w:bCs/>
                <w:lang w:val="it-IT"/>
              </w:rPr>
            </w:pPr>
            <w:r w:rsidRPr="00F141EB">
              <w:rPr>
                <w:b/>
                <w:bCs/>
                <w:lang w:val="it-IT"/>
              </w:rPr>
              <w:t>Nr. Crt.</w:t>
            </w:r>
          </w:p>
        </w:tc>
        <w:tc>
          <w:tcPr>
            <w:tcW w:w="8724" w:type="dxa"/>
            <w:vAlign w:val="center"/>
          </w:tcPr>
          <w:p w:rsidR="00793747" w:rsidRPr="00CB262F" w:rsidRDefault="00793747" w:rsidP="007847DA">
            <w:pPr>
              <w:jc w:val="center"/>
              <w:rPr>
                <w:sz w:val="28"/>
                <w:szCs w:val="28"/>
                <w:lang w:val="it-IT"/>
              </w:rPr>
            </w:pPr>
            <w:r w:rsidRPr="00CB262F">
              <w:rPr>
                <w:sz w:val="28"/>
                <w:szCs w:val="28"/>
                <w:lang w:val="it-IT"/>
              </w:rPr>
              <w:t>Operator Economic</w:t>
            </w:r>
          </w:p>
        </w:tc>
      </w:tr>
      <w:tr w:rsidR="00793747" w:rsidRPr="00E171E0">
        <w:trPr>
          <w:trHeight w:val="556"/>
        </w:trPr>
        <w:tc>
          <w:tcPr>
            <w:tcW w:w="636" w:type="dxa"/>
            <w:vAlign w:val="center"/>
          </w:tcPr>
          <w:p w:rsidR="00793747" w:rsidRPr="00F141EB" w:rsidRDefault="00793747" w:rsidP="007847DA">
            <w:pPr>
              <w:rPr>
                <w:b/>
                <w:bCs/>
                <w:sz w:val="28"/>
                <w:szCs w:val="28"/>
                <w:lang w:val="it-IT"/>
              </w:rPr>
            </w:pPr>
            <w:r w:rsidRPr="00F141EB">
              <w:rPr>
                <w:b/>
                <w:bCs/>
                <w:sz w:val="28"/>
                <w:szCs w:val="28"/>
                <w:lang w:val="it-IT"/>
              </w:rPr>
              <w:t xml:space="preserve">   1.</w:t>
            </w:r>
          </w:p>
        </w:tc>
        <w:tc>
          <w:tcPr>
            <w:tcW w:w="8724" w:type="dxa"/>
            <w:vAlign w:val="center"/>
          </w:tcPr>
          <w:p w:rsidR="00793747" w:rsidRPr="00F141EB" w:rsidRDefault="00793747" w:rsidP="007847DA">
            <w:pPr>
              <w:jc w:val="center"/>
              <w:rPr>
                <w:b/>
                <w:bCs/>
                <w:sz w:val="28"/>
                <w:szCs w:val="28"/>
              </w:rPr>
            </w:pPr>
            <w:r w:rsidRPr="00F141EB">
              <w:rPr>
                <w:b/>
                <w:bCs/>
                <w:sz w:val="28"/>
                <w:szCs w:val="28"/>
              </w:rPr>
              <w:t xml:space="preserve">S.C </w:t>
            </w:r>
            <w:r>
              <w:rPr>
                <w:b/>
                <w:bCs/>
                <w:sz w:val="28"/>
                <w:szCs w:val="28"/>
              </w:rPr>
              <w:t>ELECTRIC-TOTAL</w:t>
            </w:r>
            <w:r w:rsidRPr="00F141EB">
              <w:rPr>
                <w:b/>
                <w:bCs/>
                <w:sz w:val="28"/>
                <w:szCs w:val="28"/>
              </w:rPr>
              <w:t xml:space="preserve"> S.R.L</w:t>
            </w:r>
          </w:p>
        </w:tc>
      </w:tr>
    </w:tbl>
    <w:p w:rsidR="00793747" w:rsidRDefault="00793747" w:rsidP="008C7C7F">
      <w:pPr>
        <w:jc w:val="both"/>
        <w:rPr>
          <w:b/>
          <w:bCs/>
          <w:lang w:val="ro-RO"/>
        </w:rPr>
      </w:pPr>
    </w:p>
    <w:p w:rsidR="00793747" w:rsidRDefault="00793747" w:rsidP="008C7C7F">
      <w:pPr>
        <w:jc w:val="both"/>
        <w:rPr>
          <w:b/>
          <w:bCs/>
          <w:lang w:val="ro-RO"/>
        </w:rPr>
      </w:pPr>
    </w:p>
    <w:p w:rsidR="00793747" w:rsidRDefault="00793747" w:rsidP="008C7C7F">
      <w:pPr>
        <w:jc w:val="both"/>
        <w:rPr>
          <w:b/>
          <w:bCs/>
          <w:lang w:val="ro-RO"/>
        </w:rPr>
      </w:pPr>
    </w:p>
    <w:p w:rsidR="00793747" w:rsidRPr="001A7EB4" w:rsidRDefault="00793747" w:rsidP="008C7C7F">
      <w:pPr>
        <w:jc w:val="both"/>
        <w:rPr>
          <w:b/>
          <w:bCs/>
          <w:lang w:val="ro-RO"/>
        </w:rPr>
      </w:pPr>
      <w:r w:rsidRPr="001A7EB4">
        <w:rPr>
          <w:b/>
          <w:bCs/>
          <w:lang w:val="ro-RO"/>
        </w:rPr>
        <w:t>Atestatele de manageri energetici şi deciziile de prelungire a acestora se ridică de la sediul A</w:t>
      </w:r>
      <w:r>
        <w:rPr>
          <w:b/>
          <w:bCs/>
          <w:lang w:val="ro-RO"/>
        </w:rPr>
        <w:t>.</w:t>
      </w:r>
      <w:r w:rsidRPr="001A7EB4">
        <w:rPr>
          <w:b/>
          <w:bCs/>
          <w:lang w:val="ro-RO"/>
        </w:rPr>
        <w:t>N</w:t>
      </w:r>
      <w:r>
        <w:rPr>
          <w:b/>
          <w:bCs/>
          <w:lang w:val="ro-RO"/>
        </w:rPr>
        <w:t>.</w:t>
      </w:r>
      <w:r w:rsidRPr="001A7EB4">
        <w:rPr>
          <w:b/>
          <w:bCs/>
          <w:lang w:val="ro-RO"/>
        </w:rPr>
        <w:t>R</w:t>
      </w:r>
      <w:r>
        <w:rPr>
          <w:b/>
          <w:bCs/>
          <w:lang w:val="ro-RO"/>
        </w:rPr>
        <w:t>.</w:t>
      </w:r>
      <w:r w:rsidRPr="001A7EB4">
        <w:rPr>
          <w:b/>
          <w:bCs/>
          <w:lang w:val="ro-RO"/>
        </w:rPr>
        <w:t xml:space="preserve">E din </w:t>
      </w:r>
      <w:r>
        <w:rPr>
          <w:b/>
          <w:bCs/>
          <w:lang w:val="ro-RO"/>
        </w:rPr>
        <w:t>Ş</w:t>
      </w:r>
      <w:r w:rsidRPr="001A7EB4">
        <w:rPr>
          <w:b/>
          <w:bCs/>
          <w:lang w:val="ro-RO"/>
        </w:rPr>
        <w:t>os. Cotroceni nr. 4, sector 6 Bucureşti, de luni până joi, între orele 8</w:t>
      </w:r>
      <w:r>
        <w:rPr>
          <w:b/>
          <w:bCs/>
          <w:lang w:val="ro-RO"/>
        </w:rPr>
        <w:t xml:space="preserve"> </w:t>
      </w:r>
      <w:r w:rsidRPr="001A7EB4">
        <w:rPr>
          <w:b/>
          <w:bCs/>
          <w:lang w:val="ro-RO"/>
        </w:rPr>
        <w:t>-</w:t>
      </w:r>
      <w:r>
        <w:rPr>
          <w:b/>
          <w:bCs/>
          <w:lang w:val="ro-RO"/>
        </w:rPr>
        <w:t xml:space="preserve"> </w:t>
      </w:r>
      <w:r w:rsidRPr="001A7EB4">
        <w:rPr>
          <w:b/>
          <w:bCs/>
          <w:lang w:val="ro-RO"/>
        </w:rPr>
        <w:t>16.30, şi vineri între orele 8</w:t>
      </w:r>
      <w:r>
        <w:rPr>
          <w:b/>
          <w:bCs/>
          <w:lang w:val="ro-RO"/>
        </w:rPr>
        <w:t xml:space="preserve"> </w:t>
      </w:r>
      <w:r w:rsidRPr="001A7EB4">
        <w:rPr>
          <w:b/>
          <w:bCs/>
          <w:lang w:val="ro-RO"/>
        </w:rPr>
        <w:t>-</w:t>
      </w:r>
      <w:r>
        <w:rPr>
          <w:b/>
          <w:bCs/>
          <w:lang w:val="ro-RO"/>
        </w:rPr>
        <w:t xml:space="preserve"> </w:t>
      </w:r>
      <w:r w:rsidRPr="001A7EB4">
        <w:rPr>
          <w:b/>
          <w:bCs/>
          <w:lang w:val="ro-RO"/>
        </w:rPr>
        <w:t>14, astfel:</w:t>
      </w:r>
    </w:p>
    <w:p w:rsidR="00793747" w:rsidRPr="001A7EB4" w:rsidRDefault="00793747" w:rsidP="00382F71">
      <w:pPr>
        <w:jc w:val="both"/>
        <w:rPr>
          <w:b/>
          <w:bCs/>
          <w:lang w:val="ro-RO"/>
        </w:rPr>
      </w:pPr>
      <w:r w:rsidRPr="001A7EB4">
        <w:rPr>
          <w:b/>
          <w:bCs/>
          <w:lang w:val="ro-RO"/>
        </w:rPr>
        <w:t>- personal , pe baza cărţii de identitate;</w:t>
      </w:r>
    </w:p>
    <w:p w:rsidR="00793747" w:rsidRPr="001A7EB4" w:rsidRDefault="00793747" w:rsidP="00382F71">
      <w:pPr>
        <w:jc w:val="both"/>
        <w:rPr>
          <w:b/>
          <w:bCs/>
          <w:lang w:val="ro-RO"/>
        </w:rPr>
      </w:pPr>
      <w:r w:rsidRPr="001A7EB4">
        <w:rPr>
          <w:b/>
          <w:bCs/>
          <w:lang w:val="ro-RO"/>
        </w:rPr>
        <w:t>sau</w:t>
      </w:r>
    </w:p>
    <w:p w:rsidR="00793747" w:rsidRPr="001A7EB4" w:rsidRDefault="00793747" w:rsidP="00382F71">
      <w:pPr>
        <w:jc w:val="both"/>
        <w:rPr>
          <w:b/>
          <w:bCs/>
          <w:lang w:val="ro-RO"/>
        </w:rPr>
      </w:pPr>
      <w:r w:rsidRPr="001A7EB4">
        <w:rPr>
          <w:b/>
          <w:bCs/>
          <w:lang w:val="ro-RO"/>
        </w:rPr>
        <w:t>- prin delegat, pe baza unei împuterniciri olografe;</w:t>
      </w:r>
    </w:p>
    <w:p w:rsidR="00793747" w:rsidRPr="001A7EB4" w:rsidRDefault="00793747" w:rsidP="00382F71">
      <w:pPr>
        <w:jc w:val="both"/>
        <w:rPr>
          <w:b/>
          <w:bCs/>
          <w:lang w:val="ro-RO"/>
        </w:rPr>
      </w:pPr>
      <w:r w:rsidRPr="001A7EB4">
        <w:rPr>
          <w:b/>
          <w:bCs/>
          <w:lang w:val="ro-RO"/>
        </w:rPr>
        <w:t>sau</w:t>
      </w:r>
    </w:p>
    <w:p w:rsidR="00793747" w:rsidRPr="001A7EB4" w:rsidRDefault="00793747" w:rsidP="00382F71">
      <w:pPr>
        <w:jc w:val="both"/>
        <w:rPr>
          <w:b/>
          <w:bCs/>
          <w:lang w:val="ro-RO"/>
        </w:rPr>
      </w:pPr>
      <w:r w:rsidRPr="001A7EB4">
        <w:rPr>
          <w:b/>
          <w:bCs/>
          <w:lang w:val="ro-RO"/>
        </w:rPr>
        <w:t>- prin curier rapid, contactat de către beneficiar.</w:t>
      </w:r>
    </w:p>
    <w:sectPr w:rsidR="00793747" w:rsidRPr="001A7EB4" w:rsidSect="007619A1">
      <w:pgSz w:w="11907" w:h="16839" w:code="9"/>
      <w:pgMar w:top="568" w:right="1275" w:bottom="1417"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E920D8"/>
    <w:multiLevelType w:val="hybridMultilevel"/>
    <w:tmpl w:val="FC70FB72"/>
    <w:lvl w:ilvl="0" w:tplc="0418000F">
      <w:start w:val="1"/>
      <w:numFmt w:val="decimal"/>
      <w:lvlText w:val="%1."/>
      <w:lvlJc w:val="left"/>
      <w:pPr>
        <w:tabs>
          <w:tab w:val="num" w:pos="720"/>
        </w:tabs>
        <w:ind w:left="720" w:hanging="360"/>
      </w:pPr>
      <w:rPr>
        <w:rFonts w:hint="default"/>
      </w:r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1">
    <w:nsid w:val="329F2AF6"/>
    <w:multiLevelType w:val="hybridMultilevel"/>
    <w:tmpl w:val="C3423DC0"/>
    <w:lvl w:ilvl="0" w:tplc="0418000F">
      <w:start w:val="1"/>
      <w:numFmt w:val="decimal"/>
      <w:lvlText w:val="%1."/>
      <w:lvlJc w:val="left"/>
      <w:pPr>
        <w:tabs>
          <w:tab w:val="num" w:pos="720"/>
        </w:tabs>
        <w:ind w:left="720" w:hanging="360"/>
      </w:pPr>
      <w:rPr>
        <w:rFonts w:hint="default"/>
      </w:r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2">
    <w:nsid w:val="44F6554A"/>
    <w:multiLevelType w:val="multilevel"/>
    <w:tmpl w:val="FC70FB7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5C3652FD"/>
    <w:multiLevelType w:val="hybridMultilevel"/>
    <w:tmpl w:val="0DDCF950"/>
    <w:lvl w:ilvl="0" w:tplc="0418000F">
      <w:start w:val="1"/>
      <w:numFmt w:val="decimal"/>
      <w:lvlText w:val="%1."/>
      <w:lvlJc w:val="left"/>
      <w:pPr>
        <w:tabs>
          <w:tab w:val="num" w:pos="720"/>
        </w:tabs>
        <w:ind w:left="720" w:hanging="360"/>
      </w:p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4">
    <w:nsid w:val="5E8A1C96"/>
    <w:multiLevelType w:val="hybridMultilevel"/>
    <w:tmpl w:val="E3E44AF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C35B2"/>
    <w:rsid w:val="000068CA"/>
    <w:rsid w:val="000371B8"/>
    <w:rsid w:val="000578AA"/>
    <w:rsid w:val="00071288"/>
    <w:rsid w:val="00073AE6"/>
    <w:rsid w:val="00086DF4"/>
    <w:rsid w:val="000C1318"/>
    <w:rsid w:val="000C5D96"/>
    <w:rsid w:val="000E46BF"/>
    <w:rsid w:val="000E6FFF"/>
    <w:rsid w:val="00125D94"/>
    <w:rsid w:val="001708D7"/>
    <w:rsid w:val="001770AB"/>
    <w:rsid w:val="00191E7B"/>
    <w:rsid w:val="001A5796"/>
    <w:rsid w:val="001A61F0"/>
    <w:rsid w:val="001A7EB4"/>
    <w:rsid w:val="001B092F"/>
    <w:rsid w:val="001B1D24"/>
    <w:rsid w:val="001B6297"/>
    <w:rsid w:val="001C1C53"/>
    <w:rsid w:val="001E4014"/>
    <w:rsid w:val="00203309"/>
    <w:rsid w:val="0020371A"/>
    <w:rsid w:val="002212BF"/>
    <w:rsid w:val="002328A5"/>
    <w:rsid w:val="00233CDE"/>
    <w:rsid w:val="00247C4E"/>
    <w:rsid w:val="00264440"/>
    <w:rsid w:val="002B0764"/>
    <w:rsid w:val="002C3AE7"/>
    <w:rsid w:val="002E44B4"/>
    <w:rsid w:val="002F50DE"/>
    <w:rsid w:val="003002F4"/>
    <w:rsid w:val="00322A55"/>
    <w:rsid w:val="003359A2"/>
    <w:rsid w:val="003471DE"/>
    <w:rsid w:val="00356D20"/>
    <w:rsid w:val="00356DCC"/>
    <w:rsid w:val="003719DF"/>
    <w:rsid w:val="00382F71"/>
    <w:rsid w:val="00383347"/>
    <w:rsid w:val="00384F4A"/>
    <w:rsid w:val="0039640D"/>
    <w:rsid w:val="003B45F3"/>
    <w:rsid w:val="003B5609"/>
    <w:rsid w:val="003B6323"/>
    <w:rsid w:val="003B728F"/>
    <w:rsid w:val="003C6957"/>
    <w:rsid w:val="003D6150"/>
    <w:rsid w:val="00411BB0"/>
    <w:rsid w:val="004154C7"/>
    <w:rsid w:val="00416026"/>
    <w:rsid w:val="00426D09"/>
    <w:rsid w:val="00441E7D"/>
    <w:rsid w:val="004441A5"/>
    <w:rsid w:val="00444EA8"/>
    <w:rsid w:val="00455DC8"/>
    <w:rsid w:val="00462586"/>
    <w:rsid w:val="00462D46"/>
    <w:rsid w:val="004719EE"/>
    <w:rsid w:val="00476762"/>
    <w:rsid w:val="00481877"/>
    <w:rsid w:val="0049355B"/>
    <w:rsid w:val="0049392A"/>
    <w:rsid w:val="004A7400"/>
    <w:rsid w:val="004B25A5"/>
    <w:rsid w:val="004B4437"/>
    <w:rsid w:val="004F5F53"/>
    <w:rsid w:val="00500340"/>
    <w:rsid w:val="005154AB"/>
    <w:rsid w:val="00516CF3"/>
    <w:rsid w:val="0053417B"/>
    <w:rsid w:val="00537DB8"/>
    <w:rsid w:val="00546080"/>
    <w:rsid w:val="005518E1"/>
    <w:rsid w:val="0056693A"/>
    <w:rsid w:val="0057252A"/>
    <w:rsid w:val="00584B23"/>
    <w:rsid w:val="00594F0D"/>
    <w:rsid w:val="005B1532"/>
    <w:rsid w:val="005B3519"/>
    <w:rsid w:val="005E2362"/>
    <w:rsid w:val="005F29CF"/>
    <w:rsid w:val="00602A98"/>
    <w:rsid w:val="00607C03"/>
    <w:rsid w:val="00627272"/>
    <w:rsid w:val="0063306A"/>
    <w:rsid w:val="00642098"/>
    <w:rsid w:val="0064447C"/>
    <w:rsid w:val="0064777C"/>
    <w:rsid w:val="00661B0C"/>
    <w:rsid w:val="006A38FC"/>
    <w:rsid w:val="006D7833"/>
    <w:rsid w:val="006E2B05"/>
    <w:rsid w:val="006E3CD7"/>
    <w:rsid w:val="0070708F"/>
    <w:rsid w:val="00720758"/>
    <w:rsid w:val="007619A1"/>
    <w:rsid w:val="007847DA"/>
    <w:rsid w:val="007848B2"/>
    <w:rsid w:val="0078695A"/>
    <w:rsid w:val="00793747"/>
    <w:rsid w:val="007A57B1"/>
    <w:rsid w:val="007B10C9"/>
    <w:rsid w:val="007C1693"/>
    <w:rsid w:val="007C1743"/>
    <w:rsid w:val="007E557D"/>
    <w:rsid w:val="007F70A5"/>
    <w:rsid w:val="00802B78"/>
    <w:rsid w:val="00810FC6"/>
    <w:rsid w:val="00816BD8"/>
    <w:rsid w:val="00832663"/>
    <w:rsid w:val="00834131"/>
    <w:rsid w:val="0083726B"/>
    <w:rsid w:val="00837EA0"/>
    <w:rsid w:val="00856B56"/>
    <w:rsid w:val="00863BE0"/>
    <w:rsid w:val="008711DB"/>
    <w:rsid w:val="00871F4A"/>
    <w:rsid w:val="008907CB"/>
    <w:rsid w:val="008A0A02"/>
    <w:rsid w:val="008A44C2"/>
    <w:rsid w:val="008C35B2"/>
    <w:rsid w:val="008C7C7F"/>
    <w:rsid w:val="008D27B9"/>
    <w:rsid w:val="008D2A3C"/>
    <w:rsid w:val="008D3678"/>
    <w:rsid w:val="008D4174"/>
    <w:rsid w:val="008E7CE6"/>
    <w:rsid w:val="009157F3"/>
    <w:rsid w:val="00936B2F"/>
    <w:rsid w:val="009414CE"/>
    <w:rsid w:val="0094606E"/>
    <w:rsid w:val="00970E56"/>
    <w:rsid w:val="00996E87"/>
    <w:rsid w:val="009A54FB"/>
    <w:rsid w:val="009A567B"/>
    <w:rsid w:val="009B00B8"/>
    <w:rsid w:val="009B72B5"/>
    <w:rsid w:val="009C16BA"/>
    <w:rsid w:val="009D299B"/>
    <w:rsid w:val="00A05ED9"/>
    <w:rsid w:val="00A11F29"/>
    <w:rsid w:val="00A308DA"/>
    <w:rsid w:val="00A319C8"/>
    <w:rsid w:val="00A4351F"/>
    <w:rsid w:val="00A45A31"/>
    <w:rsid w:val="00A50F4D"/>
    <w:rsid w:val="00A54DAD"/>
    <w:rsid w:val="00A61C4D"/>
    <w:rsid w:val="00A66536"/>
    <w:rsid w:val="00A75796"/>
    <w:rsid w:val="00A856C2"/>
    <w:rsid w:val="00A90FA3"/>
    <w:rsid w:val="00AB7994"/>
    <w:rsid w:val="00AC6D58"/>
    <w:rsid w:val="00AE2E02"/>
    <w:rsid w:val="00AE3617"/>
    <w:rsid w:val="00AE4C9D"/>
    <w:rsid w:val="00AF2947"/>
    <w:rsid w:val="00B07596"/>
    <w:rsid w:val="00B21E5D"/>
    <w:rsid w:val="00B54C8D"/>
    <w:rsid w:val="00B7545F"/>
    <w:rsid w:val="00B91A58"/>
    <w:rsid w:val="00B9430B"/>
    <w:rsid w:val="00BA7494"/>
    <w:rsid w:val="00BC6052"/>
    <w:rsid w:val="00C0335C"/>
    <w:rsid w:val="00C103D5"/>
    <w:rsid w:val="00C1074E"/>
    <w:rsid w:val="00C2217C"/>
    <w:rsid w:val="00C45B2B"/>
    <w:rsid w:val="00C55263"/>
    <w:rsid w:val="00C65270"/>
    <w:rsid w:val="00C65590"/>
    <w:rsid w:val="00C76B39"/>
    <w:rsid w:val="00C94F58"/>
    <w:rsid w:val="00C97E80"/>
    <w:rsid w:val="00CB262F"/>
    <w:rsid w:val="00CB58D4"/>
    <w:rsid w:val="00CC5A0C"/>
    <w:rsid w:val="00CE4097"/>
    <w:rsid w:val="00D16686"/>
    <w:rsid w:val="00D23BF4"/>
    <w:rsid w:val="00D615B1"/>
    <w:rsid w:val="00D82F51"/>
    <w:rsid w:val="00D85571"/>
    <w:rsid w:val="00D9109D"/>
    <w:rsid w:val="00D946C4"/>
    <w:rsid w:val="00D9731D"/>
    <w:rsid w:val="00DB0CAC"/>
    <w:rsid w:val="00DD37F2"/>
    <w:rsid w:val="00DD4DA2"/>
    <w:rsid w:val="00DD5B06"/>
    <w:rsid w:val="00E171E0"/>
    <w:rsid w:val="00E21BFE"/>
    <w:rsid w:val="00E22949"/>
    <w:rsid w:val="00E6590E"/>
    <w:rsid w:val="00E73272"/>
    <w:rsid w:val="00E812BB"/>
    <w:rsid w:val="00E92659"/>
    <w:rsid w:val="00EC0ECE"/>
    <w:rsid w:val="00EC13AC"/>
    <w:rsid w:val="00ED69A9"/>
    <w:rsid w:val="00EE3A20"/>
    <w:rsid w:val="00EF79E6"/>
    <w:rsid w:val="00F01FFC"/>
    <w:rsid w:val="00F141EB"/>
    <w:rsid w:val="00F62B27"/>
    <w:rsid w:val="00F91FD9"/>
    <w:rsid w:val="00FC1957"/>
    <w:rsid w:val="00FD5033"/>
    <w:rsid w:val="00FF4E0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5B3519"/>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99"/>
    <w:qFormat/>
    <w:rsid w:val="008C35B2"/>
    <w:rPr>
      <w:b/>
      <w:bCs/>
    </w:rPr>
  </w:style>
  <w:style w:type="table" w:styleId="TableGrid">
    <w:name w:val="Table Grid"/>
    <w:basedOn w:val="TableNormal"/>
    <w:uiPriority w:val="99"/>
    <w:rsid w:val="00BA749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
    <w:name w:val="Style"/>
    <w:basedOn w:val="Normal"/>
    <w:uiPriority w:val="99"/>
    <w:rsid w:val="00BA7494"/>
    <w:rPr>
      <w:lang w:val="pl-PL" w:eastAsia="pl-PL"/>
    </w:rPr>
  </w:style>
  <w:style w:type="paragraph" w:styleId="Footer">
    <w:name w:val="footer"/>
    <w:basedOn w:val="Normal"/>
    <w:link w:val="FooterChar"/>
    <w:uiPriority w:val="99"/>
    <w:rsid w:val="00834131"/>
    <w:pPr>
      <w:tabs>
        <w:tab w:val="center" w:pos="4320"/>
        <w:tab w:val="right" w:pos="8640"/>
      </w:tabs>
    </w:pPr>
  </w:style>
  <w:style w:type="character" w:customStyle="1" w:styleId="FooterChar">
    <w:name w:val="Footer Char"/>
    <w:basedOn w:val="DefaultParagraphFont"/>
    <w:link w:val="Footer"/>
    <w:uiPriority w:val="99"/>
    <w:semiHidden/>
    <w:locked/>
    <w:rsid w:val="00CE4097"/>
    <w:rPr>
      <w:sz w:val="24"/>
      <w:szCs w:val="24"/>
    </w:rPr>
  </w:style>
  <w:style w:type="paragraph" w:styleId="Header">
    <w:name w:val="header"/>
    <w:basedOn w:val="Normal"/>
    <w:link w:val="HeaderChar"/>
    <w:uiPriority w:val="99"/>
    <w:rsid w:val="00DD4DA2"/>
    <w:pPr>
      <w:tabs>
        <w:tab w:val="center" w:pos="4320"/>
        <w:tab w:val="right" w:pos="8640"/>
      </w:tabs>
    </w:pPr>
  </w:style>
  <w:style w:type="character" w:customStyle="1" w:styleId="HeaderChar">
    <w:name w:val="Header Char"/>
    <w:basedOn w:val="DefaultParagraphFont"/>
    <w:link w:val="Header"/>
    <w:uiPriority w:val="99"/>
    <w:semiHidden/>
    <w:locked/>
    <w:rsid w:val="00CE4097"/>
    <w:rPr>
      <w:sz w:val="24"/>
      <w:szCs w:val="24"/>
    </w:rPr>
  </w:style>
  <w:style w:type="paragraph" w:customStyle="1" w:styleId="CharCharCharCaracterCaracterCharChar">
    <w:name w:val="Char Char Char Caracter Caracter Char Char"/>
    <w:basedOn w:val="Normal"/>
    <w:uiPriority w:val="99"/>
    <w:rsid w:val="0078695A"/>
    <w:rPr>
      <w:lang w:val="pl-PL" w:eastAsia="pl-PL"/>
    </w:rPr>
  </w:style>
  <w:style w:type="paragraph" w:customStyle="1" w:styleId="CharCharCharCaracterCaracterCharCharCaracterCaracter">
    <w:name w:val="Char Char Char Caracter Caracter Char Char Caracter Caracter"/>
    <w:basedOn w:val="Normal"/>
    <w:uiPriority w:val="99"/>
    <w:rsid w:val="00A11F29"/>
    <w:rPr>
      <w:lang w:val="pl-PL" w:eastAsia="pl-PL"/>
    </w:rPr>
  </w:style>
  <w:style w:type="paragraph" w:customStyle="1" w:styleId="CharCharCaracterCaracter">
    <w:name w:val="Char Char Caracter Caracter"/>
    <w:basedOn w:val="Normal"/>
    <w:uiPriority w:val="99"/>
    <w:rsid w:val="006E3CD7"/>
    <w:rPr>
      <w:lang w:val="pl-PL" w:eastAsia="pl-PL"/>
    </w:rPr>
  </w:style>
  <w:style w:type="paragraph" w:customStyle="1" w:styleId="CharCharCharCaracterCaracter">
    <w:name w:val="Char Char Char Caracter Caracter"/>
    <w:basedOn w:val="Normal"/>
    <w:uiPriority w:val="99"/>
    <w:rsid w:val="00607C03"/>
    <w:rPr>
      <w:lang w:val="pl-PL" w:eastAsia="pl-PL"/>
    </w:rPr>
  </w:style>
  <w:style w:type="paragraph" w:customStyle="1" w:styleId="CharCharCharCaracterCaracterCharCharCaracterCaracterCharChar">
    <w:name w:val="Char Char Char Caracter Caracter Char Char Caracter Caracter Char Char"/>
    <w:basedOn w:val="Normal"/>
    <w:uiPriority w:val="99"/>
    <w:rsid w:val="00384F4A"/>
    <w:rPr>
      <w:lang w:val="pl-PL" w:eastAsia="pl-PL"/>
    </w:rPr>
  </w:style>
  <w:style w:type="paragraph" w:customStyle="1" w:styleId="CharCharCharCaracterCaracterCharCharCaracterCaracter1">
    <w:name w:val="Char Char Char Caracter Caracter Char Char Caracter Caracter1"/>
    <w:basedOn w:val="Normal"/>
    <w:uiPriority w:val="99"/>
    <w:rsid w:val="00247C4E"/>
    <w:rPr>
      <w:lang w:val="pl-PL" w:eastAsia="pl-PL"/>
    </w:rPr>
  </w:style>
  <w:style w:type="paragraph" w:customStyle="1" w:styleId="CharCharCharCaracterCaracterCharCharCaracterCaracter2">
    <w:name w:val="Char Char Char Caracter Caracter Char Char Caracter Caracter2"/>
    <w:basedOn w:val="Normal"/>
    <w:uiPriority w:val="99"/>
    <w:rsid w:val="006E2B05"/>
    <w:rPr>
      <w:lang w:val="pl-PL" w:eastAsia="pl-PL"/>
    </w:rPr>
  </w:style>
</w:styles>
</file>

<file path=word/webSettings.xml><?xml version="1.0" encoding="utf-8"?>
<w:webSettings xmlns:r="http://schemas.openxmlformats.org/officeDocument/2006/relationships" xmlns:w="http://schemas.openxmlformats.org/wordprocessingml/2006/main">
  <w:divs>
    <w:div w:id="1815024928">
      <w:marLeft w:val="0"/>
      <w:marRight w:val="0"/>
      <w:marTop w:val="0"/>
      <w:marBottom w:val="0"/>
      <w:divBdr>
        <w:top w:val="none" w:sz="0" w:space="0" w:color="auto"/>
        <w:left w:val="none" w:sz="0" w:space="0" w:color="auto"/>
        <w:bottom w:val="none" w:sz="0" w:space="0" w:color="auto"/>
        <w:right w:val="none" w:sz="0" w:space="0" w:color="auto"/>
      </w:divBdr>
    </w:div>
    <w:div w:id="1815024929">
      <w:marLeft w:val="0"/>
      <w:marRight w:val="0"/>
      <w:marTop w:val="0"/>
      <w:marBottom w:val="0"/>
      <w:divBdr>
        <w:top w:val="none" w:sz="0" w:space="0" w:color="auto"/>
        <w:left w:val="none" w:sz="0" w:space="0" w:color="auto"/>
        <w:bottom w:val="none" w:sz="0" w:space="0" w:color="auto"/>
        <w:right w:val="none" w:sz="0" w:space="0" w:color="auto"/>
      </w:divBdr>
    </w:div>
    <w:div w:id="1815024940">
      <w:marLeft w:val="0"/>
      <w:marRight w:val="0"/>
      <w:marTop w:val="0"/>
      <w:marBottom w:val="0"/>
      <w:divBdr>
        <w:top w:val="none" w:sz="0" w:space="0" w:color="auto"/>
        <w:left w:val="none" w:sz="0" w:space="0" w:color="auto"/>
        <w:bottom w:val="none" w:sz="0" w:space="0" w:color="auto"/>
        <w:right w:val="none" w:sz="0" w:space="0" w:color="auto"/>
      </w:divBdr>
      <w:divsChild>
        <w:div w:id="1815024930">
          <w:marLeft w:val="0"/>
          <w:marRight w:val="0"/>
          <w:marTop w:val="0"/>
          <w:marBottom w:val="0"/>
          <w:divBdr>
            <w:top w:val="none" w:sz="0" w:space="0" w:color="auto"/>
            <w:left w:val="none" w:sz="0" w:space="0" w:color="auto"/>
            <w:bottom w:val="none" w:sz="0" w:space="0" w:color="auto"/>
            <w:right w:val="none" w:sz="0" w:space="0" w:color="auto"/>
          </w:divBdr>
        </w:div>
        <w:div w:id="1815024935">
          <w:marLeft w:val="0"/>
          <w:marRight w:val="0"/>
          <w:marTop w:val="0"/>
          <w:marBottom w:val="0"/>
          <w:divBdr>
            <w:top w:val="none" w:sz="0" w:space="0" w:color="auto"/>
            <w:left w:val="none" w:sz="0" w:space="0" w:color="auto"/>
            <w:bottom w:val="none" w:sz="0" w:space="0" w:color="auto"/>
            <w:right w:val="none" w:sz="0" w:space="0" w:color="auto"/>
          </w:divBdr>
        </w:div>
        <w:div w:id="1815024936">
          <w:marLeft w:val="0"/>
          <w:marRight w:val="0"/>
          <w:marTop w:val="0"/>
          <w:marBottom w:val="0"/>
          <w:divBdr>
            <w:top w:val="none" w:sz="0" w:space="0" w:color="auto"/>
            <w:left w:val="none" w:sz="0" w:space="0" w:color="auto"/>
            <w:bottom w:val="none" w:sz="0" w:space="0" w:color="auto"/>
            <w:right w:val="none" w:sz="0" w:space="0" w:color="auto"/>
          </w:divBdr>
        </w:div>
        <w:div w:id="1815024938">
          <w:marLeft w:val="0"/>
          <w:marRight w:val="0"/>
          <w:marTop w:val="0"/>
          <w:marBottom w:val="0"/>
          <w:divBdr>
            <w:top w:val="none" w:sz="0" w:space="0" w:color="auto"/>
            <w:left w:val="none" w:sz="0" w:space="0" w:color="auto"/>
            <w:bottom w:val="none" w:sz="0" w:space="0" w:color="auto"/>
            <w:right w:val="none" w:sz="0" w:space="0" w:color="auto"/>
          </w:divBdr>
        </w:div>
        <w:div w:id="1815024939">
          <w:marLeft w:val="0"/>
          <w:marRight w:val="0"/>
          <w:marTop w:val="0"/>
          <w:marBottom w:val="0"/>
          <w:divBdr>
            <w:top w:val="none" w:sz="0" w:space="0" w:color="auto"/>
            <w:left w:val="none" w:sz="0" w:space="0" w:color="auto"/>
            <w:bottom w:val="none" w:sz="0" w:space="0" w:color="auto"/>
            <w:right w:val="none" w:sz="0" w:space="0" w:color="auto"/>
          </w:divBdr>
        </w:div>
        <w:div w:id="1815024945">
          <w:marLeft w:val="0"/>
          <w:marRight w:val="0"/>
          <w:marTop w:val="0"/>
          <w:marBottom w:val="0"/>
          <w:divBdr>
            <w:top w:val="none" w:sz="0" w:space="0" w:color="auto"/>
            <w:left w:val="none" w:sz="0" w:space="0" w:color="auto"/>
            <w:bottom w:val="none" w:sz="0" w:space="0" w:color="auto"/>
            <w:right w:val="none" w:sz="0" w:space="0" w:color="auto"/>
          </w:divBdr>
        </w:div>
      </w:divsChild>
    </w:div>
    <w:div w:id="1815024941">
      <w:marLeft w:val="0"/>
      <w:marRight w:val="0"/>
      <w:marTop w:val="0"/>
      <w:marBottom w:val="0"/>
      <w:divBdr>
        <w:top w:val="none" w:sz="0" w:space="0" w:color="auto"/>
        <w:left w:val="none" w:sz="0" w:space="0" w:color="auto"/>
        <w:bottom w:val="none" w:sz="0" w:space="0" w:color="auto"/>
        <w:right w:val="none" w:sz="0" w:space="0" w:color="auto"/>
      </w:divBdr>
      <w:divsChild>
        <w:div w:id="1815024931">
          <w:marLeft w:val="0"/>
          <w:marRight w:val="0"/>
          <w:marTop w:val="0"/>
          <w:marBottom w:val="0"/>
          <w:divBdr>
            <w:top w:val="none" w:sz="0" w:space="0" w:color="auto"/>
            <w:left w:val="none" w:sz="0" w:space="0" w:color="auto"/>
            <w:bottom w:val="none" w:sz="0" w:space="0" w:color="auto"/>
            <w:right w:val="none" w:sz="0" w:space="0" w:color="auto"/>
          </w:divBdr>
        </w:div>
        <w:div w:id="1815024932">
          <w:marLeft w:val="0"/>
          <w:marRight w:val="0"/>
          <w:marTop w:val="0"/>
          <w:marBottom w:val="0"/>
          <w:divBdr>
            <w:top w:val="none" w:sz="0" w:space="0" w:color="auto"/>
            <w:left w:val="none" w:sz="0" w:space="0" w:color="auto"/>
            <w:bottom w:val="none" w:sz="0" w:space="0" w:color="auto"/>
            <w:right w:val="none" w:sz="0" w:space="0" w:color="auto"/>
          </w:divBdr>
        </w:div>
        <w:div w:id="1815024933">
          <w:marLeft w:val="0"/>
          <w:marRight w:val="0"/>
          <w:marTop w:val="0"/>
          <w:marBottom w:val="0"/>
          <w:divBdr>
            <w:top w:val="none" w:sz="0" w:space="0" w:color="auto"/>
            <w:left w:val="none" w:sz="0" w:space="0" w:color="auto"/>
            <w:bottom w:val="none" w:sz="0" w:space="0" w:color="auto"/>
            <w:right w:val="none" w:sz="0" w:space="0" w:color="auto"/>
          </w:divBdr>
        </w:div>
        <w:div w:id="1815024934">
          <w:marLeft w:val="0"/>
          <w:marRight w:val="0"/>
          <w:marTop w:val="0"/>
          <w:marBottom w:val="0"/>
          <w:divBdr>
            <w:top w:val="none" w:sz="0" w:space="0" w:color="auto"/>
            <w:left w:val="none" w:sz="0" w:space="0" w:color="auto"/>
            <w:bottom w:val="none" w:sz="0" w:space="0" w:color="auto"/>
            <w:right w:val="none" w:sz="0" w:space="0" w:color="auto"/>
          </w:divBdr>
        </w:div>
        <w:div w:id="1815024937">
          <w:marLeft w:val="0"/>
          <w:marRight w:val="0"/>
          <w:marTop w:val="0"/>
          <w:marBottom w:val="0"/>
          <w:divBdr>
            <w:top w:val="none" w:sz="0" w:space="0" w:color="auto"/>
            <w:left w:val="none" w:sz="0" w:space="0" w:color="auto"/>
            <w:bottom w:val="none" w:sz="0" w:space="0" w:color="auto"/>
            <w:right w:val="none" w:sz="0" w:space="0" w:color="auto"/>
          </w:divBdr>
        </w:div>
        <w:div w:id="1815024944">
          <w:marLeft w:val="0"/>
          <w:marRight w:val="0"/>
          <w:marTop w:val="0"/>
          <w:marBottom w:val="0"/>
          <w:divBdr>
            <w:top w:val="none" w:sz="0" w:space="0" w:color="auto"/>
            <w:left w:val="none" w:sz="0" w:space="0" w:color="auto"/>
            <w:bottom w:val="none" w:sz="0" w:space="0" w:color="auto"/>
            <w:right w:val="none" w:sz="0" w:space="0" w:color="auto"/>
          </w:divBdr>
        </w:div>
      </w:divsChild>
    </w:div>
    <w:div w:id="1815024942">
      <w:marLeft w:val="0"/>
      <w:marRight w:val="0"/>
      <w:marTop w:val="0"/>
      <w:marBottom w:val="0"/>
      <w:divBdr>
        <w:top w:val="none" w:sz="0" w:space="0" w:color="auto"/>
        <w:left w:val="none" w:sz="0" w:space="0" w:color="auto"/>
        <w:bottom w:val="none" w:sz="0" w:space="0" w:color="auto"/>
        <w:right w:val="none" w:sz="0" w:space="0" w:color="auto"/>
      </w:divBdr>
    </w:div>
    <w:div w:id="1815024943">
      <w:marLeft w:val="0"/>
      <w:marRight w:val="0"/>
      <w:marTop w:val="0"/>
      <w:marBottom w:val="0"/>
      <w:divBdr>
        <w:top w:val="none" w:sz="0" w:space="0" w:color="auto"/>
        <w:left w:val="none" w:sz="0" w:space="0" w:color="auto"/>
        <w:bottom w:val="none" w:sz="0" w:space="0" w:color="auto"/>
        <w:right w:val="none" w:sz="0" w:space="0" w:color="auto"/>
      </w:divBdr>
    </w:div>
    <w:div w:id="18150249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61</TotalTime>
  <Pages>2</Pages>
  <Words>296</Words>
  <Characters>1723</Characters>
  <Application>Microsoft Office Outlook</Application>
  <DocSecurity>0</DocSecurity>
  <Lines>0</Lines>
  <Paragraphs>0</Paragraphs>
  <ScaleCrop>false</ScaleCrop>
  <Company>ARCE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Şedinţa Comisiei de atestare manageri energetici</dc:title>
  <dc:subject/>
  <dc:creator>ticuta.hristov</dc:creator>
  <cp:keywords/>
  <dc:description/>
  <cp:lastModifiedBy>catalin.almasan</cp:lastModifiedBy>
  <cp:revision>4</cp:revision>
  <cp:lastPrinted>2015-04-21T08:15:00Z</cp:lastPrinted>
  <dcterms:created xsi:type="dcterms:W3CDTF">2016-08-29T10:58:00Z</dcterms:created>
  <dcterms:modified xsi:type="dcterms:W3CDTF">2016-08-29T12:52:00Z</dcterms:modified>
</cp:coreProperties>
</file>